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DD1" w:rsidRDefault="00FD753C" w:rsidP="00FD7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D4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6778">
        <w:rPr>
          <w:rFonts w:ascii="Times New Roman" w:hAnsi="Times New Roman" w:cs="Times New Roman"/>
          <w:b/>
          <w:bCs/>
          <w:sz w:val="28"/>
          <w:szCs w:val="28"/>
        </w:rPr>
        <w:t>январе</w:t>
      </w:r>
      <w:r w:rsidR="00EA1426" w:rsidRPr="00161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C0561" w:rsidRPr="001614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3677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860DD2" w:rsidRPr="00FD753C">
        <w:rPr>
          <w:rFonts w:ascii="Times New Roman" w:hAnsi="Times New Roman" w:cs="Times New Roman"/>
          <w:sz w:val="28"/>
          <w:szCs w:val="28"/>
        </w:rPr>
        <w:t xml:space="preserve"> отделом контроля Администрации Старорусского муниципального района в рамках муниципального земельного </w:t>
      </w:r>
      <w:proofErr w:type="gramStart"/>
      <w:r w:rsidR="00860DD2" w:rsidRPr="00FD753C">
        <w:rPr>
          <w:rFonts w:ascii="Times New Roman" w:hAnsi="Times New Roman" w:cs="Times New Roman"/>
          <w:sz w:val="28"/>
          <w:szCs w:val="28"/>
        </w:rPr>
        <w:t>контроля  проведен</w:t>
      </w:r>
      <w:r w:rsidR="00707DD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707DD1">
        <w:rPr>
          <w:rFonts w:ascii="Times New Roman" w:hAnsi="Times New Roman" w:cs="Times New Roman"/>
          <w:sz w:val="28"/>
          <w:szCs w:val="28"/>
        </w:rPr>
        <w:t xml:space="preserve"> контрольные (надзорные) мероприятия без взаимодействия:</w:t>
      </w:r>
    </w:p>
    <w:p w:rsidR="00951C16" w:rsidRPr="00161475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населенных пунктов: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наблюдение за соблюдением обязательных требований (мониторинг безопасности) – </w:t>
      </w:r>
      <w:r w:rsidR="0093677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из них по исполнению предписаний об устранении нарушений земельного законодательства РФ -0;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Выездные обследования –0.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753C">
        <w:rPr>
          <w:rFonts w:ascii="Times New Roman" w:hAnsi="Times New Roman" w:cs="Times New Roman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778">
        <w:rPr>
          <w:rFonts w:ascii="Times New Roman" w:hAnsi="Times New Roman" w:cs="Times New Roman"/>
          <w:sz w:val="28"/>
          <w:szCs w:val="28"/>
        </w:rPr>
        <w:t>1</w:t>
      </w:r>
      <w:r w:rsidRPr="00FD753C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936778">
        <w:rPr>
          <w:rFonts w:ascii="Times New Roman" w:hAnsi="Times New Roman" w:cs="Times New Roman"/>
          <w:sz w:val="28"/>
          <w:szCs w:val="28"/>
        </w:rPr>
        <w:t>е</w:t>
      </w:r>
      <w:r w:rsidRPr="00FD753C">
        <w:rPr>
          <w:rFonts w:ascii="Times New Roman" w:hAnsi="Times New Roman" w:cs="Times New Roman"/>
          <w:sz w:val="28"/>
          <w:szCs w:val="28"/>
        </w:rPr>
        <w:t xml:space="preserve">, из них: по статье 7.1 КоАП </w:t>
      </w:r>
      <w:r w:rsidRPr="001654DE">
        <w:rPr>
          <w:rFonts w:ascii="Times New Roman" w:hAnsi="Times New Roman" w:cs="Times New Roman"/>
          <w:sz w:val="28"/>
          <w:szCs w:val="28"/>
        </w:rPr>
        <w:t xml:space="preserve">– </w:t>
      </w:r>
      <w:r w:rsidR="00936778">
        <w:rPr>
          <w:rFonts w:ascii="Times New Roman" w:hAnsi="Times New Roman" w:cs="Times New Roman"/>
          <w:sz w:val="28"/>
          <w:szCs w:val="28"/>
        </w:rPr>
        <w:t>1</w:t>
      </w:r>
      <w:r w:rsidRPr="001654DE">
        <w:rPr>
          <w:rFonts w:ascii="Times New Roman" w:hAnsi="Times New Roman" w:cs="Times New Roman"/>
          <w:sz w:val="28"/>
          <w:szCs w:val="28"/>
        </w:rPr>
        <w:t>; по статье 8.8 КоАП –</w:t>
      </w:r>
      <w:proofErr w:type="gramStart"/>
      <w:r w:rsidRPr="001654DE">
        <w:rPr>
          <w:rFonts w:ascii="Times New Roman" w:hAnsi="Times New Roman" w:cs="Times New Roman"/>
          <w:sz w:val="28"/>
          <w:szCs w:val="28"/>
        </w:rPr>
        <w:t>0;  по</w:t>
      </w:r>
      <w:proofErr w:type="gramEnd"/>
      <w:r w:rsidRPr="001654DE">
        <w:rPr>
          <w:rFonts w:ascii="Times New Roman" w:hAnsi="Times New Roman" w:cs="Times New Roman"/>
          <w:sz w:val="28"/>
          <w:szCs w:val="28"/>
        </w:rPr>
        <w:t xml:space="preserve"> статье 19.5 КоАП – 0; по статьям 25,26,42 ЗК РФ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654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Выдано предостережений – </w:t>
      </w:r>
      <w:r w:rsidR="009367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Подготовлено рекомендационных писем – 0. Проведено консультирований – 0.</w:t>
      </w:r>
    </w:p>
    <w:p w:rsidR="00951C16" w:rsidRPr="00161475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сельскохозяйственного назначения: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наблюдение за соблюдением обязательных требований (мониторинг безопасности) – </w:t>
      </w:r>
      <w:r w:rsidR="009367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из них по исполнению предписаний об устранении нарушений земельного законодательства РФ -0;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Выездные обследования –0.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753C">
        <w:rPr>
          <w:rFonts w:ascii="Times New Roman" w:hAnsi="Times New Roman" w:cs="Times New Roman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FD753C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D753C">
        <w:rPr>
          <w:rFonts w:ascii="Times New Roman" w:hAnsi="Times New Roman" w:cs="Times New Roman"/>
          <w:sz w:val="28"/>
          <w:szCs w:val="28"/>
        </w:rPr>
        <w:t xml:space="preserve">, из них: по статье 7.1 КоАП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D753C">
        <w:rPr>
          <w:rFonts w:ascii="Times New Roman" w:hAnsi="Times New Roman" w:cs="Times New Roman"/>
          <w:sz w:val="28"/>
          <w:szCs w:val="28"/>
        </w:rPr>
        <w:t>; по статье 8.8 КоАП –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D753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по статье 8.7 КоАП-10; </w:t>
      </w:r>
      <w:r w:rsidRPr="00FD753C">
        <w:rPr>
          <w:rFonts w:ascii="Times New Roman" w:hAnsi="Times New Roman" w:cs="Times New Roman"/>
          <w:sz w:val="28"/>
          <w:szCs w:val="28"/>
        </w:rPr>
        <w:t xml:space="preserve"> по статье 19.5 КоАП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D753C">
        <w:rPr>
          <w:rFonts w:ascii="Times New Roman" w:hAnsi="Times New Roman" w:cs="Times New Roman"/>
          <w:sz w:val="28"/>
          <w:szCs w:val="28"/>
        </w:rPr>
        <w:t xml:space="preserve">; по статьям 25,26,42 ЗК РФ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D7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Выдано предостережений – 0. Подготовлено рекомендационных писем – 0. Проведено консультирований – 0.</w:t>
      </w:r>
    </w:p>
    <w:p w:rsidR="00D10440" w:rsidRPr="00FD753C" w:rsidRDefault="00D10440" w:rsidP="00707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44D" w:rsidRPr="00006EAB" w:rsidRDefault="00FD753C" w:rsidP="00707D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E5CC4" w:rsidRPr="00006EAB" w:rsidRDefault="007E5CC4" w:rsidP="00860D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DD2" w:rsidRDefault="00860DD2" w:rsidP="00860D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67582B" w:rsidRDefault="0067582B"/>
    <w:sectPr w:rsidR="0067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D2"/>
    <w:rsid w:val="00006EAB"/>
    <w:rsid w:val="000558D0"/>
    <w:rsid w:val="000C0561"/>
    <w:rsid w:val="000C2214"/>
    <w:rsid w:val="000C2E3D"/>
    <w:rsid w:val="000C5BAC"/>
    <w:rsid w:val="000E6EDA"/>
    <w:rsid w:val="001074A5"/>
    <w:rsid w:val="00125B76"/>
    <w:rsid w:val="00161475"/>
    <w:rsid w:val="001654DE"/>
    <w:rsid w:val="00167953"/>
    <w:rsid w:val="00191F0E"/>
    <w:rsid w:val="001B19C4"/>
    <w:rsid w:val="001E4DBB"/>
    <w:rsid w:val="001F4F99"/>
    <w:rsid w:val="002A123B"/>
    <w:rsid w:val="002D702A"/>
    <w:rsid w:val="00303B38"/>
    <w:rsid w:val="00330D22"/>
    <w:rsid w:val="003635CB"/>
    <w:rsid w:val="0037507F"/>
    <w:rsid w:val="00377998"/>
    <w:rsid w:val="003B39C9"/>
    <w:rsid w:val="004D4A9F"/>
    <w:rsid w:val="004F44E4"/>
    <w:rsid w:val="0054594E"/>
    <w:rsid w:val="00565BFC"/>
    <w:rsid w:val="00576D7D"/>
    <w:rsid w:val="005D0F49"/>
    <w:rsid w:val="005E1620"/>
    <w:rsid w:val="00607295"/>
    <w:rsid w:val="00665E47"/>
    <w:rsid w:val="00675089"/>
    <w:rsid w:val="0067582B"/>
    <w:rsid w:val="00682018"/>
    <w:rsid w:val="006B4716"/>
    <w:rsid w:val="006B4C9B"/>
    <w:rsid w:val="006E7739"/>
    <w:rsid w:val="00707DD1"/>
    <w:rsid w:val="00713BD5"/>
    <w:rsid w:val="00737616"/>
    <w:rsid w:val="00743BEE"/>
    <w:rsid w:val="00754D96"/>
    <w:rsid w:val="0079145B"/>
    <w:rsid w:val="007E5CC4"/>
    <w:rsid w:val="00801718"/>
    <w:rsid w:val="00845C37"/>
    <w:rsid w:val="00856A33"/>
    <w:rsid w:val="00860DD2"/>
    <w:rsid w:val="0087416D"/>
    <w:rsid w:val="008750E4"/>
    <w:rsid w:val="0087638B"/>
    <w:rsid w:val="00880488"/>
    <w:rsid w:val="00880C6E"/>
    <w:rsid w:val="00893445"/>
    <w:rsid w:val="008A284B"/>
    <w:rsid w:val="008C391B"/>
    <w:rsid w:val="00902FAE"/>
    <w:rsid w:val="00903B7B"/>
    <w:rsid w:val="00936778"/>
    <w:rsid w:val="00942CCA"/>
    <w:rsid w:val="00951C16"/>
    <w:rsid w:val="009A0A89"/>
    <w:rsid w:val="009C0DDA"/>
    <w:rsid w:val="00A12A15"/>
    <w:rsid w:val="00A30447"/>
    <w:rsid w:val="00A343FF"/>
    <w:rsid w:val="00A43A9B"/>
    <w:rsid w:val="00A700C7"/>
    <w:rsid w:val="00A81DE6"/>
    <w:rsid w:val="00AE08BE"/>
    <w:rsid w:val="00AF6B10"/>
    <w:rsid w:val="00B17098"/>
    <w:rsid w:val="00B4644D"/>
    <w:rsid w:val="00B93035"/>
    <w:rsid w:val="00BA3C1E"/>
    <w:rsid w:val="00BB6F24"/>
    <w:rsid w:val="00BB7F67"/>
    <w:rsid w:val="00BC74FC"/>
    <w:rsid w:val="00BD6126"/>
    <w:rsid w:val="00BE4A2D"/>
    <w:rsid w:val="00C05BA0"/>
    <w:rsid w:val="00C230BB"/>
    <w:rsid w:val="00C501A3"/>
    <w:rsid w:val="00CA4629"/>
    <w:rsid w:val="00CB082A"/>
    <w:rsid w:val="00CB1F1B"/>
    <w:rsid w:val="00CD17EB"/>
    <w:rsid w:val="00CE1289"/>
    <w:rsid w:val="00CF4568"/>
    <w:rsid w:val="00D10440"/>
    <w:rsid w:val="00D31C94"/>
    <w:rsid w:val="00D473C7"/>
    <w:rsid w:val="00D50170"/>
    <w:rsid w:val="00D62D67"/>
    <w:rsid w:val="00D80E71"/>
    <w:rsid w:val="00D90667"/>
    <w:rsid w:val="00D92E26"/>
    <w:rsid w:val="00DC53F6"/>
    <w:rsid w:val="00E0796E"/>
    <w:rsid w:val="00E3733C"/>
    <w:rsid w:val="00E60424"/>
    <w:rsid w:val="00E61152"/>
    <w:rsid w:val="00E63A4F"/>
    <w:rsid w:val="00EA1426"/>
    <w:rsid w:val="00EF2ED0"/>
    <w:rsid w:val="00F12E83"/>
    <w:rsid w:val="00F73107"/>
    <w:rsid w:val="00F94FEE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75D86-E3CF-454D-9AE3-57CFA716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Наталья Валентиновна</dc:creator>
  <cp:keywords/>
  <dc:description/>
  <cp:lastModifiedBy>Яковлева Наталья Валентиновна</cp:lastModifiedBy>
  <cp:revision>2</cp:revision>
  <cp:lastPrinted>2022-10-31T12:11:00Z</cp:lastPrinted>
  <dcterms:created xsi:type="dcterms:W3CDTF">2023-03-31T07:46:00Z</dcterms:created>
  <dcterms:modified xsi:type="dcterms:W3CDTF">2023-03-31T07:46:00Z</dcterms:modified>
</cp:coreProperties>
</file>