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6F" w:rsidRPr="005654D9" w:rsidRDefault="000C30C3">
      <w:bookmarkStart w:id="0" w:name="_GoBack"/>
      <w:r w:rsidRPr="00DA4248"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155E7A">
        <w:rPr>
          <w:sz w:val="32"/>
          <w:szCs w:val="32"/>
        </w:rPr>
        <w:t xml:space="preserve"> </w:t>
      </w:r>
      <w:r w:rsidR="00155E7A">
        <w:rPr>
          <w:b/>
          <w:sz w:val="32"/>
          <w:szCs w:val="32"/>
          <w:highlight w:val="yellow"/>
        </w:rPr>
        <w:t>20</w:t>
      </w:r>
      <w:r w:rsidR="00E4227E">
        <w:rPr>
          <w:b/>
          <w:sz w:val="32"/>
          <w:szCs w:val="32"/>
        </w:rPr>
        <w:t>20</w:t>
      </w:r>
      <w:r w:rsidR="00665A67" w:rsidRPr="00665A67">
        <w:rPr>
          <w:b/>
          <w:sz w:val="32"/>
          <w:szCs w:val="32"/>
        </w:rPr>
        <w:t xml:space="preserve"> </w:t>
      </w:r>
      <w:r w:rsidRPr="005654D9">
        <w:rPr>
          <w:sz w:val="32"/>
          <w:szCs w:val="32"/>
        </w:rPr>
        <w:t>год</w:t>
      </w:r>
    </w:p>
    <w:bookmarkEnd w:id="0"/>
    <w:p w:rsidR="00886888" w:rsidRPr="005654D9" w:rsidRDefault="00886888"/>
    <w:p w:rsidR="00886888" w:rsidRPr="005654D9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</w:t>
      </w:r>
      <w:r w:rsidRPr="00F828AB">
        <w:rPr>
          <w:sz w:val="32"/>
          <w:szCs w:val="32"/>
        </w:rPr>
        <w:t>я</w:t>
      </w:r>
      <w:r w:rsidRPr="00F828AB">
        <w:rPr>
          <w:sz w:val="32"/>
          <w:szCs w:val="32"/>
        </w:rPr>
        <w:t>тельности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проведения проверок: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муниципального контроля, полностью подпадающие под действие Федерального закона №294-ФЗ, изложены в таблице 1.1 Приложений.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муниципального контроля, которые подпадают под действие Федерального закона №294-ФЗ, и в отношении которых федеральными законами могут быть установлены особенности, а также виды муниципального контроля, которые исключены из сферы действия Федерального закона №294-ФЗ, отсутствуют (таблица 1.2 и таблица 1.3 Приложений).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антикоррупционной экспертизы нормативных правовых актов Администрации муниципального района положения, способствующие созданию условий для проявления коррупции, не выявлены.</w:t>
      </w:r>
    </w:p>
    <w:p w:rsidR="00155E7A" w:rsidRPr="00E823FF" w:rsidRDefault="00155E7A" w:rsidP="00155E7A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Нормативные правовые акты, муниципальные правовые акты, соблюдение которых проверяется при осуществлении муниципального контроля, а также информация об организации муниципального контроля, о правах и об обязанностях органов муниципального контроля, их должностных лиц открыты и доступны для юридических лиц, индивидуальных предпринимателей на официальном сайте контрольных органов в сети Интернет.</w:t>
      </w:r>
    </w:p>
    <w:p w:rsidR="00F31C3C" w:rsidRPr="00155E7A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</w:t>
      </w:r>
      <w:r w:rsidRPr="00F828AB">
        <w:rPr>
          <w:sz w:val="32"/>
          <w:szCs w:val="32"/>
        </w:rPr>
        <w:t>о</w:t>
      </w:r>
      <w:r w:rsidRPr="00F828AB">
        <w:rPr>
          <w:sz w:val="32"/>
          <w:szCs w:val="32"/>
        </w:rPr>
        <w:t>го контроля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Перечень и описание функций муниципального контроля в Старорусском муниципальном районе: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муниципальная функция по контролю в финансово-бюджетной сфере исполняется комитетом финансов Администрации муниципального района и Администрациями сельских поселений;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осуществлению муниципального земельного контроля в границах Старорусского муниципального района исполняется отделом контроля Администрации муниципального района;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осуществлению муниципального контроля за обеспечением сохранности автомобильных дорог общего пользования местного значения исполняется отделом контроля Администрации муниципального района и Администрациями сельских поселений;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осуществлению муниципального жилищного контроля на территории муниципального образования Старорусский муниципальный район и муниципального образования город Старая Русса исполняется отделом контроля Администрации муниципального района</w:t>
      </w:r>
      <w:r w:rsidR="00E4227E">
        <w:rPr>
          <w:sz w:val="28"/>
          <w:szCs w:val="28"/>
        </w:rPr>
        <w:t>;</w:t>
      </w:r>
    </w:p>
    <w:p w:rsidR="00E4227E" w:rsidRDefault="00E4227E" w:rsidP="00E42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осуществлению муниципального контроля в сфере благоустройства на территории муниципального образования город Старая Русса исполняется отделом контроля Администрации муниципального района, на территориях сельских поселений исполняется Администрациями сельских поселений.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Нормативно-правовые акты, регламентирующие порядок исполнения указанных функций: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2.2.1. Муниципальная функция по контролю в финансово-бюджетной сфере: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Старорусского муниципального района от 09.12.2010 № 1126 «Об утверждении административного регламента исполнения комитетом финансов Администрации Старорусского муниципального района муниципальной функции по контролю в финансово-бюджетной сфере»;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Старорусского муниципального района от 23.12.2013 № 1395 «Об утверждении Порядка осуществления внутреннего муниципального финансового контроля в Старорусском муниципальном районе и муниципальном образовании город Старая Русса»;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 от 17.01.2012 № 20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Администрации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сельского поселения от 17.01.2012 № 24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Ивановского сельского поселения от 16.01.2012 № 2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23.01.2012 № 27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Новосельского сельского поселения от 17.01.2012 № 18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Великосельского сельского поселения от 23.01.2012 № 28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</w:t>
      </w:r>
      <w:r>
        <w:rPr>
          <w:sz w:val="28"/>
          <w:szCs w:val="28"/>
        </w:rPr>
        <w:lastRenderedPageBreak/>
        <w:t>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 от 23.01.2012 № 26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средств».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Муниципальная функция по осуществлению муниципального земельного контроля в границах Старорусского муниципального района: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Старорусского муниципального района от 13.02.2015 № 148 «Об утверждении административного регламента исполнения муниципальной функции по осуществлению муниципального земельного контроля в границах Старорусского муниципального района».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2.2.3. Муниципальная функция по осуществлению муниципального контроля за обеспечением сохранности автомобильных дорог общего пользования местного значения: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Старорусского муниципального района от 02.11.2017 № 2454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общего пользования местного значения муниципального образования Старорусский муниципальный район и муниципального образования город Старая Русса»;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 от 20.10.2011 № 97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 должностными лицами Администрации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сельского поселения от 22.10.2012 № 110 «Об утверждении административного регламента проведения проверок граждан, юридических лиц и индивидуальных предпринимателей </w:t>
      </w:r>
      <w:r>
        <w:rPr>
          <w:sz w:val="28"/>
          <w:szCs w:val="28"/>
        </w:rPr>
        <w:lastRenderedPageBreak/>
        <w:t xml:space="preserve">при осуществлении муниципального контроля за обеспечением сохранности автомобильных дорог местного значения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сельского поселения должностными лицами Администрации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Ивановского сельского поселения от 03.10.2011 № 128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Ивановского сельского поселения должностными лицами Администрации Ивановского сельского поселения»;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09.11.2011 № 108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должностными лицами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Новосельского сельского поселения от 11.11.2011 № 106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Новосельского сельского поселения должностными лицами Администрации Новосельского сельского поселения»;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Великосельского сельского поселения от 04.10.2011 № 124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Великосельского сельского поселения должностными лицами Администрации Великосельского сельского поселения»;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 от 12.10.2011 № 77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 должностными лицами Администрации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2.2.4. Муниципальная функция по осуществлению муниципального жилищного контроля на территории муниципального образования Старорусский муниципальный район и муниципального образования город Старая Русса: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Старорусского муниципального района от 15.01.2018 № 33 «Об утверждении административного </w:t>
      </w:r>
      <w:proofErr w:type="gramStart"/>
      <w:r>
        <w:rPr>
          <w:sz w:val="28"/>
          <w:szCs w:val="28"/>
        </w:rPr>
        <w:t>регламента  исполнения</w:t>
      </w:r>
      <w:proofErr w:type="gramEnd"/>
      <w:r>
        <w:rPr>
          <w:sz w:val="28"/>
          <w:szCs w:val="28"/>
        </w:rPr>
        <w:t xml:space="preserve"> муниципальной функции «Осуществление муниципального жилищного </w:t>
      </w:r>
      <w:r>
        <w:rPr>
          <w:sz w:val="28"/>
          <w:szCs w:val="28"/>
        </w:rPr>
        <w:lastRenderedPageBreak/>
        <w:t>контроля на территории муниципального образования Старорусский муниципальный район и муниципального образования город Старая Русса»;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Старорусского муниципального района от 17.11.2017 № 2530 «Об утверждении Порядка осуществления муниципального жилищного контроля на территории муниципального образования Старорусский муниципальный район и муниципального образования город Старая Русса».</w:t>
      </w:r>
    </w:p>
    <w:p w:rsidR="00BF70B7" w:rsidRDefault="00BF70B7" w:rsidP="00BF70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2.2.5. Муниципальная функция по осуществлению муниципального контроля в сфере благоустройства на территории муниципального образования город Старая Русса:</w:t>
      </w:r>
    </w:p>
    <w:p w:rsidR="00BF70B7" w:rsidRDefault="00BF70B7" w:rsidP="00BF7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Старорусского муниципального района от 12.02.2018 № 190 «Об утверждении административного регламента исполнения муниципальной функции «Осуществление муниципального контроля в сфере благоустройства на территории муниципального образования город Старая Русса».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органов муниципального контроля при осуществлении своих функций с другими органами государственного контроля (надзора) осуществляется в соответствии: с Правилами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утвержденными постановлением Правительства Российской федерации от 26 декабря 2014 № 1515; с порядком взаимодействия органов муниципального жилищного контроля с органами государственного жилищного надзора Новгородской области при организации и осуществлении муниципального жилищного контроля, утвержденным областным законом от 29.08.2012 № 112-ОЗ.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осуществляется при формировании плана проведения плановых проверок, при проведении мероприятий по контролю.</w:t>
      </w:r>
    </w:p>
    <w:p w:rsidR="00001278" w:rsidRPr="00155E7A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</w:t>
      </w:r>
      <w:r w:rsidRPr="00F828AB">
        <w:rPr>
          <w:sz w:val="32"/>
          <w:szCs w:val="32"/>
        </w:rPr>
        <w:t>ь</w:t>
      </w:r>
      <w:r w:rsidRPr="00F828AB">
        <w:rPr>
          <w:sz w:val="32"/>
          <w:szCs w:val="32"/>
        </w:rPr>
        <w:t>ного контроля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финансовом и кадровом обеспечении муниципального контроля изложены в таблице №2 Приложений.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контроль в финансово-бюджетной сфере осуществляется комитетом финансов Администрации муниципального района.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штатных единиц по должностям, предусматривающим выполнение функций по муниципальному финансовому контролю – 1; фактически занято – 1;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средств, выделяемых в отчетном периоде из бюджета муниципального района на осуществление проведенных проверок, -0.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муниципальный контроль в финансово-бюджетной сфере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осуществлялся.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работника, осуществляющего контроль в финансово-бюджетной сфере, в отчетном периоде не повышалась.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в границах Старорусского муниципального района в 20</w:t>
      </w:r>
      <w:r w:rsidR="003A1EDB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осуществлялся отделом контроля Администрации муниципального района. </w:t>
      </w:r>
    </w:p>
    <w:p w:rsidR="003A1EDB" w:rsidRDefault="00155E7A" w:rsidP="003A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контроль на территории муниципального образования город Старая Русса в отчетном периоде осуществлялся отделом контроля Администрации муниципального района</w:t>
      </w:r>
      <w:r w:rsidR="003A1EDB">
        <w:rPr>
          <w:sz w:val="28"/>
          <w:szCs w:val="28"/>
        </w:rPr>
        <w:t>,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муниципальный жилищный контроль в 2020 году не осуществлялся.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штатных единиц по должностям, предусматривающим выполнение функций по муниципальному контролю в первом полугодии 4; фактически -4; во втором полугодии – 4; фактически занято -4.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средств, выделяемых в отчетном периоде из бюджета муниципального района на осуществление проведенных проверок, -0.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нагрузка на 1 работника по фактически выполненному в отчетный период объему функций по контролю – </w:t>
      </w:r>
      <w:r w:rsidR="003A1EDB">
        <w:rPr>
          <w:sz w:val="28"/>
          <w:szCs w:val="28"/>
        </w:rPr>
        <w:t>0.5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ок</w:t>
      </w:r>
      <w:r>
        <w:rPr>
          <w:sz w:val="28"/>
          <w:szCs w:val="28"/>
        </w:rPr>
        <w:t xml:space="preserve">, в том числе в 1 полугодии </w:t>
      </w:r>
      <w:r w:rsidR="003A1E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1EDB">
        <w:rPr>
          <w:sz w:val="28"/>
          <w:szCs w:val="28"/>
        </w:rPr>
        <w:t xml:space="preserve">0.5 </w:t>
      </w:r>
      <w:r>
        <w:rPr>
          <w:sz w:val="28"/>
          <w:szCs w:val="28"/>
        </w:rPr>
        <w:t>провер</w:t>
      </w:r>
      <w:r w:rsidR="003A1EDB">
        <w:rPr>
          <w:sz w:val="28"/>
          <w:szCs w:val="28"/>
        </w:rPr>
        <w:t>ок</w:t>
      </w:r>
      <w:r>
        <w:rPr>
          <w:sz w:val="28"/>
          <w:szCs w:val="28"/>
        </w:rPr>
        <w:t xml:space="preserve">, во 2 полугодии -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работников в сфере муниципального контроля за отчетный период </w:t>
      </w:r>
      <w:r w:rsidR="003A1EDB">
        <w:rPr>
          <w:sz w:val="28"/>
          <w:szCs w:val="28"/>
        </w:rPr>
        <w:t xml:space="preserve">не </w:t>
      </w:r>
      <w:r>
        <w:rPr>
          <w:sz w:val="28"/>
          <w:szCs w:val="28"/>
        </w:rPr>
        <w:t>повышалась.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 к проведению проверок в качестве экспертов, представителей экспертных организаций не привлекались.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сельских поселениях муниципального района муниципальный контроль в отчетном периоде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осуществлялся.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штатных единиц по должностям, предусматривающим выполнение функций по муниципальному контролю – 0, фактически занято -0.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средств, выделяемых в отчетном периоде из бюджета сельских поселений на осуществление контрольных функций, -0.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</w:t>
      </w:r>
      <w:r w:rsidRPr="00F828AB">
        <w:rPr>
          <w:sz w:val="32"/>
          <w:szCs w:val="32"/>
        </w:rPr>
        <w:t>и</w:t>
      </w:r>
      <w:r w:rsidRPr="00F828AB">
        <w:rPr>
          <w:sz w:val="32"/>
          <w:szCs w:val="32"/>
        </w:rPr>
        <w:t>пального контроля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 за 20</w:t>
      </w:r>
      <w:r w:rsidR="003A1ED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в динамике (по полугодиям)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характеризующие выполненную в отчетный период работу по осуществлению муниципального контроля по соответствующим сферам деятельности, приведены в таблицах №3, №4, №7 Приложений.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муниципальный контроль на территории муниципального района осуществлялся по </w:t>
      </w:r>
      <w:r w:rsidR="003A1EDB">
        <w:rPr>
          <w:sz w:val="28"/>
          <w:szCs w:val="28"/>
        </w:rPr>
        <w:t>одной</w:t>
      </w:r>
      <w:r>
        <w:rPr>
          <w:sz w:val="28"/>
          <w:szCs w:val="28"/>
        </w:rPr>
        <w:t xml:space="preserve"> функци</w:t>
      </w:r>
      <w:r w:rsidR="003A1EDB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осуществлению муниципального земельного контроля в границах Старорусского муниципального района;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проверок, проведенных в отношении юридических лиц, индивидуальных предпринимателей (кроме физических лиц и проверок, проведенных в рамках осуществления контроля в финансово-бюджетной сфере), по году составило </w:t>
      </w:r>
      <w:r w:rsidR="003A1EDB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ки</w:t>
      </w:r>
      <w:r>
        <w:rPr>
          <w:sz w:val="28"/>
          <w:szCs w:val="28"/>
        </w:rPr>
        <w:t xml:space="preserve">, в том числе: в 1 полугодии – </w:t>
      </w:r>
      <w:r w:rsidR="003A1EDB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ки</w:t>
      </w:r>
      <w:r>
        <w:rPr>
          <w:sz w:val="28"/>
          <w:szCs w:val="28"/>
        </w:rPr>
        <w:t xml:space="preserve">, во 2 полугодии –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ок</w:t>
      </w:r>
      <w:r>
        <w:rPr>
          <w:sz w:val="28"/>
          <w:szCs w:val="28"/>
        </w:rPr>
        <w:t>. Разница между первым и вторым полугодием 20</w:t>
      </w:r>
      <w:r w:rsidR="003A1ED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составила 2 проверки.</w:t>
      </w:r>
    </w:p>
    <w:p w:rsidR="003A1EDB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внеплановых проверок по году составило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ок.</w:t>
      </w:r>
      <w:r>
        <w:rPr>
          <w:sz w:val="28"/>
          <w:szCs w:val="28"/>
        </w:rPr>
        <w:t xml:space="preserve"> </w:t>
      </w:r>
    </w:p>
    <w:p w:rsidR="003A1EDB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Общее количество внеплановых проверок по контролю за исполнением предписаний, выданных по результатам проведенных ранее проверок </w:t>
      </w:r>
      <w:proofErr w:type="gramStart"/>
      <w:r>
        <w:rPr>
          <w:sz w:val="28"/>
          <w:szCs w:val="28"/>
        </w:rPr>
        <w:t>по году</w:t>
      </w:r>
      <w:proofErr w:type="gramEnd"/>
      <w:r>
        <w:rPr>
          <w:sz w:val="28"/>
          <w:szCs w:val="28"/>
        </w:rPr>
        <w:t xml:space="preserve"> составило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</w:t>
      </w:r>
      <w:r w:rsidR="003A1EDB">
        <w:rPr>
          <w:sz w:val="28"/>
          <w:szCs w:val="28"/>
        </w:rPr>
        <w:t>рок.</w:t>
      </w:r>
      <w:r>
        <w:rPr>
          <w:sz w:val="28"/>
          <w:szCs w:val="28"/>
        </w:rPr>
        <w:t xml:space="preserve">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внеплановых проверок по заявлениям физических и юридических лиц по году составило 0 проверок.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плановых проверок по году составило </w:t>
      </w:r>
      <w:r w:rsidR="003A1EDB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ки</w:t>
      </w:r>
      <w:r>
        <w:rPr>
          <w:sz w:val="28"/>
          <w:szCs w:val="28"/>
        </w:rPr>
        <w:t xml:space="preserve">, в том числе: в 1 полугодии - </w:t>
      </w:r>
      <w:r w:rsidR="003A1EDB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ки</w:t>
      </w:r>
      <w:r>
        <w:rPr>
          <w:sz w:val="28"/>
          <w:szCs w:val="28"/>
        </w:rPr>
        <w:t xml:space="preserve">, во 2 полугодии -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ок</w:t>
      </w:r>
      <w:r>
        <w:rPr>
          <w:sz w:val="28"/>
          <w:szCs w:val="28"/>
        </w:rPr>
        <w:t>. Разница между первым и вторым полугодием 20</w:t>
      </w:r>
      <w:r w:rsidR="003A1ED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составила </w:t>
      </w:r>
      <w:r w:rsidR="003A1EDB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проверки.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проверок, проведенных совместно с другими органами контроля, по году составило 0 проверок.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проведенных документарных проверок по году составило </w:t>
      </w:r>
      <w:r w:rsidR="003A1EDB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ки</w:t>
      </w:r>
      <w:r>
        <w:rPr>
          <w:sz w:val="28"/>
          <w:szCs w:val="28"/>
        </w:rPr>
        <w:t xml:space="preserve">, в том числе: в 1 полугодии - </w:t>
      </w:r>
      <w:r w:rsidR="003A1EDB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ки</w:t>
      </w:r>
      <w:r>
        <w:rPr>
          <w:sz w:val="28"/>
          <w:szCs w:val="28"/>
        </w:rPr>
        <w:t xml:space="preserve">, во 2 полугодии -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ок</w:t>
      </w:r>
      <w:r>
        <w:rPr>
          <w:sz w:val="28"/>
          <w:szCs w:val="28"/>
        </w:rPr>
        <w:t>. Разница между первым и вторым полугодием 20</w:t>
      </w:r>
      <w:r w:rsidR="003A1ED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составила 2 проверки.</w:t>
      </w:r>
    </w:p>
    <w:p w:rsidR="003A1EDB" w:rsidRDefault="00155E7A" w:rsidP="003A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проведенных выездных проверок по году составило </w:t>
      </w:r>
      <w:r w:rsidR="003A1EDB">
        <w:rPr>
          <w:sz w:val="28"/>
          <w:szCs w:val="28"/>
        </w:rPr>
        <w:t>2 проверки, в том числе: в 1 полугодии - 2 проверки, во 2 полугодии - 0 проверок. Разница между первым и вторым полугодием 2020 года составила 2 проверки.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юридических лиц и индивидуальных предпринимателей, в отношении которых проводились плановые, внеплановые проверки, по году составило </w:t>
      </w:r>
      <w:r w:rsidR="003A1EDB">
        <w:rPr>
          <w:sz w:val="28"/>
          <w:szCs w:val="28"/>
        </w:rPr>
        <w:t>2</w:t>
      </w:r>
      <w:r>
        <w:rPr>
          <w:sz w:val="28"/>
          <w:szCs w:val="28"/>
        </w:rPr>
        <w:t xml:space="preserve"> единиц, в том числе: в 1 полугодии – </w:t>
      </w:r>
      <w:r w:rsidR="003A1EDB">
        <w:rPr>
          <w:sz w:val="28"/>
          <w:szCs w:val="28"/>
        </w:rPr>
        <w:t>2</w:t>
      </w:r>
      <w:r>
        <w:rPr>
          <w:sz w:val="28"/>
          <w:szCs w:val="28"/>
        </w:rPr>
        <w:t xml:space="preserve"> единицы во 2 полугодии –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единиц. </w:t>
      </w:r>
      <w:r w:rsidR="003A1EDB">
        <w:rPr>
          <w:sz w:val="28"/>
          <w:szCs w:val="28"/>
        </w:rPr>
        <w:t>Разница между первым и вторым полугодием 2020 года составила 2 единицы.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юридических лиц, индивидуальных предпринимателей, в ходе проведения </w:t>
      </w:r>
      <w:proofErr w:type="gramStart"/>
      <w:r>
        <w:rPr>
          <w:sz w:val="28"/>
          <w:szCs w:val="28"/>
        </w:rPr>
        <w:t>проверок</w:t>
      </w:r>
      <w:proofErr w:type="gramEnd"/>
      <w:r>
        <w:rPr>
          <w:sz w:val="28"/>
          <w:szCs w:val="28"/>
        </w:rPr>
        <w:t xml:space="preserve"> в отношении которых выявлены правонарушения, по году составило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единиц, </w:t>
      </w:r>
      <w:bookmarkStart w:id="1" w:name="_Hlk30065102"/>
      <w:r>
        <w:rPr>
          <w:sz w:val="28"/>
          <w:szCs w:val="28"/>
        </w:rPr>
        <w:t xml:space="preserve">в том числе: в 1 полугодии –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единиц</w:t>
      </w:r>
      <w:r w:rsidR="003A1EDB">
        <w:rPr>
          <w:sz w:val="28"/>
          <w:szCs w:val="28"/>
        </w:rPr>
        <w:t>,</w:t>
      </w:r>
      <w:r>
        <w:rPr>
          <w:sz w:val="28"/>
          <w:szCs w:val="28"/>
        </w:rPr>
        <w:t xml:space="preserve"> во 2 полугодии –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единиц. </w:t>
      </w:r>
    </w:p>
    <w:bookmarkEnd w:id="1"/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сфере земельного контроля проведено </w:t>
      </w:r>
      <w:r w:rsidR="00E02E50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проверки. Количество проверок, по итогам которых выявлены правонарушения, составило 0 проверок, выявлено правонарушений – 0. Процент результативных проверок – 0%.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и экспертные организации в отчетном периоде к проведению мероприятий по контролю не привлекались.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представителей экспертных организаций в контрольной деятельности не финансировалось.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</w:t>
      </w:r>
      <w:r>
        <w:rPr>
          <w:b/>
          <w:sz w:val="28"/>
          <w:szCs w:val="28"/>
        </w:rPr>
        <w:lastRenderedPageBreak/>
        <w:t>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установлено.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</w:t>
      </w:r>
      <w:r w:rsidRPr="00F828AB">
        <w:rPr>
          <w:sz w:val="32"/>
          <w:szCs w:val="32"/>
        </w:rPr>
        <w:t>и</w:t>
      </w:r>
      <w:r w:rsidRPr="00F828AB">
        <w:rPr>
          <w:sz w:val="32"/>
          <w:szCs w:val="32"/>
        </w:rPr>
        <w:t>пального контроля по пресечению нарушений обязательных требований и (или) устранению последс</w:t>
      </w:r>
      <w:r w:rsidRPr="00F828AB">
        <w:rPr>
          <w:sz w:val="32"/>
          <w:szCs w:val="32"/>
        </w:rPr>
        <w:t>т</w:t>
      </w:r>
      <w:r w:rsidRPr="00F828AB">
        <w:rPr>
          <w:sz w:val="32"/>
          <w:szCs w:val="32"/>
        </w:rPr>
        <w:t>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 Сведения о принятых органами муниципального контроля мерах реагирования по фактам выявленных нарушений в 20</w:t>
      </w:r>
      <w:r w:rsidR="00E02E5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году, в том числе в динамике (по полугодиям).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принятых органами муниципального контроля мерах реагирования по фактам выявленных нарушений в 20</w:t>
      </w:r>
      <w:r w:rsidR="00E02E50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в том числе в динамике (по полугодиям) приведены в таблицах №5, №6 Приложений.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проверок, по итогам которых по фактам выявленных нарушений возбуждены дела об административных правонарушениях (кроме физических лиц), по году составило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E02E50">
        <w:rPr>
          <w:sz w:val="28"/>
          <w:szCs w:val="28"/>
        </w:rPr>
        <w:t>ок</w:t>
      </w:r>
      <w:r>
        <w:rPr>
          <w:sz w:val="28"/>
          <w:szCs w:val="28"/>
        </w:rPr>
        <w:t xml:space="preserve">, в том числе: в 1 полугодии -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E02E50">
        <w:rPr>
          <w:sz w:val="28"/>
          <w:szCs w:val="28"/>
        </w:rPr>
        <w:t>ок</w:t>
      </w:r>
      <w:r>
        <w:rPr>
          <w:sz w:val="28"/>
          <w:szCs w:val="28"/>
        </w:rPr>
        <w:t xml:space="preserve">, во 2 полугодии -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E02E50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проверок, по итогам которых по фактам выявленных нарушений наложены административные наказания, по году составило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E02E50">
        <w:rPr>
          <w:sz w:val="28"/>
          <w:szCs w:val="28"/>
        </w:rPr>
        <w:t>ок</w:t>
      </w:r>
      <w:r>
        <w:rPr>
          <w:sz w:val="28"/>
          <w:szCs w:val="28"/>
        </w:rPr>
        <w:t xml:space="preserve">, в том числе: в 1 полугодии -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E02E50">
        <w:rPr>
          <w:sz w:val="28"/>
          <w:szCs w:val="28"/>
        </w:rPr>
        <w:t>ок</w:t>
      </w:r>
      <w:r>
        <w:rPr>
          <w:sz w:val="28"/>
          <w:szCs w:val="28"/>
        </w:rPr>
        <w:t xml:space="preserve">, во 2 полугодии -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E02E50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административных наказаний (предупреждений), наложенных по итогам проверок, по году составило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единиц,  в</w:t>
      </w:r>
      <w:proofErr w:type="gramEnd"/>
      <w:r>
        <w:rPr>
          <w:sz w:val="28"/>
          <w:szCs w:val="28"/>
        </w:rPr>
        <w:t xml:space="preserve"> том числе: в 1 полугодии -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единиц, во 2 полугодии –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единиц.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наложенных административных штрафов всего по году составила 0 рублей.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Общая сумма уплаченных (взысканных) административных штрафов по году составила 0 тыс. рублей.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дел, по году составило 0 единиц.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 w:rsidRPr="00F719E0">
        <w:rPr>
          <w:b/>
          <w:sz w:val="28"/>
          <w:szCs w:val="28"/>
        </w:rPr>
        <w:t>5.2. Сведения о способах проведения и масштабах методической работы с юридическими лицами и ин</w:t>
      </w:r>
      <w:r>
        <w:rPr>
          <w:b/>
          <w:sz w:val="28"/>
          <w:szCs w:val="28"/>
        </w:rPr>
        <w:t>дивидуальными предпринимателями, в</w:t>
      </w:r>
      <w:r w:rsidRPr="00F719E0">
        <w:rPr>
          <w:b/>
          <w:sz w:val="28"/>
          <w:szCs w:val="28"/>
        </w:rPr>
        <w:t xml:space="preserve"> отношении которых проводятся проверки, направленной на предотвращение нарушений с их стороны.</w:t>
      </w:r>
    </w:p>
    <w:p w:rsidR="00155E7A" w:rsidRDefault="00155E7A" w:rsidP="00155E7A">
      <w:pPr>
        <w:shd w:val="clear" w:color="auto" w:fill="FFFFFF"/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58BD">
        <w:rPr>
          <w:color w:val="000000"/>
          <w:sz w:val="28"/>
          <w:szCs w:val="28"/>
        </w:rPr>
        <w:t>В целях предупреждения нарушений юридическими лицами, индивидуальны</w:t>
      </w:r>
      <w:r>
        <w:rPr>
          <w:color w:val="000000"/>
          <w:sz w:val="28"/>
          <w:szCs w:val="28"/>
        </w:rPr>
        <w:t>ми предпринимателями</w:t>
      </w:r>
      <w:r w:rsidRPr="004158BD">
        <w:rPr>
          <w:color w:val="000000"/>
          <w:sz w:val="28"/>
          <w:szCs w:val="28"/>
        </w:rPr>
        <w:t xml:space="preserve"> обязательных требований, устранения </w:t>
      </w:r>
      <w:r>
        <w:rPr>
          <w:color w:val="000000"/>
          <w:sz w:val="28"/>
          <w:szCs w:val="28"/>
        </w:rPr>
        <w:t xml:space="preserve"> </w:t>
      </w:r>
      <w:r w:rsidRPr="004158BD">
        <w:rPr>
          <w:color w:val="000000"/>
          <w:sz w:val="28"/>
          <w:szCs w:val="28"/>
        </w:rPr>
        <w:t xml:space="preserve">причин, </w:t>
      </w:r>
      <w:r>
        <w:rPr>
          <w:color w:val="000000"/>
          <w:sz w:val="28"/>
          <w:szCs w:val="28"/>
        </w:rPr>
        <w:t xml:space="preserve"> </w:t>
      </w:r>
      <w:r w:rsidRPr="004158BD">
        <w:rPr>
          <w:color w:val="000000"/>
          <w:sz w:val="28"/>
          <w:szCs w:val="28"/>
        </w:rPr>
        <w:t>факторов и условий, способствующих нарушениям обязательных требований</w:t>
      </w:r>
      <w:r>
        <w:rPr>
          <w:color w:val="000000"/>
          <w:sz w:val="28"/>
          <w:szCs w:val="28"/>
        </w:rPr>
        <w:t xml:space="preserve">, Администрацией муниципального района в соответствии с </w:t>
      </w:r>
      <w:r w:rsidRPr="001F2228">
        <w:rPr>
          <w:spacing w:val="2"/>
          <w:sz w:val="28"/>
          <w:szCs w:val="28"/>
        </w:rPr>
        <w:t>Программ</w:t>
      </w:r>
      <w:r>
        <w:rPr>
          <w:spacing w:val="2"/>
          <w:sz w:val="28"/>
          <w:szCs w:val="28"/>
        </w:rPr>
        <w:t>ой</w:t>
      </w:r>
      <w:r w:rsidRPr="001F2228">
        <w:rPr>
          <w:spacing w:val="2"/>
          <w:sz w:val="28"/>
          <w:szCs w:val="28"/>
        </w:rPr>
        <w:t xml:space="preserve">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района, на 20</w:t>
      </w:r>
      <w:r w:rsidR="00E02E50">
        <w:rPr>
          <w:spacing w:val="2"/>
          <w:sz w:val="28"/>
          <w:szCs w:val="28"/>
        </w:rPr>
        <w:t>20</w:t>
      </w:r>
      <w:r w:rsidRPr="001F2228">
        <w:rPr>
          <w:spacing w:val="2"/>
          <w:sz w:val="28"/>
          <w:szCs w:val="28"/>
        </w:rPr>
        <w:t xml:space="preserve"> год и плановый период 202</w:t>
      </w:r>
      <w:r w:rsidR="00E02E50">
        <w:rPr>
          <w:spacing w:val="2"/>
          <w:sz w:val="28"/>
          <w:szCs w:val="28"/>
        </w:rPr>
        <w:t>1</w:t>
      </w:r>
      <w:r w:rsidRPr="001F2228">
        <w:rPr>
          <w:spacing w:val="2"/>
          <w:sz w:val="28"/>
          <w:szCs w:val="28"/>
        </w:rPr>
        <w:t>-202</w:t>
      </w:r>
      <w:r w:rsidR="00E02E50">
        <w:rPr>
          <w:spacing w:val="2"/>
          <w:sz w:val="28"/>
          <w:szCs w:val="28"/>
        </w:rPr>
        <w:t>2</w:t>
      </w:r>
      <w:r w:rsidRPr="001F2228">
        <w:rPr>
          <w:spacing w:val="2"/>
          <w:sz w:val="28"/>
          <w:szCs w:val="28"/>
        </w:rPr>
        <w:t xml:space="preserve"> гг., утвержденной постановлением Администрации Старорусского муниципального района от </w:t>
      </w:r>
      <w:r w:rsidR="00563298">
        <w:rPr>
          <w:spacing w:val="2"/>
          <w:sz w:val="28"/>
          <w:szCs w:val="28"/>
        </w:rPr>
        <w:t>30</w:t>
      </w:r>
      <w:r w:rsidRPr="001F2228">
        <w:rPr>
          <w:spacing w:val="2"/>
          <w:sz w:val="28"/>
          <w:szCs w:val="28"/>
        </w:rPr>
        <w:t>.</w:t>
      </w:r>
      <w:r w:rsidR="00563298">
        <w:rPr>
          <w:spacing w:val="2"/>
          <w:sz w:val="28"/>
          <w:szCs w:val="28"/>
        </w:rPr>
        <w:t>12</w:t>
      </w:r>
      <w:r w:rsidRPr="001F2228">
        <w:rPr>
          <w:spacing w:val="2"/>
          <w:sz w:val="28"/>
          <w:szCs w:val="28"/>
        </w:rPr>
        <w:t>.2019 №</w:t>
      </w:r>
      <w:r w:rsidR="00563298">
        <w:rPr>
          <w:spacing w:val="2"/>
          <w:sz w:val="28"/>
          <w:szCs w:val="28"/>
        </w:rPr>
        <w:t>1950</w:t>
      </w:r>
      <w:r>
        <w:rPr>
          <w:spacing w:val="2"/>
          <w:sz w:val="28"/>
          <w:szCs w:val="28"/>
        </w:rPr>
        <w:t>, в 20</w:t>
      </w:r>
      <w:r w:rsidR="00563298"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 xml:space="preserve">осуществлены следующие </w:t>
      </w:r>
      <w:r w:rsidRPr="004158BD">
        <w:rPr>
          <w:color w:val="000000"/>
          <w:sz w:val="28"/>
          <w:szCs w:val="28"/>
        </w:rPr>
        <w:t>мероприятия по профилактике нарушений обязательных требований</w:t>
      </w:r>
      <w:r>
        <w:rPr>
          <w:color w:val="000000"/>
          <w:sz w:val="28"/>
          <w:szCs w:val="28"/>
        </w:rPr>
        <w:t>:</w:t>
      </w:r>
      <w:r w:rsidRPr="004158BD">
        <w:rPr>
          <w:color w:val="000000"/>
          <w:sz w:val="28"/>
          <w:szCs w:val="28"/>
        </w:rPr>
        <w:t xml:space="preserve"> </w:t>
      </w:r>
    </w:p>
    <w:p w:rsidR="00155E7A" w:rsidRDefault="00155E7A" w:rsidP="00155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C14">
        <w:rPr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в разделах «отдел контроля» и «муниципальный контроль»</w:t>
      </w:r>
      <w:r w:rsidRPr="00FB3C14">
        <w:rPr>
          <w:sz w:val="28"/>
          <w:szCs w:val="28"/>
        </w:rPr>
        <w:t xml:space="preserve"> для каждого вида муниципального контроля </w:t>
      </w:r>
      <w:r>
        <w:rPr>
          <w:sz w:val="28"/>
          <w:szCs w:val="28"/>
        </w:rPr>
        <w:t xml:space="preserve">размещены </w:t>
      </w:r>
      <w:r w:rsidRPr="00FB3C14">
        <w:rPr>
          <w:sz w:val="28"/>
          <w:szCs w:val="28"/>
        </w:rPr>
        <w:t>перечн</w:t>
      </w:r>
      <w:r>
        <w:rPr>
          <w:sz w:val="28"/>
          <w:szCs w:val="28"/>
        </w:rPr>
        <w:t>и</w:t>
      </w:r>
      <w:r w:rsidRPr="00FB3C14">
        <w:rPr>
          <w:sz w:val="28"/>
          <w:szCs w:val="28"/>
        </w:rPr>
        <w:t xml:space="preserve"> нормативных правовых актов, содержащих обязательные требования, оценка соблюдения которых является предметом вида муниципального контроля, а также текст</w:t>
      </w:r>
      <w:r>
        <w:rPr>
          <w:sz w:val="28"/>
          <w:szCs w:val="28"/>
        </w:rPr>
        <w:t>ы</w:t>
      </w:r>
      <w:r w:rsidRPr="00FB3C14">
        <w:rPr>
          <w:sz w:val="28"/>
          <w:szCs w:val="28"/>
        </w:rPr>
        <w:t xml:space="preserve"> соответствующих нормативных правовых актов</w:t>
      </w:r>
      <w:r>
        <w:rPr>
          <w:sz w:val="28"/>
          <w:szCs w:val="28"/>
        </w:rPr>
        <w:t>;</w:t>
      </w:r>
    </w:p>
    <w:p w:rsidR="00155E7A" w:rsidRDefault="00155E7A" w:rsidP="00155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286">
        <w:rPr>
          <w:sz w:val="28"/>
          <w:szCs w:val="28"/>
        </w:rPr>
        <w:t>информировани</w:t>
      </w:r>
      <w:r>
        <w:rPr>
          <w:sz w:val="28"/>
          <w:szCs w:val="28"/>
        </w:rPr>
        <w:t>е</w:t>
      </w:r>
      <w:r w:rsidRPr="000A5286">
        <w:rPr>
          <w:sz w:val="28"/>
          <w:szCs w:val="28"/>
        </w:rPr>
        <w:t xml:space="preserve"> юридических лиц, индивидуальных предпринимателей, граждан по вопросам соблюдения обязательных требований</w:t>
      </w:r>
      <w:r>
        <w:rPr>
          <w:sz w:val="28"/>
          <w:szCs w:val="28"/>
        </w:rPr>
        <w:t xml:space="preserve"> осуществлено</w:t>
      </w:r>
      <w:r w:rsidRPr="000A5286">
        <w:rPr>
          <w:sz w:val="28"/>
          <w:szCs w:val="28"/>
        </w:rPr>
        <w:t xml:space="preserve"> посредством разработки и опубликования руководств по соблюдению обязательных требований</w:t>
      </w:r>
      <w:r>
        <w:rPr>
          <w:sz w:val="28"/>
          <w:szCs w:val="28"/>
        </w:rPr>
        <w:t xml:space="preserve"> для каждого вида муниципального контроля </w:t>
      </w:r>
      <w:r w:rsidRPr="00FB3C14">
        <w:rPr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в разделах «отдел контроля» и «муниципальный контроль»,</w:t>
      </w:r>
      <w:r w:rsidRPr="00FB3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</w:t>
      </w:r>
      <w:r w:rsidRPr="000A5286">
        <w:rPr>
          <w:sz w:val="28"/>
          <w:szCs w:val="28"/>
        </w:rPr>
        <w:t xml:space="preserve">проведения  разъяснительной работы </w:t>
      </w:r>
      <w:r>
        <w:rPr>
          <w:sz w:val="28"/>
          <w:szCs w:val="28"/>
        </w:rPr>
        <w:t>при осуществлении контрольных мероприятий;</w:t>
      </w:r>
    </w:p>
    <w:p w:rsidR="00155E7A" w:rsidRDefault="00155E7A" w:rsidP="00155E7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регулярно обобщается </w:t>
      </w:r>
      <w:r w:rsidRPr="000A5286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0A5286">
        <w:rPr>
          <w:sz w:val="28"/>
          <w:szCs w:val="28"/>
        </w:rPr>
        <w:t xml:space="preserve"> осуществления видов</w:t>
      </w:r>
      <w:r>
        <w:rPr>
          <w:sz w:val="28"/>
          <w:szCs w:val="28"/>
        </w:rPr>
        <w:t xml:space="preserve"> </w:t>
      </w:r>
      <w:r w:rsidRPr="000A52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</w:t>
      </w:r>
      <w:r w:rsidRPr="000A5286">
        <w:rPr>
          <w:sz w:val="28"/>
          <w:szCs w:val="28"/>
        </w:rPr>
        <w:t>онтроля и размещ</w:t>
      </w:r>
      <w:r>
        <w:rPr>
          <w:sz w:val="28"/>
          <w:szCs w:val="28"/>
        </w:rPr>
        <w:t>ается</w:t>
      </w:r>
      <w:r w:rsidRPr="000A5286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м</w:t>
      </w:r>
      <w:r w:rsidRPr="000A5286">
        <w:rPr>
          <w:sz w:val="28"/>
          <w:szCs w:val="28"/>
        </w:rPr>
        <w:t xml:space="preserve">униципального района </w:t>
      </w:r>
      <w:r w:rsidRPr="00FB3C1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разделах «отдел контроля» и «муниципальный контроль»;</w:t>
      </w:r>
    </w:p>
    <w:p w:rsidR="00155E7A" w:rsidRDefault="00155E7A" w:rsidP="00155E7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за 20</w:t>
      </w:r>
      <w:r w:rsidR="0056329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выдано 4</w:t>
      </w:r>
      <w:r w:rsidR="00563298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r w:rsidRPr="00FB3C14">
        <w:rPr>
          <w:sz w:val="28"/>
          <w:szCs w:val="28"/>
        </w:rPr>
        <w:t>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отсутствуют.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</w:t>
      </w:r>
      <w:r w:rsidRPr="00F828AB">
        <w:rPr>
          <w:sz w:val="32"/>
          <w:szCs w:val="32"/>
        </w:rPr>
        <w:t>и</w:t>
      </w:r>
      <w:r w:rsidRPr="00F828AB">
        <w:rPr>
          <w:sz w:val="32"/>
          <w:szCs w:val="32"/>
        </w:rPr>
        <w:t>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эффективности муниципального контроля рассчитаны на основании сведений, содержащихся в форме № 1 –контроль «Сведения об осуществлении муниципального контроля», утвержденной Росстатом, а также данных анализа и оценки указанных показателей.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анализе и показателях эффективности муниципального контроля приведены в таблице №8 «Анализ и оценка эффективности муниципального контроля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в том числе в динамике по годам и полугодиям» Приложения.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проведения проверок (доля проведенных плановых проверок в % общего количества запланированных проверок) составляет в 2019 году – 77%,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100%, в том числе: в первом полугодии 2019 года – 83%, во втором полугодии 2019 года – 66%; в 1 полугодии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- 100%, во 2 полугодии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- </w:t>
      </w:r>
      <w:r w:rsidR="00D664E3">
        <w:rPr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Расхождения показателей образовались по причине того, что в 2019 году проведено 7 плановых проверок из 9 запланированных (2 юридических лица прекратили свою деятельность к моменту проведения проверок);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проведено </w:t>
      </w:r>
      <w:r w:rsidR="00D664E3">
        <w:rPr>
          <w:sz w:val="28"/>
          <w:szCs w:val="28"/>
        </w:rPr>
        <w:t>2</w:t>
      </w:r>
      <w:r>
        <w:rPr>
          <w:sz w:val="28"/>
          <w:szCs w:val="28"/>
        </w:rPr>
        <w:t xml:space="preserve"> плановые проверки из </w:t>
      </w:r>
      <w:r w:rsidR="00D664E3">
        <w:rPr>
          <w:sz w:val="28"/>
          <w:szCs w:val="28"/>
        </w:rPr>
        <w:t>2</w:t>
      </w:r>
      <w:r>
        <w:rPr>
          <w:sz w:val="28"/>
          <w:szCs w:val="28"/>
        </w:rPr>
        <w:t xml:space="preserve"> запланированных.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% общего числа направленных в органы прокуратуры заявлений), составляет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</w:t>
      </w:r>
      <w:r w:rsidR="00D664E3">
        <w:rPr>
          <w:sz w:val="28"/>
          <w:szCs w:val="28"/>
        </w:rPr>
        <w:t>0</w:t>
      </w:r>
      <w:r>
        <w:rPr>
          <w:sz w:val="28"/>
          <w:szCs w:val="28"/>
        </w:rPr>
        <w:t xml:space="preserve"> %, в 2019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результаты которых признаны недействительными (в % общего числа проведенных проверок), составляет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% общего числа проведенных проверок), составляет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юридических лиц, индивидуальных предпринимателей, в отношении которых были проведены проверки (в % общего количества юридических лиц, индивидуальных предпринимателей, осуществляющих деятельность на территории муниципального района, деятельность которых подлежит муниципальному контролю), составляет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- 0%.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отчете за 2019 год отражен муниципальный жилищный контроль и муниципальный земельный контроль, в отчете за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отражен муниципальный земельный контроль</w:t>
      </w:r>
      <w:r w:rsidR="00D664E3"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предпринимателя, составляет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- 1 проверку, в 2019 году - 1 проверку.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проведено 10 проверок в отношении 7 юридических лиц;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проведено </w:t>
      </w:r>
      <w:r w:rsidR="00D664E3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</w:t>
      </w:r>
      <w:r w:rsidR="00D664E3">
        <w:rPr>
          <w:sz w:val="28"/>
          <w:szCs w:val="28"/>
        </w:rPr>
        <w:t>ки</w:t>
      </w:r>
      <w:r>
        <w:rPr>
          <w:sz w:val="28"/>
          <w:szCs w:val="28"/>
        </w:rPr>
        <w:t xml:space="preserve"> в отношении </w:t>
      </w:r>
      <w:r w:rsidR="00D664E3">
        <w:rPr>
          <w:sz w:val="28"/>
          <w:szCs w:val="28"/>
        </w:rPr>
        <w:t>2</w:t>
      </w:r>
      <w:r>
        <w:rPr>
          <w:sz w:val="28"/>
          <w:szCs w:val="28"/>
        </w:rPr>
        <w:t xml:space="preserve"> юридических лиц.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проведенных внеплановых проверок (в % общего количества проведенных проверок)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</w:t>
      </w:r>
      <w:r w:rsidR="004E7155">
        <w:rPr>
          <w:sz w:val="28"/>
          <w:szCs w:val="28"/>
        </w:rPr>
        <w:t>0</w:t>
      </w:r>
      <w:r>
        <w:rPr>
          <w:sz w:val="28"/>
          <w:szCs w:val="28"/>
        </w:rPr>
        <w:t>%; в 2019 году – 30%, в том числе:  в 1 полугодии 2019 года - 16%, во 2 полугодии 2019 года – 50%.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Расхождения показателей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 показателями 2019 года образовались по причине того, что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4E7155">
        <w:rPr>
          <w:sz w:val="28"/>
          <w:szCs w:val="28"/>
        </w:rPr>
        <w:t>внеплановые проверки не проводились</w:t>
      </w:r>
      <w:r>
        <w:rPr>
          <w:sz w:val="28"/>
          <w:szCs w:val="28"/>
        </w:rPr>
        <w:t>, в 2019 году проведено 3 внеплановые проверки из 10 проведенных, в том числе в 1 полугодии 2019 года проведена 1 внеплановая проверка из 6 проведенных, во 2 полугодии 2019 года проведено 2 внеплановые проверки из 4 проведенных.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правонарушений, выявленных по итогам проведения внеплановых проверок (в % общего числа правонарушений, выявленных по итогам проверок),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Расхождений показателей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 показателями 2019 года не выявлено.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и 2019 году нарушений по итогам проведения внеплановых проверок не выявлено.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% общего количества проведенных внеплановых проверок),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% общего количества проведенных внеплановых проверок),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по итогам которых выявлены правонарушения (в % общего числа проведенных плановых и внеплановых проверок),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30%, в том числе: в первом полугодии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– 0%, во втором полугодии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– 0%; в 1 полугодии 2019 года – 33%, во 2 полугодии 2019 года – 25%.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Расхождения показателей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 показателями 2019 года образовались по причине того, что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правонарушений не выявлено; а в 2019 году правонарушения выявлены в 3 проверках из 10 проведенных, в том числе: в 1 полугодии правонарушения выявлены по 2 плановым проверкам из 6 проведенных плановых и внеплановых проверок, во 2 полугодии правонарушения выявлены по 1 плановой проверке из 4 проведенных плановых и внеплановых проверок.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% общего числа проверок, по итогам которых были выявлены правонарушения),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100 %, в том числе: в 1 полугодии 2019 года – 100%, во 2 полугодии 2019 года – 100%.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Расхождения показателей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 показателями 2019 года образовались по причине того, что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правонарушений не выявлено; а в 2019 году по выявленным 3 правонарушениям возбуждено 3 дела об административных </w:t>
      </w:r>
      <w:r>
        <w:rPr>
          <w:sz w:val="28"/>
          <w:szCs w:val="28"/>
        </w:rPr>
        <w:lastRenderedPageBreak/>
        <w:t>правонарушениях, в том числе в 1 полугодии 2019 года возбуждено 2 дела об административных правонарушениях, во 2 полугодии возбуждено 1 дело об административном правонарушении.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(в % общего числа проверок, по итогам которых по результатам выявленных правонарушений возбуждены дела об административных правонарушениях),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100%, в том числе: в 1 полугодии 2019 года – 100%, во 2 полугодии 2019 года – 100%.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Расхождения</w:t>
      </w:r>
      <w:r w:rsidRPr="000B6CEC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 показателями 2019 года образовались по причине того, что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административные наказания не налагались, т.к. отсутствовали нарушения; а в 1 полугодии 2019 года по 2 возбужденным делам наложено 1 административное наказание (предупреждение), во 2 полугодии 2019 года наложено 2 административных наказания (предупреждения)  одно по возбужденному делу с 1 полугодия 2019 года и одно по возбужденному делу во 2 полугодии 2019 года.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 представляющие непосредственную угрозу  причинения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угрозу чрезвычайных ситуаций природного и техногенного характера (в % общего числа проверенных лиц),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% общего числа проверенных лиц),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возникновения чрезвычайных ситуаций природного и техногенного характера (по видам ущерба)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причинения вреда жизни, здоровью граждан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случаев причинения вреда животным, растениям, окружающей среде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причинения вреда объектам культурного наследия (памятникам истории и культуры) народов Российской Федерации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возникновения чрезвычайных ситуаций техногенного характера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(в % общего числа выявленных правонарушений),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суммы взысканных административных штрафов к общей сумме наложенных административных штрафов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- 0%, в 2019 году -0%.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размер наложенного административного штрафа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0, в 2019 году -0, административные штрафы не налагались и не взыскивались.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средний размер наложенного административного штрафа на должностных и юридических лиц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0, в 2019 году -0, административные штрафы не налагались.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2019 году – 0%.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</w:t>
      </w:r>
      <w:r w:rsidRPr="00F828AB">
        <w:rPr>
          <w:sz w:val="32"/>
          <w:szCs w:val="32"/>
        </w:rPr>
        <w:t>и</w:t>
      </w:r>
      <w:r w:rsidRPr="00F828AB">
        <w:rPr>
          <w:sz w:val="32"/>
          <w:szCs w:val="32"/>
        </w:rPr>
        <w:t>пального контроля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Старорусский муниципальный район и муниципальном образовании город Старая Русса в отчетном периоде муниципальный контроль, на который распространяет свое действие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осуществлялся по </w:t>
      </w:r>
      <w:r w:rsidR="00DD5A90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направлени</w:t>
      </w:r>
      <w:r w:rsidR="00DD5A90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земельный контроль в границах Старорусского муниципального района;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Старорусский муниципальный район и муниципальном образовании город Старая Русса в отчетном периоде не осуществлялся </w:t>
      </w:r>
      <w:r w:rsidR="00DD5A90">
        <w:rPr>
          <w:sz w:val="28"/>
          <w:szCs w:val="28"/>
        </w:rPr>
        <w:t xml:space="preserve">муниципальный жилищный контроль и </w:t>
      </w:r>
      <w:r>
        <w:rPr>
          <w:sz w:val="28"/>
          <w:szCs w:val="28"/>
        </w:rPr>
        <w:t xml:space="preserve">муниципальный контроль за обеспечением сохранности автомобильных дорог общего пользования местного значения.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акты, регламентирующий порядок исполнения контрольных функций в соответствующих сферах деятельности, приняты.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сельских поселениях Старорусского муниципального района в отчетном периоде муниципальный контроль, на который распространяет свое действие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 осуществлялся.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акты, регламентирующие порядок исполнения контрольных функций в соответствующих сферах деятельности (контроль за обеспечением сохранности автомобильных дорог местного значения, контроль за соблюдением установленного порядка управления и распоряжения имуществом, находящимся в муниципальной собственности поселений), приняты. </w:t>
      </w:r>
    </w:p>
    <w:p w:rsidR="00404177" w:rsidRPr="00155E7A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155E7A" w:rsidRDefault="00155E7A" w:rsidP="00886888">
      <w:pPr>
        <w:rPr>
          <w:sz w:val="32"/>
          <w:szCs w:val="32"/>
          <w:lang w:val="en-US"/>
        </w:rPr>
      </w:pPr>
    </w:p>
    <w:p w:rsidR="00155E7A" w:rsidRDefault="00155E7A" w:rsidP="00886888">
      <w:pPr>
        <w:rPr>
          <w:sz w:val="32"/>
          <w:szCs w:val="32"/>
          <w:lang w:val="en-US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1.1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муниципального контроля, полностью подпадающие под действие Закона № 294-ФЗ</w:t>
      </w:r>
    </w:p>
    <w:p w:rsidR="00E14601" w:rsidRDefault="00E14601" w:rsidP="00E1460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4"/>
        <w:gridCol w:w="6800"/>
        <w:gridCol w:w="3542"/>
      </w:tblGrid>
      <w:tr w:rsidR="00E14601" w:rsidTr="0026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контроля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отраслевом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Законе № 131-ФЗ</w:t>
            </w:r>
          </w:p>
        </w:tc>
      </w:tr>
      <w:tr w:rsidR="00E14601" w:rsidTr="0026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муниципального бюджета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Старорусского муниципального района от 09.12.2010 № 1126 «Об утверждении административного регламента исполнения комитетом финансов Администрации Старорусского муниципального района муниципальной функции по контролю в финансово-бюджетной сфере»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14, часть 1, пункт 1;</w:t>
            </w:r>
          </w:p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15, часть 1, пункт 1</w:t>
            </w:r>
          </w:p>
        </w:tc>
      </w:tr>
      <w:tr w:rsidR="00E14601" w:rsidTr="0026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Старорусского муниципального района от 13.02.2015 № 148 «Об утверждении административного регламента исполнения муниципальной функции по осуществлению муниципального земельного контроля в границах Старорусского муниципального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14, часть 1, пункт 20;</w:t>
            </w:r>
          </w:p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15, часть 1, пункт 35</w:t>
            </w:r>
          </w:p>
        </w:tc>
      </w:tr>
      <w:tr w:rsidR="00E14601" w:rsidTr="00266561">
        <w:trPr>
          <w:trHeight w:val="3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Старорусского муниципального района от 15.01.2018 № 33 «Об утверждении административного </w:t>
            </w:r>
            <w:proofErr w:type="gramStart"/>
            <w:r>
              <w:rPr>
                <w:sz w:val="28"/>
                <w:szCs w:val="28"/>
              </w:rPr>
              <w:t>регламента  исполнения</w:t>
            </w:r>
            <w:proofErr w:type="gramEnd"/>
            <w:r>
              <w:rPr>
                <w:sz w:val="28"/>
                <w:szCs w:val="28"/>
              </w:rPr>
              <w:t xml:space="preserve"> муниципальной функции «Осуществление муниципального жилищного контроля на территории муниципального образования Старорусский муниципальный район и муниципального образования город Старая Русса»;</w:t>
            </w:r>
          </w:p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Старорусского муниципального района от 17.11.2017 № 2530 «Об утверждении Порядка осуществления муниципального жилищного контроля на территории муниципального </w:t>
            </w:r>
            <w:r>
              <w:rPr>
                <w:sz w:val="28"/>
                <w:szCs w:val="28"/>
              </w:rPr>
              <w:lastRenderedPageBreak/>
              <w:t>образования Старорусский муниципальный район и муниципального образования город Старая Русса»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статья 14, часть 1, пункт 6</w:t>
            </w:r>
          </w:p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</w:p>
        </w:tc>
      </w:tr>
      <w:tr w:rsidR="00E14601" w:rsidTr="0026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Старорусского муниципального района от 02.11.2017 № 2454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общего пользования местного значения муниципального образования Старорусский муниципальный район и муниципального образования город Старая Русса»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14, часть 1, пункт 5;</w:t>
            </w:r>
          </w:p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15, часть 1, пункт 5</w:t>
            </w:r>
          </w:p>
        </w:tc>
      </w:tr>
    </w:tbl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Таблица 1.2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муниципального контроля, которые подпадают под действие Закона № 294-ФЗ, и в отношении которых федеральными законами могут быть установлены особенности</w:t>
      </w:r>
    </w:p>
    <w:p w:rsidR="00E14601" w:rsidRDefault="00E14601" w:rsidP="00E1460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5173"/>
        <w:gridCol w:w="4817"/>
        <w:gridCol w:w="3825"/>
      </w:tblGrid>
      <w:tr w:rsidR="00E14601" w:rsidTr="0026656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отраслевом НПА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Законе № 131-ФЗ</w:t>
            </w:r>
          </w:p>
        </w:tc>
      </w:tr>
      <w:tr w:rsidR="00E14601" w:rsidTr="0026656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1.3</w:t>
      </w:r>
    </w:p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муниципального контроля, которые исключены из сферы действия Закона № 294-ФЗ</w:t>
      </w:r>
    </w:p>
    <w:p w:rsidR="00E14601" w:rsidRDefault="00E14601" w:rsidP="00E1460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5173"/>
        <w:gridCol w:w="4817"/>
        <w:gridCol w:w="3825"/>
      </w:tblGrid>
      <w:tr w:rsidR="00E14601" w:rsidTr="0026656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отраслевом НПА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Законе № 131-ФЗ</w:t>
            </w:r>
          </w:p>
        </w:tc>
      </w:tr>
      <w:tr w:rsidR="00E14601" w:rsidTr="0026656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№2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финансовом обеспечении и штатной численности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Старорусского муниципального района</w:t>
      </w:r>
    </w:p>
    <w:p w:rsidR="00E14601" w:rsidRDefault="00E14601" w:rsidP="00E1460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муниципального контроля)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BB28F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году, в том числе по полугодиям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526"/>
        <w:gridCol w:w="1689"/>
        <w:gridCol w:w="2041"/>
        <w:gridCol w:w="1884"/>
        <w:gridCol w:w="1776"/>
        <w:gridCol w:w="1572"/>
        <w:gridCol w:w="1569"/>
        <w:gridCol w:w="1855"/>
      </w:tblGrid>
      <w:tr w:rsidR="00E14601" w:rsidTr="0026656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Финансовое обеспечение, </w:t>
            </w:r>
          </w:p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Средняя нагрузка на работника, ед.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Численность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</w:tr>
      <w:tr w:rsidR="00E14601" w:rsidTr="002665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штатная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фактически занято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высшее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среднее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повышение квалификации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1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</w:pPr>
            <w:r>
              <w:t>0</w:t>
            </w:r>
            <w:r w:rsidR="00E14601">
              <w:t>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2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BB28F5" w:rsidRDefault="00BB28F5" w:rsidP="00266561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</w:pPr>
            <w:r>
              <w:t>0</w:t>
            </w:r>
            <w:r w:rsidR="00E14601">
              <w:t>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</w:tr>
    </w:tbl>
    <w:p w:rsidR="00E14601" w:rsidRDefault="00E14601" w:rsidP="00E14601">
      <w:pPr>
        <w:jc w:val="center"/>
        <w:rPr>
          <w:b/>
          <w:sz w:val="28"/>
          <w:szCs w:val="28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№3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Сведения, характеризующие выполненную в отчетный период работу по осуществлению муниципального контроля по соответствующим сферам деятельности за 20</w:t>
      </w:r>
      <w:r w:rsidR="00BB28F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в динамике (по полугодиям)</w:t>
      </w:r>
    </w:p>
    <w:p w:rsidR="00E14601" w:rsidRDefault="00E14601" w:rsidP="00E1460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37"/>
        <w:gridCol w:w="1125"/>
        <w:gridCol w:w="1403"/>
        <w:gridCol w:w="1265"/>
        <w:gridCol w:w="1758"/>
      </w:tblGrid>
      <w:tr w:rsidR="00E14601" w:rsidTr="0026656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lastRenderedPageBreak/>
              <w:t>№</w:t>
            </w:r>
          </w:p>
          <w:p w:rsidR="00E14601" w:rsidRDefault="00E14601" w:rsidP="00266561">
            <w:pPr>
              <w:jc w:val="center"/>
            </w:pPr>
            <w:r>
              <w:t>п/п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Проведено проверок. ед.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 xml:space="preserve">Разница между 1 и 2 </w:t>
            </w:r>
            <w:proofErr w:type="spellStart"/>
            <w:r>
              <w:t>полуг</w:t>
            </w:r>
            <w:proofErr w:type="spellEnd"/>
            <w:r>
              <w:t>. 2019г.</w:t>
            </w:r>
          </w:p>
        </w:tc>
      </w:tr>
      <w:tr w:rsidR="00E14601" w:rsidTr="002665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 xml:space="preserve">1 </w:t>
            </w:r>
            <w:proofErr w:type="spellStart"/>
            <w:r>
              <w:t>полуг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 xml:space="preserve">2 </w:t>
            </w:r>
            <w:proofErr w:type="spellStart"/>
            <w:r>
              <w:t>полуг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b/>
                <w:sz w:val="28"/>
                <w:szCs w:val="28"/>
              </w:rPr>
            </w:pPr>
            <w:r>
              <w:t>Общее количество проверок, проведенных в отношении юридических лиц, индивидуальных предпринимателей (кроме физических лиц и проверок, проведенных в рамках осуществления контроля в финансово-бюджетной сфере)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51271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b/>
                <w:sz w:val="28"/>
                <w:szCs w:val="28"/>
              </w:rPr>
            </w:pPr>
            <w:r>
              <w:t>Общее количество внеплановых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51271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</w:pPr>
            <w:r>
              <w:t>Общее количество плановых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51271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</w:pPr>
            <w:proofErr w:type="gramStart"/>
            <w:r>
              <w:t>Количество  проверок</w:t>
            </w:r>
            <w:proofErr w:type="gramEnd"/>
            <w:r>
              <w:t>, проведенных совместно с другими органами контроля (надзора)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</w:pPr>
            <w:r>
              <w:t xml:space="preserve">Общее </w:t>
            </w:r>
            <w:proofErr w:type="gramStart"/>
            <w:r>
              <w:t>количество  документарных</w:t>
            </w:r>
            <w:proofErr w:type="gramEnd"/>
            <w:r>
              <w:t xml:space="preserve">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51271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</w:pPr>
            <w:r>
              <w:t xml:space="preserve">Общее </w:t>
            </w:r>
            <w:proofErr w:type="gramStart"/>
            <w:r>
              <w:t>количество  выездных</w:t>
            </w:r>
            <w:proofErr w:type="gramEnd"/>
            <w:r>
              <w:t xml:space="preserve">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51271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51271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14601" w:rsidRDefault="00E14601" w:rsidP="00E14601">
      <w:pPr>
        <w:jc w:val="center"/>
        <w:rPr>
          <w:b/>
          <w:sz w:val="28"/>
          <w:szCs w:val="28"/>
        </w:rPr>
      </w:pP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Таблица №4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Сведения, характеризующие выполненную в отчетный период работу по осуществлению муниципального контроля (надзора) по соответствующим сферам деятельности</w:t>
      </w:r>
    </w:p>
    <w:p w:rsidR="00E14601" w:rsidRDefault="00E14601" w:rsidP="00E1460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153"/>
        <w:gridCol w:w="2415"/>
        <w:gridCol w:w="2441"/>
        <w:gridCol w:w="2439"/>
        <w:gridCol w:w="2443"/>
      </w:tblGrid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№</w:t>
            </w:r>
          </w:p>
          <w:p w:rsidR="00E14601" w:rsidRDefault="00E14601" w:rsidP="00266561">
            <w:pPr>
              <w:jc w:val="center"/>
            </w:pPr>
            <w: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Наименование органа муниципального контроля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Проведено проверок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Проведено проверок, по итогам которых выявлены правонарушения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Процент результативных проверок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Выявлено правонарушений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 xml:space="preserve"> Администрация муниципального района – земельный контроль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jc w:val="center"/>
            </w:pPr>
            <w:r>
              <w:t>Администрация муниципального района – жилищный контроль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601" w:rsidTr="0026656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всего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0640F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14601" w:rsidRDefault="00E14601" w:rsidP="00E14601">
      <w:pPr>
        <w:jc w:val="center"/>
        <w:rPr>
          <w:sz w:val="28"/>
          <w:szCs w:val="28"/>
        </w:rPr>
      </w:pP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№5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 о принятых органом муниципального контроля мерах реагирования по фактам выявленных нарушений в 20</w:t>
      </w:r>
      <w:r w:rsidR="00BB28F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 (в динамике по полугодиям)</w:t>
      </w:r>
    </w:p>
    <w:p w:rsidR="00E14601" w:rsidRDefault="00E14601" w:rsidP="00E1460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27"/>
        <w:gridCol w:w="1125"/>
        <w:gridCol w:w="1402"/>
        <w:gridCol w:w="1264"/>
        <w:gridCol w:w="1772"/>
      </w:tblGrid>
      <w:tr w:rsidR="00E14601" w:rsidTr="0026656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№</w:t>
            </w:r>
          </w:p>
          <w:p w:rsidR="00E14601" w:rsidRDefault="00E14601" w:rsidP="00266561">
            <w:pPr>
              <w:jc w:val="center"/>
            </w:pPr>
            <w:r>
              <w:t>п/п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Принятые меры реагирования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Разница между полугодиями</w:t>
            </w:r>
          </w:p>
        </w:tc>
      </w:tr>
      <w:tr w:rsidR="00E14601" w:rsidTr="002665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Всего</w:t>
            </w:r>
          </w:p>
          <w:p w:rsidR="00E14601" w:rsidRDefault="00E14601" w:rsidP="002665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 xml:space="preserve">1 </w:t>
            </w:r>
            <w:proofErr w:type="spellStart"/>
            <w:r>
              <w:t>полуг</w:t>
            </w:r>
            <w:proofErr w:type="spellEnd"/>
            <w:r>
              <w:t>.</w:t>
            </w:r>
          </w:p>
          <w:p w:rsidR="00E14601" w:rsidRDefault="00E14601" w:rsidP="002665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 xml:space="preserve">2 </w:t>
            </w:r>
            <w:proofErr w:type="spellStart"/>
            <w:r>
              <w:t>полуг</w:t>
            </w:r>
            <w:proofErr w:type="spellEnd"/>
            <w:r>
              <w:t>.</w:t>
            </w:r>
          </w:p>
          <w:p w:rsidR="00E14601" w:rsidRDefault="00E14601" w:rsidP="0026656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Общее количество проверок, по итогам проведения которых по фактам выявленных нарушений возбуждены дела об административных правонарушениях (кроме физических лиц),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b/>
                <w:sz w:val="28"/>
                <w:szCs w:val="28"/>
              </w:rPr>
            </w:pPr>
            <w:r>
              <w:t>Общее количество проверок, по итогам которых по фактам выявленных нарушений наложены административные наказания,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b/>
                <w:sz w:val="28"/>
                <w:szCs w:val="28"/>
              </w:rPr>
            </w:pPr>
            <w:r>
              <w:t>Общее количество административных наказаний, наложенных по итогам проверок,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b/>
                <w:sz w:val="28"/>
                <w:szCs w:val="28"/>
              </w:rPr>
            </w:pPr>
            <w:r>
              <w:t>Общая сумма наложенных административных штрафов,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b/>
                <w:sz w:val="28"/>
                <w:szCs w:val="28"/>
              </w:rPr>
            </w:pPr>
            <w:r>
              <w:t>Общая сумма уплаченных (взысканных) административных штрафов,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</w:pPr>
            <w: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14601" w:rsidRDefault="00E14601" w:rsidP="00E14601">
      <w:pPr>
        <w:jc w:val="center"/>
        <w:rPr>
          <w:b/>
          <w:sz w:val="28"/>
          <w:szCs w:val="28"/>
        </w:rPr>
      </w:pP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Таблица №6  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принятых органом муниципального контроля мерах реагирования по фактам выявленных нарушений в 20</w:t>
      </w:r>
      <w:r w:rsidR="00BB28F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</w:p>
    <w:p w:rsidR="00E14601" w:rsidRDefault="00E14601" w:rsidP="00E1460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78"/>
        <w:gridCol w:w="2407"/>
        <w:gridCol w:w="2416"/>
        <w:gridCol w:w="2456"/>
        <w:gridCol w:w="2432"/>
      </w:tblGrid>
      <w:tr w:rsidR="00E14601" w:rsidTr="0026656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r>
              <w:t>№</w:t>
            </w:r>
          </w:p>
          <w:p w:rsidR="00E14601" w:rsidRDefault="00E14601" w:rsidP="00266561">
            <w: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r>
              <w:t>Наименование органа муниципального контроля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Наложено штрафов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r>
              <w:t>Общая сумма уплаченных (взысканных) административных штрафов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r>
              <w:t>Процент взысканных штрафов</w:t>
            </w:r>
          </w:p>
        </w:tc>
      </w:tr>
      <w:tr w:rsidR="00E14601" w:rsidTr="002665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r>
              <w:t>Кол-во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r>
              <w:t>Сумма, 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Администрация муниципального района –земельный контроль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Администрация муниципального района –жилищный контроль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</w:tr>
    </w:tbl>
    <w:p w:rsidR="00E14601" w:rsidRDefault="00E14601" w:rsidP="00E14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Таблица №7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Сведения, характеризующие выполненную в отчетный период (20</w:t>
      </w:r>
      <w:r w:rsidR="00BB28F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год) работу по осуществлению муниципального контроля по соответствующим сферам деятельности</w:t>
      </w:r>
    </w:p>
    <w:p w:rsidR="00E14601" w:rsidRDefault="00E14601" w:rsidP="00E14601">
      <w:pPr>
        <w:rPr>
          <w:sz w:val="32"/>
          <w:szCs w:val="3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710"/>
        <w:gridCol w:w="734"/>
        <w:gridCol w:w="708"/>
        <w:gridCol w:w="851"/>
        <w:gridCol w:w="709"/>
        <w:gridCol w:w="708"/>
        <w:gridCol w:w="851"/>
        <w:gridCol w:w="709"/>
        <w:gridCol w:w="708"/>
        <w:gridCol w:w="851"/>
        <w:gridCol w:w="1843"/>
      </w:tblGrid>
      <w:tr w:rsidR="00E14601" w:rsidTr="00266561">
        <w:tc>
          <w:tcPr>
            <w:tcW w:w="5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</w:t>
            </w:r>
          </w:p>
          <w:p w:rsidR="00E14601" w:rsidRDefault="00E14601" w:rsidP="0026656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Жилищный контроль</w:t>
            </w:r>
          </w:p>
          <w:p w:rsidR="00E14601" w:rsidRDefault="00E14601" w:rsidP="00266561">
            <w:pPr>
              <w:suppressAutoHyphens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</w:rPr>
              <w:t xml:space="preserve">Земельный контроль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01" w:rsidRPr="003C1FC0" w:rsidRDefault="00E14601" w:rsidP="0026656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Разница между </w:t>
            </w:r>
            <w:proofErr w:type="gramStart"/>
            <w:r>
              <w:rPr>
                <w:b/>
                <w:lang w:val="en-US"/>
              </w:rPr>
              <w:t>II</w:t>
            </w:r>
            <w:r w:rsidRPr="003C1FC0">
              <w:rPr>
                <w:b/>
              </w:rPr>
              <w:t xml:space="preserve">  </w:t>
            </w:r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полуг</w:t>
            </w:r>
            <w:proofErr w:type="spellEnd"/>
            <w:r>
              <w:rPr>
                <w:b/>
              </w:rPr>
              <w:t>.</w:t>
            </w:r>
          </w:p>
        </w:tc>
      </w:tr>
      <w:tr w:rsidR="00E14601" w:rsidTr="00266561">
        <w:tc>
          <w:tcPr>
            <w:tcW w:w="5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Pr="003C1FC0" w:rsidRDefault="00E14601" w:rsidP="00266561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пол.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пол.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 пол.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 пол.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 пол.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 пол.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E14601" w:rsidTr="0026656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BB28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</w:tr>
      <w:tr w:rsidR="00E14601" w:rsidTr="0026656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внеплановых проверок – всего,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26656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По контролю за исполнением предписаний, выданных по результатам проведенной ранее проверки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BB28F5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По заявлениям физических и юридических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BB28F5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</w:t>
            </w:r>
            <w:proofErr w:type="gramStart"/>
            <w:r>
              <w:t>Количество  проверок</w:t>
            </w:r>
            <w:proofErr w:type="gramEnd"/>
            <w:r>
              <w:t>, проведенных совместно с другими органами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BB28F5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>Из них внеплановых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BB28F5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</w:t>
            </w:r>
            <w:proofErr w:type="gramStart"/>
            <w:r>
              <w:t>количество  документарных</w:t>
            </w:r>
            <w:proofErr w:type="gramEnd"/>
            <w:r>
              <w:t xml:space="preserve"> проверок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</w:tr>
      <w:tr w:rsidR="00E14601" w:rsidTr="00BB28F5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</w:t>
            </w:r>
            <w:proofErr w:type="gramStart"/>
            <w:r>
              <w:t>количество  выездных</w:t>
            </w:r>
            <w:proofErr w:type="gramEnd"/>
            <w:r>
              <w:t xml:space="preserve"> проверок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Общее количество юридических лиц, индивидуальных предпринимателей, в ходе проведения </w:t>
            </w:r>
            <w:proofErr w:type="gramStart"/>
            <w:r>
              <w:rPr>
                <w:lang w:eastAsia="ar-SA"/>
              </w:rPr>
              <w:t>проверок</w:t>
            </w:r>
            <w:proofErr w:type="gramEnd"/>
            <w:r>
              <w:rPr>
                <w:lang w:eastAsia="ar-SA"/>
              </w:rPr>
              <w:t xml:space="preserve"> в отношении которых выявлены правонарушения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Выявлено правонарушений всего,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Нарушение обязательных требований законодательства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Невыполнение предписаний органов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Общее количество проверок, по итогам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проверок, по итогам которых по фактам выявленных нарушений наложены административные наказания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административных наказаний, наложенных по итогам проверок, - всего,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Административный штраф – всего,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На должностное лицо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Общая сумма (в руб.) наложенных административных штрафов – всего,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На должностное лицо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</w:t>
            </w:r>
          </w:p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Общая сумма (в руб.) уплаченных (взысканных) административных штрафов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</w:t>
            </w:r>
          </w:p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BB28F5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</w:t>
            </w:r>
            <w:proofErr w:type="gramStart"/>
            <w:r>
              <w:t>количество  юридических</w:t>
            </w:r>
            <w:proofErr w:type="gramEnd"/>
            <w:r>
              <w:t xml:space="preserve">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</w:tr>
      <w:tr w:rsidR="00E14601" w:rsidTr="00BB28F5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lastRenderedPageBreak/>
              <w:t xml:space="preserve"> Количество проверок, предусмотренных ежегодным планом проведения проверок на отчетный период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</w:tr>
      <w:tr w:rsidR="00E14601" w:rsidTr="00BB28F5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Количество ликвидированных,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597908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Количество проверок, проводимых с привлечением экспертных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E14601" w:rsidTr="00BB28F5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BB28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BB28F5" w:rsidP="00BB28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E14601" w:rsidTr="00BB28F5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из них занятых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597908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4780A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E14601" w:rsidTr="0026656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Объем финансовых средств, выделяемых в отчетном периоде из бюджетов всех уровней на выполнение функций по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</w:tbl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Таблица №8</w:t>
      </w:r>
    </w:p>
    <w:p w:rsidR="00E14601" w:rsidRDefault="00E14601" w:rsidP="00E146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Анализ и оценка эффективности муниципального контроля в 20</w:t>
      </w:r>
      <w:r w:rsidR="00905E0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году, в том числе в динамике по годам и полугодиям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397"/>
        <w:gridCol w:w="708"/>
        <w:gridCol w:w="993"/>
        <w:gridCol w:w="992"/>
        <w:gridCol w:w="850"/>
        <w:gridCol w:w="993"/>
        <w:gridCol w:w="992"/>
        <w:gridCol w:w="850"/>
        <w:gridCol w:w="3339"/>
      </w:tblGrid>
      <w:tr w:rsidR="00E14601" w:rsidTr="00266561">
        <w:trPr>
          <w:trHeight w:val="1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</w:t>
            </w:r>
          </w:p>
          <w:p w:rsidR="00E14601" w:rsidRDefault="00E14601" w:rsidP="00266561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Показатель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Значение показателя 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Значение показателя 20</w:t>
            </w:r>
            <w:r w:rsidR="00C20A8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Показатель 2 пол. 20</w:t>
            </w:r>
            <w:r w:rsidR="00C20A8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Показатель 1пол. 20</w:t>
            </w:r>
            <w:r w:rsidR="00C20A8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Отклонение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Отклонение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 xml:space="preserve">Выполнение плана проведения проверок (доля проведенных плановых проверок в % общего </w:t>
            </w:r>
            <w:proofErr w:type="gramStart"/>
            <w:r>
              <w:t>количества  запланированных</w:t>
            </w:r>
            <w:proofErr w:type="gramEnd"/>
            <w:r>
              <w:t xml:space="preserve">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C20A8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C20A8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C20A81">
              <w:rPr>
                <w:lang w:eastAsia="ar-SA"/>
              </w:rPr>
              <w:t>00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92570">
              <w:rPr>
                <w:sz w:val="20"/>
                <w:szCs w:val="20"/>
                <w:lang w:eastAsia="ar-SA"/>
              </w:rPr>
              <w:t>В 20</w:t>
            </w:r>
            <w:r w:rsidR="00C20A81">
              <w:rPr>
                <w:sz w:val="20"/>
                <w:szCs w:val="20"/>
                <w:lang w:eastAsia="ar-SA"/>
              </w:rPr>
              <w:t>20</w:t>
            </w:r>
            <w:r w:rsidRPr="00A92570">
              <w:rPr>
                <w:sz w:val="20"/>
                <w:szCs w:val="20"/>
                <w:lang w:eastAsia="ar-SA"/>
              </w:rPr>
              <w:t xml:space="preserve">г. проведено </w:t>
            </w:r>
            <w:r w:rsidR="00C20A81">
              <w:rPr>
                <w:sz w:val="20"/>
                <w:szCs w:val="20"/>
                <w:lang w:eastAsia="ar-SA"/>
              </w:rPr>
              <w:t>2</w:t>
            </w:r>
            <w:r w:rsidRPr="00A92570">
              <w:rPr>
                <w:sz w:val="20"/>
                <w:szCs w:val="20"/>
                <w:lang w:eastAsia="ar-SA"/>
              </w:rPr>
              <w:t xml:space="preserve"> плановы</w:t>
            </w:r>
            <w:r w:rsidR="00C20A81">
              <w:rPr>
                <w:sz w:val="20"/>
                <w:szCs w:val="20"/>
                <w:lang w:eastAsia="ar-SA"/>
              </w:rPr>
              <w:t>е</w:t>
            </w:r>
            <w:r w:rsidRPr="00A92570">
              <w:rPr>
                <w:sz w:val="20"/>
                <w:szCs w:val="20"/>
                <w:lang w:eastAsia="ar-SA"/>
              </w:rPr>
              <w:t xml:space="preserve"> провер</w:t>
            </w:r>
            <w:r w:rsidR="00C20A81">
              <w:rPr>
                <w:sz w:val="20"/>
                <w:szCs w:val="20"/>
                <w:lang w:eastAsia="ar-SA"/>
              </w:rPr>
              <w:t>ки</w:t>
            </w:r>
            <w:r w:rsidRPr="00A92570">
              <w:rPr>
                <w:sz w:val="20"/>
                <w:szCs w:val="20"/>
                <w:lang w:eastAsia="ar-SA"/>
              </w:rPr>
              <w:t xml:space="preserve"> из </w:t>
            </w:r>
            <w:r w:rsidR="00C20A81">
              <w:rPr>
                <w:sz w:val="20"/>
                <w:szCs w:val="20"/>
                <w:lang w:eastAsia="ar-SA"/>
              </w:rPr>
              <w:t>2</w:t>
            </w:r>
            <w:r w:rsidRPr="00A92570">
              <w:rPr>
                <w:sz w:val="20"/>
                <w:szCs w:val="20"/>
                <w:lang w:eastAsia="ar-SA"/>
              </w:rPr>
              <w:t xml:space="preserve"> запланированных</w:t>
            </w:r>
            <w:r w:rsidR="00C20A81">
              <w:rPr>
                <w:sz w:val="20"/>
                <w:szCs w:val="20"/>
                <w:lang w:eastAsia="ar-SA"/>
              </w:rPr>
              <w:t>, в том числе: в 1 полугодии проведено 2 плановые проверки из 2 запланированных; во втором полугодии проверки не проводились и не планировались.</w:t>
            </w:r>
          </w:p>
          <w:p w:rsidR="00E14601" w:rsidRPr="00A92570" w:rsidRDefault="00E14601" w:rsidP="0026656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2019г. </w:t>
            </w:r>
            <w:r w:rsidRPr="00A92570">
              <w:rPr>
                <w:sz w:val="20"/>
                <w:szCs w:val="20"/>
                <w:lang w:eastAsia="ar-SA"/>
              </w:rPr>
              <w:t xml:space="preserve">проведено </w:t>
            </w:r>
            <w:r>
              <w:rPr>
                <w:sz w:val="20"/>
                <w:szCs w:val="20"/>
                <w:lang w:eastAsia="ar-SA"/>
              </w:rPr>
              <w:t>7</w:t>
            </w:r>
            <w:r w:rsidRPr="00A92570">
              <w:rPr>
                <w:sz w:val="20"/>
                <w:szCs w:val="20"/>
                <w:lang w:eastAsia="ar-SA"/>
              </w:rPr>
              <w:t xml:space="preserve"> плановых проверок из </w:t>
            </w:r>
            <w:r>
              <w:rPr>
                <w:sz w:val="20"/>
                <w:szCs w:val="20"/>
                <w:lang w:eastAsia="ar-SA"/>
              </w:rPr>
              <w:t>9</w:t>
            </w:r>
            <w:r w:rsidRPr="00A92570">
              <w:rPr>
                <w:sz w:val="20"/>
                <w:szCs w:val="20"/>
                <w:lang w:eastAsia="ar-SA"/>
              </w:rPr>
              <w:t xml:space="preserve"> запланированных</w:t>
            </w:r>
            <w:r>
              <w:rPr>
                <w:sz w:val="20"/>
                <w:szCs w:val="20"/>
                <w:lang w:eastAsia="ar-SA"/>
              </w:rPr>
              <w:t xml:space="preserve"> (2 юридических лица прекратили свою деятельность к моменту проведения проверок), в том числе: в 1 полугодии проведено 5 плановых проверок из 6 запланированных; во втором полугодии проведено 2 плановые проверки из 3 запланированных.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 xml:space="preserve"> Доля заявлений органов </w:t>
            </w:r>
            <w:proofErr w:type="gramStart"/>
            <w:r>
              <w:t>муниципального  контроля</w:t>
            </w:r>
            <w:proofErr w:type="gramEnd"/>
            <w:r>
              <w:t>, направленных в органы прокуратуры о согласовании проведения внеплановых выездных проверок, в согласовании которых было отказано (в % общего числа направленных в органы прокуратуры заявлений).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C20A8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C20A8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</w:t>
            </w:r>
            <w:r w:rsidR="00C20A81">
              <w:rPr>
                <w:lang w:eastAsia="ar-SA"/>
              </w:rPr>
              <w:t>20</w:t>
            </w:r>
            <w:r>
              <w:rPr>
                <w:lang w:eastAsia="ar-SA"/>
              </w:rPr>
              <w:t xml:space="preserve"> г. в органы прокуратуры </w:t>
            </w:r>
            <w:r w:rsidR="00C20A81">
              <w:rPr>
                <w:lang w:eastAsia="ar-SA"/>
              </w:rPr>
              <w:t xml:space="preserve">заявления о </w:t>
            </w:r>
            <w:proofErr w:type="gramStart"/>
            <w:r w:rsidR="00C20A81">
              <w:rPr>
                <w:lang w:eastAsia="ar-SA"/>
              </w:rPr>
              <w:t>согласовании  внеплановых</w:t>
            </w:r>
            <w:proofErr w:type="gramEnd"/>
            <w:r w:rsidR="00C20A81">
              <w:rPr>
                <w:lang w:eastAsia="ar-SA"/>
              </w:rPr>
              <w:t xml:space="preserve"> проверок не направлялись.</w:t>
            </w:r>
          </w:p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В 2019г. в органы прокуратуры заявления о </w:t>
            </w:r>
            <w:proofErr w:type="gramStart"/>
            <w:r>
              <w:rPr>
                <w:lang w:eastAsia="ar-SA"/>
              </w:rPr>
              <w:t>согласовании  внеплановых</w:t>
            </w:r>
            <w:proofErr w:type="gramEnd"/>
            <w:r>
              <w:rPr>
                <w:lang w:eastAsia="ar-SA"/>
              </w:rPr>
              <w:t xml:space="preserve"> проверок не направлялись 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 xml:space="preserve">Доля проверок, результаты которых признаны недействительными (в </w:t>
            </w:r>
            <w:proofErr w:type="gramStart"/>
            <w:r>
              <w:t>%  общего</w:t>
            </w:r>
            <w:proofErr w:type="gramEnd"/>
            <w:r>
              <w:t xml:space="preserve"> числа проведенных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Данные случаи отсутствовали.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проверок, проведенных органами муниципального контроля с нарушениями требований законодательства РФ о порядке их проведения, по результатам выявления которых к должностным лицам органов муниципального  контроля, осуществившим такие проверки, применены меры дисциплинарного, административного наказания (в % общего числа проведенных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Данные случаи отсутствовали.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% общего </w:t>
            </w:r>
            <w:proofErr w:type="gramStart"/>
            <w:r>
              <w:t>количества  юридических</w:t>
            </w:r>
            <w:proofErr w:type="gramEnd"/>
            <w:r>
              <w:t xml:space="preserve"> лиц, индивидуальных предпринимателей, осуществляющих деятельность на территории муниципального района, деятельность которых подлежит муниципальному контролю).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отчете за 20</w:t>
            </w:r>
            <w:r w:rsidR="00C20A81">
              <w:rPr>
                <w:lang w:eastAsia="ar-SA"/>
              </w:rPr>
              <w:t>20</w:t>
            </w:r>
            <w:r>
              <w:rPr>
                <w:lang w:eastAsia="ar-SA"/>
              </w:rPr>
              <w:t xml:space="preserve">г. отражено проведение муниципального земельного </w:t>
            </w:r>
            <w:proofErr w:type="gramStart"/>
            <w:r>
              <w:rPr>
                <w:lang w:eastAsia="ar-SA"/>
              </w:rPr>
              <w:t>контроля</w:t>
            </w:r>
            <w:r w:rsidR="00C20A81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 муниципальн</w:t>
            </w:r>
            <w:r w:rsidR="00C20A81">
              <w:rPr>
                <w:lang w:eastAsia="ar-SA"/>
              </w:rPr>
              <w:t>ый</w:t>
            </w:r>
            <w:proofErr w:type="gramEnd"/>
            <w:r>
              <w:rPr>
                <w:lang w:eastAsia="ar-SA"/>
              </w:rPr>
              <w:t xml:space="preserve"> жилищн</w:t>
            </w:r>
            <w:r w:rsidR="00C20A81">
              <w:rPr>
                <w:lang w:eastAsia="ar-SA"/>
              </w:rPr>
              <w:t>ый</w:t>
            </w:r>
            <w:r>
              <w:rPr>
                <w:lang w:eastAsia="ar-SA"/>
              </w:rPr>
              <w:t xml:space="preserve"> контрол</w:t>
            </w:r>
            <w:r w:rsidR="00C20A81">
              <w:rPr>
                <w:lang w:eastAsia="ar-SA"/>
              </w:rPr>
              <w:t>ь не проводился.</w:t>
            </w:r>
          </w:p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В отчете за 2019г. отражено проведение муниципального земельного контроля и муниципального жилищного контроля. 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Среднее количество проверок, проведенных в отношении одного юридического лица, индивидуального предпринимателя.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</w:t>
            </w:r>
            <w:r w:rsidR="001C7F4D">
              <w:rPr>
                <w:lang w:eastAsia="ar-SA"/>
              </w:rPr>
              <w:t>20</w:t>
            </w:r>
            <w:r>
              <w:rPr>
                <w:lang w:eastAsia="ar-SA"/>
              </w:rPr>
              <w:t xml:space="preserve">г. проведено </w:t>
            </w:r>
            <w:r w:rsidR="001C7F4D">
              <w:rPr>
                <w:lang w:eastAsia="ar-SA"/>
              </w:rPr>
              <w:t>2</w:t>
            </w:r>
            <w:r>
              <w:rPr>
                <w:lang w:eastAsia="ar-SA"/>
              </w:rPr>
              <w:t xml:space="preserve"> провер</w:t>
            </w:r>
            <w:r w:rsidR="001C7F4D">
              <w:rPr>
                <w:lang w:eastAsia="ar-SA"/>
              </w:rPr>
              <w:t>ки</w:t>
            </w:r>
            <w:r>
              <w:rPr>
                <w:lang w:eastAsia="ar-SA"/>
              </w:rPr>
              <w:t xml:space="preserve"> в отношении </w:t>
            </w:r>
            <w:r w:rsidR="001C7F4D">
              <w:rPr>
                <w:lang w:eastAsia="ar-SA"/>
              </w:rPr>
              <w:t>2</w:t>
            </w:r>
            <w:r>
              <w:rPr>
                <w:lang w:eastAsia="ar-SA"/>
              </w:rPr>
              <w:t xml:space="preserve"> юр. лиц.</w:t>
            </w:r>
          </w:p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В 2019г. проведено 10 проверок в отношении 7 юр. лиц. 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проведенных внеплановых проверок (в % общего количества проведенных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AA0840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40" w:rsidRDefault="00E14601" w:rsidP="00AA084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8641B">
              <w:rPr>
                <w:sz w:val="20"/>
                <w:szCs w:val="20"/>
                <w:lang w:eastAsia="ar-SA"/>
              </w:rPr>
              <w:t>В 20</w:t>
            </w:r>
            <w:r w:rsidR="00AA0840">
              <w:rPr>
                <w:sz w:val="20"/>
                <w:szCs w:val="20"/>
                <w:lang w:eastAsia="ar-SA"/>
              </w:rPr>
              <w:t>20</w:t>
            </w:r>
            <w:r w:rsidRPr="0098641B">
              <w:rPr>
                <w:sz w:val="20"/>
                <w:szCs w:val="20"/>
                <w:lang w:eastAsia="ar-SA"/>
              </w:rPr>
              <w:t xml:space="preserve">г. </w:t>
            </w:r>
            <w:r w:rsidR="00AA0840">
              <w:rPr>
                <w:sz w:val="20"/>
                <w:szCs w:val="20"/>
                <w:lang w:eastAsia="ar-SA"/>
              </w:rPr>
              <w:t>внеплановые проверки не проводились.</w:t>
            </w:r>
          </w:p>
          <w:p w:rsidR="00E14601" w:rsidRPr="0098641B" w:rsidRDefault="00E14601" w:rsidP="00AA084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2019г. проведено 3 внеплановые проверки из 10 проведенных проверок, в т.ч. во 2 полугодии: 2 проверки из 4 проведенных; в 1 полугодии 1 проверка из 6 проведенных.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правонарушений, выявленных по итогам проведения внеплановых проверок (в % общего числа правонарушений, выявленных по итогам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40" w:rsidRDefault="00E14601" w:rsidP="00AA084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</w:t>
            </w:r>
            <w:r w:rsidRPr="0098641B">
              <w:rPr>
                <w:sz w:val="20"/>
                <w:szCs w:val="20"/>
                <w:lang w:eastAsia="ar-SA"/>
              </w:rPr>
              <w:t xml:space="preserve"> 20</w:t>
            </w:r>
            <w:r w:rsidR="00AA0840">
              <w:rPr>
                <w:sz w:val="20"/>
                <w:szCs w:val="20"/>
                <w:lang w:eastAsia="ar-SA"/>
              </w:rPr>
              <w:t>20</w:t>
            </w:r>
            <w:r w:rsidRPr="0098641B">
              <w:rPr>
                <w:sz w:val="20"/>
                <w:szCs w:val="20"/>
                <w:lang w:eastAsia="ar-SA"/>
              </w:rPr>
              <w:t xml:space="preserve">г. </w:t>
            </w:r>
            <w:r w:rsidR="00AA0840">
              <w:rPr>
                <w:sz w:val="20"/>
                <w:szCs w:val="20"/>
                <w:lang w:eastAsia="ar-SA"/>
              </w:rPr>
              <w:t>внеплановые проверки не проводились.</w:t>
            </w:r>
          </w:p>
          <w:p w:rsidR="00E14601" w:rsidRPr="0098641B" w:rsidRDefault="00E14601" w:rsidP="00AA084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2019 г. нарушений по итогам проведения внеплановых проверок не выявлено.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наследия, имуществу физ. и юр.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% общего количества проведенных внеплановых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Внеплановые проверки по фактам таких нарушений не проводились.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</w:t>
            </w:r>
            <w:r>
              <w:lastRenderedPageBreak/>
              <w:t>культурного наследия, имуществу физ. и юр.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%  общего количества проведенных внеплановых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Внеплановые проверки по фактам таких нарушений не проводились.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проверок, по итогам которых выявлены правонарушения (в % общего числа проведенных плановых и внеплановых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3D196D">
              <w:rPr>
                <w:sz w:val="20"/>
                <w:szCs w:val="20"/>
                <w:lang w:eastAsia="ar-SA"/>
              </w:rPr>
              <w:t>В 20</w:t>
            </w:r>
            <w:r w:rsidR="00AA0840">
              <w:rPr>
                <w:sz w:val="20"/>
                <w:szCs w:val="20"/>
                <w:lang w:eastAsia="ar-SA"/>
              </w:rPr>
              <w:t>20</w:t>
            </w:r>
            <w:r w:rsidRPr="003D196D">
              <w:rPr>
                <w:sz w:val="20"/>
                <w:szCs w:val="20"/>
                <w:lang w:eastAsia="ar-SA"/>
              </w:rPr>
              <w:t>г. правонарушения не были выявле</w:t>
            </w:r>
            <w:r>
              <w:rPr>
                <w:sz w:val="20"/>
                <w:szCs w:val="20"/>
                <w:lang w:eastAsia="ar-SA"/>
              </w:rPr>
              <w:t>ны.</w:t>
            </w:r>
          </w:p>
          <w:p w:rsidR="00E14601" w:rsidRPr="003D196D" w:rsidRDefault="00E14601" w:rsidP="0026656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2019г. выявлены нарушения по 3 </w:t>
            </w:r>
            <w:proofErr w:type="gramStart"/>
            <w:r>
              <w:rPr>
                <w:sz w:val="20"/>
                <w:szCs w:val="20"/>
                <w:lang w:eastAsia="ar-SA"/>
              </w:rPr>
              <w:t>плановым  проверкам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из общего числа 10 проведенных, в т.ч. в 1 полугодии по 2 плановым проверкам из общего числа 6 проведенных; во 2 полугодии в 1 плановой проверке из общего числа 4 проведенных.</w:t>
            </w:r>
            <w:r w:rsidRPr="003D196D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проверок, по итогам которых по результатам выявленных правонарушений были возбуждены дела об административных правонарушениях (в % общего числа проверок, по итогам которых были выявлены правонарушения).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40" w:rsidRDefault="00AA0840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2020г. правонарушения не были выявлены. Дела не возбуждались.</w:t>
            </w:r>
          </w:p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</w:t>
            </w:r>
            <w:r w:rsidR="00AA0840">
              <w:rPr>
                <w:lang w:eastAsia="ar-SA"/>
              </w:rPr>
              <w:t>19</w:t>
            </w:r>
            <w:r>
              <w:rPr>
                <w:lang w:eastAsia="ar-SA"/>
              </w:rPr>
              <w:t>г. по результатам 3 проверок по 3 выявленным правонарушениям были возбуждены 3 дела об административных правонарушениях, в том числе: в 1 полугодии 2 дела, во 2 полугодии 1 дело.</w:t>
            </w:r>
          </w:p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 xml:space="preserve">Доля проверок, по итогам которых по фактам выявленных нарушений наложены административные наказания (в % общего числа проверок, по итогам </w:t>
            </w:r>
            <w:r>
              <w:lastRenderedPageBreak/>
              <w:t>которых по результатам выявленных правонарушений возбуждены дела об административных правонарушениях).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40" w:rsidRDefault="00AA0840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2020г. правонарушения не были выявлены.</w:t>
            </w:r>
          </w:p>
          <w:p w:rsidR="00E14601" w:rsidRDefault="00E14601" w:rsidP="00AA084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В 2019г. по 3 выявленным правонарушениям были </w:t>
            </w:r>
            <w:r>
              <w:rPr>
                <w:lang w:eastAsia="ar-SA"/>
              </w:rPr>
              <w:lastRenderedPageBreak/>
              <w:t>возбуждены 3 дела об административных правонарушениях, наложено 3 административным наказания в виде 3 предупреждений).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lastRenderedPageBreak/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наследия, имуществу физ. и юр. лиц, безопасности государства, а также угрозу чрезвычайных ситуаций природного и техногенного характера (в % общего числа проверенных лиц).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наследия, имуществу физ. и юр. лиц, безопасности государства, а также возникновения чрезвычайных ситуаций природного и техногенного характера (в % общего числа проверенных лиц).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lastRenderedPageBreak/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физ. и юр. лиц, безопасности государства, а также чрезвычайных ситуаций природного и техногенного характера (по видам ущерба).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16-1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Количество случаев причинения вреда жизни, здоровью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16-2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Количество случаев причинения вреда животным, растениям, окружающей среде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16-3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Количество случаев причинения вреда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16-4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Количество случаев возникновения чрезвычайных ситуаций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 xml:space="preserve"> Доля выявленных при проведении проверок правонарушений, связанных с неисполнением предписаний (в % общего числа выявленных правонарушений).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2019г. и 20</w:t>
            </w:r>
            <w:r w:rsidR="00AA0840">
              <w:rPr>
                <w:lang w:eastAsia="ar-SA"/>
              </w:rPr>
              <w:t>20</w:t>
            </w:r>
            <w:r>
              <w:rPr>
                <w:lang w:eastAsia="ar-SA"/>
              </w:rPr>
              <w:t xml:space="preserve">г. такие нарушения не выявлялись. 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 xml:space="preserve">Отношение суммы взысканных административных штрафов к общей </w:t>
            </w:r>
            <w:r>
              <w:lastRenderedPageBreak/>
              <w:t>сумме наложенных административных штрафов.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2019г. и 20</w:t>
            </w:r>
            <w:r w:rsidR="00AA0840">
              <w:rPr>
                <w:lang w:eastAsia="ar-SA"/>
              </w:rPr>
              <w:t>20</w:t>
            </w:r>
            <w:r>
              <w:rPr>
                <w:lang w:eastAsia="ar-SA"/>
              </w:rPr>
              <w:t>г. административные штрафы не налагались и не взыскивались.</w:t>
            </w:r>
          </w:p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В 2019 г. по 3 выявленным нарушениям даны предупреждения. 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lastRenderedPageBreak/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Средний размер наложенного административного штрафа.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2019г. и 20</w:t>
            </w:r>
            <w:r w:rsidR="00AA0840">
              <w:rPr>
                <w:lang w:eastAsia="ar-SA"/>
              </w:rPr>
              <w:t>20</w:t>
            </w:r>
            <w:r>
              <w:rPr>
                <w:lang w:eastAsia="ar-SA"/>
              </w:rPr>
              <w:t>г. штрафы не налагались и не взыскивались.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19-1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 xml:space="preserve">В том числе средний </w:t>
            </w:r>
            <w:proofErr w:type="gramStart"/>
            <w:r>
              <w:t>размер  наложенного</w:t>
            </w:r>
            <w:proofErr w:type="gramEnd"/>
            <w:r>
              <w:t xml:space="preserve"> административного штрафа на должностных и юридических лиц.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2019г. и 20</w:t>
            </w:r>
            <w:r w:rsidR="00AA0840">
              <w:rPr>
                <w:lang w:eastAsia="ar-SA"/>
              </w:rPr>
              <w:t>20</w:t>
            </w:r>
            <w:r>
              <w:rPr>
                <w:lang w:eastAsia="ar-SA"/>
              </w:rPr>
              <w:t>г. штрафы не налагались.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правоохранительные органы для возбуждения уголовных дел материалы проверок не передавались.</w:t>
            </w:r>
          </w:p>
        </w:tc>
      </w:tr>
    </w:tbl>
    <w:p w:rsidR="00E14601" w:rsidRDefault="00E14601" w:rsidP="00E14601">
      <w:pPr>
        <w:ind w:firstLine="709"/>
        <w:jc w:val="both"/>
        <w:rPr>
          <w:sz w:val="28"/>
          <w:szCs w:val="28"/>
          <w:lang w:eastAsia="ar-SA"/>
        </w:rPr>
      </w:pPr>
    </w:p>
    <w:p w:rsidR="00E14601" w:rsidRPr="006B356A" w:rsidRDefault="00E14601" w:rsidP="00E14601">
      <w:pPr>
        <w:rPr>
          <w:sz w:val="32"/>
          <w:szCs w:val="32"/>
        </w:rPr>
      </w:pPr>
    </w:p>
    <w:p w:rsidR="00155E7A" w:rsidRPr="00E14601" w:rsidRDefault="00155E7A" w:rsidP="00886888">
      <w:pPr>
        <w:rPr>
          <w:sz w:val="32"/>
          <w:szCs w:val="32"/>
        </w:rPr>
      </w:pPr>
    </w:p>
    <w:p w:rsidR="00155E7A" w:rsidRPr="00E14601" w:rsidRDefault="00155E7A" w:rsidP="00886888">
      <w:pPr>
        <w:rPr>
          <w:sz w:val="32"/>
          <w:szCs w:val="32"/>
        </w:rPr>
      </w:pPr>
    </w:p>
    <w:sectPr w:rsidR="00155E7A" w:rsidRPr="00E14601" w:rsidSect="00E14601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D39" w:rsidRDefault="00E70D39" w:rsidP="00404177">
      <w:r>
        <w:separator/>
      </w:r>
    </w:p>
  </w:endnote>
  <w:endnote w:type="continuationSeparator" w:id="0">
    <w:p w:rsidR="00E70D39" w:rsidRDefault="00E70D39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5A67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D39" w:rsidRDefault="00E70D39" w:rsidP="00404177">
      <w:r>
        <w:separator/>
      </w:r>
    </w:p>
  </w:footnote>
  <w:footnote w:type="continuationSeparator" w:id="0">
    <w:p w:rsidR="00E70D39" w:rsidRDefault="00E70D39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88"/>
    <w:rsid w:val="00001278"/>
    <w:rsid w:val="000A79E7"/>
    <w:rsid w:val="000C30C3"/>
    <w:rsid w:val="00155E7A"/>
    <w:rsid w:val="001A74A2"/>
    <w:rsid w:val="001C7F4D"/>
    <w:rsid w:val="002652E3"/>
    <w:rsid w:val="00266561"/>
    <w:rsid w:val="003445C1"/>
    <w:rsid w:val="003A1EDB"/>
    <w:rsid w:val="00404177"/>
    <w:rsid w:val="004E7155"/>
    <w:rsid w:val="00504291"/>
    <w:rsid w:val="005177E7"/>
    <w:rsid w:val="005542D8"/>
    <w:rsid w:val="00563298"/>
    <w:rsid w:val="005654D9"/>
    <w:rsid w:val="00597908"/>
    <w:rsid w:val="005A1AF6"/>
    <w:rsid w:val="005B5D4B"/>
    <w:rsid w:val="00665A67"/>
    <w:rsid w:val="00734188"/>
    <w:rsid w:val="007C26C2"/>
    <w:rsid w:val="0083213D"/>
    <w:rsid w:val="00835DAB"/>
    <w:rsid w:val="00886888"/>
    <w:rsid w:val="00905E0F"/>
    <w:rsid w:val="009825D9"/>
    <w:rsid w:val="00A6696F"/>
    <w:rsid w:val="00AA0840"/>
    <w:rsid w:val="00B628C6"/>
    <w:rsid w:val="00BB28F5"/>
    <w:rsid w:val="00BE7C52"/>
    <w:rsid w:val="00BF70B7"/>
    <w:rsid w:val="00C0613A"/>
    <w:rsid w:val="00C20A81"/>
    <w:rsid w:val="00CD1F65"/>
    <w:rsid w:val="00CD74A0"/>
    <w:rsid w:val="00D664E3"/>
    <w:rsid w:val="00D977D4"/>
    <w:rsid w:val="00DD5A90"/>
    <w:rsid w:val="00DD671F"/>
    <w:rsid w:val="00E02E50"/>
    <w:rsid w:val="00E14601"/>
    <w:rsid w:val="00E4227E"/>
    <w:rsid w:val="00E70D39"/>
    <w:rsid w:val="00E823FF"/>
    <w:rsid w:val="00F31C3C"/>
    <w:rsid w:val="00F4780A"/>
    <w:rsid w:val="00F5320C"/>
    <w:rsid w:val="00F828B1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E1460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9CC0-2B5E-4ED5-9FB4-CA516189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8404</Words>
  <Characters>47904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2023-03-31T11:31:00Z</dcterms:created>
  <dcterms:modified xsi:type="dcterms:W3CDTF">2023-03-31T11:31:00Z</dcterms:modified>
</cp:coreProperties>
</file>