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CA6" w:rsidRDefault="000A1210" w:rsidP="00756CA6">
      <w:pPr>
        <w:tabs>
          <w:tab w:val="left" w:pos="0"/>
        </w:tabs>
        <w:ind w:left="432" w:hanging="432"/>
        <w:jc w:val="right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7A1674">
        <w:rPr>
          <w:rFonts w:ascii="Times New Roman" w:hAnsi="Times New Roman" w:cs="Times New Roman"/>
          <w:sz w:val="28"/>
          <w:szCs w:val="28"/>
        </w:rPr>
        <w:t xml:space="preserve">    </w:t>
      </w:r>
      <w:r w:rsidR="00756CA6">
        <w:rPr>
          <w:rFonts w:ascii="Times New Roman" w:hAnsi="Times New Roman" w:cs="Times New Roman"/>
          <w:sz w:val="28"/>
          <w:szCs w:val="28"/>
          <w:lang w:eastAsia="ar-SA"/>
        </w:rPr>
        <w:t>Проект</w:t>
      </w:r>
    </w:p>
    <w:p w:rsidR="00756CA6" w:rsidRDefault="00756CA6" w:rsidP="00756CA6">
      <w:pPr>
        <w:tabs>
          <w:tab w:val="left" w:pos="0"/>
        </w:tabs>
        <w:ind w:left="432" w:hanging="432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756CA6" w:rsidRDefault="00756CA6" w:rsidP="00756CA6">
      <w:pPr>
        <w:tabs>
          <w:tab w:val="left" w:pos="0"/>
        </w:tabs>
        <w:ind w:left="432" w:hanging="432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Новгородская область </w:t>
      </w:r>
    </w:p>
    <w:p w:rsidR="00756CA6" w:rsidRDefault="00756CA6" w:rsidP="00756CA6">
      <w:pPr>
        <w:tabs>
          <w:tab w:val="left" w:pos="0"/>
        </w:tabs>
        <w:ind w:left="432" w:hanging="432"/>
        <w:jc w:val="center"/>
        <w:outlineLvl w:val="0"/>
        <w:rPr>
          <w:rFonts w:ascii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АДМИНИСТРАЦИЯ СТАРОРУССКОГО </w:t>
      </w:r>
    </w:p>
    <w:p w:rsidR="00756CA6" w:rsidRPr="00C11692" w:rsidRDefault="00756CA6" w:rsidP="00756CA6">
      <w:pPr>
        <w:tabs>
          <w:tab w:val="left" w:pos="0"/>
        </w:tabs>
        <w:ind w:left="432" w:hanging="432"/>
        <w:jc w:val="center"/>
        <w:outlineLvl w:val="0"/>
      </w:pPr>
      <w:r>
        <w:rPr>
          <w:rFonts w:ascii="Times New Roman" w:hAnsi="Times New Roman" w:cs="Times New Roman"/>
          <w:b/>
          <w:sz w:val="32"/>
          <w:szCs w:val="32"/>
          <w:lang w:eastAsia="ar-SA"/>
        </w:rPr>
        <w:t>МУНИЦИПАЛЬНОГО РАЙОНА</w:t>
      </w:r>
    </w:p>
    <w:p w:rsidR="00756CA6" w:rsidRDefault="00756CA6" w:rsidP="00756CA6">
      <w:pPr>
        <w:spacing w:before="240" w:after="60" w:line="240" w:lineRule="atLeast"/>
        <w:jc w:val="center"/>
        <w:outlineLvl w:val="4"/>
        <w:rPr>
          <w:rFonts w:ascii="Times New Roman" w:hAnsi="Times New Roman" w:cs="Times New Roman"/>
          <w:iCs/>
          <w:spacing w:val="146"/>
          <w:sz w:val="32"/>
          <w:szCs w:val="32"/>
          <w:lang w:eastAsia="ar-SA"/>
        </w:rPr>
      </w:pPr>
      <w:r>
        <w:rPr>
          <w:rFonts w:ascii="Times New Roman" w:hAnsi="Times New Roman" w:cs="Times New Roman"/>
          <w:iCs/>
          <w:spacing w:val="146"/>
          <w:sz w:val="32"/>
          <w:szCs w:val="32"/>
          <w:lang w:eastAsia="ar-SA"/>
        </w:rPr>
        <w:t>ПОСТАНОВЛЕНИЕ</w:t>
      </w:r>
    </w:p>
    <w:p w:rsidR="00756CA6" w:rsidRPr="00C11692" w:rsidRDefault="00756CA6" w:rsidP="00756CA6">
      <w:pPr>
        <w:tabs>
          <w:tab w:val="left" w:pos="0"/>
        </w:tabs>
        <w:ind w:left="432" w:hanging="432"/>
        <w:jc w:val="center"/>
        <w:outlineLvl w:val="0"/>
      </w:pPr>
      <w:r>
        <w:rPr>
          <w:rFonts w:ascii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№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756CA6" w:rsidRDefault="00756CA6" w:rsidP="00756CA6">
      <w:pPr>
        <w:tabs>
          <w:tab w:val="left" w:pos="0"/>
        </w:tabs>
        <w:ind w:left="432" w:hanging="432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г.  Старая Русса</w:t>
      </w:r>
    </w:p>
    <w:p w:rsidR="00756CA6" w:rsidRPr="00C11692" w:rsidRDefault="00756CA6" w:rsidP="00756CA6">
      <w:pPr>
        <w:pStyle w:val="Standard"/>
        <w:spacing w:line="276" w:lineRule="auto"/>
        <w:ind w:firstLine="709"/>
        <w:jc w:val="center"/>
        <w:outlineLvl w:val="1"/>
        <w:rPr>
          <w:rFonts w:hint="eastAsia"/>
          <w:lang w:val="ru-RU"/>
        </w:rPr>
      </w:pPr>
      <w:bookmarkStart w:id="1" w:name="_Hlk85465976"/>
      <w:r>
        <w:rPr>
          <w:b/>
          <w:sz w:val="28"/>
          <w:szCs w:val="28"/>
          <w:lang w:val="ru-RU" w:eastAsia="ru-RU"/>
        </w:rPr>
        <w:t xml:space="preserve">Об утверждении 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Программы профилактики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рисков причинения вреда (ущерба) охраняемым законом ценностям п</w:t>
      </w:r>
      <w:r w:rsidR="001B500E">
        <w:rPr>
          <w:rFonts w:ascii="Times New Roman" w:hAnsi="Times New Roman" w:cs="Times New Roman"/>
          <w:b/>
          <w:sz w:val="28"/>
          <w:szCs w:val="28"/>
          <w:lang w:val="ru-RU"/>
        </w:rPr>
        <w:t>ри осуществлении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</w:t>
      </w:r>
      <w:r w:rsidR="001B500E"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земельно</w:t>
      </w:r>
      <w:r w:rsidR="001B500E"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контрол</w:t>
      </w:r>
      <w:r w:rsidR="001B500E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территории муниципального образования </w:t>
      </w:r>
      <w:r w:rsidR="0076407F">
        <w:rPr>
          <w:rFonts w:ascii="Times New Roman" w:hAnsi="Times New Roman" w:cs="Times New Roman"/>
          <w:b/>
          <w:sz w:val="28"/>
          <w:szCs w:val="28"/>
          <w:lang w:val="ru-RU"/>
        </w:rPr>
        <w:t>Старорусский муниципальный район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</w:t>
      </w:r>
      <w:r w:rsidR="00731DC3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756CA6" w:rsidRDefault="00756CA6" w:rsidP="00756CA6">
      <w:pPr>
        <w:pStyle w:val="Standard"/>
        <w:spacing w:line="276" w:lineRule="auto"/>
        <w:ind w:firstLine="709"/>
        <w:jc w:val="center"/>
        <w:outlineLvl w:val="1"/>
        <w:rPr>
          <w:rFonts w:hint="eastAsia"/>
          <w:b/>
          <w:sz w:val="28"/>
          <w:szCs w:val="28"/>
          <w:lang w:val="ru-RU" w:eastAsia="ru-RU"/>
        </w:rPr>
      </w:pPr>
    </w:p>
    <w:p w:rsidR="00756CA6" w:rsidRDefault="00756CA6" w:rsidP="00756CA6">
      <w:pPr>
        <w:pStyle w:val="ConsPlusNormal"/>
        <w:widowControl w:val="0"/>
        <w:spacing w:line="276" w:lineRule="auto"/>
        <w:ind w:firstLine="709"/>
        <w:jc w:val="both"/>
        <w:outlineLvl w:val="1"/>
      </w:pPr>
      <w:r>
        <w:rPr>
          <w:bCs/>
        </w:rPr>
        <w:t>В соответствии</w:t>
      </w:r>
      <w:r>
        <w:t xml:space="preserve"> </w:t>
      </w:r>
      <w:r>
        <w:rPr>
          <w:rFonts w:eastAsia="Calibri"/>
          <w:lang w:eastAsia="en-US"/>
        </w:rPr>
        <w:t>со</w:t>
      </w:r>
      <w:r>
        <w:rPr>
          <w:rFonts w:eastAsia="Calibri"/>
          <w:color w:val="0000FF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статьей 44</w:t>
      </w:r>
      <w:r>
        <w:rPr>
          <w:rFonts w:eastAsia="Calibri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eastAsia="Calibri"/>
          <w:color w:val="000000"/>
          <w:lang w:eastAsia="en-US"/>
        </w:rPr>
        <w:t>постановлением</w:t>
      </w:r>
      <w:r>
        <w:rPr>
          <w:rFonts w:eastAsia="Calibri"/>
          <w:lang w:eastAsia="en-US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color w:val="000000"/>
        </w:rPr>
        <w:t xml:space="preserve">Администрация Старорусского муниципального района </w:t>
      </w:r>
      <w:r>
        <w:rPr>
          <w:b/>
        </w:rPr>
        <w:t>ПОСТАНОВЛЯЕТ:</w:t>
      </w:r>
    </w:p>
    <w:p w:rsidR="00756CA6" w:rsidRPr="00756CA6" w:rsidRDefault="00756CA6" w:rsidP="00756CA6">
      <w:pPr>
        <w:pStyle w:val="Standard"/>
        <w:spacing w:line="276" w:lineRule="auto"/>
        <w:ind w:firstLine="709"/>
        <w:jc w:val="both"/>
        <w:outlineLvl w:val="1"/>
        <w:rPr>
          <w:rFonts w:hint="eastAsia"/>
          <w:lang w:val="ru-RU"/>
        </w:rPr>
      </w:pPr>
      <w:r>
        <w:rPr>
          <w:sz w:val="28"/>
          <w:szCs w:val="28"/>
          <w:lang w:val="ru-RU" w:eastAsia="ru-RU"/>
        </w:rPr>
        <w:t xml:space="preserve">1. Утвердить прилагаемую </w:t>
      </w:r>
      <w:r>
        <w:rPr>
          <w:rFonts w:ascii="Times New Roman" w:hAnsi="Times New Roman" w:cs="Times New Roman"/>
          <w:sz w:val="28"/>
          <w:szCs w:val="28"/>
          <w:lang w:val="ru-RU"/>
        </w:rPr>
        <w:t>Программу профилактики рисков причинения вреда (ущерба) охраняемым законом ценностям п</w:t>
      </w:r>
      <w:r w:rsidR="001B500E">
        <w:rPr>
          <w:rFonts w:ascii="Times New Roman" w:hAnsi="Times New Roman" w:cs="Times New Roman"/>
          <w:sz w:val="28"/>
          <w:szCs w:val="28"/>
          <w:lang w:val="ru-RU"/>
        </w:rPr>
        <w:t>ри осуществлении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</w:t>
      </w:r>
      <w:r w:rsidR="001B500E"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земельно</w:t>
      </w:r>
      <w:r w:rsidR="001B500E"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контрол</w:t>
      </w:r>
      <w:r w:rsidR="001B500E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муниципального образования </w:t>
      </w:r>
      <w:r w:rsidR="0076407F">
        <w:rPr>
          <w:rFonts w:ascii="Times New Roman" w:hAnsi="Times New Roman" w:cs="Times New Roman"/>
          <w:sz w:val="28"/>
          <w:szCs w:val="28"/>
          <w:lang w:val="ru-RU"/>
        </w:rPr>
        <w:t>Старорусский муниципальный район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202</w:t>
      </w:r>
      <w:r w:rsidR="00731DC3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756CA6" w:rsidRPr="00756CA6" w:rsidRDefault="00756CA6" w:rsidP="00756C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CA6">
        <w:rPr>
          <w:rFonts w:ascii="Times New Roman" w:hAnsi="Times New Roman" w:cs="Times New Roman"/>
          <w:sz w:val="28"/>
          <w:szCs w:val="28"/>
        </w:rPr>
        <w:t>3.Опубликовать постановление в периодическом печатном издании -   муниципальной газете «Русса-Информ» Старорусского муниципального района и на официальном сайте Администрации муниципального района в информационно-телекоммуникационной сети «Инте</w:t>
      </w:r>
      <w:r w:rsidR="00D07819">
        <w:rPr>
          <w:rFonts w:ascii="Times New Roman" w:hAnsi="Times New Roman" w:cs="Times New Roman"/>
          <w:sz w:val="28"/>
          <w:szCs w:val="28"/>
        </w:rPr>
        <w:t>р</w:t>
      </w:r>
      <w:r w:rsidRPr="00756CA6">
        <w:rPr>
          <w:rFonts w:ascii="Times New Roman" w:hAnsi="Times New Roman" w:cs="Times New Roman"/>
          <w:sz w:val="28"/>
          <w:szCs w:val="28"/>
        </w:rPr>
        <w:t>нет» (</w:t>
      </w:r>
      <w:hyperlink r:id="rId6" w:history="1">
        <w:r w:rsidRPr="00756CA6">
          <w:rPr>
            <w:rStyle w:val="a9"/>
            <w:rFonts w:ascii="Times New Roman" w:hAnsi="Times New Roman" w:cs="Times New Roman"/>
            <w:sz w:val="28"/>
            <w:szCs w:val="28"/>
          </w:rPr>
          <w:t>www.admrussa.ru</w:t>
        </w:r>
      </w:hyperlink>
      <w:r w:rsidRPr="00756CA6">
        <w:rPr>
          <w:rFonts w:ascii="Times New Roman" w:hAnsi="Times New Roman" w:cs="Times New Roman"/>
          <w:sz w:val="28"/>
          <w:szCs w:val="28"/>
        </w:rPr>
        <w:t>).</w:t>
      </w:r>
    </w:p>
    <w:p w:rsidR="00756CA6" w:rsidRDefault="00756CA6" w:rsidP="00756CA6">
      <w:pPr>
        <w:numPr>
          <w:ilvl w:val="0"/>
          <w:numId w:val="7"/>
        </w:numPr>
        <w:tabs>
          <w:tab w:val="left" w:pos="0"/>
        </w:tabs>
        <w:suppressAutoHyphens/>
        <w:autoSpaceDN w:val="0"/>
        <w:spacing w:after="0" w:line="240" w:lineRule="auto"/>
        <w:ind w:left="0" w:firstLine="0"/>
        <w:jc w:val="both"/>
        <w:rPr>
          <w:b/>
          <w:sz w:val="28"/>
          <w:szCs w:val="28"/>
        </w:rPr>
      </w:pPr>
    </w:p>
    <w:p w:rsidR="00756CA6" w:rsidRPr="00D07819" w:rsidRDefault="00756CA6" w:rsidP="00756CA6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819">
        <w:rPr>
          <w:rFonts w:ascii="Times New Roman" w:hAnsi="Times New Roman" w:cs="Times New Roman"/>
          <w:b/>
          <w:sz w:val="28"/>
          <w:szCs w:val="28"/>
        </w:rPr>
        <w:t>Глава муниципального района                                              А.Р. Розбаум</w:t>
      </w:r>
    </w:p>
    <w:p w:rsidR="00756CA6" w:rsidRDefault="00756CA6" w:rsidP="00756CA6">
      <w:pPr>
        <w:numPr>
          <w:ilvl w:val="0"/>
          <w:numId w:val="6"/>
        </w:numPr>
        <w:tabs>
          <w:tab w:val="left" w:pos="0"/>
        </w:tabs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CA6" w:rsidRDefault="00756CA6" w:rsidP="00756CA6">
      <w:pPr>
        <w:numPr>
          <w:ilvl w:val="0"/>
          <w:numId w:val="6"/>
        </w:numPr>
        <w:tabs>
          <w:tab w:val="left" w:pos="0"/>
        </w:tabs>
        <w:autoSpaceDN w:val="0"/>
        <w:spacing w:after="0" w:line="24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 и завизировал:</w:t>
      </w:r>
    </w:p>
    <w:p w:rsidR="00756CA6" w:rsidRDefault="00756CA6" w:rsidP="00756CA6">
      <w:pPr>
        <w:numPr>
          <w:ilvl w:val="0"/>
          <w:numId w:val="6"/>
        </w:numPr>
        <w:tabs>
          <w:tab w:val="left" w:pos="0"/>
        </w:tabs>
        <w:autoSpaceDN w:val="0"/>
        <w:spacing w:after="0" w:line="24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контроля</w:t>
      </w:r>
    </w:p>
    <w:p w:rsidR="00756CA6" w:rsidRDefault="00756CA6" w:rsidP="00756CA6">
      <w:pPr>
        <w:numPr>
          <w:ilvl w:val="0"/>
          <w:numId w:val="6"/>
        </w:numPr>
        <w:tabs>
          <w:tab w:val="left" w:pos="0"/>
        </w:tabs>
        <w:autoSpaceDN w:val="0"/>
        <w:spacing w:after="0" w:line="24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                               Е.В. Михайлова</w:t>
      </w:r>
    </w:p>
    <w:p w:rsidR="00756CA6" w:rsidRDefault="00756CA6" w:rsidP="00756CA6">
      <w:pPr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756CA6" w:rsidRDefault="00756CA6" w:rsidP="00756CA6">
      <w:pPr>
        <w:numPr>
          <w:ilvl w:val="0"/>
          <w:numId w:val="6"/>
        </w:numPr>
        <w:tabs>
          <w:tab w:val="left" w:pos="0"/>
          <w:tab w:val="left" w:pos="6900"/>
        </w:tabs>
        <w:autoSpaceDN w:val="0"/>
        <w:spacing w:after="0" w:line="240" w:lineRule="exact"/>
        <w:ind w:left="0" w:firstLine="0"/>
        <w:rPr>
          <w:rFonts w:ascii="Times New Roman" w:hAnsi="Times New Roman" w:cs="Times New Roman"/>
          <w:b/>
          <w:sz w:val="28"/>
          <w:szCs w:val="28"/>
          <w:shd w:val="clear" w:color="auto" w:fill="00FFFF"/>
          <w:lang w:eastAsia="ar-SA"/>
        </w:rPr>
      </w:pPr>
    </w:p>
    <w:p w:rsidR="00756CA6" w:rsidRDefault="00756CA6" w:rsidP="00756CA6">
      <w:pPr>
        <w:numPr>
          <w:ilvl w:val="0"/>
          <w:numId w:val="6"/>
        </w:numPr>
        <w:tabs>
          <w:tab w:val="left" w:pos="0"/>
          <w:tab w:val="left" w:pos="6900"/>
        </w:tabs>
        <w:autoSpaceDN w:val="0"/>
        <w:spacing w:after="0" w:line="240" w:lineRule="exac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согласования прилагается.</w:t>
      </w:r>
    </w:p>
    <w:p w:rsidR="00756CA6" w:rsidRDefault="00756CA6" w:rsidP="00756CA6">
      <w:pPr>
        <w:tabs>
          <w:tab w:val="left" w:pos="6900"/>
        </w:tabs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756CA6" w:rsidRDefault="00756CA6" w:rsidP="00756CA6">
      <w:pPr>
        <w:numPr>
          <w:ilvl w:val="0"/>
          <w:numId w:val="6"/>
        </w:numPr>
        <w:tabs>
          <w:tab w:val="left" w:pos="-1296"/>
          <w:tab w:val="left" w:pos="5504"/>
        </w:tabs>
        <w:autoSpaceDE w:val="0"/>
        <w:autoSpaceDN w:val="0"/>
        <w:spacing w:after="0" w:line="280" w:lineRule="exac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ЛИСТ СОГЛАСОВАНИЯ</w:t>
      </w:r>
    </w:p>
    <w:p w:rsidR="00756CA6" w:rsidRPr="00C11692" w:rsidRDefault="00756CA6" w:rsidP="00756CA6">
      <w:pPr>
        <w:pStyle w:val="Standard"/>
        <w:spacing w:line="276" w:lineRule="auto"/>
        <w:ind w:firstLine="709"/>
        <w:jc w:val="center"/>
        <w:outlineLvl w:val="1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Проекта Постановления Администрации муниципального района «Об утверждении </w:t>
      </w:r>
      <w:r>
        <w:rPr>
          <w:rFonts w:ascii="Times New Roman" w:hAnsi="Times New Roman" w:cs="Times New Roman"/>
          <w:sz w:val="28"/>
          <w:szCs w:val="28"/>
          <w:lang w:val="ru-RU"/>
        </w:rPr>
        <w:t>Программы профилактики рисков причинения вреда (ущерба) охраняемым законом ценностям п</w:t>
      </w:r>
      <w:r w:rsidR="001B500E">
        <w:rPr>
          <w:rFonts w:ascii="Times New Roman" w:hAnsi="Times New Roman" w:cs="Times New Roman"/>
          <w:sz w:val="28"/>
          <w:szCs w:val="28"/>
          <w:lang w:val="ru-RU"/>
        </w:rPr>
        <w:t>ри осуществлении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</w:t>
      </w:r>
      <w:r w:rsidR="001B500E"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земельно</w:t>
      </w:r>
      <w:r w:rsidR="001B500E"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контрол</w:t>
      </w:r>
      <w:r w:rsidR="001B500E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муниципального образования </w:t>
      </w:r>
      <w:r w:rsidR="0076407F">
        <w:rPr>
          <w:rFonts w:ascii="Times New Roman" w:hAnsi="Times New Roman" w:cs="Times New Roman"/>
          <w:sz w:val="28"/>
          <w:szCs w:val="28"/>
          <w:lang w:val="ru-RU"/>
        </w:rPr>
        <w:t>Старорусский муниципальный район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202</w:t>
      </w:r>
      <w:r w:rsidR="00731DC3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</w:t>
      </w:r>
    </w:p>
    <w:tbl>
      <w:tblPr>
        <w:tblW w:w="94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8"/>
        <w:gridCol w:w="4721"/>
        <w:gridCol w:w="2800"/>
      </w:tblGrid>
      <w:tr w:rsidR="00756CA6" w:rsidRPr="00C11692" w:rsidTr="005C0D6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0"/>
                <w:tab w:val="left" w:pos="6800"/>
              </w:tabs>
              <w:autoSpaceDE w:val="0"/>
              <w:autoSpaceDN w:val="0"/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br/>
              <w:t>на согласование,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0"/>
                <w:tab w:val="left" w:pos="6800"/>
              </w:tabs>
              <w:autoSpaceDE w:val="0"/>
              <w:autoSpaceDN w:val="0"/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0"/>
                <w:tab w:val="left" w:pos="6800"/>
              </w:tabs>
              <w:autoSpaceDE w:val="0"/>
              <w:autoSpaceDN w:val="0"/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756CA6" w:rsidTr="005C0D68">
        <w:trPr>
          <w:trHeight w:val="120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E w:val="0"/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Первый заместитель Главы администрации муниципального района</w:t>
            </w:r>
          </w:p>
          <w:p w:rsidR="00756CA6" w:rsidRDefault="00756CA6" w:rsidP="005C0D68">
            <w:pPr>
              <w:tabs>
                <w:tab w:val="left" w:pos="6800"/>
              </w:tabs>
              <w:autoSpaceDE w:val="0"/>
              <w:spacing w:before="120" w:line="240" w:lineRule="exact"/>
              <w:ind w:left="432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В.Н. Ульянов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6CA6" w:rsidTr="005C0D68">
        <w:trPr>
          <w:trHeight w:val="120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E w:val="0"/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отделом правового обеспечения Администрации муниципального района</w:t>
            </w:r>
          </w:p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E w:val="0"/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Е.Г. Котов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E w:val="0"/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56CA6" w:rsidRDefault="00756CA6" w:rsidP="00756CA6">
      <w:pPr>
        <w:numPr>
          <w:ilvl w:val="0"/>
          <w:numId w:val="6"/>
        </w:numPr>
        <w:pBdr>
          <w:bottom w:val="single" w:sz="12" w:space="1" w:color="000000"/>
        </w:pBdr>
        <w:tabs>
          <w:tab w:val="left" w:pos="-1296"/>
          <w:tab w:val="left" w:pos="5504"/>
        </w:tabs>
        <w:autoSpaceDE w:val="0"/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CA6" w:rsidRDefault="00756CA6" w:rsidP="00756CA6">
      <w:pPr>
        <w:numPr>
          <w:ilvl w:val="0"/>
          <w:numId w:val="6"/>
        </w:numPr>
        <w:tabs>
          <w:tab w:val="left" w:pos="-1296"/>
          <w:tab w:val="left" w:pos="5504"/>
        </w:tabs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6CA6" w:rsidRDefault="00756CA6" w:rsidP="00756CA6">
      <w:pPr>
        <w:numPr>
          <w:ilvl w:val="0"/>
          <w:numId w:val="6"/>
        </w:numPr>
        <w:tabs>
          <w:tab w:val="left" w:pos="-1296"/>
          <w:tab w:val="left" w:pos="5504"/>
        </w:tabs>
        <w:autoSpaceDN w:val="0"/>
        <w:spacing w:after="0" w:line="280" w:lineRule="exac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УКАЗАТЕЛЬ РАССЫЛКИ</w:t>
      </w:r>
    </w:p>
    <w:p w:rsidR="00756CA6" w:rsidRDefault="00756CA6" w:rsidP="00756CA6">
      <w:pPr>
        <w:numPr>
          <w:ilvl w:val="0"/>
          <w:numId w:val="6"/>
        </w:numPr>
        <w:tabs>
          <w:tab w:val="left" w:pos="-1296"/>
          <w:tab w:val="left" w:pos="5504"/>
        </w:tabs>
        <w:autoSpaceDN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tbl>
      <w:tblPr>
        <w:tblW w:w="935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"/>
        <w:gridCol w:w="1026"/>
        <w:gridCol w:w="2379"/>
        <w:gridCol w:w="697"/>
        <w:gridCol w:w="236"/>
        <w:gridCol w:w="259"/>
        <w:gridCol w:w="825"/>
        <w:gridCol w:w="376"/>
        <w:gridCol w:w="512"/>
        <w:gridCol w:w="453"/>
        <w:gridCol w:w="331"/>
        <w:gridCol w:w="1225"/>
        <w:gridCol w:w="59"/>
        <w:gridCol w:w="863"/>
      </w:tblGrid>
      <w:tr w:rsidR="00756CA6" w:rsidRPr="00C11692" w:rsidTr="005C0D68">
        <w:trPr>
          <w:jc w:val="center"/>
        </w:trPr>
        <w:tc>
          <w:tcPr>
            <w:tcW w:w="4454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Pr="0076407F" w:rsidRDefault="00756CA6" w:rsidP="00D07819">
            <w:pPr>
              <w:pStyle w:val="Standard"/>
              <w:ind w:firstLine="709"/>
              <w:jc w:val="center"/>
              <w:outlineLvl w:val="1"/>
              <w:rPr>
                <w:rFonts w:hint="eastAsia"/>
                <w:lang w:val="ru-RU"/>
              </w:rPr>
            </w:pPr>
            <w:r w:rsidRPr="0076407F">
              <w:rPr>
                <w:rFonts w:ascii="Times New Roman" w:eastAsia="Times New Roman" w:hAnsi="Times New Roman" w:cs="Times New Roman"/>
                <w:color w:val="000000"/>
                <w:kern w:val="0"/>
                <w:lang w:val="ru-RU" w:bidi="ar-SA"/>
              </w:rPr>
              <w:t xml:space="preserve">К проекту Постановления Администрации муниципального района «Об утверждении </w:t>
            </w:r>
            <w:r w:rsidRPr="0076407F">
              <w:rPr>
                <w:rFonts w:ascii="Times New Roman" w:hAnsi="Times New Roman" w:cs="Times New Roman"/>
                <w:lang w:val="ru-RU"/>
              </w:rPr>
              <w:t>Программы профилактики рисков причинения вреда (ущерба) охраняемым законом ценностям п</w:t>
            </w:r>
            <w:r w:rsidR="001B500E" w:rsidRPr="0076407F">
              <w:rPr>
                <w:rFonts w:ascii="Times New Roman" w:hAnsi="Times New Roman" w:cs="Times New Roman"/>
                <w:lang w:val="ru-RU"/>
              </w:rPr>
              <w:t>ри осуществлении</w:t>
            </w:r>
            <w:r w:rsidRPr="0076407F">
              <w:rPr>
                <w:rFonts w:ascii="Times New Roman" w:hAnsi="Times New Roman" w:cs="Times New Roman"/>
                <w:lang w:val="ru-RU"/>
              </w:rPr>
              <w:t xml:space="preserve"> муниципально</w:t>
            </w:r>
            <w:r w:rsidR="001B500E" w:rsidRPr="0076407F">
              <w:rPr>
                <w:rFonts w:ascii="Times New Roman" w:hAnsi="Times New Roman" w:cs="Times New Roman"/>
                <w:lang w:val="ru-RU"/>
              </w:rPr>
              <w:t>го</w:t>
            </w:r>
            <w:r w:rsidRPr="0076407F">
              <w:rPr>
                <w:rFonts w:ascii="Times New Roman" w:hAnsi="Times New Roman" w:cs="Times New Roman"/>
                <w:lang w:val="ru-RU"/>
              </w:rPr>
              <w:t xml:space="preserve">  земельно</w:t>
            </w:r>
            <w:r w:rsidR="001B500E" w:rsidRPr="0076407F">
              <w:rPr>
                <w:rFonts w:ascii="Times New Roman" w:hAnsi="Times New Roman" w:cs="Times New Roman"/>
                <w:lang w:val="ru-RU"/>
              </w:rPr>
              <w:t>го</w:t>
            </w:r>
            <w:r w:rsidRPr="0076407F">
              <w:rPr>
                <w:rFonts w:ascii="Times New Roman" w:hAnsi="Times New Roman" w:cs="Times New Roman"/>
                <w:lang w:val="ru-RU"/>
              </w:rPr>
              <w:t xml:space="preserve"> контрол</w:t>
            </w:r>
            <w:r w:rsidR="001B500E" w:rsidRPr="0076407F">
              <w:rPr>
                <w:rFonts w:ascii="Times New Roman" w:hAnsi="Times New Roman" w:cs="Times New Roman"/>
                <w:lang w:val="ru-RU"/>
              </w:rPr>
              <w:t>я</w:t>
            </w:r>
            <w:r w:rsidRPr="0076407F">
              <w:rPr>
                <w:rFonts w:ascii="Times New Roman" w:hAnsi="Times New Roman" w:cs="Times New Roman"/>
                <w:lang w:val="ru-RU"/>
              </w:rPr>
              <w:t xml:space="preserve"> на территории муниципального образования </w:t>
            </w:r>
            <w:r w:rsidR="0076407F" w:rsidRPr="0076407F">
              <w:rPr>
                <w:rFonts w:ascii="Times New Roman" w:hAnsi="Times New Roman" w:cs="Times New Roman"/>
                <w:lang w:val="ru-RU"/>
              </w:rPr>
              <w:t>Старорусский муниципальный район</w:t>
            </w:r>
            <w:r w:rsidRPr="0076407F">
              <w:rPr>
                <w:rFonts w:ascii="Times New Roman" w:hAnsi="Times New Roman" w:cs="Times New Roman"/>
                <w:lang w:val="ru-RU"/>
              </w:rPr>
              <w:t xml:space="preserve"> на 202</w:t>
            </w:r>
            <w:r w:rsidR="00731DC3">
              <w:rPr>
                <w:rFonts w:ascii="Times New Roman" w:hAnsi="Times New Roman" w:cs="Times New Roman"/>
                <w:lang w:val="ru-RU"/>
              </w:rPr>
              <w:t>3</w:t>
            </w:r>
            <w:r w:rsidRPr="0076407F">
              <w:rPr>
                <w:rFonts w:ascii="Times New Roman" w:hAnsi="Times New Roman" w:cs="Times New Roman"/>
                <w:lang w:val="ru-RU"/>
              </w:rPr>
              <w:t xml:space="preserve"> год»</w:t>
            </w:r>
            <w:r w:rsidRPr="0076407F">
              <w:rPr>
                <w:rFonts w:ascii="Times New Roman" w:eastAsia="Times New Roman" w:hAnsi="Times New Roman" w:cs="Times New Roman"/>
                <w:color w:val="000000"/>
                <w:kern w:val="0"/>
                <w:lang w:val="ru-RU" w:bidi="ar-SA"/>
              </w:rPr>
              <w:t xml:space="preserve"> </w:t>
            </w:r>
          </w:p>
        </w:tc>
        <w:tc>
          <w:tcPr>
            <w:tcW w:w="4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75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9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56CA6" w:rsidTr="005C0D68">
        <w:trPr>
          <w:jc w:val="center"/>
        </w:trPr>
        <w:tc>
          <w:tcPr>
            <w:tcW w:w="4454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(вид документа)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6CA6" w:rsidTr="005C0D68">
        <w:trPr>
          <w:jc w:val="center"/>
        </w:trPr>
        <w:tc>
          <w:tcPr>
            <w:tcW w:w="8598" w:type="dxa"/>
            <w:gridSpan w:val="1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6CA6" w:rsidTr="005C0D68">
        <w:trPr>
          <w:jc w:val="center"/>
        </w:trPr>
        <w:tc>
          <w:tcPr>
            <w:tcW w:w="1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line="240" w:lineRule="exact"/>
              <w:jc w:val="center"/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65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A6" w:rsidRPr="00C11692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Наименование адресата (должностное лицо,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>структурное подразделение.)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>экземпляров</w:t>
            </w:r>
          </w:p>
        </w:tc>
      </w:tr>
      <w:tr w:rsidR="00756CA6" w:rsidTr="005C0D68">
        <w:trPr>
          <w:jc w:val="center"/>
        </w:trPr>
        <w:tc>
          <w:tcPr>
            <w:tcW w:w="1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5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Администрация муниципального района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6CA6" w:rsidTr="005C0D68">
        <w:trPr>
          <w:jc w:val="center"/>
        </w:trPr>
        <w:tc>
          <w:tcPr>
            <w:tcW w:w="1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5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Отдел контроля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района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6CA6" w:rsidTr="005C0D68">
        <w:trPr>
          <w:jc w:val="center"/>
        </w:trPr>
        <w:tc>
          <w:tcPr>
            <w:tcW w:w="1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5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регистр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6CA6" w:rsidTr="005C0D68">
        <w:trPr>
          <w:jc w:val="center"/>
        </w:trPr>
        <w:tc>
          <w:tcPr>
            <w:tcW w:w="1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tabs>
                <w:tab w:val="left" w:pos="-432"/>
                <w:tab w:val="left" w:pos="6368"/>
              </w:tabs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5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сайт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756CA6">
            <w:pPr>
              <w:numPr>
                <w:ilvl w:val="0"/>
                <w:numId w:val="6"/>
              </w:numPr>
              <w:tabs>
                <w:tab w:val="left" w:pos="-1296"/>
                <w:tab w:val="left" w:pos="5504"/>
              </w:tabs>
              <w:autoSpaceDN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56CA6" w:rsidTr="005C0D68">
        <w:trPr>
          <w:jc w:val="center"/>
        </w:trPr>
        <w:tc>
          <w:tcPr>
            <w:tcW w:w="37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5C0D68">
            <w:pPr>
              <w:spacing w:before="120" w:after="120" w:line="240" w:lineRule="exact"/>
              <w:ind w:right="-108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Заведующий отделом контроля</w:t>
            </w:r>
          </w:p>
        </w:tc>
        <w:tc>
          <w:tcPr>
            <w:tcW w:w="2137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5C0D68">
            <w:pPr>
              <w:spacing w:before="120" w:after="120" w:line="240" w:lineRule="exact"/>
              <w:ind w:right="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CA6" w:rsidRDefault="00756CA6" w:rsidP="005C0D68">
            <w:pPr>
              <w:spacing w:before="120" w:after="120" w:line="240" w:lineRule="exact"/>
              <w:ind w:right="369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Е.В. Михайлова </w:t>
            </w:r>
          </w:p>
        </w:tc>
        <w:tc>
          <w:tcPr>
            <w:tcW w:w="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spacing w:before="120" w:after="120" w:line="240" w:lineRule="exact"/>
              <w:ind w:right="369"/>
            </w:pPr>
          </w:p>
        </w:tc>
      </w:tr>
      <w:tr w:rsidR="00756CA6" w:rsidTr="005C0D68">
        <w:trPr>
          <w:jc w:val="center"/>
        </w:trPr>
        <w:tc>
          <w:tcPr>
            <w:tcW w:w="37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5C0D68">
            <w:pPr>
              <w:spacing w:after="12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5C0D68">
            <w:pPr>
              <w:spacing w:after="120" w:line="240" w:lineRule="exact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(подпись)</w:t>
            </w:r>
          </w:p>
          <w:p w:rsidR="00756CA6" w:rsidRDefault="00756CA6" w:rsidP="005C0D68">
            <w:pPr>
              <w:spacing w:after="120" w:line="240" w:lineRule="exact"/>
              <w:ind w:right="-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CA6" w:rsidRDefault="00756CA6" w:rsidP="005C0D68">
            <w:pPr>
              <w:spacing w:after="120" w:line="240" w:lineRule="exact"/>
              <w:ind w:right="3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56CA6" w:rsidRDefault="00756CA6" w:rsidP="005C0D68">
            <w:pPr>
              <w:spacing w:after="120" w:line="240" w:lineRule="exact"/>
              <w:ind w:right="3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56CA6" w:rsidRDefault="000A1210" w:rsidP="000A1210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  <w:r w:rsidRPr="007A167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61434" w:rsidRPr="007A1674" w:rsidRDefault="00D07819" w:rsidP="00D07819">
      <w:pPr>
        <w:autoSpaceDE w:val="0"/>
        <w:autoSpaceDN w:val="0"/>
        <w:adjustRightInd w:val="0"/>
        <w:spacing w:after="0" w:line="240" w:lineRule="auto"/>
        <w:ind w:firstLine="155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5771B" w:rsidRPr="007A1674">
        <w:rPr>
          <w:rFonts w:ascii="Times New Roman" w:hAnsi="Times New Roman" w:cs="Times New Roman"/>
          <w:sz w:val="28"/>
          <w:szCs w:val="28"/>
        </w:rPr>
        <w:t>У</w:t>
      </w:r>
      <w:r w:rsidR="000A1210" w:rsidRPr="007A1674">
        <w:rPr>
          <w:rFonts w:ascii="Times New Roman" w:hAnsi="Times New Roman" w:cs="Times New Roman"/>
          <w:sz w:val="28"/>
          <w:szCs w:val="28"/>
        </w:rPr>
        <w:t>ТВЕРЖДЕНА</w:t>
      </w:r>
    </w:p>
    <w:p w:rsidR="007B6444" w:rsidRPr="007A1674" w:rsidRDefault="007A1674" w:rsidP="00D07819">
      <w:pPr>
        <w:autoSpaceDE w:val="0"/>
        <w:autoSpaceDN w:val="0"/>
        <w:adjustRightInd w:val="0"/>
        <w:spacing w:after="0" w:line="240" w:lineRule="auto"/>
        <w:ind w:firstLine="1559"/>
        <w:jc w:val="right"/>
        <w:rPr>
          <w:rFonts w:ascii="Times New Roman" w:hAnsi="Times New Roman"/>
          <w:sz w:val="28"/>
          <w:szCs w:val="28"/>
        </w:rPr>
      </w:pPr>
      <w:r w:rsidRPr="007A1674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7A1674" w:rsidRPr="007A1674" w:rsidRDefault="007A1674" w:rsidP="00D07819">
      <w:pPr>
        <w:autoSpaceDE w:val="0"/>
        <w:autoSpaceDN w:val="0"/>
        <w:adjustRightInd w:val="0"/>
        <w:spacing w:after="0" w:line="240" w:lineRule="auto"/>
        <w:ind w:firstLine="15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D43C8">
        <w:rPr>
          <w:rFonts w:ascii="Times New Roman" w:hAnsi="Times New Roman"/>
          <w:sz w:val="28"/>
          <w:szCs w:val="28"/>
        </w:rPr>
        <w:t>муниципального района</w:t>
      </w:r>
      <w:r w:rsidRPr="007A1674">
        <w:rPr>
          <w:rFonts w:ascii="Times New Roman" w:hAnsi="Times New Roman"/>
          <w:sz w:val="28"/>
          <w:szCs w:val="28"/>
        </w:rPr>
        <w:t xml:space="preserve"> от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A1674">
        <w:rPr>
          <w:rFonts w:ascii="Times New Roman" w:hAnsi="Times New Roman"/>
          <w:sz w:val="28"/>
          <w:szCs w:val="28"/>
        </w:rPr>
        <w:t xml:space="preserve"> №</w:t>
      </w:r>
    </w:p>
    <w:p w:rsidR="00561434" w:rsidRPr="00802A67" w:rsidRDefault="00561434" w:rsidP="007A16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5F1C" w:rsidRPr="00561434" w:rsidRDefault="00245F1C" w:rsidP="00540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4"/>
      <w:bookmarkEnd w:id="2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</w:t>
      </w:r>
      <w:r w:rsidR="00AA7BD8">
        <w:rPr>
          <w:rFonts w:ascii="Times New Roman" w:hAnsi="Times New Roman" w:cs="Times New Roman"/>
          <w:b/>
          <w:sz w:val="28"/>
          <w:szCs w:val="28"/>
        </w:rPr>
        <w:t xml:space="preserve">ым законом ценностям </w:t>
      </w:r>
      <w:r w:rsidR="007A1674">
        <w:rPr>
          <w:rFonts w:ascii="Times New Roman" w:hAnsi="Times New Roman" w:cs="Times New Roman"/>
          <w:b/>
          <w:sz w:val="28"/>
          <w:szCs w:val="28"/>
        </w:rPr>
        <w:t>п</w:t>
      </w:r>
      <w:r w:rsidR="001B500E">
        <w:rPr>
          <w:rFonts w:ascii="Times New Roman" w:hAnsi="Times New Roman" w:cs="Times New Roman"/>
          <w:b/>
          <w:sz w:val="28"/>
          <w:szCs w:val="28"/>
        </w:rPr>
        <w:t>ри осуществлении</w:t>
      </w:r>
      <w:r w:rsidR="007A1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11F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1B500E">
        <w:rPr>
          <w:rFonts w:ascii="Times New Roman" w:hAnsi="Times New Roman" w:cs="Times New Roman"/>
          <w:b/>
          <w:sz w:val="28"/>
          <w:szCs w:val="28"/>
        </w:rPr>
        <w:t>го</w:t>
      </w:r>
      <w:r w:rsidR="00AA7BD8">
        <w:rPr>
          <w:rFonts w:ascii="Times New Roman" w:hAnsi="Times New Roman" w:cs="Times New Roman"/>
          <w:b/>
          <w:sz w:val="28"/>
          <w:szCs w:val="28"/>
        </w:rPr>
        <w:t xml:space="preserve"> земельно</w:t>
      </w:r>
      <w:r w:rsidR="001B500E">
        <w:rPr>
          <w:rFonts w:ascii="Times New Roman" w:hAnsi="Times New Roman" w:cs="Times New Roman"/>
          <w:b/>
          <w:sz w:val="28"/>
          <w:szCs w:val="28"/>
        </w:rPr>
        <w:t>го</w:t>
      </w:r>
      <w:r w:rsidR="00AA7BD8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1B500E">
        <w:rPr>
          <w:rFonts w:ascii="Times New Roman" w:hAnsi="Times New Roman" w:cs="Times New Roman"/>
          <w:b/>
          <w:sz w:val="28"/>
          <w:szCs w:val="28"/>
        </w:rPr>
        <w:t>я</w:t>
      </w:r>
      <w:r w:rsidR="00AA7BD8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</w:t>
      </w:r>
      <w:r w:rsidR="000E4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76A">
        <w:rPr>
          <w:rFonts w:ascii="Times New Roman" w:hAnsi="Times New Roman" w:cs="Times New Roman"/>
          <w:b/>
          <w:sz w:val="28"/>
          <w:szCs w:val="28"/>
        </w:rPr>
        <w:t>Старорусский муниципальный район</w:t>
      </w:r>
      <w:r w:rsidR="00AA7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731DC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45F1C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7F4" w:rsidRDefault="00802A67" w:rsidP="00234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4"/>
      <w:bookmarkEnd w:id="3"/>
      <w:r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95771B"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2021 г. 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248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г.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br/>
        <w:t>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990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и </w:t>
      </w:r>
      <w:r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1F111F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CE295A">
        <w:rPr>
          <w:rFonts w:ascii="Times New Roman" w:hAnsi="Times New Roman" w:cs="Times New Roman"/>
          <w:sz w:val="28"/>
          <w:szCs w:val="28"/>
        </w:rPr>
        <w:t xml:space="preserve"> </w:t>
      </w:r>
      <w:r w:rsidR="000E47F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E47F4" w:rsidRPr="000E47F4">
        <w:rPr>
          <w:rFonts w:ascii="Times New Roman" w:hAnsi="Times New Roman" w:cs="Times New Roman"/>
          <w:sz w:val="28"/>
          <w:szCs w:val="28"/>
        </w:rPr>
        <w:t xml:space="preserve">земельного контроля на территории муниципального образования </w:t>
      </w:r>
      <w:r w:rsidR="00F4676A">
        <w:rPr>
          <w:rFonts w:ascii="Times New Roman" w:hAnsi="Times New Roman" w:cs="Times New Roman"/>
          <w:sz w:val="28"/>
          <w:szCs w:val="28"/>
        </w:rPr>
        <w:t>Старорусский муниципальный район</w:t>
      </w:r>
      <w:r w:rsidR="00A953EF">
        <w:rPr>
          <w:rFonts w:ascii="Times New Roman" w:hAnsi="Times New Roman" w:cs="Times New Roman"/>
          <w:sz w:val="28"/>
          <w:szCs w:val="28"/>
        </w:rPr>
        <w:t>.</w:t>
      </w:r>
    </w:p>
    <w:p w:rsidR="00AE6C5E" w:rsidRDefault="00AE6C5E" w:rsidP="00AE6C5E">
      <w:pPr>
        <w:pStyle w:val="ConsPlusNormal"/>
        <w:spacing w:line="276" w:lineRule="auto"/>
        <w:jc w:val="center"/>
        <w:rPr>
          <w:b/>
        </w:rPr>
      </w:pPr>
      <w:r>
        <w:rPr>
          <w:b/>
        </w:rPr>
        <w:t>ПАСПОРТ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379"/>
      </w:tblGrid>
      <w:tr w:rsidR="00373F44" w:rsidRPr="006A1729" w:rsidTr="0003257B">
        <w:trPr>
          <w:trHeight w:val="7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44" w:rsidRDefault="00373F44" w:rsidP="0003257B">
            <w:pPr>
              <w:pStyle w:val="ConsPlusNormal"/>
              <w:spacing w:line="276" w:lineRule="auto"/>
              <w:rPr>
                <w:sz w:val="24"/>
                <w:szCs w:val="24"/>
                <w:lang w:val="en-US" w:eastAsia="en-US" w:bidi="hi-IN"/>
              </w:rPr>
            </w:pPr>
            <w:r>
              <w:rPr>
                <w:sz w:val="24"/>
                <w:szCs w:val="24"/>
                <w:lang w:val="en-US" w:eastAsia="en-US" w:bidi="hi-IN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44" w:rsidRPr="006A1729" w:rsidRDefault="00373F44" w:rsidP="0003257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 w:bidi="hi-IN"/>
              </w:rPr>
            </w:pPr>
            <w:r w:rsidRPr="006A1729">
              <w:rPr>
                <w:sz w:val="24"/>
                <w:szCs w:val="24"/>
                <w:lang w:eastAsia="en-US" w:bidi="hi-IN"/>
              </w:rPr>
              <w:t>Программа профилактики рисков причинения вреда (ущерба) охраняемым законом ценностям при осуществлении муниципального</w:t>
            </w:r>
            <w:r>
              <w:rPr>
                <w:sz w:val="24"/>
                <w:szCs w:val="24"/>
                <w:lang w:eastAsia="en-US" w:bidi="hi-IN"/>
              </w:rPr>
              <w:t xml:space="preserve"> земельного</w:t>
            </w:r>
            <w:r w:rsidRPr="006A1729">
              <w:rPr>
                <w:sz w:val="24"/>
                <w:szCs w:val="24"/>
                <w:lang w:eastAsia="en-US" w:bidi="hi-IN"/>
              </w:rPr>
              <w:t xml:space="preserve"> контроля на территории муниципального образования </w:t>
            </w:r>
            <w:r>
              <w:rPr>
                <w:sz w:val="24"/>
                <w:szCs w:val="24"/>
                <w:lang w:eastAsia="en-US" w:bidi="hi-IN"/>
              </w:rPr>
              <w:t>Старорусский муниципальный район</w:t>
            </w:r>
            <w:r w:rsidRPr="006A1729">
              <w:rPr>
                <w:sz w:val="24"/>
                <w:szCs w:val="24"/>
                <w:lang w:eastAsia="en-US" w:bidi="hi-IN"/>
              </w:rPr>
              <w:t xml:space="preserve"> на 202</w:t>
            </w:r>
            <w:r w:rsidR="00731DC3">
              <w:rPr>
                <w:sz w:val="24"/>
                <w:szCs w:val="24"/>
                <w:lang w:eastAsia="en-US" w:bidi="hi-IN"/>
              </w:rPr>
              <w:t>3</w:t>
            </w:r>
            <w:r w:rsidRPr="006A1729">
              <w:rPr>
                <w:sz w:val="24"/>
                <w:szCs w:val="24"/>
                <w:lang w:eastAsia="en-US" w:bidi="hi-IN"/>
              </w:rPr>
              <w:t xml:space="preserve"> год</w:t>
            </w:r>
          </w:p>
        </w:tc>
      </w:tr>
      <w:tr w:rsidR="00373F44" w:rsidRPr="006A1729" w:rsidTr="0003257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44" w:rsidRPr="006A1729" w:rsidRDefault="00373F44" w:rsidP="0003257B">
            <w:pPr>
              <w:pStyle w:val="ConsPlusNormal"/>
              <w:spacing w:line="276" w:lineRule="auto"/>
              <w:rPr>
                <w:sz w:val="24"/>
                <w:szCs w:val="24"/>
                <w:lang w:eastAsia="en-US" w:bidi="hi-IN"/>
              </w:rPr>
            </w:pPr>
            <w:r w:rsidRPr="006A1729">
              <w:rPr>
                <w:sz w:val="24"/>
                <w:szCs w:val="24"/>
                <w:lang w:eastAsia="en-US" w:bidi="hi-IN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F44" w:rsidRPr="006A1729" w:rsidRDefault="00373F44" w:rsidP="0003257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 w:bidi="hi-IN"/>
              </w:rPr>
            </w:pPr>
            <w:r w:rsidRPr="006A1729">
              <w:rPr>
                <w:sz w:val="24"/>
                <w:szCs w:val="24"/>
                <w:lang w:eastAsia="ar-SA" w:bidi="hi-IN"/>
              </w:rPr>
              <w:t>Федеральный закон от 31.07.2020 №</w:t>
            </w:r>
            <w:r>
              <w:rPr>
                <w:sz w:val="24"/>
                <w:szCs w:val="24"/>
                <w:lang w:val="en-US" w:eastAsia="ar-SA" w:bidi="hi-IN"/>
              </w:rPr>
              <w:t> </w:t>
            </w:r>
            <w:r w:rsidRPr="006A1729">
              <w:rPr>
                <w:sz w:val="24"/>
                <w:szCs w:val="24"/>
                <w:lang w:eastAsia="ar-SA" w:bidi="hi-IN"/>
              </w:rPr>
              <w:t>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373F44" w:rsidRPr="006A1729" w:rsidRDefault="00373F44" w:rsidP="0003257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 w:bidi="hi-IN"/>
              </w:rPr>
            </w:pPr>
            <w:r w:rsidRPr="006A1729">
              <w:rPr>
                <w:sz w:val="24"/>
                <w:szCs w:val="24"/>
                <w:lang w:eastAsia="ar-SA" w:bidi="hi-IN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373F44" w:rsidRPr="006A1729" w:rsidRDefault="00373F44" w:rsidP="0003257B">
            <w:pPr>
              <w:pStyle w:val="ConsPlusNormal"/>
              <w:spacing w:line="276" w:lineRule="auto"/>
              <w:jc w:val="both"/>
              <w:rPr>
                <w:kern w:val="3"/>
                <w:lang w:eastAsia="zh-CN" w:bidi="hi-IN"/>
              </w:rPr>
            </w:pPr>
            <w:r w:rsidRPr="006A1729">
              <w:rPr>
                <w:iCs/>
                <w:sz w:val="24"/>
                <w:szCs w:val="24"/>
                <w:lang w:eastAsia="ar-SA" w:bidi="hi-IN"/>
              </w:rPr>
              <w:t xml:space="preserve">Решение </w:t>
            </w:r>
            <w:r w:rsidR="002D2395">
              <w:rPr>
                <w:iCs/>
                <w:sz w:val="24"/>
                <w:szCs w:val="24"/>
                <w:lang w:eastAsia="ar-SA" w:bidi="hi-IN"/>
              </w:rPr>
              <w:t>Думы Старорусского муниципального района</w:t>
            </w:r>
            <w:r w:rsidRPr="006A1729">
              <w:rPr>
                <w:iCs/>
                <w:sz w:val="24"/>
                <w:szCs w:val="24"/>
                <w:lang w:eastAsia="ar-SA" w:bidi="hi-IN"/>
              </w:rPr>
              <w:t xml:space="preserve"> от </w:t>
            </w:r>
            <w:r w:rsidR="002D2395">
              <w:rPr>
                <w:iCs/>
                <w:sz w:val="24"/>
                <w:szCs w:val="24"/>
                <w:lang w:eastAsia="ar-SA" w:bidi="hi-IN"/>
              </w:rPr>
              <w:t>01</w:t>
            </w:r>
            <w:r w:rsidRPr="006A1729">
              <w:rPr>
                <w:iCs/>
                <w:sz w:val="24"/>
                <w:szCs w:val="24"/>
                <w:lang w:eastAsia="ar-SA" w:bidi="hi-IN"/>
              </w:rPr>
              <w:t>.</w:t>
            </w:r>
            <w:r>
              <w:rPr>
                <w:iCs/>
                <w:sz w:val="24"/>
                <w:szCs w:val="24"/>
                <w:lang w:eastAsia="ar-SA" w:bidi="hi-IN"/>
              </w:rPr>
              <w:t>10</w:t>
            </w:r>
            <w:r w:rsidRPr="006A1729">
              <w:rPr>
                <w:iCs/>
                <w:sz w:val="24"/>
                <w:szCs w:val="24"/>
                <w:lang w:eastAsia="ar-SA" w:bidi="hi-IN"/>
              </w:rPr>
              <w:t>.2021 №</w:t>
            </w:r>
            <w:r w:rsidR="002D2395">
              <w:rPr>
                <w:iCs/>
                <w:sz w:val="24"/>
                <w:szCs w:val="24"/>
                <w:lang w:eastAsia="ar-SA" w:bidi="hi-IN"/>
              </w:rPr>
              <w:t>75</w:t>
            </w:r>
            <w:r w:rsidRPr="006A1729">
              <w:rPr>
                <w:iCs/>
                <w:sz w:val="24"/>
                <w:szCs w:val="24"/>
                <w:lang w:eastAsia="ar-SA" w:bidi="hi-IN"/>
              </w:rPr>
              <w:t xml:space="preserve"> «Об утверждении Положения о муниципальном </w:t>
            </w:r>
            <w:r>
              <w:rPr>
                <w:iCs/>
                <w:sz w:val="24"/>
                <w:szCs w:val="24"/>
                <w:lang w:eastAsia="ar-SA" w:bidi="hi-IN"/>
              </w:rPr>
              <w:t xml:space="preserve">земельном </w:t>
            </w:r>
            <w:r w:rsidRPr="006A1729">
              <w:rPr>
                <w:iCs/>
                <w:sz w:val="24"/>
                <w:szCs w:val="24"/>
                <w:lang w:eastAsia="ar-SA" w:bidi="hi-IN"/>
              </w:rPr>
              <w:t xml:space="preserve">контроле на территории муниципального образования </w:t>
            </w:r>
            <w:r w:rsidR="002D2395">
              <w:rPr>
                <w:iCs/>
                <w:sz w:val="24"/>
                <w:szCs w:val="24"/>
                <w:lang w:eastAsia="ar-SA" w:bidi="hi-IN"/>
              </w:rPr>
              <w:t>Старорусский муниципальный район</w:t>
            </w:r>
            <w:r w:rsidRPr="006A1729">
              <w:rPr>
                <w:iCs/>
                <w:sz w:val="24"/>
                <w:szCs w:val="24"/>
                <w:lang w:eastAsia="ar-SA" w:bidi="hi-IN"/>
              </w:rPr>
              <w:t>»</w:t>
            </w:r>
          </w:p>
        </w:tc>
      </w:tr>
      <w:tr w:rsidR="00373F44" w:rsidRPr="006A1729" w:rsidTr="0003257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44" w:rsidRDefault="00373F44" w:rsidP="0003257B">
            <w:pPr>
              <w:pStyle w:val="ConsPlusNormal"/>
              <w:spacing w:line="276" w:lineRule="auto"/>
              <w:rPr>
                <w:sz w:val="24"/>
                <w:szCs w:val="24"/>
                <w:lang w:val="en-US" w:eastAsia="en-US" w:bidi="hi-IN"/>
              </w:rPr>
            </w:pPr>
            <w:r>
              <w:rPr>
                <w:sz w:val="24"/>
                <w:szCs w:val="24"/>
                <w:lang w:val="en-US" w:eastAsia="en-US" w:bidi="hi-IN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44" w:rsidRPr="006A1729" w:rsidRDefault="00373F44" w:rsidP="0003257B">
            <w:pPr>
              <w:pStyle w:val="ConsPlusNormal"/>
              <w:spacing w:line="276" w:lineRule="auto"/>
              <w:rPr>
                <w:iCs/>
                <w:sz w:val="24"/>
                <w:szCs w:val="24"/>
                <w:lang w:eastAsia="en-US" w:bidi="hi-IN"/>
              </w:rPr>
            </w:pPr>
            <w:r w:rsidRPr="006A1729">
              <w:rPr>
                <w:iCs/>
                <w:sz w:val="24"/>
                <w:szCs w:val="24"/>
                <w:lang w:eastAsia="en-US" w:bidi="hi-IN"/>
              </w:rPr>
              <w:t>Администрация муниципального района в лице отдела контроля Администрации муниципального района</w:t>
            </w:r>
          </w:p>
        </w:tc>
      </w:tr>
      <w:tr w:rsidR="00373F44" w:rsidTr="0003257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44" w:rsidRDefault="00373F44" w:rsidP="0003257B">
            <w:pPr>
              <w:pStyle w:val="ConsPlusNormal"/>
              <w:spacing w:line="276" w:lineRule="auto"/>
              <w:rPr>
                <w:sz w:val="24"/>
                <w:szCs w:val="24"/>
                <w:lang w:val="en-US" w:eastAsia="en-US" w:bidi="hi-IN"/>
              </w:rPr>
            </w:pPr>
            <w:r>
              <w:rPr>
                <w:sz w:val="24"/>
                <w:szCs w:val="24"/>
                <w:lang w:val="en-US" w:eastAsia="en-US" w:bidi="hi-IN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44" w:rsidRDefault="00373F44" w:rsidP="0003257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spacing w:after="0"/>
              <w:ind w:left="0" w:firstLine="176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предотвращение рисков причинения вреда охраняемым законом ценностям;</w:t>
            </w:r>
          </w:p>
          <w:p w:rsidR="00373F44" w:rsidRDefault="00373F44" w:rsidP="0003257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spacing w:after="0"/>
              <w:ind w:left="0" w:firstLine="176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предупреждение нарушений обязательных требований (снижение числа нарушений обязательных требований) в сфере земельного законодательства;</w:t>
            </w:r>
          </w:p>
          <w:p w:rsidR="00373F44" w:rsidRDefault="00373F44" w:rsidP="0003257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spacing w:after="0"/>
              <w:ind w:left="0" w:firstLine="176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373F44" w:rsidRDefault="00373F44" w:rsidP="0003257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spacing w:after="0"/>
              <w:ind w:left="0" w:firstLine="176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73F44" w:rsidRDefault="00373F44" w:rsidP="0003257B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spacing w:after="0"/>
              <w:ind w:left="0" w:firstLine="176"/>
              <w:contextualSpacing w:val="0"/>
              <w:jc w:val="both"/>
              <w:rPr>
                <w:rFonts w:ascii="Liberation Serif" w:eastAsia="SimSun" w:hAnsi="Liberation Serif" w:cs="Mangal" w:hint="eastAsia"/>
                <w:kern w:val="3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73F44" w:rsidRPr="006A1729" w:rsidTr="0003257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44" w:rsidRDefault="00373F44" w:rsidP="0003257B">
            <w:pPr>
              <w:pStyle w:val="ConsPlusNormal"/>
              <w:spacing w:line="276" w:lineRule="auto"/>
              <w:rPr>
                <w:lang w:val="en-US" w:bidi="hi-IN"/>
              </w:rPr>
            </w:pPr>
            <w:r>
              <w:rPr>
                <w:sz w:val="24"/>
                <w:szCs w:val="24"/>
                <w:lang w:val="en-US" w:eastAsia="en-US" w:bidi="hi-IN"/>
              </w:rPr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44" w:rsidRPr="006A1729" w:rsidRDefault="00373F44" w:rsidP="0003257B">
            <w:pPr>
              <w:pStyle w:val="Default"/>
              <w:numPr>
                <w:ilvl w:val="0"/>
                <w:numId w:val="9"/>
              </w:numPr>
              <w:spacing w:line="276" w:lineRule="auto"/>
              <w:ind w:left="-137" w:firstLine="313"/>
              <w:jc w:val="both"/>
              <w:rPr>
                <w:kern w:val="3"/>
                <w:lang w:bidi="hi-IN"/>
              </w:rPr>
            </w:pP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373F44" w:rsidRPr="006A1729" w:rsidRDefault="00373F44" w:rsidP="0003257B">
            <w:pPr>
              <w:pStyle w:val="Default"/>
              <w:numPr>
                <w:ilvl w:val="0"/>
                <w:numId w:val="9"/>
              </w:numPr>
              <w:spacing w:line="276" w:lineRule="auto"/>
              <w:ind w:left="-137" w:firstLine="313"/>
              <w:jc w:val="both"/>
              <w:rPr>
                <w:kern w:val="3"/>
                <w:lang w:bidi="hi-IN"/>
              </w:rPr>
            </w:pP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 xml:space="preserve">формирование одинакового понимания обязательных требований у всех участников в сфере </w:t>
            </w:r>
            <w:r>
              <w:rPr>
                <w:color w:val="auto"/>
                <w:kern w:val="3"/>
                <w:sz w:val="22"/>
                <w:szCs w:val="22"/>
                <w:lang w:eastAsia="ru-RU" w:bidi="hi-IN"/>
              </w:rPr>
              <w:t>земельного законодательства</w:t>
            </w: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 xml:space="preserve"> при осуществлении </w:t>
            </w:r>
            <w:r w:rsidRPr="006A1729">
              <w:rPr>
                <w:iCs/>
                <w:kern w:val="3"/>
                <w:sz w:val="22"/>
                <w:szCs w:val="22"/>
                <w:lang w:eastAsia="ar-SA" w:bidi="hi-IN"/>
              </w:rPr>
              <w:t>муниципального</w:t>
            </w:r>
            <w:r>
              <w:rPr>
                <w:iCs/>
                <w:kern w:val="3"/>
                <w:sz w:val="22"/>
                <w:szCs w:val="22"/>
                <w:lang w:eastAsia="ar-SA" w:bidi="hi-IN"/>
              </w:rPr>
              <w:t xml:space="preserve"> земельного</w:t>
            </w:r>
            <w:r w:rsidRPr="006A1729">
              <w:rPr>
                <w:iCs/>
                <w:kern w:val="3"/>
                <w:sz w:val="22"/>
                <w:szCs w:val="22"/>
                <w:lang w:eastAsia="ar-SA" w:bidi="hi-IN"/>
              </w:rPr>
              <w:t xml:space="preserve"> контроля на территории муниципального образования </w:t>
            </w:r>
            <w:r w:rsidR="002D2395">
              <w:rPr>
                <w:iCs/>
                <w:kern w:val="3"/>
                <w:sz w:val="22"/>
                <w:szCs w:val="22"/>
                <w:lang w:eastAsia="ar-SA" w:bidi="hi-IN"/>
              </w:rPr>
              <w:t>Старорусский муниципальный район</w:t>
            </w:r>
            <w:r w:rsidRPr="006A1729">
              <w:rPr>
                <w:i/>
                <w:color w:val="auto"/>
                <w:kern w:val="3"/>
                <w:sz w:val="22"/>
                <w:szCs w:val="22"/>
                <w:lang w:eastAsia="ru-RU" w:bidi="hi-IN"/>
              </w:rPr>
              <w:t>;</w:t>
            </w:r>
          </w:p>
          <w:p w:rsidR="00373F44" w:rsidRPr="006A1729" w:rsidRDefault="00373F44" w:rsidP="0003257B">
            <w:pPr>
              <w:pStyle w:val="Default"/>
              <w:numPr>
                <w:ilvl w:val="0"/>
                <w:numId w:val="9"/>
              </w:numPr>
              <w:spacing w:line="276" w:lineRule="auto"/>
              <w:ind w:left="-137" w:firstLine="313"/>
              <w:jc w:val="both"/>
              <w:rPr>
                <w:color w:val="auto"/>
                <w:kern w:val="3"/>
                <w:sz w:val="22"/>
                <w:szCs w:val="22"/>
                <w:lang w:eastAsia="ru-RU" w:bidi="hi-IN"/>
              </w:rPr>
            </w:pP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373F44" w:rsidRPr="006A1729" w:rsidRDefault="00373F44" w:rsidP="0003257B">
            <w:pPr>
              <w:pStyle w:val="Default"/>
              <w:numPr>
                <w:ilvl w:val="0"/>
                <w:numId w:val="9"/>
              </w:numPr>
              <w:spacing w:line="276" w:lineRule="auto"/>
              <w:ind w:left="-137" w:firstLine="313"/>
              <w:jc w:val="both"/>
              <w:rPr>
                <w:color w:val="auto"/>
                <w:kern w:val="3"/>
                <w:sz w:val="22"/>
                <w:szCs w:val="22"/>
                <w:lang w:eastAsia="ru-RU" w:bidi="hi-IN"/>
              </w:rPr>
            </w:pP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373F44" w:rsidRPr="006A1729" w:rsidRDefault="00373F44" w:rsidP="0003257B">
            <w:pPr>
              <w:pStyle w:val="Default"/>
              <w:numPr>
                <w:ilvl w:val="0"/>
                <w:numId w:val="9"/>
              </w:numPr>
              <w:spacing w:line="276" w:lineRule="auto"/>
              <w:ind w:left="-137" w:firstLine="313"/>
              <w:jc w:val="both"/>
              <w:rPr>
                <w:color w:val="auto"/>
                <w:kern w:val="3"/>
                <w:sz w:val="22"/>
                <w:szCs w:val="22"/>
                <w:lang w:eastAsia="ru-RU" w:bidi="hi-IN"/>
              </w:rPr>
            </w:pP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>создание и внедрение мер системы позитивной профилактики;</w:t>
            </w:r>
          </w:p>
          <w:p w:rsidR="00373F44" w:rsidRPr="006A1729" w:rsidRDefault="00373F44" w:rsidP="0003257B">
            <w:pPr>
              <w:pStyle w:val="Default"/>
              <w:numPr>
                <w:ilvl w:val="0"/>
                <w:numId w:val="9"/>
              </w:numPr>
              <w:spacing w:line="276" w:lineRule="auto"/>
              <w:ind w:left="-137" w:firstLine="313"/>
              <w:jc w:val="both"/>
              <w:rPr>
                <w:color w:val="auto"/>
                <w:kern w:val="3"/>
                <w:sz w:val="22"/>
                <w:szCs w:val="22"/>
                <w:lang w:eastAsia="ru-RU" w:bidi="hi-IN"/>
              </w:rPr>
            </w:pP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373F44" w:rsidRPr="006A1729" w:rsidRDefault="00373F44" w:rsidP="0003257B">
            <w:pPr>
              <w:pStyle w:val="Default"/>
              <w:numPr>
                <w:ilvl w:val="0"/>
                <w:numId w:val="9"/>
              </w:numPr>
              <w:spacing w:line="276" w:lineRule="auto"/>
              <w:ind w:left="-137" w:firstLine="313"/>
              <w:jc w:val="both"/>
              <w:rPr>
                <w:color w:val="auto"/>
                <w:kern w:val="3"/>
                <w:sz w:val="22"/>
                <w:szCs w:val="22"/>
                <w:lang w:eastAsia="ru-RU" w:bidi="hi-IN"/>
              </w:rPr>
            </w:pP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373F44" w:rsidRPr="006A1729" w:rsidRDefault="00373F44" w:rsidP="0003257B">
            <w:pPr>
              <w:pStyle w:val="Default"/>
              <w:numPr>
                <w:ilvl w:val="0"/>
                <w:numId w:val="9"/>
              </w:numPr>
              <w:spacing w:line="276" w:lineRule="auto"/>
              <w:ind w:left="-137" w:firstLine="313"/>
              <w:jc w:val="both"/>
              <w:rPr>
                <w:color w:val="auto"/>
                <w:kern w:val="3"/>
                <w:sz w:val="22"/>
                <w:szCs w:val="22"/>
                <w:lang w:eastAsia="ru-RU" w:bidi="hi-IN"/>
              </w:rPr>
            </w:pPr>
            <w:r w:rsidRPr="006A1729">
              <w:rPr>
                <w:color w:val="auto"/>
                <w:kern w:val="3"/>
                <w:sz w:val="22"/>
                <w:szCs w:val="22"/>
                <w:lang w:eastAsia="ru-RU" w:bidi="hi-IN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373F44" w:rsidRPr="002D2395" w:rsidRDefault="00373F44" w:rsidP="0003257B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spacing w:line="276" w:lineRule="auto"/>
              <w:ind w:left="-137" w:firstLine="313"/>
              <w:rPr>
                <w:kern w:val="3"/>
                <w:sz w:val="22"/>
                <w:szCs w:val="22"/>
                <w:lang w:eastAsia="zh-CN" w:bidi="hi-IN"/>
              </w:rPr>
            </w:pPr>
            <w:r w:rsidRPr="002D2395">
              <w:rPr>
                <w:sz w:val="22"/>
                <w:szCs w:val="22"/>
                <w:lang w:eastAsia="en-US" w:bidi="hi-IN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373F44" w:rsidRPr="006A1729" w:rsidTr="0003257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44" w:rsidRPr="006A1729" w:rsidRDefault="00373F44" w:rsidP="0003257B">
            <w:pPr>
              <w:pStyle w:val="ConsPlusNormal"/>
              <w:spacing w:line="276" w:lineRule="auto"/>
              <w:rPr>
                <w:sz w:val="24"/>
                <w:szCs w:val="24"/>
                <w:lang w:eastAsia="en-US" w:bidi="hi-IN"/>
              </w:rPr>
            </w:pPr>
            <w:r w:rsidRPr="006A1729">
              <w:rPr>
                <w:sz w:val="24"/>
                <w:szCs w:val="24"/>
                <w:lang w:eastAsia="en-US" w:bidi="hi-IN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44" w:rsidRPr="006A1729" w:rsidRDefault="00373F44" w:rsidP="0003257B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spacing w:line="276" w:lineRule="auto"/>
              <w:ind w:left="-108" w:firstLine="284"/>
              <w:jc w:val="both"/>
              <w:rPr>
                <w:sz w:val="24"/>
                <w:szCs w:val="24"/>
                <w:lang w:eastAsia="en-US" w:bidi="hi-IN"/>
              </w:rPr>
            </w:pPr>
            <w:r w:rsidRPr="006A1729">
              <w:rPr>
                <w:sz w:val="24"/>
                <w:szCs w:val="24"/>
                <w:lang w:eastAsia="en-US" w:bidi="hi-IN"/>
              </w:rPr>
              <w:t>Снижение рисков причинения вреда охраняемым законом ценностям;</w:t>
            </w:r>
          </w:p>
          <w:p w:rsidR="00373F44" w:rsidRPr="006A1729" w:rsidRDefault="00373F44" w:rsidP="0003257B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spacing w:line="276" w:lineRule="auto"/>
              <w:ind w:left="-108" w:firstLine="284"/>
              <w:jc w:val="both"/>
              <w:rPr>
                <w:sz w:val="24"/>
                <w:szCs w:val="24"/>
                <w:lang w:eastAsia="en-US" w:bidi="hi-IN"/>
              </w:rPr>
            </w:pPr>
            <w:r w:rsidRPr="006A1729">
              <w:rPr>
                <w:sz w:val="24"/>
                <w:szCs w:val="24"/>
                <w:lang w:eastAsia="en-US" w:bidi="hi-IN"/>
              </w:rPr>
              <w:t>Увеличение доли законопослушных контролируемых лиц;</w:t>
            </w:r>
          </w:p>
          <w:p w:rsidR="00373F44" w:rsidRPr="006A1729" w:rsidRDefault="00373F44" w:rsidP="0003257B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spacing w:line="276" w:lineRule="auto"/>
              <w:ind w:left="-108" w:firstLine="284"/>
              <w:jc w:val="both"/>
              <w:rPr>
                <w:kern w:val="3"/>
                <w:lang w:eastAsia="zh-CN" w:bidi="hi-IN"/>
              </w:rPr>
            </w:pPr>
            <w:r w:rsidRPr="006A1729">
              <w:rPr>
                <w:sz w:val="24"/>
                <w:szCs w:val="24"/>
                <w:lang w:eastAsia="en-US" w:bidi="hi-IN"/>
              </w:rPr>
              <w:t xml:space="preserve">Внедрение новых видов профилактических мероприятий, предусмотренных </w:t>
            </w:r>
            <w:r w:rsidRPr="006A1729">
              <w:rPr>
                <w:sz w:val="24"/>
                <w:szCs w:val="24"/>
                <w:lang w:eastAsia="ar-SA" w:bidi="hi-IN"/>
              </w:rPr>
              <w:t>Федеральным законом № 248-ФЗ и</w:t>
            </w:r>
            <w:r w:rsidRPr="006A1729">
              <w:rPr>
                <w:iCs/>
                <w:sz w:val="24"/>
                <w:szCs w:val="24"/>
                <w:lang w:eastAsia="ar-SA" w:bidi="hi-IN"/>
              </w:rPr>
              <w:t xml:space="preserve"> Положением о муниципальном </w:t>
            </w:r>
            <w:r>
              <w:rPr>
                <w:iCs/>
                <w:sz w:val="24"/>
                <w:szCs w:val="24"/>
                <w:lang w:eastAsia="ar-SA" w:bidi="hi-IN"/>
              </w:rPr>
              <w:t xml:space="preserve">земельном </w:t>
            </w:r>
            <w:r w:rsidRPr="006A1729">
              <w:rPr>
                <w:iCs/>
                <w:sz w:val="24"/>
                <w:szCs w:val="24"/>
                <w:lang w:eastAsia="ar-SA" w:bidi="hi-IN"/>
              </w:rPr>
              <w:t xml:space="preserve">контроле  на территории муниципального образования </w:t>
            </w:r>
            <w:r w:rsidR="002D2395">
              <w:rPr>
                <w:iCs/>
                <w:sz w:val="24"/>
                <w:szCs w:val="24"/>
                <w:lang w:eastAsia="ar-SA" w:bidi="hi-IN"/>
              </w:rPr>
              <w:t>Старорусский муниципальный район</w:t>
            </w:r>
            <w:r w:rsidR="002C44D6">
              <w:rPr>
                <w:iCs/>
                <w:sz w:val="24"/>
                <w:szCs w:val="24"/>
                <w:lang w:eastAsia="ar-SA" w:bidi="hi-IN"/>
              </w:rPr>
              <w:t xml:space="preserve">, утвержденным </w:t>
            </w:r>
            <w:r w:rsidR="002C44D6" w:rsidRPr="006A1729">
              <w:rPr>
                <w:iCs/>
                <w:sz w:val="24"/>
                <w:szCs w:val="24"/>
                <w:lang w:eastAsia="ar-SA" w:bidi="hi-IN"/>
              </w:rPr>
              <w:t>Решение</w:t>
            </w:r>
            <w:r w:rsidR="002C44D6">
              <w:rPr>
                <w:iCs/>
                <w:sz w:val="24"/>
                <w:szCs w:val="24"/>
                <w:lang w:eastAsia="ar-SA" w:bidi="hi-IN"/>
              </w:rPr>
              <w:t>м</w:t>
            </w:r>
            <w:r w:rsidR="002C44D6" w:rsidRPr="006A1729">
              <w:rPr>
                <w:iCs/>
                <w:sz w:val="24"/>
                <w:szCs w:val="24"/>
                <w:lang w:eastAsia="ar-SA" w:bidi="hi-IN"/>
              </w:rPr>
              <w:t xml:space="preserve"> </w:t>
            </w:r>
            <w:r w:rsidR="002C44D6">
              <w:rPr>
                <w:iCs/>
                <w:sz w:val="24"/>
                <w:szCs w:val="24"/>
                <w:lang w:eastAsia="ar-SA" w:bidi="hi-IN"/>
              </w:rPr>
              <w:t>Думы Старорусского муниципального района</w:t>
            </w:r>
            <w:r w:rsidR="002C44D6" w:rsidRPr="006A1729">
              <w:rPr>
                <w:iCs/>
                <w:sz w:val="24"/>
                <w:szCs w:val="24"/>
                <w:lang w:eastAsia="ar-SA" w:bidi="hi-IN"/>
              </w:rPr>
              <w:t xml:space="preserve"> от </w:t>
            </w:r>
            <w:r w:rsidR="002C44D6">
              <w:rPr>
                <w:iCs/>
                <w:sz w:val="24"/>
                <w:szCs w:val="24"/>
                <w:lang w:eastAsia="ar-SA" w:bidi="hi-IN"/>
              </w:rPr>
              <w:t>01</w:t>
            </w:r>
            <w:r w:rsidR="002C44D6" w:rsidRPr="006A1729">
              <w:rPr>
                <w:iCs/>
                <w:sz w:val="24"/>
                <w:szCs w:val="24"/>
                <w:lang w:eastAsia="ar-SA" w:bidi="hi-IN"/>
              </w:rPr>
              <w:t>.</w:t>
            </w:r>
            <w:r w:rsidR="002C44D6">
              <w:rPr>
                <w:iCs/>
                <w:sz w:val="24"/>
                <w:szCs w:val="24"/>
                <w:lang w:eastAsia="ar-SA" w:bidi="hi-IN"/>
              </w:rPr>
              <w:t>10</w:t>
            </w:r>
            <w:r w:rsidR="002C44D6" w:rsidRPr="006A1729">
              <w:rPr>
                <w:iCs/>
                <w:sz w:val="24"/>
                <w:szCs w:val="24"/>
                <w:lang w:eastAsia="ar-SA" w:bidi="hi-IN"/>
              </w:rPr>
              <w:t>.2021 №</w:t>
            </w:r>
            <w:r w:rsidR="002C44D6">
              <w:rPr>
                <w:iCs/>
                <w:sz w:val="24"/>
                <w:szCs w:val="24"/>
                <w:lang w:eastAsia="ar-SA" w:bidi="hi-IN"/>
              </w:rPr>
              <w:t>75</w:t>
            </w:r>
            <w:r w:rsidRPr="006A1729">
              <w:rPr>
                <w:sz w:val="24"/>
                <w:szCs w:val="24"/>
                <w:lang w:eastAsia="ar-SA" w:bidi="hi-IN"/>
              </w:rPr>
              <w:t>;</w:t>
            </w:r>
          </w:p>
          <w:p w:rsidR="00373F44" w:rsidRPr="006A1729" w:rsidRDefault="00373F44" w:rsidP="0003257B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spacing w:line="276" w:lineRule="auto"/>
              <w:ind w:left="-108" w:firstLine="284"/>
              <w:jc w:val="both"/>
              <w:rPr>
                <w:lang w:bidi="hi-IN"/>
              </w:rPr>
            </w:pPr>
            <w:r w:rsidRPr="006A1729">
              <w:rPr>
                <w:sz w:val="24"/>
                <w:szCs w:val="24"/>
                <w:lang w:eastAsia="ar-SA" w:bidi="hi-IN"/>
              </w:rPr>
              <w:t>Уменьшение административной нагрузки на контролируемых лиц;</w:t>
            </w:r>
          </w:p>
          <w:p w:rsidR="00373F44" w:rsidRPr="006A1729" w:rsidRDefault="00373F44" w:rsidP="0003257B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spacing w:line="276" w:lineRule="auto"/>
              <w:ind w:left="-108" w:firstLine="284"/>
              <w:jc w:val="both"/>
              <w:rPr>
                <w:lang w:bidi="hi-IN"/>
              </w:rPr>
            </w:pPr>
            <w:r w:rsidRPr="006A1729">
              <w:rPr>
                <w:sz w:val="24"/>
                <w:szCs w:val="24"/>
                <w:lang w:eastAsia="ar-SA" w:bidi="hi-IN"/>
              </w:rPr>
              <w:t>Повышение уровня правовой грамотности контролируемых лиц;</w:t>
            </w:r>
          </w:p>
          <w:p w:rsidR="00373F44" w:rsidRPr="006A1729" w:rsidRDefault="00373F44" w:rsidP="0003257B">
            <w:pPr>
              <w:pStyle w:val="ConsPlusNormal"/>
              <w:widowControl w:val="0"/>
              <w:numPr>
                <w:ilvl w:val="0"/>
                <w:numId w:val="10"/>
              </w:numPr>
              <w:adjustRightInd/>
              <w:spacing w:line="276" w:lineRule="auto"/>
              <w:ind w:left="0" w:firstLine="176"/>
              <w:jc w:val="both"/>
              <w:rPr>
                <w:lang w:bidi="hi-IN"/>
              </w:rPr>
            </w:pPr>
            <w:r w:rsidRPr="006A1729">
              <w:rPr>
                <w:sz w:val="24"/>
                <w:szCs w:val="24"/>
                <w:lang w:eastAsia="ar-SA" w:bidi="hi-IN"/>
              </w:rPr>
              <w:t>Мотивация контролируемых лиц к добросовестному поведению</w:t>
            </w:r>
          </w:p>
        </w:tc>
      </w:tr>
      <w:tr w:rsidR="00373F44" w:rsidTr="0003257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44" w:rsidRDefault="00373F44" w:rsidP="0003257B">
            <w:pPr>
              <w:pStyle w:val="ConsPlusNormal"/>
              <w:spacing w:line="276" w:lineRule="auto"/>
              <w:rPr>
                <w:sz w:val="24"/>
                <w:szCs w:val="24"/>
                <w:lang w:val="en-US" w:eastAsia="en-US" w:bidi="hi-IN"/>
              </w:rPr>
            </w:pPr>
            <w:r>
              <w:rPr>
                <w:sz w:val="24"/>
                <w:szCs w:val="24"/>
                <w:lang w:val="en-US" w:eastAsia="en-US" w:bidi="hi-IN"/>
              </w:rP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3F44" w:rsidRDefault="00373F44" w:rsidP="0003257B">
            <w:pPr>
              <w:pStyle w:val="ConsPlusNormal"/>
              <w:spacing w:line="276" w:lineRule="auto"/>
              <w:ind w:left="252"/>
              <w:rPr>
                <w:sz w:val="24"/>
                <w:szCs w:val="24"/>
                <w:lang w:val="en-US" w:eastAsia="en-US" w:bidi="hi-IN"/>
              </w:rPr>
            </w:pPr>
            <w:r>
              <w:rPr>
                <w:sz w:val="24"/>
                <w:szCs w:val="24"/>
                <w:lang w:val="en-US" w:eastAsia="en-US" w:bidi="hi-IN"/>
              </w:rPr>
              <w:t>202</w:t>
            </w:r>
            <w:r w:rsidR="00731DC3">
              <w:rPr>
                <w:sz w:val="24"/>
                <w:szCs w:val="24"/>
                <w:lang w:eastAsia="en-US" w:bidi="hi-IN"/>
              </w:rPr>
              <w:t>3</w:t>
            </w:r>
            <w:r>
              <w:rPr>
                <w:sz w:val="24"/>
                <w:szCs w:val="24"/>
                <w:lang w:val="en-US" w:eastAsia="en-US" w:bidi="hi-IN"/>
              </w:rPr>
              <w:t xml:space="preserve"> год</w:t>
            </w:r>
          </w:p>
        </w:tc>
      </w:tr>
    </w:tbl>
    <w:p w:rsidR="001F111F" w:rsidRDefault="001F111F" w:rsidP="002344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F111F" w:rsidRPr="00802A67" w:rsidRDefault="001F111F" w:rsidP="002344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D5B61" w:rsidRDefault="009D5B61" w:rsidP="00234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55A" w:rsidRPr="00C846FA" w:rsidRDefault="0067155A" w:rsidP="0067155A">
      <w:pPr>
        <w:pStyle w:val="Standard"/>
        <w:tabs>
          <w:tab w:val="left" w:pos="990"/>
        </w:tabs>
        <w:autoSpaceDE w:val="0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 отчетный период отделом контроля Администрации муниципального района </w:t>
      </w: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>в рамках муниципального земельного контроля плановые, внеплановые проверки юридических лиц, индивидуальных предпринимателей не проводились, контроль осуществлялся путем проведения профилактических мероприятий, мероприятий по профилактике нарушений обязательных требований в отношении контролируемых лиц в соответствии с Федеральным законом «О государственном контроле (надзоре) и муниципальном контроле в Российской Федерации» и Федеральном законе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EF13A0" w:rsidRDefault="00EF13A0" w:rsidP="002344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проведения контрольных мероприятий показывает, что наиболее распространенным нарушением земельного законодательства является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9544EB" w:rsidRDefault="009544EB" w:rsidP="002344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9544EB">
        <w:rPr>
          <w:rFonts w:ascii="Times New Roman" w:hAnsi="Times New Roman"/>
          <w:sz w:val="28"/>
          <w:szCs w:val="28"/>
        </w:rPr>
        <w:t>о муниципальном земельном контроле на территории муниципального образования</w:t>
      </w:r>
      <w:r w:rsidR="00F4676A">
        <w:rPr>
          <w:rFonts w:ascii="Times New Roman" w:hAnsi="Times New Roman"/>
          <w:sz w:val="28"/>
          <w:szCs w:val="28"/>
        </w:rPr>
        <w:t xml:space="preserve"> Старорусский муниципальный район</w:t>
      </w:r>
      <w:r>
        <w:rPr>
          <w:rFonts w:ascii="Times New Roman" w:hAnsi="Times New Roman"/>
          <w:sz w:val="28"/>
          <w:szCs w:val="28"/>
        </w:rPr>
        <w:t>, утверждено решение</w:t>
      </w:r>
      <w:r w:rsidR="0005688C">
        <w:rPr>
          <w:rFonts w:ascii="Times New Roman" w:hAnsi="Times New Roman"/>
          <w:sz w:val="28"/>
          <w:szCs w:val="28"/>
        </w:rPr>
        <w:t xml:space="preserve">м </w:t>
      </w:r>
      <w:r w:rsidR="00F4676A">
        <w:rPr>
          <w:rFonts w:ascii="Times New Roman" w:hAnsi="Times New Roman"/>
          <w:sz w:val="28"/>
          <w:szCs w:val="28"/>
        </w:rPr>
        <w:t>Думы Старорусского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F4676A">
        <w:rPr>
          <w:rFonts w:ascii="Times New Roman" w:hAnsi="Times New Roman"/>
          <w:sz w:val="28"/>
          <w:szCs w:val="28"/>
        </w:rPr>
        <w:t>01</w:t>
      </w:r>
      <w:r w:rsidR="00762AC8">
        <w:rPr>
          <w:rFonts w:ascii="Times New Roman" w:hAnsi="Times New Roman"/>
          <w:sz w:val="28"/>
          <w:szCs w:val="28"/>
        </w:rPr>
        <w:t>.</w:t>
      </w:r>
      <w:r w:rsidR="0005688C">
        <w:rPr>
          <w:rFonts w:ascii="Times New Roman" w:hAnsi="Times New Roman"/>
          <w:sz w:val="28"/>
          <w:szCs w:val="28"/>
        </w:rPr>
        <w:t>10</w:t>
      </w:r>
      <w:r w:rsidR="00762AC8">
        <w:rPr>
          <w:rFonts w:ascii="Times New Roman" w:hAnsi="Times New Roman"/>
          <w:sz w:val="28"/>
          <w:szCs w:val="28"/>
        </w:rPr>
        <w:t>.2021 №</w:t>
      </w:r>
      <w:r w:rsidR="00F4676A">
        <w:rPr>
          <w:rFonts w:ascii="Times New Roman" w:hAnsi="Times New Roman"/>
          <w:sz w:val="28"/>
          <w:szCs w:val="28"/>
        </w:rPr>
        <w:t>75</w:t>
      </w:r>
      <w:r w:rsidR="00A0166A">
        <w:rPr>
          <w:rFonts w:ascii="Times New Roman" w:hAnsi="Times New Roman"/>
          <w:sz w:val="28"/>
          <w:szCs w:val="28"/>
        </w:rPr>
        <w:t xml:space="preserve"> (далее – Положение</w:t>
      </w:r>
      <w:r w:rsidR="00A0166A" w:rsidRPr="00A0166A">
        <w:rPr>
          <w:rFonts w:ascii="Times New Roman" w:hAnsi="Times New Roman"/>
          <w:sz w:val="28"/>
          <w:szCs w:val="28"/>
        </w:rPr>
        <w:t xml:space="preserve"> </w:t>
      </w:r>
      <w:r w:rsidR="00A0166A" w:rsidRPr="009544EB">
        <w:rPr>
          <w:rFonts w:ascii="Times New Roman" w:hAnsi="Times New Roman"/>
          <w:sz w:val="28"/>
          <w:szCs w:val="28"/>
        </w:rPr>
        <w:t>о муниципальном земельном контроле</w:t>
      </w:r>
      <w:r w:rsidR="00A0166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которое </w:t>
      </w:r>
      <w:r>
        <w:rPr>
          <w:rFonts w:ascii="Times New Roman" w:eastAsia="Times New Roman" w:hAnsi="Times New Roman"/>
          <w:sz w:val="28"/>
          <w:szCs w:val="28"/>
        </w:rPr>
        <w:t xml:space="preserve">предусматривает применение системы управления рисками при осуществлении муниципального земельного контроля, утверждение критериев отнесения земельных участков к категориям риска, </w:t>
      </w:r>
      <w:r>
        <w:rPr>
          <w:rFonts w:ascii="Times New Roman" w:hAnsi="Times New Roman"/>
          <w:sz w:val="28"/>
          <w:szCs w:val="28"/>
        </w:rPr>
        <w:t xml:space="preserve">виды и периодичность проведения плановых контрольных (надзорных) мероприятий для каждой категории риска, </w:t>
      </w:r>
      <w:r>
        <w:rPr>
          <w:rFonts w:ascii="Times New Roman" w:eastAsia="Times New Roman" w:hAnsi="Times New Roman"/>
          <w:sz w:val="28"/>
          <w:szCs w:val="28"/>
        </w:rPr>
        <w:t>индикаторов риска нарушения обязательных требований.</w:t>
      </w:r>
    </w:p>
    <w:p w:rsidR="0005688C" w:rsidRDefault="0005688C" w:rsidP="002344FF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муниципального района на 2021 год и плановый период 2022-2023 гг. утверждена постановлением Администрации Старорусского муниципального района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27.11.2020 №2130.</w:t>
      </w:r>
    </w:p>
    <w:p w:rsidR="00490357" w:rsidRPr="0045473F" w:rsidRDefault="00490357" w:rsidP="002344FF">
      <w:pPr>
        <w:pStyle w:val="Standard"/>
        <w:widowControl w:val="0"/>
        <w:spacing w:line="276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целью профилактики нарушений обязательных требований </w:t>
      </w:r>
      <w:r w:rsidR="00EF13A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земельного законодательства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территории муниципального образования </w:t>
      </w:r>
      <w:r w:rsidR="00F4676A">
        <w:rPr>
          <w:rFonts w:ascii="Times New Roman" w:hAnsi="Times New Roman" w:cs="Times New Roman"/>
          <w:bCs/>
          <w:sz w:val="28"/>
          <w:szCs w:val="28"/>
          <w:lang w:val="ru-RU"/>
        </w:rPr>
        <w:t>Старорусский муниципальный район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истекший период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67155A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проведены следующие мероприятия:</w:t>
      </w:r>
    </w:p>
    <w:p w:rsidR="00490357" w:rsidRPr="0045473F" w:rsidRDefault="00490357" w:rsidP="002344FF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официальном сайте Администрации муниципального района в </w:t>
      </w:r>
      <w:r w:rsidR="00D07819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  <w:lang w:val="ru-RU"/>
        </w:rPr>
        <w:t>сети Интернет в подразделе "Профилактика правонарушений" раздела "Муниципальный контроль" и в подразделе «Профилактика нарушений» раздела  «Отдел контроля» размещены:</w:t>
      </w:r>
    </w:p>
    <w:p w:rsidR="00490357" w:rsidRDefault="00490357" w:rsidP="002344FF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муниципальные правовые акты по организации муниципального </w:t>
      </w:r>
      <w:r w:rsidR="00D07819">
        <w:rPr>
          <w:rFonts w:ascii="Times New Roman" w:hAnsi="Times New Roman" w:cs="Times New Roman"/>
          <w:sz w:val="28"/>
          <w:szCs w:val="28"/>
          <w:lang w:val="ru-RU"/>
        </w:rPr>
        <w:t xml:space="preserve">земельного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контроля;</w:t>
      </w:r>
    </w:p>
    <w:p w:rsidR="00490357" w:rsidRDefault="00490357" w:rsidP="002344FF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перечень нормативных правовых актов содержащих обязательные требования, соблюдение которых оценивается при проведении мероприятий по муниципальному </w:t>
      </w:r>
      <w:r w:rsidR="00D07819">
        <w:rPr>
          <w:rFonts w:ascii="Times New Roman" w:hAnsi="Times New Roman" w:cs="Times New Roman"/>
          <w:sz w:val="28"/>
          <w:szCs w:val="28"/>
          <w:lang w:val="ru-RU"/>
        </w:rPr>
        <w:t xml:space="preserve">земельному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</w:t>
      </w:r>
      <w:r w:rsidR="00EF13A0">
        <w:rPr>
          <w:rFonts w:ascii="Times New Roman" w:hAnsi="Times New Roman" w:cs="Times New Roman"/>
          <w:sz w:val="28"/>
          <w:szCs w:val="28"/>
          <w:lang w:val="ru-RU"/>
        </w:rPr>
        <w:t xml:space="preserve">земельному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контролю, которые поддерживаются в актуальном состоянии;</w:t>
      </w:r>
    </w:p>
    <w:p w:rsidR="00490357" w:rsidRDefault="00490357" w:rsidP="002344FF">
      <w:pPr>
        <w:pStyle w:val="Standard"/>
        <w:widowControl w:val="0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руководство по соблюдению обязательных требований;</w:t>
      </w:r>
    </w:p>
    <w:p w:rsidR="00490357" w:rsidRDefault="00490357" w:rsidP="002344FF">
      <w:pPr>
        <w:pStyle w:val="Standard"/>
        <w:widowControl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осуществлялось консультирование по вопросам соблюдения обязательных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0586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земельного законодательства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нарушений;</w:t>
      </w:r>
    </w:p>
    <w:p w:rsidR="00490357" w:rsidRPr="0045473F" w:rsidRDefault="00490357" w:rsidP="002344FF">
      <w:pPr>
        <w:pStyle w:val="Standard"/>
        <w:spacing w:line="276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обобщена практика осуществления муниципального </w:t>
      </w:r>
      <w:r w:rsidR="00EF13A0">
        <w:rPr>
          <w:rFonts w:ascii="Times New Roman" w:hAnsi="Times New Roman" w:cs="Times New Roman"/>
          <w:sz w:val="28"/>
          <w:szCs w:val="28"/>
          <w:lang w:val="ru-RU"/>
        </w:rPr>
        <w:t>земельного контроля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территории муниципального образования </w:t>
      </w:r>
      <w:r w:rsidR="00A2555D">
        <w:rPr>
          <w:rFonts w:ascii="Times New Roman" w:hAnsi="Times New Roman" w:cs="Times New Roman"/>
          <w:sz w:val="28"/>
          <w:szCs w:val="28"/>
          <w:lang w:val="ru-RU"/>
        </w:rPr>
        <w:t>Старорусский муниципальный район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202</w:t>
      </w:r>
      <w:r w:rsidR="0067155A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году, которая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размещена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а официальном сайте Администрации муниципального района в подразделе «Информация о проведенных контрольных мероприятиях» раздела  «Отдел контроля» и в подразделе «Муниципальный контроль» раздела «Муниципальный контроль».</w:t>
      </w:r>
    </w:p>
    <w:p w:rsidR="00490357" w:rsidRDefault="00490357" w:rsidP="002344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175"/>
      <w:bookmarkEnd w:id="4"/>
    </w:p>
    <w:p w:rsidR="00802A67" w:rsidRDefault="00802A67" w:rsidP="002344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2D2395" w:rsidRDefault="002D2395" w:rsidP="002D2395">
      <w:pPr>
        <w:pStyle w:val="a3"/>
        <w:numPr>
          <w:ilvl w:val="0"/>
          <w:numId w:val="11"/>
        </w:numPr>
        <w:autoSpaceDE w:val="0"/>
        <w:autoSpaceDN w:val="0"/>
        <w:spacing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D2395" w:rsidRDefault="002D2395" w:rsidP="002D2395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2D2395" w:rsidRDefault="002D2395" w:rsidP="002D2395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земельного законодательства;</w:t>
      </w:r>
    </w:p>
    <w:p w:rsidR="002D2395" w:rsidRDefault="002D2395" w:rsidP="002D2395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2D2395" w:rsidRDefault="002D2395" w:rsidP="002D2395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D2395" w:rsidRDefault="002D2395" w:rsidP="002D2395">
      <w:pPr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D2395" w:rsidRDefault="002D2395" w:rsidP="002D2395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2D2395" w:rsidRDefault="002D2395" w:rsidP="002D239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D2395" w:rsidRDefault="002D2395" w:rsidP="002D2395">
      <w:pPr>
        <w:pStyle w:val="Default"/>
        <w:spacing w:line="276" w:lineRule="auto"/>
        <w:ind w:firstLine="851"/>
        <w:jc w:val="both"/>
      </w:pPr>
      <w:r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>
        <w:rPr>
          <w:iCs/>
          <w:sz w:val="28"/>
          <w:szCs w:val="28"/>
          <w:lang w:eastAsia="ar-SA"/>
        </w:rPr>
        <w:t xml:space="preserve">муниципального земельного контроля на территории муниципального образования </w:t>
      </w:r>
      <w:r w:rsidR="00C51099">
        <w:rPr>
          <w:iCs/>
          <w:sz w:val="28"/>
          <w:szCs w:val="28"/>
          <w:lang w:eastAsia="ar-SA"/>
        </w:rPr>
        <w:t>Старорусский муниципальный район</w:t>
      </w:r>
      <w:r>
        <w:rPr>
          <w:i/>
          <w:color w:val="auto"/>
          <w:sz w:val="28"/>
          <w:szCs w:val="28"/>
        </w:rPr>
        <w:t>;</w:t>
      </w:r>
    </w:p>
    <w:p w:rsidR="002D2395" w:rsidRDefault="002D2395" w:rsidP="002D239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2D2395" w:rsidRDefault="002D2395" w:rsidP="002D239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D2395" w:rsidRDefault="002D2395" w:rsidP="002D239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2D2395" w:rsidRDefault="002D2395" w:rsidP="002D239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2D2395" w:rsidRDefault="002D2395" w:rsidP="002D239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2D2395" w:rsidRDefault="002D2395" w:rsidP="002D239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2D2395" w:rsidRDefault="002D2395" w:rsidP="002D239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2D2395" w:rsidRDefault="002D2395" w:rsidP="002D2395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2D2395" w:rsidRDefault="002D2395" w:rsidP="002D2395">
      <w:pPr>
        <w:pStyle w:val="Default"/>
        <w:spacing w:line="276" w:lineRule="auto"/>
        <w:ind w:firstLine="851"/>
        <w:jc w:val="both"/>
      </w:pPr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2D2395" w:rsidRDefault="002D2395" w:rsidP="002D239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2D2395" w:rsidRDefault="002D2395" w:rsidP="002D239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2D2395" w:rsidRDefault="002D2395" w:rsidP="002D239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2D2395" w:rsidRDefault="002D2395" w:rsidP="002D239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2D2395" w:rsidRDefault="002D2395" w:rsidP="002D239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2D2395" w:rsidRDefault="002D2395" w:rsidP="002D239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107E37" w:rsidRPr="00107E37" w:rsidRDefault="00107E37" w:rsidP="002344FF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50DDA" w:rsidRPr="00107E37" w:rsidRDefault="00150DDA" w:rsidP="002344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07E37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0166A" w:rsidRPr="00AF6955" w:rsidRDefault="00A0166A" w:rsidP="002344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F6955">
        <w:rPr>
          <w:rFonts w:ascii="Times New Roman" w:eastAsia="Calibri" w:hAnsi="Times New Roman"/>
          <w:sz w:val="28"/>
          <w:szCs w:val="28"/>
        </w:rPr>
        <w:t xml:space="preserve">При осуществлении </w:t>
      </w:r>
      <w:r>
        <w:rPr>
          <w:rFonts w:ascii="Times New Roman" w:eastAsia="Calibri" w:hAnsi="Times New Roman"/>
          <w:sz w:val="28"/>
          <w:szCs w:val="28"/>
        </w:rPr>
        <w:t>муниципального земельного контроля</w:t>
      </w:r>
      <w:r w:rsidRPr="00AF6955">
        <w:rPr>
          <w:rFonts w:ascii="Times New Roman" w:eastAsia="Calibri" w:hAnsi="Times New Roman"/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D56246" w:rsidRDefault="00A0166A" w:rsidP="002344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5" w:name="P85"/>
      <w:bookmarkEnd w:id="5"/>
      <w:r w:rsidRPr="00A0166A">
        <w:rPr>
          <w:rFonts w:ascii="Times New Roman" w:hAnsi="Times New Roman" w:cs="Times New Roman"/>
          <w:bCs/>
          <w:sz w:val="28"/>
          <w:szCs w:val="28"/>
        </w:rPr>
        <w:t>Положением о муниципальном земельном контроле</w:t>
      </w:r>
      <w:r w:rsidR="00A2555D"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образования Старорусский муниципальный район</w:t>
      </w:r>
      <w:r w:rsidR="00605862">
        <w:rPr>
          <w:rFonts w:ascii="Times New Roman" w:hAnsi="Times New Roman" w:cs="Times New Roman"/>
          <w:bCs/>
          <w:sz w:val="28"/>
          <w:szCs w:val="28"/>
        </w:rPr>
        <w:t xml:space="preserve">, утвержденным решением </w:t>
      </w:r>
      <w:r w:rsidR="00A2555D">
        <w:rPr>
          <w:rFonts w:ascii="Times New Roman" w:hAnsi="Times New Roman" w:cs="Times New Roman"/>
          <w:bCs/>
          <w:sz w:val="28"/>
          <w:szCs w:val="28"/>
        </w:rPr>
        <w:t>Думы Старорусского муниципального района</w:t>
      </w:r>
      <w:r w:rsidR="006058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5862" w:rsidRPr="007D556F">
        <w:rPr>
          <w:rFonts w:ascii="Times New Roman" w:hAnsi="Times New Roman" w:cs="Times New Roman"/>
          <w:bCs/>
          <w:sz w:val="28"/>
          <w:szCs w:val="28"/>
        </w:rPr>
        <w:t>от</w:t>
      </w:r>
      <w:r w:rsidR="007D556F" w:rsidRPr="007D55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55D">
        <w:rPr>
          <w:rFonts w:ascii="Times New Roman" w:hAnsi="Times New Roman" w:cs="Times New Roman"/>
          <w:bCs/>
          <w:sz w:val="28"/>
          <w:szCs w:val="28"/>
        </w:rPr>
        <w:t>01</w:t>
      </w:r>
      <w:r w:rsidR="007D556F" w:rsidRPr="007D556F">
        <w:rPr>
          <w:rFonts w:ascii="Times New Roman" w:hAnsi="Times New Roman" w:cs="Times New Roman"/>
          <w:bCs/>
          <w:sz w:val="28"/>
          <w:szCs w:val="28"/>
        </w:rPr>
        <w:t>.10.2021 №</w:t>
      </w:r>
      <w:r w:rsidR="00A2555D">
        <w:rPr>
          <w:rFonts w:ascii="Times New Roman" w:hAnsi="Times New Roman" w:cs="Times New Roman"/>
          <w:bCs/>
          <w:sz w:val="28"/>
          <w:szCs w:val="28"/>
        </w:rPr>
        <w:t>75</w:t>
      </w:r>
      <w:r w:rsidR="007D556F">
        <w:rPr>
          <w:rFonts w:ascii="Times New Roman" w:hAnsi="Times New Roman" w:cs="Times New Roman"/>
          <w:bCs/>
          <w:sz w:val="28"/>
          <w:szCs w:val="28"/>
        </w:rPr>
        <w:t>,</w:t>
      </w:r>
      <w:r w:rsidR="006058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166A">
        <w:rPr>
          <w:rFonts w:ascii="Times New Roman" w:hAnsi="Times New Roman" w:cs="Times New Roman"/>
          <w:bCs/>
          <w:sz w:val="28"/>
          <w:szCs w:val="28"/>
        </w:rPr>
        <w:t>установлены следующие виды профилактических мероприятий:</w:t>
      </w:r>
    </w:p>
    <w:tbl>
      <w:tblPr>
        <w:tblW w:w="92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38"/>
        <w:gridCol w:w="4753"/>
        <w:gridCol w:w="1134"/>
        <w:gridCol w:w="1417"/>
      </w:tblGrid>
      <w:tr w:rsidR="00790156" w:rsidRPr="00FA0DF4" w:rsidTr="004D02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6" w:rsidRPr="006718D6" w:rsidRDefault="00790156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6" w:rsidRPr="006718D6" w:rsidRDefault="0027109D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Вид профилак</w:t>
            </w:r>
            <w:r w:rsidR="009F74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тического мероприя</w:t>
            </w:r>
            <w:r w:rsidR="009F74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тия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6" w:rsidRPr="006718D6" w:rsidRDefault="0027109D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Описание профилактического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6" w:rsidRPr="006718D6" w:rsidRDefault="0069173E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6" w:rsidRPr="006718D6" w:rsidRDefault="00790156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Структурное подразделе</w:t>
            </w:r>
            <w:r w:rsidR="009F74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ние, ответствен</w:t>
            </w:r>
            <w:r w:rsidR="009F74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Pr="006718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ное за реализацию</w:t>
            </w:r>
          </w:p>
        </w:tc>
      </w:tr>
      <w:tr w:rsidR="00790156" w:rsidRPr="00FA0DF4" w:rsidTr="004D02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56" w:rsidRPr="006718D6" w:rsidRDefault="00790156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56" w:rsidRPr="006718D6" w:rsidRDefault="00790156" w:rsidP="00234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:rsidR="00790156" w:rsidRPr="006718D6" w:rsidRDefault="00790156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b/>
                <w:sz w:val="24"/>
                <w:szCs w:val="24"/>
              </w:rPr>
              <w:t>Информирование</w:t>
            </w:r>
            <w:r w:rsidRPr="006718D6">
              <w:rPr>
                <w:rFonts w:ascii="Times New Roman" w:hAnsi="Times New Roman"/>
                <w:sz w:val="24"/>
                <w:szCs w:val="24"/>
              </w:rPr>
              <w:t xml:space="preserve">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</w:t>
            </w:r>
            <w:r w:rsidR="00605862">
              <w:rPr>
                <w:rFonts w:ascii="Times New Roman" w:hAnsi="Times New Roman"/>
                <w:sz w:val="24"/>
                <w:szCs w:val="24"/>
              </w:rPr>
              <w:t>, 8-</w:t>
            </w:r>
            <w:r w:rsidRPr="006718D6">
              <w:rPr>
                <w:rFonts w:ascii="Times New Roman" w:hAnsi="Times New Roman"/>
                <w:sz w:val="24"/>
                <w:szCs w:val="24"/>
              </w:rPr>
              <w:t>10,</w:t>
            </w:r>
            <w:r w:rsidR="00605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8D6">
              <w:rPr>
                <w:rFonts w:ascii="Times New Roman" w:hAnsi="Times New Roman"/>
                <w:sz w:val="24"/>
                <w:szCs w:val="24"/>
              </w:rPr>
              <w:t xml:space="preserve">14, 16 </w:t>
            </w:r>
            <w:hyperlink r:id="rId7" w:history="1">
              <w:r w:rsidRPr="006718D6">
                <w:rPr>
                  <w:rFonts w:ascii="Times New Roman" w:hAnsi="Times New Roman"/>
                  <w:sz w:val="24"/>
                  <w:szCs w:val="24"/>
                </w:rPr>
                <w:t>части 3 статьи 46</w:t>
              </w:r>
            </w:hyperlink>
            <w:r w:rsidRPr="006718D6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на официальном сайте Администрации </w:t>
            </w:r>
            <w:r w:rsidR="00B425E1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</w:t>
            </w:r>
            <w:r w:rsidRPr="006718D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651CCB">
              <w:rPr>
                <w:rFonts w:ascii="Times New Roman" w:hAnsi="Times New Roman"/>
                <w:sz w:val="24"/>
                <w:szCs w:val="24"/>
              </w:rPr>
              <w:t xml:space="preserve">информационно-телекоммуникационной </w:t>
            </w:r>
            <w:r w:rsidRPr="006718D6">
              <w:rPr>
                <w:rFonts w:ascii="Times New Roman" w:hAnsi="Times New Roman"/>
                <w:sz w:val="24"/>
                <w:szCs w:val="24"/>
              </w:rPr>
              <w:t>сети «Интернет» в подразделе «</w:t>
            </w:r>
            <w:r w:rsidR="00124A29">
              <w:rPr>
                <w:rFonts w:ascii="Times New Roman" w:hAnsi="Times New Roman"/>
                <w:sz w:val="24"/>
                <w:szCs w:val="24"/>
              </w:rPr>
              <w:t>Профилактика правонарушений</w:t>
            </w:r>
            <w:r w:rsidRPr="006718D6">
              <w:rPr>
                <w:rFonts w:ascii="Times New Roman" w:hAnsi="Times New Roman"/>
                <w:sz w:val="24"/>
                <w:szCs w:val="24"/>
              </w:rPr>
              <w:t>» раздела «Муниципальный контроль»</w:t>
            </w:r>
            <w:r w:rsidR="00124A2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124A29" w:rsidRPr="006718D6">
              <w:rPr>
                <w:rFonts w:ascii="Times New Roman" w:hAnsi="Times New Roman"/>
                <w:sz w:val="24"/>
                <w:szCs w:val="24"/>
              </w:rPr>
              <w:t>подразделе «</w:t>
            </w:r>
            <w:r w:rsidR="00124A29">
              <w:rPr>
                <w:rFonts w:ascii="Times New Roman" w:hAnsi="Times New Roman"/>
                <w:sz w:val="24"/>
                <w:szCs w:val="24"/>
              </w:rPr>
              <w:t>Профилактика правонарушений</w:t>
            </w:r>
            <w:r w:rsidR="00124A29" w:rsidRPr="006718D6">
              <w:rPr>
                <w:rFonts w:ascii="Times New Roman" w:hAnsi="Times New Roman"/>
                <w:sz w:val="24"/>
                <w:szCs w:val="24"/>
              </w:rPr>
              <w:t>» раздела «</w:t>
            </w:r>
            <w:r w:rsidR="00124A29">
              <w:rPr>
                <w:rFonts w:ascii="Times New Roman" w:hAnsi="Times New Roman"/>
                <w:sz w:val="24"/>
                <w:szCs w:val="24"/>
              </w:rPr>
              <w:t>Отдел контроля</w:t>
            </w:r>
            <w:r w:rsidR="00124A29" w:rsidRPr="006718D6">
              <w:rPr>
                <w:rFonts w:ascii="Times New Roman" w:hAnsi="Times New Roman"/>
                <w:sz w:val="24"/>
                <w:szCs w:val="24"/>
              </w:rPr>
              <w:t>»</w:t>
            </w:r>
            <w:r w:rsidRPr="006718D6">
              <w:rPr>
                <w:rFonts w:ascii="Times New Roman" w:hAnsi="Times New Roman"/>
                <w:sz w:val="24"/>
                <w:szCs w:val="24"/>
              </w:rPr>
              <w:t>, а также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 xml:space="preserve">На сайте </w:t>
            </w: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размещаются и поддерживаются в актуальном состоянии следующие сведения: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земельного  контроля;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8" w:history="1">
              <w:r w:rsidRPr="006718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перечень</w:t>
              </w:r>
            </w:hyperlink>
            <w:r w:rsidRPr="006718D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9" w:history="1">
              <w:r w:rsidRPr="006718D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6718D6">
              <w:rPr>
                <w:rFonts w:ascii="Times New Roman" w:hAnsi="Times New Roman" w:cs="Times New Roman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6) перечень земельных участков,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7) программа профилактики рисков причинения вреда и план проведения плановых контрольных (надзорных) мероприятий;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 xml:space="preserve">8) исчерпывающий перечень сведений, которые могут запрашиваться Администрацией </w:t>
            </w:r>
            <w:r w:rsidR="001F63EC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 xml:space="preserve"> у контролируемого лица;</w:t>
            </w:r>
          </w:p>
          <w:p w:rsidR="009C39F5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9) сведения о способах получения консультаций по вопросам соблюдения обязательных требований;</w:t>
            </w:r>
          </w:p>
          <w:p w:rsidR="009C39F5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9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) доклад о муниципальном земельном контроле;</w:t>
            </w:r>
          </w:p>
          <w:p w:rsidR="00790156" w:rsidRPr="006718D6" w:rsidRDefault="009C39F5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18D6">
              <w:rPr>
                <w:rFonts w:ascii="Times New Roman" w:hAnsi="Times New Roman" w:cs="Times New Roman"/>
                <w:sz w:val="24"/>
                <w:szCs w:val="24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</w:t>
            </w:r>
            <w:r w:rsidR="0027109D" w:rsidRPr="006718D6">
              <w:rPr>
                <w:rFonts w:ascii="Times New Roman" w:hAnsi="Times New Roman" w:cs="Times New Roman"/>
                <w:sz w:val="24"/>
                <w:szCs w:val="24"/>
              </w:rPr>
              <w:t>актики рисков причинения вреда.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56" w:rsidRPr="006718D6" w:rsidRDefault="0069173E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56" w:rsidRPr="006718D6" w:rsidRDefault="00790156" w:rsidP="00234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 w:rsidR="00605862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контроля Администрации района</w:t>
            </w:r>
          </w:p>
        </w:tc>
      </w:tr>
      <w:tr w:rsidR="00D00C91" w:rsidRPr="00FA0DF4" w:rsidTr="004D0245">
        <w:trPr>
          <w:trHeight w:val="5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91" w:rsidRPr="006718D6" w:rsidRDefault="00D00C91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91" w:rsidRPr="006718D6" w:rsidRDefault="00D00C91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  <w:p w:rsidR="00D00C91" w:rsidRPr="006718D6" w:rsidRDefault="00D00C91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1" w:rsidRPr="006718D6" w:rsidRDefault="00D00C91" w:rsidP="002344F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718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Объявление контролируемому лицу </w:t>
            </w:r>
            <w:r w:rsidRPr="006718D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предостережения</w:t>
            </w:r>
            <w:r w:rsidRPr="006718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 недопустимости нарушения обязательных требований </w:t>
            </w:r>
            <w:r w:rsidRPr="006718D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(далее - предостережение)</w:t>
            </w:r>
            <w:r w:rsidRPr="006718D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земельного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</w:t>
            </w:r>
            <w:r w:rsidRPr="006718D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объявляется и направляется контролируемому лицу </w:t>
            </w:r>
            <w:r w:rsidR="0069173E" w:rsidRPr="005935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 позднее 30 дней со дня получения указанных сведений</w:t>
            </w:r>
            <w:r w:rsidR="0069173E" w:rsidRPr="0059350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) </w:t>
            </w:r>
            <w:r w:rsidR="0069173E" w:rsidRPr="005935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письменной форме или в форме электронного документа</w:t>
            </w:r>
            <w:r w:rsidR="0069173E" w:rsidRPr="005935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91" w:rsidRPr="006718D6" w:rsidRDefault="0069173E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35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 наличии основанийне позднее 30 дней со дня получения сведений, указанных в части 1 статьи 49 ФЗ №248 от 31.07.2020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91" w:rsidRPr="006718D6" w:rsidRDefault="00D00C91" w:rsidP="002344FF">
            <w:pPr>
              <w:spacing w:after="0" w:line="240" w:lineRule="auto"/>
              <w:rPr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 w:rsidR="001F63EC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контроля Администрации района</w:t>
            </w:r>
          </w:p>
        </w:tc>
      </w:tr>
      <w:tr w:rsidR="00D00C91" w:rsidRPr="00FA0DF4" w:rsidTr="004D02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91" w:rsidRPr="006718D6" w:rsidRDefault="00D00C91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91" w:rsidRPr="006718D6" w:rsidRDefault="00D00C91" w:rsidP="00234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D00C91" w:rsidRPr="006718D6" w:rsidRDefault="00D00C91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Консультирование </w:t>
            </w:r>
            <w:r w:rsidRPr="006718D6">
              <w:rPr>
                <w:rFonts w:ascii="Times New Roman" w:hAnsi="Times New Roman"/>
                <w:sz w:val="24"/>
                <w:szCs w:val="24"/>
              </w:rPr>
              <w:t>по вопросам, связанным с организацией и осуществлением муниципального земельного контроля, которое осуществляется по обращениям контролируемых лиц и их представителей.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без взимания платы.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мероприятий. Время консультирования не должно превышать 15 минут.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в устной и письменной форме  по следующим вопросам: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1) организация и осуществление муниципального земельного контроля;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2) порядок осуществления профилактических, контрольных (надзорных) мероприятий, установленных настоящим Положением;</w:t>
            </w:r>
          </w:p>
          <w:p w:rsidR="00D00C91" w:rsidRPr="006718D6" w:rsidRDefault="001F63EC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0C91" w:rsidRPr="006718D6">
              <w:rPr>
                <w:rFonts w:ascii="Times New Roman" w:hAnsi="Times New Roman"/>
                <w:sz w:val="24"/>
                <w:szCs w:val="24"/>
              </w:rPr>
              <w:t>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земельного контроля в рамках контрольных (надзорных) мероприятий.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Консультирование в письменной форме осуществляется в следующих случаях: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2) за время консультирования предоставить ответ на поставленные вопросы невозможно;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D00C91" w:rsidRPr="006718D6" w:rsidRDefault="00D00C91" w:rsidP="002344FF">
            <w:pPr>
              <w:spacing w:after="0" w:line="240" w:lineRule="auto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8D6">
              <w:rPr>
                <w:rFonts w:ascii="Times New Roman" w:hAnsi="Times New Roman"/>
                <w:sz w:val="24"/>
                <w:szCs w:val="24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="00C00BB8">
              <w:rPr>
                <w:rFonts w:ascii="Times New Roman" w:hAnsi="Times New Roman"/>
                <w:sz w:val="24"/>
                <w:szCs w:val="24"/>
              </w:rPr>
              <w:t>, который ведется в электронной форме.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91" w:rsidRPr="006718D6" w:rsidRDefault="0069173E" w:rsidP="00234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3500">
              <w:rPr>
                <w:rFonts w:ascii="Times New Roman" w:hAnsi="Times New Roman" w:cs="Times New Roman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91" w:rsidRPr="006718D6" w:rsidRDefault="00D00C91" w:rsidP="002344FF">
            <w:pPr>
              <w:spacing w:after="0" w:line="240" w:lineRule="auto"/>
              <w:rPr>
                <w:sz w:val="24"/>
                <w:szCs w:val="24"/>
              </w:rPr>
            </w:pPr>
            <w:r w:rsidRPr="006718D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 w:rsidR="00C00BB8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контроля Администрации района</w:t>
            </w:r>
          </w:p>
        </w:tc>
      </w:tr>
    </w:tbl>
    <w:p w:rsidR="00D56246" w:rsidRDefault="00D56246" w:rsidP="002344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50DDA" w:rsidRPr="00802A67" w:rsidRDefault="00150DDA" w:rsidP="007D556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146"/>
      <w:bookmarkEnd w:id="6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A2370A" w:rsidRPr="00A2555D" w:rsidRDefault="00A2370A" w:rsidP="002344FF">
      <w:pPr>
        <w:pStyle w:val="a4"/>
        <w:ind w:left="0" w:firstLine="567"/>
        <w:rPr>
          <w:color w:val="000000"/>
          <w:sz w:val="28"/>
          <w:szCs w:val="28"/>
          <w:lang w:val="ru-RU" w:eastAsia="ru-RU" w:bidi="ar-SA"/>
        </w:rPr>
      </w:pPr>
      <w:r w:rsidRPr="00A2555D">
        <w:rPr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:rsidR="00A2370A" w:rsidRPr="00A2555D" w:rsidRDefault="00A2370A" w:rsidP="002344FF">
      <w:pPr>
        <w:pStyle w:val="a4"/>
        <w:ind w:left="0" w:firstLine="567"/>
        <w:rPr>
          <w:color w:val="000000"/>
          <w:sz w:val="28"/>
          <w:szCs w:val="28"/>
          <w:lang w:val="ru-RU" w:eastAsia="ru-RU" w:bidi="ar-SA"/>
        </w:rPr>
      </w:pPr>
      <w:r w:rsidRPr="00A2555D">
        <w:rPr>
          <w:color w:val="000000"/>
          <w:sz w:val="28"/>
          <w:szCs w:val="28"/>
          <w:lang w:val="ru-RU" w:eastAsia="ru-RU" w:bidi="ar-SA"/>
        </w:rPr>
        <w:t>повышением эффективности системы профилактики нарушений обязательных требований</w:t>
      </w:r>
      <w:r w:rsidR="00C85E34" w:rsidRPr="00A2555D">
        <w:rPr>
          <w:color w:val="000000"/>
          <w:sz w:val="28"/>
          <w:szCs w:val="28"/>
          <w:lang w:val="ru-RU" w:eastAsia="ru-RU" w:bidi="ar-SA"/>
        </w:rPr>
        <w:t xml:space="preserve"> земельного законодательства</w:t>
      </w:r>
      <w:r w:rsidRPr="00A2555D">
        <w:rPr>
          <w:color w:val="000000"/>
          <w:sz w:val="28"/>
          <w:szCs w:val="28"/>
          <w:lang w:val="ru-RU" w:eastAsia="ru-RU" w:bidi="ar-SA"/>
        </w:rPr>
        <w:t>;</w:t>
      </w:r>
    </w:p>
    <w:p w:rsidR="00A2370A" w:rsidRPr="00A2555D" w:rsidRDefault="00A2370A" w:rsidP="002344FF">
      <w:pPr>
        <w:pStyle w:val="a4"/>
        <w:ind w:left="0" w:firstLine="567"/>
        <w:rPr>
          <w:color w:val="000000"/>
          <w:sz w:val="28"/>
          <w:szCs w:val="28"/>
          <w:lang w:val="ru-RU" w:eastAsia="ru-RU" w:bidi="ar-SA"/>
        </w:rPr>
      </w:pPr>
      <w:r w:rsidRPr="00A2555D">
        <w:rPr>
          <w:color w:val="000000"/>
          <w:sz w:val="28"/>
          <w:szCs w:val="28"/>
          <w:lang w:val="ru-RU" w:eastAsia="ru-RU" w:bidi="ar-SA"/>
        </w:rPr>
        <w:t> повышением уровня правовой грамотности контролируемых лиц в вопросах исполнения обязательных требований</w:t>
      </w:r>
      <w:r w:rsidR="00C85E34" w:rsidRPr="00A2555D">
        <w:rPr>
          <w:color w:val="000000"/>
          <w:sz w:val="28"/>
          <w:szCs w:val="28"/>
          <w:lang w:val="ru-RU" w:eastAsia="ru-RU" w:bidi="ar-SA"/>
        </w:rPr>
        <w:t xml:space="preserve"> земельного законодательства</w:t>
      </w:r>
      <w:r w:rsidRPr="00A2555D">
        <w:rPr>
          <w:color w:val="000000"/>
          <w:sz w:val="28"/>
          <w:szCs w:val="28"/>
          <w:lang w:val="ru-RU" w:eastAsia="ru-RU" w:bidi="ar-SA"/>
        </w:rPr>
        <w:t>, степенью их информативности об обязательных требованиях</w:t>
      </w:r>
      <w:r w:rsidR="00C85E34" w:rsidRPr="00A2555D">
        <w:rPr>
          <w:color w:val="000000"/>
          <w:sz w:val="28"/>
          <w:szCs w:val="28"/>
          <w:lang w:val="ru-RU" w:eastAsia="ru-RU" w:bidi="ar-SA"/>
        </w:rPr>
        <w:t xml:space="preserve"> земельного законодательства</w:t>
      </w:r>
      <w:r w:rsidRPr="00A2555D">
        <w:rPr>
          <w:color w:val="000000"/>
          <w:sz w:val="28"/>
          <w:szCs w:val="28"/>
          <w:lang w:val="ru-RU" w:eastAsia="ru-RU" w:bidi="ar-SA"/>
        </w:rPr>
        <w:t>, о принятых и готовящихся изменениях в системе обязательных требований</w:t>
      </w:r>
      <w:r w:rsidR="00C85E34" w:rsidRPr="00A2555D">
        <w:rPr>
          <w:color w:val="000000"/>
          <w:sz w:val="28"/>
          <w:szCs w:val="28"/>
          <w:lang w:val="ru-RU" w:eastAsia="ru-RU" w:bidi="ar-SA"/>
        </w:rPr>
        <w:t xml:space="preserve"> земельного законодательства</w:t>
      </w:r>
      <w:r w:rsidRPr="00A2555D">
        <w:rPr>
          <w:color w:val="000000"/>
          <w:sz w:val="28"/>
          <w:szCs w:val="28"/>
          <w:lang w:val="ru-RU" w:eastAsia="ru-RU" w:bidi="ar-SA"/>
        </w:rPr>
        <w:t xml:space="preserve">, о порядке проведения </w:t>
      </w:r>
      <w:r w:rsidR="00C85E34" w:rsidRPr="00A2555D">
        <w:rPr>
          <w:color w:val="000000"/>
          <w:sz w:val="28"/>
          <w:szCs w:val="28"/>
          <w:lang w:val="ru-RU" w:eastAsia="ru-RU" w:bidi="ar-SA"/>
        </w:rPr>
        <w:t>контрольных (надзорных) мероприятий</w:t>
      </w:r>
      <w:r w:rsidRPr="00A2555D">
        <w:rPr>
          <w:color w:val="000000"/>
          <w:sz w:val="28"/>
          <w:szCs w:val="28"/>
          <w:lang w:val="ru-RU" w:eastAsia="ru-RU" w:bidi="ar-SA"/>
        </w:rPr>
        <w:t xml:space="preserve">, правах контролируемых лиц в ходе </w:t>
      </w:r>
      <w:r w:rsidR="00740DE2" w:rsidRPr="00A2555D">
        <w:rPr>
          <w:color w:val="000000"/>
          <w:sz w:val="28"/>
          <w:szCs w:val="28"/>
          <w:lang w:val="ru-RU" w:eastAsia="ru-RU" w:bidi="ar-SA"/>
        </w:rPr>
        <w:t>контрольных (надзорных) мероприятий</w:t>
      </w:r>
      <w:r w:rsidRPr="00A2555D">
        <w:rPr>
          <w:color w:val="000000"/>
          <w:sz w:val="28"/>
          <w:szCs w:val="28"/>
          <w:lang w:val="ru-RU" w:eastAsia="ru-RU" w:bidi="ar-SA"/>
        </w:rPr>
        <w:t>;</w:t>
      </w:r>
    </w:p>
    <w:p w:rsidR="00762AC8" w:rsidRPr="00A2555D" w:rsidRDefault="00A2370A" w:rsidP="002344FF">
      <w:pPr>
        <w:pStyle w:val="a4"/>
        <w:ind w:left="0" w:firstLine="567"/>
        <w:rPr>
          <w:color w:val="000000"/>
          <w:sz w:val="28"/>
          <w:szCs w:val="28"/>
          <w:lang w:val="ru-RU" w:eastAsia="ru-RU" w:bidi="ar-SA"/>
        </w:rPr>
      </w:pPr>
      <w:r w:rsidRPr="00A2555D">
        <w:rPr>
          <w:color w:val="000000"/>
          <w:sz w:val="28"/>
          <w:szCs w:val="28"/>
          <w:lang w:val="ru-RU" w:eastAsia="ru-RU" w:bidi="ar-SA"/>
        </w:rPr>
        <w:t>снижением количества правонарушений при осуществлении контролируемыми лицами</w:t>
      </w:r>
      <w:r w:rsidR="00762AC8" w:rsidRPr="00A2555D">
        <w:rPr>
          <w:color w:val="000000"/>
          <w:sz w:val="28"/>
          <w:szCs w:val="28"/>
          <w:lang w:val="ru-RU" w:eastAsia="ru-RU" w:bidi="ar-SA"/>
        </w:rPr>
        <w:t xml:space="preserve"> своей деятельности.</w:t>
      </w:r>
    </w:p>
    <w:p w:rsidR="008E3AAC" w:rsidRDefault="00A2370A" w:rsidP="002344FF">
      <w:pPr>
        <w:pStyle w:val="a4"/>
        <w:ind w:left="0" w:firstLine="567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  <w:r w:rsidRPr="00A2555D">
        <w:rPr>
          <w:color w:val="000000" w:themeColor="text1"/>
          <w:sz w:val="28"/>
          <w:szCs w:val="28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</w:t>
      </w:r>
      <w:r w:rsidR="00121A08" w:rsidRPr="00A2555D">
        <w:rPr>
          <w:color w:val="000000" w:themeColor="text1"/>
          <w:sz w:val="28"/>
          <w:szCs w:val="28"/>
          <w:lang w:val="ru-RU" w:eastAsia="ru-RU" w:bidi="ar-SA"/>
        </w:rPr>
        <w:t>.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410"/>
      </w:tblGrid>
      <w:tr w:rsidR="0069173E" w:rsidRPr="00F9722A" w:rsidTr="000325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671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F9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(базовый абсолютный показатель)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Целевое значение 202</w:t>
            </w:r>
            <w:r w:rsidR="006715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F9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год, </w:t>
            </w: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173E" w:rsidRPr="00F9722A" w:rsidTr="0003257B">
        <w:trPr>
          <w:trHeight w:val="4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консультаций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69173E" w:rsidRPr="00F9722A" w:rsidTr="0003257B">
        <w:trPr>
          <w:trHeight w:val="24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9173E" w:rsidRPr="00F9722A" w:rsidTr="000325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69173E" w:rsidRPr="00F9722A" w:rsidTr="000325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73E" w:rsidRPr="00F9722A" w:rsidRDefault="002C44D6" w:rsidP="0003257B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173E"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9173E" w:rsidRPr="00F9722A" w:rsidTr="000325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173E" w:rsidRPr="00F9722A" w:rsidRDefault="0069173E" w:rsidP="0003257B">
            <w:pPr>
              <w:widowControl w:val="0"/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22A">
              <w:rPr>
                <w:rFonts w:ascii="Times New Roman" w:eastAsia="Times New Roman" w:hAnsi="Times New Roman" w:cs="Times New Roman"/>
                <w:sz w:val="24"/>
                <w:szCs w:val="24"/>
              </w:rPr>
              <w:t>30%</w:t>
            </w:r>
          </w:p>
        </w:tc>
      </w:tr>
    </w:tbl>
    <w:p w:rsidR="008E3AAC" w:rsidRDefault="008E3AAC" w:rsidP="002344FF">
      <w:pPr>
        <w:pStyle w:val="a4"/>
        <w:ind w:left="0" w:firstLine="567"/>
        <w:rPr>
          <w:rFonts w:ascii="yandex-sans" w:hAnsi="yandex-sans"/>
          <w:color w:val="000000" w:themeColor="text1"/>
          <w:sz w:val="28"/>
          <w:szCs w:val="28"/>
          <w:lang w:val="ru-RU" w:eastAsia="ru-RU" w:bidi="ar-SA"/>
        </w:rPr>
      </w:pPr>
    </w:p>
    <w:p w:rsidR="008E3AAC" w:rsidRPr="00A2555D" w:rsidRDefault="008E3AAC" w:rsidP="002344FF">
      <w:pPr>
        <w:pStyle w:val="a4"/>
        <w:ind w:left="0" w:firstLine="567"/>
        <w:rPr>
          <w:color w:val="000000" w:themeColor="text1"/>
          <w:sz w:val="28"/>
          <w:szCs w:val="28"/>
          <w:lang w:val="ru-RU" w:eastAsia="ru-RU" w:bidi="ar-SA"/>
        </w:rPr>
      </w:pPr>
      <w:r w:rsidRPr="00A2555D">
        <w:rPr>
          <w:color w:val="000000" w:themeColor="text1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662529" w:rsidRPr="007A0E6B" w:rsidRDefault="00662529" w:rsidP="002344FF">
      <w:pPr>
        <w:pStyle w:val="Standard"/>
        <w:ind w:firstLine="709"/>
        <w:jc w:val="both"/>
        <w:rPr>
          <w:rFonts w:hint="eastAsia"/>
          <w:sz w:val="28"/>
          <w:szCs w:val="28"/>
          <w:lang w:val="ru-RU"/>
        </w:rPr>
      </w:pPr>
      <w:r w:rsidRPr="007A0E6B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Ожидаемый результат Программы</w:t>
      </w:r>
      <w:r w:rsidR="00E80393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профилактики</w:t>
      </w:r>
      <w:r w:rsidRPr="007A0E6B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- снижение количества выявленных нар</w:t>
      </w:r>
      <w:r w:rsidR="00E80393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ушений обязательных требований</w:t>
      </w:r>
      <w:r w:rsidR="006718D6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земельного законодательства</w:t>
      </w:r>
      <w:r w:rsidR="00E80393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</w:t>
      </w:r>
      <w:r w:rsidRPr="007A0E6B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при увеличении количества и качества проводимых профилактических мероприятий.</w:t>
      </w:r>
    </w:p>
    <w:p w:rsidR="00662529" w:rsidRPr="007A0E6B" w:rsidRDefault="00662529" w:rsidP="002344FF">
      <w:pPr>
        <w:pStyle w:val="Standard"/>
        <w:ind w:firstLine="709"/>
        <w:jc w:val="both"/>
        <w:rPr>
          <w:rFonts w:hint="eastAsia"/>
          <w:sz w:val="28"/>
          <w:szCs w:val="28"/>
          <w:lang w:val="ru-RU"/>
        </w:rPr>
      </w:pPr>
      <w:r w:rsidRPr="007A0E6B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</w:t>
      </w:r>
      <w:r w:rsidR="00E80393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ультатов снижения причиняемого контролируемыми лицами </w:t>
      </w:r>
      <w:r w:rsidRPr="007A0E6B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вреда (ущерба) охраняемым законом ценностям при проведении профилактических мероприятий.</w:t>
      </w:r>
    </w:p>
    <w:p w:rsidR="00662529" w:rsidRPr="00E80393" w:rsidRDefault="00662529" w:rsidP="002344FF">
      <w:pPr>
        <w:pStyle w:val="Standard"/>
        <w:ind w:firstLine="709"/>
        <w:jc w:val="both"/>
        <w:rPr>
          <w:rFonts w:hint="eastAsia"/>
          <w:sz w:val="28"/>
          <w:szCs w:val="28"/>
          <w:lang w:val="ru-RU"/>
        </w:rPr>
      </w:pPr>
      <w:r w:rsidRPr="00E80393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Целевые показатели результативности мероприятий Программы</w:t>
      </w:r>
      <w:r w:rsidR="00E80393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 профилактики </w:t>
      </w:r>
      <w:r w:rsidRPr="00E80393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 муниципальному земельному контролю:</w:t>
      </w:r>
    </w:p>
    <w:p w:rsidR="00662529" w:rsidRPr="006718D6" w:rsidRDefault="0077535F" w:rsidP="002344FF">
      <w:pPr>
        <w:pStyle w:val="Standard"/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к</w:t>
      </w:r>
      <w:r w:rsidR="00662529" w:rsidRPr="00E80393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оличество выявленных нарушений </w:t>
      </w:r>
      <w:r w:rsidR="00BF4E38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обязательных </w:t>
      </w:r>
      <w:r w:rsidR="00662529" w:rsidRPr="00E80393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требований </w:t>
      </w:r>
      <w:r w:rsidR="00662529" w:rsidRPr="006718D6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земельного законодательства, шт.</w:t>
      </w:r>
    </w:p>
    <w:p w:rsidR="00662529" w:rsidRPr="00E80393" w:rsidRDefault="0077535F" w:rsidP="002344FF">
      <w:pPr>
        <w:pStyle w:val="Standard"/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к</w:t>
      </w:r>
      <w:r w:rsidR="00662529" w:rsidRPr="00E80393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оличество проведенн</w:t>
      </w:r>
      <w:r w:rsidR="00BF4E38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ых профилактических мероприятий, шт.</w:t>
      </w:r>
    </w:p>
    <w:p w:rsidR="00662529" w:rsidRPr="00E80393" w:rsidRDefault="00662529" w:rsidP="002344FF">
      <w:pPr>
        <w:pStyle w:val="Standard"/>
        <w:ind w:firstLine="709"/>
        <w:jc w:val="both"/>
        <w:rPr>
          <w:rFonts w:hint="eastAsia"/>
          <w:sz w:val="28"/>
          <w:szCs w:val="28"/>
          <w:lang w:val="ru-RU"/>
        </w:rPr>
      </w:pPr>
      <w:r w:rsidRPr="00E80393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Показатели эффективности:</w:t>
      </w:r>
    </w:p>
    <w:p w:rsidR="00662529" w:rsidRPr="006718D6" w:rsidRDefault="0077535F" w:rsidP="002344FF">
      <w:pPr>
        <w:pStyle w:val="Standard"/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с</w:t>
      </w:r>
      <w:r w:rsidR="00662529" w:rsidRPr="00E80393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нижение количества выявленных при проведении контрольно-</w:t>
      </w:r>
      <w:r w:rsidR="00662529" w:rsidRPr="006718D6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надзорных мероприятий нарушений </w:t>
      </w:r>
      <w:r w:rsidR="00BF4E38" w:rsidRPr="006718D6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 xml:space="preserve">обязательных </w:t>
      </w:r>
      <w:r w:rsidR="00662529" w:rsidRPr="006718D6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требований земельного законодательства.</w:t>
      </w:r>
    </w:p>
    <w:p w:rsidR="00662529" w:rsidRPr="00E80393" w:rsidRDefault="0077535F" w:rsidP="002344FF">
      <w:pPr>
        <w:pStyle w:val="Standard"/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к</w:t>
      </w:r>
      <w:r w:rsidR="00662529" w:rsidRPr="00E80393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оличество проведенных профилактических мероприятий контрольным (надзорным) органом, ед.</w:t>
      </w:r>
    </w:p>
    <w:p w:rsidR="00662529" w:rsidRPr="00E80393" w:rsidRDefault="0077535F" w:rsidP="002344FF">
      <w:pPr>
        <w:pStyle w:val="Standard"/>
        <w:ind w:firstLine="709"/>
        <w:jc w:val="both"/>
        <w:rPr>
          <w:rFonts w:hint="eastAsia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д</w:t>
      </w:r>
      <w:r w:rsidR="00662529" w:rsidRPr="00E80393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оля профилактических мероприятий в объеме контрольно-надзорных мероприятий, %.</w:t>
      </w:r>
    </w:p>
    <w:p w:rsidR="00662529" w:rsidRPr="003F6ECB" w:rsidRDefault="00662529" w:rsidP="002344FF">
      <w:pPr>
        <w:pStyle w:val="Standard"/>
        <w:ind w:firstLine="709"/>
        <w:jc w:val="both"/>
        <w:rPr>
          <w:rFonts w:hint="eastAsia"/>
          <w:sz w:val="28"/>
          <w:szCs w:val="28"/>
          <w:lang w:val="ru-RU"/>
        </w:rPr>
      </w:pPr>
      <w:r w:rsidRPr="003F6ECB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A3795" w:rsidRDefault="00662529" w:rsidP="002344FF">
      <w:pPr>
        <w:pStyle w:val="Standard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 w:rsidRPr="006718D6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</w:t>
      </w:r>
      <w:r w:rsidR="003F6ECB" w:rsidRPr="006718D6"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иципального земельного контроля.</w:t>
      </w:r>
    </w:p>
    <w:p w:rsidR="002C4AB8" w:rsidRDefault="002C4AB8" w:rsidP="002344FF">
      <w:pPr>
        <w:pStyle w:val="Standard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</w:p>
    <w:p w:rsidR="002C4AB8" w:rsidRPr="006718D6" w:rsidRDefault="002C4AB8" w:rsidP="002344F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______________________________________</w:t>
      </w:r>
    </w:p>
    <w:sectPr w:rsidR="002C4AB8" w:rsidRPr="006718D6" w:rsidSect="00CD43C8">
      <w:pgSz w:w="11906" w:h="16838"/>
      <w:pgMar w:top="567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Cambria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CB54D8"/>
    <w:multiLevelType w:val="multilevel"/>
    <w:tmpl w:val="4B08DA80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10BC20FB"/>
    <w:multiLevelType w:val="multilevel"/>
    <w:tmpl w:val="D1E61BA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355554"/>
    <w:multiLevelType w:val="multilevel"/>
    <w:tmpl w:val="7E8068E6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1CC435CD"/>
    <w:multiLevelType w:val="hybridMultilevel"/>
    <w:tmpl w:val="DD72EE84"/>
    <w:lvl w:ilvl="0" w:tplc="F4889C1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F60D36"/>
    <w:multiLevelType w:val="multilevel"/>
    <w:tmpl w:val="F3C2E1EE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eastAsia="Times New Roman" w:hAnsi="Symbol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3C47272D"/>
    <w:multiLevelType w:val="hybridMultilevel"/>
    <w:tmpl w:val="2EF00A38"/>
    <w:lvl w:ilvl="0" w:tplc="44E2217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D901963"/>
    <w:multiLevelType w:val="multilevel"/>
    <w:tmpl w:val="42A645B4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7106B9F"/>
    <w:multiLevelType w:val="hybridMultilevel"/>
    <w:tmpl w:val="36ACCCCE"/>
    <w:lvl w:ilvl="0" w:tplc="C0F656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67"/>
    <w:rsid w:val="0000654A"/>
    <w:rsid w:val="00050C22"/>
    <w:rsid w:val="0005688C"/>
    <w:rsid w:val="000A1210"/>
    <w:rsid w:val="000B1319"/>
    <w:rsid w:val="000C4048"/>
    <w:rsid w:val="000C6765"/>
    <w:rsid w:val="000D3750"/>
    <w:rsid w:val="000E47F4"/>
    <w:rsid w:val="00103203"/>
    <w:rsid w:val="00106C57"/>
    <w:rsid w:val="00107BEC"/>
    <w:rsid w:val="00107E37"/>
    <w:rsid w:val="00120820"/>
    <w:rsid w:val="00121A08"/>
    <w:rsid w:val="00124A29"/>
    <w:rsid w:val="00150DDA"/>
    <w:rsid w:val="00193D28"/>
    <w:rsid w:val="001B41CB"/>
    <w:rsid w:val="001B500E"/>
    <w:rsid w:val="001F111F"/>
    <w:rsid w:val="001F63EC"/>
    <w:rsid w:val="00202A7F"/>
    <w:rsid w:val="00232EA3"/>
    <w:rsid w:val="00232FFD"/>
    <w:rsid w:val="002344FF"/>
    <w:rsid w:val="00245F1C"/>
    <w:rsid w:val="00250B9B"/>
    <w:rsid w:val="002565CC"/>
    <w:rsid w:val="002571A3"/>
    <w:rsid w:val="00264E0B"/>
    <w:rsid w:val="0027109D"/>
    <w:rsid w:val="00284B55"/>
    <w:rsid w:val="0029515A"/>
    <w:rsid w:val="002A3795"/>
    <w:rsid w:val="002A4A91"/>
    <w:rsid w:val="002C44D6"/>
    <w:rsid w:val="002C4AB8"/>
    <w:rsid w:val="002D2395"/>
    <w:rsid w:val="002E5FBC"/>
    <w:rsid w:val="002F2F5E"/>
    <w:rsid w:val="002F7FA1"/>
    <w:rsid w:val="0031282B"/>
    <w:rsid w:val="00336CFB"/>
    <w:rsid w:val="00373F44"/>
    <w:rsid w:val="003840DD"/>
    <w:rsid w:val="00396668"/>
    <w:rsid w:val="003C617E"/>
    <w:rsid w:val="003F6ECB"/>
    <w:rsid w:val="004050B5"/>
    <w:rsid w:val="004052FA"/>
    <w:rsid w:val="004366E0"/>
    <w:rsid w:val="00443C3C"/>
    <w:rsid w:val="00447B46"/>
    <w:rsid w:val="00461B59"/>
    <w:rsid w:val="00490357"/>
    <w:rsid w:val="004A64A3"/>
    <w:rsid w:val="004A6A2A"/>
    <w:rsid w:val="004C3999"/>
    <w:rsid w:val="004D0245"/>
    <w:rsid w:val="00517CA3"/>
    <w:rsid w:val="00540504"/>
    <w:rsid w:val="00561434"/>
    <w:rsid w:val="005B4815"/>
    <w:rsid w:val="005B726E"/>
    <w:rsid w:val="005C4040"/>
    <w:rsid w:val="005E6E36"/>
    <w:rsid w:val="00605862"/>
    <w:rsid w:val="00651CCB"/>
    <w:rsid w:val="00662529"/>
    <w:rsid w:val="006660D2"/>
    <w:rsid w:val="0067155A"/>
    <w:rsid w:val="006718D6"/>
    <w:rsid w:val="0069173E"/>
    <w:rsid w:val="006A1744"/>
    <w:rsid w:val="006A2669"/>
    <w:rsid w:val="006A5A7C"/>
    <w:rsid w:val="006F3981"/>
    <w:rsid w:val="00702992"/>
    <w:rsid w:val="00720002"/>
    <w:rsid w:val="00720616"/>
    <w:rsid w:val="00731DC3"/>
    <w:rsid w:val="00735ED2"/>
    <w:rsid w:val="007370D4"/>
    <w:rsid w:val="00740DE2"/>
    <w:rsid w:val="00756CA6"/>
    <w:rsid w:val="00762AC8"/>
    <w:rsid w:val="0076407F"/>
    <w:rsid w:val="00766CCB"/>
    <w:rsid w:val="0077535F"/>
    <w:rsid w:val="007818CA"/>
    <w:rsid w:val="00790156"/>
    <w:rsid w:val="007A0E6B"/>
    <w:rsid w:val="007A1674"/>
    <w:rsid w:val="007B465F"/>
    <w:rsid w:val="007B6444"/>
    <w:rsid w:val="007C7579"/>
    <w:rsid w:val="007D556F"/>
    <w:rsid w:val="00802A67"/>
    <w:rsid w:val="008154C2"/>
    <w:rsid w:val="008B350C"/>
    <w:rsid w:val="008B6C4C"/>
    <w:rsid w:val="008C4DBC"/>
    <w:rsid w:val="008D163B"/>
    <w:rsid w:val="008E3AAC"/>
    <w:rsid w:val="009265B1"/>
    <w:rsid w:val="009544EB"/>
    <w:rsid w:val="00956820"/>
    <w:rsid w:val="0095771B"/>
    <w:rsid w:val="00971EFC"/>
    <w:rsid w:val="009C39F5"/>
    <w:rsid w:val="009D454E"/>
    <w:rsid w:val="009D5B61"/>
    <w:rsid w:val="009E0193"/>
    <w:rsid w:val="009F7420"/>
    <w:rsid w:val="00A00696"/>
    <w:rsid w:val="00A0166A"/>
    <w:rsid w:val="00A164B7"/>
    <w:rsid w:val="00A2370A"/>
    <w:rsid w:val="00A2555D"/>
    <w:rsid w:val="00A620AD"/>
    <w:rsid w:val="00A953EF"/>
    <w:rsid w:val="00AA7BD8"/>
    <w:rsid w:val="00AC61DE"/>
    <w:rsid w:val="00AD25F1"/>
    <w:rsid w:val="00AE6C5E"/>
    <w:rsid w:val="00AE7F20"/>
    <w:rsid w:val="00B425E1"/>
    <w:rsid w:val="00B64F1A"/>
    <w:rsid w:val="00B67CEE"/>
    <w:rsid w:val="00B706C7"/>
    <w:rsid w:val="00B97C6F"/>
    <w:rsid w:val="00BC671D"/>
    <w:rsid w:val="00BF286B"/>
    <w:rsid w:val="00BF4E38"/>
    <w:rsid w:val="00C00BB8"/>
    <w:rsid w:val="00C51099"/>
    <w:rsid w:val="00C5368D"/>
    <w:rsid w:val="00C71481"/>
    <w:rsid w:val="00C817C0"/>
    <w:rsid w:val="00C84E56"/>
    <w:rsid w:val="00C85E34"/>
    <w:rsid w:val="00CC7251"/>
    <w:rsid w:val="00CD43C8"/>
    <w:rsid w:val="00CE295A"/>
    <w:rsid w:val="00CF4B00"/>
    <w:rsid w:val="00D00C91"/>
    <w:rsid w:val="00D07819"/>
    <w:rsid w:val="00D2386D"/>
    <w:rsid w:val="00D437D5"/>
    <w:rsid w:val="00D56246"/>
    <w:rsid w:val="00D774B9"/>
    <w:rsid w:val="00D8199E"/>
    <w:rsid w:val="00DE6421"/>
    <w:rsid w:val="00E00801"/>
    <w:rsid w:val="00E23401"/>
    <w:rsid w:val="00E54854"/>
    <w:rsid w:val="00E65317"/>
    <w:rsid w:val="00E80393"/>
    <w:rsid w:val="00EF13A0"/>
    <w:rsid w:val="00F00A4E"/>
    <w:rsid w:val="00F45C15"/>
    <w:rsid w:val="00F4676A"/>
    <w:rsid w:val="00F63058"/>
    <w:rsid w:val="00F86469"/>
    <w:rsid w:val="00F87198"/>
    <w:rsid w:val="00FA0DF4"/>
    <w:rsid w:val="00FB6013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2A140-5633-4984-AE64-69DD0655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A2370A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3C3C"/>
    <w:pPr>
      <w:ind w:left="720"/>
      <w:contextualSpacing/>
    </w:pPr>
  </w:style>
  <w:style w:type="paragraph" w:customStyle="1" w:styleId="ConsPlusNormal">
    <w:name w:val="ConsPlusNormal"/>
    <w:rsid w:val="00202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A2370A"/>
    <w:rPr>
      <w:rFonts w:ascii="Times New Roman" w:eastAsia="Times New Roman" w:hAnsi="Times New Roman" w:cs="Times New Roman"/>
      <w:b/>
      <w:bCs/>
      <w:sz w:val="26"/>
      <w:szCs w:val="26"/>
      <w:lang w:val="x-none" w:eastAsia="x-none" w:bidi="ru-RU"/>
    </w:rPr>
  </w:style>
  <w:style w:type="paragraph" w:customStyle="1" w:styleId="-11">
    <w:name w:val="Цветной список - Акцент 11"/>
    <w:basedOn w:val="a"/>
    <w:uiPriority w:val="34"/>
    <w:qFormat/>
    <w:rsid w:val="00A2370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A2370A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character" w:customStyle="1" w:styleId="a5">
    <w:name w:val="Основной текст Знак"/>
    <w:basedOn w:val="a0"/>
    <w:link w:val="a4"/>
    <w:uiPriority w:val="1"/>
    <w:rsid w:val="00A2370A"/>
    <w:rPr>
      <w:rFonts w:ascii="Times New Roman" w:eastAsia="Times New Roman" w:hAnsi="Times New Roman" w:cs="Times New Roman"/>
      <w:sz w:val="26"/>
      <w:szCs w:val="26"/>
      <w:lang w:val="x-none" w:eastAsia="x-none" w:bidi="ru-RU"/>
    </w:rPr>
  </w:style>
  <w:style w:type="paragraph" w:styleId="a6">
    <w:name w:val="Balloon Text"/>
    <w:basedOn w:val="a"/>
    <w:link w:val="a7"/>
    <w:uiPriority w:val="99"/>
    <w:semiHidden/>
    <w:unhideWhenUsed/>
    <w:rsid w:val="00A2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70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237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62AC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2344FF"/>
    <w:pPr>
      <w:spacing w:after="140" w:line="288" w:lineRule="auto"/>
    </w:pPr>
  </w:style>
  <w:style w:type="character" w:styleId="a9">
    <w:name w:val="Hyperlink"/>
    <w:basedOn w:val="a0"/>
    <w:rsid w:val="00756CA6"/>
    <w:rPr>
      <w:color w:val="0000FF"/>
      <w:u w:val="single"/>
    </w:rPr>
  </w:style>
  <w:style w:type="paragraph" w:customStyle="1" w:styleId="Default">
    <w:name w:val="Default"/>
    <w:rsid w:val="00AE6C5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A7A4290B8E1EF3B4439B0721121D46D415B9D9B6771AD421D3874F35E1F56C716329B8D95822EDCC581016144i5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russa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FA7A4290B8E1EF3B4439B0721121D46C485E95916171AD421D3874F35E1F56D5166A978C929D2ED4D0D75027111C8C7B00D152B74821CC41i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AA63-B2B6-4E77-B95C-17DF060D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3746</Words>
  <Characters>21354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Яковлева Наталья Валентиновна</cp:lastModifiedBy>
  <cp:revision>2</cp:revision>
  <cp:lastPrinted>2021-09-24T09:36:00Z</cp:lastPrinted>
  <dcterms:created xsi:type="dcterms:W3CDTF">2023-03-30T08:36:00Z</dcterms:created>
  <dcterms:modified xsi:type="dcterms:W3CDTF">2023-03-30T08:36:00Z</dcterms:modified>
</cp:coreProperties>
</file>