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/>
        <w:autoSpaceDE/>
        <w:autoSpaceDN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drawing>
          <wp:inline distT="0" distB="0" distL="114300" distR="114300">
            <wp:extent cx="857885" cy="821055"/>
            <wp:effectExtent l="0" t="0" r="18415" b="1714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7885" cy="821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/>
        <w:suppressAutoHyphens/>
        <w:autoSpaceDE/>
        <w:autoSpaceDN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>Российская Федерация</w:t>
      </w:r>
    </w:p>
    <w:p>
      <w:pPr>
        <w:widowControl/>
        <w:suppressAutoHyphens/>
        <w:autoSpaceDE/>
        <w:autoSpaceDN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>Новгородская область Старорусский район</w:t>
      </w:r>
    </w:p>
    <w:p>
      <w:pPr>
        <w:widowControl/>
        <w:suppressAutoHyphens/>
        <w:autoSpaceDE/>
        <w:autoSpaceDN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>СОВЕТ ДЕПУТАТОВ ГОРОДА СТАРАЯ РУССА</w:t>
      </w:r>
    </w:p>
    <w:p>
      <w:pPr>
        <w:widowControl/>
        <w:suppressAutoHyphens/>
        <w:autoSpaceDE/>
        <w:autoSpaceDN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widowControl/>
        <w:suppressAutoHyphens/>
        <w:autoSpaceDE/>
        <w:autoSpaceDN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36"/>
          <w:szCs w:val="36"/>
          <w:lang w:eastAsia="zh-CN"/>
        </w:rPr>
        <w:t xml:space="preserve">Р Е Ш Е Н И Е </w:t>
      </w:r>
    </w:p>
    <w:p>
      <w:pPr>
        <w:widowControl/>
        <w:tabs>
          <w:tab w:val="left" w:pos="3060"/>
        </w:tabs>
        <w:suppressAutoHyphens w:val="0"/>
        <w:autoSpaceDE/>
        <w:autoSpaceDN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widowControl/>
        <w:tabs>
          <w:tab w:val="left" w:pos="3060"/>
        </w:tabs>
        <w:suppressAutoHyphens w:val="0"/>
        <w:autoSpaceDE/>
        <w:autoSpaceDN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от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>06.09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.2023 № 3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>23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</w:t>
      </w:r>
    </w:p>
    <w:p>
      <w:pPr>
        <w:widowControl/>
        <w:suppressAutoHyphens w:val="0"/>
        <w:autoSpaceDE w:val="0"/>
        <w:autoSpaceDN/>
        <w:ind w:firstLine="540"/>
        <w:jc w:val="center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widowControl/>
        <w:suppressAutoHyphens w:val="0"/>
        <w:autoSpaceDE w:val="0"/>
        <w:autoSpaceDN/>
        <w:ind w:firstLine="540"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г.Старая Русса</w:t>
      </w:r>
    </w:p>
    <w:p>
      <w:pPr>
        <w:widowControl/>
        <w:suppressAutoHyphens w:val="0"/>
        <w:autoSpaceDE w:val="0"/>
        <w:autoSpaceDN/>
        <w:ind w:firstLine="540"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r>
        <w:rPr>
          <w:rFonts w:ascii="Times New Roman" w:hAnsi="Times New Roman"/>
          <w:b/>
          <w:sz w:val="28"/>
          <w:szCs w:val="28"/>
        </w:rPr>
        <w:t>О внесении изменений в Положение о муниципальном жилищном контроле</w:t>
      </w:r>
      <w:bookmarkEnd w:id="1"/>
      <w:r>
        <w:rPr>
          <w:rFonts w:ascii="Times New Roman" w:hAnsi="Times New Roman"/>
          <w:b/>
          <w:sz w:val="28"/>
          <w:szCs w:val="28"/>
        </w:rPr>
        <w:t xml:space="preserve"> на территории муниципального образования город Старая Русса</w:t>
      </w:r>
    </w:p>
    <w:p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ind w:firstLine="350" w:firstLineChars="125"/>
        <w:jc w:val="both"/>
        <w:textAlignment w:val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Федеральным законом от 18 марта 2023 года №71-ФЗ «О внесении изменений в статьи 2 и 3 Федерального закона «О газоснабжении в Российской Федерации» и Жилищный кодекс Российской Федерации» Совет депутатов города Старая Русса </w:t>
      </w:r>
      <w:r>
        <w:rPr>
          <w:rFonts w:ascii="Times New Roman" w:hAnsi="Times New Roman"/>
          <w:b/>
          <w:bCs/>
          <w:sz w:val="28"/>
          <w:szCs w:val="28"/>
        </w:rPr>
        <w:t>РЕШИЛ: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ind w:firstLine="350" w:firstLineChars="125"/>
        <w:jc w:val="both"/>
        <w:textAlignment w:val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изменения в Положение </w:t>
      </w:r>
      <w:r>
        <w:rPr>
          <w:rFonts w:ascii="Times New Roman" w:hAnsi="Times New Roman"/>
          <w:bCs/>
          <w:sz w:val="28"/>
          <w:szCs w:val="28"/>
        </w:rPr>
        <w:t xml:space="preserve">о муниципальном жилищном контроле на территории муниципального образования город Старая Русса, </w:t>
      </w:r>
      <w:r>
        <w:rPr>
          <w:rFonts w:ascii="Times New Roman" w:hAnsi="Times New Roman"/>
          <w:bCs/>
          <w:sz w:val="28"/>
          <w:szCs w:val="28"/>
          <w:lang w:val="ru-RU"/>
        </w:rPr>
        <w:t>утверждённое</w:t>
      </w:r>
      <w:r>
        <w:rPr>
          <w:rFonts w:ascii="Times New Roman" w:hAnsi="Times New Roman"/>
          <w:bCs/>
          <w:sz w:val="28"/>
          <w:szCs w:val="28"/>
        </w:rPr>
        <w:t xml:space="preserve"> решением Совета депутатов города Старая Русса от 20.10.2021 №209: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ind w:firstLine="350" w:firstLineChars="125"/>
        <w:jc w:val="both"/>
        <w:textAlignment w:val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Дополнить пункт 2 Положения абзацем следующего содержания:</w:t>
      </w:r>
    </w:p>
    <w:p>
      <w:pPr>
        <w:pStyle w:val="14"/>
        <w:keepNext w:val="0"/>
        <w:keepLines w:val="0"/>
        <w:pageBreakBefore w:val="0"/>
        <w:widowControl/>
        <w:tabs>
          <w:tab w:val="left" w:pos="1134"/>
        </w:tabs>
        <w:kinsoku/>
        <w:wordWrap/>
        <w:overflowPunct/>
        <w:topLinePunct w:val="0"/>
        <w:bidi w:val="0"/>
        <w:adjustRightInd/>
        <w:snapToGrid/>
        <w:spacing w:line="320" w:lineRule="exact"/>
        <w:ind w:left="0" w:firstLine="350" w:firstLineChars="125"/>
        <w:jc w:val="both"/>
        <w:textAlignment w:val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«требований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каналов»;</w:t>
      </w:r>
      <w:r>
        <w:rPr>
          <w:rFonts w:ascii="Times New Roman" w:hAnsi="Times New Roman"/>
          <w:sz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ind w:firstLine="350" w:firstLineChars="125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 Абзац первый пункта 15 Положения изложить в следующей редакции: «</w:t>
      </w:r>
      <w:r>
        <w:rPr>
          <w:rFonts w:ascii="Times New Roman" w:hAnsi="Times New Roman"/>
          <w:sz w:val="28"/>
          <w:szCs w:val="28"/>
        </w:rPr>
        <w:t>Предостережение о недопустимости нарушения обязательных требований (далее - предостережение) объявляется контролируемому лицу 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ценностям»;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ind w:firstLine="350" w:firstLineChars="125"/>
        <w:jc w:val="both"/>
        <w:textAlignment w:val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bCs/>
          <w:sz w:val="28"/>
          <w:szCs w:val="28"/>
        </w:rPr>
        <w:t>Изложить Приложение №1 «Индикаторы риска нарушения обязательных требований, используемые для определения необходимости проведения внеплановых контрольных (надзорных) мероприятий при осуществлении муниципального жилищного контроля» в новой редакции.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ind w:firstLine="350" w:firstLineChars="125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2.Настоящее решение вступает в силу со дня его официального опубликования, за исключением подпункта 1.1. пункта 1 настоящего решения, вступающего в силу с 01 сентября 2023 года.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ind w:firstLine="350" w:firstLineChars="125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3.Опубликовать настоящее решение в периодическом печатном издании – муниципальной газете «Информационный вестник города Старая Русса» и на официальном сайте Совета депутатов города Старая Русса в  информационно-телекоммуникационной сети «Интернет» </w:t>
      </w:r>
      <w:r>
        <w:fldChar w:fldCharType="begin"/>
      </w:r>
      <w:r>
        <w:instrText xml:space="preserve"> HYPERLINK "http://www.sovetrussa.ru" </w:instrText>
      </w:r>
      <w:r>
        <w:fldChar w:fldCharType="separate"/>
      </w:r>
      <w:r>
        <w:rPr>
          <w:rStyle w:val="6"/>
          <w:rFonts w:ascii="Times New Roman" w:hAnsi="Times New Roman"/>
          <w:sz w:val="28"/>
          <w:szCs w:val="28"/>
          <w:lang w:val="en-US"/>
        </w:rPr>
        <w:t>www</w:t>
      </w:r>
      <w:r>
        <w:rPr>
          <w:rStyle w:val="6"/>
          <w:rFonts w:ascii="Times New Roman" w:hAnsi="Times New Roman"/>
          <w:sz w:val="28"/>
          <w:szCs w:val="28"/>
        </w:rPr>
        <w:t>.</w:t>
      </w:r>
      <w:r>
        <w:rPr>
          <w:rStyle w:val="6"/>
          <w:rFonts w:ascii="Times New Roman" w:hAnsi="Times New Roman"/>
          <w:sz w:val="28"/>
          <w:szCs w:val="28"/>
          <w:lang w:val="en-US"/>
        </w:rPr>
        <w:t>sovetrussa</w:t>
      </w:r>
      <w:r>
        <w:rPr>
          <w:rStyle w:val="6"/>
          <w:rFonts w:ascii="Times New Roman" w:hAnsi="Times New Roman"/>
          <w:sz w:val="28"/>
          <w:szCs w:val="28"/>
        </w:rPr>
        <w:t>.</w:t>
      </w:r>
      <w:r>
        <w:rPr>
          <w:rStyle w:val="6"/>
          <w:rFonts w:ascii="Times New Roman" w:hAnsi="Times New Roman"/>
          <w:sz w:val="28"/>
          <w:szCs w:val="28"/>
          <w:lang w:val="en-US"/>
        </w:rPr>
        <w:t>ru</w:t>
      </w:r>
      <w:r>
        <w:rPr>
          <w:rStyle w:val="6"/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sz w:val="28"/>
          <w:szCs w:val="28"/>
        </w:rPr>
        <w:t>).</w:t>
      </w:r>
    </w:p>
    <w:p>
      <w:pPr>
        <w:rPr>
          <w:rFonts w:ascii="Times New Roman" w:hAnsi="Times New Roman"/>
          <w:b/>
          <w:bCs/>
          <w:sz w:val="28"/>
          <w:szCs w:val="28"/>
        </w:rPr>
      </w:pPr>
    </w:p>
    <w:p>
      <w:pPr>
        <w:rPr>
          <w:rFonts w:ascii="Times New Roman" w:hAnsi="Times New Roman"/>
          <w:b/>
          <w:bCs/>
          <w:sz w:val="28"/>
          <w:szCs w:val="28"/>
        </w:rPr>
      </w:pPr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города Старая Русса.</w:t>
      </w:r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Председатель Совета депутатов </w:t>
      </w:r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Города Старая Русса                                                               Н.П. Боякова</w:t>
      </w:r>
    </w:p>
    <w:p>
      <w:pPr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>
      <w:pPr>
        <w:spacing w:after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>
      <w:pPr>
        <w:spacing w:after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>
      <w:pPr>
        <w:spacing w:after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>
      <w:pPr>
        <w:spacing w:after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>
      <w:pPr>
        <w:spacing w:after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>
      <w:pPr>
        <w:spacing w:after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>
      <w:pPr>
        <w:spacing w:after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>
      <w:pPr>
        <w:spacing w:after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>
      <w:pPr>
        <w:spacing w:after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>
      <w:pPr>
        <w:spacing w:after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>
      <w:pPr>
        <w:spacing w:after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>
      <w:pPr>
        <w:spacing w:after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>
      <w:pPr>
        <w:spacing w:after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>
      <w:pPr>
        <w:spacing w:after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>
      <w:pPr>
        <w:spacing w:after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>
      <w:pPr>
        <w:spacing w:after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hint="default" w:ascii="Times New Roman" w:hAnsi="Times New Roman" w:eastAsia="Arial Unicode MS" w:cs="Times New Roman"/>
          <w:sz w:val="28"/>
          <w:szCs w:val="28"/>
          <w:lang w:val="ru-RU" w:bidi="hi-IN"/>
        </w:rPr>
      </w:pP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hint="default" w:ascii="Times New Roman" w:hAnsi="Times New Roman" w:eastAsia="Arial Unicode MS" w:cs="Times New Roman"/>
          <w:sz w:val="28"/>
          <w:szCs w:val="28"/>
          <w:lang w:val="ru-RU" w:bidi="hi-IN"/>
        </w:rPr>
      </w:pPr>
      <w:r>
        <w:rPr>
          <w:rFonts w:hint="default" w:ascii="Times New Roman" w:hAnsi="Times New Roman" w:eastAsia="Arial Unicode MS" w:cs="Times New Roman"/>
          <w:sz w:val="28"/>
          <w:szCs w:val="28"/>
          <w:lang w:val="ru-RU" w:bidi="hi-IN"/>
        </w:rPr>
        <w:t>№ 323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hint="default" w:ascii="Times New Roman" w:hAnsi="Times New Roman" w:eastAsia="Arial Unicode MS" w:cs="Times New Roman"/>
          <w:sz w:val="28"/>
          <w:szCs w:val="28"/>
          <w:lang w:val="ru-RU" w:bidi="hi-IN"/>
        </w:rPr>
      </w:pPr>
      <w:r>
        <w:rPr>
          <w:rFonts w:hint="default" w:ascii="Times New Roman" w:hAnsi="Times New Roman" w:eastAsia="Arial Unicode MS" w:cs="Times New Roman"/>
          <w:sz w:val="28"/>
          <w:szCs w:val="28"/>
          <w:lang w:val="ru-RU" w:bidi="hi-IN"/>
        </w:rPr>
        <w:t>06.09.2023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baseline"/>
        <w:rPr>
          <w:b/>
          <w:sz w:val="28"/>
          <w:szCs w:val="28"/>
        </w:rPr>
      </w:pPr>
      <w:r>
        <w:rPr>
          <w:rFonts w:hint="default" w:ascii="Times New Roman" w:hAnsi="Times New Roman" w:eastAsia="Arial Unicode MS" w:cs="Times New Roman"/>
          <w:sz w:val="28"/>
          <w:szCs w:val="28"/>
          <w:lang w:val="ru-RU" w:bidi="hi-IN"/>
        </w:rPr>
        <w:t>г. Старая Русса</w:t>
      </w:r>
    </w:p>
    <w:p>
      <w:pPr>
        <w:spacing w:after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>
      <w:pPr>
        <w:pStyle w:val="12"/>
        <w:spacing w:line="192" w:lineRule="auto"/>
        <w:ind w:left="4535" w:firstLine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>
      <w:pPr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о муниципальном </w:t>
      </w:r>
    </w:p>
    <w:p>
      <w:pPr>
        <w:ind w:left="4536"/>
        <w:jc w:val="right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жилищном контроле на территории  </w:t>
      </w:r>
      <w:r>
        <w:rPr>
          <w:rFonts w:ascii="Times New Roman" w:hAnsi="Times New Roman"/>
          <w:iCs/>
          <w:sz w:val="28"/>
          <w:szCs w:val="28"/>
        </w:rPr>
        <w:t>муниципального образования город Старая Русса</w:t>
      </w:r>
    </w:p>
    <w:p>
      <w:pPr>
        <w:pStyle w:val="12"/>
        <w:spacing w:line="240" w:lineRule="exact"/>
        <w:jc w:val="center"/>
        <w:rPr>
          <w:sz w:val="20"/>
          <w:szCs w:val="20"/>
          <w:shd w:val="clear" w:color="auto" w:fill="F1C100"/>
        </w:rPr>
      </w:pPr>
    </w:p>
    <w:p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Индикаторы риска нарушения обязательных требований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используемые </w:t>
      </w:r>
      <w:r>
        <w:rPr>
          <w:rFonts w:ascii="Times New Roman" w:hAnsi="Times New Roman" w:eastAsia="Calibri"/>
          <w:b/>
          <w:sz w:val="28"/>
          <w:szCs w:val="28"/>
          <w:lang w:eastAsia="en-US"/>
        </w:rPr>
        <w:t>для определения необходимости проведения внеплановых контрольных (надзорных) мероприятий</w:t>
      </w:r>
      <w:r>
        <w:rPr>
          <w:rFonts w:ascii="Times New Roman" w:hAnsi="Times New Roman"/>
          <w:b/>
          <w:bCs/>
          <w:sz w:val="28"/>
          <w:szCs w:val="28"/>
        </w:rPr>
        <w:t xml:space="preserve"> при осуществлении </w:t>
      </w:r>
    </w:p>
    <w:p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жилищного контроля</w:t>
      </w:r>
      <w:r>
        <w:rPr>
          <w:rFonts w:ascii="Times New Roman" w:hAnsi="Times New Roman"/>
          <w:b/>
          <w:bCs/>
          <w:sz w:val="28"/>
          <w:szCs w:val="28"/>
          <w:lang w:val="zh-CN"/>
        </w:rPr>
        <w:t xml:space="preserve"> 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bookmarkStart w:id="0" w:name="_Hlk89268292"/>
      <w:r>
        <w:rPr>
          <w:rFonts w:ascii="Times New Roman" w:hAnsi="Times New Roman"/>
          <w:sz w:val="28"/>
          <w:szCs w:val="28"/>
        </w:rPr>
        <w:t>1.</w:t>
      </w:r>
      <w:bookmarkEnd w:id="0"/>
      <w:r>
        <w:rPr>
          <w:rFonts w:ascii="Times New Roman" w:hAnsi="Times New Roman"/>
          <w:sz w:val="28"/>
          <w:szCs w:val="28"/>
        </w:rPr>
        <w:t>Трехкратный и более рост количества обращений за квартал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способом, позволяющим установить личность обратившегося гражданина,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4 статьи 20 Жилищного кодекса Российской Федерации.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</w:r>
    </w:p>
    <w:p>
      <w:pPr>
        <w:spacing w:after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>
      <w:pPr>
        <w:spacing w:after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>
      <w:pPr>
        <w:spacing w:after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>
      <w:pPr>
        <w:spacing w:after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>
      <w:pPr>
        <w:spacing w:after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>
      <w:pPr>
        <w:spacing w:after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>
      <w:pPr>
        <w:spacing w:after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>
      <w:pPr>
        <w:spacing w:after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>
      <w:pPr>
        <w:spacing w:after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sectPr>
      <w:pgSz w:w="11906" w:h="16838"/>
      <w:pgMar w:top="567" w:right="567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61"/>
    <w:rsid w:val="0007484B"/>
    <w:rsid w:val="0009397A"/>
    <w:rsid w:val="000E3A01"/>
    <w:rsid w:val="00102832"/>
    <w:rsid w:val="0016723D"/>
    <w:rsid w:val="001F3A28"/>
    <w:rsid w:val="002244C9"/>
    <w:rsid w:val="002768F2"/>
    <w:rsid w:val="00297C9D"/>
    <w:rsid w:val="002A7F6A"/>
    <w:rsid w:val="002C1EB5"/>
    <w:rsid w:val="002D7D4E"/>
    <w:rsid w:val="002E61BF"/>
    <w:rsid w:val="0032465F"/>
    <w:rsid w:val="003545D7"/>
    <w:rsid w:val="003D5D6A"/>
    <w:rsid w:val="003E713D"/>
    <w:rsid w:val="003F3F9D"/>
    <w:rsid w:val="00424BEB"/>
    <w:rsid w:val="004D78D1"/>
    <w:rsid w:val="00581530"/>
    <w:rsid w:val="005F17C9"/>
    <w:rsid w:val="006048C5"/>
    <w:rsid w:val="00620371"/>
    <w:rsid w:val="006B7586"/>
    <w:rsid w:val="00705896"/>
    <w:rsid w:val="00710CB7"/>
    <w:rsid w:val="00723253"/>
    <w:rsid w:val="007B6E24"/>
    <w:rsid w:val="0085387F"/>
    <w:rsid w:val="008877C4"/>
    <w:rsid w:val="008F543F"/>
    <w:rsid w:val="00986D15"/>
    <w:rsid w:val="009B18BF"/>
    <w:rsid w:val="009D5FDD"/>
    <w:rsid w:val="009F5647"/>
    <w:rsid w:val="00A1636B"/>
    <w:rsid w:val="00A217E3"/>
    <w:rsid w:val="00AC3C61"/>
    <w:rsid w:val="00B2288D"/>
    <w:rsid w:val="00BB08BB"/>
    <w:rsid w:val="00BD3EE8"/>
    <w:rsid w:val="00BE7ABD"/>
    <w:rsid w:val="00C56504"/>
    <w:rsid w:val="00CD314D"/>
    <w:rsid w:val="00CF7275"/>
    <w:rsid w:val="00D553B7"/>
    <w:rsid w:val="00D67FB3"/>
    <w:rsid w:val="00DD2D1F"/>
    <w:rsid w:val="00E13053"/>
    <w:rsid w:val="00E20939"/>
    <w:rsid w:val="00E2599B"/>
    <w:rsid w:val="00E27E5F"/>
    <w:rsid w:val="00E529EB"/>
    <w:rsid w:val="00EB725E"/>
    <w:rsid w:val="00ED3A9B"/>
    <w:rsid w:val="00EF0624"/>
    <w:rsid w:val="00F64B82"/>
    <w:rsid w:val="00F82905"/>
    <w:rsid w:val="00F910A3"/>
    <w:rsid w:val="00FA7111"/>
    <w:rsid w:val="4E9A1D5F"/>
    <w:rsid w:val="6DFE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pacing w:after="0" w:line="240" w:lineRule="auto"/>
    </w:pPr>
    <w:rPr>
      <w:rFonts w:ascii="Arial" w:hAnsi="Arial" w:eastAsia="Times New Roman" w:cs="Times New Roman"/>
      <w:color w:val="000000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link w:val="5"/>
    <w:unhideWhenUsed/>
    <w:qFormat/>
    <w:uiPriority w:val="99"/>
    <w:rPr>
      <w:rFonts w:ascii="Calibri" w:hAnsi="Calibri" w:eastAsia="Times New Roman" w:cs="Times New Roman"/>
      <w:sz w:val="20"/>
      <w:szCs w:val="20"/>
      <w:vertAlign w:val="superscript"/>
      <w:lang w:val="zh-CN" w:eastAsia="zh-CN"/>
    </w:rPr>
  </w:style>
  <w:style w:type="paragraph" w:customStyle="1" w:styleId="5">
    <w:name w:val="Знак сноски1"/>
    <w:basedOn w:val="1"/>
    <w:link w:val="4"/>
    <w:qFormat/>
    <w:uiPriority w:val="99"/>
    <w:pPr>
      <w:widowControl/>
      <w:spacing w:after="200" w:line="276" w:lineRule="auto"/>
    </w:pPr>
    <w:rPr>
      <w:rFonts w:ascii="Calibri" w:hAnsi="Calibri"/>
      <w:color w:val="auto"/>
      <w:vertAlign w:val="superscript"/>
      <w:lang w:val="zh-CN" w:eastAsia="zh-CN"/>
    </w:rPr>
  </w:style>
  <w:style w:type="character" w:styleId="6">
    <w:name w:val="Hyperlink"/>
    <w:basedOn w:val="2"/>
    <w:unhideWhenUsed/>
    <w:qFormat/>
    <w:uiPriority w:val="99"/>
    <w:rPr>
      <w:color w:val="0000FF"/>
      <w:u w:val="single"/>
    </w:rPr>
  </w:style>
  <w:style w:type="paragraph" w:styleId="7">
    <w:name w:val="Balloon Text"/>
    <w:basedOn w:val="1"/>
    <w:link w:val="13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8">
    <w:name w:val="footnote text"/>
    <w:basedOn w:val="1"/>
    <w:link w:val="10"/>
    <w:semiHidden/>
    <w:unhideWhenUsed/>
    <w:uiPriority w:val="0"/>
    <w:pPr>
      <w:widowControl/>
      <w:suppressAutoHyphens/>
    </w:pPr>
    <w:rPr>
      <w:rFonts w:ascii="Times New Roman" w:hAnsi="Times New Roman"/>
      <w:color w:val="auto"/>
      <w:lang w:val="zh-CN" w:eastAsia="ar-SA"/>
    </w:rPr>
  </w:style>
  <w:style w:type="table" w:styleId="9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сноски Знак"/>
    <w:basedOn w:val="2"/>
    <w:link w:val="8"/>
    <w:semiHidden/>
    <w:uiPriority w:val="0"/>
    <w:rPr>
      <w:rFonts w:ascii="Times New Roman" w:hAnsi="Times New Roman" w:eastAsia="Times New Roman" w:cs="Times New Roman"/>
      <w:sz w:val="20"/>
      <w:szCs w:val="20"/>
      <w:lang w:val="zh-CN" w:eastAsia="ar-SA"/>
    </w:rPr>
  </w:style>
  <w:style w:type="character" w:customStyle="1" w:styleId="11">
    <w:name w:val="ConsPlusNormal1"/>
    <w:link w:val="12"/>
    <w:qFormat/>
    <w:locked/>
    <w:uiPriority w:val="0"/>
    <w:rPr>
      <w:rFonts w:ascii="Times New Roman" w:hAnsi="Times New Roman" w:eastAsia="Times New Roman" w:cs="Times New Roman"/>
      <w:sz w:val="24"/>
      <w:lang w:eastAsia="ru-RU"/>
    </w:rPr>
  </w:style>
  <w:style w:type="paragraph" w:customStyle="1" w:styleId="12">
    <w:name w:val="ConsPlusNormal"/>
    <w:link w:val="11"/>
    <w:uiPriority w:val="0"/>
    <w:pPr>
      <w:widowControl w:val="0"/>
      <w:spacing w:after="0" w:line="240" w:lineRule="auto"/>
      <w:ind w:firstLine="720"/>
    </w:pPr>
    <w:rPr>
      <w:rFonts w:ascii="Times New Roman" w:hAnsi="Times New Roman" w:eastAsia="Times New Roman" w:cs="Times New Roman"/>
      <w:sz w:val="24"/>
      <w:szCs w:val="22"/>
      <w:lang w:val="ru-RU" w:eastAsia="ru-RU" w:bidi="ar-SA"/>
    </w:rPr>
  </w:style>
  <w:style w:type="character" w:customStyle="1" w:styleId="13">
    <w:name w:val="Текст выноски Знак"/>
    <w:basedOn w:val="2"/>
    <w:link w:val="7"/>
    <w:semiHidden/>
    <w:uiPriority w:val="99"/>
    <w:rPr>
      <w:rFonts w:ascii="Segoe UI" w:hAnsi="Segoe UI" w:eastAsia="Times New Roman" w:cs="Segoe UI"/>
      <w:color w:val="000000"/>
      <w:sz w:val="18"/>
      <w:szCs w:val="18"/>
      <w:lang w:eastAsia="ru-RU"/>
    </w:rPr>
  </w:style>
  <w:style w:type="paragraph" w:styleId="14">
    <w:name w:val="List Paragraph"/>
    <w:basedOn w:val="1"/>
    <w:link w:val="15"/>
    <w:qFormat/>
    <w:uiPriority w:val="34"/>
    <w:pPr>
      <w:ind w:left="720"/>
      <w:contextualSpacing/>
    </w:pPr>
    <w:rPr>
      <w:color w:val="auto"/>
      <w:lang w:val="zh-CN" w:eastAsia="zh-CN"/>
    </w:rPr>
  </w:style>
  <w:style w:type="character" w:customStyle="1" w:styleId="15">
    <w:name w:val="Абзац списка Знак"/>
    <w:link w:val="14"/>
    <w:qFormat/>
    <w:locked/>
    <w:uiPriority w:val="0"/>
    <w:rPr>
      <w:rFonts w:ascii="Arial" w:hAnsi="Arial" w:eastAsia="Times New Roman" w:cs="Times New Roman"/>
      <w:sz w:val="20"/>
      <w:szCs w:val="20"/>
      <w:lang w:val="zh-CN" w:eastAsia="zh-CN"/>
    </w:rPr>
  </w:style>
  <w:style w:type="paragraph" w:customStyle="1" w:styleId="16">
    <w:name w:val="ConsPlusTitlePage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0"/>
      <w:szCs w:val="20"/>
      <w:lang w:val="ru-RU" w:eastAsia="ru-RU" w:bidi="ar-SA"/>
    </w:rPr>
  </w:style>
  <w:style w:type="paragraph" w:customStyle="1" w:styleId="1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customStyle="1" w:styleId="18">
    <w:name w:val="Standard"/>
    <w:qFormat/>
    <w:uiPriority w:val="0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Arial Unicode MS" w:cs="Mangal"/>
      <w:kern w:val="3"/>
      <w:sz w:val="24"/>
      <w:szCs w:val="24"/>
      <w:lang w:val="ru-RU" w:eastAsia="zh-CN" w:bidi="hi-IN"/>
    </w:rPr>
  </w:style>
  <w:style w:type="paragraph" w:customStyle="1" w:styleId="19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771</Words>
  <Characters>4397</Characters>
  <Lines>36</Lines>
  <Paragraphs>10</Paragraphs>
  <TotalTime>2</TotalTime>
  <ScaleCrop>false</ScaleCrop>
  <LinksUpToDate>false</LinksUpToDate>
  <CharactersWithSpaces>5158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2023-07-28T11:37:00Z</dcterms:created>
  <dc:creator>Михайлова Елена Владимировна</dc:creator>
  <cp:lastModifiedBy>orgotd583</cp:lastModifiedBy>
  <cp:lastPrinted>2023-08-04T12:36:00Z</cp:lastPrinted>
  <dcterms:modified xsi:type="dcterms:W3CDTF">2023-09-05T09:11:32Z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6721D225D4374C848CBE5F21F0A79D5D</vt:lpwstr>
  </property>
</Properties>
</file>