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сфере благоустройства 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и других видах контроля </w:t>
      </w:r>
      <w:r w:rsidR="00FB192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город Старая Русса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92AF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1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377AC9" w:rsidRDefault="00377AC9" w:rsidP="00377AC9">
      <w:pPr>
        <w:spacing w:after="0" w:line="360" w:lineRule="atLeast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</w:t>
      </w:r>
      <w:r w:rsidR="00FB192C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на территории 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FB192C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7A099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отделом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>,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муниципальный земельный контроль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377AC9" w:rsidRDefault="00377AC9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проведено </w:t>
      </w:r>
      <w:r w:rsidR="00292AF6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7F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92AF6">
        <w:rPr>
          <w:rFonts w:ascii="Times New Roman" w:hAnsi="Times New Roman" w:cs="Times New Roman"/>
          <w:sz w:val="28"/>
          <w:szCs w:val="28"/>
        </w:rPr>
        <w:t>.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1E5209"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E5209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F1547">
        <w:rPr>
          <w:rFonts w:ascii="Times New Roman" w:hAnsi="Times New Roman" w:cs="Times New Roman"/>
          <w:sz w:val="28"/>
          <w:szCs w:val="28"/>
        </w:rPr>
        <w:t>11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1547"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>следуют</w:t>
      </w:r>
      <w:r w:rsidR="002F1547">
        <w:rPr>
          <w:rFonts w:ascii="Times New Roman" w:hAnsi="Times New Roman" w:cs="Times New Roman"/>
          <w:sz w:val="28"/>
          <w:szCs w:val="28"/>
        </w:rPr>
        <w:t>:</w:t>
      </w:r>
      <w:r w:rsidR="002B068B">
        <w:rPr>
          <w:rFonts w:ascii="Times New Roman" w:hAnsi="Times New Roman" w:cs="Times New Roman"/>
          <w:sz w:val="28"/>
          <w:szCs w:val="28"/>
        </w:rPr>
        <w:t xml:space="preserve"> </w:t>
      </w:r>
      <w:r w:rsidR="002F1547">
        <w:rPr>
          <w:rFonts w:ascii="Times New Roman" w:hAnsi="Times New Roman" w:cs="Times New Roman"/>
          <w:sz w:val="28"/>
          <w:szCs w:val="28"/>
        </w:rPr>
        <w:t xml:space="preserve">непроведение мероприятий по удалению борщевика Сосновского – 37 шт. (12%),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 xml:space="preserve">прилегающих территорий – </w:t>
      </w:r>
      <w:r w:rsidR="002F1547">
        <w:rPr>
          <w:rFonts w:ascii="Times New Roman" w:hAnsi="Times New Roman" w:cs="Times New Roman"/>
          <w:sz w:val="28"/>
          <w:szCs w:val="28"/>
        </w:rPr>
        <w:t>29</w:t>
      </w:r>
      <w:r w:rsidR="002B068B">
        <w:rPr>
          <w:rFonts w:ascii="Times New Roman" w:hAnsi="Times New Roman" w:cs="Times New Roman"/>
          <w:sz w:val="28"/>
          <w:szCs w:val="28"/>
        </w:rPr>
        <w:t xml:space="preserve"> шт. (</w:t>
      </w:r>
      <w:r w:rsidR="002F1547">
        <w:rPr>
          <w:rFonts w:ascii="Times New Roman" w:hAnsi="Times New Roman" w:cs="Times New Roman"/>
          <w:sz w:val="28"/>
          <w:szCs w:val="28"/>
        </w:rPr>
        <w:t>9</w:t>
      </w:r>
      <w:r w:rsidR="002B068B">
        <w:rPr>
          <w:rFonts w:ascii="Times New Roman" w:hAnsi="Times New Roman" w:cs="Times New Roman"/>
          <w:sz w:val="28"/>
          <w:szCs w:val="28"/>
        </w:rPr>
        <w:t xml:space="preserve">%), </w:t>
      </w:r>
      <w:r w:rsidR="002F1547">
        <w:rPr>
          <w:rFonts w:ascii="Times New Roman" w:hAnsi="Times New Roman" w:cs="Times New Roman"/>
          <w:sz w:val="28"/>
          <w:szCs w:val="28"/>
        </w:rPr>
        <w:t>содержание водоотводных канав – 23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(7%), </w:t>
      </w:r>
      <w:r w:rsidR="002F1547"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2F1547">
        <w:rPr>
          <w:rFonts w:ascii="Times New Roman" w:hAnsi="Times New Roman" w:cs="Times New Roman"/>
          <w:sz w:val="28"/>
          <w:szCs w:val="28"/>
        </w:rPr>
        <w:t>ая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2F1547">
        <w:rPr>
          <w:rFonts w:ascii="Times New Roman" w:hAnsi="Times New Roman" w:cs="Times New Roman"/>
          <w:sz w:val="28"/>
          <w:szCs w:val="28"/>
        </w:rPr>
        <w:t>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2F1547">
        <w:rPr>
          <w:rFonts w:ascii="Times New Roman" w:hAnsi="Times New Roman" w:cs="Times New Roman"/>
          <w:sz w:val="28"/>
          <w:szCs w:val="28"/>
        </w:rPr>
        <w:t>22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</w:t>
      </w:r>
      <w:r w:rsidR="002F1547" w:rsidRPr="00EB6CB0">
        <w:rPr>
          <w:rFonts w:ascii="Times New Roman" w:hAnsi="Times New Roman" w:cs="Times New Roman"/>
          <w:sz w:val="28"/>
          <w:szCs w:val="28"/>
        </w:rPr>
        <w:t>(</w:t>
      </w:r>
      <w:r w:rsidR="002F1547">
        <w:rPr>
          <w:rFonts w:ascii="Times New Roman" w:hAnsi="Times New Roman" w:cs="Times New Roman"/>
          <w:sz w:val="28"/>
          <w:szCs w:val="28"/>
        </w:rPr>
        <w:t>7</w:t>
      </w:r>
      <w:r w:rsidR="002F1547" w:rsidRPr="00EB6CB0">
        <w:rPr>
          <w:rFonts w:ascii="Times New Roman" w:hAnsi="Times New Roman" w:cs="Times New Roman"/>
          <w:sz w:val="28"/>
          <w:szCs w:val="28"/>
        </w:rPr>
        <w:t>%)</w:t>
      </w:r>
      <w:r w:rsidR="002F1547">
        <w:rPr>
          <w:rFonts w:ascii="Times New Roman" w:hAnsi="Times New Roman" w:cs="Times New Roman"/>
          <w:sz w:val="28"/>
          <w:szCs w:val="28"/>
        </w:rPr>
        <w:t xml:space="preserve">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2F1547">
        <w:rPr>
          <w:rFonts w:ascii="Times New Roman" w:hAnsi="Times New Roman" w:cs="Times New Roman"/>
          <w:sz w:val="28"/>
          <w:szCs w:val="28"/>
        </w:rPr>
        <w:t xml:space="preserve"> объектов торговли – 18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209">
        <w:rPr>
          <w:rFonts w:ascii="Times New Roman" w:hAnsi="Times New Roman" w:cs="Times New Roman"/>
          <w:sz w:val="28"/>
          <w:szCs w:val="28"/>
        </w:rPr>
        <w:t xml:space="preserve">прочие (содержание земельных участков, контейнерных площадок, стоянки автотранспортных средств на зеленой зоне) – 76 </w:t>
      </w:r>
      <w:r w:rsidR="004B3E50">
        <w:rPr>
          <w:rFonts w:ascii="Times New Roman" w:hAnsi="Times New Roman" w:cs="Times New Roman"/>
          <w:sz w:val="28"/>
          <w:szCs w:val="28"/>
        </w:rPr>
        <w:t>шт.</w:t>
      </w:r>
      <w:r w:rsidR="001E5209">
        <w:rPr>
          <w:rFonts w:ascii="Times New Roman" w:hAnsi="Times New Roman" w:cs="Times New Roman"/>
          <w:sz w:val="28"/>
          <w:szCs w:val="28"/>
        </w:rPr>
        <w:t>(24%).</w:t>
      </w:r>
    </w:p>
    <w:p w:rsidR="00CC1956" w:rsidRDefault="008D655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и направлено на рассмотрение в мировой суд </w:t>
      </w:r>
      <w:r w:rsidR="001410A0">
        <w:rPr>
          <w:rFonts w:ascii="Times New Roman" w:hAnsi="Times New Roman" w:cs="Times New Roman"/>
          <w:sz w:val="28"/>
          <w:szCs w:val="28"/>
        </w:rPr>
        <w:t>129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E27FC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CE27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 протоколов по областному закону от 01.02.2016 №914 «Об административных правонарушениях», а именно: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протоколов по статье 2-1</w:t>
      </w:r>
      <w:r w:rsidR="004B3E50">
        <w:rPr>
          <w:rFonts w:ascii="Times New Roman" w:hAnsi="Times New Roman" w:cs="Times New Roman"/>
          <w:sz w:val="28"/>
          <w:szCs w:val="28"/>
        </w:rPr>
        <w:t xml:space="preserve"> областного закона №914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«за нарушение правил охраны жизни людей на водных объектах: </w:t>
      </w:r>
      <w:r>
        <w:rPr>
          <w:rFonts w:ascii="Times New Roman" w:hAnsi="Times New Roman" w:cs="Times New Roman"/>
          <w:sz w:val="28"/>
          <w:szCs w:val="28"/>
        </w:rPr>
        <w:t xml:space="preserve">выход на лед, купание в неустановленных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7%);</w:t>
      </w:r>
    </w:p>
    <w:p w:rsidR="00CE27FC" w:rsidRDefault="00CE27FC" w:rsidP="00CE27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протоколов по статье 3-1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>«</w:t>
      </w:r>
      <w:r w:rsidR="009D12BD">
        <w:rPr>
          <w:rFonts w:ascii="Times New Roman" w:hAnsi="Times New Roman" w:cs="Times New Roman"/>
          <w:sz w:val="28"/>
          <w:szCs w:val="28"/>
        </w:rPr>
        <w:t>нарушение требований к размещению нестационарных торговых объектов и сезонных (летних) кафе)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 w:rsidR="009D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(15%);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статье 3-2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 xml:space="preserve">«нарушение требований к внешнему </w:t>
      </w:r>
      <w:proofErr w:type="gramStart"/>
      <w:r w:rsidR="002E09CD">
        <w:rPr>
          <w:rFonts w:ascii="Times New Roman" w:hAnsi="Times New Roman" w:cs="Times New Roman"/>
          <w:sz w:val="28"/>
          <w:szCs w:val="28"/>
        </w:rPr>
        <w:t xml:space="preserve">виду </w:t>
      </w:r>
      <w:r w:rsidR="00CC1956">
        <w:rPr>
          <w:rFonts w:ascii="Times New Roman" w:hAnsi="Times New Roman" w:cs="Times New Roman"/>
          <w:sz w:val="28"/>
          <w:szCs w:val="28"/>
        </w:rPr>
        <w:t xml:space="preserve"> фасадов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>и ограждающих конструкций, к размещению и содержанию вывесок и рекламных конструкций»</w:t>
      </w:r>
      <w:r w:rsidR="00E73760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 w:rsidR="00CE27FC">
        <w:rPr>
          <w:rFonts w:ascii="Times New Roman" w:hAnsi="Times New Roman" w:cs="Times New Roman"/>
          <w:sz w:val="28"/>
          <w:szCs w:val="28"/>
        </w:rPr>
        <w:t>7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E27FC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протокол по статье 3-4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«размещение объявлений, иных информационных материалов вне установленных мест»</w:t>
      </w:r>
      <w:r w:rsidR="00E73760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73B45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>по статье 3-7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уборке</w:t>
      </w:r>
      <w:r w:rsidR="00E7376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51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ов по статье 3-12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«непроведение мероприятий по удалению</w:t>
      </w:r>
      <w:r w:rsidR="00E0155C">
        <w:rPr>
          <w:rFonts w:ascii="Times New Roman" w:hAnsi="Times New Roman" w:cs="Times New Roman"/>
          <w:sz w:val="28"/>
          <w:szCs w:val="28"/>
        </w:rPr>
        <w:t xml:space="preserve"> борщевик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55C">
        <w:rPr>
          <w:rFonts w:ascii="Times New Roman" w:hAnsi="Times New Roman" w:cs="Times New Roman"/>
          <w:sz w:val="28"/>
          <w:szCs w:val="28"/>
        </w:rPr>
        <w:t>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2E09CD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</w:t>
      </w:r>
      <w:r w:rsidR="00E73760">
        <w:rPr>
          <w:rFonts w:ascii="Times New Roman" w:hAnsi="Times New Roman" w:cs="Times New Roman"/>
          <w:sz w:val="28"/>
          <w:szCs w:val="28"/>
        </w:rPr>
        <w:t xml:space="preserve"> (4%);</w:t>
      </w:r>
    </w:p>
    <w:p w:rsidR="00E73760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протокола по статье 3-16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по содержанию и эксплуатации транспортных средств» (1%);</w:t>
      </w:r>
    </w:p>
    <w:p w:rsidR="00CC1956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протоколов по статье 3-18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195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3F46EC">
        <w:rPr>
          <w:rFonts w:ascii="Times New Roman" w:hAnsi="Times New Roman" w:cs="Times New Roman"/>
          <w:sz w:val="28"/>
          <w:szCs w:val="28"/>
        </w:rPr>
        <w:t xml:space="preserve"> дел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886B7A"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15">
        <w:rPr>
          <w:rFonts w:ascii="Times New Roman" w:hAnsi="Times New Roman" w:cs="Times New Roman"/>
          <w:sz w:val="28"/>
          <w:szCs w:val="28"/>
        </w:rPr>
        <w:t>7.15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5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A1C75"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 w:rsidR="007A1C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32</w:t>
      </w:r>
      <w:r w:rsidR="003F46EC">
        <w:rPr>
          <w:rFonts w:ascii="Times New Roman" w:hAnsi="Times New Roman" w:cs="Times New Roman"/>
          <w:sz w:val="28"/>
          <w:szCs w:val="28"/>
        </w:rPr>
        <w:t xml:space="preserve"> </w:t>
      </w:r>
      <w:r w:rsidR="00DB7A51">
        <w:rPr>
          <w:rFonts w:ascii="Times New Roman" w:hAnsi="Times New Roman" w:cs="Times New Roman"/>
          <w:sz w:val="28"/>
          <w:szCs w:val="28"/>
        </w:rPr>
        <w:t>дел</w:t>
      </w:r>
      <w:r w:rsidR="00A32815">
        <w:rPr>
          <w:rFonts w:ascii="Times New Roman" w:hAnsi="Times New Roman" w:cs="Times New Roman"/>
          <w:sz w:val="28"/>
          <w:szCs w:val="28"/>
        </w:rPr>
        <w:t>а</w:t>
      </w:r>
      <w:r w:rsidR="00DB7A51">
        <w:rPr>
          <w:rFonts w:ascii="Times New Roman" w:hAnsi="Times New Roman" w:cs="Times New Roman"/>
          <w:sz w:val="28"/>
          <w:szCs w:val="28"/>
        </w:rPr>
        <w:t xml:space="preserve">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 w:rsidR="00DB026E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правонарушениях».</w:t>
      </w:r>
    </w:p>
    <w:p w:rsidR="005C2B54" w:rsidRDefault="0098020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2B54">
        <w:rPr>
          <w:rFonts w:ascii="Times New Roman" w:hAnsi="Times New Roman" w:cs="Times New Roman"/>
          <w:sz w:val="28"/>
          <w:szCs w:val="28"/>
        </w:rPr>
        <w:t>о 15 делам прекращено производств</w:t>
      </w:r>
      <w:r>
        <w:rPr>
          <w:rFonts w:ascii="Times New Roman" w:hAnsi="Times New Roman" w:cs="Times New Roman"/>
          <w:sz w:val="28"/>
          <w:szCs w:val="28"/>
        </w:rPr>
        <w:t>о;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0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17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</w:t>
      </w:r>
      <w:r w:rsidR="00A32815">
        <w:rPr>
          <w:rFonts w:ascii="Times New Roman" w:hAnsi="Times New Roman" w:cs="Times New Roman"/>
          <w:sz w:val="28"/>
          <w:szCs w:val="28"/>
        </w:rPr>
        <w:t>и</w:t>
      </w:r>
      <w:r w:rsidR="00D62EA9">
        <w:rPr>
          <w:rFonts w:ascii="Times New Roman" w:hAnsi="Times New Roman" w:cs="Times New Roman"/>
          <w:sz w:val="28"/>
          <w:szCs w:val="28"/>
        </w:rPr>
        <w:t xml:space="preserve"> 6 юридических лиц и 111 физических лиц</w:t>
      </w:r>
      <w:r w:rsidR="00A32815">
        <w:rPr>
          <w:rFonts w:ascii="Times New Roman" w:hAnsi="Times New Roman" w:cs="Times New Roman"/>
          <w:sz w:val="28"/>
          <w:szCs w:val="28"/>
        </w:rPr>
        <w:t>,</w:t>
      </w:r>
      <w:r w:rsidR="00732BD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80204">
        <w:rPr>
          <w:rFonts w:ascii="Times New Roman" w:hAnsi="Times New Roman" w:cs="Times New Roman"/>
          <w:sz w:val="28"/>
          <w:szCs w:val="28"/>
        </w:rPr>
        <w:t>:</w:t>
      </w:r>
    </w:p>
    <w:p w:rsidR="00980204" w:rsidRDefault="00732BD3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предупреждения,</w:t>
      </w:r>
    </w:p>
    <w:p w:rsidR="0038578A" w:rsidRDefault="00FE63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A32815">
        <w:rPr>
          <w:rFonts w:ascii="Times New Roman" w:hAnsi="Times New Roman" w:cs="Times New Roman"/>
          <w:sz w:val="28"/>
          <w:szCs w:val="28"/>
        </w:rPr>
        <w:t>600.5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1A3E">
        <w:rPr>
          <w:rFonts w:ascii="Times New Roman" w:hAnsi="Times New Roman" w:cs="Times New Roman"/>
          <w:sz w:val="28"/>
          <w:szCs w:val="28"/>
        </w:rPr>
        <w:t xml:space="preserve">, </w:t>
      </w:r>
      <w:r w:rsidR="002D38D3">
        <w:rPr>
          <w:rFonts w:ascii="Times New Roman" w:hAnsi="Times New Roman" w:cs="Times New Roman"/>
          <w:sz w:val="28"/>
          <w:szCs w:val="28"/>
        </w:rPr>
        <w:t>в том числе:</w:t>
      </w:r>
      <w:r w:rsidR="00BE2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</w:t>
      </w:r>
      <w:r w:rsidR="004E2E62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4E2E62">
        <w:rPr>
          <w:rFonts w:ascii="Times New Roman" w:hAnsi="Times New Roman" w:cs="Times New Roman"/>
          <w:sz w:val="28"/>
          <w:szCs w:val="28"/>
        </w:rPr>
        <w:t xml:space="preserve"> 8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5 штрафов на сумму 8500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 «нарушение требований к размещению нестационарных торговых объектов и сезонных (летних) кафе)» </w:t>
      </w:r>
      <w:r w:rsidR="00310C40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310C40">
        <w:rPr>
          <w:rFonts w:ascii="Times New Roman" w:hAnsi="Times New Roman" w:cs="Times New Roman"/>
          <w:sz w:val="28"/>
          <w:szCs w:val="28"/>
        </w:rPr>
        <w:t xml:space="preserve"> 19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6 предупреждений,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B5630E">
        <w:rPr>
          <w:rFonts w:ascii="Times New Roman" w:hAnsi="Times New Roman" w:cs="Times New Roman"/>
          <w:sz w:val="28"/>
          <w:szCs w:val="28"/>
        </w:rPr>
        <w:t xml:space="preserve"> 16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3-7 «нарушение требований к уборке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образования»  </w:t>
      </w:r>
      <w:r w:rsidR="00D62EA9">
        <w:rPr>
          <w:rFonts w:ascii="Times New Roman" w:hAnsi="Times New Roman" w:cs="Times New Roman"/>
          <w:sz w:val="28"/>
          <w:szCs w:val="28"/>
        </w:rPr>
        <w:t>привлечено</w:t>
      </w:r>
      <w:proofErr w:type="gramEnd"/>
      <w:r w:rsidR="00D62EA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6 юридических лиц в виде штрафов на сумму 300000 руб.</w:t>
      </w:r>
      <w:r w:rsidR="00B5630E">
        <w:rPr>
          <w:rFonts w:ascii="Times New Roman" w:hAnsi="Times New Roman" w:cs="Times New Roman"/>
          <w:sz w:val="28"/>
          <w:szCs w:val="28"/>
        </w:rPr>
        <w:t xml:space="preserve"> и</w:t>
      </w:r>
      <w:r w:rsidR="00D62EA9">
        <w:rPr>
          <w:rFonts w:ascii="Times New Roman" w:hAnsi="Times New Roman" w:cs="Times New Roman"/>
          <w:sz w:val="28"/>
          <w:szCs w:val="28"/>
        </w:rPr>
        <w:t xml:space="preserve"> 51 физическое лицо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2EA9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штрафов на сумму </w:t>
      </w:r>
      <w:r w:rsidR="00D62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41000 руб</w:t>
      </w:r>
      <w:r w:rsidR="002E0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</w:t>
      </w:r>
      <w:proofErr w:type="gramStart"/>
      <w:r w:rsidR="00B5630E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E">
        <w:rPr>
          <w:rFonts w:ascii="Times New Roman" w:hAnsi="Times New Roman" w:cs="Times New Roman"/>
          <w:sz w:val="28"/>
          <w:szCs w:val="28"/>
        </w:rPr>
        <w:t xml:space="preserve">физических лица в виде </w:t>
      </w:r>
      <w:r>
        <w:rPr>
          <w:rFonts w:ascii="Times New Roman" w:hAnsi="Times New Roman" w:cs="Times New Roman"/>
          <w:sz w:val="28"/>
          <w:szCs w:val="28"/>
        </w:rPr>
        <w:t>штрафа на сумму 15000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предупреждений;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3-16 «нарушение требований по содержанию и эксплуатации транспортных средств»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2 физических лица в виде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3-18 «размещение транспортных средств на территории, занятой зелеными насаждениями»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штрафов на сумму 6000 руб.</w:t>
      </w:r>
    </w:p>
    <w:p w:rsidR="00DB026E" w:rsidRDefault="00DB02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 оплачено штрафов по материалам дел по Областному закону №914 «Об административных правонарушениях» на общую сумму 483898 руб.</w:t>
      </w:r>
    </w:p>
    <w:p w:rsidR="00A860E1" w:rsidRDefault="00A860E1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</w:t>
      </w:r>
      <w:r w:rsidR="00F169EA">
        <w:rPr>
          <w:rFonts w:ascii="Times New Roman" w:hAnsi="Times New Roman" w:cs="Times New Roman"/>
          <w:sz w:val="28"/>
          <w:szCs w:val="28"/>
        </w:rPr>
        <w:t>, а к</w:t>
      </w:r>
      <w:r>
        <w:rPr>
          <w:rFonts w:ascii="Times New Roman" w:hAnsi="Times New Roman" w:cs="Times New Roman"/>
          <w:sz w:val="28"/>
          <w:szCs w:val="28"/>
        </w:rPr>
        <w:t>онтрольные мероприятия в сфере благоустройства</w:t>
      </w:r>
      <w:r w:rsidR="00F169EA">
        <w:rPr>
          <w:rFonts w:ascii="Times New Roman" w:hAnsi="Times New Roman" w:cs="Times New Roman"/>
          <w:sz w:val="28"/>
          <w:szCs w:val="28"/>
        </w:rPr>
        <w:t>: наблюдение за соблюдением обязательных требований и выездные обследования проводятся без взаимодействия  с контролируемым лицом.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14B" w:rsidRDefault="003E714B" w:rsidP="003E71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4D58FC" w:rsidRDefault="004D58FC" w:rsidP="004D58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225 предостережений о недопустимости нарушения обязательных требований. </w:t>
      </w:r>
    </w:p>
    <w:p w:rsidR="003E714B" w:rsidRDefault="003E714B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292AF6">
        <w:rPr>
          <w:rFonts w:ascii="Times New Roman" w:hAnsi="Times New Roman" w:cs="Times New Roman"/>
          <w:b/>
          <w:sz w:val="32"/>
          <w:szCs w:val="32"/>
        </w:rPr>
        <w:t>2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2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268"/>
        <w:gridCol w:w="851"/>
        <w:gridCol w:w="850"/>
        <w:gridCol w:w="851"/>
        <w:gridCol w:w="850"/>
        <w:gridCol w:w="851"/>
        <w:gridCol w:w="851"/>
      </w:tblGrid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BB54FF" w:rsidRPr="00914A3A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2022г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контрольных мероприятий, в т.ч: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жалобам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Направлено предостережений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по ст. 19.5 КоАП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областному закону №914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Pr="00914A3A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на рассмотрение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38685B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административной ответственности по обл.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штрафа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к административной ответственности в виде предупреждения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D56F30" w:rsidRDefault="00D56F30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</w:t>
      </w:r>
      <w:r w:rsidR="00BA0C5F">
        <w:rPr>
          <w:rFonts w:ascii="Times New Roman" w:hAnsi="Times New Roman" w:cs="Times New Roman"/>
          <w:sz w:val="28"/>
          <w:szCs w:val="28"/>
        </w:rPr>
        <w:t>,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2022 году не</w:t>
      </w:r>
      <w:r w:rsidR="00BA0C5F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мероприяти</w:t>
      </w:r>
      <w:r w:rsidR="005A02BD">
        <w:rPr>
          <w:rFonts w:ascii="Times New Roman" w:hAnsi="Times New Roman" w:cs="Times New Roman"/>
          <w:sz w:val="28"/>
          <w:szCs w:val="28"/>
        </w:rPr>
        <w:t>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950965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421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категория земель – земли населенных пунктов </w:t>
      </w:r>
      <w:r w:rsidR="0095096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6F30">
        <w:rPr>
          <w:rFonts w:ascii="Times New Roman" w:hAnsi="Times New Roman" w:cs="Times New Roman"/>
          <w:sz w:val="28"/>
          <w:szCs w:val="28"/>
        </w:rPr>
        <w:t>96 контрольных (надзорных) мероприятий без взаимодействия (наблюдени</w:t>
      </w:r>
      <w:r w:rsidR="00D82EEA">
        <w:rPr>
          <w:rFonts w:ascii="Times New Roman" w:hAnsi="Times New Roman" w:cs="Times New Roman"/>
          <w:sz w:val="28"/>
          <w:szCs w:val="28"/>
        </w:rPr>
        <w:t>е</w:t>
      </w:r>
      <w:r w:rsidR="00D56F30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выездные обследования)</w:t>
      </w:r>
      <w:r w:rsidR="005A02BD">
        <w:rPr>
          <w:rFonts w:ascii="Times New Roman" w:hAnsi="Times New Roman" w:cs="Times New Roman"/>
          <w:sz w:val="28"/>
          <w:szCs w:val="28"/>
        </w:rPr>
        <w:t>,</w:t>
      </w:r>
      <w:r w:rsidR="00176ABE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A02BD">
        <w:rPr>
          <w:rFonts w:ascii="Times New Roman" w:hAnsi="Times New Roman" w:cs="Times New Roman"/>
          <w:sz w:val="28"/>
          <w:szCs w:val="28"/>
        </w:rPr>
        <w:t>72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A02BD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A02BD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 xml:space="preserve">3 предостережения о недопустимости </w:t>
      </w:r>
      <w:r w:rsidR="00176ABE">
        <w:rPr>
          <w:rFonts w:ascii="Times New Roman" w:hAnsi="Times New Roman" w:cs="Times New Roman"/>
          <w:sz w:val="28"/>
          <w:szCs w:val="28"/>
        </w:rPr>
        <w:lastRenderedPageBreak/>
        <w:t>нарушения обязательных требований земельного законодательства</w:t>
      </w:r>
      <w:r w:rsidR="005A02BD">
        <w:rPr>
          <w:rFonts w:ascii="Times New Roman" w:hAnsi="Times New Roman" w:cs="Times New Roman"/>
          <w:sz w:val="28"/>
          <w:szCs w:val="28"/>
        </w:rPr>
        <w:t>, направлено 5 рекомендательных писем.</w:t>
      </w:r>
    </w:p>
    <w:p w:rsidR="005C1526" w:rsidRPr="00ED5F2B" w:rsidRDefault="005C1526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705A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1214"/>
        <w:gridCol w:w="1214"/>
        <w:gridCol w:w="1220"/>
        <w:gridCol w:w="986"/>
        <w:gridCol w:w="986"/>
      </w:tblGrid>
      <w:tr w:rsidR="007705A6" w:rsidTr="007705A6">
        <w:trPr>
          <w:trHeight w:val="7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2022г. 9 мес.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33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ст. 19.5)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ст. 19.5)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ст.19.5)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(22 ст. 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85</w:t>
            </w: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.1 тыс. руб.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296.2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EB7F72" w:rsidRDefault="000540FD" w:rsidP="00EB7F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D82EEA">
        <w:rPr>
          <w:rFonts w:ascii="Times New Roman" w:hAnsi="Times New Roman" w:cs="Times New Roman"/>
          <w:sz w:val="28"/>
          <w:szCs w:val="28"/>
        </w:rPr>
        <w:t>2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EB7F72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проведено 5 контрольных (надзорных) мероприятий без взаимодействия (наблюдение за соблюдением обязательных требований и выездные обследования), выявлены нарушения жилищного  законодательства, выдано 6 предостережений о недопустимости нарушения обязательных требований, направлено 1 рекомендательное письмо.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EB7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B7F72">
        <w:rPr>
          <w:rFonts w:ascii="Times New Roman" w:hAnsi="Times New Roman" w:cs="Times New Roman"/>
          <w:sz w:val="28"/>
          <w:szCs w:val="28"/>
        </w:rPr>
        <w:t>31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B7F72">
        <w:rPr>
          <w:rFonts w:ascii="Times New Roman" w:hAnsi="Times New Roman" w:cs="Times New Roman"/>
          <w:sz w:val="28"/>
          <w:szCs w:val="28"/>
        </w:rPr>
        <w:t>е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контейнерны</w:t>
      </w:r>
      <w:r w:rsidR="00EB7F72">
        <w:rPr>
          <w:rFonts w:ascii="Times New Roman" w:hAnsi="Times New Roman" w:cs="Times New Roman"/>
          <w:sz w:val="28"/>
          <w:szCs w:val="28"/>
        </w:rPr>
        <w:t>х</w:t>
      </w:r>
      <w:r w:rsidR="0095698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B7F72">
        <w:rPr>
          <w:rFonts w:ascii="Times New Roman" w:hAnsi="Times New Roman" w:cs="Times New Roman"/>
          <w:sz w:val="28"/>
          <w:szCs w:val="28"/>
        </w:rPr>
        <w:t>ок МКД</w:t>
      </w:r>
      <w:r w:rsidR="00956984">
        <w:rPr>
          <w:rFonts w:ascii="Times New Roman" w:hAnsi="Times New Roman" w:cs="Times New Roman"/>
          <w:sz w:val="28"/>
          <w:szCs w:val="28"/>
        </w:rPr>
        <w:t xml:space="preserve">, материалы </w:t>
      </w:r>
      <w:r w:rsidR="00EB7F72">
        <w:rPr>
          <w:rFonts w:ascii="Times New Roman" w:hAnsi="Times New Roman" w:cs="Times New Roman"/>
          <w:sz w:val="28"/>
          <w:szCs w:val="28"/>
        </w:rPr>
        <w:t>с нарушениями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75"/>
        <w:gridCol w:w="992"/>
        <w:gridCol w:w="992"/>
        <w:gridCol w:w="992"/>
        <w:gridCol w:w="993"/>
        <w:gridCol w:w="993"/>
      </w:tblGrid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9г.</w:t>
            </w:r>
          </w:p>
        </w:tc>
        <w:tc>
          <w:tcPr>
            <w:tcW w:w="992" w:type="dxa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2022г.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мероприятий без взаимодействия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B7F72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93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242863">
        <w:rPr>
          <w:rFonts w:ascii="Times New Roman" w:hAnsi="Times New Roman" w:cs="Times New Roman"/>
          <w:sz w:val="28"/>
          <w:szCs w:val="28"/>
        </w:rPr>
        <w:t>2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334CB0" w:rsidRDefault="00242863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20CC1">
        <w:rPr>
          <w:rFonts w:ascii="Times New Roman" w:hAnsi="Times New Roman" w:cs="Times New Roman"/>
          <w:sz w:val="28"/>
          <w:szCs w:val="28"/>
        </w:rPr>
        <w:t>й в сфере благоустройства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 w:rsidR="00FB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F5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 </w:t>
      </w:r>
      <w:bookmarkStart w:id="3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предостережения в рамках муниципального земельного контроля категория земель земли </w:t>
      </w:r>
      <w:bookmarkEnd w:id="3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9844F5" w:rsidRPr="00334CB0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предостережений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92AF6"/>
    <w:rsid w:val="002A028E"/>
    <w:rsid w:val="002A02DA"/>
    <w:rsid w:val="002A0D95"/>
    <w:rsid w:val="002A595C"/>
    <w:rsid w:val="002A66F2"/>
    <w:rsid w:val="002B068B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E714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C0CB9"/>
    <w:rsid w:val="004D58FC"/>
    <w:rsid w:val="004E2E62"/>
    <w:rsid w:val="004F0BA5"/>
    <w:rsid w:val="004F1C8E"/>
    <w:rsid w:val="004F6625"/>
    <w:rsid w:val="00501C31"/>
    <w:rsid w:val="005034C8"/>
    <w:rsid w:val="0051457F"/>
    <w:rsid w:val="00530871"/>
    <w:rsid w:val="00550801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099B"/>
    <w:rsid w:val="007A1C75"/>
    <w:rsid w:val="007B5EAA"/>
    <w:rsid w:val="007E620B"/>
    <w:rsid w:val="00806640"/>
    <w:rsid w:val="0081796E"/>
    <w:rsid w:val="008253FB"/>
    <w:rsid w:val="00833B36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0204"/>
    <w:rsid w:val="009844F5"/>
    <w:rsid w:val="00986681"/>
    <w:rsid w:val="00995250"/>
    <w:rsid w:val="009A138A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D459C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370B0"/>
    <w:rsid w:val="00C53D64"/>
    <w:rsid w:val="00C60525"/>
    <w:rsid w:val="00C701AE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06E28"/>
    <w:rsid w:val="00D20CC1"/>
    <w:rsid w:val="00D2306C"/>
    <w:rsid w:val="00D25BD1"/>
    <w:rsid w:val="00D56F30"/>
    <w:rsid w:val="00D62EA9"/>
    <w:rsid w:val="00D664E7"/>
    <w:rsid w:val="00D82EE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73760"/>
    <w:rsid w:val="00E8222F"/>
    <w:rsid w:val="00E8421A"/>
    <w:rsid w:val="00E95142"/>
    <w:rsid w:val="00E97397"/>
    <w:rsid w:val="00EA6981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A48FF"/>
    <w:rsid w:val="00FB0F2E"/>
    <w:rsid w:val="00FB192C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2020-11-10T09:54:00Z</cp:lastPrinted>
  <dcterms:created xsi:type="dcterms:W3CDTF">2023-03-31T09:45:00Z</dcterms:created>
  <dcterms:modified xsi:type="dcterms:W3CDTF">2023-03-31T09:45:00Z</dcterms:modified>
</cp:coreProperties>
</file>