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5D" w:rsidRDefault="00253E5D" w:rsidP="00253E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253E5D" w:rsidRDefault="00253E5D" w:rsidP="00253E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253E5D" w:rsidRDefault="00253E5D" w:rsidP="00253E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53E5D" w:rsidRDefault="00253E5D" w:rsidP="00253E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06.12.2021 №2144</w:t>
      </w:r>
    </w:p>
    <w:bookmarkEnd w:id="0"/>
    <w:p w:rsidR="00253E5D" w:rsidRDefault="00253E5D" w:rsidP="00D66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9F" w:rsidRDefault="00832E6C" w:rsidP="00D6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9F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</w:p>
    <w:p w:rsidR="00724F8D" w:rsidRPr="00D6679F" w:rsidRDefault="00D6679F" w:rsidP="00D66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контро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79F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город Старая Русса</w:t>
      </w:r>
    </w:p>
    <w:p w:rsidR="00832E6C" w:rsidRDefault="00832E6C"/>
    <w:p w:rsidR="00832E6C" w:rsidRDefault="00832E6C">
      <w:r>
        <w:fldChar w:fldCharType="begin"/>
      </w:r>
      <w:r>
        <w:instrText xml:space="preserve"> LINK </w:instrText>
      </w:r>
      <w:r w:rsidR="004027D6">
        <w:instrText xml:space="preserve">Excel.Sheet.12 "C:\\Users\\EfremovaIV\\Desktop\\Перечень объектов\\Перечень мун. имущества квартиры.xlsx" Лист1!R5C2:R555C5 </w:instrText>
      </w:r>
      <w:r>
        <w:instrText xml:space="preserve">\a \f 5 \h  \* MERGEFORMAT </w:instrText>
      </w:r>
      <w:r>
        <w:fldChar w:fldCharType="separate"/>
      </w:r>
    </w:p>
    <w:p w:rsidR="004027D6" w:rsidRDefault="00832E6C">
      <w:r>
        <w:fldChar w:fldCharType="end"/>
      </w:r>
    </w:p>
    <w:tbl>
      <w:tblPr>
        <w:tblStyle w:val="a5"/>
        <w:tblpPr w:leftFromText="180" w:rightFromText="180" w:vertAnchor="text" w:tblpY="1"/>
        <w:tblOverlap w:val="never"/>
        <w:tblW w:w="8120" w:type="dxa"/>
        <w:tblLook w:val="04A0" w:firstRow="1" w:lastRow="0" w:firstColumn="1" w:lastColumn="0" w:noHBand="0" w:noVBand="1"/>
      </w:tblPr>
      <w:tblGrid>
        <w:gridCol w:w="840"/>
        <w:gridCol w:w="1851"/>
        <w:gridCol w:w="3760"/>
        <w:gridCol w:w="1880"/>
      </w:tblGrid>
      <w:tr w:rsidR="004027D6" w:rsidRPr="00832E6C" w:rsidTr="003975F4">
        <w:trPr>
          <w:trHeight w:val="300"/>
        </w:trPr>
        <w:tc>
          <w:tcPr>
            <w:tcW w:w="840" w:type="dxa"/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640" w:type="dxa"/>
            <w:vMerge w:val="restart"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Вид муниципального контроля</w:t>
            </w:r>
          </w:p>
        </w:tc>
        <w:tc>
          <w:tcPr>
            <w:tcW w:w="3760" w:type="dxa"/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                                        Адрес объекта</w:t>
            </w:r>
          </w:p>
        </w:tc>
        <w:tc>
          <w:tcPr>
            <w:tcW w:w="1880" w:type="dxa"/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</w:tr>
      <w:tr w:rsidR="004027D6" w:rsidRPr="00832E6C" w:rsidTr="003975F4">
        <w:trPr>
          <w:trHeight w:val="1335"/>
        </w:trPr>
        <w:tc>
          <w:tcPr>
            <w:tcW w:w="840" w:type="dxa"/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№ п/п</w:t>
            </w:r>
          </w:p>
        </w:tc>
        <w:tc>
          <w:tcPr>
            <w:tcW w:w="1640" w:type="dxa"/>
            <w:vMerge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</w:p>
        </w:tc>
        <w:tc>
          <w:tcPr>
            <w:tcW w:w="3760" w:type="dxa"/>
            <w:hideMark/>
          </w:tcPr>
          <w:p w:rsidR="004027D6" w:rsidRPr="00832E6C" w:rsidRDefault="004027D6" w:rsidP="003975F4">
            <w:pPr>
              <w:rPr>
                <w:b/>
                <w:bCs/>
                <w:i/>
                <w:iCs/>
              </w:rPr>
            </w:pPr>
            <w:r w:rsidRPr="00832E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pPr>
              <w:rPr>
                <w:b/>
                <w:bCs/>
                <w:i/>
                <w:iCs/>
              </w:rPr>
            </w:pPr>
            <w:r w:rsidRPr="00832E6C">
              <w:rPr>
                <w:b/>
                <w:bCs/>
                <w:i/>
                <w:iCs/>
              </w:rPr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noWrap/>
            <w:hideMark/>
          </w:tcPr>
          <w:p w:rsidR="004027D6" w:rsidRPr="00832E6C" w:rsidRDefault="004027D6" w:rsidP="003975F4">
            <w:r w:rsidRPr="00832E6C">
              <w:t>1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 д.1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162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Жилищный контроль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к.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к.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 д. 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 д. 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к.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к.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 д. 3А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 д. 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4А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23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5А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6А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</w:t>
            </w:r>
            <w:r w:rsidRPr="00832E6C">
              <w:lastRenderedPageBreak/>
              <w:t>к.№2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Городок.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proofErr w:type="spellStart"/>
            <w:r w:rsidRPr="00832E6C">
              <w:t>Квартра</w:t>
            </w:r>
            <w:proofErr w:type="spellEnd"/>
            <w:r w:rsidRPr="00832E6C">
              <w:t xml:space="preserve">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proofErr w:type="spellStart"/>
            <w:r w:rsidRPr="00832E6C">
              <w:t>Квартра</w:t>
            </w:r>
            <w:proofErr w:type="spellEnd"/>
            <w:r w:rsidRPr="00832E6C">
              <w:t xml:space="preserve"> № 10   к.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555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14</w:t>
            </w:r>
          </w:p>
        </w:tc>
        <w:tc>
          <w:tcPr>
            <w:tcW w:w="1880" w:type="dxa"/>
            <w:vMerge w:val="restart"/>
            <w:hideMark/>
          </w:tcPr>
          <w:p w:rsidR="004027D6" w:rsidRPr="00832E6C" w:rsidRDefault="004027D6" w:rsidP="003975F4">
            <w:r w:rsidRPr="00832E6C">
              <w:t xml:space="preserve">кв. № 4  к. № 5 № 6 </w:t>
            </w:r>
          </w:p>
        </w:tc>
      </w:tr>
      <w:tr w:rsidR="004027D6" w:rsidRPr="00832E6C" w:rsidTr="004027D6">
        <w:trPr>
          <w:trHeight w:val="30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vMerge/>
            <w:hideMark/>
          </w:tcPr>
          <w:p w:rsidR="004027D6" w:rsidRPr="00832E6C" w:rsidRDefault="004027D6" w:rsidP="003975F4"/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секция 58 к. №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hideMark/>
          </w:tcPr>
          <w:p w:rsidR="004027D6" w:rsidRPr="00832E6C" w:rsidRDefault="004027D6" w:rsidP="003975F4">
            <w:r w:rsidRPr="00832E6C">
              <w:t>кв. № 5 к. № 5 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vMerge/>
            <w:hideMark/>
          </w:tcPr>
          <w:p w:rsidR="004027D6" w:rsidRPr="00832E6C" w:rsidRDefault="004027D6" w:rsidP="003975F4"/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hideMark/>
          </w:tcPr>
          <w:p w:rsidR="004027D6" w:rsidRPr="00832E6C" w:rsidRDefault="004027D6" w:rsidP="003975F4">
            <w:r w:rsidRPr="00832E6C">
              <w:t>к. №7 №8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vMerge/>
            <w:hideMark/>
          </w:tcPr>
          <w:p w:rsidR="004027D6" w:rsidRPr="00832E6C" w:rsidRDefault="004027D6" w:rsidP="003975F4"/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 секция 36 к.11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38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19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proofErr w:type="spellStart"/>
            <w:r w:rsidRPr="00832E6C">
              <w:rPr>
                <w:b/>
                <w:bCs/>
              </w:rPr>
              <w:t>мкр</w:t>
            </w:r>
            <w:proofErr w:type="spellEnd"/>
            <w:r w:rsidRPr="00832E6C">
              <w:rPr>
                <w:b/>
                <w:bCs/>
              </w:rPr>
              <w:t>-н Городок д. 22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к.8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Дружбы  д.34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Дружбы  д.39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Садовая д.15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Старорусская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Старорусская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д. Дубовицы ул. Школьная д. 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д.30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д.66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д.164 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д.164Б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2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д.166А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д.168 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5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15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16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д.174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Возрождения д.178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д.15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д.16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д.18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д.28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61  к.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д.30а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д.36/10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д.39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д.41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д.43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Александровская д.45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Восстания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123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Восстания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Восстания д.10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Восстания д. 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Восстания д.14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Георгиевская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  к.№2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 к.№3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 к.№4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к.№10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   к.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   к.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   к.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   к. № 24</w:t>
            </w:r>
          </w:p>
        </w:tc>
      </w:tr>
      <w:tr w:rsidR="004027D6" w:rsidRPr="00832E6C" w:rsidTr="004027D6">
        <w:trPr>
          <w:trHeight w:val="585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   к. № 27,28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   к. № 29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  к.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Дзержинского д.4А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proofErr w:type="spellStart"/>
            <w:r w:rsidRPr="00832E6C">
              <w:t>Квртира</w:t>
            </w:r>
            <w:proofErr w:type="spellEnd"/>
            <w:r w:rsidRPr="00832E6C">
              <w:t xml:space="preserve">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proofErr w:type="spellStart"/>
            <w:r w:rsidRPr="00832E6C">
              <w:t>Квртира</w:t>
            </w:r>
            <w:proofErr w:type="spellEnd"/>
            <w:r w:rsidRPr="00832E6C">
              <w:t xml:space="preserve">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Дзержинского д.26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Достоевского д.2/1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Достоевского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Достоевского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Железнодорожная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Железнодорожная д.13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жилой дом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Железнодорожная д.24А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Зеленая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Златоустовская д.8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</w:t>
            </w:r>
            <w:proofErr w:type="spellEnd"/>
            <w:r w:rsidRPr="00832E6C">
              <w:rPr>
                <w:b/>
                <w:bCs/>
              </w:rPr>
              <w:t>. Зорь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</w:t>
            </w:r>
            <w:proofErr w:type="spellEnd"/>
            <w:r w:rsidRPr="00832E6C">
              <w:rPr>
                <w:b/>
                <w:bCs/>
              </w:rPr>
              <w:t>. Зорь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</w:t>
            </w:r>
            <w:proofErr w:type="spellEnd"/>
            <w:r w:rsidRPr="00832E6C">
              <w:rPr>
                <w:b/>
                <w:bCs/>
              </w:rPr>
              <w:t>. Зорь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д.5А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174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д.11/44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6 к.8  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д.13/63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д.18/65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д.19/2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д.44/1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Санкт-Петербургская д.84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д.11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д.16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д.22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д.25 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д.26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199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Крестецкая</w:t>
            </w:r>
            <w:proofErr w:type="spellEnd"/>
            <w:r w:rsidRPr="00832E6C">
              <w:rPr>
                <w:b/>
                <w:bCs/>
              </w:rPr>
              <w:t xml:space="preserve"> д.27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Кириллова д.14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4/18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№4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№7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№12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к. №15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д.28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д.35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№60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д.39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д.47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д.168А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д.172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226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д.195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д.197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Клубная д.24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Клубная д.29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Клуная</w:t>
            </w:r>
            <w:proofErr w:type="spellEnd"/>
            <w:r w:rsidRPr="00832E6C">
              <w:rPr>
                <w:b/>
                <w:bCs/>
              </w:rPr>
              <w:t xml:space="preserve"> д.31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д.13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д.14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д.16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д.17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Лат. Гвардейцев д.49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Ленина д.1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Ленина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Ленина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Лермонтова д.17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Лермонтова д.21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Минеральная д.31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Минеральная д.34 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Минеральная д.40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38</w:t>
            </w:r>
          </w:p>
        </w:tc>
      </w:tr>
      <w:tr w:rsidR="004027D6" w:rsidRPr="00832E6C" w:rsidTr="004027D6">
        <w:trPr>
          <w:trHeight w:val="60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Минеральная д.41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        к.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 к. 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 к.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  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20  к. № 1,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 к.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   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274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 к.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22 к. № 2 ,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  к. №3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Минеральная д.42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Минеральная д.71/5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наб. </w:t>
            </w:r>
            <w:proofErr w:type="spellStart"/>
            <w:r w:rsidRPr="00832E6C">
              <w:rPr>
                <w:b/>
                <w:bCs/>
              </w:rPr>
              <w:t>Штыкова</w:t>
            </w:r>
            <w:proofErr w:type="spellEnd"/>
            <w:r w:rsidRPr="00832E6C">
              <w:rPr>
                <w:b/>
                <w:bCs/>
              </w:rPr>
              <w:t xml:space="preserve"> д.13/2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Энергетиков д. 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Энергетиков д. 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наб. Энергетиков д. 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Некрасова д. 20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Некрасова д.21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Некрасова д. 23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Некрасова д.23А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      к.№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к.№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к.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к. №13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     к. № 17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к. № 20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 к. № 29,30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299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     к. № 60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к. № 61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 №10   к. № 65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к. № 69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   к. № 75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   к. № 82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к. № 83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к. № 85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к. № 86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   к. № 92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к. № 96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№14    к. № 99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   к. № 113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   к. № 116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к. № 127, 128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Некрасова д. 24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315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пер. </w:t>
            </w:r>
            <w:proofErr w:type="spellStart"/>
            <w:r w:rsidRPr="00832E6C">
              <w:rPr>
                <w:b/>
                <w:bCs/>
              </w:rPr>
              <w:t>Волотовский</w:t>
            </w:r>
            <w:proofErr w:type="spellEnd"/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пер Линейный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пер Линейный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пер. Пищевиков д.17а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пер. Пищевиков д.19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кв. № 1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Монастырская д.5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Плодопитомник д. 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Правосудия д.13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Правосудия д.17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Профсоюзная д.2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Профсоюзная д.10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Профсоюзная д.11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Профсоюзная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Радищева д.1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Радищева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Радищева д.5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к. № 8,10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Радищева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к.11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?  Выписка? Приват?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Радищева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д.3а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 к.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д.10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д.14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367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д.18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Сов. Набережная д.20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Строителей д.5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Строителей д.7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Строителей д.9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Тахирова</w:t>
            </w:r>
            <w:proofErr w:type="spellEnd"/>
            <w:r w:rsidRPr="00832E6C">
              <w:rPr>
                <w:b/>
                <w:bCs/>
              </w:rPr>
              <w:t xml:space="preserve">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Тахирова</w:t>
            </w:r>
            <w:proofErr w:type="spellEnd"/>
            <w:r w:rsidRPr="00832E6C">
              <w:rPr>
                <w:b/>
                <w:bCs/>
              </w:rPr>
              <w:t xml:space="preserve"> д.6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Тахирова</w:t>
            </w:r>
            <w:proofErr w:type="spellEnd"/>
            <w:r w:rsidRPr="00832E6C">
              <w:rPr>
                <w:b/>
                <w:bCs/>
              </w:rPr>
              <w:t xml:space="preserve">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Тахирова</w:t>
            </w:r>
            <w:proofErr w:type="spellEnd"/>
            <w:r w:rsidRPr="00832E6C">
              <w:rPr>
                <w:b/>
                <w:bCs/>
              </w:rPr>
              <w:t xml:space="preserve"> д.14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Т.Фрунзе</w:t>
            </w:r>
            <w:proofErr w:type="spellEnd"/>
            <w:r w:rsidRPr="00832E6C">
              <w:rPr>
                <w:b/>
                <w:bCs/>
              </w:rPr>
              <w:t xml:space="preserve">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Т.Фрунзе</w:t>
            </w:r>
            <w:proofErr w:type="spellEnd"/>
            <w:r w:rsidRPr="00832E6C">
              <w:rPr>
                <w:b/>
                <w:bCs/>
              </w:rPr>
              <w:t xml:space="preserve">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 xml:space="preserve">ул. </w:t>
            </w:r>
            <w:proofErr w:type="spellStart"/>
            <w:r w:rsidRPr="00832E6C">
              <w:rPr>
                <w:b/>
                <w:bCs/>
              </w:rPr>
              <w:t>Т.Фрунзе</w:t>
            </w:r>
            <w:proofErr w:type="spellEnd"/>
            <w:r w:rsidRPr="00832E6C">
              <w:rPr>
                <w:b/>
                <w:bCs/>
              </w:rPr>
              <w:t xml:space="preserve">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Ф. Кузьмина д.46А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399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Введенская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Введенская д.7Б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3  к. №13 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 к. №15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  к. №20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  к. №31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  к. №40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к. №44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д.16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д.24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д.27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418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д.28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Гостинодворская д.30/12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д.5А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д.7А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д.7 корп.2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д.39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д.51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д.53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д.61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д.10а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д.17Б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      к.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маневренный фонд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к. №1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к. №2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к. №3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к.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к.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№12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к. №13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д.35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48  к.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д.39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д.45А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 №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д.57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463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д.59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74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Ф. Кузьмина д.40/2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№70 к. б/н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489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82 к.4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94 к.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Чапаева д.4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 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Чапаева д.8А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499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Пролетарской победы д.21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  к. № 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к.№ 27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   к.№ 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№ 41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4       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№ 49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№ 51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</w:t>
            </w:r>
            <w:r w:rsidRPr="00832E6C">
              <w:lastRenderedPageBreak/>
              <w:t>№ 68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lastRenderedPageBreak/>
              <w:t>511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Пролетарской победы д.8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Жилой дом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Поперечная д.32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        к. №2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 к.№ 34,36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№ 42,45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   к. № 66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                              к. № 72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Чапаева д.6А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519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д.39А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д.45А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Яковлева д.49А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5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д.45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14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21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 xml:space="preserve">кв. № 22 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31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pPr>
              <w:rPr>
                <w:b/>
                <w:bCs/>
              </w:rPr>
            </w:pPr>
            <w:r w:rsidRPr="00832E6C">
              <w:rPr>
                <w:b/>
                <w:bCs/>
              </w:rPr>
              <w:t>ул. Як. Стрелков д.43 А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 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 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№19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№26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№28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№33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№50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</w:t>
            </w:r>
            <w: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№52</w:t>
            </w:r>
          </w:p>
        </w:tc>
      </w:tr>
      <w:tr w:rsidR="004027D6" w:rsidRPr="00832E6C" w:rsidTr="004027D6">
        <w:trPr>
          <w:trHeight w:val="240"/>
        </w:trPr>
        <w:tc>
          <w:tcPr>
            <w:tcW w:w="840" w:type="dxa"/>
            <w:tcBorders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548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3760" w:type="dxa"/>
            <w:tcBorders>
              <w:left w:val="single" w:sz="4" w:space="0" w:color="auto"/>
            </w:tcBorders>
            <w:noWrap/>
            <w:hideMark/>
          </w:tcPr>
          <w:p w:rsidR="004027D6" w:rsidRPr="00832E6C" w:rsidRDefault="004027D6" w:rsidP="003975F4">
            <w:r w:rsidRPr="00832E6C">
              <w:t> </w:t>
            </w:r>
          </w:p>
        </w:tc>
        <w:tc>
          <w:tcPr>
            <w:tcW w:w="1880" w:type="dxa"/>
            <w:hideMark/>
          </w:tcPr>
          <w:p w:rsidR="004027D6" w:rsidRPr="00832E6C" w:rsidRDefault="004027D6" w:rsidP="003975F4">
            <w:r w:rsidRPr="00832E6C">
              <w:t>кв. №55</w:t>
            </w:r>
          </w:p>
        </w:tc>
      </w:tr>
    </w:tbl>
    <w:p w:rsidR="00832E6C" w:rsidRDefault="00EE4FA8">
      <w:r>
        <w:br w:type="textWrapping" w:clear="all"/>
      </w:r>
    </w:p>
    <w:sectPr w:rsidR="0083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50"/>
    <w:rsid w:val="00032C47"/>
    <w:rsid w:val="00042FD4"/>
    <w:rsid w:val="0005107E"/>
    <w:rsid w:val="000D7547"/>
    <w:rsid w:val="000E4191"/>
    <w:rsid w:val="000F0103"/>
    <w:rsid w:val="001060B2"/>
    <w:rsid w:val="00157751"/>
    <w:rsid w:val="001871EA"/>
    <w:rsid w:val="001B54F7"/>
    <w:rsid w:val="001F26ED"/>
    <w:rsid w:val="00253E5D"/>
    <w:rsid w:val="00254D31"/>
    <w:rsid w:val="00274550"/>
    <w:rsid w:val="00290855"/>
    <w:rsid w:val="002B23B0"/>
    <w:rsid w:val="002D43D8"/>
    <w:rsid w:val="002D66F2"/>
    <w:rsid w:val="002F755D"/>
    <w:rsid w:val="00347E01"/>
    <w:rsid w:val="00350C6B"/>
    <w:rsid w:val="00382234"/>
    <w:rsid w:val="003E4A99"/>
    <w:rsid w:val="00401FD5"/>
    <w:rsid w:val="004027D6"/>
    <w:rsid w:val="00477DB2"/>
    <w:rsid w:val="004D0D73"/>
    <w:rsid w:val="004F570D"/>
    <w:rsid w:val="005126C4"/>
    <w:rsid w:val="00591E1A"/>
    <w:rsid w:val="005E53EE"/>
    <w:rsid w:val="00670D78"/>
    <w:rsid w:val="00686CBA"/>
    <w:rsid w:val="006A7E97"/>
    <w:rsid w:val="00711D48"/>
    <w:rsid w:val="00724F8D"/>
    <w:rsid w:val="00772C4F"/>
    <w:rsid w:val="007A0AE6"/>
    <w:rsid w:val="007B7013"/>
    <w:rsid w:val="007F26DD"/>
    <w:rsid w:val="00816F1D"/>
    <w:rsid w:val="00825752"/>
    <w:rsid w:val="00832E6C"/>
    <w:rsid w:val="008442E4"/>
    <w:rsid w:val="00860C45"/>
    <w:rsid w:val="00922156"/>
    <w:rsid w:val="009309AE"/>
    <w:rsid w:val="00934865"/>
    <w:rsid w:val="009406D4"/>
    <w:rsid w:val="00985E8B"/>
    <w:rsid w:val="009F554D"/>
    <w:rsid w:val="00A02FA3"/>
    <w:rsid w:val="00A13B78"/>
    <w:rsid w:val="00A327F5"/>
    <w:rsid w:val="00A61224"/>
    <w:rsid w:val="00A87ACE"/>
    <w:rsid w:val="00AA3C9E"/>
    <w:rsid w:val="00AC4121"/>
    <w:rsid w:val="00AE45F4"/>
    <w:rsid w:val="00AF6027"/>
    <w:rsid w:val="00B55487"/>
    <w:rsid w:val="00B85F47"/>
    <w:rsid w:val="00BB6B00"/>
    <w:rsid w:val="00BC402F"/>
    <w:rsid w:val="00C04D8B"/>
    <w:rsid w:val="00C33939"/>
    <w:rsid w:val="00C5074A"/>
    <w:rsid w:val="00C63AA9"/>
    <w:rsid w:val="00C71FA6"/>
    <w:rsid w:val="00CE1E1D"/>
    <w:rsid w:val="00D27001"/>
    <w:rsid w:val="00D33205"/>
    <w:rsid w:val="00D6679F"/>
    <w:rsid w:val="00DA5249"/>
    <w:rsid w:val="00DB0B90"/>
    <w:rsid w:val="00DE3BC5"/>
    <w:rsid w:val="00DF2CE9"/>
    <w:rsid w:val="00E4290D"/>
    <w:rsid w:val="00E52718"/>
    <w:rsid w:val="00EE4FA8"/>
    <w:rsid w:val="00EF4C4B"/>
    <w:rsid w:val="00F16D76"/>
    <w:rsid w:val="00F316F6"/>
    <w:rsid w:val="00F35748"/>
    <w:rsid w:val="00FA6B37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363A-EBA1-42F0-824C-E8895B8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E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E6C"/>
    <w:rPr>
      <w:color w:val="800080"/>
      <w:u w:val="single"/>
    </w:rPr>
  </w:style>
  <w:style w:type="paragraph" w:customStyle="1" w:styleId="xl65">
    <w:name w:val="xl65"/>
    <w:basedOn w:val="a"/>
    <w:rsid w:val="00832E6C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832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3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E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E6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E6C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E6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2E6C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32E6C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E6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E6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E6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E6C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E6C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2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2E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32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32E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3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3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32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32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2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2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3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Викторовна</dc:creator>
  <cp:keywords/>
  <dc:description/>
  <cp:lastModifiedBy>Микулич Анна Валерьевна</cp:lastModifiedBy>
  <cp:revision>2</cp:revision>
  <dcterms:created xsi:type="dcterms:W3CDTF">2023-03-31T09:11:00Z</dcterms:created>
  <dcterms:modified xsi:type="dcterms:W3CDTF">2023-03-31T09:11:00Z</dcterms:modified>
</cp:coreProperties>
</file>