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Информация о достижении отчетных показателей реализации Программы профилактики </w:t>
      </w:r>
      <w:r w:rsidR="00693D4C">
        <w:rPr>
          <w:b/>
          <w:spacing w:val="2"/>
          <w:sz w:val="28"/>
          <w:szCs w:val="28"/>
        </w:rPr>
        <w:t>рисков причинения вреда (ущерба) охраняемым законом ценностям при осуществлении муниципального</w:t>
      </w:r>
      <w:r w:rsidR="00CC216C">
        <w:rPr>
          <w:b/>
          <w:spacing w:val="2"/>
          <w:sz w:val="28"/>
          <w:szCs w:val="28"/>
        </w:rPr>
        <w:t xml:space="preserve"> </w:t>
      </w:r>
      <w:r w:rsidR="00693D4C">
        <w:rPr>
          <w:b/>
          <w:spacing w:val="2"/>
          <w:sz w:val="28"/>
          <w:szCs w:val="28"/>
        </w:rPr>
        <w:t xml:space="preserve">контроля </w:t>
      </w:r>
      <w:r w:rsidR="00367F2A">
        <w:rPr>
          <w:b/>
          <w:sz w:val="28"/>
          <w:szCs w:val="28"/>
        </w:rPr>
        <w:t xml:space="preserve">за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93D4C">
        <w:rPr>
          <w:b/>
          <w:spacing w:val="2"/>
          <w:sz w:val="28"/>
          <w:szCs w:val="28"/>
        </w:rPr>
        <w:t xml:space="preserve">на территории муниципального образования </w:t>
      </w:r>
      <w:r w:rsidR="00C1376F">
        <w:rPr>
          <w:b/>
          <w:spacing w:val="2"/>
          <w:sz w:val="28"/>
          <w:szCs w:val="28"/>
        </w:rPr>
        <w:t>Старорусский муниципальный район</w:t>
      </w:r>
      <w:r w:rsidR="00693D4C">
        <w:rPr>
          <w:b/>
          <w:spacing w:val="2"/>
          <w:sz w:val="28"/>
          <w:szCs w:val="28"/>
        </w:rPr>
        <w:t xml:space="preserve"> на 202</w:t>
      </w:r>
      <w:r w:rsidR="000362D3">
        <w:rPr>
          <w:b/>
          <w:spacing w:val="2"/>
          <w:sz w:val="28"/>
          <w:szCs w:val="28"/>
        </w:rPr>
        <w:t>4</w:t>
      </w:r>
      <w:r w:rsidR="00693D4C">
        <w:rPr>
          <w:b/>
          <w:spacing w:val="2"/>
          <w:sz w:val="28"/>
          <w:szCs w:val="28"/>
        </w:rPr>
        <w:t xml:space="preserve"> год, утвержденной постановлением Администрации Старорусского муниципального района от </w:t>
      </w:r>
      <w:r w:rsidR="000362D3">
        <w:rPr>
          <w:b/>
          <w:spacing w:val="2"/>
          <w:sz w:val="28"/>
          <w:szCs w:val="28"/>
        </w:rPr>
        <w:t>11</w:t>
      </w:r>
      <w:r w:rsidR="00693D4C">
        <w:rPr>
          <w:b/>
          <w:spacing w:val="2"/>
          <w:sz w:val="28"/>
          <w:szCs w:val="28"/>
        </w:rPr>
        <w:t>.1</w:t>
      </w:r>
      <w:r w:rsidR="000362D3">
        <w:rPr>
          <w:b/>
          <w:spacing w:val="2"/>
          <w:sz w:val="28"/>
          <w:szCs w:val="28"/>
        </w:rPr>
        <w:t>2</w:t>
      </w:r>
      <w:r w:rsidR="00693D4C">
        <w:rPr>
          <w:b/>
          <w:spacing w:val="2"/>
          <w:sz w:val="28"/>
          <w:szCs w:val="28"/>
        </w:rPr>
        <w:t>.202</w:t>
      </w:r>
      <w:r w:rsidR="000362D3">
        <w:rPr>
          <w:b/>
          <w:spacing w:val="2"/>
          <w:sz w:val="28"/>
          <w:szCs w:val="28"/>
        </w:rPr>
        <w:t>3</w:t>
      </w:r>
      <w:r w:rsidR="00693D4C">
        <w:rPr>
          <w:b/>
          <w:spacing w:val="2"/>
          <w:sz w:val="28"/>
          <w:szCs w:val="28"/>
        </w:rPr>
        <w:t xml:space="preserve"> №2</w:t>
      </w:r>
      <w:r w:rsidR="000362D3">
        <w:rPr>
          <w:b/>
          <w:spacing w:val="2"/>
          <w:sz w:val="28"/>
          <w:szCs w:val="28"/>
        </w:rPr>
        <w:t>845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</w:t>
            </w:r>
            <w:r w:rsidR="000362D3">
              <w:rPr>
                <w:kern w:val="3"/>
                <w:sz w:val="26"/>
                <w:szCs w:val="26"/>
                <w:lang w:bidi="hi-IN"/>
              </w:rPr>
              <w:t>4</w:t>
            </w:r>
            <w:r>
              <w:rPr>
                <w:kern w:val="3"/>
                <w:sz w:val="26"/>
                <w:szCs w:val="26"/>
                <w:lang w:bidi="hi-IN"/>
              </w:rPr>
              <w:t xml:space="preserve">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</w:t>
            </w:r>
            <w:r w:rsidR="000362D3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3726D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3726D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693D4C" w:rsidRPr="004501C0" w:rsidRDefault="003726D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Default="00922D48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  <w:bookmarkStart w:id="0" w:name="_GoBack"/>
            <w:bookmarkEnd w:id="0"/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  <w:p w:rsidR="004501C0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4501C0" w:rsidRPr="00693D4C" w:rsidRDefault="000362D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362D3"/>
    <w:rsid w:val="000C07E5"/>
    <w:rsid w:val="000F2A68"/>
    <w:rsid w:val="00192871"/>
    <w:rsid w:val="00234361"/>
    <w:rsid w:val="002772A5"/>
    <w:rsid w:val="00367F2A"/>
    <w:rsid w:val="003726DC"/>
    <w:rsid w:val="003A6E87"/>
    <w:rsid w:val="0040198D"/>
    <w:rsid w:val="004501C0"/>
    <w:rsid w:val="00510D1D"/>
    <w:rsid w:val="005E4ECA"/>
    <w:rsid w:val="006259D6"/>
    <w:rsid w:val="00693D4C"/>
    <w:rsid w:val="006E4059"/>
    <w:rsid w:val="00756728"/>
    <w:rsid w:val="00860D11"/>
    <w:rsid w:val="008D717B"/>
    <w:rsid w:val="00922D48"/>
    <w:rsid w:val="009833B3"/>
    <w:rsid w:val="009E43D7"/>
    <w:rsid w:val="009F5BAE"/>
    <w:rsid w:val="00AC600D"/>
    <w:rsid w:val="00AE700A"/>
    <w:rsid w:val="00BD3350"/>
    <w:rsid w:val="00C1376F"/>
    <w:rsid w:val="00CC216C"/>
    <w:rsid w:val="00D357F9"/>
    <w:rsid w:val="00D54033"/>
    <w:rsid w:val="00E342EF"/>
    <w:rsid w:val="00E51BE5"/>
    <w:rsid w:val="00EE7221"/>
    <w:rsid w:val="00F42F20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C26B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10</cp:revision>
  <cp:lastPrinted>2023-01-24T06:28:00Z</cp:lastPrinted>
  <dcterms:created xsi:type="dcterms:W3CDTF">2025-02-18T07:46:00Z</dcterms:created>
  <dcterms:modified xsi:type="dcterms:W3CDTF">2025-02-18T08:52:00Z</dcterms:modified>
</cp:coreProperties>
</file>