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>
      <w:bookmarkStart w:id="0" w:name="_GoBack"/>
      <w:bookmarkEnd w:id="0"/>
    </w:p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B80FC6" w:rsidP="00966D4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06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3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30FD6" w:rsidRDefault="0019705B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B80FC6" w:rsidRPr="00CC09DF" w:rsidRDefault="00B80FC6" w:rsidP="00B80FC6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</w:t>
      </w:r>
      <w:r w:rsidRPr="008774A2">
        <w:rPr>
          <w:rFonts w:cs="Times New Roman"/>
          <w:sz w:val="28"/>
          <w:szCs w:val="28"/>
          <w:lang w:val="ru-RU"/>
        </w:rPr>
        <w:t>Организация обеспечения информационной безопасности обучающихся как средство предупреждения правонарушений несовершеннолетних</w:t>
      </w:r>
      <w:r>
        <w:rPr>
          <w:rFonts w:cs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</w:p>
    <w:p w:rsidR="00B80FC6" w:rsidRPr="00B80FC6" w:rsidRDefault="00B80FC6" w:rsidP="00B80FC6">
      <w:pPr>
        <w:pStyle w:val="Textbody"/>
        <w:spacing w:after="0"/>
        <w:ind w:firstLine="708"/>
        <w:jc w:val="both"/>
        <w:rPr>
          <w:rFonts w:cs="Times New Roman"/>
          <w:color w:val="FF0000"/>
          <w:sz w:val="28"/>
          <w:szCs w:val="28"/>
          <w:lang w:val="ru-RU"/>
        </w:rPr>
      </w:pPr>
      <w:r w:rsidRPr="004529AC">
        <w:rPr>
          <w:rFonts w:cs="Times New Roman"/>
          <w:sz w:val="28"/>
          <w:szCs w:val="28"/>
          <w:lang w:val="ru-RU"/>
        </w:rPr>
        <w:t>2.Организация занятости подростков как мера профилактики безнадзорности несовершеннолетних</w:t>
      </w:r>
      <w:r>
        <w:rPr>
          <w:rFonts w:cs="Times New Roman"/>
          <w:sz w:val="28"/>
          <w:szCs w:val="28"/>
          <w:lang w:val="ru-RU"/>
        </w:rPr>
        <w:t>.</w:t>
      </w:r>
      <w:r w:rsidRPr="004529AC">
        <w:rPr>
          <w:rFonts w:cs="Times New Roman"/>
          <w:sz w:val="28"/>
          <w:szCs w:val="28"/>
          <w:lang w:val="ru-RU"/>
        </w:rPr>
        <w:t xml:space="preserve"> </w:t>
      </w:r>
    </w:p>
    <w:p w:rsidR="00B80FC6" w:rsidRPr="00CC09DF" w:rsidRDefault="00B80FC6" w:rsidP="00B80FC6">
      <w:pPr>
        <w:pStyle w:val="Textbody"/>
        <w:tabs>
          <w:tab w:val="left" w:pos="1461"/>
        </w:tabs>
        <w:spacing w:after="0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 </w:t>
      </w:r>
      <w:r w:rsidRPr="004529AC">
        <w:rPr>
          <w:rFonts w:cs="Times New Roman"/>
          <w:sz w:val="28"/>
          <w:szCs w:val="28"/>
          <w:lang w:val="ru-RU"/>
        </w:rPr>
        <w:t>3.</w:t>
      </w:r>
      <w:r w:rsidRPr="004529AC">
        <w:rPr>
          <w:rFonts w:cs="Times New Roman"/>
          <w:bCs/>
          <w:sz w:val="28"/>
          <w:szCs w:val="28"/>
          <w:lang w:val="ru-RU"/>
        </w:rPr>
        <w:t xml:space="preserve"> О работе с несовершеннолетними и семьями, находящимися на учете в органах и учреждениях системы профилактики</w:t>
      </w:r>
      <w:r>
        <w:rPr>
          <w:rFonts w:cs="Times New Roman"/>
          <w:bCs/>
          <w:sz w:val="28"/>
          <w:szCs w:val="28"/>
          <w:lang w:val="ru-RU"/>
        </w:rPr>
        <w:t>.</w:t>
      </w:r>
      <w:r w:rsidRPr="004529AC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B80FC6" w:rsidRPr="00B80FC6" w:rsidRDefault="00B80FC6" w:rsidP="00B80FC6">
      <w:pPr>
        <w:pStyle w:val="Textbody"/>
        <w:spacing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CC09DF">
        <w:rPr>
          <w:sz w:val="28"/>
          <w:szCs w:val="28"/>
          <w:lang w:val="ru-RU"/>
        </w:rPr>
        <w:t>.</w:t>
      </w:r>
      <w:r w:rsidRPr="008774A2">
        <w:rPr>
          <w:color w:val="000000"/>
          <w:lang w:val="ru-RU"/>
        </w:rPr>
        <w:t xml:space="preserve"> </w:t>
      </w:r>
      <w:r w:rsidRPr="008774A2">
        <w:rPr>
          <w:color w:val="000000"/>
          <w:sz w:val="28"/>
          <w:szCs w:val="28"/>
          <w:lang w:val="ru-RU"/>
        </w:rPr>
        <w:t>Информирование граждан о способах и средствах защиты от преступных посягательств</w:t>
      </w:r>
      <w:r>
        <w:rPr>
          <w:color w:val="000000"/>
          <w:sz w:val="28"/>
          <w:szCs w:val="28"/>
          <w:lang w:val="ru-RU"/>
        </w:rPr>
        <w:t>.</w:t>
      </w:r>
    </w:p>
    <w:p w:rsidR="00B80FC6" w:rsidRPr="00B80FC6" w:rsidRDefault="00B80FC6" w:rsidP="00B80FC6">
      <w:pPr>
        <w:pStyle w:val="Textbody"/>
        <w:spacing w:after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5.</w:t>
      </w:r>
      <w:r w:rsidRPr="008774A2">
        <w:rPr>
          <w:sz w:val="28"/>
          <w:szCs w:val="28"/>
          <w:lang w:val="ru-RU"/>
        </w:rPr>
        <w:t xml:space="preserve"> </w:t>
      </w:r>
      <w:r w:rsidRPr="008774A2">
        <w:rPr>
          <w:sz w:val="28"/>
          <w:szCs w:val="28"/>
          <w:lang w:val="ru-RU" w:eastAsia="ru-RU"/>
        </w:rPr>
        <w:t>О взаимодействии старост населенных пунктов с участковыми уполномоченными полиции</w:t>
      </w:r>
      <w:r>
        <w:rPr>
          <w:sz w:val="28"/>
          <w:szCs w:val="28"/>
          <w:lang w:val="ru-RU" w:eastAsia="ru-RU"/>
        </w:rPr>
        <w:t>.</w:t>
      </w:r>
    </w:p>
    <w:p w:rsidR="00B80FC6" w:rsidRPr="00B80FC6" w:rsidRDefault="00B80FC6" w:rsidP="00B80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hi-IN"/>
        </w:rPr>
        <w:t>6</w:t>
      </w:r>
      <w:r w:rsidRPr="008774A2">
        <w:rPr>
          <w:rFonts w:ascii="Times New Roman" w:eastAsia="Lucida Sans Unicode" w:hAnsi="Times New Roman" w:cs="Times New Roman"/>
          <w:sz w:val="28"/>
          <w:szCs w:val="28"/>
          <w:lang w:bidi="hi-IN"/>
        </w:rPr>
        <w:t>.</w:t>
      </w:r>
      <w:r w:rsidRPr="008774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4A2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проведения учреждениями культуры мероприятий по </w:t>
      </w:r>
      <w:r w:rsidRPr="00B80FC6">
        <w:rPr>
          <w:rFonts w:ascii="Times New Roman" w:hAnsi="Times New Roman" w:cs="Times New Roman"/>
          <w:sz w:val="28"/>
          <w:szCs w:val="28"/>
          <w:lang w:eastAsia="ru-RU"/>
        </w:rPr>
        <w:t>правовому просвещению населения за 2023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0FC6" w:rsidRPr="00B80FC6" w:rsidRDefault="00B80FC6" w:rsidP="00B80FC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C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C6">
        <w:rPr>
          <w:rFonts w:ascii="Times New Roman" w:hAnsi="Times New Roman" w:cs="Times New Roman"/>
          <w:sz w:val="28"/>
          <w:szCs w:val="28"/>
        </w:rPr>
        <w:t xml:space="preserve">О проблемных вопросах исполнения уголовных наказаний без изоляции от общества конкретных осужденных лиц, а также </w:t>
      </w:r>
      <w:proofErr w:type="spellStart"/>
      <w:r w:rsidRPr="00B80FC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B80FC6">
        <w:rPr>
          <w:rFonts w:ascii="Times New Roman" w:hAnsi="Times New Roman" w:cs="Times New Roman"/>
          <w:sz w:val="28"/>
          <w:szCs w:val="28"/>
        </w:rPr>
        <w:t>, социальной адаптации и реабилитации лиц, отбывших уголовное наказание в виде лишения свободы (трудоустройство осужденных, оказание им социальной помощи).</w:t>
      </w: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80FC6" w:rsidRDefault="00B80FC6" w:rsidP="00130F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5060A5" w:rsidRDefault="00A3623B" w:rsidP="005060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7198" w:rsidRPr="0050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5D08"/>
    <w:multiLevelType w:val="hybridMultilevel"/>
    <w:tmpl w:val="95D221B6"/>
    <w:lvl w:ilvl="0" w:tplc="85E2BB5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30FD6"/>
    <w:rsid w:val="00164FC0"/>
    <w:rsid w:val="0019705B"/>
    <w:rsid w:val="00265248"/>
    <w:rsid w:val="00292267"/>
    <w:rsid w:val="00305F9C"/>
    <w:rsid w:val="00333BEE"/>
    <w:rsid w:val="0036639D"/>
    <w:rsid w:val="00411386"/>
    <w:rsid w:val="004767F5"/>
    <w:rsid w:val="005060A5"/>
    <w:rsid w:val="00650F48"/>
    <w:rsid w:val="00696550"/>
    <w:rsid w:val="008F2260"/>
    <w:rsid w:val="00966D43"/>
    <w:rsid w:val="00A3623B"/>
    <w:rsid w:val="00B011CF"/>
    <w:rsid w:val="00B41E9A"/>
    <w:rsid w:val="00B80FC6"/>
    <w:rsid w:val="00BD7B5B"/>
    <w:rsid w:val="00D1278A"/>
    <w:rsid w:val="00D8505C"/>
    <w:rsid w:val="00DB789A"/>
    <w:rsid w:val="00DF060B"/>
    <w:rsid w:val="00E32AF3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2</cp:revision>
  <cp:lastPrinted>2023-05-05T11:45:00Z</cp:lastPrinted>
  <dcterms:created xsi:type="dcterms:W3CDTF">2024-03-27T08:10:00Z</dcterms:created>
  <dcterms:modified xsi:type="dcterms:W3CDTF">2024-03-27T08:10:00Z</dcterms:modified>
</cp:coreProperties>
</file>