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75678" w14:textId="34D36546" w:rsidR="007340EF" w:rsidRPr="00131020" w:rsidRDefault="007340EF" w:rsidP="00535CC1">
      <w:pPr>
        <w:pStyle w:val="1"/>
        <w:numPr>
          <w:ilvl w:val="0"/>
          <w:numId w:val="1"/>
        </w:numPr>
        <w:suppressAutoHyphens/>
        <w:jc w:val="center"/>
        <w:rPr>
          <w:sz w:val="28"/>
          <w:szCs w:val="28"/>
          <w:lang w:eastAsia="zh-CN"/>
        </w:rPr>
      </w:pPr>
      <w:r w:rsidRPr="00131020">
        <w:rPr>
          <w:bCs w:val="0"/>
          <w:color w:val="FF0000"/>
          <w:sz w:val="28"/>
          <w:szCs w:val="28"/>
          <w:lang w:eastAsia="zh-CN"/>
        </w:rPr>
        <w:t xml:space="preserve"> </w:t>
      </w:r>
      <w:r w:rsidRPr="00131020">
        <w:rPr>
          <w:bCs w:val="0"/>
          <w:color w:val="FF0000"/>
          <w:lang w:eastAsia="zh-CN"/>
        </w:rPr>
        <w:t xml:space="preserve">  </w:t>
      </w:r>
      <w:r w:rsidR="00131020">
        <w:rPr>
          <w:noProof/>
        </w:rPr>
        <w:drawing>
          <wp:inline distT="0" distB="0" distL="0" distR="0" wp14:anchorId="2CE10E57" wp14:editId="50EFE643">
            <wp:extent cx="1247775" cy="823595"/>
            <wp:effectExtent l="0" t="0" r="9525" b="14605"/>
            <wp:docPr id="2" name="Рисунок 2" descr="Описание: Gerb_sr1m"/>
            <wp:cNvGraphicFramePr/>
            <a:graphic xmlns:a="http://schemas.openxmlformats.org/drawingml/2006/main">
              <a:graphicData uri="http://schemas.openxmlformats.org/drawingml/2006/picture">
                <pic:pic xmlns:pic="http://schemas.openxmlformats.org/drawingml/2006/picture">
                  <pic:nvPicPr>
                    <pic:cNvPr id="2" name="Рисунок 2" descr="Описание: Gerb_sr1m"/>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47775" cy="823595"/>
                    </a:xfrm>
                    <a:prstGeom prst="rect">
                      <a:avLst/>
                    </a:prstGeom>
                    <a:noFill/>
                    <a:ln>
                      <a:noFill/>
                    </a:ln>
                  </pic:spPr>
                </pic:pic>
              </a:graphicData>
            </a:graphic>
          </wp:inline>
        </w:drawing>
      </w:r>
      <w:r w:rsidRPr="00131020">
        <w:rPr>
          <w:bCs w:val="0"/>
          <w:color w:val="FF0000"/>
          <w:lang w:eastAsia="zh-CN"/>
        </w:rPr>
        <w:t xml:space="preserve">                                                                                                                                     </w:t>
      </w:r>
      <w:r w:rsidRPr="00131020">
        <w:rPr>
          <w:sz w:val="28"/>
          <w:szCs w:val="28"/>
          <w:lang w:eastAsia="zh-CN"/>
        </w:rPr>
        <w:t>РОССИЙСКАЯ ФЕДЕРАЦИЯ</w:t>
      </w:r>
    </w:p>
    <w:p w14:paraId="159D1323" w14:textId="77777777" w:rsidR="007340EF" w:rsidRPr="00D05B69" w:rsidRDefault="007340EF" w:rsidP="00535CC1">
      <w:pPr>
        <w:suppressAutoHyphens/>
        <w:jc w:val="center"/>
        <w:rPr>
          <w:rFonts w:eastAsia="Times New Roman"/>
          <w:b/>
          <w:sz w:val="28"/>
          <w:szCs w:val="28"/>
          <w:lang w:eastAsia="zh-CN"/>
        </w:rPr>
      </w:pPr>
    </w:p>
    <w:p w14:paraId="45F3DB83" w14:textId="77777777" w:rsidR="007340EF" w:rsidRPr="00D05B69" w:rsidRDefault="007340EF" w:rsidP="007340EF">
      <w:pPr>
        <w:keepNext/>
        <w:numPr>
          <w:ilvl w:val="0"/>
          <w:numId w:val="1"/>
        </w:numPr>
        <w:suppressAutoHyphens/>
        <w:jc w:val="center"/>
        <w:outlineLvl w:val="0"/>
        <w:rPr>
          <w:rFonts w:eastAsia="Times New Roman"/>
          <w:b/>
          <w:szCs w:val="20"/>
          <w:lang w:eastAsia="zh-CN"/>
        </w:rPr>
      </w:pPr>
      <w:r w:rsidRPr="00D05B69">
        <w:rPr>
          <w:rFonts w:eastAsia="Times New Roman"/>
          <w:b/>
          <w:sz w:val="28"/>
          <w:szCs w:val="28"/>
          <w:lang w:eastAsia="zh-CN"/>
        </w:rPr>
        <w:t>ДУМА СТАРОРУССКОГО МУНИЦИПАЛЬНОГО РАЙОНА</w:t>
      </w:r>
    </w:p>
    <w:p w14:paraId="37391A77" w14:textId="77777777" w:rsidR="007340EF" w:rsidRPr="00D05B69" w:rsidRDefault="007340EF" w:rsidP="007340EF">
      <w:pPr>
        <w:keepNext/>
        <w:numPr>
          <w:ilvl w:val="1"/>
          <w:numId w:val="1"/>
        </w:numPr>
        <w:suppressAutoHyphens/>
        <w:jc w:val="center"/>
        <w:outlineLvl w:val="1"/>
        <w:rPr>
          <w:rFonts w:eastAsia="Times New Roman"/>
          <w:b/>
          <w:sz w:val="28"/>
          <w:szCs w:val="28"/>
          <w:lang w:eastAsia="zh-CN"/>
        </w:rPr>
      </w:pPr>
      <w:r w:rsidRPr="00D05B69">
        <w:rPr>
          <w:rFonts w:eastAsia="Times New Roman"/>
          <w:b/>
          <w:szCs w:val="20"/>
          <w:lang w:eastAsia="zh-CN"/>
        </w:rPr>
        <w:t>НОВГОРОДСКОЙ ОБЛАСТИ</w:t>
      </w:r>
    </w:p>
    <w:p w14:paraId="24B913F6" w14:textId="77777777" w:rsidR="007340EF" w:rsidRPr="00D05B69" w:rsidRDefault="007340EF" w:rsidP="00535CC1">
      <w:pPr>
        <w:suppressAutoHyphens/>
        <w:rPr>
          <w:rFonts w:eastAsia="Times New Roman"/>
          <w:b/>
          <w:sz w:val="28"/>
          <w:szCs w:val="28"/>
          <w:lang w:eastAsia="zh-CN"/>
        </w:rPr>
      </w:pPr>
    </w:p>
    <w:p w14:paraId="6B3F77D7" w14:textId="77777777" w:rsidR="007340EF" w:rsidRPr="00D05B69" w:rsidRDefault="007340EF" w:rsidP="007340EF">
      <w:pPr>
        <w:keepNext/>
        <w:numPr>
          <w:ilvl w:val="1"/>
          <w:numId w:val="1"/>
        </w:numPr>
        <w:suppressAutoHyphens/>
        <w:jc w:val="center"/>
        <w:outlineLvl w:val="1"/>
        <w:rPr>
          <w:rFonts w:eastAsia="Times New Roman"/>
          <w:b/>
          <w:szCs w:val="20"/>
          <w:lang w:eastAsia="zh-CN"/>
        </w:rPr>
      </w:pPr>
      <w:r w:rsidRPr="00D05B69">
        <w:rPr>
          <w:rFonts w:eastAsia="Times New Roman"/>
          <w:b/>
          <w:sz w:val="28"/>
          <w:szCs w:val="28"/>
          <w:lang w:eastAsia="zh-CN"/>
        </w:rPr>
        <w:t>Р Е Ш Е Н И Е</w:t>
      </w:r>
    </w:p>
    <w:p w14:paraId="7CE56B23" w14:textId="77777777" w:rsidR="007340EF" w:rsidRPr="00D05B69" w:rsidRDefault="007340EF" w:rsidP="00535CC1">
      <w:pPr>
        <w:suppressAutoHyphens/>
        <w:rPr>
          <w:rFonts w:eastAsia="Times New Roman"/>
          <w:b/>
          <w:sz w:val="28"/>
          <w:szCs w:val="28"/>
          <w:lang w:eastAsia="zh-CN"/>
        </w:rPr>
      </w:pPr>
      <w:r w:rsidRPr="00D05B69">
        <w:rPr>
          <w:rFonts w:eastAsia="Times New Roman"/>
          <w:lang w:eastAsia="zh-CN"/>
        </w:rPr>
        <w:t xml:space="preserve">  </w:t>
      </w:r>
    </w:p>
    <w:p w14:paraId="084C1D9F" w14:textId="77777777" w:rsidR="007340EF" w:rsidRPr="00D05B69" w:rsidRDefault="007340EF" w:rsidP="00535CC1">
      <w:pPr>
        <w:suppressAutoHyphens/>
        <w:rPr>
          <w:rFonts w:eastAsia="Times New Roman"/>
          <w:b/>
          <w:sz w:val="28"/>
          <w:szCs w:val="28"/>
          <w:lang w:eastAsia="zh-CN"/>
        </w:rPr>
      </w:pPr>
      <w:r w:rsidRPr="00D05B69">
        <w:rPr>
          <w:rFonts w:eastAsia="Times New Roman"/>
          <w:b/>
          <w:sz w:val="28"/>
          <w:szCs w:val="28"/>
          <w:lang w:eastAsia="zh-CN"/>
        </w:rPr>
        <w:t xml:space="preserve">О   внесении   изменений  в  решение   Думы </w:t>
      </w:r>
    </w:p>
    <w:p w14:paraId="6B1912A2" w14:textId="77777777" w:rsidR="007340EF" w:rsidRPr="00D05B69" w:rsidRDefault="007340EF" w:rsidP="00535CC1">
      <w:pPr>
        <w:suppressAutoHyphens/>
        <w:rPr>
          <w:rFonts w:eastAsia="Times New Roman"/>
          <w:b/>
          <w:sz w:val="28"/>
          <w:szCs w:val="28"/>
          <w:lang w:eastAsia="zh-CN"/>
        </w:rPr>
      </w:pPr>
      <w:r w:rsidRPr="00D05B69">
        <w:rPr>
          <w:rFonts w:eastAsia="Times New Roman"/>
          <w:b/>
          <w:sz w:val="28"/>
          <w:szCs w:val="28"/>
          <w:lang w:eastAsia="zh-CN"/>
        </w:rPr>
        <w:t xml:space="preserve">Старорусского      муниципального    района </w:t>
      </w:r>
    </w:p>
    <w:p w14:paraId="3BECC1B2" w14:textId="76F913A8" w:rsidR="007340EF" w:rsidRPr="00D05B69" w:rsidRDefault="007340EF" w:rsidP="00535CC1">
      <w:pPr>
        <w:suppressAutoHyphens/>
        <w:rPr>
          <w:rFonts w:eastAsia="Times New Roman"/>
          <w:b/>
          <w:sz w:val="28"/>
          <w:szCs w:val="28"/>
          <w:lang w:eastAsia="zh-CN"/>
        </w:rPr>
      </w:pPr>
      <w:r w:rsidRPr="009E57D2">
        <w:rPr>
          <w:rFonts w:eastAsia="Times New Roman"/>
          <w:b/>
          <w:sz w:val="28"/>
          <w:szCs w:val="28"/>
          <w:lang w:eastAsia="zh-CN"/>
        </w:rPr>
        <w:t>от  2</w:t>
      </w:r>
      <w:r w:rsidR="00ED75BC">
        <w:rPr>
          <w:rFonts w:eastAsia="Times New Roman"/>
          <w:b/>
          <w:sz w:val="28"/>
          <w:szCs w:val="28"/>
          <w:lang w:eastAsia="zh-CN"/>
        </w:rPr>
        <w:t>2</w:t>
      </w:r>
      <w:r w:rsidRPr="009E57D2">
        <w:rPr>
          <w:rFonts w:eastAsia="Times New Roman"/>
          <w:b/>
          <w:sz w:val="28"/>
          <w:szCs w:val="28"/>
          <w:lang w:eastAsia="zh-CN"/>
        </w:rPr>
        <w:t>. 12. 202</w:t>
      </w:r>
      <w:r w:rsidR="00ED75BC">
        <w:rPr>
          <w:rFonts w:eastAsia="Times New Roman"/>
          <w:b/>
          <w:sz w:val="28"/>
          <w:szCs w:val="28"/>
          <w:lang w:eastAsia="zh-CN"/>
        </w:rPr>
        <w:t>3</w:t>
      </w:r>
      <w:r w:rsidRPr="009E57D2">
        <w:rPr>
          <w:rFonts w:eastAsia="Times New Roman"/>
          <w:b/>
          <w:sz w:val="28"/>
          <w:szCs w:val="28"/>
          <w:lang w:eastAsia="zh-CN"/>
        </w:rPr>
        <w:t xml:space="preserve">  № 10</w:t>
      </w:r>
      <w:r w:rsidR="00ED75BC">
        <w:rPr>
          <w:rFonts w:eastAsia="Times New Roman"/>
          <w:b/>
          <w:sz w:val="28"/>
          <w:szCs w:val="28"/>
          <w:lang w:eastAsia="zh-CN"/>
        </w:rPr>
        <w:t>9</w:t>
      </w:r>
      <w:r w:rsidRPr="009E57D2">
        <w:rPr>
          <w:rFonts w:eastAsia="Times New Roman"/>
          <w:b/>
          <w:sz w:val="28"/>
          <w:szCs w:val="28"/>
          <w:lang w:eastAsia="zh-CN"/>
        </w:rPr>
        <w:t xml:space="preserve">  «О   бюджете    </w:t>
      </w:r>
      <w:r w:rsidRPr="00D05B69">
        <w:rPr>
          <w:rFonts w:eastAsia="Times New Roman"/>
          <w:b/>
          <w:sz w:val="28"/>
          <w:szCs w:val="28"/>
          <w:lang w:eastAsia="zh-CN"/>
        </w:rPr>
        <w:t>Старо-</w:t>
      </w:r>
    </w:p>
    <w:p w14:paraId="04CF926C" w14:textId="18F4991B" w:rsidR="007340EF" w:rsidRPr="00D05B69" w:rsidRDefault="007340EF" w:rsidP="00535CC1">
      <w:pPr>
        <w:suppressAutoHyphens/>
        <w:rPr>
          <w:rFonts w:eastAsia="Times New Roman"/>
          <w:b/>
          <w:sz w:val="28"/>
          <w:szCs w:val="28"/>
          <w:lang w:eastAsia="zh-CN"/>
        </w:rPr>
      </w:pPr>
      <w:r w:rsidRPr="00D05B69">
        <w:rPr>
          <w:rFonts w:eastAsia="Times New Roman"/>
          <w:b/>
          <w:sz w:val="28"/>
          <w:szCs w:val="28"/>
          <w:lang w:eastAsia="zh-CN"/>
        </w:rPr>
        <w:t>русского  муниципального  района   на  202</w:t>
      </w:r>
      <w:r w:rsidR="00ED75BC">
        <w:rPr>
          <w:rFonts w:eastAsia="Times New Roman"/>
          <w:b/>
          <w:sz w:val="28"/>
          <w:szCs w:val="28"/>
          <w:lang w:eastAsia="zh-CN"/>
        </w:rPr>
        <w:t>4</w:t>
      </w:r>
    </w:p>
    <w:p w14:paraId="2A30FB06" w14:textId="143B92A7" w:rsidR="007340EF" w:rsidRPr="00D05B69" w:rsidRDefault="007340EF" w:rsidP="00535CC1">
      <w:pPr>
        <w:suppressAutoHyphens/>
        <w:rPr>
          <w:rFonts w:eastAsia="Times New Roman"/>
          <w:sz w:val="28"/>
          <w:szCs w:val="28"/>
          <w:lang w:eastAsia="zh-CN"/>
        </w:rPr>
      </w:pPr>
      <w:r w:rsidRPr="00D05B69">
        <w:rPr>
          <w:rFonts w:eastAsia="Times New Roman"/>
          <w:b/>
          <w:sz w:val="28"/>
          <w:szCs w:val="28"/>
          <w:lang w:eastAsia="zh-CN"/>
        </w:rPr>
        <w:t>год и на плановый период 202</w:t>
      </w:r>
      <w:r w:rsidR="00ED75BC">
        <w:rPr>
          <w:rFonts w:eastAsia="Times New Roman"/>
          <w:b/>
          <w:sz w:val="28"/>
          <w:szCs w:val="28"/>
          <w:lang w:eastAsia="zh-CN"/>
        </w:rPr>
        <w:t>5</w:t>
      </w:r>
      <w:r w:rsidRPr="00D05B69">
        <w:rPr>
          <w:rFonts w:eastAsia="Times New Roman"/>
          <w:b/>
          <w:sz w:val="28"/>
          <w:szCs w:val="28"/>
          <w:lang w:eastAsia="zh-CN"/>
        </w:rPr>
        <w:t xml:space="preserve"> и 202</w:t>
      </w:r>
      <w:r w:rsidR="00ED75BC">
        <w:rPr>
          <w:rFonts w:eastAsia="Times New Roman"/>
          <w:b/>
          <w:sz w:val="28"/>
          <w:szCs w:val="28"/>
          <w:lang w:eastAsia="zh-CN"/>
        </w:rPr>
        <w:t>6</w:t>
      </w:r>
      <w:r w:rsidRPr="00D05B69">
        <w:rPr>
          <w:rFonts w:eastAsia="Times New Roman"/>
          <w:b/>
          <w:sz w:val="28"/>
          <w:szCs w:val="28"/>
          <w:lang w:eastAsia="zh-CN"/>
        </w:rPr>
        <w:t xml:space="preserve"> годов»</w:t>
      </w:r>
    </w:p>
    <w:p w14:paraId="341ADB17" w14:textId="77777777" w:rsidR="007340EF" w:rsidRPr="00D05B69" w:rsidRDefault="007340EF" w:rsidP="00535CC1">
      <w:pPr>
        <w:suppressAutoHyphens/>
        <w:rPr>
          <w:rFonts w:eastAsia="Times New Roman"/>
          <w:sz w:val="28"/>
          <w:szCs w:val="28"/>
          <w:lang w:eastAsia="zh-CN"/>
        </w:rPr>
      </w:pPr>
    </w:p>
    <w:p w14:paraId="0553C6E5" w14:textId="22CE477C" w:rsidR="007340EF" w:rsidRPr="00D05B69" w:rsidRDefault="007340EF" w:rsidP="00535CC1">
      <w:pPr>
        <w:suppressAutoHyphens/>
        <w:jc w:val="both"/>
        <w:rPr>
          <w:rFonts w:eastAsia="Times New Roman"/>
          <w:sz w:val="28"/>
          <w:szCs w:val="28"/>
          <w:lang w:eastAsia="zh-CN"/>
        </w:rPr>
      </w:pPr>
      <w:r w:rsidRPr="00D05B69">
        <w:rPr>
          <w:rFonts w:eastAsia="Times New Roman"/>
          <w:sz w:val="28"/>
          <w:szCs w:val="28"/>
          <w:lang w:eastAsia="zh-CN"/>
        </w:rPr>
        <w:t xml:space="preserve">принято Думой Старорусского муниципального района </w:t>
      </w:r>
      <w:r w:rsidR="00131020">
        <w:rPr>
          <w:rFonts w:eastAsia="Times New Roman"/>
          <w:sz w:val="28"/>
          <w:szCs w:val="28"/>
          <w:lang w:eastAsia="zh-CN"/>
        </w:rPr>
        <w:t>01.02.2024</w:t>
      </w:r>
    </w:p>
    <w:p w14:paraId="7A01E1E1" w14:textId="77777777" w:rsidR="007340EF" w:rsidRPr="00D05B69" w:rsidRDefault="007340EF" w:rsidP="00535CC1">
      <w:pPr>
        <w:suppressAutoHyphens/>
        <w:jc w:val="both"/>
        <w:rPr>
          <w:rFonts w:eastAsia="Times New Roman"/>
          <w:color w:val="FF0000"/>
          <w:sz w:val="28"/>
          <w:szCs w:val="28"/>
          <w:lang w:eastAsia="zh-CN"/>
        </w:rPr>
      </w:pPr>
      <w:r w:rsidRPr="00D05B69">
        <w:rPr>
          <w:rFonts w:eastAsia="Times New Roman"/>
          <w:color w:val="FF0000"/>
          <w:sz w:val="28"/>
          <w:szCs w:val="28"/>
          <w:lang w:eastAsia="zh-CN"/>
        </w:rPr>
        <w:t xml:space="preserve">     </w:t>
      </w:r>
    </w:p>
    <w:p w14:paraId="354378C3" w14:textId="77777777" w:rsidR="007340EF" w:rsidRDefault="007340EF" w:rsidP="00535CC1">
      <w:pPr>
        <w:suppressAutoHyphens/>
        <w:jc w:val="both"/>
        <w:rPr>
          <w:rFonts w:eastAsia="Times New Roman"/>
          <w:sz w:val="28"/>
          <w:szCs w:val="28"/>
          <w:lang w:eastAsia="zh-CN"/>
        </w:rPr>
      </w:pPr>
      <w:r w:rsidRPr="00D05B69">
        <w:rPr>
          <w:rFonts w:eastAsia="Times New Roman"/>
          <w:sz w:val="28"/>
          <w:szCs w:val="28"/>
          <w:lang w:eastAsia="zh-CN"/>
        </w:rPr>
        <w:t xml:space="preserve">Дума Старорусского муниципального района </w:t>
      </w:r>
    </w:p>
    <w:p w14:paraId="787CACC6" w14:textId="77777777" w:rsidR="007340EF" w:rsidRPr="00D05B69" w:rsidRDefault="007340EF" w:rsidP="00535CC1">
      <w:pPr>
        <w:suppressAutoHyphens/>
        <w:jc w:val="both"/>
        <w:rPr>
          <w:rFonts w:eastAsia="Times New Roman"/>
          <w:sz w:val="28"/>
          <w:szCs w:val="28"/>
          <w:lang w:eastAsia="zh-CN"/>
        </w:rPr>
      </w:pPr>
      <w:r w:rsidRPr="00D05B69">
        <w:rPr>
          <w:rFonts w:eastAsia="Times New Roman"/>
          <w:b/>
          <w:sz w:val="28"/>
          <w:szCs w:val="28"/>
          <w:lang w:eastAsia="zh-CN"/>
        </w:rPr>
        <w:t>Решила:</w:t>
      </w:r>
    </w:p>
    <w:p w14:paraId="61FD2343" w14:textId="0E4FFFBA" w:rsidR="007340EF" w:rsidRPr="00D05B69" w:rsidRDefault="007340EF" w:rsidP="00543270">
      <w:pPr>
        <w:tabs>
          <w:tab w:val="left" w:pos="0"/>
        </w:tabs>
        <w:suppressAutoHyphens/>
        <w:ind w:firstLine="709"/>
        <w:jc w:val="both"/>
        <w:rPr>
          <w:rFonts w:eastAsia="Times New Roman"/>
          <w:sz w:val="28"/>
          <w:szCs w:val="28"/>
          <w:lang w:eastAsia="zh-CN"/>
        </w:rPr>
      </w:pPr>
      <w:r w:rsidRPr="00D05B69">
        <w:rPr>
          <w:rFonts w:eastAsia="Times New Roman"/>
          <w:sz w:val="28"/>
          <w:szCs w:val="28"/>
          <w:lang w:eastAsia="zh-CN"/>
        </w:rPr>
        <w:t xml:space="preserve"> 1. Внести в решение Думы Старорусского муниципального района от </w:t>
      </w:r>
      <w:r w:rsidRPr="009E57D2">
        <w:rPr>
          <w:rFonts w:eastAsia="Times New Roman"/>
          <w:sz w:val="28"/>
          <w:szCs w:val="28"/>
          <w:lang w:eastAsia="zh-CN"/>
        </w:rPr>
        <w:t>2</w:t>
      </w:r>
      <w:r w:rsidR="00D32269">
        <w:rPr>
          <w:rFonts w:eastAsia="Times New Roman"/>
          <w:sz w:val="28"/>
          <w:szCs w:val="28"/>
          <w:lang w:eastAsia="zh-CN"/>
        </w:rPr>
        <w:t>2</w:t>
      </w:r>
      <w:r w:rsidRPr="009E57D2">
        <w:rPr>
          <w:rFonts w:eastAsia="Times New Roman"/>
          <w:sz w:val="28"/>
          <w:szCs w:val="28"/>
          <w:lang w:eastAsia="zh-CN"/>
        </w:rPr>
        <w:t>.12.202</w:t>
      </w:r>
      <w:r w:rsidR="00D32269">
        <w:rPr>
          <w:rFonts w:eastAsia="Times New Roman"/>
          <w:sz w:val="28"/>
          <w:szCs w:val="28"/>
          <w:lang w:eastAsia="zh-CN"/>
        </w:rPr>
        <w:t>3</w:t>
      </w:r>
      <w:r w:rsidRPr="009E57D2">
        <w:rPr>
          <w:rFonts w:eastAsia="Times New Roman"/>
          <w:sz w:val="28"/>
          <w:szCs w:val="28"/>
          <w:lang w:eastAsia="zh-CN"/>
        </w:rPr>
        <w:t xml:space="preserve"> № 10</w:t>
      </w:r>
      <w:r w:rsidR="00D32269">
        <w:rPr>
          <w:rFonts w:eastAsia="Times New Roman"/>
          <w:sz w:val="28"/>
          <w:szCs w:val="28"/>
          <w:lang w:eastAsia="zh-CN"/>
        </w:rPr>
        <w:t>9</w:t>
      </w:r>
      <w:r w:rsidRPr="009E57D2">
        <w:rPr>
          <w:rFonts w:eastAsia="Times New Roman"/>
          <w:sz w:val="28"/>
          <w:szCs w:val="28"/>
          <w:lang w:eastAsia="zh-CN"/>
        </w:rPr>
        <w:t xml:space="preserve"> </w:t>
      </w:r>
      <w:r w:rsidRPr="00D05B69">
        <w:rPr>
          <w:rFonts w:eastAsia="Times New Roman"/>
          <w:sz w:val="28"/>
          <w:szCs w:val="28"/>
          <w:lang w:eastAsia="zh-CN"/>
        </w:rPr>
        <w:t>«О бюджете Старорусского муниципального района на 202</w:t>
      </w:r>
      <w:r w:rsidR="00D32269">
        <w:rPr>
          <w:rFonts w:eastAsia="Times New Roman"/>
          <w:sz w:val="28"/>
          <w:szCs w:val="28"/>
          <w:lang w:eastAsia="zh-CN"/>
        </w:rPr>
        <w:t>4</w:t>
      </w:r>
      <w:r w:rsidRPr="00D05B69">
        <w:rPr>
          <w:rFonts w:eastAsia="Times New Roman"/>
          <w:sz w:val="28"/>
          <w:szCs w:val="28"/>
          <w:lang w:eastAsia="zh-CN"/>
        </w:rPr>
        <w:t xml:space="preserve"> год и на плановый период 202</w:t>
      </w:r>
      <w:r w:rsidR="00D32269">
        <w:rPr>
          <w:rFonts w:eastAsia="Times New Roman"/>
          <w:sz w:val="28"/>
          <w:szCs w:val="28"/>
          <w:lang w:eastAsia="zh-CN"/>
        </w:rPr>
        <w:t>5</w:t>
      </w:r>
      <w:r w:rsidRPr="00D05B69">
        <w:rPr>
          <w:rFonts w:eastAsia="Times New Roman"/>
          <w:sz w:val="28"/>
          <w:szCs w:val="28"/>
          <w:lang w:eastAsia="zh-CN"/>
        </w:rPr>
        <w:t xml:space="preserve"> и 202</w:t>
      </w:r>
      <w:r w:rsidR="00D32269">
        <w:rPr>
          <w:rFonts w:eastAsia="Times New Roman"/>
          <w:sz w:val="28"/>
          <w:szCs w:val="28"/>
          <w:lang w:eastAsia="zh-CN"/>
        </w:rPr>
        <w:t>6</w:t>
      </w:r>
      <w:r w:rsidRPr="00D05B69">
        <w:rPr>
          <w:rFonts w:eastAsia="Times New Roman"/>
          <w:sz w:val="28"/>
          <w:szCs w:val="28"/>
          <w:lang w:eastAsia="zh-CN"/>
        </w:rPr>
        <w:t xml:space="preserve"> годов» следующие изменения:</w:t>
      </w:r>
    </w:p>
    <w:p w14:paraId="473E9A94" w14:textId="389EBF2A" w:rsidR="007340EF" w:rsidRDefault="007340EF" w:rsidP="00543270">
      <w:pPr>
        <w:tabs>
          <w:tab w:val="left" w:pos="0"/>
        </w:tabs>
        <w:suppressAutoHyphens/>
        <w:ind w:firstLine="709"/>
        <w:jc w:val="both"/>
        <w:rPr>
          <w:rFonts w:eastAsia="Times New Roman"/>
          <w:sz w:val="28"/>
          <w:szCs w:val="28"/>
          <w:lang w:eastAsia="zh-CN"/>
        </w:rPr>
      </w:pPr>
      <w:r w:rsidRPr="009C0585">
        <w:rPr>
          <w:rFonts w:eastAsia="Times New Roman"/>
          <w:sz w:val="28"/>
          <w:szCs w:val="28"/>
          <w:lang w:eastAsia="zh-CN"/>
        </w:rPr>
        <w:t xml:space="preserve">1.1. В пункте 1 цифры </w:t>
      </w:r>
      <w:r w:rsidRPr="00E24D04">
        <w:rPr>
          <w:rFonts w:eastAsia="Times New Roman"/>
          <w:b/>
          <w:sz w:val="28"/>
          <w:szCs w:val="28"/>
          <w:lang w:eastAsia="zh-CN"/>
        </w:rPr>
        <w:t>«</w:t>
      </w:r>
      <w:r w:rsidR="00D32269">
        <w:rPr>
          <w:rFonts w:eastAsia="Times New Roman"/>
          <w:b/>
          <w:sz w:val="28"/>
          <w:szCs w:val="28"/>
          <w:lang w:eastAsia="zh-CN"/>
        </w:rPr>
        <w:t>1</w:t>
      </w:r>
      <w:r w:rsidR="00091D19">
        <w:rPr>
          <w:rFonts w:eastAsia="Times New Roman"/>
          <w:b/>
          <w:sz w:val="28"/>
          <w:szCs w:val="28"/>
          <w:lang w:eastAsia="zh-CN"/>
        </w:rPr>
        <w:t> </w:t>
      </w:r>
      <w:r w:rsidR="00D32269">
        <w:rPr>
          <w:rFonts w:eastAsia="Times New Roman"/>
          <w:b/>
          <w:sz w:val="28"/>
          <w:szCs w:val="28"/>
          <w:lang w:eastAsia="zh-CN"/>
        </w:rPr>
        <w:t>385</w:t>
      </w:r>
      <w:r w:rsidR="00091D19">
        <w:rPr>
          <w:rFonts w:eastAsia="Times New Roman"/>
          <w:b/>
          <w:sz w:val="28"/>
          <w:szCs w:val="28"/>
          <w:lang w:eastAsia="zh-CN"/>
        </w:rPr>
        <w:t xml:space="preserve"> </w:t>
      </w:r>
      <w:r w:rsidR="00D32269">
        <w:rPr>
          <w:rFonts w:eastAsia="Times New Roman"/>
          <w:b/>
          <w:sz w:val="28"/>
          <w:szCs w:val="28"/>
          <w:lang w:eastAsia="zh-CN"/>
        </w:rPr>
        <w:t>775,9</w:t>
      </w:r>
      <w:r w:rsidRPr="000464BF">
        <w:rPr>
          <w:rFonts w:eastAsia="Times New Roman"/>
          <w:b/>
          <w:sz w:val="28"/>
          <w:szCs w:val="28"/>
          <w:lang w:eastAsia="zh-CN"/>
        </w:rPr>
        <w:t>»</w:t>
      </w:r>
      <w:r>
        <w:rPr>
          <w:rFonts w:eastAsia="Times New Roman"/>
          <w:b/>
          <w:sz w:val="28"/>
          <w:szCs w:val="28"/>
          <w:lang w:eastAsia="zh-CN"/>
        </w:rPr>
        <w:t xml:space="preserve"> и «</w:t>
      </w:r>
      <w:r w:rsidR="00091D19">
        <w:rPr>
          <w:rFonts w:eastAsia="Times New Roman"/>
          <w:b/>
          <w:sz w:val="28"/>
          <w:szCs w:val="28"/>
          <w:lang w:eastAsia="zh-CN"/>
        </w:rPr>
        <w:t>31 217,5</w:t>
      </w:r>
      <w:r>
        <w:rPr>
          <w:rFonts w:eastAsia="Times New Roman"/>
          <w:b/>
          <w:sz w:val="28"/>
          <w:szCs w:val="28"/>
          <w:lang w:eastAsia="zh-CN"/>
        </w:rPr>
        <w:t xml:space="preserve">» </w:t>
      </w:r>
      <w:r w:rsidRPr="009C0585">
        <w:rPr>
          <w:rFonts w:eastAsia="Times New Roman"/>
          <w:sz w:val="28"/>
          <w:szCs w:val="28"/>
          <w:lang w:eastAsia="zh-CN"/>
        </w:rPr>
        <w:t xml:space="preserve">заменить </w:t>
      </w:r>
      <w:r w:rsidRPr="004F52AB">
        <w:rPr>
          <w:rFonts w:eastAsia="Times New Roman"/>
          <w:sz w:val="28"/>
          <w:szCs w:val="28"/>
          <w:lang w:eastAsia="zh-CN"/>
        </w:rPr>
        <w:t xml:space="preserve">цифрами </w:t>
      </w:r>
      <w:bookmarkStart w:id="0" w:name="_Hlk146104770"/>
      <w:r w:rsidRPr="007C3347">
        <w:rPr>
          <w:rFonts w:eastAsia="Times New Roman"/>
          <w:b/>
          <w:color w:val="000000" w:themeColor="text1"/>
          <w:sz w:val="28"/>
          <w:szCs w:val="28"/>
          <w:lang w:eastAsia="zh-CN"/>
        </w:rPr>
        <w:t>«</w:t>
      </w:r>
      <w:r w:rsidR="007C3347" w:rsidRPr="007C3347">
        <w:rPr>
          <w:rFonts w:eastAsia="Times New Roman"/>
          <w:b/>
          <w:color w:val="000000" w:themeColor="text1"/>
          <w:sz w:val="28"/>
          <w:szCs w:val="28"/>
          <w:lang w:eastAsia="zh-CN"/>
        </w:rPr>
        <w:t>1 400 226,4</w:t>
      </w:r>
      <w:r w:rsidRPr="007C3347">
        <w:rPr>
          <w:rFonts w:eastAsia="Times New Roman"/>
          <w:b/>
          <w:color w:val="000000" w:themeColor="text1"/>
          <w:sz w:val="28"/>
          <w:szCs w:val="28"/>
          <w:lang w:eastAsia="zh-CN"/>
        </w:rPr>
        <w:t>»</w:t>
      </w:r>
      <w:bookmarkEnd w:id="0"/>
      <w:r w:rsidRPr="007C3347">
        <w:rPr>
          <w:rFonts w:eastAsia="Times New Roman"/>
          <w:b/>
          <w:color w:val="000000" w:themeColor="text1"/>
          <w:sz w:val="28"/>
          <w:szCs w:val="28"/>
          <w:lang w:eastAsia="zh-CN"/>
        </w:rPr>
        <w:t xml:space="preserve"> и «</w:t>
      </w:r>
      <w:r w:rsidR="007C3347" w:rsidRPr="007C3347">
        <w:rPr>
          <w:rFonts w:eastAsia="Times New Roman"/>
          <w:b/>
          <w:color w:val="000000" w:themeColor="text1"/>
          <w:sz w:val="28"/>
          <w:szCs w:val="28"/>
          <w:lang w:eastAsia="zh-CN"/>
        </w:rPr>
        <w:t>45668,0</w:t>
      </w:r>
      <w:r w:rsidRPr="007C3347">
        <w:rPr>
          <w:rFonts w:eastAsia="Times New Roman"/>
          <w:b/>
          <w:color w:val="000000" w:themeColor="text1"/>
          <w:sz w:val="28"/>
          <w:szCs w:val="28"/>
          <w:lang w:eastAsia="zh-CN"/>
        </w:rPr>
        <w:t xml:space="preserve">» </w:t>
      </w:r>
      <w:r w:rsidRPr="007C3347">
        <w:rPr>
          <w:rFonts w:eastAsia="Times New Roman"/>
          <w:color w:val="000000" w:themeColor="text1"/>
          <w:sz w:val="28"/>
          <w:szCs w:val="28"/>
          <w:lang w:eastAsia="zh-CN"/>
        </w:rPr>
        <w:t>соответственно</w:t>
      </w:r>
      <w:r w:rsidR="00EF4EB0">
        <w:rPr>
          <w:rFonts w:eastAsia="Times New Roman"/>
          <w:sz w:val="28"/>
          <w:szCs w:val="28"/>
          <w:lang w:eastAsia="zh-CN"/>
        </w:rPr>
        <w:t>;</w:t>
      </w:r>
    </w:p>
    <w:p w14:paraId="7B07F287" w14:textId="6C6E45ED" w:rsidR="004B2B1A" w:rsidRPr="00EF4EB0" w:rsidRDefault="004B2B1A" w:rsidP="004B2B1A">
      <w:pPr>
        <w:tabs>
          <w:tab w:val="left" w:pos="0"/>
        </w:tabs>
        <w:suppressAutoHyphens/>
        <w:ind w:firstLine="709"/>
        <w:jc w:val="both"/>
        <w:rPr>
          <w:rFonts w:eastAsia="Times New Roman"/>
          <w:b/>
          <w:color w:val="000000" w:themeColor="text1"/>
          <w:sz w:val="28"/>
          <w:szCs w:val="28"/>
          <w:lang w:eastAsia="zh-CN"/>
        </w:rPr>
      </w:pPr>
      <w:bookmarkStart w:id="1" w:name="_Hlk141880653"/>
      <w:r w:rsidRPr="00EF4EB0">
        <w:rPr>
          <w:rFonts w:eastAsia="Times New Roman"/>
          <w:color w:val="000000" w:themeColor="text1"/>
          <w:sz w:val="28"/>
          <w:szCs w:val="28"/>
          <w:lang w:eastAsia="zh-CN"/>
        </w:rPr>
        <w:t xml:space="preserve">1.2. В подпункте </w:t>
      </w:r>
      <w:r w:rsidR="007C3347" w:rsidRPr="00EF4EB0">
        <w:rPr>
          <w:rFonts w:eastAsia="Times New Roman"/>
          <w:color w:val="000000" w:themeColor="text1"/>
          <w:sz w:val="28"/>
          <w:szCs w:val="28"/>
          <w:lang w:eastAsia="zh-CN"/>
        </w:rPr>
        <w:t>2</w:t>
      </w:r>
      <w:r w:rsidRPr="00EF4EB0">
        <w:rPr>
          <w:rFonts w:eastAsia="Times New Roman"/>
          <w:color w:val="000000" w:themeColor="text1"/>
          <w:sz w:val="28"/>
          <w:szCs w:val="28"/>
          <w:lang w:eastAsia="zh-CN"/>
        </w:rPr>
        <w:t xml:space="preserve"> пункта 2 цифры </w:t>
      </w:r>
      <w:r w:rsidRPr="00EF4EB0">
        <w:rPr>
          <w:rFonts w:eastAsia="Times New Roman"/>
          <w:b/>
          <w:color w:val="000000" w:themeColor="text1"/>
          <w:sz w:val="28"/>
          <w:szCs w:val="28"/>
          <w:lang w:eastAsia="zh-CN"/>
        </w:rPr>
        <w:t>«</w:t>
      </w:r>
      <w:r w:rsidR="007C3347" w:rsidRPr="00EF4EB0">
        <w:rPr>
          <w:rFonts w:eastAsia="Times New Roman"/>
          <w:b/>
          <w:color w:val="000000" w:themeColor="text1"/>
          <w:sz w:val="28"/>
          <w:szCs w:val="28"/>
          <w:lang w:eastAsia="zh-CN"/>
        </w:rPr>
        <w:t>1 494 289,3</w:t>
      </w:r>
      <w:r w:rsidRPr="00EF4EB0">
        <w:rPr>
          <w:rFonts w:eastAsia="Times New Roman"/>
          <w:b/>
          <w:color w:val="000000" w:themeColor="text1"/>
          <w:sz w:val="28"/>
          <w:szCs w:val="28"/>
          <w:lang w:eastAsia="zh-CN"/>
        </w:rPr>
        <w:t>»</w:t>
      </w:r>
      <w:r w:rsidR="007C3347" w:rsidRPr="00EF4EB0">
        <w:rPr>
          <w:rFonts w:eastAsia="Times New Roman"/>
          <w:b/>
          <w:color w:val="000000" w:themeColor="text1"/>
          <w:sz w:val="28"/>
          <w:szCs w:val="28"/>
          <w:lang w:eastAsia="zh-CN"/>
        </w:rPr>
        <w:t>,</w:t>
      </w:r>
      <w:r w:rsidRPr="00EF4EB0">
        <w:rPr>
          <w:rFonts w:eastAsia="Times New Roman"/>
          <w:b/>
          <w:color w:val="000000" w:themeColor="text1"/>
          <w:sz w:val="28"/>
          <w:szCs w:val="28"/>
          <w:lang w:eastAsia="zh-CN"/>
        </w:rPr>
        <w:t xml:space="preserve"> «</w:t>
      </w:r>
      <w:r w:rsidR="007C3347" w:rsidRPr="00EF4EB0">
        <w:rPr>
          <w:rFonts w:eastAsia="Times New Roman"/>
          <w:b/>
          <w:color w:val="000000" w:themeColor="text1"/>
          <w:sz w:val="28"/>
          <w:szCs w:val="28"/>
          <w:lang w:eastAsia="zh-CN"/>
        </w:rPr>
        <w:t>1 243 586,1</w:t>
      </w:r>
      <w:r w:rsidRPr="00EF4EB0">
        <w:rPr>
          <w:rFonts w:eastAsia="Times New Roman"/>
          <w:b/>
          <w:color w:val="000000" w:themeColor="text1"/>
          <w:sz w:val="28"/>
          <w:szCs w:val="28"/>
          <w:lang w:eastAsia="zh-CN"/>
        </w:rPr>
        <w:t>»</w:t>
      </w:r>
      <w:r w:rsidR="007C3347" w:rsidRPr="00EF4EB0">
        <w:rPr>
          <w:rFonts w:eastAsia="Times New Roman"/>
          <w:b/>
          <w:color w:val="000000" w:themeColor="text1"/>
          <w:sz w:val="28"/>
          <w:szCs w:val="28"/>
          <w:lang w:eastAsia="zh-CN"/>
        </w:rPr>
        <w:t xml:space="preserve"> и «28 500,0»</w:t>
      </w:r>
      <w:r w:rsidRPr="00EF4EB0">
        <w:rPr>
          <w:rFonts w:eastAsia="Times New Roman"/>
          <w:b/>
          <w:color w:val="000000" w:themeColor="text1"/>
          <w:sz w:val="28"/>
          <w:szCs w:val="28"/>
          <w:lang w:eastAsia="zh-CN"/>
        </w:rPr>
        <w:t xml:space="preserve"> </w:t>
      </w:r>
      <w:r w:rsidRPr="00EF4EB0">
        <w:rPr>
          <w:rFonts w:eastAsia="Times New Roman"/>
          <w:color w:val="000000" w:themeColor="text1"/>
          <w:sz w:val="28"/>
          <w:szCs w:val="28"/>
          <w:lang w:eastAsia="zh-CN"/>
        </w:rPr>
        <w:t xml:space="preserve">заменить цифрами </w:t>
      </w:r>
      <w:r w:rsidRPr="00EF4EB0">
        <w:rPr>
          <w:rFonts w:eastAsia="Times New Roman"/>
          <w:b/>
          <w:color w:val="000000" w:themeColor="text1"/>
          <w:sz w:val="28"/>
          <w:szCs w:val="28"/>
          <w:lang w:eastAsia="zh-CN"/>
        </w:rPr>
        <w:t>«</w:t>
      </w:r>
      <w:r w:rsidR="007C3347" w:rsidRPr="00EF4EB0">
        <w:rPr>
          <w:rFonts w:eastAsia="Times New Roman"/>
          <w:b/>
          <w:color w:val="000000" w:themeColor="text1"/>
          <w:sz w:val="28"/>
          <w:szCs w:val="28"/>
          <w:lang w:eastAsia="zh-CN"/>
        </w:rPr>
        <w:t>1 506 702,6</w:t>
      </w:r>
      <w:r w:rsidRPr="00EF4EB0">
        <w:rPr>
          <w:rFonts w:eastAsia="Times New Roman"/>
          <w:b/>
          <w:color w:val="000000" w:themeColor="text1"/>
          <w:sz w:val="28"/>
          <w:szCs w:val="28"/>
          <w:lang w:eastAsia="zh-CN"/>
        </w:rPr>
        <w:t>»</w:t>
      </w:r>
      <w:r w:rsidR="007C3347" w:rsidRPr="00EF4EB0">
        <w:rPr>
          <w:rFonts w:eastAsia="Times New Roman"/>
          <w:b/>
          <w:color w:val="000000" w:themeColor="text1"/>
          <w:sz w:val="28"/>
          <w:szCs w:val="28"/>
          <w:lang w:eastAsia="zh-CN"/>
        </w:rPr>
        <w:t>,</w:t>
      </w:r>
      <w:r w:rsidR="00EF4EB0" w:rsidRPr="00EF4EB0">
        <w:rPr>
          <w:rFonts w:eastAsia="Times New Roman"/>
          <w:b/>
          <w:color w:val="000000" w:themeColor="text1"/>
          <w:sz w:val="28"/>
          <w:szCs w:val="28"/>
          <w:lang w:eastAsia="zh-CN"/>
        </w:rPr>
        <w:t xml:space="preserve"> «1 256 099,4»</w:t>
      </w:r>
      <w:r w:rsidRPr="00EF4EB0">
        <w:rPr>
          <w:rFonts w:eastAsia="Times New Roman"/>
          <w:b/>
          <w:color w:val="000000" w:themeColor="text1"/>
          <w:sz w:val="28"/>
          <w:szCs w:val="28"/>
          <w:lang w:eastAsia="zh-CN"/>
        </w:rPr>
        <w:t xml:space="preserve"> </w:t>
      </w:r>
      <w:r w:rsidRPr="00EF4EB0">
        <w:rPr>
          <w:rFonts w:eastAsia="Times New Roman"/>
          <w:bCs/>
          <w:color w:val="000000" w:themeColor="text1"/>
          <w:sz w:val="28"/>
          <w:szCs w:val="28"/>
          <w:lang w:eastAsia="zh-CN"/>
        </w:rPr>
        <w:t>и</w:t>
      </w:r>
      <w:r w:rsidRPr="00EF4EB0">
        <w:rPr>
          <w:rFonts w:eastAsia="Times New Roman"/>
          <w:b/>
          <w:color w:val="000000" w:themeColor="text1"/>
          <w:sz w:val="28"/>
          <w:szCs w:val="28"/>
          <w:lang w:eastAsia="zh-CN"/>
        </w:rPr>
        <w:t xml:space="preserve"> «</w:t>
      </w:r>
      <w:r w:rsidR="00EF4EB0" w:rsidRPr="00EF4EB0">
        <w:rPr>
          <w:rFonts w:eastAsia="Times New Roman"/>
          <w:b/>
          <w:color w:val="000000" w:themeColor="text1"/>
          <w:sz w:val="28"/>
          <w:szCs w:val="28"/>
          <w:lang w:eastAsia="zh-CN"/>
        </w:rPr>
        <w:t>28 600,0</w:t>
      </w:r>
      <w:r w:rsidRPr="00EF4EB0">
        <w:rPr>
          <w:rFonts w:eastAsia="Times New Roman"/>
          <w:b/>
          <w:color w:val="000000" w:themeColor="text1"/>
          <w:sz w:val="28"/>
          <w:szCs w:val="28"/>
          <w:lang w:eastAsia="zh-CN"/>
        </w:rPr>
        <w:t xml:space="preserve">» </w:t>
      </w:r>
      <w:r w:rsidRPr="00EF4EB0">
        <w:rPr>
          <w:rFonts w:eastAsia="Times New Roman"/>
          <w:color w:val="000000" w:themeColor="text1"/>
          <w:sz w:val="28"/>
          <w:szCs w:val="28"/>
          <w:lang w:eastAsia="zh-CN"/>
        </w:rPr>
        <w:t>соответственно;</w:t>
      </w:r>
    </w:p>
    <w:bookmarkEnd w:id="1"/>
    <w:p w14:paraId="7AF02D2F" w14:textId="7E5FF0DC" w:rsidR="004B2B1A" w:rsidRPr="00EF4EB0" w:rsidRDefault="004B2B1A" w:rsidP="004B2B1A">
      <w:pPr>
        <w:tabs>
          <w:tab w:val="left" w:pos="0"/>
        </w:tabs>
        <w:suppressAutoHyphens/>
        <w:ind w:firstLine="709"/>
        <w:jc w:val="both"/>
        <w:rPr>
          <w:rFonts w:eastAsia="Times New Roman"/>
          <w:b/>
          <w:color w:val="000000" w:themeColor="text1"/>
          <w:sz w:val="28"/>
          <w:szCs w:val="28"/>
          <w:lang w:eastAsia="zh-CN"/>
        </w:rPr>
      </w:pPr>
      <w:r w:rsidRPr="00EF4EB0">
        <w:rPr>
          <w:rFonts w:eastAsia="Times New Roman"/>
          <w:color w:val="000000" w:themeColor="text1"/>
          <w:sz w:val="28"/>
          <w:szCs w:val="28"/>
          <w:lang w:eastAsia="zh-CN"/>
        </w:rPr>
        <w:t xml:space="preserve">1.3. В подпункте </w:t>
      </w:r>
      <w:r w:rsidR="007C3347" w:rsidRPr="00EF4EB0">
        <w:rPr>
          <w:rFonts w:eastAsia="Times New Roman"/>
          <w:color w:val="000000" w:themeColor="text1"/>
          <w:sz w:val="28"/>
          <w:szCs w:val="28"/>
          <w:lang w:eastAsia="zh-CN"/>
        </w:rPr>
        <w:t>3</w:t>
      </w:r>
      <w:r w:rsidRPr="00EF4EB0">
        <w:rPr>
          <w:rFonts w:eastAsia="Times New Roman"/>
          <w:color w:val="000000" w:themeColor="text1"/>
          <w:sz w:val="28"/>
          <w:szCs w:val="28"/>
          <w:lang w:eastAsia="zh-CN"/>
        </w:rPr>
        <w:t xml:space="preserve"> пункта 2 цифры </w:t>
      </w:r>
      <w:r w:rsidRPr="00EF4EB0">
        <w:rPr>
          <w:rFonts w:eastAsia="Times New Roman"/>
          <w:b/>
          <w:color w:val="000000" w:themeColor="text1"/>
          <w:sz w:val="28"/>
          <w:szCs w:val="28"/>
          <w:lang w:eastAsia="zh-CN"/>
        </w:rPr>
        <w:t>«</w:t>
      </w:r>
      <w:r w:rsidR="00EF4EB0" w:rsidRPr="00EF4EB0">
        <w:rPr>
          <w:rFonts w:eastAsia="Times New Roman"/>
          <w:b/>
          <w:color w:val="000000" w:themeColor="text1"/>
          <w:sz w:val="28"/>
          <w:szCs w:val="28"/>
          <w:lang w:eastAsia="zh-CN"/>
        </w:rPr>
        <w:t>34  294,2</w:t>
      </w:r>
      <w:r w:rsidRPr="00EF4EB0">
        <w:rPr>
          <w:rFonts w:eastAsia="Times New Roman"/>
          <w:b/>
          <w:color w:val="000000" w:themeColor="text1"/>
          <w:sz w:val="28"/>
          <w:szCs w:val="28"/>
          <w:lang w:eastAsia="zh-CN"/>
        </w:rPr>
        <w:t xml:space="preserve">» </w:t>
      </w:r>
      <w:r w:rsidRPr="00EF4EB0">
        <w:rPr>
          <w:rFonts w:eastAsia="Times New Roman"/>
          <w:bCs/>
          <w:color w:val="000000" w:themeColor="text1"/>
          <w:sz w:val="28"/>
          <w:szCs w:val="28"/>
          <w:lang w:eastAsia="zh-CN"/>
        </w:rPr>
        <w:t>и</w:t>
      </w:r>
      <w:r w:rsidRPr="00EF4EB0">
        <w:rPr>
          <w:rFonts w:eastAsia="Times New Roman"/>
          <w:b/>
          <w:color w:val="000000" w:themeColor="text1"/>
          <w:sz w:val="28"/>
          <w:szCs w:val="28"/>
          <w:lang w:eastAsia="zh-CN"/>
        </w:rPr>
        <w:t xml:space="preserve"> «</w:t>
      </w:r>
      <w:r w:rsidR="00EF4EB0" w:rsidRPr="00EF4EB0">
        <w:rPr>
          <w:rFonts w:eastAsia="Times New Roman"/>
          <w:b/>
          <w:color w:val="000000" w:themeColor="text1"/>
          <w:sz w:val="28"/>
          <w:szCs w:val="28"/>
          <w:lang w:eastAsia="zh-CN"/>
        </w:rPr>
        <w:t>50 666,5</w:t>
      </w:r>
      <w:r w:rsidRPr="00EF4EB0">
        <w:rPr>
          <w:rFonts w:eastAsia="Times New Roman"/>
          <w:b/>
          <w:color w:val="000000" w:themeColor="text1"/>
          <w:sz w:val="28"/>
          <w:szCs w:val="28"/>
          <w:lang w:eastAsia="zh-CN"/>
        </w:rPr>
        <w:t xml:space="preserve">» </w:t>
      </w:r>
      <w:r w:rsidRPr="00EF4EB0">
        <w:rPr>
          <w:rFonts w:eastAsia="Times New Roman"/>
          <w:color w:val="000000" w:themeColor="text1"/>
          <w:sz w:val="28"/>
          <w:szCs w:val="28"/>
          <w:lang w:eastAsia="zh-CN"/>
        </w:rPr>
        <w:t xml:space="preserve">заменить цифрами </w:t>
      </w:r>
      <w:r w:rsidRPr="00EF4EB0">
        <w:rPr>
          <w:rFonts w:eastAsia="Times New Roman"/>
          <w:b/>
          <w:color w:val="000000" w:themeColor="text1"/>
          <w:sz w:val="28"/>
          <w:szCs w:val="28"/>
          <w:lang w:eastAsia="zh-CN"/>
        </w:rPr>
        <w:t>«</w:t>
      </w:r>
      <w:r w:rsidR="00EF4EB0" w:rsidRPr="00EF4EB0">
        <w:rPr>
          <w:rFonts w:eastAsia="Times New Roman"/>
          <w:b/>
          <w:color w:val="000000" w:themeColor="text1"/>
          <w:sz w:val="28"/>
          <w:szCs w:val="28"/>
          <w:lang w:eastAsia="zh-CN"/>
        </w:rPr>
        <w:t>46 707,5</w:t>
      </w:r>
      <w:r w:rsidRPr="00EF4EB0">
        <w:rPr>
          <w:rFonts w:eastAsia="Times New Roman"/>
          <w:b/>
          <w:color w:val="000000" w:themeColor="text1"/>
          <w:sz w:val="28"/>
          <w:szCs w:val="28"/>
          <w:lang w:eastAsia="zh-CN"/>
        </w:rPr>
        <w:t xml:space="preserve">» </w:t>
      </w:r>
      <w:r w:rsidRPr="00EF4EB0">
        <w:rPr>
          <w:rFonts w:eastAsia="Times New Roman"/>
          <w:bCs/>
          <w:color w:val="000000" w:themeColor="text1"/>
          <w:sz w:val="28"/>
          <w:szCs w:val="28"/>
          <w:lang w:eastAsia="zh-CN"/>
        </w:rPr>
        <w:t>и</w:t>
      </w:r>
      <w:r w:rsidRPr="00EF4EB0">
        <w:rPr>
          <w:rFonts w:eastAsia="Times New Roman"/>
          <w:b/>
          <w:color w:val="000000" w:themeColor="text1"/>
          <w:sz w:val="28"/>
          <w:szCs w:val="28"/>
          <w:lang w:eastAsia="zh-CN"/>
        </w:rPr>
        <w:t xml:space="preserve"> «</w:t>
      </w:r>
      <w:r w:rsidR="00EF4EB0" w:rsidRPr="00EF4EB0">
        <w:rPr>
          <w:rFonts w:eastAsia="Times New Roman"/>
          <w:b/>
          <w:color w:val="000000" w:themeColor="text1"/>
          <w:sz w:val="28"/>
          <w:szCs w:val="28"/>
          <w:lang w:eastAsia="zh-CN"/>
        </w:rPr>
        <w:t>63 179,8</w:t>
      </w:r>
      <w:r w:rsidRPr="00EF4EB0">
        <w:rPr>
          <w:rFonts w:eastAsia="Times New Roman"/>
          <w:b/>
          <w:color w:val="000000" w:themeColor="text1"/>
          <w:sz w:val="28"/>
          <w:szCs w:val="28"/>
          <w:lang w:eastAsia="zh-CN"/>
        </w:rPr>
        <w:t xml:space="preserve">» </w:t>
      </w:r>
      <w:r w:rsidRPr="00EF4EB0">
        <w:rPr>
          <w:rFonts w:eastAsia="Times New Roman"/>
          <w:color w:val="000000" w:themeColor="text1"/>
          <w:sz w:val="28"/>
          <w:szCs w:val="28"/>
          <w:lang w:eastAsia="zh-CN"/>
        </w:rPr>
        <w:t>соответственно;</w:t>
      </w:r>
    </w:p>
    <w:p w14:paraId="47BD066B" w14:textId="6B18255F" w:rsidR="007340EF" w:rsidRPr="006F543A" w:rsidRDefault="00543270" w:rsidP="00543270">
      <w:pPr>
        <w:tabs>
          <w:tab w:val="left" w:pos="0"/>
        </w:tabs>
        <w:suppressAutoHyphens/>
        <w:ind w:firstLine="709"/>
        <w:jc w:val="both"/>
        <w:rPr>
          <w:rFonts w:eastAsia="Times New Roman"/>
          <w:b/>
          <w:sz w:val="28"/>
          <w:szCs w:val="28"/>
          <w:lang w:eastAsia="zh-CN"/>
        </w:rPr>
      </w:pPr>
      <w:r>
        <w:rPr>
          <w:rFonts w:eastAsia="Times New Roman"/>
          <w:sz w:val="28"/>
          <w:szCs w:val="28"/>
          <w:lang w:eastAsia="zh-CN"/>
        </w:rPr>
        <w:t>1.</w:t>
      </w:r>
      <w:r w:rsidR="004B2B1A">
        <w:rPr>
          <w:rFonts w:eastAsia="Times New Roman"/>
          <w:sz w:val="28"/>
          <w:szCs w:val="28"/>
          <w:lang w:eastAsia="zh-CN"/>
        </w:rPr>
        <w:t>4</w:t>
      </w:r>
      <w:r>
        <w:rPr>
          <w:rFonts w:eastAsia="Times New Roman"/>
          <w:sz w:val="28"/>
          <w:szCs w:val="28"/>
          <w:lang w:eastAsia="zh-CN"/>
        </w:rPr>
        <w:t xml:space="preserve">. </w:t>
      </w:r>
      <w:r w:rsidR="007340EF" w:rsidRPr="009C0585">
        <w:rPr>
          <w:rFonts w:eastAsia="Times New Roman"/>
          <w:sz w:val="28"/>
          <w:szCs w:val="28"/>
          <w:lang w:eastAsia="zh-CN"/>
        </w:rPr>
        <w:t xml:space="preserve">В пункте </w:t>
      </w:r>
      <w:r w:rsidR="00D32269">
        <w:rPr>
          <w:rFonts w:eastAsia="Times New Roman"/>
          <w:sz w:val="28"/>
          <w:szCs w:val="28"/>
          <w:lang w:eastAsia="zh-CN"/>
        </w:rPr>
        <w:t>14</w:t>
      </w:r>
      <w:r w:rsidR="007340EF" w:rsidRPr="009C0585">
        <w:rPr>
          <w:rFonts w:eastAsia="Times New Roman"/>
          <w:sz w:val="28"/>
          <w:szCs w:val="28"/>
          <w:lang w:eastAsia="zh-CN"/>
        </w:rPr>
        <w:t xml:space="preserve"> цифр</w:t>
      </w:r>
      <w:r w:rsidR="007340EF">
        <w:rPr>
          <w:rFonts w:eastAsia="Times New Roman"/>
          <w:sz w:val="28"/>
          <w:szCs w:val="28"/>
          <w:lang w:eastAsia="zh-CN"/>
        </w:rPr>
        <w:t>у</w:t>
      </w:r>
      <w:r w:rsidR="007340EF" w:rsidRPr="009C0585">
        <w:rPr>
          <w:rFonts w:eastAsia="Times New Roman"/>
          <w:sz w:val="28"/>
          <w:szCs w:val="28"/>
          <w:lang w:eastAsia="zh-CN"/>
        </w:rPr>
        <w:t xml:space="preserve"> </w:t>
      </w:r>
      <w:r w:rsidR="007340EF" w:rsidRPr="00AB0618">
        <w:rPr>
          <w:rFonts w:eastAsia="Times New Roman"/>
          <w:b/>
          <w:color w:val="000000" w:themeColor="text1"/>
          <w:sz w:val="28"/>
          <w:szCs w:val="28"/>
          <w:lang w:eastAsia="zh-CN"/>
        </w:rPr>
        <w:t>«</w:t>
      </w:r>
      <w:r w:rsidR="00D32269">
        <w:rPr>
          <w:rFonts w:eastAsia="Times New Roman"/>
          <w:b/>
          <w:color w:val="000000" w:themeColor="text1"/>
          <w:sz w:val="28"/>
          <w:szCs w:val="28"/>
          <w:lang w:eastAsia="zh-CN"/>
        </w:rPr>
        <w:t>13</w:t>
      </w:r>
      <w:r w:rsidR="00EF4EB0">
        <w:rPr>
          <w:rFonts w:eastAsia="Times New Roman"/>
          <w:b/>
          <w:color w:val="000000" w:themeColor="text1"/>
          <w:sz w:val="28"/>
          <w:szCs w:val="28"/>
          <w:lang w:eastAsia="zh-CN"/>
        </w:rPr>
        <w:t xml:space="preserve"> </w:t>
      </w:r>
      <w:r w:rsidR="00D32269">
        <w:rPr>
          <w:rFonts w:eastAsia="Times New Roman"/>
          <w:b/>
          <w:color w:val="000000" w:themeColor="text1"/>
          <w:sz w:val="28"/>
          <w:szCs w:val="28"/>
          <w:lang w:eastAsia="zh-CN"/>
        </w:rPr>
        <w:t>805,5</w:t>
      </w:r>
      <w:r w:rsidR="007340EF" w:rsidRPr="00AB0618">
        <w:rPr>
          <w:rFonts w:eastAsia="Times New Roman"/>
          <w:b/>
          <w:sz w:val="28"/>
          <w:szCs w:val="28"/>
          <w:lang w:eastAsia="zh-CN"/>
        </w:rPr>
        <w:t>»</w:t>
      </w:r>
      <w:r w:rsidR="007340EF" w:rsidRPr="009C0585">
        <w:rPr>
          <w:rFonts w:eastAsia="Times New Roman"/>
          <w:b/>
          <w:sz w:val="28"/>
          <w:szCs w:val="28"/>
          <w:lang w:eastAsia="zh-CN"/>
        </w:rPr>
        <w:t xml:space="preserve"> </w:t>
      </w:r>
      <w:r w:rsidR="007340EF" w:rsidRPr="009C0585">
        <w:rPr>
          <w:rFonts w:eastAsia="Times New Roman"/>
          <w:sz w:val="28"/>
          <w:szCs w:val="28"/>
          <w:lang w:eastAsia="zh-CN"/>
        </w:rPr>
        <w:t xml:space="preserve">заменить </w:t>
      </w:r>
      <w:r w:rsidR="007340EF" w:rsidRPr="004F52AB">
        <w:rPr>
          <w:rFonts w:eastAsia="Times New Roman"/>
          <w:sz w:val="28"/>
          <w:szCs w:val="28"/>
          <w:lang w:eastAsia="zh-CN"/>
        </w:rPr>
        <w:t>цифр</w:t>
      </w:r>
      <w:r w:rsidR="007340EF">
        <w:rPr>
          <w:rFonts w:eastAsia="Times New Roman"/>
          <w:sz w:val="28"/>
          <w:szCs w:val="28"/>
          <w:lang w:eastAsia="zh-CN"/>
        </w:rPr>
        <w:t>ой</w:t>
      </w:r>
      <w:r w:rsidR="007340EF" w:rsidRPr="004F52AB">
        <w:rPr>
          <w:rFonts w:eastAsia="Times New Roman"/>
          <w:sz w:val="28"/>
          <w:szCs w:val="28"/>
          <w:lang w:eastAsia="zh-CN"/>
        </w:rPr>
        <w:t xml:space="preserve"> </w:t>
      </w:r>
      <w:bookmarkStart w:id="2" w:name="_Hlk146104797"/>
      <w:r w:rsidR="007340EF" w:rsidRPr="006F543A">
        <w:rPr>
          <w:rFonts w:eastAsia="Times New Roman"/>
          <w:b/>
          <w:sz w:val="28"/>
          <w:szCs w:val="28"/>
          <w:lang w:eastAsia="zh-CN"/>
        </w:rPr>
        <w:t>«</w:t>
      </w:r>
      <w:r w:rsidR="00D32269">
        <w:rPr>
          <w:rFonts w:eastAsia="Times New Roman"/>
          <w:b/>
          <w:sz w:val="28"/>
          <w:szCs w:val="28"/>
          <w:lang w:eastAsia="zh-CN"/>
        </w:rPr>
        <w:t>15</w:t>
      </w:r>
      <w:r w:rsidR="00EF4EB0">
        <w:rPr>
          <w:rFonts w:eastAsia="Times New Roman"/>
          <w:b/>
          <w:sz w:val="28"/>
          <w:szCs w:val="28"/>
          <w:lang w:eastAsia="zh-CN"/>
        </w:rPr>
        <w:t xml:space="preserve"> </w:t>
      </w:r>
      <w:r w:rsidR="00D32269">
        <w:rPr>
          <w:rFonts w:eastAsia="Times New Roman"/>
          <w:b/>
          <w:sz w:val="28"/>
          <w:szCs w:val="28"/>
          <w:lang w:eastAsia="zh-CN"/>
        </w:rPr>
        <w:t>179,8</w:t>
      </w:r>
      <w:r w:rsidR="007340EF" w:rsidRPr="006F543A">
        <w:rPr>
          <w:rFonts w:eastAsia="Times New Roman"/>
          <w:b/>
          <w:sz w:val="28"/>
          <w:szCs w:val="28"/>
          <w:lang w:eastAsia="zh-CN"/>
        </w:rPr>
        <w:t>»</w:t>
      </w:r>
      <w:bookmarkEnd w:id="2"/>
      <w:r w:rsidR="007340EF" w:rsidRPr="006F543A">
        <w:rPr>
          <w:rFonts w:eastAsia="Times New Roman"/>
          <w:b/>
          <w:sz w:val="28"/>
          <w:szCs w:val="28"/>
          <w:lang w:eastAsia="zh-CN"/>
        </w:rPr>
        <w:t>.</w:t>
      </w:r>
    </w:p>
    <w:p w14:paraId="5D7951BF" w14:textId="7CEDD735" w:rsidR="00B258F5" w:rsidRDefault="007340EF" w:rsidP="00543270">
      <w:pPr>
        <w:tabs>
          <w:tab w:val="left" w:pos="0"/>
        </w:tabs>
        <w:suppressAutoHyphens/>
        <w:ind w:firstLine="709"/>
        <w:jc w:val="both"/>
        <w:rPr>
          <w:sz w:val="28"/>
          <w:szCs w:val="28"/>
        </w:rPr>
      </w:pPr>
      <w:r w:rsidRPr="009C0585">
        <w:rPr>
          <w:rFonts w:eastAsia="Times New Roman"/>
          <w:sz w:val="28"/>
          <w:szCs w:val="28"/>
          <w:lang w:eastAsia="zh-CN"/>
        </w:rPr>
        <w:t>1.</w:t>
      </w:r>
      <w:r w:rsidR="004B2B1A">
        <w:rPr>
          <w:rFonts w:eastAsia="Times New Roman"/>
          <w:sz w:val="28"/>
          <w:szCs w:val="28"/>
          <w:lang w:eastAsia="zh-CN"/>
        </w:rPr>
        <w:t>5</w:t>
      </w:r>
      <w:r>
        <w:rPr>
          <w:rFonts w:eastAsia="Times New Roman"/>
          <w:sz w:val="28"/>
          <w:szCs w:val="28"/>
          <w:lang w:eastAsia="zh-CN"/>
        </w:rPr>
        <w:t xml:space="preserve">. </w:t>
      </w:r>
      <w:r w:rsidR="00D32269">
        <w:rPr>
          <w:rFonts w:eastAsia="Times New Roman"/>
          <w:sz w:val="28"/>
          <w:szCs w:val="28"/>
          <w:lang w:eastAsia="zh-CN"/>
        </w:rPr>
        <w:t>П</w:t>
      </w:r>
      <w:r w:rsidR="00D32269">
        <w:rPr>
          <w:sz w:val="28"/>
          <w:szCs w:val="28"/>
        </w:rPr>
        <w:t>ункт 16 д</w:t>
      </w:r>
      <w:r w:rsidR="00B258F5">
        <w:rPr>
          <w:sz w:val="28"/>
          <w:szCs w:val="28"/>
        </w:rPr>
        <w:t>ополнить подпунктом 16.5. в следующей редакции:</w:t>
      </w:r>
    </w:p>
    <w:p w14:paraId="27D0A000" w14:textId="3D187238" w:rsidR="00B258F5" w:rsidRDefault="00B258F5" w:rsidP="00B258F5">
      <w:pPr>
        <w:tabs>
          <w:tab w:val="left" w:pos="0"/>
        </w:tabs>
        <w:suppressAutoHyphens/>
        <w:ind w:firstLine="709"/>
        <w:jc w:val="both"/>
        <w:rPr>
          <w:rFonts w:eastAsia="Times New Roman"/>
          <w:sz w:val="28"/>
          <w:szCs w:val="28"/>
          <w:lang w:eastAsia="zh-CN"/>
        </w:rPr>
      </w:pPr>
      <w:r>
        <w:rPr>
          <w:spacing w:val="-2"/>
          <w:sz w:val="28"/>
          <w:szCs w:val="28"/>
          <w:lang w:eastAsia="zh-CN"/>
        </w:rPr>
        <w:t xml:space="preserve">«16.5. </w:t>
      </w:r>
      <w:r w:rsidRPr="00691AC8">
        <w:rPr>
          <w:spacing w:val="-2"/>
          <w:sz w:val="28"/>
          <w:szCs w:val="28"/>
          <w:lang w:eastAsia="zh-CN"/>
        </w:rPr>
        <w:t>юридическим лицам (за исключением субсидий государственным (муниципальным) учреждениям)</w:t>
      </w:r>
      <w:r w:rsidR="006A7CB8">
        <w:rPr>
          <w:spacing w:val="-2"/>
          <w:sz w:val="28"/>
          <w:szCs w:val="28"/>
          <w:lang w:eastAsia="zh-CN"/>
        </w:rPr>
        <w:t>,</w:t>
      </w:r>
      <w:r w:rsidRPr="00691AC8">
        <w:rPr>
          <w:spacing w:val="-2"/>
          <w:sz w:val="28"/>
          <w:szCs w:val="28"/>
          <w:lang w:eastAsia="zh-CN"/>
        </w:rPr>
        <w:t xml:space="preserve"> </w:t>
      </w:r>
      <w:r w:rsidR="006A7CB8" w:rsidRPr="00B258F5">
        <w:rPr>
          <w:rFonts w:eastAsia="Times New Roman"/>
          <w:sz w:val="28"/>
          <w:szCs w:val="28"/>
          <w:lang w:eastAsia="zh-CN"/>
        </w:rPr>
        <w:t>осуществляющим управление многоквартирными домами в соответствии с постановлением Правительства Российской Федерации  от 21.12.2018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r w:rsidR="006A7CB8">
        <w:rPr>
          <w:rFonts w:eastAsia="Times New Roman"/>
          <w:sz w:val="28"/>
          <w:szCs w:val="28"/>
          <w:lang w:eastAsia="zh-CN"/>
        </w:rPr>
        <w:t xml:space="preserve"> </w:t>
      </w:r>
      <w:r w:rsidRPr="00B258F5">
        <w:rPr>
          <w:rFonts w:eastAsia="Times New Roman"/>
          <w:sz w:val="28"/>
          <w:szCs w:val="28"/>
          <w:lang w:eastAsia="zh-CN"/>
        </w:rPr>
        <w:t xml:space="preserve">на возмещение затрат в связи с оказанием услуг по содержанию жилищного фонда Старорусского муниципального района юридическим лицам, </w:t>
      </w:r>
      <w:r w:rsidR="006A7CB8" w:rsidRPr="00691AC8">
        <w:rPr>
          <w:sz w:val="28"/>
          <w:szCs w:val="28"/>
          <w:lang w:eastAsia="zh-CN"/>
        </w:rPr>
        <w:t xml:space="preserve">в соответствии с подпрограммой </w:t>
      </w:r>
      <w:r w:rsidR="00294538" w:rsidRPr="00294538">
        <w:rPr>
          <w:spacing w:val="-2"/>
          <w:sz w:val="28"/>
          <w:szCs w:val="28"/>
          <w:lang w:eastAsia="zh-CN"/>
        </w:rPr>
        <w:t xml:space="preserve">«Капитальный ремонт и ремонт муниципального жилищного фонда, снос аварийного жилья в </w:t>
      </w:r>
      <w:r w:rsidR="00294538" w:rsidRPr="00294538">
        <w:rPr>
          <w:spacing w:val="-2"/>
          <w:sz w:val="28"/>
          <w:szCs w:val="28"/>
          <w:lang w:eastAsia="zh-CN"/>
        </w:rPr>
        <w:lastRenderedPageBreak/>
        <w:t>Старорусском муниципальном районе на 2022-2027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2022-2027 годы»</w:t>
      </w:r>
      <w:r w:rsidR="006A7CB8">
        <w:rPr>
          <w:spacing w:val="-2"/>
          <w:sz w:val="28"/>
          <w:szCs w:val="28"/>
          <w:lang w:eastAsia="zh-CN"/>
        </w:rPr>
        <w:t xml:space="preserve"> </w:t>
      </w:r>
      <w:r w:rsidR="006A7CB8" w:rsidRPr="00691AC8">
        <w:rPr>
          <w:spacing w:val="-2"/>
          <w:sz w:val="28"/>
          <w:szCs w:val="28"/>
          <w:lang w:eastAsia="zh-CN"/>
        </w:rPr>
        <w:t>в порядк</w:t>
      </w:r>
      <w:r w:rsidR="006A7CB8">
        <w:rPr>
          <w:spacing w:val="-2"/>
          <w:sz w:val="28"/>
          <w:szCs w:val="28"/>
          <w:lang w:eastAsia="zh-CN"/>
        </w:rPr>
        <w:t>е</w:t>
      </w:r>
      <w:r w:rsidR="006A7CB8" w:rsidRPr="00691AC8">
        <w:rPr>
          <w:spacing w:val="-2"/>
          <w:sz w:val="28"/>
          <w:szCs w:val="28"/>
          <w:lang w:eastAsia="zh-CN"/>
        </w:rPr>
        <w:t>, установленн</w:t>
      </w:r>
      <w:r w:rsidR="006A7CB8">
        <w:rPr>
          <w:spacing w:val="-2"/>
          <w:sz w:val="28"/>
          <w:szCs w:val="28"/>
          <w:lang w:eastAsia="zh-CN"/>
        </w:rPr>
        <w:t>ом</w:t>
      </w:r>
      <w:r w:rsidR="006A7CB8" w:rsidRPr="00691AC8">
        <w:rPr>
          <w:spacing w:val="-2"/>
          <w:sz w:val="28"/>
          <w:szCs w:val="28"/>
          <w:lang w:eastAsia="zh-CN"/>
        </w:rPr>
        <w:t xml:space="preserve"> Администрацией муниципального района</w:t>
      </w:r>
      <w:r w:rsidR="00294538">
        <w:rPr>
          <w:spacing w:val="-2"/>
          <w:sz w:val="28"/>
          <w:szCs w:val="28"/>
          <w:lang w:eastAsia="zh-CN"/>
        </w:rPr>
        <w:t>.»</w:t>
      </w:r>
      <w:r w:rsidR="00EF4EB0">
        <w:rPr>
          <w:spacing w:val="-2"/>
          <w:sz w:val="28"/>
          <w:szCs w:val="28"/>
          <w:lang w:eastAsia="zh-CN"/>
        </w:rPr>
        <w:t>.</w:t>
      </w:r>
    </w:p>
    <w:p w14:paraId="1299C64E" w14:textId="24A4695C" w:rsidR="007340EF" w:rsidRDefault="007340EF" w:rsidP="00535CC1">
      <w:pPr>
        <w:tabs>
          <w:tab w:val="left" w:pos="0"/>
        </w:tabs>
        <w:suppressAutoHyphens/>
        <w:ind w:firstLine="709"/>
        <w:jc w:val="both"/>
        <w:rPr>
          <w:rFonts w:eastAsia="Times New Roman"/>
          <w:color w:val="000000" w:themeColor="text1"/>
          <w:sz w:val="28"/>
          <w:szCs w:val="28"/>
          <w:lang w:eastAsia="zh-CN"/>
        </w:rPr>
      </w:pPr>
      <w:r>
        <w:rPr>
          <w:rFonts w:eastAsia="Times New Roman"/>
          <w:sz w:val="28"/>
          <w:szCs w:val="28"/>
          <w:lang w:eastAsia="zh-CN"/>
        </w:rPr>
        <w:t xml:space="preserve">1.5. </w:t>
      </w:r>
      <w:r w:rsidR="00EF4EB0">
        <w:rPr>
          <w:rFonts w:eastAsia="Times New Roman"/>
          <w:sz w:val="28"/>
          <w:szCs w:val="28"/>
          <w:lang w:eastAsia="zh-CN"/>
        </w:rPr>
        <w:t>Приложения</w:t>
      </w:r>
      <w:r w:rsidRPr="004F52AB">
        <w:rPr>
          <w:rFonts w:eastAsia="Times New Roman"/>
          <w:sz w:val="28"/>
          <w:szCs w:val="28"/>
          <w:lang w:eastAsia="zh-CN"/>
        </w:rPr>
        <w:t xml:space="preserve"> </w:t>
      </w:r>
      <w:r>
        <w:rPr>
          <w:rFonts w:eastAsia="Times New Roman"/>
          <w:sz w:val="28"/>
          <w:szCs w:val="28"/>
          <w:lang w:eastAsia="zh-CN"/>
        </w:rPr>
        <w:t xml:space="preserve">2, </w:t>
      </w:r>
      <w:r w:rsidRPr="00965A7F">
        <w:rPr>
          <w:rFonts w:eastAsia="Times New Roman"/>
          <w:color w:val="000000" w:themeColor="text1"/>
          <w:sz w:val="28"/>
          <w:szCs w:val="28"/>
          <w:lang w:eastAsia="zh-CN"/>
        </w:rPr>
        <w:t>6, 7, 8</w:t>
      </w:r>
      <w:r w:rsidRPr="004F52AB">
        <w:rPr>
          <w:rFonts w:eastAsia="Times New Roman"/>
          <w:sz w:val="28"/>
          <w:szCs w:val="28"/>
          <w:lang w:eastAsia="zh-CN"/>
        </w:rPr>
        <w:t xml:space="preserve"> </w:t>
      </w:r>
      <w:bookmarkStart w:id="3" w:name="_Hlk130294635"/>
      <w:bookmarkStart w:id="4" w:name="_Hlk113974190"/>
      <w:r w:rsidRPr="00965A7F">
        <w:rPr>
          <w:rFonts w:eastAsia="Times New Roman"/>
          <w:color w:val="000000" w:themeColor="text1"/>
          <w:sz w:val="28"/>
          <w:szCs w:val="28"/>
          <w:lang w:eastAsia="zh-CN"/>
        </w:rPr>
        <w:t>к решению Думы</w:t>
      </w:r>
      <w:bookmarkEnd w:id="3"/>
      <w:r w:rsidRPr="00965A7F">
        <w:rPr>
          <w:rFonts w:eastAsia="Times New Roman"/>
          <w:color w:val="000000" w:themeColor="text1"/>
          <w:sz w:val="28"/>
          <w:szCs w:val="28"/>
          <w:lang w:eastAsia="zh-CN"/>
        </w:rPr>
        <w:t xml:space="preserve"> </w:t>
      </w:r>
      <w:bookmarkEnd w:id="4"/>
      <w:r w:rsidRPr="00965A7F">
        <w:rPr>
          <w:rFonts w:eastAsia="Times New Roman"/>
          <w:color w:val="000000" w:themeColor="text1"/>
          <w:sz w:val="28"/>
          <w:szCs w:val="28"/>
          <w:lang w:eastAsia="zh-CN"/>
        </w:rPr>
        <w:t>изложить в прилагаемой редакции.</w:t>
      </w:r>
    </w:p>
    <w:p w14:paraId="30594F57" w14:textId="19E9A19D" w:rsidR="007340EF" w:rsidRDefault="007340EF" w:rsidP="00535CC1">
      <w:pPr>
        <w:tabs>
          <w:tab w:val="left" w:pos="0"/>
        </w:tabs>
        <w:suppressAutoHyphens/>
        <w:jc w:val="both"/>
        <w:rPr>
          <w:rFonts w:eastAsia="Times New Roman"/>
          <w:color w:val="000000" w:themeColor="text1"/>
          <w:sz w:val="28"/>
          <w:szCs w:val="28"/>
          <w:lang w:eastAsia="zh-CN"/>
        </w:rPr>
      </w:pPr>
      <w:r>
        <w:rPr>
          <w:rFonts w:eastAsia="Times New Roman"/>
          <w:color w:val="000000" w:themeColor="text1"/>
          <w:sz w:val="28"/>
          <w:szCs w:val="28"/>
          <w:lang w:eastAsia="zh-CN"/>
        </w:rPr>
        <w:tab/>
        <w:t xml:space="preserve">1.6. </w:t>
      </w:r>
      <w:r w:rsidR="00EF4EB0" w:rsidRPr="00EF4EB0">
        <w:rPr>
          <w:rFonts w:eastAsia="Times New Roman"/>
          <w:color w:val="000000" w:themeColor="text1"/>
          <w:sz w:val="28"/>
          <w:szCs w:val="28"/>
          <w:lang w:eastAsia="zh-CN"/>
        </w:rPr>
        <w:t>Приложение 9 решения дополн</w:t>
      </w:r>
      <w:r w:rsidR="00EF4EB0">
        <w:rPr>
          <w:rFonts w:eastAsia="Times New Roman"/>
          <w:color w:val="000000" w:themeColor="text1"/>
          <w:sz w:val="28"/>
          <w:szCs w:val="28"/>
          <w:lang w:eastAsia="zh-CN"/>
        </w:rPr>
        <w:t>ить</w:t>
      </w:r>
      <w:r w:rsidR="00EF4EB0" w:rsidRPr="00EF4EB0">
        <w:rPr>
          <w:rFonts w:eastAsia="Times New Roman"/>
          <w:color w:val="000000" w:themeColor="text1"/>
          <w:sz w:val="28"/>
          <w:szCs w:val="28"/>
          <w:lang w:eastAsia="zh-CN"/>
        </w:rPr>
        <w:t xml:space="preserve"> таблицей 6</w:t>
      </w:r>
      <w:r w:rsidR="00EF4EB0">
        <w:rPr>
          <w:rFonts w:eastAsia="Times New Roman"/>
          <w:color w:val="000000" w:themeColor="text1"/>
          <w:sz w:val="28"/>
          <w:szCs w:val="28"/>
          <w:lang w:eastAsia="zh-CN"/>
        </w:rPr>
        <w:t xml:space="preserve"> </w:t>
      </w:r>
      <w:r>
        <w:rPr>
          <w:rFonts w:eastAsia="Times New Roman"/>
          <w:color w:val="000000" w:themeColor="text1"/>
          <w:sz w:val="28"/>
          <w:szCs w:val="28"/>
          <w:lang w:eastAsia="zh-CN"/>
        </w:rPr>
        <w:t>в прилагаемой редакции.</w:t>
      </w:r>
    </w:p>
    <w:p w14:paraId="6D458E80" w14:textId="77777777" w:rsidR="007340EF" w:rsidRDefault="007340EF" w:rsidP="00535CC1">
      <w:pPr>
        <w:tabs>
          <w:tab w:val="left" w:pos="0"/>
        </w:tabs>
        <w:suppressAutoHyphens/>
        <w:jc w:val="both"/>
        <w:rPr>
          <w:rFonts w:eastAsia="Times New Roman"/>
          <w:color w:val="000000" w:themeColor="text1"/>
          <w:sz w:val="28"/>
          <w:szCs w:val="28"/>
          <w:lang w:eastAsia="zh-CN"/>
        </w:rPr>
      </w:pPr>
    </w:p>
    <w:p w14:paraId="2078B2CC" w14:textId="77777777" w:rsidR="007340EF" w:rsidRPr="004F52AB" w:rsidRDefault="007340EF" w:rsidP="00535CC1">
      <w:pPr>
        <w:tabs>
          <w:tab w:val="left" w:pos="0"/>
        </w:tabs>
        <w:suppressAutoHyphens/>
        <w:ind w:firstLine="709"/>
        <w:jc w:val="both"/>
        <w:rPr>
          <w:rFonts w:eastAsia="Times New Roman"/>
          <w:sz w:val="28"/>
          <w:szCs w:val="28"/>
          <w:lang w:eastAsia="zh-CN"/>
        </w:rPr>
      </w:pPr>
      <w:r w:rsidRPr="009C0585">
        <w:rPr>
          <w:rFonts w:eastAsia="Times New Roman"/>
          <w:sz w:val="28"/>
          <w:szCs w:val="28"/>
          <w:lang w:eastAsia="zh-CN"/>
        </w:rPr>
        <w:t xml:space="preserve"> </w:t>
      </w:r>
      <w:r w:rsidRPr="004F52AB">
        <w:rPr>
          <w:rFonts w:eastAsia="Times New Roman"/>
          <w:sz w:val="28"/>
          <w:szCs w:val="28"/>
          <w:lang w:eastAsia="zh-CN"/>
        </w:rPr>
        <w:t>2. Опубликовать настоящее решение в периодическом печатном издании – муниципальной газете «Русса-Информ» Старорусского муниципального района и на официальном сайте Думы Старорусского муниципального района в информационно - телекоммуникационной сети «Интернет» (</w:t>
      </w:r>
      <w:hyperlink r:id="rId7" w:history="1">
        <w:r w:rsidRPr="004F52AB">
          <w:rPr>
            <w:rFonts w:eastAsia="Times New Roman"/>
            <w:sz w:val="28"/>
            <w:szCs w:val="28"/>
            <w:u w:val="single"/>
            <w:lang w:val="en-US" w:eastAsia="zh-CN"/>
          </w:rPr>
          <w:t>www</w:t>
        </w:r>
        <w:r w:rsidRPr="004F52AB">
          <w:rPr>
            <w:rFonts w:eastAsia="Times New Roman"/>
            <w:sz w:val="28"/>
            <w:szCs w:val="28"/>
            <w:u w:val="single"/>
            <w:lang w:eastAsia="zh-CN"/>
          </w:rPr>
          <w:t>.</w:t>
        </w:r>
        <w:r w:rsidRPr="004F52AB">
          <w:rPr>
            <w:rFonts w:eastAsia="Times New Roman"/>
            <w:sz w:val="28"/>
            <w:szCs w:val="28"/>
            <w:u w:val="single"/>
            <w:lang w:val="en-US" w:eastAsia="zh-CN"/>
          </w:rPr>
          <w:t>dumarussa</w:t>
        </w:r>
        <w:r w:rsidRPr="004F52AB">
          <w:rPr>
            <w:rFonts w:eastAsia="Times New Roman"/>
            <w:sz w:val="28"/>
            <w:szCs w:val="28"/>
            <w:u w:val="single"/>
            <w:lang w:eastAsia="zh-CN"/>
          </w:rPr>
          <w:t>.</w:t>
        </w:r>
        <w:r w:rsidRPr="004F52AB">
          <w:rPr>
            <w:rFonts w:eastAsia="Times New Roman"/>
            <w:sz w:val="28"/>
            <w:szCs w:val="28"/>
            <w:u w:val="single"/>
            <w:lang w:val="en-US" w:eastAsia="zh-CN"/>
          </w:rPr>
          <w:t>ru</w:t>
        </w:r>
      </w:hyperlink>
      <w:r w:rsidRPr="004F52AB">
        <w:rPr>
          <w:rFonts w:eastAsia="Times New Roman"/>
          <w:sz w:val="28"/>
          <w:szCs w:val="28"/>
          <w:lang w:eastAsia="zh-CN"/>
        </w:rPr>
        <w:t>).</w:t>
      </w:r>
    </w:p>
    <w:p w14:paraId="516FFDF8" w14:textId="77777777" w:rsidR="007340EF" w:rsidRPr="00D05B69" w:rsidRDefault="007340EF" w:rsidP="00535CC1">
      <w:pPr>
        <w:tabs>
          <w:tab w:val="left" w:pos="0"/>
        </w:tabs>
        <w:suppressAutoHyphens/>
        <w:jc w:val="both"/>
        <w:rPr>
          <w:rFonts w:eastAsia="Times New Roman"/>
          <w:color w:val="FF0000"/>
          <w:sz w:val="28"/>
          <w:szCs w:val="28"/>
          <w:lang w:eastAsia="zh-CN"/>
        </w:rPr>
      </w:pP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846"/>
        <w:gridCol w:w="3962"/>
      </w:tblGrid>
      <w:tr w:rsidR="007340EF" w:rsidRPr="000454E8" w14:paraId="309518E9" w14:textId="77777777" w:rsidTr="00535CC1">
        <w:tc>
          <w:tcPr>
            <w:tcW w:w="4536" w:type="dxa"/>
          </w:tcPr>
          <w:p w14:paraId="506F0655" w14:textId="3F7A9B42" w:rsidR="007340EF" w:rsidRPr="000454E8" w:rsidRDefault="00131020" w:rsidP="007340EF">
            <w:pPr>
              <w:suppressAutoHyphens/>
              <w:ind w:firstLine="15"/>
              <w:jc w:val="both"/>
              <w:rPr>
                <w:rFonts w:eastAsia="Times New Roman"/>
                <w:b/>
                <w:color w:val="000000" w:themeColor="text1"/>
                <w:sz w:val="28"/>
                <w:szCs w:val="28"/>
                <w:lang w:eastAsia="zh-CN"/>
              </w:rPr>
            </w:pPr>
            <w:r>
              <w:rPr>
                <w:rFonts w:eastAsia="Times New Roman"/>
                <w:b/>
                <w:color w:val="000000" w:themeColor="text1"/>
                <w:sz w:val="28"/>
                <w:szCs w:val="28"/>
                <w:lang w:eastAsia="zh-CN"/>
              </w:rPr>
              <w:t xml:space="preserve">Заместитель </w:t>
            </w:r>
            <w:r w:rsidR="007340EF" w:rsidRPr="000454E8">
              <w:rPr>
                <w:rFonts w:eastAsia="Times New Roman"/>
                <w:b/>
                <w:color w:val="000000" w:themeColor="text1"/>
                <w:sz w:val="28"/>
                <w:szCs w:val="28"/>
                <w:lang w:eastAsia="zh-CN"/>
              </w:rPr>
              <w:t>Председател</w:t>
            </w:r>
            <w:r>
              <w:rPr>
                <w:rFonts w:eastAsia="Times New Roman"/>
                <w:b/>
                <w:color w:val="000000" w:themeColor="text1"/>
                <w:sz w:val="28"/>
                <w:szCs w:val="28"/>
                <w:lang w:eastAsia="zh-CN"/>
              </w:rPr>
              <w:t>я</w:t>
            </w:r>
            <w:r w:rsidR="007340EF" w:rsidRPr="000454E8">
              <w:rPr>
                <w:rFonts w:eastAsia="Times New Roman"/>
                <w:b/>
                <w:color w:val="000000" w:themeColor="text1"/>
                <w:sz w:val="28"/>
                <w:szCs w:val="28"/>
                <w:lang w:eastAsia="zh-CN"/>
              </w:rPr>
              <w:t xml:space="preserve"> Думы                               </w:t>
            </w:r>
          </w:p>
          <w:p w14:paraId="4E52D2A7" w14:textId="05D4667A" w:rsidR="007340EF" w:rsidRPr="000454E8" w:rsidRDefault="007340EF" w:rsidP="007340EF">
            <w:pPr>
              <w:tabs>
                <w:tab w:val="left" w:pos="0"/>
              </w:tabs>
              <w:suppressAutoHyphens/>
              <w:jc w:val="both"/>
              <w:rPr>
                <w:rFonts w:eastAsia="Times New Roman"/>
                <w:color w:val="000000" w:themeColor="text1"/>
                <w:sz w:val="28"/>
                <w:szCs w:val="28"/>
                <w:lang w:eastAsia="zh-CN"/>
              </w:rPr>
            </w:pPr>
            <w:r w:rsidRPr="000454E8">
              <w:rPr>
                <w:rFonts w:eastAsia="Times New Roman"/>
                <w:b/>
                <w:color w:val="000000" w:themeColor="text1"/>
                <w:sz w:val="28"/>
                <w:szCs w:val="28"/>
                <w:lang w:eastAsia="zh-CN"/>
              </w:rPr>
              <w:t>Старорусского муниципального района</w:t>
            </w:r>
            <w:r w:rsidR="00131020">
              <w:rPr>
                <w:rFonts w:eastAsia="Times New Roman"/>
                <w:b/>
                <w:color w:val="000000" w:themeColor="text1"/>
                <w:sz w:val="28"/>
                <w:szCs w:val="28"/>
                <w:lang w:eastAsia="zh-CN"/>
              </w:rPr>
              <w:t xml:space="preserve">                        А.В. Андреев      </w:t>
            </w:r>
          </w:p>
        </w:tc>
        <w:tc>
          <w:tcPr>
            <w:tcW w:w="846" w:type="dxa"/>
          </w:tcPr>
          <w:p w14:paraId="5A684076" w14:textId="77777777" w:rsidR="007340EF" w:rsidRPr="000454E8" w:rsidRDefault="007340EF" w:rsidP="007340EF">
            <w:pPr>
              <w:tabs>
                <w:tab w:val="left" w:pos="0"/>
              </w:tabs>
              <w:suppressAutoHyphens/>
              <w:jc w:val="both"/>
              <w:rPr>
                <w:rFonts w:eastAsia="Times New Roman"/>
                <w:color w:val="000000" w:themeColor="text1"/>
                <w:sz w:val="28"/>
                <w:szCs w:val="28"/>
                <w:lang w:eastAsia="zh-CN"/>
              </w:rPr>
            </w:pPr>
          </w:p>
        </w:tc>
        <w:tc>
          <w:tcPr>
            <w:tcW w:w="3962" w:type="dxa"/>
          </w:tcPr>
          <w:p w14:paraId="406C11BD" w14:textId="77777777" w:rsidR="007340EF" w:rsidRDefault="007340EF" w:rsidP="007340EF">
            <w:pPr>
              <w:tabs>
                <w:tab w:val="left" w:pos="0"/>
              </w:tabs>
              <w:suppressAutoHyphens/>
              <w:jc w:val="both"/>
              <w:rPr>
                <w:rFonts w:eastAsia="Times New Roman"/>
                <w:b/>
                <w:color w:val="000000" w:themeColor="text1"/>
                <w:sz w:val="28"/>
                <w:szCs w:val="28"/>
                <w:lang w:eastAsia="zh-CN"/>
              </w:rPr>
            </w:pPr>
            <w:r>
              <w:rPr>
                <w:rFonts w:eastAsia="Times New Roman"/>
                <w:b/>
                <w:color w:val="000000" w:themeColor="text1"/>
                <w:sz w:val="28"/>
                <w:szCs w:val="28"/>
                <w:lang w:eastAsia="zh-CN"/>
              </w:rPr>
              <w:t xml:space="preserve">Глава </w:t>
            </w:r>
            <w:r w:rsidRPr="000454E8">
              <w:rPr>
                <w:rFonts w:eastAsia="Times New Roman"/>
                <w:b/>
                <w:color w:val="000000" w:themeColor="text1"/>
                <w:sz w:val="28"/>
                <w:szCs w:val="28"/>
                <w:lang w:eastAsia="zh-CN"/>
              </w:rPr>
              <w:t>Старорусского муниципального района</w:t>
            </w:r>
          </w:p>
          <w:p w14:paraId="6C7DC901" w14:textId="6BDE2271" w:rsidR="00131020" w:rsidRPr="000454E8" w:rsidRDefault="00131020" w:rsidP="007340EF">
            <w:pPr>
              <w:tabs>
                <w:tab w:val="left" w:pos="0"/>
              </w:tabs>
              <w:suppressAutoHyphens/>
              <w:jc w:val="both"/>
              <w:rPr>
                <w:rFonts w:eastAsia="Times New Roman"/>
                <w:color w:val="000000" w:themeColor="text1"/>
                <w:sz w:val="28"/>
                <w:szCs w:val="28"/>
                <w:lang w:eastAsia="zh-CN"/>
              </w:rPr>
            </w:pPr>
            <w:r>
              <w:rPr>
                <w:rFonts w:eastAsia="Times New Roman"/>
                <w:b/>
                <w:color w:val="000000" w:themeColor="text1"/>
                <w:sz w:val="28"/>
                <w:szCs w:val="28"/>
                <w:lang w:eastAsia="zh-CN"/>
              </w:rPr>
              <w:t xml:space="preserve">                          Е.Л. Комарова</w:t>
            </w:r>
          </w:p>
        </w:tc>
      </w:tr>
    </w:tbl>
    <w:p w14:paraId="62E96BB3" w14:textId="77777777" w:rsidR="007340EF" w:rsidRDefault="007340EF" w:rsidP="00535CC1"/>
    <w:p w14:paraId="2FD58FB0" w14:textId="77777777" w:rsidR="007340EF" w:rsidRDefault="007340EF" w:rsidP="00535CC1"/>
    <w:p w14:paraId="1AF9909B" w14:textId="77777777" w:rsidR="00131020" w:rsidRDefault="00131020">
      <w:pPr>
        <w:spacing w:after="160" w:line="259" w:lineRule="auto"/>
        <w:rPr>
          <w:rFonts w:eastAsia="Times New Roman"/>
          <w:b/>
          <w:color w:val="FF0000"/>
          <w:lang w:eastAsia="zh-CN"/>
        </w:rPr>
      </w:pPr>
    </w:p>
    <w:p w14:paraId="732D53F6" w14:textId="77777777" w:rsidR="00131020" w:rsidRDefault="00131020">
      <w:pPr>
        <w:spacing w:after="160" w:line="259" w:lineRule="auto"/>
        <w:rPr>
          <w:rFonts w:eastAsia="Times New Roman"/>
          <w:b/>
          <w:color w:val="FF0000"/>
          <w:lang w:eastAsia="zh-CN"/>
        </w:rPr>
      </w:pPr>
    </w:p>
    <w:p w14:paraId="2CFAF36A" w14:textId="77777777" w:rsidR="00131020" w:rsidRDefault="00131020">
      <w:pPr>
        <w:spacing w:after="160" w:line="259" w:lineRule="auto"/>
        <w:rPr>
          <w:rFonts w:eastAsia="Times New Roman"/>
          <w:b/>
          <w:color w:val="FF0000"/>
          <w:lang w:eastAsia="zh-CN"/>
        </w:rPr>
      </w:pPr>
    </w:p>
    <w:p w14:paraId="3258E47A" w14:textId="77777777" w:rsidR="00131020" w:rsidRDefault="00131020">
      <w:pPr>
        <w:spacing w:after="160" w:line="259" w:lineRule="auto"/>
        <w:rPr>
          <w:rFonts w:eastAsia="Times New Roman"/>
          <w:b/>
          <w:color w:val="FF0000"/>
          <w:lang w:eastAsia="zh-CN"/>
        </w:rPr>
      </w:pPr>
    </w:p>
    <w:p w14:paraId="1741F44A" w14:textId="77777777" w:rsidR="00131020" w:rsidRDefault="00131020">
      <w:pPr>
        <w:spacing w:after="160" w:line="259" w:lineRule="auto"/>
        <w:rPr>
          <w:rFonts w:eastAsia="Times New Roman"/>
          <w:b/>
          <w:color w:val="FF0000"/>
          <w:lang w:eastAsia="zh-CN"/>
        </w:rPr>
      </w:pPr>
    </w:p>
    <w:p w14:paraId="584577CC" w14:textId="77777777" w:rsidR="00131020" w:rsidRDefault="00131020">
      <w:pPr>
        <w:spacing w:after="160" w:line="259" w:lineRule="auto"/>
        <w:rPr>
          <w:rFonts w:eastAsia="Times New Roman"/>
          <w:b/>
          <w:color w:val="FF0000"/>
          <w:lang w:eastAsia="zh-CN"/>
        </w:rPr>
      </w:pPr>
    </w:p>
    <w:p w14:paraId="7C11C0CC" w14:textId="77777777" w:rsidR="00131020" w:rsidRDefault="00131020">
      <w:pPr>
        <w:spacing w:after="160" w:line="259" w:lineRule="auto"/>
        <w:rPr>
          <w:rFonts w:eastAsia="Times New Roman"/>
          <w:b/>
          <w:color w:val="FF0000"/>
          <w:lang w:eastAsia="zh-CN"/>
        </w:rPr>
      </w:pPr>
    </w:p>
    <w:p w14:paraId="501E3D55" w14:textId="77777777" w:rsidR="00131020" w:rsidRDefault="00131020">
      <w:pPr>
        <w:spacing w:after="160" w:line="259" w:lineRule="auto"/>
        <w:rPr>
          <w:rFonts w:eastAsia="Times New Roman"/>
          <w:b/>
          <w:color w:val="FF0000"/>
          <w:lang w:eastAsia="zh-CN"/>
        </w:rPr>
      </w:pPr>
    </w:p>
    <w:p w14:paraId="3323BD06" w14:textId="77777777" w:rsidR="00131020" w:rsidRDefault="00131020">
      <w:pPr>
        <w:spacing w:after="160" w:line="259" w:lineRule="auto"/>
        <w:rPr>
          <w:rFonts w:eastAsia="Times New Roman"/>
          <w:b/>
          <w:color w:val="FF0000"/>
          <w:lang w:eastAsia="zh-CN"/>
        </w:rPr>
      </w:pPr>
    </w:p>
    <w:p w14:paraId="7D174C2B" w14:textId="77777777" w:rsidR="00131020" w:rsidRDefault="00131020">
      <w:pPr>
        <w:spacing w:after="160" w:line="259" w:lineRule="auto"/>
        <w:rPr>
          <w:rFonts w:eastAsia="Times New Roman"/>
          <w:b/>
          <w:color w:val="FF0000"/>
          <w:lang w:eastAsia="zh-CN"/>
        </w:rPr>
      </w:pPr>
    </w:p>
    <w:p w14:paraId="01D20848" w14:textId="77777777" w:rsidR="00131020" w:rsidRDefault="00131020">
      <w:pPr>
        <w:spacing w:after="160" w:line="259" w:lineRule="auto"/>
        <w:rPr>
          <w:rFonts w:eastAsia="Times New Roman"/>
          <w:b/>
          <w:color w:val="FF0000"/>
          <w:lang w:eastAsia="zh-CN"/>
        </w:rPr>
      </w:pPr>
    </w:p>
    <w:p w14:paraId="719472F7" w14:textId="77777777" w:rsidR="00131020" w:rsidRDefault="00131020">
      <w:pPr>
        <w:spacing w:after="160" w:line="259" w:lineRule="auto"/>
        <w:rPr>
          <w:rFonts w:eastAsia="Times New Roman"/>
          <w:b/>
          <w:color w:val="FF0000"/>
          <w:lang w:eastAsia="zh-CN"/>
        </w:rPr>
      </w:pPr>
    </w:p>
    <w:p w14:paraId="670B7281" w14:textId="77777777" w:rsidR="00131020" w:rsidRDefault="00131020">
      <w:pPr>
        <w:spacing w:after="160" w:line="259" w:lineRule="auto"/>
        <w:rPr>
          <w:rFonts w:eastAsia="Times New Roman"/>
          <w:b/>
          <w:color w:val="FF0000"/>
          <w:lang w:eastAsia="zh-CN"/>
        </w:rPr>
      </w:pPr>
    </w:p>
    <w:p w14:paraId="3D34AAB0" w14:textId="77777777" w:rsidR="00131020" w:rsidRDefault="00131020">
      <w:pPr>
        <w:spacing w:after="160" w:line="259" w:lineRule="auto"/>
        <w:rPr>
          <w:rFonts w:eastAsia="Times New Roman"/>
          <w:b/>
          <w:color w:val="FF0000"/>
          <w:lang w:eastAsia="zh-CN"/>
        </w:rPr>
      </w:pPr>
    </w:p>
    <w:p w14:paraId="2884E407" w14:textId="77777777" w:rsidR="00131020" w:rsidRDefault="00131020">
      <w:pPr>
        <w:spacing w:after="160" w:line="259" w:lineRule="auto"/>
        <w:rPr>
          <w:rFonts w:eastAsia="Times New Roman"/>
          <w:b/>
          <w:color w:val="FF0000"/>
          <w:lang w:eastAsia="zh-CN"/>
        </w:rPr>
      </w:pPr>
    </w:p>
    <w:p w14:paraId="05683D32" w14:textId="144376AB" w:rsidR="00131020" w:rsidRDefault="00131020" w:rsidP="00131020">
      <w:pPr>
        <w:jc w:val="both"/>
        <w:rPr>
          <w:sz w:val="28"/>
          <w:szCs w:val="28"/>
        </w:rPr>
      </w:pPr>
      <w:r>
        <w:rPr>
          <w:sz w:val="28"/>
          <w:szCs w:val="28"/>
        </w:rPr>
        <w:t>01.02.2024</w:t>
      </w:r>
    </w:p>
    <w:p w14:paraId="0B0056E6" w14:textId="5D19ADE7" w:rsidR="00131020" w:rsidRDefault="00131020" w:rsidP="00131020">
      <w:pPr>
        <w:jc w:val="both"/>
        <w:rPr>
          <w:sz w:val="28"/>
          <w:szCs w:val="28"/>
        </w:rPr>
      </w:pPr>
      <w:r>
        <w:rPr>
          <w:sz w:val="28"/>
          <w:szCs w:val="28"/>
        </w:rPr>
        <w:t>№ 1</w:t>
      </w:r>
      <w:r w:rsidR="00D71B8C">
        <w:rPr>
          <w:sz w:val="28"/>
          <w:szCs w:val="28"/>
        </w:rPr>
        <w:t>1</w:t>
      </w:r>
    </w:p>
    <w:p w14:paraId="27125DB8" w14:textId="77777777" w:rsidR="00131020" w:rsidRDefault="00131020" w:rsidP="00131020">
      <w:pPr>
        <w:jc w:val="both"/>
        <w:rPr>
          <w:sz w:val="28"/>
          <w:szCs w:val="28"/>
        </w:rPr>
      </w:pPr>
      <w:r>
        <w:rPr>
          <w:sz w:val="28"/>
          <w:szCs w:val="28"/>
        </w:rPr>
        <w:t>г. Старая Русса</w:t>
      </w:r>
    </w:p>
    <w:p w14:paraId="56A1C874" w14:textId="27EFAE95" w:rsidR="00E37EAD" w:rsidRDefault="00E37EAD">
      <w:pPr>
        <w:spacing w:after="160" w:line="259" w:lineRule="auto"/>
        <w:rPr>
          <w:rFonts w:eastAsia="Times New Roman"/>
          <w:b/>
          <w:color w:val="FF0000"/>
          <w:lang w:eastAsia="zh-CN"/>
        </w:rPr>
      </w:pPr>
      <w:r>
        <w:rPr>
          <w:rFonts w:eastAsia="Times New Roman"/>
          <w:b/>
          <w:color w:val="FF0000"/>
          <w:lang w:eastAsia="zh-CN"/>
        </w:rPr>
        <w:br w:type="page"/>
      </w:r>
    </w:p>
    <w:p w14:paraId="6D3A174E" w14:textId="77777777" w:rsidR="00E37EAD" w:rsidRPr="00FF1B8E" w:rsidRDefault="00E37EAD" w:rsidP="00E37EAD">
      <w:pPr>
        <w:pStyle w:val="a5"/>
        <w:ind w:left="5664" w:firstLine="708"/>
        <w:jc w:val="both"/>
        <w:rPr>
          <w:sz w:val="28"/>
          <w:szCs w:val="28"/>
        </w:rPr>
      </w:pPr>
      <w:r w:rsidRPr="00FF1B8E">
        <w:rPr>
          <w:sz w:val="28"/>
          <w:szCs w:val="28"/>
        </w:rPr>
        <w:lastRenderedPageBreak/>
        <w:t>Приложение 2</w:t>
      </w:r>
      <w:r>
        <w:rPr>
          <w:sz w:val="28"/>
          <w:szCs w:val="28"/>
        </w:rPr>
        <w:t xml:space="preserve">       </w:t>
      </w:r>
      <w:r w:rsidRPr="00FF1B8E">
        <w:rPr>
          <w:sz w:val="28"/>
          <w:szCs w:val="28"/>
        </w:rPr>
        <w:t xml:space="preserve">   </w:t>
      </w:r>
    </w:p>
    <w:p w14:paraId="689D0FF5" w14:textId="77777777" w:rsidR="00E37EAD" w:rsidRPr="00FF1B8E" w:rsidRDefault="00E37EAD" w:rsidP="00E37EAD">
      <w:pPr>
        <w:pStyle w:val="a5"/>
        <w:jc w:val="center"/>
        <w:rPr>
          <w:sz w:val="28"/>
          <w:szCs w:val="28"/>
        </w:rPr>
      </w:pPr>
      <w:r>
        <w:rPr>
          <w:sz w:val="28"/>
          <w:szCs w:val="28"/>
        </w:rPr>
        <w:t xml:space="preserve">                                                                           </w:t>
      </w:r>
      <w:r w:rsidRPr="00FF1B8E">
        <w:rPr>
          <w:sz w:val="28"/>
          <w:szCs w:val="28"/>
        </w:rPr>
        <w:t>к решению Думы Старорусского</w:t>
      </w:r>
    </w:p>
    <w:p w14:paraId="6C7A1752" w14:textId="77777777" w:rsidR="00E37EAD" w:rsidRPr="00FF1B8E" w:rsidRDefault="00E37EAD" w:rsidP="00E37EAD">
      <w:pPr>
        <w:pStyle w:val="a5"/>
        <w:jc w:val="center"/>
        <w:rPr>
          <w:sz w:val="28"/>
          <w:szCs w:val="28"/>
        </w:rPr>
      </w:pPr>
      <w:r>
        <w:rPr>
          <w:sz w:val="28"/>
          <w:szCs w:val="28"/>
        </w:rPr>
        <w:t xml:space="preserve">                                                                           </w:t>
      </w:r>
      <w:r w:rsidRPr="00FF1B8E">
        <w:rPr>
          <w:sz w:val="28"/>
          <w:szCs w:val="28"/>
        </w:rPr>
        <w:t>муниципального района «О бюд-</w:t>
      </w:r>
    </w:p>
    <w:p w14:paraId="22DDA585" w14:textId="77777777" w:rsidR="00E37EAD" w:rsidRPr="00FF1B8E" w:rsidRDefault="00E37EAD" w:rsidP="00E37EAD">
      <w:pPr>
        <w:pStyle w:val="a5"/>
        <w:jc w:val="right"/>
        <w:rPr>
          <w:sz w:val="28"/>
          <w:szCs w:val="28"/>
        </w:rPr>
      </w:pPr>
      <w:r w:rsidRPr="00FF1B8E">
        <w:rPr>
          <w:sz w:val="28"/>
          <w:szCs w:val="28"/>
        </w:rPr>
        <w:t>жете Старорусского муниципаль-</w:t>
      </w:r>
    </w:p>
    <w:p w14:paraId="2C239531" w14:textId="77777777" w:rsidR="00E37EAD" w:rsidRPr="00FF1B8E" w:rsidRDefault="00E37EAD" w:rsidP="00E37EAD">
      <w:pPr>
        <w:pStyle w:val="a5"/>
        <w:jc w:val="right"/>
        <w:rPr>
          <w:sz w:val="28"/>
          <w:szCs w:val="28"/>
        </w:rPr>
      </w:pPr>
      <w:r w:rsidRPr="00FF1B8E">
        <w:rPr>
          <w:sz w:val="28"/>
          <w:szCs w:val="28"/>
        </w:rPr>
        <w:t>ного района на 20</w:t>
      </w:r>
      <w:r>
        <w:rPr>
          <w:sz w:val="28"/>
          <w:szCs w:val="28"/>
        </w:rPr>
        <w:t>24</w:t>
      </w:r>
      <w:r w:rsidRPr="00FF1B8E">
        <w:rPr>
          <w:sz w:val="28"/>
          <w:szCs w:val="28"/>
        </w:rPr>
        <w:t xml:space="preserve"> год и на пла-</w:t>
      </w:r>
    </w:p>
    <w:p w14:paraId="6C1F4347" w14:textId="77777777" w:rsidR="00E37EAD" w:rsidRPr="00FF1B8E" w:rsidRDefault="00E37EAD" w:rsidP="00E37EAD">
      <w:pPr>
        <w:pStyle w:val="a5"/>
        <w:jc w:val="right"/>
        <w:rPr>
          <w:sz w:val="28"/>
          <w:szCs w:val="28"/>
        </w:rPr>
      </w:pPr>
      <w:r w:rsidRPr="00FF1B8E">
        <w:rPr>
          <w:sz w:val="28"/>
          <w:szCs w:val="28"/>
        </w:rPr>
        <w:t>новый период 20</w:t>
      </w:r>
      <w:r>
        <w:rPr>
          <w:sz w:val="28"/>
          <w:szCs w:val="28"/>
        </w:rPr>
        <w:t>25</w:t>
      </w:r>
      <w:r w:rsidRPr="00FF1B8E">
        <w:rPr>
          <w:sz w:val="28"/>
          <w:szCs w:val="28"/>
        </w:rPr>
        <w:t xml:space="preserve"> и 20</w:t>
      </w:r>
      <w:r>
        <w:rPr>
          <w:sz w:val="28"/>
          <w:szCs w:val="28"/>
        </w:rPr>
        <w:t>26</w:t>
      </w:r>
      <w:r w:rsidRPr="00FF1B8E">
        <w:rPr>
          <w:sz w:val="28"/>
          <w:szCs w:val="28"/>
        </w:rPr>
        <w:t xml:space="preserve"> годов»</w:t>
      </w:r>
    </w:p>
    <w:p w14:paraId="0664E9C4" w14:textId="77777777" w:rsidR="00E37EAD" w:rsidRDefault="00E37EAD" w:rsidP="00E37EAD">
      <w:pPr>
        <w:ind w:left="3540" w:firstLine="708"/>
        <w:jc w:val="right"/>
        <w:rPr>
          <w:sz w:val="28"/>
          <w:szCs w:val="28"/>
        </w:rPr>
      </w:pPr>
    </w:p>
    <w:p w14:paraId="6868B820" w14:textId="77777777" w:rsidR="00E37EAD" w:rsidRDefault="00E37EAD" w:rsidP="00E37EAD">
      <w:pPr>
        <w:suppressAutoHyphens/>
        <w:snapToGrid w:val="0"/>
        <w:jc w:val="center"/>
        <w:rPr>
          <w:rFonts w:eastAsia="Times New Roman"/>
          <w:b/>
          <w:bCs/>
          <w:sz w:val="28"/>
          <w:szCs w:val="28"/>
          <w:lang w:eastAsia="zh-CN"/>
        </w:rPr>
      </w:pPr>
      <w:r w:rsidRPr="004D254C">
        <w:rPr>
          <w:rFonts w:eastAsia="Times New Roman"/>
          <w:b/>
          <w:bCs/>
          <w:sz w:val="28"/>
          <w:szCs w:val="28"/>
          <w:lang w:eastAsia="zh-CN"/>
        </w:rPr>
        <w:t xml:space="preserve">Источники внутреннего финансирования дефицита </w:t>
      </w:r>
      <w:r>
        <w:rPr>
          <w:rFonts w:eastAsia="Times New Roman"/>
          <w:b/>
          <w:bCs/>
          <w:sz w:val="28"/>
          <w:szCs w:val="28"/>
          <w:lang w:eastAsia="zh-CN"/>
        </w:rPr>
        <w:t>б</w:t>
      </w:r>
      <w:r w:rsidRPr="004D254C">
        <w:rPr>
          <w:rFonts w:eastAsia="Times New Roman"/>
          <w:b/>
          <w:bCs/>
          <w:sz w:val="28"/>
          <w:szCs w:val="28"/>
          <w:lang w:eastAsia="zh-CN"/>
        </w:rPr>
        <w:t>юджета Старорусского муниципального района на 20</w:t>
      </w:r>
      <w:r>
        <w:rPr>
          <w:rFonts w:eastAsia="Times New Roman"/>
          <w:b/>
          <w:bCs/>
          <w:sz w:val="28"/>
          <w:szCs w:val="28"/>
          <w:lang w:eastAsia="zh-CN"/>
        </w:rPr>
        <w:t>24</w:t>
      </w:r>
      <w:r w:rsidRPr="004D254C">
        <w:rPr>
          <w:rFonts w:eastAsia="Times New Roman"/>
          <w:b/>
          <w:bCs/>
          <w:sz w:val="28"/>
          <w:szCs w:val="28"/>
          <w:lang w:eastAsia="zh-CN"/>
        </w:rPr>
        <w:t xml:space="preserve"> год</w:t>
      </w:r>
      <w:r>
        <w:rPr>
          <w:rFonts w:eastAsia="Times New Roman"/>
          <w:b/>
          <w:bCs/>
          <w:sz w:val="28"/>
          <w:szCs w:val="28"/>
          <w:lang w:eastAsia="zh-CN"/>
        </w:rPr>
        <w:t xml:space="preserve"> и на плановый период 2025 и 2026 годов</w:t>
      </w:r>
    </w:p>
    <w:p w14:paraId="146C9F1C" w14:textId="77777777" w:rsidR="00E37EAD" w:rsidRDefault="00E37EAD" w:rsidP="00E37EAD">
      <w:pPr>
        <w:jc w:val="right"/>
        <w:rPr>
          <w:rFonts w:eastAsia="Times New Roman"/>
          <w:b/>
          <w:bCs/>
          <w:sz w:val="28"/>
          <w:szCs w:val="28"/>
          <w:lang w:eastAsia="zh-CN"/>
        </w:rPr>
      </w:pPr>
      <w:r w:rsidRPr="007434CB">
        <w:rPr>
          <w:rFonts w:eastAsia="Times New Roman"/>
          <w:bCs/>
          <w:lang w:eastAsia="zh-CN"/>
        </w:rPr>
        <w:t>(тыс. рублей</w:t>
      </w:r>
      <w:r>
        <w:rPr>
          <w:rFonts w:eastAsia="Times New Roman"/>
          <w:b/>
          <w:bCs/>
          <w:sz w:val="28"/>
          <w:szCs w:val="28"/>
          <w:lang w:eastAsia="zh-CN"/>
        </w:rPr>
        <w:t>)</w:t>
      </w:r>
    </w:p>
    <w:tbl>
      <w:tblPr>
        <w:tblW w:w="14610" w:type="dxa"/>
        <w:tblInd w:w="-748" w:type="dxa"/>
        <w:tblLayout w:type="fixed"/>
        <w:tblLook w:val="0000" w:firstRow="0" w:lastRow="0" w:firstColumn="0" w:lastColumn="0" w:noHBand="0" w:noVBand="0"/>
      </w:tblPr>
      <w:tblGrid>
        <w:gridCol w:w="3720"/>
        <w:gridCol w:w="3119"/>
        <w:gridCol w:w="1134"/>
        <w:gridCol w:w="1275"/>
        <w:gridCol w:w="1290"/>
        <w:gridCol w:w="1121"/>
        <w:gridCol w:w="20"/>
        <w:gridCol w:w="2931"/>
      </w:tblGrid>
      <w:tr w:rsidR="00E37EAD" w:rsidRPr="004D254C" w14:paraId="4F01B52C" w14:textId="77777777" w:rsidTr="005A5F7D">
        <w:trPr>
          <w:gridAfter w:val="3"/>
          <w:wAfter w:w="4072" w:type="dxa"/>
          <w:trHeight w:val="810"/>
        </w:trPr>
        <w:tc>
          <w:tcPr>
            <w:tcW w:w="3720" w:type="dxa"/>
            <w:tcBorders>
              <w:top w:val="single" w:sz="4" w:space="0" w:color="auto"/>
              <w:left w:val="single" w:sz="4" w:space="0" w:color="000000"/>
              <w:bottom w:val="single" w:sz="4" w:space="0" w:color="000000"/>
            </w:tcBorders>
            <w:shd w:val="clear" w:color="auto" w:fill="auto"/>
          </w:tcPr>
          <w:p w14:paraId="2620B5D6" w14:textId="77777777" w:rsidR="00E37EAD" w:rsidRPr="004D254C" w:rsidRDefault="00E37EAD" w:rsidP="005A5F7D">
            <w:pPr>
              <w:suppressAutoHyphens/>
              <w:snapToGrid w:val="0"/>
              <w:jc w:val="center"/>
              <w:rPr>
                <w:rFonts w:eastAsia="Times New Roman"/>
                <w:lang w:eastAsia="zh-CN"/>
              </w:rPr>
            </w:pPr>
            <w:r w:rsidRPr="004D254C">
              <w:rPr>
                <w:rFonts w:eastAsia="Times New Roman"/>
                <w:lang w:eastAsia="zh-CN"/>
              </w:rPr>
              <w:t>Наименование источника внутреннего финансирования дефицита бюджета</w:t>
            </w:r>
          </w:p>
        </w:tc>
        <w:tc>
          <w:tcPr>
            <w:tcW w:w="3119" w:type="dxa"/>
            <w:tcBorders>
              <w:top w:val="single" w:sz="4" w:space="0" w:color="auto"/>
              <w:left w:val="single" w:sz="4" w:space="0" w:color="000000"/>
              <w:bottom w:val="single" w:sz="4" w:space="0" w:color="000000"/>
            </w:tcBorders>
            <w:shd w:val="clear" w:color="auto" w:fill="auto"/>
          </w:tcPr>
          <w:p w14:paraId="4FECA337" w14:textId="77777777" w:rsidR="00E37EAD" w:rsidRPr="004D254C" w:rsidRDefault="00E37EAD" w:rsidP="005A5F7D">
            <w:pPr>
              <w:suppressAutoHyphens/>
              <w:snapToGrid w:val="0"/>
              <w:jc w:val="center"/>
              <w:rPr>
                <w:rFonts w:eastAsia="Times New Roman"/>
                <w:lang w:eastAsia="zh-CN"/>
              </w:rPr>
            </w:pPr>
            <w:r w:rsidRPr="004D254C">
              <w:rPr>
                <w:rFonts w:eastAsia="Times New Roman"/>
                <w:lang w:eastAsia="zh-CN"/>
              </w:rPr>
              <w:t>Код группы, подгруппы, статьи и вида источников</w:t>
            </w: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14:paraId="443E51F7" w14:textId="77777777" w:rsidR="00E37EAD" w:rsidRDefault="00E37EAD" w:rsidP="005A5F7D">
            <w:pPr>
              <w:suppressAutoHyphens/>
              <w:snapToGrid w:val="0"/>
              <w:jc w:val="center"/>
              <w:rPr>
                <w:rFonts w:eastAsia="Times New Roman"/>
                <w:bCs/>
                <w:lang w:eastAsia="zh-CN"/>
              </w:rPr>
            </w:pPr>
          </w:p>
          <w:p w14:paraId="25DB5A88" w14:textId="77777777" w:rsidR="00E37EAD" w:rsidRPr="004D254C" w:rsidRDefault="00E37EAD" w:rsidP="005A5F7D">
            <w:pPr>
              <w:suppressAutoHyphens/>
              <w:snapToGrid w:val="0"/>
              <w:jc w:val="center"/>
              <w:rPr>
                <w:rFonts w:eastAsia="Times New Roman"/>
                <w:bCs/>
                <w:lang w:eastAsia="zh-CN"/>
              </w:rPr>
            </w:pPr>
            <w:r>
              <w:rPr>
                <w:rFonts w:eastAsia="Times New Roman"/>
                <w:bCs/>
                <w:lang w:eastAsia="zh-CN"/>
              </w:rPr>
              <w:t>2024 год</w:t>
            </w:r>
          </w:p>
        </w:tc>
        <w:tc>
          <w:tcPr>
            <w:tcW w:w="1275" w:type="dxa"/>
            <w:tcBorders>
              <w:top w:val="single" w:sz="4" w:space="0" w:color="000000"/>
              <w:left w:val="single" w:sz="4" w:space="0" w:color="000000"/>
              <w:bottom w:val="single" w:sz="4" w:space="0" w:color="000000"/>
              <w:right w:val="single" w:sz="4" w:space="0" w:color="000000"/>
            </w:tcBorders>
          </w:tcPr>
          <w:p w14:paraId="6B2CD92A" w14:textId="77777777" w:rsidR="00E37EAD" w:rsidRDefault="00E37EAD" w:rsidP="005A5F7D">
            <w:pPr>
              <w:suppressAutoHyphens/>
              <w:snapToGrid w:val="0"/>
              <w:jc w:val="center"/>
              <w:rPr>
                <w:rFonts w:eastAsia="Times New Roman"/>
                <w:bCs/>
                <w:lang w:eastAsia="zh-CN"/>
              </w:rPr>
            </w:pPr>
          </w:p>
          <w:p w14:paraId="3293FE38" w14:textId="77777777" w:rsidR="00E37EAD" w:rsidRPr="004D254C" w:rsidRDefault="00E37EAD" w:rsidP="005A5F7D">
            <w:pPr>
              <w:suppressAutoHyphens/>
              <w:snapToGrid w:val="0"/>
              <w:jc w:val="center"/>
              <w:rPr>
                <w:rFonts w:eastAsia="Times New Roman"/>
                <w:bCs/>
                <w:lang w:eastAsia="zh-CN"/>
              </w:rPr>
            </w:pPr>
            <w:r>
              <w:rPr>
                <w:rFonts w:eastAsia="Times New Roman"/>
                <w:bCs/>
                <w:lang w:eastAsia="zh-CN"/>
              </w:rPr>
              <w:t>2025 год</w:t>
            </w:r>
          </w:p>
        </w:tc>
        <w:tc>
          <w:tcPr>
            <w:tcW w:w="1290" w:type="dxa"/>
            <w:tcBorders>
              <w:top w:val="single" w:sz="4" w:space="0" w:color="000000"/>
              <w:left w:val="single" w:sz="4" w:space="0" w:color="000000"/>
              <w:bottom w:val="single" w:sz="4" w:space="0" w:color="000000"/>
              <w:right w:val="single" w:sz="4" w:space="0" w:color="000000"/>
            </w:tcBorders>
          </w:tcPr>
          <w:p w14:paraId="728C7BCA" w14:textId="77777777" w:rsidR="00E37EAD" w:rsidRDefault="00E37EAD" w:rsidP="005A5F7D">
            <w:pPr>
              <w:suppressAutoHyphens/>
              <w:snapToGrid w:val="0"/>
              <w:jc w:val="center"/>
              <w:rPr>
                <w:rFonts w:eastAsia="Times New Roman"/>
                <w:bCs/>
                <w:lang w:eastAsia="zh-CN"/>
              </w:rPr>
            </w:pPr>
          </w:p>
          <w:p w14:paraId="1275DF3C" w14:textId="77777777" w:rsidR="00E37EAD" w:rsidRPr="004D254C" w:rsidRDefault="00E37EAD" w:rsidP="005A5F7D">
            <w:pPr>
              <w:suppressAutoHyphens/>
              <w:snapToGrid w:val="0"/>
              <w:jc w:val="center"/>
              <w:rPr>
                <w:rFonts w:eastAsia="Times New Roman"/>
                <w:bCs/>
                <w:lang w:eastAsia="zh-CN"/>
              </w:rPr>
            </w:pPr>
            <w:r>
              <w:rPr>
                <w:rFonts w:eastAsia="Times New Roman"/>
                <w:bCs/>
                <w:lang w:eastAsia="zh-CN"/>
              </w:rPr>
              <w:t>2026 год</w:t>
            </w:r>
          </w:p>
        </w:tc>
      </w:tr>
      <w:tr w:rsidR="00E37EAD" w:rsidRPr="004D254C" w14:paraId="7ACD84EF" w14:textId="77777777" w:rsidTr="005A5F7D">
        <w:trPr>
          <w:gridAfter w:val="3"/>
          <w:wAfter w:w="4072" w:type="dxa"/>
          <w:trHeight w:val="884"/>
        </w:trPr>
        <w:tc>
          <w:tcPr>
            <w:tcW w:w="3720" w:type="dxa"/>
            <w:tcBorders>
              <w:left w:val="single" w:sz="4" w:space="0" w:color="000000"/>
              <w:bottom w:val="single" w:sz="4" w:space="0" w:color="000000"/>
            </w:tcBorders>
            <w:shd w:val="clear" w:color="auto" w:fill="auto"/>
          </w:tcPr>
          <w:p w14:paraId="0F90318E" w14:textId="77777777" w:rsidR="00E37EAD" w:rsidRPr="004D254C" w:rsidRDefault="00E37EAD" w:rsidP="005A5F7D">
            <w:pPr>
              <w:suppressAutoHyphens/>
              <w:snapToGrid w:val="0"/>
              <w:jc w:val="both"/>
              <w:rPr>
                <w:rFonts w:eastAsia="Times New Roman"/>
                <w:b/>
                <w:bCs/>
                <w:lang w:eastAsia="zh-CN"/>
              </w:rPr>
            </w:pPr>
            <w:r w:rsidRPr="004D254C">
              <w:rPr>
                <w:rFonts w:eastAsia="Times New Roman"/>
                <w:b/>
                <w:bCs/>
                <w:lang w:eastAsia="zh-CN"/>
              </w:rPr>
              <w:t xml:space="preserve">Всего источников внутреннего финансирования дефицита бюджета муниципального района                   </w:t>
            </w:r>
          </w:p>
        </w:tc>
        <w:tc>
          <w:tcPr>
            <w:tcW w:w="3119" w:type="dxa"/>
            <w:tcBorders>
              <w:left w:val="single" w:sz="4" w:space="0" w:color="000000"/>
              <w:bottom w:val="single" w:sz="4" w:space="0" w:color="000000"/>
            </w:tcBorders>
            <w:shd w:val="clear" w:color="auto" w:fill="auto"/>
          </w:tcPr>
          <w:p w14:paraId="29C9BC86" w14:textId="77777777" w:rsidR="00E37EAD" w:rsidRPr="004D254C" w:rsidRDefault="00E37EAD" w:rsidP="005A5F7D">
            <w:pPr>
              <w:suppressAutoHyphens/>
              <w:snapToGrid w:val="0"/>
              <w:jc w:val="center"/>
              <w:rPr>
                <w:rFonts w:eastAsia="Times New Roman"/>
                <w:b/>
                <w:bCs/>
                <w:lang w:eastAsia="zh-CN"/>
              </w:rPr>
            </w:pPr>
            <w:r w:rsidRPr="004D254C">
              <w:rPr>
                <w:rFonts w:eastAsia="Times New Roman"/>
                <w:b/>
                <w:bCs/>
                <w:lang w:eastAsia="zh-CN"/>
              </w:rPr>
              <w:t>000 01 00 00 00 00 0000 000</w:t>
            </w:r>
          </w:p>
        </w:tc>
        <w:tc>
          <w:tcPr>
            <w:tcW w:w="1134" w:type="dxa"/>
            <w:tcBorders>
              <w:left w:val="single" w:sz="4" w:space="0" w:color="000000"/>
              <w:bottom w:val="single" w:sz="4" w:space="0" w:color="000000"/>
              <w:right w:val="single" w:sz="4" w:space="0" w:color="000000"/>
            </w:tcBorders>
            <w:shd w:val="clear" w:color="auto" w:fill="auto"/>
          </w:tcPr>
          <w:p w14:paraId="3B523367" w14:textId="77777777" w:rsidR="00E37EAD" w:rsidRPr="00371C1F" w:rsidRDefault="00E37EAD" w:rsidP="005A5F7D">
            <w:pPr>
              <w:suppressAutoHyphens/>
              <w:snapToGrid w:val="0"/>
              <w:jc w:val="center"/>
              <w:rPr>
                <w:rFonts w:eastAsia="Times New Roman"/>
                <w:b/>
                <w:bCs/>
                <w:color w:val="FF0000"/>
                <w:lang w:eastAsia="zh-CN"/>
              </w:rPr>
            </w:pPr>
            <w:r>
              <w:rPr>
                <w:rFonts w:eastAsia="Times New Roman"/>
                <w:b/>
                <w:bCs/>
                <w:lang w:eastAsia="zh-CN"/>
              </w:rPr>
              <w:t>45668,0</w:t>
            </w:r>
          </w:p>
        </w:tc>
        <w:tc>
          <w:tcPr>
            <w:tcW w:w="1275" w:type="dxa"/>
            <w:tcBorders>
              <w:left w:val="single" w:sz="4" w:space="0" w:color="000000"/>
              <w:bottom w:val="single" w:sz="4" w:space="0" w:color="000000"/>
              <w:right w:val="single" w:sz="4" w:space="0" w:color="000000"/>
            </w:tcBorders>
          </w:tcPr>
          <w:p w14:paraId="5B8ABE46" w14:textId="77777777" w:rsidR="00E37EAD" w:rsidRPr="001467C5" w:rsidRDefault="00E37EAD" w:rsidP="005A5F7D">
            <w:pPr>
              <w:suppressAutoHyphens/>
              <w:snapToGrid w:val="0"/>
              <w:jc w:val="center"/>
              <w:rPr>
                <w:rFonts w:eastAsia="Times New Roman"/>
                <w:b/>
                <w:bCs/>
                <w:lang w:eastAsia="zh-CN"/>
              </w:rPr>
            </w:pPr>
            <w:r>
              <w:rPr>
                <w:rFonts w:eastAsia="Times New Roman"/>
                <w:b/>
                <w:bCs/>
                <w:lang w:eastAsia="zh-CN"/>
              </w:rPr>
              <w:t>46707,5</w:t>
            </w:r>
          </w:p>
        </w:tc>
        <w:tc>
          <w:tcPr>
            <w:tcW w:w="1290" w:type="dxa"/>
            <w:tcBorders>
              <w:left w:val="single" w:sz="4" w:space="0" w:color="000000"/>
              <w:bottom w:val="single" w:sz="4" w:space="0" w:color="000000"/>
              <w:right w:val="single" w:sz="4" w:space="0" w:color="000000"/>
            </w:tcBorders>
          </w:tcPr>
          <w:p w14:paraId="74B264AF" w14:textId="77777777" w:rsidR="00E37EAD" w:rsidRPr="001467C5" w:rsidRDefault="00E37EAD" w:rsidP="005A5F7D">
            <w:pPr>
              <w:suppressAutoHyphens/>
              <w:snapToGrid w:val="0"/>
              <w:jc w:val="center"/>
              <w:rPr>
                <w:rFonts w:eastAsia="Times New Roman"/>
                <w:b/>
                <w:bCs/>
                <w:lang w:eastAsia="zh-CN"/>
              </w:rPr>
            </w:pPr>
            <w:r>
              <w:rPr>
                <w:rFonts w:eastAsia="Times New Roman"/>
                <w:b/>
                <w:bCs/>
                <w:lang w:eastAsia="zh-CN"/>
              </w:rPr>
              <w:t>63179,8</w:t>
            </w:r>
          </w:p>
        </w:tc>
      </w:tr>
      <w:tr w:rsidR="00E37EAD" w:rsidRPr="004D254C" w14:paraId="7CF3F899" w14:textId="77777777" w:rsidTr="005A5F7D">
        <w:trPr>
          <w:gridAfter w:val="3"/>
          <w:wAfter w:w="4072" w:type="dxa"/>
          <w:trHeight w:val="834"/>
        </w:trPr>
        <w:tc>
          <w:tcPr>
            <w:tcW w:w="3720" w:type="dxa"/>
            <w:tcBorders>
              <w:top w:val="single" w:sz="4" w:space="0" w:color="000000"/>
              <w:left w:val="single" w:sz="4" w:space="0" w:color="000000"/>
              <w:bottom w:val="single" w:sz="4" w:space="0" w:color="000000"/>
            </w:tcBorders>
            <w:shd w:val="clear" w:color="auto" w:fill="auto"/>
          </w:tcPr>
          <w:p w14:paraId="3971AC4D" w14:textId="77777777" w:rsidR="00E37EAD" w:rsidRPr="004D254C" w:rsidRDefault="00E37EAD" w:rsidP="005A5F7D">
            <w:pPr>
              <w:suppressAutoHyphens/>
              <w:snapToGrid w:val="0"/>
              <w:jc w:val="both"/>
              <w:rPr>
                <w:rFonts w:eastAsia="Times New Roman"/>
                <w:b/>
                <w:bCs/>
                <w:lang w:eastAsia="zh-CN"/>
              </w:rPr>
            </w:pPr>
            <w:r w:rsidRPr="004D254C">
              <w:rPr>
                <w:rFonts w:eastAsia="Times New Roman"/>
                <w:b/>
                <w:bCs/>
                <w:lang w:eastAsia="zh-CN"/>
              </w:rPr>
              <w:t>Бюджетные кредиты от других бюджетов бюджетной системы Российской Федерации</w:t>
            </w:r>
          </w:p>
        </w:tc>
        <w:tc>
          <w:tcPr>
            <w:tcW w:w="3119" w:type="dxa"/>
            <w:tcBorders>
              <w:top w:val="single" w:sz="4" w:space="0" w:color="000000"/>
              <w:left w:val="single" w:sz="4" w:space="0" w:color="000000"/>
              <w:bottom w:val="single" w:sz="4" w:space="0" w:color="000000"/>
            </w:tcBorders>
            <w:shd w:val="clear" w:color="auto" w:fill="auto"/>
          </w:tcPr>
          <w:p w14:paraId="58EBD9F7" w14:textId="77777777" w:rsidR="00E37EAD" w:rsidRPr="004D254C" w:rsidRDefault="00E37EAD" w:rsidP="005A5F7D">
            <w:pPr>
              <w:suppressAutoHyphens/>
              <w:snapToGrid w:val="0"/>
              <w:jc w:val="center"/>
              <w:rPr>
                <w:rFonts w:eastAsia="Times New Roman"/>
                <w:b/>
                <w:bCs/>
                <w:lang w:eastAsia="zh-CN"/>
              </w:rPr>
            </w:pPr>
            <w:r w:rsidRPr="004D254C">
              <w:rPr>
                <w:rFonts w:eastAsia="Times New Roman"/>
                <w:b/>
                <w:bCs/>
                <w:lang w:eastAsia="zh-CN"/>
              </w:rPr>
              <w:t>000 01 03 00 00 00 0000 000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15CA52" w14:textId="77777777" w:rsidR="00E37EAD" w:rsidRPr="005504BD" w:rsidRDefault="00E37EAD" w:rsidP="005A5F7D">
            <w:pPr>
              <w:suppressAutoHyphens/>
              <w:snapToGrid w:val="0"/>
              <w:jc w:val="center"/>
              <w:rPr>
                <w:rFonts w:eastAsia="Times New Roman"/>
                <w:b/>
                <w:lang w:eastAsia="zh-CN"/>
              </w:rPr>
            </w:pPr>
            <w:r>
              <w:rPr>
                <w:rFonts w:eastAsia="Times New Roman"/>
                <w:b/>
                <w:lang w:eastAsia="zh-CN"/>
              </w:rPr>
              <w:t>- 4768,3</w:t>
            </w:r>
          </w:p>
        </w:tc>
        <w:tc>
          <w:tcPr>
            <w:tcW w:w="1275" w:type="dxa"/>
            <w:tcBorders>
              <w:top w:val="single" w:sz="4" w:space="0" w:color="000000"/>
              <w:left w:val="single" w:sz="4" w:space="0" w:color="000000"/>
              <w:bottom w:val="single" w:sz="4" w:space="0" w:color="000000"/>
              <w:right w:val="single" w:sz="4" w:space="0" w:color="000000"/>
            </w:tcBorders>
          </w:tcPr>
          <w:p w14:paraId="3DFF93B7" w14:textId="77777777" w:rsidR="00E37EAD" w:rsidRPr="005504BD" w:rsidRDefault="00E37EAD" w:rsidP="005A5F7D">
            <w:pPr>
              <w:suppressAutoHyphens/>
              <w:snapToGrid w:val="0"/>
              <w:jc w:val="center"/>
              <w:rPr>
                <w:rFonts w:eastAsia="Times New Roman"/>
                <w:b/>
                <w:lang w:eastAsia="zh-CN"/>
              </w:rPr>
            </w:pPr>
            <w:r>
              <w:rPr>
                <w:rFonts w:eastAsia="Times New Roman"/>
                <w:b/>
                <w:lang w:eastAsia="zh-CN"/>
              </w:rPr>
              <w:t>- 27208,4</w:t>
            </w:r>
          </w:p>
        </w:tc>
        <w:tc>
          <w:tcPr>
            <w:tcW w:w="1290" w:type="dxa"/>
            <w:tcBorders>
              <w:top w:val="single" w:sz="4" w:space="0" w:color="000000"/>
              <w:left w:val="single" w:sz="4" w:space="0" w:color="000000"/>
              <w:bottom w:val="single" w:sz="4" w:space="0" w:color="000000"/>
              <w:right w:val="single" w:sz="4" w:space="0" w:color="000000"/>
            </w:tcBorders>
          </w:tcPr>
          <w:p w14:paraId="10D2AAED" w14:textId="77777777" w:rsidR="00E37EAD" w:rsidRPr="005504BD" w:rsidRDefault="00E37EAD" w:rsidP="005A5F7D">
            <w:pPr>
              <w:suppressAutoHyphens/>
              <w:snapToGrid w:val="0"/>
              <w:jc w:val="center"/>
              <w:rPr>
                <w:rFonts w:eastAsia="Times New Roman"/>
                <w:b/>
                <w:lang w:eastAsia="zh-CN"/>
              </w:rPr>
            </w:pPr>
            <w:r>
              <w:rPr>
                <w:rFonts w:eastAsia="Times New Roman"/>
                <w:b/>
                <w:lang w:eastAsia="zh-CN"/>
              </w:rPr>
              <w:t>- 19693,7</w:t>
            </w:r>
          </w:p>
        </w:tc>
      </w:tr>
      <w:tr w:rsidR="00E37EAD" w:rsidRPr="004D254C" w14:paraId="2E5FECF7" w14:textId="77777777" w:rsidTr="005A5F7D">
        <w:trPr>
          <w:gridAfter w:val="3"/>
          <w:wAfter w:w="4072" w:type="dxa"/>
          <w:trHeight w:val="557"/>
        </w:trPr>
        <w:tc>
          <w:tcPr>
            <w:tcW w:w="3720" w:type="dxa"/>
            <w:tcBorders>
              <w:top w:val="single" w:sz="4" w:space="0" w:color="000000"/>
              <w:left w:val="single" w:sz="4" w:space="0" w:color="000000"/>
              <w:bottom w:val="single" w:sz="4" w:space="0" w:color="000000"/>
            </w:tcBorders>
            <w:shd w:val="clear" w:color="auto" w:fill="auto"/>
          </w:tcPr>
          <w:p w14:paraId="3694EFC2" w14:textId="77777777" w:rsidR="00E37EAD" w:rsidRPr="000B2E45" w:rsidRDefault="00E37EAD" w:rsidP="005A5F7D">
            <w:pPr>
              <w:suppressAutoHyphens/>
              <w:snapToGrid w:val="0"/>
              <w:jc w:val="both"/>
              <w:rPr>
                <w:rFonts w:eastAsia="Times New Roman"/>
                <w:bCs/>
                <w:lang w:eastAsia="zh-CN"/>
              </w:rPr>
            </w:pPr>
            <w:r w:rsidRPr="000B2E45">
              <w:rPr>
                <w:rFonts w:eastAsia="Times New Roman"/>
                <w:bCs/>
                <w:lang w:eastAsia="zh-CN"/>
              </w:rPr>
              <w:t>П</w:t>
            </w:r>
            <w:r>
              <w:rPr>
                <w:rFonts w:eastAsia="Times New Roman"/>
                <w:bCs/>
                <w:lang w:eastAsia="zh-CN"/>
              </w:rPr>
              <w:t>ривлечение</w:t>
            </w:r>
            <w:r w:rsidRPr="000B2E45">
              <w:rPr>
                <w:rFonts w:eastAsia="Times New Roman"/>
                <w:bCs/>
                <w:lang w:eastAsia="zh-CN"/>
              </w:rPr>
              <w:t xml:space="preserve"> </w:t>
            </w:r>
            <w:r>
              <w:rPr>
                <w:rFonts w:eastAsia="Times New Roman"/>
                <w:bCs/>
                <w:lang w:eastAsia="zh-CN"/>
              </w:rPr>
              <w:t>бюджетных кредитов от других бюджетов бюджетной системы Российской Федерации в валюте Российской Федерации</w:t>
            </w:r>
          </w:p>
        </w:tc>
        <w:tc>
          <w:tcPr>
            <w:tcW w:w="3119" w:type="dxa"/>
            <w:tcBorders>
              <w:top w:val="single" w:sz="4" w:space="0" w:color="000000"/>
              <w:left w:val="single" w:sz="4" w:space="0" w:color="000000"/>
              <w:bottom w:val="single" w:sz="4" w:space="0" w:color="000000"/>
            </w:tcBorders>
            <w:shd w:val="clear" w:color="auto" w:fill="auto"/>
          </w:tcPr>
          <w:p w14:paraId="0ABEA7CB" w14:textId="77777777" w:rsidR="00E37EAD" w:rsidRPr="000B2E45" w:rsidRDefault="00E37EAD" w:rsidP="005A5F7D">
            <w:pPr>
              <w:suppressAutoHyphens/>
              <w:snapToGrid w:val="0"/>
              <w:jc w:val="center"/>
              <w:rPr>
                <w:rFonts w:eastAsia="Times New Roman"/>
                <w:bCs/>
                <w:lang w:eastAsia="zh-CN"/>
              </w:rPr>
            </w:pPr>
            <w:r>
              <w:rPr>
                <w:rFonts w:eastAsia="Times New Roman"/>
                <w:bCs/>
                <w:lang w:eastAsia="zh-CN"/>
              </w:rPr>
              <w:t>000 01 03 01 00 00 0000 700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37C0B5" w14:textId="77777777" w:rsidR="00E37EAD" w:rsidRPr="005504BD" w:rsidRDefault="00E37EAD" w:rsidP="005A5F7D">
            <w:pPr>
              <w:suppressAutoHyphens/>
              <w:snapToGrid w:val="0"/>
              <w:jc w:val="center"/>
              <w:rPr>
                <w:rFonts w:eastAsia="Times New Roman"/>
                <w:lang w:eastAsia="zh-CN"/>
              </w:rPr>
            </w:pPr>
            <w:r>
              <w:rPr>
                <w:rFonts w:eastAsia="Times New Roman"/>
                <w:lang w:eastAsia="zh-CN"/>
              </w:rPr>
              <w:t>0</w:t>
            </w:r>
          </w:p>
        </w:tc>
        <w:tc>
          <w:tcPr>
            <w:tcW w:w="1275" w:type="dxa"/>
            <w:tcBorders>
              <w:top w:val="single" w:sz="4" w:space="0" w:color="000000"/>
              <w:left w:val="single" w:sz="4" w:space="0" w:color="000000"/>
              <w:bottom w:val="single" w:sz="4" w:space="0" w:color="000000"/>
              <w:right w:val="single" w:sz="4" w:space="0" w:color="000000"/>
            </w:tcBorders>
          </w:tcPr>
          <w:p w14:paraId="28E8AECE" w14:textId="77777777" w:rsidR="00E37EAD" w:rsidRPr="005504BD" w:rsidRDefault="00E37EAD" w:rsidP="005A5F7D">
            <w:pPr>
              <w:suppressAutoHyphens/>
              <w:snapToGrid w:val="0"/>
              <w:jc w:val="center"/>
              <w:rPr>
                <w:rFonts w:eastAsia="Times New Roman"/>
                <w:lang w:eastAsia="zh-CN"/>
              </w:rPr>
            </w:pPr>
            <w:r>
              <w:rPr>
                <w:rFonts w:eastAsia="Times New Roman"/>
                <w:lang w:eastAsia="zh-CN"/>
              </w:rPr>
              <w:t>0</w:t>
            </w:r>
          </w:p>
        </w:tc>
        <w:tc>
          <w:tcPr>
            <w:tcW w:w="1290" w:type="dxa"/>
            <w:tcBorders>
              <w:top w:val="single" w:sz="4" w:space="0" w:color="000000"/>
              <w:left w:val="single" w:sz="4" w:space="0" w:color="000000"/>
              <w:bottom w:val="single" w:sz="4" w:space="0" w:color="000000"/>
              <w:right w:val="single" w:sz="4" w:space="0" w:color="000000"/>
            </w:tcBorders>
          </w:tcPr>
          <w:p w14:paraId="0186E085" w14:textId="77777777" w:rsidR="00E37EAD" w:rsidRPr="005504BD" w:rsidRDefault="00E37EAD" w:rsidP="005A5F7D">
            <w:pPr>
              <w:suppressAutoHyphens/>
              <w:snapToGrid w:val="0"/>
              <w:jc w:val="center"/>
              <w:rPr>
                <w:rFonts w:eastAsia="Times New Roman"/>
                <w:lang w:eastAsia="zh-CN"/>
              </w:rPr>
            </w:pPr>
            <w:r>
              <w:rPr>
                <w:rFonts w:eastAsia="Times New Roman"/>
                <w:lang w:eastAsia="zh-CN"/>
              </w:rPr>
              <w:t>120000,0</w:t>
            </w:r>
          </w:p>
        </w:tc>
      </w:tr>
      <w:tr w:rsidR="00E37EAD" w:rsidRPr="004D254C" w14:paraId="38079D46" w14:textId="77777777" w:rsidTr="005A5F7D">
        <w:trPr>
          <w:gridAfter w:val="3"/>
          <w:wAfter w:w="4072" w:type="dxa"/>
          <w:trHeight w:val="834"/>
        </w:trPr>
        <w:tc>
          <w:tcPr>
            <w:tcW w:w="3720" w:type="dxa"/>
            <w:tcBorders>
              <w:top w:val="single" w:sz="4" w:space="0" w:color="000000"/>
              <w:left w:val="single" w:sz="4" w:space="0" w:color="000000"/>
              <w:bottom w:val="single" w:sz="4" w:space="0" w:color="000000"/>
            </w:tcBorders>
            <w:shd w:val="clear" w:color="auto" w:fill="auto"/>
          </w:tcPr>
          <w:p w14:paraId="31127E5F" w14:textId="77777777" w:rsidR="00E37EAD" w:rsidRPr="000B2E45" w:rsidRDefault="00E37EAD" w:rsidP="005A5F7D">
            <w:pPr>
              <w:suppressAutoHyphens/>
              <w:snapToGrid w:val="0"/>
              <w:jc w:val="both"/>
              <w:rPr>
                <w:rFonts w:eastAsia="Times New Roman"/>
                <w:bCs/>
                <w:lang w:eastAsia="zh-CN"/>
              </w:rPr>
            </w:pPr>
            <w:r>
              <w:rPr>
                <w:rFonts w:eastAsia="Times New Roman"/>
                <w:bCs/>
                <w:lang w:eastAsia="zh-CN"/>
              </w:rPr>
              <w:t>Привлечение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3119" w:type="dxa"/>
            <w:tcBorders>
              <w:top w:val="single" w:sz="4" w:space="0" w:color="000000"/>
              <w:left w:val="single" w:sz="4" w:space="0" w:color="000000"/>
              <w:bottom w:val="single" w:sz="4" w:space="0" w:color="000000"/>
            </w:tcBorders>
            <w:shd w:val="clear" w:color="auto" w:fill="auto"/>
          </w:tcPr>
          <w:p w14:paraId="2D86E229" w14:textId="77777777" w:rsidR="00E37EAD" w:rsidRPr="000B2E45" w:rsidRDefault="00E37EAD" w:rsidP="005A5F7D">
            <w:pPr>
              <w:suppressAutoHyphens/>
              <w:snapToGrid w:val="0"/>
              <w:jc w:val="center"/>
              <w:rPr>
                <w:rFonts w:eastAsia="Times New Roman"/>
                <w:bCs/>
                <w:lang w:eastAsia="zh-CN"/>
              </w:rPr>
            </w:pPr>
            <w:r>
              <w:rPr>
                <w:rFonts w:eastAsia="Times New Roman"/>
                <w:bCs/>
                <w:lang w:eastAsia="zh-CN"/>
              </w:rPr>
              <w:t>592 01 03 01 00 05 0000 710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9F0059" w14:textId="77777777" w:rsidR="00E37EAD" w:rsidRPr="000B2E45" w:rsidRDefault="00E37EAD" w:rsidP="005A5F7D">
            <w:pPr>
              <w:suppressAutoHyphens/>
              <w:snapToGrid w:val="0"/>
              <w:jc w:val="center"/>
              <w:rPr>
                <w:rFonts w:eastAsia="Times New Roman"/>
                <w:lang w:eastAsia="zh-CN"/>
              </w:rPr>
            </w:pPr>
            <w:r>
              <w:rPr>
                <w:rFonts w:eastAsia="Times New Roman"/>
                <w:lang w:eastAsia="zh-CN"/>
              </w:rPr>
              <w:t>0</w:t>
            </w:r>
          </w:p>
        </w:tc>
        <w:tc>
          <w:tcPr>
            <w:tcW w:w="1275" w:type="dxa"/>
            <w:tcBorders>
              <w:top w:val="single" w:sz="4" w:space="0" w:color="000000"/>
              <w:left w:val="single" w:sz="4" w:space="0" w:color="000000"/>
              <w:bottom w:val="single" w:sz="4" w:space="0" w:color="000000"/>
              <w:right w:val="single" w:sz="4" w:space="0" w:color="000000"/>
            </w:tcBorders>
          </w:tcPr>
          <w:p w14:paraId="30DD1011" w14:textId="77777777" w:rsidR="00E37EAD" w:rsidRPr="000B2E45" w:rsidRDefault="00E37EAD" w:rsidP="005A5F7D">
            <w:pPr>
              <w:suppressAutoHyphens/>
              <w:snapToGrid w:val="0"/>
              <w:jc w:val="center"/>
              <w:rPr>
                <w:rFonts w:eastAsia="Times New Roman"/>
                <w:lang w:eastAsia="zh-CN"/>
              </w:rPr>
            </w:pPr>
            <w:r>
              <w:rPr>
                <w:rFonts w:eastAsia="Times New Roman"/>
                <w:lang w:eastAsia="zh-CN"/>
              </w:rPr>
              <w:t>0</w:t>
            </w:r>
          </w:p>
        </w:tc>
        <w:tc>
          <w:tcPr>
            <w:tcW w:w="1290" w:type="dxa"/>
            <w:tcBorders>
              <w:top w:val="single" w:sz="4" w:space="0" w:color="000000"/>
              <w:left w:val="single" w:sz="4" w:space="0" w:color="000000"/>
              <w:bottom w:val="single" w:sz="4" w:space="0" w:color="000000"/>
              <w:right w:val="single" w:sz="4" w:space="0" w:color="000000"/>
            </w:tcBorders>
          </w:tcPr>
          <w:p w14:paraId="2BBE2113" w14:textId="77777777" w:rsidR="00E37EAD" w:rsidRPr="000B2E45" w:rsidRDefault="00E37EAD" w:rsidP="005A5F7D">
            <w:pPr>
              <w:suppressAutoHyphens/>
              <w:snapToGrid w:val="0"/>
              <w:jc w:val="center"/>
              <w:rPr>
                <w:rFonts w:eastAsia="Times New Roman"/>
                <w:lang w:eastAsia="zh-CN"/>
              </w:rPr>
            </w:pPr>
            <w:r>
              <w:rPr>
                <w:rFonts w:eastAsia="Times New Roman"/>
                <w:lang w:eastAsia="zh-CN"/>
              </w:rPr>
              <w:t>120000,0</w:t>
            </w:r>
          </w:p>
        </w:tc>
      </w:tr>
      <w:tr w:rsidR="00E37EAD" w:rsidRPr="004D254C" w14:paraId="1248200C" w14:textId="77777777" w:rsidTr="005A5F7D">
        <w:trPr>
          <w:gridAfter w:val="3"/>
          <w:wAfter w:w="4072" w:type="dxa"/>
          <w:trHeight w:val="235"/>
        </w:trPr>
        <w:tc>
          <w:tcPr>
            <w:tcW w:w="3720" w:type="dxa"/>
            <w:tcBorders>
              <w:top w:val="single" w:sz="4" w:space="0" w:color="000000"/>
              <w:left w:val="single" w:sz="4" w:space="0" w:color="000000"/>
              <w:bottom w:val="single" w:sz="4" w:space="0" w:color="000000"/>
            </w:tcBorders>
            <w:shd w:val="clear" w:color="auto" w:fill="auto"/>
          </w:tcPr>
          <w:p w14:paraId="17294D94" w14:textId="77777777" w:rsidR="00E37EAD" w:rsidRPr="004D254C" w:rsidRDefault="00E37EAD" w:rsidP="005A5F7D">
            <w:pPr>
              <w:suppressAutoHyphens/>
              <w:snapToGrid w:val="0"/>
              <w:jc w:val="both"/>
              <w:rPr>
                <w:rFonts w:eastAsia="Times New Roman"/>
                <w:lang w:eastAsia="zh-CN"/>
              </w:rPr>
            </w:pPr>
            <w:r>
              <w:rPr>
                <w:rFonts w:eastAsia="Times New Roman"/>
                <w:lang w:eastAsia="zh-CN"/>
              </w:rPr>
              <w:t>в том числе:</w:t>
            </w:r>
          </w:p>
        </w:tc>
        <w:tc>
          <w:tcPr>
            <w:tcW w:w="3119" w:type="dxa"/>
            <w:tcBorders>
              <w:top w:val="single" w:sz="4" w:space="0" w:color="000000"/>
              <w:left w:val="single" w:sz="4" w:space="0" w:color="000000"/>
              <w:bottom w:val="single" w:sz="4" w:space="0" w:color="000000"/>
            </w:tcBorders>
            <w:shd w:val="clear" w:color="auto" w:fill="auto"/>
          </w:tcPr>
          <w:p w14:paraId="2691D8F8" w14:textId="77777777" w:rsidR="00E37EAD" w:rsidRPr="004D254C" w:rsidRDefault="00E37EAD" w:rsidP="005A5F7D">
            <w:pPr>
              <w:suppressAutoHyphens/>
              <w:snapToGrid w:val="0"/>
              <w:jc w:val="center"/>
              <w:rPr>
                <w:rFonts w:eastAsia="Times New Roman"/>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3D7065" w14:textId="77777777" w:rsidR="00E37EAD" w:rsidRPr="001377C1" w:rsidRDefault="00E37EAD" w:rsidP="005A5F7D">
            <w:pPr>
              <w:suppressAutoHyphens/>
              <w:snapToGrid w:val="0"/>
              <w:jc w:val="center"/>
              <w:rPr>
                <w:rFonts w:eastAsia="Times New Roman"/>
                <w:bCs/>
                <w:lang w:eastAsia="zh-CN"/>
              </w:rPr>
            </w:pPr>
          </w:p>
        </w:tc>
        <w:tc>
          <w:tcPr>
            <w:tcW w:w="1275" w:type="dxa"/>
            <w:tcBorders>
              <w:top w:val="single" w:sz="4" w:space="0" w:color="000000"/>
              <w:left w:val="single" w:sz="4" w:space="0" w:color="000000"/>
              <w:bottom w:val="single" w:sz="4" w:space="0" w:color="000000"/>
              <w:right w:val="single" w:sz="4" w:space="0" w:color="000000"/>
            </w:tcBorders>
          </w:tcPr>
          <w:p w14:paraId="040DA56B" w14:textId="77777777" w:rsidR="00E37EAD" w:rsidRPr="001377C1" w:rsidRDefault="00E37EAD" w:rsidP="005A5F7D">
            <w:pPr>
              <w:suppressAutoHyphens/>
              <w:snapToGrid w:val="0"/>
              <w:jc w:val="center"/>
              <w:rPr>
                <w:rFonts w:eastAsia="Times New Roman"/>
                <w:bCs/>
                <w:lang w:eastAsia="zh-CN"/>
              </w:rPr>
            </w:pPr>
          </w:p>
        </w:tc>
        <w:tc>
          <w:tcPr>
            <w:tcW w:w="1290" w:type="dxa"/>
            <w:tcBorders>
              <w:top w:val="single" w:sz="4" w:space="0" w:color="000000"/>
              <w:left w:val="single" w:sz="4" w:space="0" w:color="000000"/>
              <w:bottom w:val="single" w:sz="4" w:space="0" w:color="000000"/>
              <w:right w:val="single" w:sz="4" w:space="0" w:color="000000"/>
            </w:tcBorders>
          </w:tcPr>
          <w:p w14:paraId="1A8F9B5E" w14:textId="77777777" w:rsidR="00E37EAD" w:rsidRPr="001377C1" w:rsidRDefault="00E37EAD" w:rsidP="005A5F7D">
            <w:pPr>
              <w:suppressAutoHyphens/>
              <w:snapToGrid w:val="0"/>
              <w:jc w:val="center"/>
              <w:rPr>
                <w:rFonts w:eastAsia="Times New Roman"/>
                <w:bCs/>
                <w:lang w:eastAsia="zh-CN"/>
              </w:rPr>
            </w:pPr>
          </w:p>
        </w:tc>
      </w:tr>
      <w:tr w:rsidR="00E37EAD" w:rsidRPr="004D254C" w14:paraId="6D05BF29" w14:textId="77777777" w:rsidTr="005A5F7D">
        <w:trPr>
          <w:gridAfter w:val="3"/>
          <w:wAfter w:w="4072" w:type="dxa"/>
          <w:trHeight w:val="645"/>
        </w:trPr>
        <w:tc>
          <w:tcPr>
            <w:tcW w:w="3720" w:type="dxa"/>
            <w:tcBorders>
              <w:top w:val="single" w:sz="4" w:space="0" w:color="000000"/>
              <w:left w:val="single" w:sz="4" w:space="0" w:color="000000"/>
              <w:bottom w:val="single" w:sz="4" w:space="0" w:color="000000"/>
            </w:tcBorders>
            <w:shd w:val="clear" w:color="auto" w:fill="auto"/>
          </w:tcPr>
          <w:p w14:paraId="740216FE" w14:textId="77777777" w:rsidR="00E37EAD" w:rsidRPr="004D254C" w:rsidRDefault="00E37EAD" w:rsidP="005A5F7D">
            <w:pPr>
              <w:suppressAutoHyphens/>
              <w:snapToGrid w:val="0"/>
              <w:jc w:val="both"/>
              <w:rPr>
                <w:rFonts w:eastAsia="Times New Roman"/>
                <w:lang w:eastAsia="zh-CN"/>
              </w:rPr>
            </w:pPr>
            <w:r>
              <w:rPr>
                <w:rFonts w:eastAsia="Times New Roman"/>
                <w:lang w:eastAsia="zh-CN"/>
              </w:rPr>
              <w:t>Привлечение бюджетных кредитов, полученных из областного бюджета для частичного покрытия дефицита бюджета муниципального района</w:t>
            </w:r>
          </w:p>
        </w:tc>
        <w:tc>
          <w:tcPr>
            <w:tcW w:w="3119" w:type="dxa"/>
            <w:tcBorders>
              <w:top w:val="single" w:sz="4" w:space="0" w:color="000000"/>
              <w:left w:val="single" w:sz="4" w:space="0" w:color="000000"/>
              <w:bottom w:val="single" w:sz="4" w:space="0" w:color="000000"/>
            </w:tcBorders>
            <w:shd w:val="clear" w:color="auto" w:fill="auto"/>
          </w:tcPr>
          <w:p w14:paraId="0F38F5AE" w14:textId="77777777" w:rsidR="00E37EAD" w:rsidRPr="004D254C" w:rsidRDefault="00E37EAD" w:rsidP="005A5F7D">
            <w:pPr>
              <w:suppressAutoHyphens/>
              <w:snapToGrid w:val="0"/>
              <w:jc w:val="center"/>
              <w:rPr>
                <w:rFonts w:eastAsia="Times New Roman"/>
                <w:lang w:eastAsia="zh-CN"/>
              </w:rPr>
            </w:pPr>
            <w:r>
              <w:rPr>
                <w:rFonts w:eastAsia="Times New Roman"/>
                <w:bCs/>
                <w:lang w:eastAsia="zh-CN"/>
              </w:rPr>
              <w:t>592 01 03 01 00 05 0000 710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35BACD" w14:textId="77777777" w:rsidR="00E37EAD" w:rsidRPr="001377C1" w:rsidRDefault="00E37EAD" w:rsidP="005A5F7D">
            <w:pPr>
              <w:suppressAutoHyphens/>
              <w:snapToGrid w:val="0"/>
              <w:jc w:val="center"/>
              <w:rPr>
                <w:rFonts w:eastAsia="Times New Roman"/>
                <w:bCs/>
                <w:lang w:eastAsia="zh-CN"/>
              </w:rPr>
            </w:pPr>
            <w:r>
              <w:rPr>
                <w:rFonts w:eastAsia="Times New Roman"/>
                <w:lang w:eastAsia="zh-CN"/>
              </w:rPr>
              <w:t>0</w:t>
            </w:r>
          </w:p>
        </w:tc>
        <w:tc>
          <w:tcPr>
            <w:tcW w:w="1275" w:type="dxa"/>
            <w:tcBorders>
              <w:top w:val="single" w:sz="4" w:space="0" w:color="000000"/>
              <w:left w:val="single" w:sz="4" w:space="0" w:color="000000"/>
              <w:bottom w:val="single" w:sz="4" w:space="0" w:color="000000"/>
              <w:right w:val="single" w:sz="4" w:space="0" w:color="000000"/>
            </w:tcBorders>
          </w:tcPr>
          <w:p w14:paraId="034C12DB" w14:textId="77777777" w:rsidR="00E37EAD" w:rsidRPr="001377C1" w:rsidRDefault="00E37EAD" w:rsidP="005A5F7D">
            <w:pPr>
              <w:suppressAutoHyphens/>
              <w:snapToGrid w:val="0"/>
              <w:jc w:val="center"/>
              <w:rPr>
                <w:rFonts w:eastAsia="Times New Roman"/>
                <w:bCs/>
                <w:lang w:eastAsia="zh-CN"/>
              </w:rPr>
            </w:pPr>
            <w:r>
              <w:rPr>
                <w:rFonts w:eastAsia="Times New Roman"/>
                <w:lang w:eastAsia="zh-CN"/>
              </w:rPr>
              <w:t>0</w:t>
            </w:r>
          </w:p>
        </w:tc>
        <w:tc>
          <w:tcPr>
            <w:tcW w:w="1290" w:type="dxa"/>
            <w:tcBorders>
              <w:top w:val="single" w:sz="4" w:space="0" w:color="000000"/>
              <w:left w:val="single" w:sz="4" w:space="0" w:color="000000"/>
              <w:bottom w:val="single" w:sz="4" w:space="0" w:color="000000"/>
              <w:right w:val="single" w:sz="4" w:space="0" w:color="000000"/>
            </w:tcBorders>
          </w:tcPr>
          <w:p w14:paraId="187C20DF" w14:textId="77777777" w:rsidR="00E37EAD" w:rsidRPr="001377C1" w:rsidRDefault="00E37EAD" w:rsidP="005A5F7D">
            <w:pPr>
              <w:suppressAutoHyphens/>
              <w:snapToGrid w:val="0"/>
              <w:jc w:val="center"/>
              <w:rPr>
                <w:rFonts w:eastAsia="Times New Roman"/>
                <w:bCs/>
                <w:lang w:eastAsia="zh-CN"/>
              </w:rPr>
            </w:pPr>
            <w:r>
              <w:rPr>
                <w:rFonts w:eastAsia="Times New Roman"/>
                <w:lang w:eastAsia="zh-CN"/>
              </w:rPr>
              <w:t>120000,0</w:t>
            </w:r>
          </w:p>
        </w:tc>
      </w:tr>
      <w:tr w:rsidR="00E37EAD" w:rsidRPr="004D254C" w14:paraId="42B7DEDC" w14:textId="77777777" w:rsidTr="005A5F7D">
        <w:trPr>
          <w:gridAfter w:val="3"/>
          <w:wAfter w:w="4072" w:type="dxa"/>
          <w:trHeight w:val="645"/>
        </w:trPr>
        <w:tc>
          <w:tcPr>
            <w:tcW w:w="3720" w:type="dxa"/>
            <w:tcBorders>
              <w:top w:val="single" w:sz="4" w:space="0" w:color="000000"/>
              <w:left w:val="single" w:sz="4" w:space="0" w:color="000000"/>
              <w:bottom w:val="single" w:sz="4" w:space="0" w:color="000000"/>
            </w:tcBorders>
            <w:shd w:val="clear" w:color="auto" w:fill="auto"/>
          </w:tcPr>
          <w:p w14:paraId="108388ED" w14:textId="77777777" w:rsidR="00E37EAD" w:rsidRPr="004D254C" w:rsidRDefault="00E37EAD" w:rsidP="005A5F7D">
            <w:pPr>
              <w:suppressAutoHyphens/>
              <w:snapToGrid w:val="0"/>
              <w:jc w:val="both"/>
              <w:rPr>
                <w:rFonts w:eastAsia="Times New Roman"/>
                <w:lang w:eastAsia="zh-CN"/>
              </w:rPr>
            </w:pPr>
            <w:r w:rsidRPr="004D254C">
              <w:rPr>
                <w:rFonts w:eastAsia="Times New Roman"/>
                <w:lang w:eastAsia="zh-CN"/>
              </w:rPr>
              <w:t xml:space="preserve">Погашение бюджетных кредитов, полученных </w:t>
            </w:r>
            <w:r>
              <w:rPr>
                <w:rFonts w:eastAsia="Times New Roman"/>
                <w:lang w:eastAsia="zh-CN"/>
              </w:rPr>
              <w:t>от других бюджетов бюджет</w:t>
            </w:r>
            <w:r w:rsidRPr="004D254C">
              <w:rPr>
                <w:rFonts w:eastAsia="Times New Roman"/>
                <w:lang w:eastAsia="zh-CN"/>
              </w:rPr>
              <w:t>ной системы Российской Федерации в валюте Российской Федерации</w:t>
            </w:r>
          </w:p>
        </w:tc>
        <w:tc>
          <w:tcPr>
            <w:tcW w:w="3119" w:type="dxa"/>
            <w:tcBorders>
              <w:top w:val="single" w:sz="4" w:space="0" w:color="000000"/>
              <w:left w:val="single" w:sz="4" w:space="0" w:color="000000"/>
              <w:bottom w:val="single" w:sz="4" w:space="0" w:color="000000"/>
            </w:tcBorders>
            <w:shd w:val="clear" w:color="auto" w:fill="auto"/>
          </w:tcPr>
          <w:p w14:paraId="2128977C" w14:textId="77777777" w:rsidR="00E37EAD" w:rsidRPr="004D254C" w:rsidRDefault="00E37EAD" w:rsidP="005A5F7D">
            <w:pPr>
              <w:suppressAutoHyphens/>
              <w:snapToGrid w:val="0"/>
              <w:jc w:val="center"/>
              <w:rPr>
                <w:rFonts w:eastAsia="Times New Roman"/>
                <w:lang w:eastAsia="zh-CN"/>
              </w:rPr>
            </w:pPr>
            <w:r w:rsidRPr="004D254C">
              <w:rPr>
                <w:rFonts w:eastAsia="Times New Roman"/>
                <w:lang w:eastAsia="zh-CN"/>
              </w:rPr>
              <w:t>000 01 03 01 00 00 0000 800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482A0B" w14:textId="77777777" w:rsidR="00E37EAD" w:rsidRPr="001377C1" w:rsidRDefault="00E37EAD" w:rsidP="005A5F7D">
            <w:pPr>
              <w:suppressAutoHyphens/>
              <w:snapToGrid w:val="0"/>
              <w:jc w:val="center"/>
              <w:rPr>
                <w:rFonts w:eastAsia="Times New Roman"/>
                <w:bCs/>
                <w:lang w:eastAsia="zh-CN"/>
              </w:rPr>
            </w:pPr>
            <w:r w:rsidRPr="001377C1">
              <w:rPr>
                <w:rFonts w:eastAsia="Times New Roman"/>
                <w:bCs/>
                <w:lang w:eastAsia="zh-CN"/>
              </w:rPr>
              <w:t>- 4768,3</w:t>
            </w:r>
          </w:p>
        </w:tc>
        <w:tc>
          <w:tcPr>
            <w:tcW w:w="1275" w:type="dxa"/>
            <w:tcBorders>
              <w:top w:val="single" w:sz="4" w:space="0" w:color="000000"/>
              <w:left w:val="single" w:sz="4" w:space="0" w:color="000000"/>
              <w:bottom w:val="single" w:sz="4" w:space="0" w:color="000000"/>
              <w:right w:val="single" w:sz="4" w:space="0" w:color="000000"/>
            </w:tcBorders>
          </w:tcPr>
          <w:p w14:paraId="4481B21A" w14:textId="77777777" w:rsidR="00E37EAD" w:rsidRPr="001377C1" w:rsidRDefault="00E37EAD" w:rsidP="005A5F7D">
            <w:pPr>
              <w:suppressAutoHyphens/>
              <w:snapToGrid w:val="0"/>
              <w:jc w:val="center"/>
              <w:rPr>
                <w:rFonts w:eastAsia="Times New Roman"/>
                <w:bCs/>
                <w:lang w:eastAsia="zh-CN"/>
              </w:rPr>
            </w:pPr>
            <w:r w:rsidRPr="001377C1">
              <w:rPr>
                <w:rFonts w:eastAsia="Times New Roman"/>
                <w:bCs/>
                <w:lang w:eastAsia="zh-CN"/>
              </w:rPr>
              <w:t>- 27208,4</w:t>
            </w:r>
          </w:p>
        </w:tc>
        <w:tc>
          <w:tcPr>
            <w:tcW w:w="1290" w:type="dxa"/>
            <w:tcBorders>
              <w:top w:val="single" w:sz="4" w:space="0" w:color="000000"/>
              <w:left w:val="single" w:sz="4" w:space="0" w:color="000000"/>
              <w:bottom w:val="single" w:sz="4" w:space="0" w:color="000000"/>
              <w:right w:val="single" w:sz="4" w:space="0" w:color="000000"/>
            </w:tcBorders>
          </w:tcPr>
          <w:p w14:paraId="3E9A5B93" w14:textId="77777777" w:rsidR="00E37EAD" w:rsidRPr="001377C1" w:rsidRDefault="00E37EAD" w:rsidP="005A5F7D">
            <w:pPr>
              <w:suppressAutoHyphens/>
              <w:snapToGrid w:val="0"/>
              <w:jc w:val="center"/>
              <w:rPr>
                <w:rFonts w:eastAsia="Times New Roman"/>
                <w:bCs/>
                <w:lang w:eastAsia="zh-CN"/>
              </w:rPr>
            </w:pPr>
            <w:r w:rsidRPr="001377C1">
              <w:rPr>
                <w:rFonts w:eastAsia="Times New Roman"/>
                <w:bCs/>
                <w:lang w:eastAsia="zh-CN"/>
              </w:rPr>
              <w:t>- 139693,7</w:t>
            </w:r>
          </w:p>
        </w:tc>
      </w:tr>
      <w:tr w:rsidR="00E37EAD" w:rsidRPr="004D254C" w14:paraId="5063BA77" w14:textId="77777777" w:rsidTr="005A5F7D">
        <w:trPr>
          <w:gridAfter w:val="3"/>
          <w:wAfter w:w="4072" w:type="dxa"/>
          <w:trHeight w:val="416"/>
        </w:trPr>
        <w:tc>
          <w:tcPr>
            <w:tcW w:w="3720" w:type="dxa"/>
            <w:tcBorders>
              <w:left w:val="single" w:sz="4" w:space="0" w:color="000000"/>
              <w:bottom w:val="single" w:sz="4" w:space="0" w:color="000000"/>
            </w:tcBorders>
            <w:shd w:val="clear" w:color="auto" w:fill="auto"/>
          </w:tcPr>
          <w:p w14:paraId="22ED6A33" w14:textId="77777777" w:rsidR="00E37EAD" w:rsidRPr="004D254C" w:rsidRDefault="00E37EAD" w:rsidP="005A5F7D">
            <w:pPr>
              <w:suppressAutoHyphens/>
              <w:snapToGrid w:val="0"/>
              <w:jc w:val="both"/>
              <w:rPr>
                <w:rFonts w:eastAsia="Times New Roman"/>
                <w:lang w:eastAsia="zh-CN"/>
              </w:rPr>
            </w:pPr>
            <w:r w:rsidRPr="004D254C">
              <w:rPr>
                <w:rFonts w:eastAsia="Times New Roman"/>
                <w:lang w:eastAsia="zh-CN"/>
              </w:rPr>
              <w:t>Погашение бюджетами муниципальных районов кредитов от других бюджетов системы Российской Федерации в валюте Российской Федерации</w:t>
            </w:r>
          </w:p>
        </w:tc>
        <w:tc>
          <w:tcPr>
            <w:tcW w:w="3119" w:type="dxa"/>
            <w:tcBorders>
              <w:left w:val="single" w:sz="4" w:space="0" w:color="000000"/>
              <w:bottom w:val="single" w:sz="4" w:space="0" w:color="000000"/>
            </w:tcBorders>
            <w:shd w:val="clear" w:color="auto" w:fill="auto"/>
          </w:tcPr>
          <w:p w14:paraId="090FFCEC" w14:textId="77777777" w:rsidR="00E37EAD" w:rsidRPr="004D254C" w:rsidRDefault="00E37EAD" w:rsidP="005A5F7D">
            <w:pPr>
              <w:suppressAutoHyphens/>
              <w:snapToGrid w:val="0"/>
              <w:jc w:val="center"/>
              <w:rPr>
                <w:rFonts w:eastAsia="Times New Roman"/>
                <w:lang w:eastAsia="zh-CN"/>
              </w:rPr>
            </w:pPr>
            <w:r>
              <w:rPr>
                <w:rFonts w:eastAsia="Times New Roman"/>
                <w:lang w:eastAsia="zh-CN"/>
              </w:rPr>
              <w:t>592</w:t>
            </w:r>
            <w:r w:rsidRPr="004D254C">
              <w:rPr>
                <w:rFonts w:eastAsia="Times New Roman"/>
                <w:lang w:eastAsia="zh-CN"/>
              </w:rPr>
              <w:t xml:space="preserve"> 01 03 01 00 05 0000 810</w:t>
            </w:r>
          </w:p>
        </w:tc>
        <w:tc>
          <w:tcPr>
            <w:tcW w:w="1134" w:type="dxa"/>
            <w:tcBorders>
              <w:left w:val="single" w:sz="4" w:space="0" w:color="000000"/>
              <w:bottom w:val="single" w:sz="4" w:space="0" w:color="000000"/>
              <w:right w:val="single" w:sz="4" w:space="0" w:color="000000"/>
            </w:tcBorders>
            <w:shd w:val="clear" w:color="auto" w:fill="auto"/>
          </w:tcPr>
          <w:p w14:paraId="4566ADC5" w14:textId="77777777" w:rsidR="00E37EAD" w:rsidRPr="001377C1" w:rsidRDefault="00E37EAD" w:rsidP="005A5F7D">
            <w:pPr>
              <w:suppressAutoHyphens/>
              <w:snapToGrid w:val="0"/>
              <w:jc w:val="center"/>
              <w:rPr>
                <w:rFonts w:eastAsia="Times New Roman"/>
                <w:bCs/>
                <w:lang w:eastAsia="zh-CN"/>
              </w:rPr>
            </w:pPr>
            <w:r w:rsidRPr="001377C1">
              <w:rPr>
                <w:rFonts w:eastAsia="Times New Roman"/>
                <w:bCs/>
                <w:lang w:eastAsia="zh-CN"/>
              </w:rPr>
              <w:t>- 4768,3</w:t>
            </w:r>
          </w:p>
        </w:tc>
        <w:tc>
          <w:tcPr>
            <w:tcW w:w="1275" w:type="dxa"/>
            <w:tcBorders>
              <w:left w:val="single" w:sz="4" w:space="0" w:color="000000"/>
              <w:bottom w:val="single" w:sz="4" w:space="0" w:color="000000"/>
              <w:right w:val="single" w:sz="4" w:space="0" w:color="000000"/>
            </w:tcBorders>
          </w:tcPr>
          <w:p w14:paraId="0F2535B6" w14:textId="77777777" w:rsidR="00E37EAD" w:rsidRPr="001377C1" w:rsidRDefault="00E37EAD" w:rsidP="005A5F7D">
            <w:pPr>
              <w:suppressAutoHyphens/>
              <w:snapToGrid w:val="0"/>
              <w:jc w:val="center"/>
              <w:rPr>
                <w:rFonts w:eastAsia="Times New Roman"/>
                <w:bCs/>
                <w:lang w:eastAsia="zh-CN"/>
              </w:rPr>
            </w:pPr>
            <w:r w:rsidRPr="001377C1">
              <w:rPr>
                <w:rFonts w:eastAsia="Times New Roman"/>
                <w:bCs/>
                <w:lang w:eastAsia="zh-CN"/>
              </w:rPr>
              <w:t>- 27208,4</w:t>
            </w:r>
          </w:p>
        </w:tc>
        <w:tc>
          <w:tcPr>
            <w:tcW w:w="1290" w:type="dxa"/>
            <w:tcBorders>
              <w:left w:val="single" w:sz="4" w:space="0" w:color="000000"/>
              <w:bottom w:val="single" w:sz="4" w:space="0" w:color="000000"/>
              <w:right w:val="single" w:sz="4" w:space="0" w:color="000000"/>
            </w:tcBorders>
          </w:tcPr>
          <w:p w14:paraId="218A441C" w14:textId="77777777" w:rsidR="00E37EAD" w:rsidRPr="001377C1" w:rsidRDefault="00E37EAD" w:rsidP="005A5F7D">
            <w:pPr>
              <w:suppressAutoHyphens/>
              <w:snapToGrid w:val="0"/>
              <w:jc w:val="center"/>
              <w:rPr>
                <w:rFonts w:eastAsia="Times New Roman"/>
                <w:bCs/>
                <w:lang w:eastAsia="zh-CN"/>
              </w:rPr>
            </w:pPr>
            <w:r w:rsidRPr="001377C1">
              <w:rPr>
                <w:rFonts w:eastAsia="Times New Roman"/>
                <w:bCs/>
                <w:lang w:eastAsia="zh-CN"/>
              </w:rPr>
              <w:t>- 139693,7</w:t>
            </w:r>
          </w:p>
        </w:tc>
      </w:tr>
      <w:tr w:rsidR="00E37EAD" w:rsidRPr="004D254C" w14:paraId="2322AD1C" w14:textId="77777777" w:rsidTr="005A5F7D">
        <w:trPr>
          <w:gridAfter w:val="3"/>
          <w:wAfter w:w="4072" w:type="dxa"/>
          <w:trHeight w:val="250"/>
        </w:trPr>
        <w:tc>
          <w:tcPr>
            <w:tcW w:w="3720" w:type="dxa"/>
            <w:tcBorders>
              <w:left w:val="single" w:sz="4" w:space="0" w:color="000000"/>
              <w:bottom w:val="single" w:sz="4" w:space="0" w:color="000000"/>
            </w:tcBorders>
            <w:shd w:val="clear" w:color="auto" w:fill="auto"/>
          </w:tcPr>
          <w:p w14:paraId="1CF54E56" w14:textId="77777777" w:rsidR="00E37EAD" w:rsidRPr="004D254C" w:rsidRDefault="00E37EAD" w:rsidP="005A5F7D">
            <w:pPr>
              <w:suppressAutoHyphens/>
              <w:snapToGrid w:val="0"/>
              <w:jc w:val="both"/>
              <w:rPr>
                <w:rFonts w:eastAsia="Times New Roman"/>
                <w:lang w:eastAsia="zh-CN"/>
              </w:rPr>
            </w:pPr>
            <w:r>
              <w:rPr>
                <w:rFonts w:eastAsia="Times New Roman"/>
                <w:lang w:eastAsia="zh-CN"/>
              </w:rPr>
              <w:t>в том числе:</w:t>
            </w:r>
          </w:p>
        </w:tc>
        <w:tc>
          <w:tcPr>
            <w:tcW w:w="3119" w:type="dxa"/>
            <w:tcBorders>
              <w:left w:val="single" w:sz="4" w:space="0" w:color="000000"/>
              <w:bottom w:val="single" w:sz="4" w:space="0" w:color="000000"/>
            </w:tcBorders>
            <w:shd w:val="clear" w:color="auto" w:fill="auto"/>
          </w:tcPr>
          <w:p w14:paraId="09CAEA53" w14:textId="77777777" w:rsidR="00E37EAD" w:rsidRPr="004D254C" w:rsidRDefault="00E37EAD" w:rsidP="005A5F7D">
            <w:pPr>
              <w:suppressAutoHyphens/>
              <w:snapToGrid w:val="0"/>
              <w:jc w:val="center"/>
              <w:rPr>
                <w:rFonts w:eastAsia="Times New Roman"/>
                <w:lang w:eastAsia="zh-CN"/>
              </w:rPr>
            </w:pPr>
          </w:p>
        </w:tc>
        <w:tc>
          <w:tcPr>
            <w:tcW w:w="1134" w:type="dxa"/>
            <w:tcBorders>
              <w:left w:val="single" w:sz="4" w:space="0" w:color="000000"/>
              <w:bottom w:val="single" w:sz="4" w:space="0" w:color="000000"/>
              <w:right w:val="single" w:sz="4" w:space="0" w:color="000000"/>
            </w:tcBorders>
            <w:shd w:val="clear" w:color="auto" w:fill="auto"/>
          </w:tcPr>
          <w:p w14:paraId="488C24A7" w14:textId="77777777" w:rsidR="00E37EAD" w:rsidRDefault="00E37EAD" w:rsidP="005A5F7D">
            <w:pPr>
              <w:suppressAutoHyphens/>
              <w:snapToGrid w:val="0"/>
              <w:jc w:val="center"/>
              <w:rPr>
                <w:rFonts w:eastAsia="Times New Roman"/>
                <w:lang w:eastAsia="zh-CN"/>
              </w:rPr>
            </w:pPr>
          </w:p>
        </w:tc>
        <w:tc>
          <w:tcPr>
            <w:tcW w:w="1275" w:type="dxa"/>
            <w:tcBorders>
              <w:left w:val="single" w:sz="4" w:space="0" w:color="000000"/>
              <w:bottom w:val="single" w:sz="4" w:space="0" w:color="000000"/>
              <w:right w:val="single" w:sz="4" w:space="0" w:color="000000"/>
            </w:tcBorders>
          </w:tcPr>
          <w:p w14:paraId="436704D7" w14:textId="77777777" w:rsidR="00E37EAD" w:rsidRDefault="00E37EAD" w:rsidP="005A5F7D">
            <w:pPr>
              <w:suppressAutoHyphens/>
              <w:snapToGrid w:val="0"/>
              <w:jc w:val="center"/>
              <w:rPr>
                <w:rFonts w:eastAsia="Times New Roman"/>
                <w:lang w:eastAsia="zh-CN"/>
              </w:rPr>
            </w:pPr>
          </w:p>
        </w:tc>
        <w:tc>
          <w:tcPr>
            <w:tcW w:w="1290" w:type="dxa"/>
            <w:tcBorders>
              <w:left w:val="single" w:sz="4" w:space="0" w:color="000000"/>
              <w:bottom w:val="single" w:sz="4" w:space="0" w:color="000000"/>
              <w:right w:val="single" w:sz="4" w:space="0" w:color="000000"/>
            </w:tcBorders>
          </w:tcPr>
          <w:p w14:paraId="623194B4" w14:textId="77777777" w:rsidR="00E37EAD" w:rsidRPr="004D254C" w:rsidRDefault="00E37EAD" w:rsidP="005A5F7D">
            <w:pPr>
              <w:suppressAutoHyphens/>
              <w:snapToGrid w:val="0"/>
              <w:jc w:val="center"/>
              <w:rPr>
                <w:rFonts w:eastAsia="Times New Roman"/>
                <w:lang w:eastAsia="zh-CN"/>
              </w:rPr>
            </w:pPr>
          </w:p>
        </w:tc>
      </w:tr>
      <w:tr w:rsidR="00E37EAD" w:rsidRPr="004D254C" w14:paraId="2E65EA1C" w14:textId="77777777" w:rsidTr="005A5F7D">
        <w:trPr>
          <w:gridAfter w:val="3"/>
          <w:wAfter w:w="4072" w:type="dxa"/>
          <w:trHeight w:val="250"/>
        </w:trPr>
        <w:tc>
          <w:tcPr>
            <w:tcW w:w="3720" w:type="dxa"/>
            <w:tcBorders>
              <w:left w:val="single" w:sz="4" w:space="0" w:color="000000"/>
              <w:bottom w:val="single" w:sz="4" w:space="0" w:color="000000"/>
            </w:tcBorders>
            <w:shd w:val="clear" w:color="auto" w:fill="auto"/>
          </w:tcPr>
          <w:p w14:paraId="0457DE59" w14:textId="77777777" w:rsidR="00E37EAD" w:rsidRDefault="00E37EAD" w:rsidP="005A5F7D">
            <w:pPr>
              <w:suppressAutoHyphens/>
              <w:snapToGrid w:val="0"/>
              <w:jc w:val="both"/>
              <w:rPr>
                <w:rFonts w:eastAsia="Times New Roman"/>
                <w:lang w:eastAsia="zh-CN"/>
              </w:rPr>
            </w:pPr>
            <w:r>
              <w:rPr>
                <w:rFonts w:eastAsia="Times New Roman"/>
                <w:bCs/>
                <w:lang w:eastAsia="zh-CN"/>
              </w:rPr>
              <w:t>Погашение</w:t>
            </w:r>
            <w:r w:rsidRPr="005D60DC">
              <w:rPr>
                <w:rFonts w:eastAsia="Times New Roman"/>
                <w:bCs/>
                <w:lang w:eastAsia="zh-CN"/>
              </w:rPr>
              <w:t xml:space="preserve"> бюджетных </w:t>
            </w:r>
            <w:r>
              <w:rPr>
                <w:rFonts w:eastAsia="Times New Roman"/>
                <w:bCs/>
                <w:lang w:eastAsia="zh-CN"/>
              </w:rPr>
              <w:t xml:space="preserve">кредитов, полученных из других бюджетов бюджетной системы Российской </w:t>
            </w:r>
            <w:r>
              <w:rPr>
                <w:rFonts w:eastAsia="Times New Roman"/>
                <w:bCs/>
                <w:lang w:eastAsia="zh-CN"/>
              </w:rPr>
              <w:lastRenderedPageBreak/>
              <w:t>Федерации для погашения долговых обязательств по кредитам, полученным от кредитных организаций</w:t>
            </w:r>
          </w:p>
        </w:tc>
        <w:tc>
          <w:tcPr>
            <w:tcW w:w="3119" w:type="dxa"/>
            <w:tcBorders>
              <w:left w:val="single" w:sz="4" w:space="0" w:color="000000"/>
              <w:bottom w:val="single" w:sz="4" w:space="0" w:color="000000"/>
            </w:tcBorders>
            <w:shd w:val="clear" w:color="auto" w:fill="auto"/>
          </w:tcPr>
          <w:p w14:paraId="39F9A146" w14:textId="77777777" w:rsidR="00E37EAD" w:rsidRPr="00B9726B" w:rsidRDefault="00E37EAD" w:rsidP="005A5F7D">
            <w:pPr>
              <w:suppressAutoHyphens/>
              <w:snapToGrid w:val="0"/>
              <w:jc w:val="center"/>
              <w:rPr>
                <w:rFonts w:eastAsia="Times New Roman"/>
                <w:lang w:eastAsia="zh-CN"/>
              </w:rPr>
            </w:pPr>
            <w:r w:rsidRPr="00B9726B">
              <w:rPr>
                <w:rFonts w:eastAsia="Times New Roman"/>
                <w:bCs/>
                <w:lang w:eastAsia="zh-CN"/>
              </w:rPr>
              <w:lastRenderedPageBreak/>
              <w:t>592 01 03 01 00 05 0000 810</w:t>
            </w:r>
          </w:p>
        </w:tc>
        <w:tc>
          <w:tcPr>
            <w:tcW w:w="1134" w:type="dxa"/>
            <w:tcBorders>
              <w:left w:val="single" w:sz="4" w:space="0" w:color="000000"/>
              <w:bottom w:val="single" w:sz="4" w:space="0" w:color="000000"/>
              <w:right w:val="single" w:sz="4" w:space="0" w:color="000000"/>
            </w:tcBorders>
            <w:shd w:val="clear" w:color="auto" w:fill="auto"/>
          </w:tcPr>
          <w:p w14:paraId="38ACC2F6" w14:textId="77777777" w:rsidR="00E37EAD" w:rsidRPr="00FF35FB" w:rsidRDefault="00E37EAD" w:rsidP="005A5F7D">
            <w:pPr>
              <w:suppressAutoHyphens/>
              <w:snapToGrid w:val="0"/>
              <w:jc w:val="center"/>
              <w:rPr>
                <w:rFonts w:eastAsia="Times New Roman"/>
                <w:lang w:val="en-US" w:eastAsia="zh-CN"/>
              </w:rPr>
            </w:pPr>
            <w:r>
              <w:rPr>
                <w:rFonts w:eastAsia="Times New Roman"/>
                <w:lang w:val="en-US" w:eastAsia="zh-CN"/>
              </w:rPr>
              <w:t>0</w:t>
            </w:r>
            <w:r>
              <w:rPr>
                <w:rFonts w:eastAsia="Times New Roman"/>
                <w:lang w:eastAsia="zh-CN"/>
              </w:rPr>
              <w:t>,</w:t>
            </w:r>
            <w:r>
              <w:rPr>
                <w:rFonts w:eastAsia="Times New Roman"/>
                <w:lang w:val="en-US" w:eastAsia="zh-CN"/>
              </w:rPr>
              <w:t>0</w:t>
            </w:r>
          </w:p>
        </w:tc>
        <w:tc>
          <w:tcPr>
            <w:tcW w:w="1275" w:type="dxa"/>
            <w:tcBorders>
              <w:left w:val="single" w:sz="4" w:space="0" w:color="000000"/>
              <w:bottom w:val="single" w:sz="4" w:space="0" w:color="000000"/>
              <w:right w:val="single" w:sz="4" w:space="0" w:color="000000"/>
            </w:tcBorders>
          </w:tcPr>
          <w:p w14:paraId="56C02A9D" w14:textId="77777777" w:rsidR="00E37EAD" w:rsidRPr="00B9726B" w:rsidRDefault="00E37EAD" w:rsidP="005A5F7D">
            <w:pPr>
              <w:suppressAutoHyphens/>
              <w:snapToGrid w:val="0"/>
              <w:jc w:val="center"/>
              <w:rPr>
                <w:rFonts w:eastAsia="Times New Roman"/>
                <w:lang w:eastAsia="zh-CN"/>
              </w:rPr>
            </w:pPr>
            <w:r>
              <w:rPr>
                <w:rFonts w:eastAsia="Times New Roman"/>
                <w:lang w:eastAsia="zh-CN"/>
              </w:rPr>
              <w:t>-24504,9</w:t>
            </w:r>
          </w:p>
        </w:tc>
        <w:tc>
          <w:tcPr>
            <w:tcW w:w="1290" w:type="dxa"/>
            <w:tcBorders>
              <w:left w:val="single" w:sz="4" w:space="0" w:color="000000"/>
              <w:bottom w:val="single" w:sz="4" w:space="0" w:color="000000"/>
              <w:right w:val="single" w:sz="4" w:space="0" w:color="000000"/>
            </w:tcBorders>
          </w:tcPr>
          <w:p w14:paraId="252F9B4F" w14:textId="77777777" w:rsidR="00E37EAD" w:rsidRPr="004D254C" w:rsidRDefault="00E37EAD" w:rsidP="005A5F7D">
            <w:pPr>
              <w:suppressAutoHyphens/>
              <w:snapToGrid w:val="0"/>
              <w:jc w:val="center"/>
              <w:rPr>
                <w:rFonts w:eastAsia="Times New Roman"/>
                <w:lang w:eastAsia="zh-CN"/>
              </w:rPr>
            </w:pPr>
            <w:r w:rsidRPr="001377C1">
              <w:rPr>
                <w:rFonts w:eastAsia="Times New Roman"/>
                <w:bCs/>
                <w:lang w:eastAsia="zh-CN"/>
              </w:rPr>
              <w:t>- 139693,7</w:t>
            </w:r>
          </w:p>
        </w:tc>
      </w:tr>
      <w:tr w:rsidR="00E37EAD" w:rsidRPr="004D254C" w14:paraId="4CEC708C" w14:textId="77777777" w:rsidTr="005A5F7D">
        <w:trPr>
          <w:gridAfter w:val="3"/>
          <w:wAfter w:w="4072" w:type="dxa"/>
          <w:trHeight w:val="416"/>
        </w:trPr>
        <w:tc>
          <w:tcPr>
            <w:tcW w:w="3720" w:type="dxa"/>
            <w:tcBorders>
              <w:left w:val="single" w:sz="4" w:space="0" w:color="000000"/>
              <w:bottom w:val="single" w:sz="4" w:space="0" w:color="000000"/>
            </w:tcBorders>
            <w:shd w:val="clear" w:color="auto" w:fill="auto"/>
          </w:tcPr>
          <w:p w14:paraId="16D307CB" w14:textId="77777777" w:rsidR="00E37EAD" w:rsidRDefault="00E37EAD" w:rsidP="005A5F7D">
            <w:pPr>
              <w:suppressAutoHyphens/>
              <w:snapToGrid w:val="0"/>
              <w:jc w:val="both"/>
              <w:rPr>
                <w:rFonts w:eastAsia="Times New Roman"/>
                <w:lang w:eastAsia="zh-CN"/>
              </w:rPr>
            </w:pPr>
            <w:r w:rsidRPr="004D254C">
              <w:rPr>
                <w:rFonts w:eastAsia="Times New Roman"/>
                <w:lang w:eastAsia="zh-CN"/>
              </w:rPr>
              <w:t xml:space="preserve">Погашение </w:t>
            </w:r>
            <w:r>
              <w:rPr>
                <w:rFonts w:eastAsia="Times New Roman"/>
                <w:lang w:eastAsia="zh-CN"/>
              </w:rPr>
              <w:t>бюджетных кредитов, полученных из областного бюджета для частичного покрытия дефицита бюджета муниципального района</w:t>
            </w:r>
          </w:p>
        </w:tc>
        <w:tc>
          <w:tcPr>
            <w:tcW w:w="3119" w:type="dxa"/>
            <w:tcBorders>
              <w:left w:val="single" w:sz="4" w:space="0" w:color="000000"/>
              <w:bottom w:val="single" w:sz="4" w:space="0" w:color="000000"/>
            </w:tcBorders>
            <w:shd w:val="clear" w:color="auto" w:fill="auto"/>
          </w:tcPr>
          <w:p w14:paraId="38DEC57F" w14:textId="77777777" w:rsidR="00E37EAD" w:rsidRPr="004D254C" w:rsidRDefault="00E37EAD" w:rsidP="005A5F7D">
            <w:pPr>
              <w:suppressAutoHyphens/>
              <w:snapToGrid w:val="0"/>
              <w:jc w:val="center"/>
              <w:rPr>
                <w:rFonts w:eastAsia="Times New Roman"/>
                <w:lang w:eastAsia="zh-CN"/>
              </w:rPr>
            </w:pPr>
            <w:r>
              <w:rPr>
                <w:rFonts w:eastAsia="Times New Roman"/>
                <w:lang w:eastAsia="zh-CN"/>
              </w:rPr>
              <w:t>592</w:t>
            </w:r>
            <w:r w:rsidRPr="004D254C">
              <w:rPr>
                <w:rFonts w:eastAsia="Times New Roman"/>
                <w:lang w:eastAsia="zh-CN"/>
              </w:rPr>
              <w:t xml:space="preserve"> 01 03 01 00 05 0000 810</w:t>
            </w:r>
          </w:p>
        </w:tc>
        <w:tc>
          <w:tcPr>
            <w:tcW w:w="1134" w:type="dxa"/>
            <w:tcBorders>
              <w:left w:val="single" w:sz="4" w:space="0" w:color="000000"/>
              <w:bottom w:val="single" w:sz="4" w:space="0" w:color="000000"/>
              <w:right w:val="single" w:sz="4" w:space="0" w:color="000000"/>
            </w:tcBorders>
            <w:shd w:val="clear" w:color="auto" w:fill="auto"/>
          </w:tcPr>
          <w:p w14:paraId="554B6F4E" w14:textId="77777777" w:rsidR="00E37EAD" w:rsidRPr="004D254C" w:rsidRDefault="00E37EAD" w:rsidP="005A5F7D">
            <w:pPr>
              <w:suppressAutoHyphens/>
              <w:snapToGrid w:val="0"/>
              <w:jc w:val="center"/>
              <w:rPr>
                <w:rFonts w:eastAsia="Times New Roman"/>
                <w:lang w:eastAsia="zh-CN"/>
              </w:rPr>
            </w:pPr>
            <w:r>
              <w:rPr>
                <w:rFonts w:eastAsia="Times New Roman"/>
                <w:lang w:eastAsia="zh-CN"/>
              </w:rPr>
              <w:t>- 4768,3</w:t>
            </w:r>
          </w:p>
        </w:tc>
        <w:tc>
          <w:tcPr>
            <w:tcW w:w="1275" w:type="dxa"/>
            <w:tcBorders>
              <w:left w:val="single" w:sz="4" w:space="0" w:color="000000"/>
              <w:bottom w:val="single" w:sz="4" w:space="0" w:color="000000"/>
              <w:right w:val="single" w:sz="4" w:space="0" w:color="000000"/>
            </w:tcBorders>
          </w:tcPr>
          <w:p w14:paraId="49F9D8D4" w14:textId="77777777" w:rsidR="00E37EAD" w:rsidRPr="004D254C" w:rsidRDefault="00E37EAD" w:rsidP="005A5F7D">
            <w:pPr>
              <w:suppressAutoHyphens/>
              <w:snapToGrid w:val="0"/>
              <w:jc w:val="center"/>
              <w:rPr>
                <w:rFonts w:eastAsia="Times New Roman"/>
                <w:lang w:eastAsia="zh-CN"/>
              </w:rPr>
            </w:pPr>
            <w:r>
              <w:rPr>
                <w:rFonts w:eastAsia="Times New Roman"/>
                <w:lang w:eastAsia="zh-CN"/>
              </w:rPr>
              <w:t>-2703,5</w:t>
            </w:r>
          </w:p>
        </w:tc>
        <w:tc>
          <w:tcPr>
            <w:tcW w:w="1290" w:type="dxa"/>
            <w:tcBorders>
              <w:left w:val="single" w:sz="4" w:space="0" w:color="000000"/>
              <w:bottom w:val="single" w:sz="4" w:space="0" w:color="000000"/>
              <w:right w:val="single" w:sz="4" w:space="0" w:color="000000"/>
            </w:tcBorders>
          </w:tcPr>
          <w:p w14:paraId="11002086" w14:textId="77777777" w:rsidR="00E37EAD" w:rsidRPr="004D254C" w:rsidRDefault="00E37EAD" w:rsidP="005A5F7D">
            <w:pPr>
              <w:suppressAutoHyphens/>
              <w:snapToGrid w:val="0"/>
              <w:jc w:val="center"/>
              <w:rPr>
                <w:rFonts w:eastAsia="Times New Roman"/>
                <w:lang w:eastAsia="zh-CN"/>
              </w:rPr>
            </w:pPr>
            <w:r>
              <w:rPr>
                <w:rFonts w:eastAsia="Times New Roman"/>
                <w:lang w:eastAsia="zh-CN"/>
              </w:rPr>
              <w:t>0,0</w:t>
            </w:r>
          </w:p>
        </w:tc>
      </w:tr>
      <w:tr w:rsidR="00E37EAD" w:rsidRPr="004D254C" w14:paraId="0F8BC65C" w14:textId="77777777" w:rsidTr="005A5F7D">
        <w:trPr>
          <w:gridAfter w:val="3"/>
          <w:wAfter w:w="4072" w:type="dxa"/>
          <w:trHeight w:val="416"/>
        </w:trPr>
        <w:tc>
          <w:tcPr>
            <w:tcW w:w="3720" w:type="dxa"/>
            <w:tcBorders>
              <w:left w:val="single" w:sz="4" w:space="0" w:color="000000"/>
              <w:bottom w:val="single" w:sz="4" w:space="0" w:color="000000"/>
            </w:tcBorders>
            <w:shd w:val="clear" w:color="auto" w:fill="auto"/>
          </w:tcPr>
          <w:p w14:paraId="25A689B8" w14:textId="77777777" w:rsidR="00E37EAD" w:rsidRPr="00DA6F7C" w:rsidRDefault="00E37EAD" w:rsidP="005A5F7D">
            <w:pPr>
              <w:suppressAutoHyphens/>
              <w:snapToGrid w:val="0"/>
              <w:jc w:val="both"/>
              <w:rPr>
                <w:rFonts w:eastAsia="Times New Roman"/>
                <w:b/>
                <w:lang w:eastAsia="zh-CN"/>
              </w:rPr>
            </w:pPr>
            <w:r w:rsidRPr="00DA6F7C">
              <w:rPr>
                <w:rFonts w:eastAsia="Times New Roman"/>
                <w:b/>
                <w:lang w:eastAsia="zh-CN"/>
              </w:rPr>
              <w:t>Уменьшение прочих остатков денежных средств бюджетов</w:t>
            </w:r>
          </w:p>
        </w:tc>
        <w:tc>
          <w:tcPr>
            <w:tcW w:w="3119" w:type="dxa"/>
            <w:tcBorders>
              <w:left w:val="single" w:sz="4" w:space="0" w:color="000000"/>
              <w:bottom w:val="single" w:sz="4" w:space="0" w:color="000000"/>
            </w:tcBorders>
            <w:shd w:val="clear" w:color="auto" w:fill="auto"/>
          </w:tcPr>
          <w:p w14:paraId="00FE300A" w14:textId="77777777" w:rsidR="00E37EAD" w:rsidRPr="00DA6F7C" w:rsidRDefault="00E37EAD" w:rsidP="005A5F7D">
            <w:pPr>
              <w:suppressAutoHyphens/>
              <w:snapToGrid w:val="0"/>
              <w:jc w:val="center"/>
              <w:rPr>
                <w:rFonts w:eastAsia="Times New Roman"/>
                <w:b/>
                <w:lang w:eastAsia="zh-CN"/>
              </w:rPr>
            </w:pPr>
            <w:r>
              <w:rPr>
                <w:rFonts w:eastAsia="Times New Roman"/>
                <w:b/>
                <w:lang w:eastAsia="zh-CN"/>
              </w:rPr>
              <w:t>000 01 05 00 00 00 0000 000</w:t>
            </w:r>
          </w:p>
        </w:tc>
        <w:tc>
          <w:tcPr>
            <w:tcW w:w="1134" w:type="dxa"/>
            <w:tcBorders>
              <w:left w:val="single" w:sz="4" w:space="0" w:color="000000"/>
              <w:bottom w:val="single" w:sz="4" w:space="0" w:color="000000"/>
              <w:right w:val="single" w:sz="4" w:space="0" w:color="000000"/>
            </w:tcBorders>
            <w:shd w:val="clear" w:color="auto" w:fill="auto"/>
          </w:tcPr>
          <w:p w14:paraId="32859B18" w14:textId="77777777" w:rsidR="00E37EAD" w:rsidRPr="00B71897" w:rsidRDefault="00E37EAD" w:rsidP="005A5F7D">
            <w:pPr>
              <w:suppressAutoHyphens/>
              <w:snapToGrid w:val="0"/>
              <w:jc w:val="center"/>
              <w:rPr>
                <w:rFonts w:eastAsia="Times New Roman"/>
                <w:b/>
                <w:lang w:eastAsia="zh-CN"/>
              </w:rPr>
            </w:pPr>
            <w:r>
              <w:rPr>
                <w:rFonts w:eastAsia="Times New Roman"/>
                <w:b/>
                <w:lang w:eastAsia="zh-CN"/>
              </w:rPr>
              <w:t>50436,3</w:t>
            </w:r>
          </w:p>
          <w:p w14:paraId="4A9BA8AF" w14:textId="77777777" w:rsidR="00E37EAD" w:rsidRPr="00B71897" w:rsidRDefault="00E37EAD" w:rsidP="005A5F7D">
            <w:pPr>
              <w:suppressAutoHyphens/>
              <w:snapToGrid w:val="0"/>
              <w:jc w:val="center"/>
              <w:rPr>
                <w:rFonts w:eastAsia="Times New Roman"/>
                <w:b/>
                <w:lang w:eastAsia="zh-CN"/>
              </w:rPr>
            </w:pPr>
          </w:p>
        </w:tc>
        <w:tc>
          <w:tcPr>
            <w:tcW w:w="1275" w:type="dxa"/>
            <w:tcBorders>
              <w:left w:val="single" w:sz="4" w:space="0" w:color="000000"/>
              <w:bottom w:val="single" w:sz="4" w:space="0" w:color="000000"/>
              <w:right w:val="single" w:sz="4" w:space="0" w:color="000000"/>
            </w:tcBorders>
          </w:tcPr>
          <w:p w14:paraId="50A3130F" w14:textId="77777777" w:rsidR="00E37EAD" w:rsidRPr="004F7AAF" w:rsidRDefault="00E37EAD" w:rsidP="005A5F7D">
            <w:pPr>
              <w:suppressAutoHyphens/>
              <w:snapToGrid w:val="0"/>
              <w:jc w:val="center"/>
              <w:rPr>
                <w:rFonts w:eastAsia="Times New Roman"/>
                <w:b/>
                <w:lang w:eastAsia="zh-CN"/>
              </w:rPr>
            </w:pPr>
            <w:r>
              <w:rPr>
                <w:rFonts w:eastAsia="Times New Roman"/>
                <w:b/>
                <w:lang w:eastAsia="zh-CN"/>
              </w:rPr>
              <w:t>73915,9</w:t>
            </w:r>
          </w:p>
        </w:tc>
        <w:tc>
          <w:tcPr>
            <w:tcW w:w="1290" w:type="dxa"/>
            <w:tcBorders>
              <w:left w:val="single" w:sz="4" w:space="0" w:color="000000"/>
              <w:bottom w:val="single" w:sz="4" w:space="0" w:color="000000"/>
              <w:right w:val="single" w:sz="4" w:space="0" w:color="000000"/>
            </w:tcBorders>
          </w:tcPr>
          <w:p w14:paraId="1B1F0191" w14:textId="77777777" w:rsidR="00E37EAD" w:rsidRPr="00A922C1" w:rsidRDefault="00E37EAD" w:rsidP="005A5F7D">
            <w:pPr>
              <w:suppressAutoHyphens/>
              <w:snapToGrid w:val="0"/>
              <w:jc w:val="center"/>
              <w:rPr>
                <w:rFonts w:eastAsia="Times New Roman"/>
                <w:b/>
                <w:lang w:eastAsia="zh-CN"/>
              </w:rPr>
            </w:pPr>
            <w:r>
              <w:rPr>
                <w:rFonts w:eastAsia="Times New Roman"/>
                <w:b/>
                <w:lang w:eastAsia="zh-CN"/>
              </w:rPr>
              <w:t>82873,5</w:t>
            </w:r>
          </w:p>
        </w:tc>
      </w:tr>
      <w:tr w:rsidR="00E37EAD" w:rsidRPr="004D254C" w14:paraId="13B4DE4B" w14:textId="77777777" w:rsidTr="005A5F7D">
        <w:trPr>
          <w:gridAfter w:val="3"/>
          <w:wAfter w:w="4072" w:type="dxa"/>
          <w:trHeight w:val="416"/>
        </w:trPr>
        <w:tc>
          <w:tcPr>
            <w:tcW w:w="3720" w:type="dxa"/>
            <w:tcBorders>
              <w:left w:val="single" w:sz="4" w:space="0" w:color="000000"/>
              <w:bottom w:val="single" w:sz="4" w:space="0" w:color="000000"/>
            </w:tcBorders>
            <w:shd w:val="clear" w:color="auto" w:fill="auto"/>
          </w:tcPr>
          <w:p w14:paraId="0045711F" w14:textId="77777777" w:rsidR="00E37EAD" w:rsidRPr="00DA6F7C" w:rsidRDefault="00E37EAD" w:rsidP="005A5F7D">
            <w:pPr>
              <w:suppressAutoHyphens/>
              <w:snapToGrid w:val="0"/>
              <w:jc w:val="both"/>
              <w:rPr>
                <w:rFonts w:eastAsia="Times New Roman"/>
                <w:b/>
                <w:lang w:eastAsia="zh-CN"/>
              </w:rPr>
            </w:pPr>
            <w:r w:rsidRPr="00DA6F7C">
              <w:rPr>
                <w:rFonts w:eastAsia="Times New Roman"/>
                <w:b/>
                <w:lang w:eastAsia="zh-CN"/>
              </w:rPr>
              <w:t>Уменьшение прочих остатков денежных средств бюджетов</w:t>
            </w:r>
          </w:p>
        </w:tc>
        <w:tc>
          <w:tcPr>
            <w:tcW w:w="3119" w:type="dxa"/>
            <w:tcBorders>
              <w:left w:val="single" w:sz="4" w:space="0" w:color="000000"/>
              <w:bottom w:val="single" w:sz="4" w:space="0" w:color="000000"/>
            </w:tcBorders>
            <w:shd w:val="clear" w:color="auto" w:fill="auto"/>
          </w:tcPr>
          <w:p w14:paraId="0311607F" w14:textId="77777777" w:rsidR="00E37EAD" w:rsidRPr="00DA6F7C" w:rsidRDefault="00E37EAD" w:rsidP="005A5F7D">
            <w:pPr>
              <w:suppressAutoHyphens/>
              <w:snapToGrid w:val="0"/>
              <w:jc w:val="center"/>
              <w:rPr>
                <w:rFonts w:eastAsia="Times New Roman"/>
                <w:b/>
                <w:lang w:eastAsia="zh-CN"/>
              </w:rPr>
            </w:pPr>
            <w:r>
              <w:rPr>
                <w:rFonts w:eastAsia="Times New Roman"/>
                <w:b/>
                <w:lang w:eastAsia="zh-CN"/>
              </w:rPr>
              <w:t>000 01 05 02 00 00 0000 600</w:t>
            </w:r>
          </w:p>
        </w:tc>
        <w:tc>
          <w:tcPr>
            <w:tcW w:w="1134" w:type="dxa"/>
            <w:tcBorders>
              <w:left w:val="single" w:sz="4" w:space="0" w:color="000000"/>
              <w:bottom w:val="single" w:sz="4" w:space="0" w:color="000000"/>
              <w:right w:val="single" w:sz="4" w:space="0" w:color="000000"/>
            </w:tcBorders>
            <w:shd w:val="clear" w:color="auto" w:fill="auto"/>
          </w:tcPr>
          <w:p w14:paraId="4CAF9E63" w14:textId="77777777" w:rsidR="00E37EAD" w:rsidRPr="00B71897" w:rsidRDefault="00E37EAD" w:rsidP="005A5F7D">
            <w:pPr>
              <w:suppressAutoHyphens/>
              <w:snapToGrid w:val="0"/>
              <w:jc w:val="center"/>
              <w:rPr>
                <w:rFonts w:eastAsia="Times New Roman"/>
                <w:b/>
                <w:lang w:eastAsia="zh-CN"/>
              </w:rPr>
            </w:pPr>
            <w:r>
              <w:rPr>
                <w:rFonts w:eastAsia="Times New Roman"/>
                <w:b/>
                <w:lang w:eastAsia="zh-CN"/>
              </w:rPr>
              <w:t>50436,3</w:t>
            </w:r>
          </w:p>
          <w:p w14:paraId="085C114D" w14:textId="77777777" w:rsidR="00E37EAD" w:rsidRPr="00B71897" w:rsidRDefault="00E37EAD" w:rsidP="005A5F7D">
            <w:pPr>
              <w:suppressAutoHyphens/>
              <w:snapToGrid w:val="0"/>
              <w:jc w:val="center"/>
              <w:rPr>
                <w:rFonts w:eastAsia="Times New Roman"/>
                <w:b/>
                <w:lang w:eastAsia="zh-CN"/>
              </w:rPr>
            </w:pPr>
          </w:p>
        </w:tc>
        <w:tc>
          <w:tcPr>
            <w:tcW w:w="1275" w:type="dxa"/>
            <w:tcBorders>
              <w:left w:val="single" w:sz="4" w:space="0" w:color="000000"/>
              <w:bottom w:val="single" w:sz="4" w:space="0" w:color="000000"/>
              <w:right w:val="single" w:sz="4" w:space="0" w:color="000000"/>
            </w:tcBorders>
          </w:tcPr>
          <w:p w14:paraId="4F106640" w14:textId="77777777" w:rsidR="00E37EAD" w:rsidRPr="004F7AAF" w:rsidRDefault="00E37EAD" w:rsidP="005A5F7D">
            <w:pPr>
              <w:suppressAutoHyphens/>
              <w:snapToGrid w:val="0"/>
              <w:jc w:val="center"/>
              <w:rPr>
                <w:rFonts w:eastAsia="Times New Roman"/>
                <w:b/>
                <w:lang w:eastAsia="zh-CN"/>
              </w:rPr>
            </w:pPr>
            <w:r>
              <w:rPr>
                <w:rFonts w:eastAsia="Times New Roman"/>
                <w:b/>
                <w:lang w:eastAsia="zh-CN"/>
              </w:rPr>
              <w:t>73915,9</w:t>
            </w:r>
          </w:p>
        </w:tc>
        <w:tc>
          <w:tcPr>
            <w:tcW w:w="1290" w:type="dxa"/>
            <w:tcBorders>
              <w:left w:val="single" w:sz="4" w:space="0" w:color="000000"/>
              <w:bottom w:val="single" w:sz="4" w:space="0" w:color="000000"/>
              <w:right w:val="single" w:sz="4" w:space="0" w:color="000000"/>
            </w:tcBorders>
          </w:tcPr>
          <w:p w14:paraId="432F96B1" w14:textId="77777777" w:rsidR="00E37EAD" w:rsidRPr="00A922C1" w:rsidRDefault="00E37EAD" w:rsidP="005A5F7D">
            <w:pPr>
              <w:suppressAutoHyphens/>
              <w:snapToGrid w:val="0"/>
              <w:jc w:val="center"/>
              <w:rPr>
                <w:rFonts w:eastAsia="Times New Roman"/>
                <w:b/>
                <w:lang w:eastAsia="zh-CN"/>
              </w:rPr>
            </w:pPr>
            <w:r>
              <w:rPr>
                <w:rFonts w:eastAsia="Times New Roman"/>
                <w:b/>
                <w:lang w:eastAsia="zh-CN"/>
              </w:rPr>
              <w:t>82873,5</w:t>
            </w:r>
          </w:p>
        </w:tc>
      </w:tr>
      <w:tr w:rsidR="00E37EAD" w:rsidRPr="004D254C" w14:paraId="3472DC35" w14:textId="77777777" w:rsidTr="005A5F7D">
        <w:trPr>
          <w:gridAfter w:val="3"/>
          <w:wAfter w:w="4072" w:type="dxa"/>
          <w:trHeight w:val="416"/>
        </w:trPr>
        <w:tc>
          <w:tcPr>
            <w:tcW w:w="3720" w:type="dxa"/>
            <w:tcBorders>
              <w:left w:val="single" w:sz="4" w:space="0" w:color="000000"/>
              <w:bottom w:val="single" w:sz="4" w:space="0" w:color="000000"/>
            </w:tcBorders>
            <w:shd w:val="clear" w:color="auto" w:fill="auto"/>
          </w:tcPr>
          <w:p w14:paraId="1CC09C7E" w14:textId="77777777" w:rsidR="00E37EAD" w:rsidRDefault="00E37EAD" w:rsidP="005A5F7D">
            <w:pPr>
              <w:suppressAutoHyphens/>
              <w:snapToGrid w:val="0"/>
              <w:jc w:val="both"/>
              <w:rPr>
                <w:rFonts w:eastAsia="Times New Roman"/>
                <w:lang w:eastAsia="zh-CN"/>
              </w:rPr>
            </w:pPr>
            <w:r>
              <w:rPr>
                <w:rFonts w:eastAsia="Times New Roman"/>
                <w:lang w:eastAsia="zh-CN"/>
              </w:rPr>
              <w:t>Уменьшение прочих остатков денежных средств бюджетов муниципальных районов</w:t>
            </w:r>
          </w:p>
        </w:tc>
        <w:tc>
          <w:tcPr>
            <w:tcW w:w="3119" w:type="dxa"/>
            <w:tcBorders>
              <w:left w:val="single" w:sz="4" w:space="0" w:color="000000"/>
              <w:bottom w:val="single" w:sz="4" w:space="0" w:color="000000"/>
            </w:tcBorders>
            <w:shd w:val="clear" w:color="auto" w:fill="auto"/>
          </w:tcPr>
          <w:p w14:paraId="24405EEC" w14:textId="77777777" w:rsidR="00E37EAD" w:rsidRDefault="00E37EAD" w:rsidP="005A5F7D">
            <w:pPr>
              <w:suppressAutoHyphens/>
              <w:snapToGrid w:val="0"/>
              <w:jc w:val="center"/>
              <w:rPr>
                <w:rFonts w:eastAsia="Times New Roman"/>
                <w:lang w:eastAsia="zh-CN"/>
              </w:rPr>
            </w:pPr>
            <w:r>
              <w:rPr>
                <w:rFonts w:eastAsia="Times New Roman"/>
                <w:lang w:eastAsia="zh-CN"/>
              </w:rPr>
              <w:t>592 01 05 02 01 05 0000 610</w:t>
            </w:r>
          </w:p>
        </w:tc>
        <w:tc>
          <w:tcPr>
            <w:tcW w:w="1134" w:type="dxa"/>
            <w:tcBorders>
              <w:left w:val="single" w:sz="4" w:space="0" w:color="000000"/>
              <w:bottom w:val="single" w:sz="4" w:space="0" w:color="000000"/>
              <w:right w:val="single" w:sz="4" w:space="0" w:color="000000"/>
            </w:tcBorders>
            <w:shd w:val="clear" w:color="auto" w:fill="auto"/>
          </w:tcPr>
          <w:p w14:paraId="548652B5" w14:textId="77777777" w:rsidR="00E37EAD" w:rsidRPr="008020E7" w:rsidRDefault="00E37EAD" w:rsidP="005A5F7D">
            <w:pPr>
              <w:suppressAutoHyphens/>
              <w:snapToGrid w:val="0"/>
              <w:jc w:val="center"/>
              <w:rPr>
                <w:rFonts w:eastAsia="Times New Roman"/>
                <w:bCs/>
                <w:lang w:eastAsia="zh-CN"/>
              </w:rPr>
            </w:pPr>
            <w:r w:rsidRPr="008020E7">
              <w:rPr>
                <w:rFonts w:eastAsia="Times New Roman"/>
                <w:bCs/>
                <w:lang w:eastAsia="zh-CN"/>
              </w:rPr>
              <w:t>50436,3</w:t>
            </w:r>
          </w:p>
          <w:p w14:paraId="401FD4D4" w14:textId="77777777" w:rsidR="00E37EAD" w:rsidRPr="008020E7" w:rsidRDefault="00E37EAD" w:rsidP="005A5F7D">
            <w:pPr>
              <w:suppressAutoHyphens/>
              <w:snapToGrid w:val="0"/>
              <w:jc w:val="center"/>
              <w:rPr>
                <w:rFonts w:eastAsia="Times New Roman"/>
                <w:bCs/>
                <w:lang w:eastAsia="zh-CN"/>
              </w:rPr>
            </w:pPr>
          </w:p>
        </w:tc>
        <w:tc>
          <w:tcPr>
            <w:tcW w:w="1275" w:type="dxa"/>
            <w:tcBorders>
              <w:left w:val="single" w:sz="4" w:space="0" w:color="000000"/>
              <w:bottom w:val="single" w:sz="4" w:space="0" w:color="000000"/>
              <w:right w:val="single" w:sz="4" w:space="0" w:color="000000"/>
            </w:tcBorders>
          </w:tcPr>
          <w:p w14:paraId="20349226" w14:textId="77777777" w:rsidR="00E37EAD" w:rsidRPr="008020E7" w:rsidRDefault="00E37EAD" w:rsidP="005A5F7D">
            <w:pPr>
              <w:suppressAutoHyphens/>
              <w:snapToGrid w:val="0"/>
              <w:jc w:val="center"/>
              <w:rPr>
                <w:rFonts w:eastAsia="Times New Roman"/>
                <w:bCs/>
                <w:lang w:eastAsia="zh-CN"/>
              </w:rPr>
            </w:pPr>
            <w:r w:rsidRPr="008020E7">
              <w:rPr>
                <w:rFonts w:eastAsia="Times New Roman"/>
                <w:bCs/>
                <w:lang w:eastAsia="zh-CN"/>
              </w:rPr>
              <w:t>73915,9</w:t>
            </w:r>
          </w:p>
        </w:tc>
        <w:tc>
          <w:tcPr>
            <w:tcW w:w="1290" w:type="dxa"/>
            <w:tcBorders>
              <w:left w:val="single" w:sz="4" w:space="0" w:color="000000"/>
              <w:bottom w:val="single" w:sz="4" w:space="0" w:color="000000"/>
              <w:right w:val="single" w:sz="4" w:space="0" w:color="000000"/>
            </w:tcBorders>
          </w:tcPr>
          <w:p w14:paraId="1BD77A13" w14:textId="77777777" w:rsidR="00E37EAD" w:rsidRPr="008020E7" w:rsidRDefault="00E37EAD" w:rsidP="005A5F7D">
            <w:pPr>
              <w:suppressAutoHyphens/>
              <w:snapToGrid w:val="0"/>
              <w:jc w:val="center"/>
              <w:rPr>
                <w:rFonts w:eastAsia="Times New Roman"/>
                <w:bCs/>
                <w:lang w:eastAsia="zh-CN"/>
              </w:rPr>
            </w:pPr>
            <w:r w:rsidRPr="008020E7">
              <w:rPr>
                <w:rFonts w:eastAsia="Times New Roman"/>
                <w:bCs/>
                <w:lang w:eastAsia="zh-CN"/>
              </w:rPr>
              <w:t>82873,5</w:t>
            </w:r>
          </w:p>
        </w:tc>
      </w:tr>
      <w:tr w:rsidR="00E37EAD" w:rsidRPr="004D254C" w14:paraId="02C4CB51" w14:textId="77777777" w:rsidTr="005A5F7D">
        <w:trPr>
          <w:gridAfter w:val="3"/>
          <w:wAfter w:w="4072" w:type="dxa"/>
          <w:trHeight w:val="416"/>
        </w:trPr>
        <w:tc>
          <w:tcPr>
            <w:tcW w:w="3720" w:type="dxa"/>
            <w:tcBorders>
              <w:left w:val="single" w:sz="4" w:space="0" w:color="000000"/>
              <w:bottom w:val="single" w:sz="4" w:space="0" w:color="000000"/>
            </w:tcBorders>
            <w:shd w:val="clear" w:color="auto" w:fill="auto"/>
          </w:tcPr>
          <w:p w14:paraId="3576A4A9" w14:textId="77777777" w:rsidR="00E37EAD" w:rsidRPr="00EB56FB" w:rsidRDefault="00E37EAD" w:rsidP="005A5F7D">
            <w:pPr>
              <w:suppressAutoHyphens/>
              <w:snapToGrid w:val="0"/>
              <w:jc w:val="both"/>
              <w:rPr>
                <w:rFonts w:eastAsia="Times New Roman"/>
                <w:b/>
                <w:lang w:eastAsia="zh-CN"/>
              </w:rPr>
            </w:pPr>
            <w:r w:rsidRPr="00EB56FB">
              <w:rPr>
                <w:rFonts w:eastAsia="Times New Roman"/>
                <w:b/>
                <w:lang w:eastAsia="zh-CN"/>
              </w:rPr>
              <w:t>Иные источники внутреннего финансирования дефицита бюджета</w:t>
            </w:r>
          </w:p>
        </w:tc>
        <w:tc>
          <w:tcPr>
            <w:tcW w:w="3119" w:type="dxa"/>
            <w:tcBorders>
              <w:left w:val="single" w:sz="4" w:space="0" w:color="000000"/>
              <w:bottom w:val="single" w:sz="4" w:space="0" w:color="000000"/>
            </w:tcBorders>
            <w:shd w:val="clear" w:color="auto" w:fill="auto"/>
          </w:tcPr>
          <w:p w14:paraId="2397C535" w14:textId="77777777" w:rsidR="00E37EAD" w:rsidRPr="004D254C" w:rsidRDefault="00E37EAD" w:rsidP="005A5F7D">
            <w:pPr>
              <w:suppressAutoHyphens/>
              <w:snapToGrid w:val="0"/>
              <w:rPr>
                <w:rFonts w:eastAsia="Times New Roman"/>
                <w:b/>
                <w:bCs/>
                <w:lang w:eastAsia="zh-CN"/>
              </w:rPr>
            </w:pPr>
            <w:r>
              <w:rPr>
                <w:rFonts w:eastAsia="Times New Roman"/>
                <w:b/>
                <w:bCs/>
                <w:lang w:eastAsia="zh-CN"/>
              </w:rPr>
              <w:t>000 01 06 00</w:t>
            </w:r>
            <w:r w:rsidRPr="004D254C">
              <w:rPr>
                <w:rFonts w:eastAsia="Times New Roman"/>
                <w:b/>
                <w:bCs/>
                <w:lang w:eastAsia="zh-CN"/>
              </w:rPr>
              <w:t xml:space="preserve"> 00 00 0000 000</w:t>
            </w:r>
          </w:p>
        </w:tc>
        <w:tc>
          <w:tcPr>
            <w:tcW w:w="1134" w:type="dxa"/>
            <w:tcBorders>
              <w:left w:val="single" w:sz="4" w:space="0" w:color="000000"/>
              <w:bottom w:val="single" w:sz="4" w:space="0" w:color="000000"/>
              <w:right w:val="single" w:sz="4" w:space="0" w:color="000000"/>
            </w:tcBorders>
            <w:shd w:val="clear" w:color="auto" w:fill="auto"/>
          </w:tcPr>
          <w:p w14:paraId="1075459E" w14:textId="77777777" w:rsidR="00E37EAD" w:rsidRPr="004D254C" w:rsidRDefault="00E37EAD" w:rsidP="005A5F7D">
            <w:pPr>
              <w:suppressAutoHyphens/>
              <w:snapToGrid w:val="0"/>
              <w:jc w:val="center"/>
              <w:rPr>
                <w:rFonts w:eastAsia="Times New Roman"/>
                <w:b/>
                <w:bCs/>
                <w:lang w:eastAsia="zh-CN"/>
              </w:rPr>
            </w:pPr>
            <w:r>
              <w:rPr>
                <w:rFonts w:eastAsia="Times New Roman"/>
                <w:b/>
                <w:bCs/>
                <w:lang w:eastAsia="zh-CN"/>
              </w:rPr>
              <w:t>0,0</w:t>
            </w:r>
          </w:p>
        </w:tc>
        <w:tc>
          <w:tcPr>
            <w:tcW w:w="1275" w:type="dxa"/>
            <w:tcBorders>
              <w:left w:val="single" w:sz="4" w:space="0" w:color="000000"/>
              <w:bottom w:val="single" w:sz="4" w:space="0" w:color="000000"/>
              <w:right w:val="single" w:sz="4" w:space="0" w:color="000000"/>
            </w:tcBorders>
          </w:tcPr>
          <w:p w14:paraId="7DFC7D2F" w14:textId="77777777" w:rsidR="00E37EAD" w:rsidRDefault="00E37EAD" w:rsidP="005A5F7D">
            <w:pPr>
              <w:suppressAutoHyphens/>
              <w:snapToGrid w:val="0"/>
              <w:jc w:val="center"/>
              <w:rPr>
                <w:rFonts w:eastAsia="Times New Roman"/>
                <w:b/>
                <w:bCs/>
                <w:lang w:eastAsia="zh-CN"/>
              </w:rPr>
            </w:pPr>
            <w:r>
              <w:rPr>
                <w:rFonts w:eastAsia="Times New Roman"/>
                <w:b/>
                <w:bCs/>
                <w:lang w:eastAsia="zh-CN"/>
              </w:rPr>
              <w:t>0,0</w:t>
            </w:r>
          </w:p>
        </w:tc>
        <w:tc>
          <w:tcPr>
            <w:tcW w:w="1290" w:type="dxa"/>
            <w:tcBorders>
              <w:left w:val="single" w:sz="4" w:space="0" w:color="000000"/>
              <w:bottom w:val="single" w:sz="4" w:space="0" w:color="000000"/>
              <w:right w:val="single" w:sz="4" w:space="0" w:color="000000"/>
            </w:tcBorders>
          </w:tcPr>
          <w:p w14:paraId="5A5B7C84" w14:textId="77777777" w:rsidR="00E37EAD" w:rsidRDefault="00E37EAD" w:rsidP="005A5F7D">
            <w:pPr>
              <w:suppressAutoHyphens/>
              <w:snapToGrid w:val="0"/>
              <w:jc w:val="center"/>
              <w:rPr>
                <w:rFonts w:eastAsia="Times New Roman"/>
                <w:b/>
                <w:bCs/>
                <w:lang w:eastAsia="zh-CN"/>
              </w:rPr>
            </w:pPr>
            <w:r>
              <w:rPr>
                <w:rFonts w:eastAsia="Times New Roman"/>
                <w:b/>
                <w:bCs/>
                <w:lang w:eastAsia="zh-CN"/>
              </w:rPr>
              <w:t>0,0</w:t>
            </w:r>
          </w:p>
        </w:tc>
      </w:tr>
      <w:tr w:rsidR="00E37EAD" w:rsidRPr="004D254C" w14:paraId="2F27DC2D" w14:textId="77777777" w:rsidTr="005A5F7D">
        <w:trPr>
          <w:gridAfter w:val="3"/>
          <w:wAfter w:w="4072" w:type="dxa"/>
          <w:trHeight w:val="720"/>
        </w:trPr>
        <w:tc>
          <w:tcPr>
            <w:tcW w:w="3720" w:type="dxa"/>
            <w:tcBorders>
              <w:left w:val="single" w:sz="4" w:space="0" w:color="000000"/>
              <w:bottom w:val="single" w:sz="4" w:space="0" w:color="000000"/>
            </w:tcBorders>
            <w:shd w:val="clear" w:color="auto" w:fill="auto"/>
          </w:tcPr>
          <w:p w14:paraId="52B8A376" w14:textId="77777777" w:rsidR="00E37EAD" w:rsidRPr="004D254C" w:rsidRDefault="00E37EAD" w:rsidP="005A5F7D">
            <w:pPr>
              <w:suppressAutoHyphens/>
              <w:snapToGrid w:val="0"/>
              <w:jc w:val="both"/>
              <w:rPr>
                <w:rFonts w:eastAsia="Times New Roman"/>
                <w:b/>
                <w:bCs/>
                <w:lang w:eastAsia="zh-CN"/>
              </w:rPr>
            </w:pPr>
            <w:r w:rsidRPr="004D254C">
              <w:rPr>
                <w:rFonts w:eastAsia="Times New Roman"/>
                <w:b/>
                <w:bCs/>
                <w:lang w:eastAsia="zh-CN"/>
              </w:rPr>
              <w:t>Бюджетные кредиты, предоставленные внутри страны в валюте Российской Федерации</w:t>
            </w:r>
          </w:p>
        </w:tc>
        <w:tc>
          <w:tcPr>
            <w:tcW w:w="3119" w:type="dxa"/>
            <w:tcBorders>
              <w:left w:val="single" w:sz="4" w:space="0" w:color="000000"/>
              <w:bottom w:val="single" w:sz="4" w:space="0" w:color="000000"/>
            </w:tcBorders>
            <w:shd w:val="clear" w:color="auto" w:fill="auto"/>
          </w:tcPr>
          <w:p w14:paraId="1063D930" w14:textId="77777777" w:rsidR="00E37EAD" w:rsidRPr="004D254C" w:rsidRDefault="00E37EAD" w:rsidP="005A5F7D">
            <w:pPr>
              <w:suppressAutoHyphens/>
              <w:snapToGrid w:val="0"/>
              <w:rPr>
                <w:rFonts w:eastAsia="Times New Roman"/>
                <w:b/>
                <w:bCs/>
                <w:lang w:eastAsia="zh-CN"/>
              </w:rPr>
            </w:pPr>
            <w:r w:rsidRPr="004D254C">
              <w:rPr>
                <w:rFonts w:eastAsia="Times New Roman"/>
                <w:b/>
                <w:bCs/>
                <w:lang w:eastAsia="zh-CN"/>
              </w:rPr>
              <w:t>000 01 06 05 00 00 0000 000</w:t>
            </w:r>
          </w:p>
        </w:tc>
        <w:tc>
          <w:tcPr>
            <w:tcW w:w="1134" w:type="dxa"/>
            <w:tcBorders>
              <w:left w:val="single" w:sz="4" w:space="0" w:color="000000"/>
              <w:bottom w:val="single" w:sz="4" w:space="0" w:color="000000"/>
              <w:right w:val="single" w:sz="4" w:space="0" w:color="000000"/>
            </w:tcBorders>
            <w:shd w:val="clear" w:color="auto" w:fill="auto"/>
          </w:tcPr>
          <w:p w14:paraId="618FBF75" w14:textId="77777777" w:rsidR="00E37EAD" w:rsidRPr="004D254C" w:rsidRDefault="00E37EAD" w:rsidP="005A5F7D">
            <w:pPr>
              <w:suppressAutoHyphens/>
              <w:snapToGrid w:val="0"/>
              <w:jc w:val="center"/>
              <w:rPr>
                <w:rFonts w:eastAsia="Times New Roman"/>
                <w:b/>
                <w:bCs/>
                <w:lang w:eastAsia="zh-CN"/>
              </w:rPr>
            </w:pPr>
            <w:r>
              <w:rPr>
                <w:rFonts w:eastAsia="Times New Roman"/>
                <w:b/>
                <w:bCs/>
                <w:lang w:eastAsia="zh-CN"/>
              </w:rPr>
              <w:t>0,0</w:t>
            </w:r>
          </w:p>
        </w:tc>
        <w:tc>
          <w:tcPr>
            <w:tcW w:w="1275" w:type="dxa"/>
            <w:tcBorders>
              <w:left w:val="single" w:sz="4" w:space="0" w:color="000000"/>
              <w:bottom w:val="single" w:sz="4" w:space="0" w:color="000000"/>
              <w:right w:val="single" w:sz="4" w:space="0" w:color="000000"/>
            </w:tcBorders>
          </w:tcPr>
          <w:p w14:paraId="62B0CE1C" w14:textId="77777777" w:rsidR="00E37EAD" w:rsidRDefault="00E37EAD" w:rsidP="005A5F7D">
            <w:pPr>
              <w:suppressAutoHyphens/>
              <w:snapToGrid w:val="0"/>
              <w:jc w:val="center"/>
              <w:rPr>
                <w:rFonts w:eastAsia="Times New Roman"/>
                <w:b/>
                <w:bCs/>
                <w:lang w:eastAsia="zh-CN"/>
              </w:rPr>
            </w:pPr>
            <w:r>
              <w:rPr>
                <w:rFonts w:eastAsia="Times New Roman"/>
                <w:b/>
                <w:bCs/>
                <w:lang w:eastAsia="zh-CN"/>
              </w:rPr>
              <w:t>0,0</w:t>
            </w:r>
          </w:p>
        </w:tc>
        <w:tc>
          <w:tcPr>
            <w:tcW w:w="1290" w:type="dxa"/>
            <w:tcBorders>
              <w:left w:val="single" w:sz="4" w:space="0" w:color="000000"/>
              <w:bottom w:val="single" w:sz="4" w:space="0" w:color="000000"/>
              <w:right w:val="single" w:sz="4" w:space="0" w:color="000000"/>
            </w:tcBorders>
          </w:tcPr>
          <w:p w14:paraId="33DFE383" w14:textId="77777777" w:rsidR="00E37EAD" w:rsidRDefault="00E37EAD" w:rsidP="005A5F7D">
            <w:pPr>
              <w:suppressAutoHyphens/>
              <w:snapToGrid w:val="0"/>
              <w:jc w:val="center"/>
              <w:rPr>
                <w:rFonts w:eastAsia="Times New Roman"/>
                <w:b/>
                <w:bCs/>
                <w:lang w:eastAsia="zh-CN"/>
              </w:rPr>
            </w:pPr>
            <w:r>
              <w:rPr>
                <w:rFonts w:eastAsia="Times New Roman"/>
                <w:b/>
                <w:bCs/>
                <w:lang w:eastAsia="zh-CN"/>
              </w:rPr>
              <w:t>0,0</w:t>
            </w:r>
          </w:p>
        </w:tc>
      </w:tr>
      <w:tr w:rsidR="00E37EAD" w:rsidRPr="004D254C" w14:paraId="7A0C9100" w14:textId="77777777" w:rsidTr="005A5F7D">
        <w:trPr>
          <w:gridAfter w:val="3"/>
          <w:wAfter w:w="4072" w:type="dxa"/>
          <w:trHeight w:val="273"/>
        </w:trPr>
        <w:tc>
          <w:tcPr>
            <w:tcW w:w="3720" w:type="dxa"/>
            <w:tcBorders>
              <w:left w:val="single" w:sz="4" w:space="0" w:color="000000"/>
              <w:bottom w:val="single" w:sz="4" w:space="0" w:color="000000"/>
            </w:tcBorders>
            <w:shd w:val="clear" w:color="auto" w:fill="auto"/>
          </w:tcPr>
          <w:p w14:paraId="27367E0B" w14:textId="77777777" w:rsidR="00E37EAD" w:rsidRPr="004F0286" w:rsidRDefault="00E37EAD" w:rsidP="005A5F7D">
            <w:pPr>
              <w:suppressAutoHyphens/>
              <w:snapToGrid w:val="0"/>
              <w:jc w:val="both"/>
              <w:rPr>
                <w:rFonts w:eastAsia="Times New Roman"/>
                <w:b/>
                <w:bCs/>
                <w:lang w:eastAsia="zh-CN"/>
              </w:rPr>
            </w:pPr>
            <w:r w:rsidRPr="004F0286">
              <w:rPr>
                <w:rFonts w:eastAsia="Times New Roman"/>
                <w:b/>
                <w:bCs/>
                <w:lang w:eastAsia="zh-CN"/>
              </w:rPr>
              <w:t>Возврат бюджетных кредитов, предоставленных внутри страны в валюте Российской Федерации</w:t>
            </w:r>
          </w:p>
        </w:tc>
        <w:tc>
          <w:tcPr>
            <w:tcW w:w="3119" w:type="dxa"/>
            <w:tcBorders>
              <w:left w:val="single" w:sz="4" w:space="0" w:color="000000"/>
              <w:bottom w:val="single" w:sz="4" w:space="0" w:color="000000"/>
            </w:tcBorders>
            <w:shd w:val="clear" w:color="auto" w:fill="auto"/>
          </w:tcPr>
          <w:p w14:paraId="708E41B6" w14:textId="77777777" w:rsidR="00E37EAD" w:rsidRPr="004F0286" w:rsidRDefault="00E37EAD" w:rsidP="005A5F7D">
            <w:pPr>
              <w:suppressAutoHyphens/>
              <w:snapToGrid w:val="0"/>
              <w:rPr>
                <w:rFonts w:eastAsia="Times New Roman"/>
                <w:b/>
                <w:bCs/>
                <w:lang w:eastAsia="zh-CN"/>
              </w:rPr>
            </w:pPr>
            <w:r w:rsidRPr="004F0286">
              <w:rPr>
                <w:rFonts w:eastAsia="Times New Roman"/>
                <w:b/>
                <w:bCs/>
                <w:lang w:eastAsia="zh-CN"/>
              </w:rPr>
              <w:t>000 01 06 05 02 05 0000 600</w:t>
            </w:r>
          </w:p>
        </w:tc>
        <w:tc>
          <w:tcPr>
            <w:tcW w:w="1134" w:type="dxa"/>
            <w:tcBorders>
              <w:left w:val="single" w:sz="4" w:space="0" w:color="000000"/>
              <w:bottom w:val="single" w:sz="4" w:space="0" w:color="000000"/>
              <w:right w:val="single" w:sz="4" w:space="0" w:color="000000"/>
            </w:tcBorders>
            <w:shd w:val="clear" w:color="auto" w:fill="auto"/>
          </w:tcPr>
          <w:p w14:paraId="1C7BDB88" w14:textId="77777777" w:rsidR="00E37EAD" w:rsidRPr="004F0286" w:rsidRDefault="00E37EAD" w:rsidP="005A5F7D">
            <w:pPr>
              <w:suppressAutoHyphens/>
              <w:snapToGrid w:val="0"/>
              <w:jc w:val="center"/>
              <w:rPr>
                <w:rFonts w:eastAsia="Times New Roman"/>
                <w:b/>
                <w:bCs/>
                <w:lang w:eastAsia="zh-CN"/>
              </w:rPr>
            </w:pPr>
            <w:r>
              <w:rPr>
                <w:rFonts w:eastAsia="Times New Roman"/>
                <w:b/>
                <w:bCs/>
                <w:lang w:eastAsia="zh-CN"/>
              </w:rPr>
              <w:t>1000,0</w:t>
            </w:r>
          </w:p>
        </w:tc>
        <w:tc>
          <w:tcPr>
            <w:tcW w:w="1275" w:type="dxa"/>
            <w:tcBorders>
              <w:left w:val="single" w:sz="4" w:space="0" w:color="000000"/>
              <w:bottom w:val="single" w:sz="4" w:space="0" w:color="000000"/>
              <w:right w:val="single" w:sz="4" w:space="0" w:color="000000"/>
            </w:tcBorders>
          </w:tcPr>
          <w:p w14:paraId="56A19FFC" w14:textId="77777777" w:rsidR="00E37EAD" w:rsidRPr="004F0286" w:rsidRDefault="00E37EAD" w:rsidP="005A5F7D">
            <w:pPr>
              <w:suppressAutoHyphens/>
              <w:snapToGrid w:val="0"/>
              <w:jc w:val="center"/>
              <w:rPr>
                <w:rFonts w:eastAsia="Times New Roman"/>
                <w:b/>
                <w:bCs/>
                <w:lang w:eastAsia="zh-CN"/>
              </w:rPr>
            </w:pPr>
            <w:r>
              <w:rPr>
                <w:rFonts w:eastAsia="Times New Roman"/>
                <w:b/>
                <w:bCs/>
                <w:lang w:eastAsia="zh-CN"/>
              </w:rPr>
              <w:t>1000,0</w:t>
            </w:r>
          </w:p>
        </w:tc>
        <w:tc>
          <w:tcPr>
            <w:tcW w:w="1290" w:type="dxa"/>
            <w:tcBorders>
              <w:left w:val="single" w:sz="4" w:space="0" w:color="000000"/>
              <w:bottom w:val="single" w:sz="4" w:space="0" w:color="000000"/>
              <w:right w:val="single" w:sz="4" w:space="0" w:color="000000"/>
            </w:tcBorders>
          </w:tcPr>
          <w:p w14:paraId="11836D80" w14:textId="77777777" w:rsidR="00E37EAD" w:rsidRPr="004F0286" w:rsidRDefault="00E37EAD" w:rsidP="005A5F7D">
            <w:pPr>
              <w:suppressAutoHyphens/>
              <w:snapToGrid w:val="0"/>
              <w:jc w:val="center"/>
              <w:rPr>
                <w:rFonts w:eastAsia="Times New Roman"/>
                <w:b/>
                <w:bCs/>
                <w:lang w:eastAsia="zh-CN"/>
              </w:rPr>
            </w:pPr>
            <w:r>
              <w:rPr>
                <w:rFonts w:eastAsia="Times New Roman"/>
                <w:b/>
                <w:bCs/>
                <w:lang w:eastAsia="zh-CN"/>
              </w:rPr>
              <w:t>1000,0</w:t>
            </w:r>
          </w:p>
        </w:tc>
      </w:tr>
      <w:tr w:rsidR="00E37EAD" w:rsidRPr="004D254C" w14:paraId="30ACD812" w14:textId="77777777" w:rsidTr="005A5F7D">
        <w:trPr>
          <w:gridAfter w:val="3"/>
          <w:wAfter w:w="4072" w:type="dxa"/>
          <w:trHeight w:val="273"/>
        </w:trPr>
        <w:tc>
          <w:tcPr>
            <w:tcW w:w="3720" w:type="dxa"/>
            <w:tcBorders>
              <w:top w:val="single" w:sz="4" w:space="0" w:color="000000"/>
              <w:left w:val="single" w:sz="4" w:space="0" w:color="000000"/>
              <w:bottom w:val="single" w:sz="4" w:space="0" w:color="000000"/>
            </w:tcBorders>
            <w:shd w:val="clear" w:color="auto" w:fill="auto"/>
          </w:tcPr>
          <w:p w14:paraId="4F23B478" w14:textId="77777777" w:rsidR="00E37EAD" w:rsidRPr="004F0286" w:rsidRDefault="00E37EAD" w:rsidP="005A5F7D">
            <w:pPr>
              <w:suppressAutoHyphens/>
              <w:snapToGrid w:val="0"/>
              <w:jc w:val="both"/>
              <w:rPr>
                <w:rFonts w:eastAsia="Times New Roman"/>
                <w:bCs/>
                <w:lang w:eastAsia="zh-CN"/>
              </w:rPr>
            </w:pPr>
            <w:r w:rsidRPr="004F0286">
              <w:rPr>
                <w:rFonts w:eastAsia="Times New Roman"/>
                <w:bCs/>
                <w:lang w:eastAsia="zh-CN"/>
              </w:rPr>
              <w:t xml:space="preserve">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 </w:t>
            </w:r>
          </w:p>
        </w:tc>
        <w:tc>
          <w:tcPr>
            <w:tcW w:w="3119" w:type="dxa"/>
            <w:tcBorders>
              <w:top w:val="single" w:sz="4" w:space="0" w:color="000000"/>
              <w:left w:val="single" w:sz="4" w:space="0" w:color="000000"/>
              <w:bottom w:val="single" w:sz="4" w:space="0" w:color="000000"/>
            </w:tcBorders>
            <w:shd w:val="clear" w:color="auto" w:fill="auto"/>
          </w:tcPr>
          <w:p w14:paraId="27CF4905" w14:textId="77777777" w:rsidR="00E37EAD" w:rsidRPr="004F0286" w:rsidRDefault="00E37EAD" w:rsidP="005A5F7D">
            <w:pPr>
              <w:suppressAutoHyphens/>
              <w:snapToGrid w:val="0"/>
              <w:rPr>
                <w:rFonts w:eastAsia="Times New Roman"/>
                <w:bCs/>
                <w:lang w:eastAsia="zh-CN"/>
              </w:rPr>
            </w:pPr>
            <w:r>
              <w:rPr>
                <w:rFonts w:eastAsia="Times New Roman"/>
                <w:bCs/>
                <w:lang w:eastAsia="zh-CN"/>
              </w:rPr>
              <w:t>592</w:t>
            </w:r>
            <w:r w:rsidRPr="004F0286">
              <w:rPr>
                <w:rFonts w:eastAsia="Times New Roman"/>
                <w:bCs/>
                <w:lang w:eastAsia="zh-CN"/>
              </w:rPr>
              <w:t xml:space="preserve"> 01 06 05 02 05 0000 640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310E18" w14:textId="77777777" w:rsidR="00E37EAD" w:rsidRPr="004F0286" w:rsidRDefault="00E37EAD" w:rsidP="005A5F7D">
            <w:pPr>
              <w:suppressAutoHyphens/>
              <w:snapToGrid w:val="0"/>
              <w:jc w:val="center"/>
              <w:rPr>
                <w:rFonts w:eastAsia="Times New Roman"/>
                <w:bCs/>
                <w:lang w:eastAsia="zh-CN"/>
              </w:rPr>
            </w:pPr>
            <w:r>
              <w:rPr>
                <w:rFonts w:eastAsia="Times New Roman"/>
                <w:bCs/>
                <w:lang w:eastAsia="zh-CN"/>
              </w:rPr>
              <w:t>1000,0</w:t>
            </w:r>
          </w:p>
        </w:tc>
        <w:tc>
          <w:tcPr>
            <w:tcW w:w="1275" w:type="dxa"/>
            <w:tcBorders>
              <w:top w:val="single" w:sz="4" w:space="0" w:color="000000"/>
              <w:left w:val="single" w:sz="4" w:space="0" w:color="000000"/>
              <w:bottom w:val="single" w:sz="4" w:space="0" w:color="000000"/>
              <w:right w:val="single" w:sz="4" w:space="0" w:color="000000"/>
            </w:tcBorders>
          </w:tcPr>
          <w:p w14:paraId="32F6A149" w14:textId="77777777" w:rsidR="00E37EAD" w:rsidRPr="004F0286" w:rsidRDefault="00E37EAD" w:rsidP="005A5F7D">
            <w:pPr>
              <w:suppressAutoHyphens/>
              <w:snapToGrid w:val="0"/>
              <w:jc w:val="center"/>
              <w:rPr>
                <w:rFonts w:eastAsia="Times New Roman"/>
                <w:bCs/>
                <w:lang w:eastAsia="zh-CN"/>
              </w:rPr>
            </w:pPr>
            <w:r w:rsidRPr="004F0286">
              <w:rPr>
                <w:rFonts w:eastAsia="Times New Roman"/>
                <w:bCs/>
                <w:lang w:eastAsia="zh-CN"/>
              </w:rPr>
              <w:t>1000,0</w:t>
            </w:r>
          </w:p>
        </w:tc>
        <w:tc>
          <w:tcPr>
            <w:tcW w:w="1290" w:type="dxa"/>
            <w:tcBorders>
              <w:top w:val="single" w:sz="4" w:space="0" w:color="000000"/>
              <w:left w:val="single" w:sz="4" w:space="0" w:color="000000"/>
              <w:bottom w:val="single" w:sz="4" w:space="0" w:color="000000"/>
              <w:right w:val="single" w:sz="4" w:space="0" w:color="000000"/>
            </w:tcBorders>
          </w:tcPr>
          <w:p w14:paraId="3A963CF2" w14:textId="77777777" w:rsidR="00E37EAD" w:rsidRPr="004F0286" w:rsidRDefault="00E37EAD" w:rsidP="005A5F7D">
            <w:pPr>
              <w:suppressAutoHyphens/>
              <w:snapToGrid w:val="0"/>
              <w:jc w:val="center"/>
              <w:rPr>
                <w:rFonts w:eastAsia="Times New Roman"/>
                <w:bCs/>
                <w:lang w:eastAsia="zh-CN"/>
              </w:rPr>
            </w:pPr>
            <w:r w:rsidRPr="004F0286">
              <w:rPr>
                <w:rFonts w:eastAsia="Times New Roman"/>
                <w:bCs/>
                <w:lang w:eastAsia="zh-CN"/>
              </w:rPr>
              <w:t>1000,0</w:t>
            </w:r>
          </w:p>
        </w:tc>
      </w:tr>
      <w:tr w:rsidR="00E37EAD" w:rsidRPr="004D254C" w14:paraId="3412D7D8" w14:textId="77777777" w:rsidTr="005A5F7D">
        <w:trPr>
          <w:gridAfter w:val="3"/>
          <w:wAfter w:w="4072" w:type="dxa"/>
          <w:trHeight w:val="416"/>
        </w:trPr>
        <w:tc>
          <w:tcPr>
            <w:tcW w:w="3720" w:type="dxa"/>
            <w:tcBorders>
              <w:top w:val="single" w:sz="4" w:space="0" w:color="000000"/>
              <w:left w:val="single" w:sz="4" w:space="0" w:color="000000"/>
              <w:bottom w:val="single" w:sz="4" w:space="0" w:color="000000"/>
            </w:tcBorders>
            <w:shd w:val="clear" w:color="auto" w:fill="auto"/>
          </w:tcPr>
          <w:p w14:paraId="71EA014E" w14:textId="77777777" w:rsidR="00E37EAD" w:rsidRPr="004F0286" w:rsidRDefault="00E37EAD" w:rsidP="005A5F7D">
            <w:pPr>
              <w:suppressAutoHyphens/>
              <w:snapToGrid w:val="0"/>
              <w:jc w:val="both"/>
              <w:rPr>
                <w:rFonts w:eastAsia="Times New Roman"/>
                <w:b/>
                <w:bCs/>
                <w:lang w:eastAsia="zh-CN"/>
              </w:rPr>
            </w:pPr>
            <w:r w:rsidRPr="004F0286">
              <w:rPr>
                <w:rFonts w:eastAsia="Times New Roman"/>
                <w:b/>
                <w:bCs/>
                <w:lang w:eastAsia="zh-CN"/>
              </w:rPr>
              <w:t>Предоставление бюджетных кредитов внутри страны в валюте Российской Федерации</w:t>
            </w:r>
          </w:p>
        </w:tc>
        <w:tc>
          <w:tcPr>
            <w:tcW w:w="3119" w:type="dxa"/>
            <w:tcBorders>
              <w:top w:val="single" w:sz="4" w:space="0" w:color="000000"/>
              <w:left w:val="single" w:sz="4" w:space="0" w:color="000000"/>
              <w:bottom w:val="single" w:sz="4" w:space="0" w:color="000000"/>
            </w:tcBorders>
            <w:shd w:val="clear" w:color="auto" w:fill="auto"/>
          </w:tcPr>
          <w:p w14:paraId="3940F437" w14:textId="77777777" w:rsidR="00E37EAD" w:rsidRPr="004F0286" w:rsidRDefault="00E37EAD" w:rsidP="005A5F7D">
            <w:pPr>
              <w:suppressAutoHyphens/>
              <w:snapToGrid w:val="0"/>
              <w:rPr>
                <w:rFonts w:eastAsia="Times New Roman"/>
                <w:b/>
                <w:bCs/>
                <w:lang w:eastAsia="zh-CN"/>
              </w:rPr>
            </w:pPr>
            <w:r w:rsidRPr="004F0286">
              <w:rPr>
                <w:rFonts w:eastAsia="Times New Roman"/>
                <w:b/>
                <w:bCs/>
                <w:lang w:eastAsia="zh-CN"/>
              </w:rPr>
              <w:t>000 01 06 05 02 05 0000 500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E5A498" w14:textId="77777777" w:rsidR="00E37EAD" w:rsidRPr="004F0286" w:rsidRDefault="00E37EAD" w:rsidP="005A5F7D">
            <w:pPr>
              <w:suppressAutoHyphens/>
              <w:snapToGrid w:val="0"/>
              <w:jc w:val="center"/>
              <w:rPr>
                <w:rFonts w:eastAsia="Arial CYR"/>
                <w:b/>
                <w:lang w:eastAsia="zh-CN"/>
              </w:rPr>
            </w:pPr>
            <w:r w:rsidRPr="004F0286">
              <w:rPr>
                <w:rFonts w:eastAsia="Arial CYR"/>
                <w:b/>
                <w:lang w:eastAsia="zh-CN"/>
              </w:rPr>
              <w:t>-</w:t>
            </w:r>
            <w:r>
              <w:rPr>
                <w:rFonts w:eastAsia="Arial CYR"/>
                <w:b/>
                <w:lang w:eastAsia="zh-CN"/>
              </w:rPr>
              <w:t>1000,0</w:t>
            </w:r>
          </w:p>
        </w:tc>
        <w:tc>
          <w:tcPr>
            <w:tcW w:w="1275" w:type="dxa"/>
            <w:tcBorders>
              <w:top w:val="single" w:sz="4" w:space="0" w:color="000000"/>
              <w:left w:val="single" w:sz="4" w:space="0" w:color="000000"/>
              <w:bottom w:val="single" w:sz="4" w:space="0" w:color="000000"/>
              <w:right w:val="single" w:sz="4" w:space="0" w:color="000000"/>
            </w:tcBorders>
          </w:tcPr>
          <w:p w14:paraId="03E8210E" w14:textId="77777777" w:rsidR="00E37EAD" w:rsidRPr="004F0286" w:rsidRDefault="00E37EAD" w:rsidP="005A5F7D">
            <w:pPr>
              <w:suppressAutoHyphens/>
              <w:snapToGrid w:val="0"/>
              <w:jc w:val="center"/>
              <w:rPr>
                <w:rFonts w:eastAsia="Arial CYR"/>
                <w:b/>
                <w:lang w:eastAsia="zh-CN"/>
              </w:rPr>
            </w:pPr>
            <w:r w:rsidRPr="004F0286">
              <w:rPr>
                <w:rFonts w:eastAsia="Arial CYR"/>
                <w:b/>
                <w:lang w:eastAsia="zh-CN"/>
              </w:rPr>
              <w:t>-1000,0</w:t>
            </w:r>
          </w:p>
        </w:tc>
        <w:tc>
          <w:tcPr>
            <w:tcW w:w="1290" w:type="dxa"/>
            <w:tcBorders>
              <w:top w:val="single" w:sz="4" w:space="0" w:color="000000"/>
              <w:left w:val="single" w:sz="4" w:space="0" w:color="000000"/>
              <w:bottom w:val="single" w:sz="4" w:space="0" w:color="000000"/>
              <w:right w:val="single" w:sz="4" w:space="0" w:color="000000"/>
            </w:tcBorders>
          </w:tcPr>
          <w:p w14:paraId="7B48D4A6" w14:textId="77777777" w:rsidR="00E37EAD" w:rsidRPr="004F0286" w:rsidRDefault="00E37EAD" w:rsidP="005A5F7D">
            <w:pPr>
              <w:suppressAutoHyphens/>
              <w:snapToGrid w:val="0"/>
              <w:jc w:val="center"/>
              <w:rPr>
                <w:rFonts w:eastAsia="Arial CYR"/>
                <w:b/>
                <w:lang w:eastAsia="zh-CN"/>
              </w:rPr>
            </w:pPr>
            <w:r w:rsidRPr="004F0286">
              <w:rPr>
                <w:rFonts w:eastAsia="Arial CYR"/>
                <w:b/>
                <w:lang w:eastAsia="zh-CN"/>
              </w:rPr>
              <w:t>-1000,0</w:t>
            </w:r>
          </w:p>
        </w:tc>
      </w:tr>
      <w:tr w:rsidR="00E37EAD" w:rsidRPr="004D254C" w14:paraId="3AF8A4A7" w14:textId="77777777" w:rsidTr="005A5F7D">
        <w:trPr>
          <w:gridAfter w:val="3"/>
          <w:wAfter w:w="4072" w:type="dxa"/>
          <w:trHeight w:val="416"/>
        </w:trPr>
        <w:tc>
          <w:tcPr>
            <w:tcW w:w="3720" w:type="dxa"/>
            <w:tcBorders>
              <w:top w:val="single" w:sz="4" w:space="0" w:color="000000"/>
              <w:left w:val="single" w:sz="4" w:space="0" w:color="000000"/>
              <w:bottom w:val="single" w:sz="4" w:space="0" w:color="000000"/>
            </w:tcBorders>
            <w:shd w:val="clear" w:color="auto" w:fill="auto"/>
          </w:tcPr>
          <w:p w14:paraId="51EF56E7" w14:textId="77777777" w:rsidR="00E37EAD" w:rsidRPr="004F0286" w:rsidRDefault="00E37EAD" w:rsidP="005A5F7D">
            <w:pPr>
              <w:suppressAutoHyphens/>
              <w:snapToGrid w:val="0"/>
              <w:jc w:val="both"/>
              <w:rPr>
                <w:rFonts w:eastAsia="Times New Roman"/>
                <w:bCs/>
                <w:lang w:eastAsia="zh-CN"/>
              </w:rPr>
            </w:pPr>
            <w:r w:rsidRPr="004F0286">
              <w:rPr>
                <w:rFonts w:eastAsia="Times New Roman"/>
                <w:bCs/>
                <w:lang w:eastAsia="zh-CN"/>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3119" w:type="dxa"/>
            <w:tcBorders>
              <w:top w:val="single" w:sz="4" w:space="0" w:color="000000"/>
              <w:left w:val="single" w:sz="4" w:space="0" w:color="000000"/>
              <w:bottom w:val="single" w:sz="4" w:space="0" w:color="000000"/>
            </w:tcBorders>
            <w:shd w:val="clear" w:color="auto" w:fill="auto"/>
          </w:tcPr>
          <w:p w14:paraId="65E5C929" w14:textId="77777777" w:rsidR="00E37EAD" w:rsidRPr="004F0286" w:rsidRDefault="00E37EAD" w:rsidP="005A5F7D">
            <w:pPr>
              <w:suppressAutoHyphens/>
              <w:snapToGrid w:val="0"/>
              <w:rPr>
                <w:rFonts w:eastAsia="Times New Roman"/>
                <w:bCs/>
                <w:lang w:eastAsia="zh-CN"/>
              </w:rPr>
            </w:pPr>
            <w:r>
              <w:rPr>
                <w:rFonts w:eastAsia="Times New Roman"/>
                <w:bCs/>
                <w:lang w:eastAsia="zh-CN"/>
              </w:rPr>
              <w:t>592</w:t>
            </w:r>
            <w:r w:rsidRPr="004F0286">
              <w:rPr>
                <w:rFonts w:eastAsia="Times New Roman"/>
                <w:bCs/>
                <w:lang w:eastAsia="zh-CN"/>
              </w:rPr>
              <w:t xml:space="preserve"> 01 06 05 02 05 0000 540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B6323A7" w14:textId="77777777" w:rsidR="00E37EAD" w:rsidRPr="004F0286" w:rsidRDefault="00E37EAD" w:rsidP="005A5F7D">
            <w:pPr>
              <w:suppressAutoHyphens/>
              <w:snapToGrid w:val="0"/>
              <w:jc w:val="center"/>
              <w:rPr>
                <w:rFonts w:eastAsia="Arial CYR"/>
                <w:lang w:eastAsia="zh-CN"/>
              </w:rPr>
            </w:pPr>
            <w:r w:rsidRPr="004F0286">
              <w:rPr>
                <w:rFonts w:eastAsia="Arial CYR"/>
                <w:lang w:eastAsia="zh-CN"/>
              </w:rPr>
              <w:t>-</w:t>
            </w:r>
            <w:r>
              <w:rPr>
                <w:rFonts w:eastAsia="Arial CYR"/>
                <w:lang w:eastAsia="zh-CN"/>
              </w:rPr>
              <w:t>1000,0</w:t>
            </w:r>
          </w:p>
        </w:tc>
        <w:tc>
          <w:tcPr>
            <w:tcW w:w="1275" w:type="dxa"/>
            <w:tcBorders>
              <w:top w:val="single" w:sz="4" w:space="0" w:color="000000"/>
              <w:left w:val="single" w:sz="4" w:space="0" w:color="000000"/>
              <w:bottom w:val="single" w:sz="4" w:space="0" w:color="000000"/>
              <w:right w:val="single" w:sz="4" w:space="0" w:color="000000"/>
            </w:tcBorders>
          </w:tcPr>
          <w:p w14:paraId="655B9DE0" w14:textId="77777777" w:rsidR="00E37EAD" w:rsidRPr="004F0286" w:rsidRDefault="00E37EAD" w:rsidP="005A5F7D">
            <w:pPr>
              <w:suppressAutoHyphens/>
              <w:snapToGrid w:val="0"/>
              <w:jc w:val="center"/>
              <w:rPr>
                <w:rFonts w:eastAsia="Arial CYR"/>
                <w:lang w:eastAsia="zh-CN"/>
              </w:rPr>
            </w:pPr>
            <w:r w:rsidRPr="004F0286">
              <w:rPr>
                <w:rFonts w:eastAsia="Arial CYR"/>
                <w:lang w:eastAsia="zh-CN"/>
              </w:rPr>
              <w:t>-1000,0</w:t>
            </w:r>
          </w:p>
        </w:tc>
        <w:tc>
          <w:tcPr>
            <w:tcW w:w="1290" w:type="dxa"/>
            <w:tcBorders>
              <w:top w:val="single" w:sz="4" w:space="0" w:color="000000"/>
              <w:left w:val="single" w:sz="4" w:space="0" w:color="000000"/>
              <w:bottom w:val="single" w:sz="4" w:space="0" w:color="000000"/>
              <w:right w:val="single" w:sz="4" w:space="0" w:color="000000"/>
            </w:tcBorders>
          </w:tcPr>
          <w:p w14:paraId="06C47CE9" w14:textId="77777777" w:rsidR="00E37EAD" w:rsidRPr="004F0286" w:rsidRDefault="00E37EAD" w:rsidP="005A5F7D">
            <w:pPr>
              <w:suppressAutoHyphens/>
              <w:snapToGrid w:val="0"/>
              <w:jc w:val="center"/>
              <w:rPr>
                <w:rFonts w:eastAsia="Arial CYR"/>
                <w:lang w:eastAsia="zh-CN"/>
              </w:rPr>
            </w:pPr>
            <w:r w:rsidRPr="004F0286">
              <w:rPr>
                <w:rFonts w:eastAsia="Arial CYR"/>
                <w:lang w:eastAsia="zh-CN"/>
              </w:rPr>
              <w:t>-1000,0</w:t>
            </w:r>
          </w:p>
        </w:tc>
      </w:tr>
      <w:tr w:rsidR="00E37EAD" w:rsidRPr="004D254C" w14:paraId="1C44E180" w14:textId="77777777" w:rsidTr="005A5F7D">
        <w:tblPrEx>
          <w:tblCellMar>
            <w:left w:w="0" w:type="dxa"/>
            <w:right w:w="0" w:type="dxa"/>
          </w:tblCellMar>
        </w:tblPrEx>
        <w:trPr>
          <w:trHeight w:val="300"/>
        </w:trPr>
        <w:tc>
          <w:tcPr>
            <w:tcW w:w="3720" w:type="dxa"/>
            <w:shd w:val="clear" w:color="auto" w:fill="auto"/>
            <w:vAlign w:val="bottom"/>
          </w:tcPr>
          <w:p w14:paraId="6FD1625F" w14:textId="77777777" w:rsidR="00E37EAD" w:rsidRPr="004D254C" w:rsidRDefault="00E37EAD" w:rsidP="005A5F7D">
            <w:pPr>
              <w:suppressAutoHyphens/>
              <w:snapToGrid w:val="0"/>
              <w:jc w:val="center"/>
              <w:rPr>
                <w:rFonts w:ascii="Arial CYR" w:eastAsia="Times New Roman" w:hAnsi="Arial CYR" w:cs="Arial CYR"/>
                <w:lang w:eastAsia="zh-CN"/>
              </w:rPr>
            </w:pPr>
            <w:r w:rsidRPr="004D254C">
              <w:rPr>
                <w:rFonts w:ascii="Arial CYR" w:eastAsia="Arial CYR" w:hAnsi="Arial CYR" w:cs="Arial CYR"/>
                <w:lang w:eastAsia="zh-CN"/>
              </w:rPr>
              <w:t xml:space="preserve">                               </w:t>
            </w:r>
          </w:p>
        </w:tc>
        <w:tc>
          <w:tcPr>
            <w:tcW w:w="3119" w:type="dxa"/>
            <w:shd w:val="clear" w:color="auto" w:fill="auto"/>
            <w:vAlign w:val="bottom"/>
          </w:tcPr>
          <w:p w14:paraId="4EB7D032" w14:textId="77777777" w:rsidR="00E37EAD" w:rsidRPr="004D254C" w:rsidRDefault="00E37EAD" w:rsidP="005A5F7D">
            <w:pPr>
              <w:suppressAutoHyphens/>
              <w:snapToGrid w:val="0"/>
              <w:jc w:val="center"/>
              <w:rPr>
                <w:rFonts w:ascii="Arial CYR" w:eastAsia="Times New Roman" w:hAnsi="Arial CYR" w:cs="Arial CYR"/>
                <w:lang w:eastAsia="zh-CN"/>
              </w:rPr>
            </w:pPr>
          </w:p>
        </w:tc>
        <w:tc>
          <w:tcPr>
            <w:tcW w:w="1134" w:type="dxa"/>
          </w:tcPr>
          <w:p w14:paraId="7CBAE766" w14:textId="77777777" w:rsidR="00E37EAD" w:rsidRPr="004D254C" w:rsidRDefault="00E37EAD" w:rsidP="005A5F7D">
            <w:pPr>
              <w:suppressAutoHyphens/>
              <w:snapToGrid w:val="0"/>
              <w:rPr>
                <w:rFonts w:ascii="Arial CYR" w:eastAsia="Times New Roman" w:hAnsi="Arial CYR" w:cs="Arial CYR"/>
                <w:lang w:eastAsia="zh-CN"/>
              </w:rPr>
            </w:pPr>
          </w:p>
        </w:tc>
        <w:tc>
          <w:tcPr>
            <w:tcW w:w="1275" w:type="dxa"/>
          </w:tcPr>
          <w:p w14:paraId="294C4112" w14:textId="77777777" w:rsidR="00E37EAD" w:rsidRPr="004D254C" w:rsidRDefault="00E37EAD" w:rsidP="005A5F7D">
            <w:pPr>
              <w:suppressAutoHyphens/>
              <w:snapToGrid w:val="0"/>
              <w:rPr>
                <w:rFonts w:ascii="Arial CYR" w:eastAsia="Times New Roman" w:hAnsi="Arial CYR" w:cs="Arial CYR"/>
                <w:lang w:eastAsia="zh-CN"/>
              </w:rPr>
            </w:pPr>
          </w:p>
        </w:tc>
        <w:tc>
          <w:tcPr>
            <w:tcW w:w="1290" w:type="dxa"/>
            <w:shd w:val="clear" w:color="auto" w:fill="auto"/>
            <w:vAlign w:val="bottom"/>
          </w:tcPr>
          <w:p w14:paraId="6D6923AE" w14:textId="77777777" w:rsidR="00E37EAD" w:rsidRPr="004D254C" w:rsidRDefault="00E37EAD" w:rsidP="005A5F7D">
            <w:pPr>
              <w:suppressAutoHyphens/>
              <w:snapToGrid w:val="0"/>
              <w:rPr>
                <w:rFonts w:ascii="Arial CYR" w:eastAsia="Times New Roman" w:hAnsi="Arial CYR" w:cs="Arial CYR"/>
                <w:lang w:eastAsia="zh-CN"/>
              </w:rPr>
            </w:pPr>
          </w:p>
        </w:tc>
        <w:tc>
          <w:tcPr>
            <w:tcW w:w="1121" w:type="dxa"/>
            <w:shd w:val="clear" w:color="auto" w:fill="auto"/>
            <w:vAlign w:val="bottom"/>
          </w:tcPr>
          <w:p w14:paraId="758AC9BC" w14:textId="77777777" w:rsidR="00E37EAD" w:rsidRPr="004D254C" w:rsidRDefault="00E37EAD" w:rsidP="005A5F7D">
            <w:pPr>
              <w:suppressAutoHyphens/>
              <w:snapToGrid w:val="0"/>
              <w:rPr>
                <w:rFonts w:ascii="Arial CYR" w:eastAsia="Times New Roman" w:hAnsi="Arial CYR" w:cs="Arial CYR"/>
                <w:lang w:eastAsia="zh-CN"/>
              </w:rPr>
            </w:pPr>
          </w:p>
        </w:tc>
        <w:tc>
          <w:tcPr>
            <w:tcW w:w="20" w:type="dxa"/>
            <w:shd w:val="clear" w:color="auto" w:fill="auto"/>
            <w:vAlign w:val="bottom"/>
          </w:tcPr>
          <w:p w14:paraId="686A377E" w14:textId="77777777" w:rsidR="00E37EAD" w:rsidRPr="004D254C" w:rsidRDefault="00E37EAD" w:rsidP="005A5F7D">
            <w:pPr>
              <w:suppressAutoHyphens/>
              <w:snapToGrid w:val="0"/>
              <w:rPr>
                <w:rFonts w:ascii="Arial CYR" w:eastAsia="Times New Roman" w:hAnsi="Arial CYR" w:cs="Arial CYR"/>
                <w:lang w:eastAsia="zh-CN"/>
              </w:rPr>
            </w:pPr>
          </w:p>
        </w:tc>
        <w:tc>
          <w:tcPr>
            <w:tcW w:w="2931" w:type="dxa"/>
            <w:shd w:val="clear" w:color="auto" w:fill="auto"/>
          </w:tcPr>
          <w:p w14:paraId="4DDFC2E6" w14:textId="77777777" w:rsidR="00E37EAD" w:rsidRPr="004D254C" w:rsidRDefault="00E37EAD" w:rsidP="005A5F7D">
            <w:pPr>
              <w:suppressAutoHyphens/>
              <w:snapToGrid w:val="0"/>
              <w:rPr>
                <w:rFonts w:ascii="Arial CYR" w:eastAsia="Arial CYR" w:hAnsi="Arial CYR" w:cs="Arial CYR"/>
                <w:lang w:eastAsia="zh-CN"/>
              </w:rPr>
            </w:pPr>
          </w:p>
        </w:tc>
      </w:tr>
    </w:tbl>
    <w:p w14:paraId="198BAD37" w14:textId="77777777" w:rsidR="00E37EAD" w:rsidRPr="004D254C" w:rsidRDefault="00E37EAD" w:rsidP="00E37EAD">
      <w:pPr>
        <w:suppressAutoHyphens/>
        <w:jc w:val="center"/>
        <w:rPr>
          <w:rFonts w:eastAsia="Times New Roman"/>
          <w:lang w:eastAsia="zh-CN"/>
        </w:rPr>
      </w:pPr>
      <w:r w:rsidRPr="004D254C">
        <w:rPr>
          <w:rFonts w:eastAsia="Times New Roman"/>
          <w:lang w:eastAsia="zh-CN"/>
        </w:rPr>
        <w:t>_______________________________________</w:t>
      </w:r>
    </w:p>
    <w:p w14:paraId="31094925" w14:textId="77777777" w:rsidR="007340EF" w:rsidRPr="00D05B69" w:rsidRDefault="007340EF" w:rsidP="00535CC1">
      <w:pPr>
        <w:suppressAutoHyphens/>
        <w:ind w:left="360"/>
        <w:jc w:val="center"/>
        <w:rPr>
          <w:rFonts w:eastAsia="Times New Roman"/>
          <w:b/>
          <w:color w:val="FF0000"/>
          <w:lang w:eastAsia="zh-CN"/>
        </w:rPr>
      </w:pPr>
    </w:p>
    <w:p w14:paraId="1793E794" w14:textId="77777777" w:rsidR="007340EF" w:rsidRPr="00D05B69" w:rsidRDefault="007340EF" w:rsidP="00535CC1">
      <w:pPr>
        <w:suppressAutoHyphens/>
        <w:ind w:left="360"/>
        <w:jc w:val="center"/>
        <w:rPr>
          <w:rFonts w:eastAsia="Times New Roman"/>
          <w:b/>
          <w:color w:val="FF0000"/>
          <w:lang w:eastAsia="zh-CN"/>
        </w:rPr>
      </w:pPr>
    </w:p>
    <w:p w14:paraId="2027DFA6" w14:textId="77777777" w:rsidR="007340EF" w:rsidRPr="00D05B69" w:rsidRDefault="007340EF" w:rsidP="00535CC1">
      <w:pPr>
        <w:suppressAutoHyphens/>
        <w:ind w:left="360"/>
        <w:jc w:val="center"/>
        <w:rPr>
          <w:rFonts w:eastAsia="Times New Roman"/>
          <w:b/>
          <w:color w:val="FF0000"/>
          <w:lang w:eastAsia="zh-CN"/>
        </w:rPr>
      </w:pPr>
    </w:p>
    <w:p w14:paraId="34BBB6B3" w14:textId="77777777" w:rsidR="007340EF" w:rsidRPr="00D05B69" w:rsidRDefault="007340EF" w:rsidP="00535CC1">
      <w:pPr>
        <w:suppressAutoHyphens/>
        <w:ind w:left="360"/>
        <w:jc w:val="center"/>
        <w:rPr>
          <w:rFonts w:eastAsia="Times New Roman"/>
          <w:b/>
          <w:color w:val="FF0000"/>
          <w:lang w:eastAsia="zh-CN"/>
        </w:rPr>
      </w:pPr>
    </w:p>
    <w:p w14:paraId="205CD13D" w14:textId="57391A2E" w:rsidR="00535CC1" w:rsidRDefault="00535CC1" w:rsidP="00535CC1">
      <w:pPr>
        <w:suppressAutoHyphens/>
        <w:ind w:left="360"/>
        <w:jc w:val="center"/>
        <w:rPr>
          <w:rFonts w:eastAsia="Times New Roman"/>
          <w:b/>
          <w:color w:val="FF0000"/>
          <w:lang w:eastAsia="zh-CN"/>
        </w:rPr>
      </w:pPr>
    </w:p>
    <w:p w14:paraId="611FC769" w14:textId="7CD12DAF" w:rsidR="007340EF" w:rsidRPr="00D05B69" w:rsidRDefault="00535CC1" w:rsidP="00535CC1">
      <w:pPr>
        <w:spacing w:after="160" w:line="259" w:lineRule="auto"/>
        <w:rPr>
          <w:rFonts w:eastAsia="Times New Roman"/>
          <w:b/>
          <w:color w:val="FF0000"/>
          <w:lang w:eastAsia="zh-CN"/>
        </w:rPr>
      </w:pPr>
      <w:r>
        <w:rPr>
          <w:rFonts w:eastAsia="Times New Roman"/>
          <w:b/>
          <w:color w:val="FF0000"/>
          <w:lang w:eastAsia="zh-CN"/>
        </w:rPr>
        <w:br w:type="page"/>
      </w:r>
    </w:p>
    <w:p w14:paraId="08C82D24" w14:textId="41E15247" w:rsidR="00B562EF" w:rsidRPr="00B562EF" w:rsidRDefault="00B562EF" w:rsidP="00F7657D">
      <w:pPr>
        <w:ind w:right="252"/>
        <w:jc w:val="right"/>
        <w:rPr>
          <w:sz w:val="28"/>
          <w:szCs w:val="28"/>
        </w:rPr>
      </w:pPr>
      <w:bookmarkStart w:id="5" w:name="_Hlk156809820"/>
      <w:r w:rsidRPr="00B562EF">
        <w:rPr>
          <w:sz w:val="28"/>
          <w:szCs w:val="28"/>
        </w:rPr>
        <w:lastRenderedPageBreak/>
        <w:t>Приложение 6</w:t>
      </w:r>
    </w:p>
    <w:tbl>
      <w:tblPr>
        <w:tblW w:w="4642" w:type="dxa"/>
        <w:tblInd w:w="5103" w:type="dxa"/>
        <w:tblLook w:val="00A0" w:firstRow="1" w:lastRow="0" w:firstColumn="1" w:lastColumn="0" w:noHBand="0" w:noVBand="0"/>
      </w:tblPr>
      <w:tblGrid>
        <w:gridCol w:w="4642"/>
      </w:tblGrid>
      <w:tr w:rsidR="00B562EF" w:rsidRPr="00B562EF" w14:paraId="63B44EB8" w14:textId="77777777" w:rsidTr="0031466C">
        <w:tc>
          <w:tcPr>
            <w:tcW w:w="4642" w:type="dxa"/>
          </w:tcPr>
          <w:p w14:paraId="02787F32" w14:textId="633A80A1" w:rsidR="00B562EF" w:rsidRPr="00B562EF" w:rsidRDefault="00B562EF" w:rsidP="00B562EF">
            <w:pPr>
              <w:spacing w:line="240" w:lineRule="exact"/>
              <w:ind w:right="252"/>
              <w:jc w:val="both"/>
              <w:rPr>
                <w:rFonts w:eastAsia="SimSun" w:cs="Mangal"/>
                <w:kern w:val="2"/>
                <w:sz w:val="28"/>
                <w:szCs w:val="28"/>
                <w:lang w:eastAsia="zh-CN" w:bidi="hi-IN"/>
              </w:rPr>
            </w:pPr>
            <w:r w:rsidRPr="00B562EF">
              <w:rPr>
                <w:sz w:val="28"/>
                <w:szCs w:val="28"/>
              </w:rPr>
              <w:t>к решению Думы Старорусского муниципального района «О бюджете Старорусского муниципального района на 202</w:t>
            </w:r>
            <w:r w:rsidR="000E1A28">
              <w:rPr>
                <w:sz w:val="28"/>
                <w:szCs w:val="28"/>
              </w:rPr>
              <w:t>4</w:t>
            </w:r>
            <w:r w:rsidRPr="00B562EF">
              <w:rPr>
                <w:sz w:val="28"/>
                <w:szCs w:val="28"/>
              </w:rPr>
              <w:t xml:space="preserve"> год и на плановый период 202</w:t>
            </w:r>
            <w:r w:rsidR="000E1A28">
              <w:rPr>
                <w:sz w:val="28"/>
                <w:szCs w:val="28"/>
              </w:rPr>
              <w:t>5</w:t>
            </w:r>
            <w:r w:rsidRPr="00B562EF">
              <w:rPr>
                <w:sz w:val="28"/>
                <w:szCs w:val="28"/>
              </w:rPr>
              <w:t xml:space="preserve"> и 202</w:t>
            </w:r>
            <w:r w:rsidR="000E1A28">
              <w:rPr>
                <w:sz w:val="28"/>
                <w:szCs w:val="28"/>
              </w:rPr>
              <w:t>6</w:t>
            </w:r>
            <w:r w:rsidRPr="00B562EF">
              <w:rPr>
                <w:sz w:val="28"/>
                <w:szCs w:val="28"/>
              </w:rPr>
              <w:t xml:space="preserve"> годов» </w:t>
            </w:r>
          </w:p>
        </w:tc>
      </w:tr>
      <w:bookmarkEnd w:id="5"/>
    </w:tbl>
    <w:p w14:paraId="173CD379" w14:textId="77777777" w:rsidR="00B562EF" w:rsidRPr="00B562EF" w:rsidRDefault="00B562EF" w:rsidP="00B562EF">
      <w:pPr>
        <w:tabs>
          <w:tab w:val="left" w:pos="7380"/>
        </w:tabs>
        <w:jc w:val="center"/>
        <w:rPr>
          <w:b/>
          <w:bCs/>
          <w:sz w:val="28"/>
          <w:szCs w:val="28"/>
        </w:rPr>
      </w:pPr>
    </w:p>
    <w:p w14:paraId="13897F48" w14:textId="77777777" w:rsidR="00B562EF" w:rsidRPr="00B562EF" w:rsidRDefault="00B562EF" w:rsidP="00B562EF">
      <w:pPr>
        <w:tabs>
          <w:tab w:val="left" w:pos="7380"/>
        </w:tabs>
        <w:spacing w:line="240" w:lineRule="exact"/>
        <w:ind w:right="-357"/>
        <w:jc w:val="center"/>
        <w:rPr>
          <w:b/>
          <w:bCs/>
          <w:sz w:val="28"/>
          <w:szCs w:val="28"/>
        </w:rPr>
      </w:pPr>
      <w:r w:rsidRPr="00B562EF">
        <w:rPr>
          <w:b/>
          <w:bCs/>
          <w:sz w:val="28"/>
          <w:szCs w:val="28"/>
        </w:rPr>
        <w:t xml:space="preserve">Ведомственная структура расходов бюджета Старорусского </w:t>
      </w:r>
    </w:p>
    <w:p w14:paraId="1CE4BB16" w14:textId="202E9D23" w:rsidR="00B562EF" w:rsidRPr="00B562EF" w:rsidRDefault="00B562EF" w:rsidP="00B562EF">
      <w:pPr>
        <w:tabs>
          <w:tab w:val="left" w:pos="7380"/>
        </w:tabs>
        <w:spacing w:line="240" w:lineRule="exact"/>
        <w:ind w:right="-357"/>
        <w:jc w:val="center"/>
        <w:rPr>
          <w:b/>
          <w:bCs/>
          <w:sz w:val="28"/>
          <w:szCs w:val="28"/>
        </w:rPr>
      </w:pPr>
      <w:r w:rsidRPr="00B562EF">
        <w:rPr>
          <w:b/>
          <w:bCs/>
          <w:sz w:val="28"/>
          <w:szCs w:val="28"/>
        </w:rPr>
        <w:t>муниципального района на 202</w:t>
      </w:r>
      <w:r w:rsidR="000E1A28">
        <w:rPr>
          <w:b/>
          <w:bCs/>
          <w:sz w:val="28"/>
          <w:szCs w:val="28"/>
        </w:rPr>
        <w:t>4</w:t>
      </w:r>
      <w:r w:rsidRPr="00B562EF">
        <w:rPr>
          <w:b/>
          <w:bCs/>
          <w:sz w:val="28"/>
          <w:szCs w:val="28"/>
        </w:rPr>
        <w:t xml:space="preserve"> год и на плановый период</w:t>
      </w:r>
    </w:p>
    <w:p w14:paraId="0DE9EAE0" w14:textId="64993ED4" w:rsidR="00B562EF" w:rsidRPr="00B562EF" w:rsidRDefault="00B562EF" w:rsidP="00B562EF">
      <w:pPr>
        <w:tabs>
          <w:tab w:val="left" w:pos="7380"/>
        </w:tabs>
        <w:spacing w:line="240" w:lineRule="exact"/>
        <w:ind w:right="-357"/>
        <w:jc w:val="center"/>
        <w:rPr>
          <w:b/>
          <w:bCs/>
          <w:sz w:val="28"/>
          <w:szCs w:val="28"/>
        </w:rPr>
      </w:pPr>
      <w:r w:rsidRPr="00B562EF">
        <w:rPr>
          <w:b/>
          <w:bCs/>
          <w:sz w:val="28"/>
          <w:szCs w:val="28"/>
        </w:rPr>
        <w:t xml:space="preserve"> 202</w:t>
      </w:r>
      <w:r w:rsidR="000E1A28">
        <w:rPr>
          <w:b/>
          <w:bCs/>
          <w:sz w:val="28"/>
          <w:szCs w:val="28"/>
        </w:rPr>
        <w:t>5</w:t>
      </w:r>
      <w:r w:rsidRPr="00B562EF">
        <w:rPr>
          <w:b/>
          <w:bCs/>
          <w:sz w:val="28"/>
          <w:szCs w:val="28"/>
        </w:rPr>
        <w:t xml:space="preserve"> и 202</w:t>
      </w:r>
      <w:r w:rsidR="000E1A28">
        <w:rPr>
          <w:b/>
          <w:bCs/>
          <w:sz w:val="28"/>
          <w:szCs w:val="28"/>
        </w:rPr>
        <w:t>6</w:t>
      </w:r>
      <w:r w:rsidRPr="00B562EF">
        <w:rPr>
          <w:b/>
          <w:bCs/>
          <w:sz w:val="28"/>
          <w:szCs w:val="28"/>
        </w:rPr>
        <w:t xml:space="preserve"> годов</w:t>
      </w:r>
    </w:p>
    <w:p w14:paraId="6D5CD976" w14:textId="4F00F263" w:rsidR="002977D3" w:rsidRDefault="00B562EF" w:rsidP="002977D3">
      <w:pPr>
        <w:tabs>
          <w:tab w:val="left" w:pos="7380"/>
        </w:tabs>
        <w:ind w:right="-360"/>
        <w:jc w:val="center"/>
        <w:rPr>
          <w:rFonts w:asciiTheme="minorHAnsi" w:eastAsiaTheme="minorHAnsi" w:hAnsiTheme="minorHAnsi" w:cstheme="minorBidi"/>
          <w:sz w:val="22"/>
          <w:szCs w:val="22"/>
          <w:lang w:eastAsia="en-US"/>
        </w:rPr>
      </w:pPr>
      <w:r w:rsidRPr="00B562EF">
        <w:rPr>
          <w:bCs/>
          <w:sz w:val="28"/>
          <w:szCs w:val="28"/>
        </w:rPr>
        <w:t xml:space="preserve">                                                                                          </w:t>
      </w:r>
      <w:r w:rsidRPr="00B258F5">
        <w:rPr>
          <w:bCs/>
          <w:sz w:val="28"/>
          <w:szCs w:val="28"/>
        </w:rPr>
        <w:t xml:space="preserve">                   </w:t>
      </w:r>
      <w:r w:rsidRPr="00B562EF">
        <w:rPr>
          <w:bCs/>
          <w:sz w:val="28"/>
          <w:szCs w:val="28"/>
        </w:rPr>
        <w:t xml:space="preserve">(тыс. рублей) </w:t>
      </w:r>
      <w:r w:rsidR="002977D3">
        <w:fldChar w:fldCharType="begin"/>
      </w:r>
      <w:r w:rsidR="002977D3">
        <w:instrText xml:space="preserve"> LINK Excel.Sheet.12 "J:\\БЮДЖЕТ 2024-2026\\Проект на Думу февраль 2024\\Приложение 6 ,7, 8 2024-2026 (февраль).xlsx" "6!R2C1:R817C9" \a \f 4 \h  \* MERGEFORMAT </w:instrText>
      </w:r>
      <w:r w:rsidR="002977D3">
        <w:fldChar w:fldCharType="separate"/>
      </w:r>
    </w:p>
    <w:tbl>
      <w:tblPr>
        <w:tblW w:w="1046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7"/>
        <w:gridCol w:w="621"/>
        <w:gridCol w:w="444"/>
        <w:gridCol w:w="495"/>
        <w:gridCol w:w="1417"/>
        <w:gridCol w:w="567"/>
        <w:gridCol w:w="1134"/>
        <w:gridCol w:w="1066"/>
        <w:gridCol w:w="1066"/>
      </w:tblGrid>
      <w:tr w:rsidR="002977D3" w:rsidRPr="002977D3" w14:paraId="33A54F32" w14:textId="77777777" w:rsidTr="00E37EAD">
        <w:trPr>
          <w:trHeight w:val="300"/>
        </w:trPr>
        <w:tc>
          <w:tcPr>
            <w:tcW w:w="3657" w:type="dxa"/>
            <w:vMerge w:val="restart"/>
            <w:shd w:val="clear" w:color="auto" w:fill="auto"/>
            <w:vAlign w:val="center"/>
            <w:hideMark/>
          </w:tcPr>
          <w:p w14:paraId="3A486313"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Наименование</w:t>
            </w:r>
          </w:p>
        </w:tc>
        <w:tc>
          <w:tcPr>
            <w:tcW w:w="621" w:type="dxa"/>
            <w:vMerge w:val="restart"/>
            <w:shd w:val="clear" w:color="auto" w:fill="auto"/>
            <w:vAlign w:val="center"/>
            <w:hideMark/>
          </w:tcPr>
          <w:p w14:paraId="060D9F08"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ВЕД</w:t>
            </w:r>
          </w:p>
        </w:tc>
        <w:tc>
          <w:tcPr>
            <w:tcW w:w="444" w:type="dxa"/>
            <w:vMerge w:val="restart"/>
            <w:shd w:val="clear" w:color="auto" w:fill="auto"/>
            <w:vAlign w:val="center"/>
            <w:hideMark/>
          </w:tcPr>
          <w:p w14:paraId="539AA230"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РЗ</w:t>
            </w:r>
          </w:p>
        </w:tc>
        <w:tc>
          <w:tcPr>
            <w:tcW w:w="495" w:type="dxa"/>
            <w:vMerge w:val="restart"/>
            <w:shd w:val="clear" w:color="auto" w:fill="auto"/>
            <w:vAlign w:val="center"/>
            <w:hideMark/>
          </w:tcPr>
          <w:p w14:paraId="6E4CF2B0"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ПР</w:t>
            </w:r>
          </w:p>
        </w:tc>
        <w:tc>
          <w:tcPr>
            <w:tcW w:w="1417" w:type="dxa"/>
            <w:vMerge w:val="restart"/>
            <w:shd w:val="clear" w:color="auto" w:fill="auto"/>
            <w:vAlign w:val="center"/>
            <w:hideMark/>
          </w:tcPr>
          <w:p w14:paraId="19072F51"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xml:space="preserve">     ЦСР</w:t>
            </w:r>
          </w:p>
        </w:tc>
        <w:tc>
          <w:tcPr>
            <w:tcW w:w="567" w:type="dxa"/>
            <w:vMerge w:val="restart"/>
            <w:shd w:val="clear" w:color="auto" w:fill="auto"/>
            <w:vAlign w:val="center"/>
            <w:hideMark/>
          </w:tcPr>
          <w:p w14:paraId="43AF0720"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ВР</w:t>
            </w:r>
          </w:p>
        </w:tc>
        <w:tc>
          <w:tcPr>
            <w:tcW w:w="1134" w:type="dxa"/>
            <w:shd w:val="clear" w:color="auto" w:fill="auto"/>
            <w:noWrap/>
            <w:vAlign w:val="bottom"/>
            <w:hideMark/>
          </w:tcPr>
          <w:p w14:paraId="2CB12227"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xml:space="preserve">Сумма </w:t>
            </w:r>
          </w:p>
        </w:tc>
        <w:tc>
          <w:tcPr>
            <w:tcW w:w="1066" w:type="dxa"/>
            <w:shd w:val="clear" w:color="auto" w:fill="auto"/>
            <w:vAlign w:val="bottom"/>
            <w:hideMark/>
          </w:tcPr>
          <w:p w14:paraId="22780F9B"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xml:space="preserve">Сумма </w:t>
            </w:r>
          </w:p>
        </w:tc>
        <w:tc>
          <w:tcPr>
            <w:tcW w:w="1066" w:type="dxa"/>
            <w:shd w:val="clear" w:color="auto" w:fill="auto"/>
            <w:vAlign w:val="bottom"/>
            <w:hideMark/>
          </w:tcPr>
          <w:p w14:paraId="72FB7430"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xml:space="preserve">Сумма </w:t>
            </w:r>
          </w:p>
        </w:tc>
      </w:tr>
      <w:tr w:rsidR="002977D3" w:rsidRPr="002977D3" w14:paraId="7CFC5E3D" w14:textId="77777777" w:rsidTr="00E37EAD">
        <w:trPr>
          <w:trHeight w:val="300"/>
        </w:trPr>
        <w:tc>
          <w:tcPr>
            <w:tcW w:w="3657" w:type="dxa"/>
            <w:vMerge/>
            <w:vAlign w:val="center"/>
            <w:hideMark/>
          </w:tcPr>
          <w:p w14:paraId="67DC1172" w14:textId="77777777" w:rsidR="002977D3" w:rsidRPr="002977D3" w:rsidRDefault="002977D3" w:rsidP="002977D3">
            <w:pPr>
              <w:rPr>
                <w:rFonts w:eastAsia="Times New Roman"/>
                <w:b/>
                <w:bCs/>
                <w:color w:val="000000"/>
                <w:sz w:val="20"/>
                <w:szCs w:val="20"/>
              </w:rPr>
            </w:pPr>
          </w:p>
        </w:tc>
        <w:tc>
          <w:tcPr>
            <w:tcW w:w="621" w:type="dxa"/>
            <w:vMerge/>
            <w:vAlign w:val="center"/>
            <w:hideMark/>
          </w:tcPr>
          <w:p w14:paraId="00962BEB" w14:textId="77777777" w:rsidR="002977D3" w:rsidRPr="002977D3" w:rsidRDefault="002977D3" w:rsidP="002977D3">
            <w:pPr>
              <w:rPr>
                <w:rFonts w:eastAsia="Times New Roman"/>
                <w:b/>
                <w:bCs/>
                <w:color w:val="000000"/>
                <w:sz w:val="20"/>
                <w:szCs w:val="20"/>
              </w:rPr>
            </w:pPr>
          </w:p>
        </w:tc>
        <w:tc>
          <w:tcPr>
            <w:tcW w:w="444" w:type="dxa"/>
            <w:vMerge/>
            <w:vAlign w:val="center"/>
            <w:hideMark/>
          </w:tcPr>
          <w:p w14:paraId="1C1F8042" w14:textId="77777777" w:rsidR="002977D3" w:rsidRPr="002977D3" w:rsidRDefault="002977D3" w:rsidP="002977D3">
            <w:pPr>
              <w:rPr>
                <w:rFonts w:eastAsia="Times New Roman"/>
                <w:b/>
                <w:bCs/>
                <w:color w:val="000000"/>
                <w:sz w:val="20"/>
                <w:szCs w:val="20"/>
              </w:rPr>
            </w:pPr>
          </w:p>
        </w:tc>
        <w:tc>
          <w:tcPr>
            <w:tcW w:w="495" w:type="dxa"/>
            <w:vMerge/>
            <w:vAlign w:val="center"/>
            <w:hideMark/>
          </w:tcPr>
          <w:p w14:paraId="7F882C0E" w14:textId="77777777" w:rsidR="002977D3" w:rsidRPr="002977D3" w:rsidRDefault="002977D3" w:rsidP="002977D3">
            <w:pPr>
              <w:rPr>
                <w:rFonts w:eastAsia="Times New Roman"/>
                <w:b/>
                <w:bCs/>
                <w:color w:val="000000"/>
                <w:sz w:val="20"/>
                <w:szCs w:val="20"/>
              </w:rPr>
            </w:pPr>
          </w:p>
        </w:tc>
        <w:tc>
          <w:tcPr>
            <w:tcW w:w="1417" w:type="dxa"/>
            <w:vMerge/>
            <w:vAlign w:val="center"/>
            <w:hideMark/>
          </w:tcPr>
          <w:p w14:paraId="260F16C0" w14:textId="77777777" w:rsidR="002977D3" w:rsidRPr="002977D3" w:rsidRDefault="002977D3" w:rsidP="002977D3">
            <w:pPr>
              <w:rPr>
                <w:rFonts w:eastAsia="Times New Roman"/>
                <w:b/>
                <w:bCs/>
                <w:color w:val="000000"/>
                <w:sz w:val="20"/>
                <w:szCs w:val="20"/>
              </w:rPr>
            </w:pPr>
          </w:p>
        </w:tc>
        <w:tc>
          <w:tcPr>
            <w:tcW w:w="567" w:type="dxa"/>
            <w:vMerge/>
            <w:vAlign w:val="center"/>
            <w:hideMark/>
          </w:tcPr>
          <w:p w14:paraId="2BE89726" w14:textId="77777777" w:rsidR="002977D3" w:rsidRPr="002977D3" w:rsidRDefault="002977D3" w:rsidP="002977D3">
            <w:pPr>
              <w:rPr>
                <w:rFonts w:eastAsia="Times New Roman"/>
                <w:b/>
                <w:bCs/>
                <w:color w:val="000000"/>
                <w:sz w:val="20"/>
                <w:szCs w:val="20"/>
              </w:rPr>
            </w:pPr>
          </w:p>
        </w:tc>
        <w:tc>
          <w:tcPr>
            <w:tcW w:w="1134" w:type="dxa"/>
            <w:shd w:val="clear" w:color="auto" w:fill="auto"/>
            <w:vAlign w:val="center"/>
            <w:hideMark/>
          </w:tcPr>
          <w:p w14:paraId="14FB46A7"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2024 г.</w:t>
            </w:r>
          </w:p>
        </w:tc>
        <w:tc>
          <w:tcPr>
            <w:tcW w:w="1066" w:type="dxa"/>
            <w:shd w:val="clear" w:color="auto" w:fill="auto"/>
            <w:vAlign w:val="center"/>
            <w:hideMark/>
          </w:tcPr>
          <w:p w14:paraId="06D230D7"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2025 г.</w:t>
            </w:r>
          </w:p>
        </w:tc>
        <w:tc>
          <w:tcPr>
            <w:tcW w:w="1066" w:type="dxa"/>
            <w:shd w:val="clear" w:color="auto" w:fill="auto"/>
            <w:vAlign w:val="center"/>
            <w:hideMark/>
          </w:tcPr>
          <w:p w14:paraId="48A8561C"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2026 г.</w:t>
            </w:r>
          </w:p>
        </w:tc>
      </w:tr>
      <w:tr w:rsidR="002977D3" w:rsidRPr="002977D3" w14:paraId="652A9176" w14:textId="77777777" w:rsidTr="00E37EAD">
        <w:trPr>
          <w:trHeight w:val="20"/>
        </w:trPr>
        <w:tc>
          <w:tcPr>
            <w:tcW w:w="3657" w:type="dxa"/>
            <w:shd w:val="clear" w:color="auto" w:fill="auto"/>
            <w:vAlign w:val="center"/>
            <w:hideMark/>
          </w:tcPr>
          <w:p w14:paraId="78B843D7" w14:textId="77777777" w:rsidR="002977D3" w:rsidRPr="002977D3" w:rsidRDefault="002977D3" w:rsidP="002977D3">
            <w:pPr>
              <w:jc w:val="both"/>
              <w:rPr>
                <w:rFonts w:eastAsia="Times New Roman"/>
                <w:b/>
                <w:bCs/>
                <w:color w:val="000000"/>
                <w:sz w:val="20"/>
                <w:szCs w:val="20"/>
              </w:rPr>
            </w:pPr>
            <w:r w:rsidRPr="002977D3">
              <w:rPr>
                <w:rFonts w:eastAsia="Times New Roman"/>
                <w:b/>
                <w:bCs/>
                <w:color w:val="000000"/>
                <w:sz w:val="20"/>
                <w:szCs w:val="20"/>
              </w:rPr>
              <w:t>Комитет культуры, физической культуры и спорта Администрации Старорусского муниципального района</w:t>
            </w:r>
          </w:p>
        </w:tc>
        <w:tc>
          <w:tcPr>
            <w:tcW w:w="621" w:type="dxa"/>
            <w:shd w:val="clear" w:color="auto" w:fill="auto"/>
            <w:vAlign w:val="center"/>
            <w:hideMark/>
          </w:tcPr>
          <w:p w14:paraId="500F8EB5"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557</w:t>
            </w:r>
          </w:p>
        </w:tc>
        <w:tc>
          <w:tcPr>
            <w:tcW w:w="444" w:type="dxa"/>
            <w:shd w:val="clear" w:color="auto" w:fill="auto"/>
            <w:noWrap/>
            <w:vAlign w:val="center"/>
            <w:hideMark/>
          </w:tcPr>
          <w:p w14:paraId="7FE29C7A"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495" w:type="dxa"/>
            <w:shd w:val="clear" w:color="auto" w:fill="auto"/>
            <w:noWrap/>
            <w:vAlign w:val="center"/>
            <w:hideMark/>
          </w:tcPr>
          <w:p w14:paraId="3399F5A6"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417" w:type="dxa"/>
            <w:shd w:val="clear" w:color="auto" w:fill="auto"/>
            <w:noWrap/>
            <w:vAlign w:val="center"/>
            <w:hideMark/>
          </w:tcPr>
          <w:p w14:paraId="3471A890"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567" w:type="dxa"/>
            <w:shd w:val="clear" w:color="auto" w:fill="auto"/>
            <w:noWrap/>
            <w:vAlign w:val="center"/>
            <w:hideMark/>
          </w:tcPr>
          <w:p w14:paraId="075C6C31"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noWrap/>
            <w:vAlign w:val="center"/>
            <w:hideMark/>
          </w:tcPr>
          <w:p w14:paraId="7FAF3909"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219318,6</w:t>
            </w:r>
          </w:p>
        </w:tc>
        <w:tc>
          <w:tcPr>
            <w:tcW w:w="1066" w:type="dxa"/>
            <w:shd w:val="clear" w:color="auto" w:fill="auto"/>
            <w:noWrap/>
            <w:vAlign w:val="center"/>
            <w:hideMark/>
          </w:tcPr>
          <w:p w14:paraId="002C190A"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156210,7</w:t>
            </w:r>
          </w:p>
        </w:tc>
        <w:tc>
          <w:tcPr>
            <w:tcW w:w="1066" w:type="dxa"/>
            <w:shd w:val="clear" w:color="auto" w:fill="auto"/>
            <w:noWrap/>
            <w:vAlign w:val="center"/>
            <w:hideMark/>
          </w:tcPr>
          <w:p w14:paraId="36C95765"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156227,2</w:t>
            </w:r>
          </w:p>
        </w:tc>
      </w:tr>
      <w:tr w:rsidR="002977D3" w:rsidRPr="002977D3" w14:paraId="774BBB65" w14:textId="77777777" w:rsidTr="00E37EAD">
        <w:trPr>
          <w:trHeight w:val="20"/>
        </w:trPr>
        <w:tc>
          <w:tcPr>
            <w:tcW w:w="3657" w:type="dxa"/>
            <w:shd w:val="clear" w:color="auto" w:fill="auto"/>
            <w:vAlign w:val="center"/>
            <w:hideMark/>
          </w:tcPr>
          <w:p w14:paraId="2D1B46F1" w14:textId="77777777" w:rsidR="002977D3" w:rsidRPr="002977D3" w:rsidRDefault="002977D3" w:rsidP="002977D3">
            <w:pPr>
              <w:jc w:val="both"/>
              <w:rPr>
                <w:rFonts w:eastAsia="Times New Roman"/>
                <w:b/>
                <w:bCs/>
                <w:color w:val="000000"/>
                <w:sz w:val="20"/>
                <w:szCs w:val="20"/>
              </w:rPr>
            </w:pPr>
            <w:r w:rsidRPr="002977D3">
              <w:rPr>
                <w:rFonts w:eastAsia="Times New Roman"/>
                <w:b/>
                <w:bCs/>
                <w:color w:val="000000"/>
                <w:sz w:val="20"/>
                <w:szCs w:val="20"/>
              </w:rPr>
              <w:t>Национальная экономика</w:t>
            </w:r>
          </w:p>
        </w:tc>
        <w:tc>
          <w:tcPr>
            <w:tcW w:w="621" w:type="dxa"/>
            <w:shd w:val="clear" w:color="auto" w:fill="auto"/>
            <w:vAlign w:val="center"/>
            <w:hideMark/>
          </w:tcPr>
          <w:p w14:paraId="0A7D54AF"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557</w:t>
            </w:r>
          </w:p>
        </w:tc>
        <w:tc>
          <w:tcPr>
            <w:tcW w:w="444" w:type="dxa"/>
            <w:shd w:val="clear" w:color="auto" w:fill="auto"/>
            <w:noWrap/>
            <w:vAlign w:val="center"/>
            <w:hideMark/>
          </w:tcPr>
          <w:p w14:paraId="05267BD8"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04</w:t>
            </w:r>
          </w:p>
        </w:tc>
        <w:tc>
          <w:tcPr>
            <w:tcW w:w="495" w:type="dxa"/>
            <w:shd w:val="clear" w:color="auto" w:fill="auto"/>
            <w:noWrap/>
            <w:vAlign w:val="center"/>
            <w:hideMark/>
          </w:tcPr>
          <w:p w14:paraId="3069BEC6"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417" w:type="dxa"/>
            <w:shd w:val="clear" w:color="auto" w:fill="auto"/>
            <w:noWrap/>
            <w:vAlign w:val="center"/>
            <w:hideMark/>
          </w:tcPr>
          <w:p w14:paraId="63C87956"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567" w:type="dxa"/>
            <w:shd w:val="clear" w:color="auto" w:fill="auto"/>
            <w:noWrap/>
            <w:vAlign w:val="center"/>
            <w:hideMark/>
          </w:tcPr>
          <w:p w14:paraId="1CE3B60E"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noWrap/>
            <w:vAlign w:val="center"/>
            <w:hideMark/>
          </w:tcPr>
          <w:p w14:paraId="66CBFA72"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80,6</w:t>
            </w:r>
          </w:p>
        </w:tc>
        <w:tc>
          <w:tcPr>
            <w:tcW w:w="1066" w:type="dxa"/>
            <w:shd w:val="clear" w:color="auto" w:fill="auto"/>
            <w:noWrap/>
            <w:vAlign w:val="center"/>
            <w:hideMark/>
          </w:tcPr>
          <w:p w14:paraId="3A53CC91"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433,3</w:t>
            </w:r>
          </w:p>
        </w:tc>
        <w:tc>
          <w:tcPr>
            <w:tcW w:w="1066" w:type="dxa"/>
            <w:shd w:val="clear" w:color="auto" w:fill="auto"/>
            <w:noWrap/>
            <w:vAlign w:val="center"/>
            <w:hideMark/>
          </w:tcPr>
          <w:p w14:paraId="3BDBB8C2"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433,3</w:t>
            </w:r>
          </w:p>
        </w:tc>
      </w:tr>
      <w:tr w:rsidR="002977D3" w:rsidRPr="002977D3" w14:paraId="55123BC6" w14:textId="77777777" w:rsidTr="00E37EAD">
        <w:trPr>
          <w:trHeight w:val="20"/>
        </w:trPr>
        <w:tc>
          <w:tcPr>
            <w:tcW w:w="3657" w:type="dxa"/>
            <w:shd w:val="clear" w:color="auto" w:fill="auto"/>
            <w:vAlign w:val="center"/>
            <w:hideMark/>
          </w:tcPr>
          <w:p w14:paraId="2F61187D" w14:textId="77777777" w:rsidR="002977D3" w:rsidRPr="002977D3" w:rsidRDefault="002977D3" w:rsidP="002977D3">
            <w:pPr>
              <w:jc w:val="both"/>
              <w:rPr>
                <w:rFonts w:eastAsia="Times New Roman"/>
                <w:b/>
                <w:bCs/>
                <w:color w:val="000000"/>
                <w:sz w:val="20"/>
                <w:szCs w:val="20"/>
              </w:rPr>
            </w:pPr>
            <w:r w:rsidRPr="002977D3">
              <w:rPr>
                <w:rFonts w:eastAsia="Times New Roman"/>
                <w:b/>
                <w:bCs/>
                <w:color w:val="000000"/>
                <w:sz w:val="20"/>
                <w:szCs w:val="20"/>
              </w:rPr>
              <w:t>Связь и информатика</w:t>
            </w:r>
          </w:p>
        </w:tc>
        <w:tc>
          <w:tcPr>
            <w:tcW w:w="621" w:type="dxa"/>
            <w:shd w:val="clear" w:color="auto" w:fill="auto"/>
            <w:vAlign w:val="center"/>
            <w:hideMark/>
          </w:tcPr>
          <w:p w14:paraId="3AF5448F"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557</w:t>
            </w:r>
          </w:p>
        </w:tc>
        <w:tc>
          <w:tcPr>
            <w:tcW w:w="444" w:type="dxa"/>
            <w:shd w:val="clear" w:color="auto" w:fill="auto"/>
            <w:noWrap/>
            <w:vAlign w:val="center"/>
            <w:hideMark/>
          </w:tcPr>
          <w:p w14:paraId="6E53F0EC"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04</w:t>
            </w:r>
          </w:p>
        </w:tc>
        <w:tc>
          <w:tcPr>
            <w:tcW w:w="495" w:type="dxa"/>
            <w:shd w:val="clear" w:color="auto" w:fill="auto"/>
            <w:noWrap/>
            <w:vAlign w:val="center"/>
            <w:hideMark/>
          </w:tcPr>
          <w:p w14:paraId="254E78CF"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10</w:t>
            </w:r>
          </w:p>
        </w:tc>
        <w:tc>
          <w:tcPr>
            <w:tcW w:w="1417" w:type="dxa"/>
            <w:shd w:val="clear" w:color="auto" w:fill="auto"/>
            <w:noWrap/>
            <w:vAlign w:val="center"/>
            <w:hideMark/>
          </w:tcPr>
          <w:p w14:paraId="4E7D6667"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567" w:type="dxa"/>
            <w:shd w:val="clear" w:color="auto" w:fill="auto"/>
            <w:noWrap/>
            <w:vAlign w:val="center"/>
            <w:hideMark/>
          </w:tcPr>
          <w:p w14:paraId="3BCE6904"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noWrap/>
            <w:vAlign w:val="center"/>
            <w:hideMark/>
          </w:tcPr>
          <w:p w14:paraId="789F91FF"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80,6</w:t>
            </w:r>
          </w:p>
        </w:tc>
        <w:tc>
          <w:tcPr>
            <w:tcW w:w="1066" w:type="dxa"/>
            <w:shd w:val="clear" w:color="auto" w:fill="auto"/>
            <w:noWrap/>
            <w:vAlign w:val="center"/>
            <w:hideMark/>
          </w:tcPr>
          <w:p w14:paraId="1CB0D1C9"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433,3</w:t>
            </w:r>
          </w:p>
        </w:tc>
        <w:tc>
          <w:tcPr>
            <w:tcW w:w="1066" w:type="dxa"/>
            <w:shd w:val="clear" w:color="auto" w:fill="auto"/>
            <w:noWrap/>
            <w:vAlign w:val="center"/>
            <w:hideMark/>
          </w:tcPr>
          <w:p w14:paraId="466CC018"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433,3</w:t>
            </w:r>
          </w:p>
        </w:tc>
      </w:tr>
      <w:tr w:rsidR="002977D3" w:rsidRPr="002977D3" w14:paraId="1AAB883F" w14:textId="77777777" w:rsidTr="00E37EAD">
        <w:trPr>
          <w:trHeight w:val="20"/>
        </w:trPr>
        <w:tc>
          <w:tcPr>
            <w:tcW w:w="3657" w:type="dxa"/>
            <w:shd w:val="clear" w:color="auto" w:fill="auto"/>
            <w:vAlign w:val="center"/>
            <w:hideMark/>
          </w:tcPr>
          <w:p w14:paraId="378BF9B7"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Муниципальная программа «Развитие цифровой экономики в Старорусском муниципальном районе на 2022-2027 годы»</w:t>
            </w:r>
          </w:p>
        </w:tc>
        <w:tc>
          <w:tcPr>
            <w:tcW w:w="621" w:type="dxa"/>
            <w:shd w:val="clear" w:color="auto" w:fill="auto"/>
            <w:vAlign w:val="center"/>
            <w:hideMark/>
          </w:tcPr>
          <w:p w14:paraId="0FF7B2B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noWrap/>
            <w:vAlign w:val="center"/>
            <w:hideMark/>
          </w:tcPr>
          <w:p w14:paraId="2C8F795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495" w:type="dxa"/>
            <w:shd w:val="clear" w:color="auto" w:fill="auto"/>
            <w:noWrap/>
            <w:vAlign w:val="center"/>
            <w:hideMark/>
          </w:tcPr>
          <w:p w14:paraId="172E98D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w:t>
            </w:r>
          </w:p>
        </w:tc>
        <w:tc>
          <w:tcPr>
            <w:tcW w:w="1417" w:type="dxa"/>
            <w:shd w:val="clear" w:color="auto" w:fill="auto"/>
            <w:noWrap/>
            <w:vAlign w:val="center"/>
            <w:hideMark/>
          </w:tcPr>
          <w:p w14:paraId="71A9ECE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120 00 00000</w:t>
            </w:r>
          </w:p>
        </w:tc>
        <w:tc>
          <w:tcPr>
            <w:tcW w:w="567" w:type="dxa"/>
            <w:shd w:val="clear" w:color="auto" w:fill="auto"/>
            <w:noWrap/>
            <w:vAlign w:val="center"/>
            <w:hideMark/>
          </w:tcPr>
          <w:p w14:paraId="1EF17B3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311089A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80,6</w:t>
            </w:r>
          </w:p>
        </w:tc>
        <w:tc>
          <w:tcPr>
            <w:tcW w:w="1066" w:type="dxa"/>
            <w:shd w:val="clear" w:color="auto" w:fill="auto"/>
            <w:noWrap/>
            <w:vAlign w:val="center"/>
            <w:hideMark/>
          </w:tcPr>
          <w:p w14:paraId="627EA17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433,3</w:t>
            </w:r>
          </w:p>
        </w:tc>
        <w:tc>
          <w:tcPr>
            <w:tcW w:w="1066" w:type="dxa"/>
            <w:shd w:val="clear" w:color="auto" w:fill="auto"/>
            <w:noWrap/>
            <w:vAlign w:val="center"/>
            <w:hideMark/>
          </w:tcPr>
          <w:p w14:paraId="2F062AF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433,3</w:t>
            </w:r>
          </w:p>
        </w:tc>
      </w:tr>
      <w:tr w:rsidR="002977D3" w:rsidRPr="002977D3" w14:paraId="43AF894D" w14:textId="77777777" w:rsidTr="00E37EAD">
        <w:trPr>
          <w:trHeight w:val="20"/>
        </w:trPr>
        <w:tc>
          <w:tcPr>
            <w:tcW w:w="3657" w:type="dxa"/>
            <w:shd w:val="clear" w:color="auto" w:fill="auto"/>
            <w:vAlign w:val="center"/>
            <w:hideMark/>
          </w:tcPr>
          <w:p w14:paraId="4196A10B"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 xml:space="preserve">Реализация мероприятий программы </w:t>
            </w:r>
          </w:p>
        </w:tc>
        <w:tc>
          <w:tcPr>
            <w:tcW w:w="621" w:type="dxa"/>
            <w:shd w:val="clear" w:color="auto" w:fill="auto"/>
            <w:vAlign w:val="center"/>
            <w:hideMark/>
          </w:tcPr>
          <w:p w14:paraId="4AACF9C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noWrap/>
            <w:vAlign w:val="center"/>
            <w:hideMark/>
          </w:tcPr>
          <w:p w14:paraId="68F694B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495" w:type="dxa"/>
            <w:shd w:val="clear" w:color="auto" w:fill="auto"/>
            <w:noWrap/>
            <w:vAlign w:val="center"/>
            <w:hideMark/>
          </w:tcPr>
          <w:p w14:paraId="56B4196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w:t>
            </w:r>
          </w:p>
        </w:tc>
        <w:tc>
          <w:tcPr>
            <w:tcW w:w="1417" w:type="dxa"/>
            <w:shd w:val="clear" w:color="auto" w:fill="auto"/>
            <w:noWrap/>
            <w:vAlign w:val="center"/>
            <w:hideMark/>
          </w:tcPr>
          <w:p w14:paraId="563E837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120 00 40090</w:t>
            </w:r>
          </w:p>
        </w:tc>
        <w:tc>
          <w:tcPr>
            <w:tcW w:w="567" w:type="dxa"/>
            <w:shd w:val="clear" w:color="auto" w:fill="auto"/>
            <w:noWrap/>
            <w:vAlign w:val="center"/>
            <w:hideMark/>
          </w:tcPr>
          <w:p w14:paraId="3746554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204277F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80,6</w:t>
            </w:r>
          </w:p>
        </w:tc>
        <w:tc>
          <w:tcPr>
            <w:tcW w:w="1066" w:type="dxa"/>
            <w:shd w:val="clear" w:color="auto" w:fill="auto"/>
            <w:noWrap/>
            <w:vAlign w:val="center"/>
            <w:hideMark/>
          </w:tcPr>
          <w:p w14:paraId="3100D2D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433,3</w:t>
            </w:r>
          </w:p>
        </w:tc>
        <w:tc>
          <w:tcPr>
            <w:tcW w:w="1066" w:type="dxa"/>
            <w:shd w:val="clear" w:color="auto" w:fill="auto"/>
            <w:noWrap/>
            <w:vAlign w:val="center"/>
            <w:hideMark/>
          </w:tcPr>
          <w:p w14:paraId="07A4431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433,3</w:t>
            </w:r>
          </w:p>
        </w:tc>
      </w:tr>
      <w:tr w:rsidR="002977D3" w:rsidRPr="002977D3" w14:paraId="3BB7B07D" w14:textId="77777777" w:rsidTr="00E37EAD">
        <w:trPr>
          <w:trHeight w:val="20"/>
        </w:trPr>
        <w:tc>
          <w:tcPr>
            <w:tcW w:w="3657" w:type="dxa"/>
            <w:shd w:val="clear" w:color="auto" w:fill="auto"/>
            <w:vAlign w:val="center"/>
            <w:hideMark/>
          </w:tcPr>
          <w:p w14:paraId="403319AD"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shd w:val="clear" w:color="auto" w:fill="auto"/>
            <w:vAlign w:val="center"/>
            <w:hideMark/>
          </w:tcPr>
          <w:p w14:paraId="036CDF5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noWrap/>
            <w:vAlign w:val="center"/>
            <w:hideMark/>
          </w:tcPr>
          <w:p w14:paraId="02C19A4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495" w:type="dxa"/>
            <w:shd w:val="clear" w:color="auto" w:fill="auto"/>
            <w:noWrap/>
            <w:vAlign w:val="center"/>
            <w:hideMark/>
          </w:tcPr>
          <w:p w14:paraId="58483EB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w:t>
            </w:r>
          </w:p>
        </w:tc>
        <w:tc>
          <w:tcPr>
            <w:tcW w:w="1417" w:type="dxa"/>
            <w:shd w:val="clear" w:color="auto" w:fill="auto"/>
            <w:noWrap/>
            <w:vAlign w:val="center"/>
            <w:hideMark/>
          </w:tcPr>
          <w:p w14:paraId="669A5FF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120 00 40090</w:t>
            </w:r>
          </w:p>
        </w:tc>
        <w:tc>
          <w:tcPr>
            <w:tcW w:w="567" w:type="dxa"/>
            <w:shd w:val="clear" w:color="auto" w:fill="auto"/>
            <w:noWrap/>
            <w:vAlign w:val="center"/>
            <w:hideMark/>
          </w:tcPr>
          <w:p w14:paraId="4B60C97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240</w:t>
            </w:r>
          </w:p>
        </w:tc>
        <w:tc>
          <w:tcPr>
            <w:tcW w:w="1134" w:type="dxa"/>
            <w:shd w:val="clear" w:color="auto" w:fill="auto"/>
            <w:noWrap/>
            <w:vAlign w:val="center"/>
            <w:hideMark/>
          </w:tcPr>
          <w:p w14:paraId="5B1DDDA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80,6</w:t>
            </w:r>
          </w:p>
        </w:tc>
        <w:tc>
          <w:tcPr>
            <w:tcW w:w="1066" w:type="dxa"/>
            <w:shd w:val="clear" w:color="auto" w:fill="auto"/>
            <w:noWrap/>
            <w:vAlign w:val="center"/>
            <w:hideMark/>
          </w:tcPr>
          <w:p w14:paraId="23CD407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107,3</w:t>
            </w:r>
          </w:p>
        </w:tc>
        <w:tc>
          <w:tcPr>
            <w:tcW w:w="1066" w:type="dxa"/>
            <w:shd w:val="clear" w:color="auto" w:fill="auto"/>
            <w:noWrap/>
            <w:vAlign w:val="center"/>
            <w:hideMark/>
          </w:tcPr>
          <w:p w14:paraId="142DCA5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107,3</w:t>
            </w:r>
          </w:p>
        </w:tc>
      </w:tr>
      <w:tr w:rsidR="002977D3" w:rsidRPr="002977D3" w14:paraId="5C7A0F4A" w14:textId="77777777" w:rsidTr="00E37EAD">
        <w:trPr>
          <w:trHeight w:val="20"/>
        </w:trPr>
        <w:tc>
          <w:tcPr>
            <w:tcW w:w="3657" w:type="dxa"/>
            <w:shd w:val="clear" w:color="auto" w:fill="auto"/>
            <w:vAlign w:val="center"/>
            <w:hideMark/>
          </w:tcPr>
          <w:p w14:paraId="10FA7930"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автономным учреждениям</w:t>
            </w:r>
          </w:p>
        </w:tc>
        <w:tc>
          <w:tcPr>
            <w:tcW w:w="621" w:type="dxa"/>
            <w:shd w:val="clear" w:color="auto" w:fill="auto"/>
            <w:vAlign w:val="center"/>
            <w:hideMark/>
          </w:tcPr>
          <w:p w14:paraId="7407EEB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noWrap/>
            <w:vAlign w:val="center"/>
            <w:hideMark/>
          </w:tcPr>
          <w:p w14:paraId="6F5ED3B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495" w:type="dxa"/>
            <w:shd w:val="clear" w:color="auto" w:fill="auto"/>
            <w:noWrap/>
            <w:vAlign w:val="center"/>
            <w:hideMark/>
          </w:tcPr>
          <w:p w14:paraId="23ED653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w:t>
            </w:r>
          </w:p>
        </w:tc>
        <w:tc>
          <w:tcPr>
            <w:tcW w:w="1417" w:type="dxa"/>
            <w:shd w:val="clear" w:color="auto" w:fill="auto"/>
            <w:noWrap/>
            <w:vAlign w:val="center"/>
            <w:hideMark/>
          </w:tcPr>
          <w:p w14:paraId="6550659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120 00 40090</w:t>
            </w:r>
          </w:p>
        </w:tc>
        <w:tc>
          <w:tcPr>
            <w:tcW w:w="567" w:type="dxa"/>
            <w:shd w:val="clear" w:color="auto" w:fill="auto"/>
            <w:vAlign w:val="center"/>
            <w:hideMark/>
          </w:tcPr>
          <w:p w14:paraId="58571D3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620</w:t>
            </w:r>
          </w:p>
        </w:tc>
        <w:tc>
          <w:tcPr>
            <w:tcW w:w="1134" w:type="dxa"/>
            <w:shd w:val="clear" w:color="auto" w:fill="auto"/>
            <w:noWrap/>
            <w:vAlign w:val="center"/>
            <w:hideMark/>
          </w:tcPr>
          <w:p w14:paraId="21079C8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0,0</w:t>
            </w:r>
          </w:p>
        </w:tc>
        <w:tc>
          <w:tcPr>
            <w:tcW w:w="1066" w:type="dxa"/>
            <w:shd w:val="clear" w:color="auto" w:fill="auto"/>
            <w:noWrap/>
            <w:vAlign w:val="center"/>
            <w:hideMark/>
          </w:tcPr>
          <w:p w14:paraId="3C0C6B3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326,0</w:t>
            </w:r>
          </w:p>
        </w:tc>
        <w:tc>
          <w:tcPr>
            <w:tcW w:w="1066" w:type="dxa"/>
            <w:shd w:val="clear" w:color="auto" w:fill="auto"/>
            <w:noWrap/>
            <w:vAlign w:val="center"/>
            <w:hideMark/>
          </w:tcPr>
          <w:p w14:paraId="437AE398"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326,0</w:t>
            </w:r>
          </w:p>
        </w:tc>
      </w:tr>
      <w:tr w:rsidR="002977D3" w:rsidRPr="002977D3" w14:paraId="4212786D" w14:textId="77777777" w:rsidTr="00E37EAD">
        <w:trPr>
          <w:trHeight w:val="20"/>
        </w:trPr>
        <w:tc>
          <w:tcPr>
            <w:tcW w:w="3657" w:type="dxa"/>
            <w:shd w:val="clear" w:color="auto" w:fill="auto"/>
            <w:vAlign w:val="center"/>
            <w:hideMark/>
          </w:tcPr>
          <w:p w14:paraId="51A97840" w14:textId="77777777" w:rsidR="002977D3" w:rsidRPr="002977D3" w:rsidRDefault="002977D3" w:rsidP="002977D3">
            <w:pPr>
              <w:jc w:val="both"/>
              <w:rPr>
                <w:rFonts w:eastAsia="Times New Roman"/>
                <w:b/>
                <w:bCs/>
                <w:color w:val="000000"/>
                <w:sz w:val="20"/>
                <w:szCs w:val="20"/>
              </w:rPr>
            </w:pPr>
            <w:r w:rsidRPr="002977D3">
              <w:rPr>
                <w:rFonts w:eastAsia="Times New Roman"/>
                <w:b/>
                <w:bCs/>
                <w:color w:val="000000"/>
                <w:sz w:val="20"/>
                <w:szCs w:val="20"/>
              </w:rPr>
              <w:t>Образование</w:t>
            </w:r>
          </w:p>
        </w:tc>
        <w:tc>
          <w:tcPr>
            <w:tcW w:w="621" w:type="dxa"/>
            <w:shd w:val="clear" w:color="auto" w:fill="auto"/>
            <w:vAlign w:val="center"/>
            <w:hideMark/>
          </w:tcPr>
          <w:p w14:paraId="6D771E71"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557</w:t>
            </w:r>
          </w:p>
        </w:tc>
        <w:tc>
          <w:tcPr>
            <w:tcW w:w="444" w:type="dxa"/>
            <w:shd w:val="clear" w:color="auto" w:fill="auto"/>
            <w:noWrap/>
            <w:vAlign w:val="center"/>
            <w:hideMark/>
          </w:tcPr>
          <w:p w14:paraId="0DD7C42C"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07</w:t>
            </w:r>
          </w:p>
        </w:tc>
        <w:tc>
          <w:tcPr>
            <w:tcW w:w="495" w:type="dxa"/>
            <w:shd w:val="clear" w:color="auto" w:fill="auto"/>
            <w:noWrap/>
            <w:vAlign w:val="center"/>
            <w:hideMark/>
          </w:tcPr>
          <w:p w14:paraId="298D8DD9"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417" w:type="dxa"/>
            <w:shd w:val="clear" w:color="auto" w:fill="auto"/>
            <w:noWrap/>
            <w:vAlign w:val="center"/>
            <w:hideMark/>
          </w:tcPr>
          <w:p w14:paraId="36878AB6"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567" w:type="dxa"/>
            <w:shd w:val="clear" w:color="auto" w:fill="auto"/>
            <w:noWrap/>
            <w:vAlign w:val="center"/>
            <w:hideMark/>
          </w:tcPr>
          <w:p w14:paraId="08E12989"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noWrap/>
            <w:vAlign w:val="center"/>
            <w:hideMark/>
          </w:tcPr>
          <w:p w14:paraId="41030FD6"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90527,3</w:t>
            </w:r>
          </w:p>
        </w:tc>
        <w:tc>
          <w:tcPr>
            <w:tcW w:w="1066" w:type="dxa"/>
            <w:shd w:val="clear" w:color="auto" w:fill="auto"/>
            <w:noWrap/>
            <w:vAlign w:val="center"/>
            <w:hideMark/>
          </w:tcPr>
          <w:p w14:paraId="2D835EE2"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30117,2</w:t>
            </w:r>
          </w:p>
        </w:tc>
        <w:tc>
          <w:tcPr>
            <w:tcW w:w="1066" w:type="dxa"/>
            <w:shd w:val="clear" w:color="auto" w:fill="auto"/>
            <w:noWrap/>
            <w:vAlign w:val="center"/>
            <w:hideMark/>
          </w:tcPr>
          <w:p w14:paraId="23DBCB49"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30117,2</w:t>
            </w:r>
          </w:p>
        </w:tc>
      </w:tr>
      <w:tr w:rsidR="002977D3" w:rsidRPr="002977D3" w14:paraId="4937B263" w14:textId="77777777" w:rsidTr="00E37EAD">
        <w:trPr>
          <w:trHeight w:val="20"/>
        </w:trPr>
        <w:tc>
          <w:tcPr>
            <w:tcW w:w="3657" w:type="dxa"/>
            <w:shd w:val="clear" w:color="auto" w:fill="auto"/>
            <w:vAlign w:val="center"/>
            <w:hideMark/>
          </w:tcPr>
          <w:p w14:paraId="59A2BD52" w14:textId="77777777" w:rsidR="002977D3" w:rsidRPr="002977D3" w:rsidRDefault="002977D3" w:rsidP="002977D3">
            <w:pPr>
              <w:jc w:val="both"/>
              <w:rPr>
                <w:rFonts w:eastAsia="Times New Roman"/>
                <w:b/>
                <w:bCs/>
                <w:color w:val="000000"/>
                <w:sz w:val="20"/>
                <w:szCs w:val="20"/>
              </w:rPr>
            </w:pPr>
            <w:r w:rsidRPr="002977D3">
              <w:rPr>
                <w:rFonts w:eastAsia="Times New Roman"/>
                <w:b/>
                <w:bCs/>
                <w:color w:val="000000"/>
                <w:sz w:val="20"/>
                <w:szCs w:val="20"/>
              </w:rPr>
              <w:t>Дополнительное образование детей</w:t>
            </w:r>
          </w:p>
        </w:tc>
        <w:tc>
          <w:tcPr>
            <w:tcW w:w="621" w:type="dxa"/>
            <w:shd w:val="clear" w:color="auto" w:fill="auto"/>
            <w:vAlign w:val="center"/>
            <w:hideMark/>
          </w:tcPr>
          <w:p w14:paraId="5345D6D1"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557</w:t>
            </w:r>
          </w:p>
        </w:tc>
        <w:tc>
          <w:tcPr>
            <w:tcW w:w="444" w:type="dxa"/>
            <w:shd w:val="clear" w:color="auto" w:fill="auto"/>
            <w:noWrap/>
            <w:vAlign w:val="center"/>
            <w:hideMark/>
          </w:tcPr>
          <w:p w14:paraId="394EFC93"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07</w:t>
            </w:r>
          </w:p>
        </w:tc>
        <w:tc>
          <w:tcPr>
            <w:tcW w:w="495" w:type="dxa"/>
            <w:shd w:val="clear" w:color="auto" w:fill="auto"/>
            <w:noWrap/>
            <w:vAlign w:val="center"/>
            <w:hideMark/>
          </w:tcPr>
          <w:p w14:paraId="263C556B"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03</w:t>
            </w:r>
          </w:p>
        </w:tc>
        <w:tc>
          <w:tcPr>
            <w:tcW w:w="1417" w:type="dxa"/>
            <w:shd w:val="clear" w:color="auto" w:fill="auto"/>
            <w:noWrap/>
            <w:vAlign w:val="center"/>
            <w:hideMark/>
          </w:tcPr>
          <w:p w14:paraId="73A59E51"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567" w:type="dxa"/>
            <w:shd w:val="clear" w:color="auto" w:fill="auto"/>
            <w:noWrap/>
            <w:vAlign w:val="center"/>
            <w:hideMark/>
          </w:tcPr>
          <w:p w14:paraId="33B78F53"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noWrap/>
            <w:vAlign w:val="center"/>
            <w:hideMark/>
          </w:tcPr>
          <w:p w14:paraId="24022D69"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89446,3</w:t>
            </w:r>
          </w:p>
        </w:tc>
        <w:tc>
          <w:tcPr>
            <w:tcW w:w="1066" w:type="dxa"/>
            <w:shd w:val="clear" w:color="auto" w:fill="auto"/>
            <w:noWrap/>
            <w:vAlign w:val="center"/>
            <w:hideMark/>
          </w:tcPr>
          <w:p w14:paraId="0294C8D9"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29131,2</w:t>
            </w:r>
          </w:p>
        </w:tc>
        <w:tc>
          <w:tcPr>
            <w:tcW w:w="1066" w:type="dxa"/>
            <w:shd w:val="clear" w:color="auto" w:fill="auto"/>
            <w:noWrap/>
            <w:vAlign w:val="center"/>
            <w:hideMark/>
          </w:tcPr>
          <w:p w14:paraId="20E9ED0C"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29131,2</w:t>
            </w:r>
          </w:p>
        </w:tc>
      </w:tr>
      <w:tr w:rsidR="002977D3" w:rsidRPr="002977D3" w14:paraId="20254B2B" w14:textId="77777777" w:rsidTr="00E37EAD">
        <w:trPr>
          <w:trHeight w:val="20"/>
        </w:trPr>
        <w:tc>
          <w:tcPr>
            <w:tcW w:w="3657" w:type="dxa"/>
            <w:shd w:val="clear" w:color="auto" w:fill="auto"/>
            <w:vAlign w:val="center"/>
            <w:hideMark/>
          </w:tcPr>
          <w:p w14:paraId="78C36650"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Муниципальная программа «Развитие культуры Старорусского муниципального района на 2022-2027 годы»</w:t>
            </w:r>
          </w:p>
        </w:tc>
        <w:tc>
          <w:tcPr>
            <w:tcW w:w="621" w:type="dxa"/>
            <w:shd w:val="clear" w:color="auto" w:fill="auto"/>
            <w:vAlign w:val="center"/>
            <w:hideMark/>
          </w:tcPr>
          <w:p w14:paraId="7B390FE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vAlign w:val="center"/>
            <w:hideMark/>
          </w:tcPr>
          <w:p w14:paraId="5724396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23BC1E6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1417" w:type="dxa"/>
            <w:shd w:val="clear" w:color="auto" w:fill="auto"/>
            <w:vAlign w:val="center"/>
            <w:hideMark/>
          </w:tcPr>
          <w:p w14:paraId="02E84A4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020 00 00000</w:t>
            </w:r>
          </w:p>
        </w:tc>
        <w:tc>
          <w:tcPr>
            <w:tcW w:w="567" w:type="dxa"/>
            <w:shd w:val="clear" w:color="auto" w:fill="auto"/>
            <w:vAlign w:val="center"/>
            <w:hideMark/>
          </w:tcPr>
          <w:p w14:paraId="2475C03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545AAEB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86710,6</w:t>
            </w:r>
          </w:p>
        </w:tc>
        <w:tc>
          <w:tcPr>
            <w:tcW w:w="1066" w:type="dxa"/>
            <w:shd w:val="clear" w:color="auto" w:fill="auto"/>
            <w:vAlign w:val="center"/>
            <w:hideMark/>
          </w:tcPr>
          <w:p w14:paraId="35EE1CB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26395,5</w:t>
            </w:r>
          </w:p>
        </w:tc>
        <w:tc>
          <w:tcPr>
            <w:tcW w:w="1066" w:type="dxa"/>
            <w:shd w:val="clear" w:color="auto" w:fill="auto"/>
            <w:vAlign w:val="center"/>
            <w:hideMark/>
          </w:tcPr>
          <w:p w14:paraId="0AD1729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26395,5</w:t>
            </w:r>
          </w:p>
        </w:tc>
      </w:tr>
      <w:tr w:rsidR="002977D3" w:rsidRPr="002977D3" w14:paraId="3CD9EE8B" w14:textId="77777777" w:rsidTr="00E37EAD">
        <w:trPr>
          <w:trHeight w:val="20"/>
        </w:trPr>
        <w:tc>
          <w:tcPr>
            <w:tcW w:w="3657" w:type="dxa"/>
            <w:shd w:val="clear" w:color="auto" w:fill="auto"/>
            <w:vAlign w:val="center"/>
            <w:hideMark/>
          </w:tcPr>
          <w:p w14:paraId="51C17B53"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Совершенствование системы дополнительного образования в сфере культуры</w:t>
            </w:r>
          </w:p>
        </w:tc>
        <w:tc>
          <w:tcPr>
            <w:tcW w:w="621" w:type="dxa"/>
            <w:shd w:val="clear" w:color="auto" w:fill="auto"/>
            <w:vAlign w:val="center"/>
            <w:hideMark/>
          </w:tcPr>
          <w:p w14:paraId="06A4FCA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vAlign w:val="center"/>
            <w:hideMark/>
          </w:tcPr>
          <w:p w14:paraId="027DD39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302BD6F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1417" w:type="dxa"/>
            <w:shd w:val="clear" w:color="auto" w:fill="auto"/>
            <w:vAlign w:val="center"/>
            <w:hideMark/>
          </w:tcPr>
          <w:p w14:paraId="1CE1E28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020 04 00000</w:t>
            </w:r>
          </w:p>
        </w:tc>
        <w:tc>
          <w:tcPr>
            <w:tcW w:w="567" w:type="dxa"/>
            <w:shd w:val="clear" w:color="auto" w:fill="auto"/>
            <w:vAlign w:val="center"/>
            <w:hideMark/>
          </w:tcPr>
          <w:p w14:paraId="20BB182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449A46D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86710,6</w:t>
            </w:r>
          </w:p>
        </w:tc>
        <w:tc>
          <w:tcPr>
            <w:tcW w:w="1066" w:type="dxa"/>
            <w:shd w:val="clear" w:color="auto" w:fill="auto"/>
            <w:vAlign w:val="center"/>
            <w:hideMark/>
          </w:tcPr>
          <w:p w14:paraId="6D9D7D0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26395,5</w:t>
            </w:r>
          </w:p>
        </w:tc>
        <w:tc>
          <w:tcPr>
            <w:tcW w:w="1066" w:type="dxa"/>
            <w:shd w:val="clear" w:color="auto" w:fill="auto"/>
            <w:vAlign w:val="center"/>
            <w:hideMark/>
          </w:tcPr>
          <w:p w14:paraId="4DD343B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26395,5</w:t>
            </w:r>
          </w:p>
        </w:tc>
      </w:tr>
      <w:tr w:rsidR="002977D3" w:rsidRPr="002977D3" w14:paraId="5FD9A7C7" w14:textId="77777777" w:rsidTr="00E37EAD">
        <w:trPr>
          <w:trHeight w:val="20"/>
        </w:trPr>
        <w:tc>
          <w:tcPr>
            <w:tcW w:w="3657" w:type="dxa"/>
            <w:shd w:val="clear" w:color="auto" w:fill="auto"/>
            <w:vAlign w:val="center"/>
            <w:hideMark/>
          </w:tcPr>
          <w:p w14:paraId="0FA11846"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Расходы на обеспечение деятельности муниципальных автономных учреждений</w:t>
            </w:r>
          </w:p>
        </w:tc>
        <w:tc>
          <w:tcPr>
            <w:tcW w:w="621" w:type="dxa"/>
            <w:shd w:val="clear" w:color="auto" w:fill="auto"/>
            <w:vAlign w:val="center"/>
            <w:hideMark/>
          </w:tcPr>
          <w:p w14:paraId="322CFDB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vAlign w:val="center"/>
            <w:hideMark/>
          </w:tcPr>
          <w:p w14:paraId="030EFA0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7099B0A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1417" w:type="dxa"/>
            <w:shd w:val="clear" w:color="auto" w:fill="auto"/>
            <w:vAlign w:val="center"/>
            <w:hideMark/>
          </w:tcPr>
          <w:p w14:paraId="531A208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020 04 20040</w:t>
            </w:r>
          </w:p>
        </w:tc>
        <w:tc>
          <w:tcPr>
            <w:tcW w:w="567" w:type="dxa"/>
            <w:shd w:val="clear" w:color="auto" w:fill="auto"/>
            <w:vAlign w:val="center"/>
            <w:hideMark/>
          </w:tcPr>
          <w:p w14:paraId="2C5DC3C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242BF3F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24698,0</w:t>
            </w:r>
          </w:p>
        </w:tc>
        <w:tc>
          <w:tcPr>
            <w:tcW w:w="1066" w:type="dxa"/>
            <w:shd w:val="clear" w:color="auto" w:fill="auto"/>
            <w:vAlign w:val="center"/>
            <w:hideMark/>
          </w:tcPr>
          <w:p w14:paraId="453A582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24698,0</w:t>
            </w:r>
          </w:p>
        </w:tc>
        <w:tc>
          <w:tcPr>
            <w:tcW w:w="1066" w:type="dxa"/>
            <w:shd w:val="clear" w:color="auto" w:fill="auto"/>
            <w:vAlign w:val="center"/>
            <w:hideMark/>
          </w:tcPr>
          <w:p w14:paraId="6A55278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24698,0</w:t>
            </w:r>
          </w:p>
        </w:tc>
      </w:tr>
      <w:tr w:rsidR="002977D3" w:rsidRPr="002977D3" w14:paraId="7AD219EF" w14:textId="77777777" w:rsidTr="00E37EAD">
        <w:trPr>
          <w:trHeight w:val="20"/>
        </w:trPr>
        <w:tc>
          <w:tcPr>
            <w:tcW w:w="3657" w:type="dxa"/>
            <w:shd w:val="clear" w:color="auto" w:fill="auto"/>
            <w:vAlign w:val="center"/>
            <w:hideMark/>
          </w:tcPr>
          <w:p w14:paraId="3C06594E"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автономным учреждениям</w:t>
            </w:r>
          </w:p>
        </w:tc>
        <w:tc>
          <w:tcPr>
            <w:tcW w:w="621" w:type="dxa"/>
            <w:shd w:val="clear" w:color="auto" w:fill="auto"/>
            <w:vAlign w:val="center"/>
            <w:hideMark/>
          </w:tcPr>
          <w:p w14:paraId="5A9CE14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vAlign w:val="center"/>
            <w:hideMark/>
          </w:tcPr>
          <w:p w14:paraId="4F7B0F6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3F0A952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1417" w:type="dxa"/>
            <w:shd w:val="clear" w:color="auto" w:fill="auto"/>
            <w:vAlign w:val="center"/>
            <w:hideMark/>
          </w:tcPr>
          <w:p w14:paraId="1408852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020 04 20040</w:t>
            </w:r>
          </w:p>
        </w:tc>
        <w:tc>
          <w:tcPr>
            <w:tcW w:w="567" w:type="dxa"/>
            <w:shd w:val="clear" w:color="auto" w:fill="auto"/>
            <w:vAlign w:val="center"/>
            <w:hideMark/>
          </w:tcPr>
          <w:p w14:paraId="25E92BC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620</w:t>
            </w:r>
          </w:p>
        </w:tc>
        <w:tc>
          <w:tcPr>
            <w:tcW w:w="1134" w:type="dxa"/>
            <w:shd w:val="clear" w:color="auto" w:fill="auto"/>
            <w:vAlign w:val="center"/>
            <w:hideMark/>
          </w:tcPr>
          <w:p w14:paraId="7D40EF0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24698,0</w:t>
            </w:r>
          </w:p>
        </w:tc>
        <w:tc>
          <w:tcPr>
            <w:tcW w:w="1066" w:type="dxa"/>
            <w:shd w:val="clear" w:color="auto" w:fill="auto"/>
            <w:vAlign w:val="center"/>
            <w:hideMark/>
          </w:tcPr>
          <w:p w14:paraId="3F1F67F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24698,0</w:t>
            </w:r>
          </w:p>
        </w:tc>
        <w:tc>
          <w:tcPr>
            <w:tcW w:w="1066" w:type="dxa"/>
            <w:shd w:val="clear" w:color="auto" w:fill="auto"/>
            <w:vAlign w:val="center"/>
            <w:hideMark/>
          </w:tcPr>
          <w:p w14:paraId="32E4490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24698,0</w:t>
            </w:r>
          </w:p>
        </w:tc>
      </w:tr>
      <w:tr w:rsidR="002977D3" w:rsidRPr="002977D3" w14:paraId="4AF22816" w14:textId="77777777" w:rsidTr="00E37EAD">
        <w:trPr>
          <w:trHeight w:val="20"/>
        </w:trPr>
        <w:tc>
          <w:tcPr>
            <w:tcW w:w="3657" w:type="dxa"/>
            <w:shd w:val="clear" w:color="auto" w:fill="auto"/>
            <w:vAlign w:val="center"/>
            <w:hideMark/>
          </w:tcPr>
          <w:p w14:paraId="6939CCD9"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shd w:val="clear" w:color="auto" w:fill="auto"/>
            <w:vAlign w:val="center"/>
            <w:hideMark/>
          </w:tcPr>
          <w:p w14:paraId="697497B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vAlign w:val="center"/>
            <w:hideMark/>
          </w:tcPr>
          <w:p w14:paraId="38EE37F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25E6578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1417" w:type="dxa"/>
            <w:shd w:val="clear" w:color="auto" w:fill="auto"/>
            <w:vAlign w:val="center"/>
            <w:hideMark/>
          </w:tcPr>
          <w:p w14:paraId="10B78FA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020 04 72300</w:t>
            </w:r>
          </w:p>
        </w:tc>
        <w:tc>
          <w:tcPr>
            <w:tcW w:w="567" w:type="dxa"/>
            <w:shd w:val="clear" w:color="auto" w:fill="auto"/>
            <w:vAlign w:val="center"/>
            <w:hideMark/>
          </w:tcPr>
          <w:p w14:paraId="6D0E144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502D3DF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1358,0</w:t>
            </w:r>
          </w:p>
        </w:tc>
        <w:tc>
          <w:tcPr>
            <w:tcW w:w="1066" w:type="dxa"/>
            <w:shd w:val="clear" w:color="auto" w:fill="auto"/>
            <w:vAlign w:val="center"/>
            <w:hideMark/>
          </w:tcPr>
          <w:p w14:paraId="72ADFF1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1358,0</w:t>
            </w:r>
          </w:p>
        </w:tc>
        <w:tc>
          <w:tcPr>
            <w:tcW w:w="1066" w:type="dxa"/>
            <w:shd w:val="clear" w:color="auto" w:fill="auto"/>
            <w:vAlign w:val="center"/>
            <w:hideMark/>
          </w:tcPr>
          <w:p w14:paraId="1821276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1358,0</w:t>
            </w:r>
          </w:p>
        </w:tc>
      </w:tr>
      <w:tr w:rsidR="002977D3" w:rsidRPr="002977D3" w14:paraId="0EDABD63" w14:textId="77777777" w:rsidTr="00E37EAD">
        <w:trPr>
          <w:trHeight w:val="20"/>
        </w:trPr>
        <w:tc>
          <w:tcPr>
            <w:tcW w:w="3657" w:type="dxa"/>
            <w:shd w:val="clear" w:color="auto" w:fill="auto"/>
            <w:vAlign w:val="center"/>
            <w:hideMark/>
          </w:tcPr>
          <w:p w14:paraId="46F8A344"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автономным учреждениям</w:t>
            </w:r>
          </w:p>
        </w:tc>
        <w:tc>
          <w:tcPr>
            <w:tcW w:w="621" w:type="dxa"/>
            <w:shd w:val="clear" w:color="auto" w:fill="auto"/>
            <w:vAlign w:val="center"/>
            <w:hideMark/>
          </w:tcPr>
          <w:p w14:paraId="4B9C484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vAlign w:val="center"/>
            <w:hideMark/>
          </w:tcPr>
          <w:p w14:paraId="458DF78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725DDC2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1417" w:type="dxa"/>
            <w:shd w:val="clear" w:color="auto" w:fill="auto"/>
            <w:vAlign w:val="center"/>
            <w:hideMark/>
          </w:tcPr>
          <w:p w14:paraId="15D44D9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020 04 72300</w:t>
            </w:r>
          </w:p>
        </w:tc>
        <w:tc>
          <w:tcPr>
            <w:tcW w:w="567" w:type="dxa"/>
            <w:shd w:val="clear" w:color="auto" w:fill="auto"/>
            <w:vAlign w:val="center"/>
            <w:hideMark/>
          </w:tcPr>
          <w:p w14:paraId="0CB0758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620</w:t>
            </w:r>
          </w:p>
        </w:tc>
        <w:tc>
          <w:tcPr>
            <w:tcW w:w="1134" w:type="dxa"/>
            <w:shd w:val="clear" w:color="auto" w:fill="auto"/>
            <w:vAlign w:val="center"/>
            <w:hideMark/>
          </w:tcPr>
          <w:p w14:paraId="6899FC0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1358,0</w:t>
            </w:r>
          </w:p>
        </w:tc>
        <w:tc>
          <w:tcPr>
            <w:tcW w:w="1066" w:type="dxa"/>
            <w:shd w:val="clear" w:color="auto" w:fill="auto"/>
            <w:vAlign w:val="center"/>
            <w:hideMark/>
          </w:tcPr>
          <w:p w14:paraId="7665C08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1358,0</w:t>
            </w:r>
          </w:p>
        </w:tc>
        <w:tc>
          <w:tcPr>
            <w:tcW w:w="1066" w:type="dxa"/>
            <w:shd w:val="clear" w:color="auto" w:fill="auto"/>
            <w:vAlign w:val="center"/>
            <w:hideMark/>
          </w:tcPr>
          <w:p w14:paraId="3896DE4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1358,0</w:t>
            </w:r>
          </w:p>
        </w:tc>
      </w:tr>
      <w:tr w:rsidR="002977D3" w:rsidRPr="002977D3" w14:paraId="035C6C38" w14:textId="77777777" w:rsidTr="00E37EAD">
        <w:trPr>
          <w:trHeight w:val="20"/>
        </w:trPr>
        <w:tc>
          <w:tcPr>
            <w:tcW w:w="3657" w:type="dxa"/>
            <w:shd w:val="clear" w:color="auto" w:fill="auto"/>
            <w:vAlign w:val="center"/>
            <w:hideMark/>
          </w:tcPr>
          <w:p w14:paraId="78A04625"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shd w:val="clear" w:color="auto" w:fill="auto"/>
            <w:vAlign w:val="center"/>
            <w:hideMark/>
          </w:tcPr>
          <w:p w14:paraId="37AFE8B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vAlign w:val="center"/>
            <w:hideMark/>
          </w:tcPr>
          <w:p w14:paraId="727F5DE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1B42C50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1417" w:type="dxa"/>
            <w:shd w:val="clear" w:color="auto" w:fill="auto"/>
            <w:vAlign w:val="center"/>
            <w:hideMark/>
          </w:tcPr>
          <w:p w14:paraId="6B8C9FE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020 04 S2300</w:t>
            </w:r>
          </w:p>
        </w:tc>
        <w:tc>
          <w:tcPr>
            <w:tcW w:w="567" w:type="dxa"/>
            <w:shd w:val="clear" w:color="auto" w:fill="auto"/>
            <w:vAlign w:val="center"/>
            <w:hideMark/>
          </w:tcPr>
          <w:p w14:paraId="0CDEB03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561B056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339,5</w:t>
            </w:r>
          </w:p>
        </w:tc>
        <w:tc>
          <w:tcPr>
            <w:tcW w:w="1066" w:type="dxa"/>
            <w:shd w:val="clear" w:color="auto" w:fill="auto"/>
            <w:vAlign w:val="center"/>
            <w:hideMark/>
          </w:tcPr>
          <w:p w14:paraId="65ABD91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339,5</w:t>
            </w:r>
          </w:p>
        </w:tc>
        <w:tc>
          <w:tcPr>
            <w:tcW w:w="1066" w:type="dxa"/>
            <w:shd w:val="clear" w:color="auto" w:fill="auto"/>
            <w:vAlign w:val="center"/>
            <w:hideMark/>
          </w:tcPr>
          <w:p w14:paraId="0CB47E4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339,5</w:t>
            </w:r>
          </w:p>
        </w:tc>
      </w:tr>
      <w:tr w:rsidR="002977D3" w:rsidRPr="002977D3" w14:paraId="0436DA09" w14:textId="77777777" w:rsidTr="00E37EAD">
        <w:trPr>
          <w:trHeight w:val="20"/>
        </w:trPr>
        <w:tc>
          <w:tcPr>
            <w:tcW w:w="3657" w:type="dxa"/>
            <w:shd w:val="clear" w:color="auto" w:fill="auto"/>
            <w:vAlign w:val="center"/>
            <w:hideMark/>
          </w:tcPr>
          <w:p w14:paraId="0BB04357"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автономным учреждениям</w:t>
            </w:r>
          </w:p>
        </w:tc>
        <w:tc>
          <w:tcPr>
            <w:tcW w:w="621" w:type="dxa"/>
            <w:shd w:val="clear" w:color="auto" w:fill="auto"/>
            <w:vAlign w:val="center"/>
            <w:hideMark/>
          </w:tcPr>
          <w:p w14:paraId="04140D6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vAlign w:val="center"/>
            <w:hideMark/>
          </w:tcPr>
          <w:p w14:paraId="105366D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6A9C021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1417" w:type="dxa"/>
            <w:shd w:val="clear" w:color="auto" w:fill="auto"/>
            <w:vAlign w:val="center"/>
            <w:hideMark/>
          </w:tcPr>
          <w:p w14:paraId="7E0925F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020 04 S2300</w:t>
            </w:r>
          </w:p>
        </w:tc>
        <w:tc>
          <w:tcPr>
            <w:tcW w:w="567" w:type="dxa"/>
            <w:shd w:val="clear" w:color="auto" w:fill="auto"/>
            <w:vAlign w:val="center"/>
            <w:hideMark/>
          </w:tcPr>
          <w:p w14:paraId="4002470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620</w:t>
            </w:r>
          </w:p>
        </w:tc>
        <w:tc>
          <w:tcPr>
            <w:tcW w:w="1134" w:type="dxa"/>
            <w:shd w:val="clear" w:color="auto" w:fill="auto"/>
            <w:vAlign w:val="center"/>
            <w:hideMark/>
          </w:tcPr>
          <w:p w14:paraId="326AB5E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339,5</w:t>
            </w:r>
          </w:p>
        </w:tc>
        <w:tc>
          <w:tcPr>
            <w:tcW w:w="1066" w:type="dxa"/>
            <w:shd w:val="clear" w:color="auto" w:fill="auto"/>
            <w:vAlign w:val="center"/>
            <w:hideMark/>
          </w:tcPr>
          <w:p w14:paraId="42D2004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339,5</w:t>
            </w:r>
          </w:p>
        </w:tc>
        <w:tc>
          <w:tcPr>
            <w:tcW w:w="1066" w:type="dxa"/>
            <w:shd w:val="clear" w:color="auto" w:fill="auto"/>
            <w:vAlign w:val="center"/>
            <w:hideMark/>
          </w:tcPr>
          <w:p w14:paraId="0D6203C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339,5</w:t>
            </w:r>
          </w:p>
        </w:tc>
      </w:tr>
      <w:tr w:rsidR="002977D3" w:rsidRPr="002977D3" w14:paraId="4A01B7D4" w14:textId="77777777" w:rsidTr="00E37EAD">
        <w:trPr>
          <w:trHeight w:val="20"/>
        </w:trPr>
        <w:tc>
          <w:tcPr>
            <w:tcW w:w="3657" w:type="dxa"/>
            <w:shd w:val="clear" w:color="auto" w:fill="auto"/>
            <w:vAlign w:val="center"/>
            <w:hideMark/>
          </w:tcPr>
          <w:p w14:paraId="4757335B"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Региональный проект «Обеспечение качественно нового уровня развития инфраструктуры культуры»</w:t>
            </w:r>
          </w:p>
        </w:tc>
        <w:tc>
          <w:tcPr>
            <w:tcW w:w="621" w:type="dxa"/>
            <w:shd w:val="clear" w:color="auto" w:fill="auto"/>
            <w:vAlign w:val="center"/>
            <w:hideMark/>
          </w:tcPr>
          <w:p w14:paraId="775A0AB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vAlign w:val="center"/>
            <w:hideMark/>
          </w:tcPr>
          <w:p w14:paraId="5459F47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1A040E9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1417" w:type="dxa"/>
            <w:shd w:val="clear" w:color="auto" w:fill="auto"/>
            <w:vAlign w:val="center"/>
            <w:hideMark/>
          </w:tcPr>
          <w:p w14:paraId="28B0616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020 А1 00000</w:t>
            </w:r>
          </w:p>
        </w:tc>
        <w:tc>
          <w:tcPr>
            <w:tcW w:w="567" w:type="dxa"/>
            <w:shd w:val="clear" w:color="auto" w:fill="auto"/>
            <w:vAlign w:val="center"/>
            <w:hideMark/>
          </w:tcPr>
          <w:p w14:paraId="1195FFF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428891A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60315,1</w:t>
            </w:r>
          </w:p>
        </w:tc>
        <w:tc>
          <w:tcPr>
            <w:tcW w:w="1066" w:type="dxa"/>
            <w:shd w:val="clear" w:color="auto" w:fill="auto"/>
            <w:vAlign w:val="center"/>
            <w:hideMark/>
          </w:tcPr>
          <w:p w14:paraId="0C476F2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0,0</w:t>
            </w:r>
          </w:p>
        </w:tc>
        <w:tc>
          <w:tcPr>
            <w:tcW w:w="1066" w:type="dxa"/>
            <w:shd w:val="clear" w:color="auto" w:fill="auto"/>
            <w:vAlign w:val="center"/>
            <w:hideMark/>
          </w:tcPr>
          <w:p w14:paraId="2B7F342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0,0</w:t>
            </w:r>
          </w:p>
        </w:tc>
      </w:tr>
      <w:tr w:rsidR="002977D3" w:rsidRPr="002977D3" w14:paraId="10498B91" w14:textId="77777777" w:rsidTr="00E37EAD">
        <w:trPr>
          <w:trHeight w:val="20"/>
        </w:trPr>
        <w:tc>
          <w:tcPr>
            <w:tcW w:w="3657" w:type="dxa"/>
            <w:shd w:val="clear" w:color="auto" w:fill="auto"/>
            <w:vAlign w:val="center"/>
            <w:hideMark/>
          </w:tcPr>
          <w:p w14:paraId="3EF6282B"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 xml:space="preserve">Субсидии бюджетам муниципальных районов, муниципальных округов, </w:t>
            </w:r>
            <w:r w:rsidRPr="002977D3">
              <w:rPr>
                <w:rFonts w:eastAsia="Times New Roman"/>
                <w:color w:val="000000"/>
                <w:sz w:val="20"/>
                <w:szCs w:val="20"/>
              </w:rPr>
              <w:lastRenderedPageBreak/>
              <w:t>городского округа, поселений области на поддержку отрасли культуры (государственная поддержка лучших сельских учреждений культуры)</w:t>
            </w:r>
          </w:p>
        </w:tc>
        <w:tc>
          <w:tcPr>
            <w:tcW w:w="621" w:type="dxa"/>
            <w:shd w:val="clear" w:color="auto" w:fill="auto"/>
            <w:vAlign w:val="center"/>
            <w:hideMark/>
          </w:tcPr>
          <w:p w14:paraId="046FBF8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lastRenderedPageBreak/>
              <w:t>557</w:t>
            </w:r>
          </w:p>
        </w:tc>
        <w:tc>
          <w:tcPr>
            <w:tcW w:w="444" w:type="dxa"/>
            <w:shd w:val="clear" w:color="auto" w:fill="auto"/>
            <w:vAlign w:val="center"/>
            <w:hideMark/>
          </w:tcPr>
          <w:p w14:paraId="4E1389F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5E9FAB9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1417" w:type="dxa"/>
            <w:shd w:val="clear" w:color="auto" w:fill="auto"/>
            <w:vAlign w:val="center"/>
            <w:hideMark/>
          </w:tcPr>
          <w:p w14:paraId="2E8736F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020 А155193</w:t>
            </w:r>
          </w:p>
        </w:tc>
        <w:tc>
          <w:tcPr>
            <w:tcW w:w="567" w:type="dxa"/>
            <w:shd w:val="clear" w:color="auto" w:fill="auto"/>
            <w:vAlign w:val="center"/>
            <w:hideMark/>
          </w:tcPr>
          <w:p w14:paraId="1454A3E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0E1FDC2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59711,9</w:t>
            </w:r>
          </w:p>
        </w:tc>
        <w:tc>
          <w:tcPr>
            <w:tcW w:w="1066" w:type="dxa"/>
            <w:shd w:val="clear" w:color="auto" w:fill="auto"/>
            <w:vAlign w:val="center"/>
            <w:hideMark/>
          </w:tcPr>
          <w:p w14:paraId="774CE5A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0,0</w:t>
            </w:r>
          </w:p>
        </w:tc>
        <w:tc>
          <w:tcPr>
            <w:tcW w:w="1066" w:type="dxa"/>
            <w:shd w:val="clear" w:color="auto" w:fill="auto"/>
            <w:vAlign w:val="center"/>
            <w:hideMark/>
          </w:tcPr>
          <w:p w14:paraId="5C14428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0,0</w:t>
            </w:r>
          </w:p>
        </w:tc>
      </w:tr>
      <w:tr w:rsidR="002977D3" w:rsidRPr="002977D3" w14:paraId="4F038C91" w14:textId="77777777" w:rsidTr="00E37EAD">
        <w:trPr>
          <w:trHeight w:val="20"/>
        </w:trPr>
        <w:tc>
          <w:tcPr>
            <w:tcW w:w="3657" w:type="dxa"/>
            <w:shd w:val="clear" w:color="auto" w:fill="auto"/>
            <w:vAlign w:val="center"/>
            <w:hideMark/>
          </w:tcPr>
          <w:p w14:paraId="707BEE93"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Субсидия автономным учреждениям</w:t>
            </w:r>
          </w:p>
        </w:tc>
        <w:tc>
          <w:tcPr>
            <w:tcW w:w="621" w:type="dxa"/>
            <w:shd w:val="clear" w:color="auto" w:fill="auto"/>
            <w:vAlign w:val="center"/>
            <w:hideMark/>
          </w:tcPr>
          <w:p w14:paraId="5D7C606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vAlign w:val="center"/>
            <w:hideMark/>
          </w:tcPr>
          <w:p w14:paraId="078A677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63B1291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1417" w:type="dxa"/>
            <w:shd w:val="clear" w:color="auto" w:fill="auto"/>
            <w:vAlign w:val="center"/>
            <w:hideMark/>
          </w:tcPr>
          <w:p w14:paraId="1E82027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020 А155193</w:t>
            </w:r>
          </w:p>
        </w:tc>
        <w:tc>
          <w:tcPr>
            <w:tcW w:w="567" w:type="dxa"/>
            <w:shd w:val="clear" w:color="auto" w:fill="auto"/>
            <w:vAlign w:val="center"/>
            <w:hideMark/>
          </w:tcPr>
          <w:p w14:paraId="7CA46D8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620</w:t>
            </w:r>
          </w:p>
        </w:tc>
        <w:tc>
          <w:tcPr>
            <w:tcW w:w="1134" w:type="dxa"/>
            <w:shd w:val="clear" w:color="auto" w:fill="auto"/>
            <w:vAlign w:val="center"/>
            <w:hideMark/>
          </w:tcPr>
          <w:p w14:paraId="4B0AFB5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59711,9</w:t>
            </w:r>
          </w:p>
        </w:tc>
        <w:tc>
          <w:tcPr>
            <w:tcW w:w="1066" w:type="dxa"/>
            <w:shd w:val="clear" w:color="auto" w:fill="auto"/>
            <w:vAlign w:val="center"/>
            <w:hideMark/>
          </w:tcPr>
          <w:p w14:paraId="7F59C31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 </w:t>
            </w:r>
          </w:p>
        </w:tc>
        <w:tc>
          <w:tcPr>
            <w:tcW w:w="1066" w:type="dxa"/>
            <w:shd w:val="clear" w:color="auto" w:fill="auto"/>
            <w:vAlign w:val="center"/>
            <w:hideMark/>
          </w:tcPr>
          <w:p w14:paraId="319F802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 </w:t>
            </w:r>
          </w:p>
        </w:tc>
      </w:tr>
      <w:tr w:rsidR="002977D3" w:rsidRPr="002977D3" w14:paraId="45240619" w14:textId="77777777" w:rsidTr="00E37EAD">
        <w:trPr>
          <w:trHeight w:val="20"/>
        </w:trPr>
        <w:tc>
          <w:tcPr>
            <w:tcW w:w="3657" w:type="dxa"/>
            <w:shd w:val="clear" w:color="auto" w:fill="auto"/>
            <w:vAlign w:val="center"/>
            <w:hideMark/>
          </w:tcPr>
          <w:p w14:paraId="563465F3"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Софинансирование субсидии бюджетам муниципальных районов, муниципальных округов, городского округа, поселений области на поддержку отрасли культуры (государственная поддержка лучших сельских учреждений культуры)</w:t>
            </w:r>
          </w:p>
        </w:tc>
        <w:tc>
          <w:tcPr>
            <w:tcW w:w="621" w:type="dxa"/>
            <w:shd w:val="clear" w:color="auto" w:fill="auto"/>
            <w:vAlign w:val="center"/>
            <w:hideMark/>
          </w:tcPr>
          <w:p w14:paraId="3337FBD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vAlign w:val="center"/>
            <w:hideMark/>
          </w:tcPr>
          <w:p w14:paraId="05C605E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18DE619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1417" w:type="dxa"/>
            <w:shd w:val="clear" w:color="auto" w:fill="auto"/>
            <w:vAlign w:val="center"/>
            <w:hideMark/>
          </w:tcPr>
          <w:p w14:paraId="2652A77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020 А155193</w:t>
            </w:r>
          </w:p>
        </w:tc>
        <w:tc>
          <w:tcPr>
            <w:tcW w:w="567" w:type="dxa"/>
            <w:shd w:val="clear" w:color="auto" w:fill="auto"/>
            <w:vAlign w:val="center"/>
            <w:hideMark/>
          </w:tcPr>
          <w:p w14:paraId="4BEE356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0C836F5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603,2</w:t>
            </w:r>
          </w:p>
        </w:tc>
        <w:tc>
          <w:tcPr>
            <w:tcW w:w="1066" w:type="dxa"/>
            <w:shd w:val="clear" w:color="auto" w:fill="auto"/>
            <w:vAlign w:val="center"/>
            <w:hideMark/>
          </w:tcPr>
          <w:p w14:paraId="2953E61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0,0</w:t>
            </w:r>
          </w:p>
        </w:tc>
        <w:tc>
          <w:tcPr>
            <w:tcW w:w="1066" w:type="dxa"/>
            <w:shd w:val="clear" w:color="auto" w:fill="auto"/>
            <w:vAlign w:val="center"/>
            <w:hideMark/>
          </w:tcPr>
          <w:p w14:paraId="12AE55F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0,0</w:t>
            </w:r>
          </w:p>
        </w:tc>
      </w:tr>
      <w:tr w:rsidR="002977D3" w:rsidRPr="002977D3" w14:paraId="7B04E160" w14:textId="77777777" w:rsidTr="00E37EAD">
        <w:trPr>
          <w:trHeight w:val="20"/>
        </w:trPr>
        <w:tc>
          <w:tcPr>
            <w:tcW w:w="3657" w:type="dxa"/>
            <w:shd w:val="clear" w:color="auto" w:fill="auto"/>
            <w:vAlign w:val="center"/>
            <w:hideMark/>
          </w:tcPr>
          <w:p w14:paraId="120AB71D"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Субсидия автономным учреждениям</w:t>
            </w:r>
          </w:p>
        </w:tc>
        <w:tc>
          <w:tcPr>
            <w:tcW w:w="621" w:type="dxa"/>
            <w:shd w:val="clear" w:color="auto" w:fill="auto"/>
            <w:vAlign w:val="center"/>
            <w:hideMark/>
          </w:tcPr>
          <w:p w14:paraId="401F98B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vAlign w:val="center"/>
            <w:hideMark/>
          </w:tcPr>
          <w:p w14:paraId="1731B13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6869636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1417" w:type="dxa"/>
            <w:shd w:val="clear" w:color="auto" w:fill="auto"/>
            <w:vAlign w:val="center"/>
            <w:hideMark/>
          </w:tcPr>
          <w:p w14:paraId="2E18268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020 А155193</w:t>
            </w:r>
          </w:p>
        </w:tc>
        <w:tc>
          <w:tcPr>
            <w:tcW w:w="567" w:type="dxa"/>
            <w:shd w:val="clear" w:color="auto" w:fill="auto"/>
            <w:vAlign w:val="center"/>
            <w:hideMark/>
          </w:tcPr>
          <w:p w14:paraId="6F8A483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620</w:t>
            </w:r>
          </w:p>
        </w:tc>
        <w:tc>
          <w:tcPr>
            <w:tcW w:w="1134" w:type="dxa"/>
            <w:shd w:val="clear" w:color="auto" w:fill="auto"/>
            <w:vAlign w:val="center"/>
            <w:hideMark/>
          </w:tcPr>
          <w:p w14:paraId="2701D4B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603,2</w:t>
            </w:r>
          </w:p>
        </w:tc>
        <w:tc>
          <w:tcPr>
            <w:tcW w:w="1066" w:type="dxa"/>
            <w:shd w:val="clear" w:color="auto" w:fill="auto"/>
            <w:vAlign w:val="center"/>
            <w:hideMark/>
          </w:tcPr>
          <w:p w14:paraId="0C49CC2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 </w:t>
            </w:r>
          </w:p>
        </w:tc>
        <w:tc>
          <w:tcPr>
            <w:tcW w:w="1066" w:type="dxa"/>
            <w:shd w:val="clear" w:color="auto" w:fill="auto"/>
            <w:vAlign w:val="center"/>
            <w:hideMark/>
          </w:tcPr>
          <w:p w14:paraId="0629574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 </w:t>
            </w:r>
          </w:p>
        </w:tc>
      </w:tr>
      <w:tr w:rsidR="002977D3" w:rsidRPr="002977D3" w14:paraId="7282E7C4" w14:textId="77777777" w:rsidTr="00E37EAD">
        <w:trPr>
          <w:trHeight w:val="20"/>
        </w:trPr>
        <w:tc>
          <w:tcPr>
            <w:tcW w:w="3657" w:type="dxa"/>
            <w:shd w:val="clear" w:color="auto" w:fill="auto"/>
            <w:vAlign w:val="center"/>
            <w:hideMark/>
          </w:tcPr>
          <w:p w14:paraId="054729BF"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Муниципальная программа «Развитие физической культуры и спорта в Старорусском районе на 2022-2027 годы»</w:t>
            </w:r>
          </w:p>
        </w:tc>
        <w:tc>
          <w:tcPr>
            <w:tcW w:w="621" w:type="dxa"/>
            <w:shd w:val="clear" w:color="auto" w:fill="auto"/>
            <w:vAlign w:val="center"/>
            <w:hideMark/>
          </w:tcPr>
          <w:p w14:paraId="1619404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noWrap/>
            <w:vAlign w:val="center"/>
            <w:hideMark/>
          </w:tcPr>
          <w:p w14:paraId="61C2DC7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noWrap/>
            <w:vAlign w:val="center"/>
            <w:hideMark/>
          </w:tcPr>
          <w:p w14:paraId="0B90E62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1417" w:type="dxa"/>
            <w:shd w:val="clear" w:color="auto" w:fill="auto"/>
            <w:noWrap/>
            <w:vAlign w:val="center"/>
            <w:hideMark/>
          </w:tcPr>
          <w:p w14:paraId="50DA11A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030 00 00000</w:t>
            </w:r>
          </w:p>
        </w:tc>
        <w:tc>
          <w:tcPr>
            <w:tcW w:w="567" w:type="dxa"/>
            <w:shd w:val="clear" w:color="auto" w:fill="auto"/>
            <w:noWrap/>
            <w:vAlign w:val="center"/>
            <w:hideMark/>
          </w:tcPr>
          <w:p w14:paraId="58E30E7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19AE3E2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2707,2</w:t>
            </w:r>
          </w:p>
        </w:tc>
        <w:tc>
          <w:tcPr>
            <w:tcW w:w="1066" w:type="dxa"/>
            <w:shd w:val="clear" w:color="auto" w:fill="auto"/>
            <w:noWrap/>
            <w:vAlign w:val="center"/>
            <w:hideMark/>
          </w:tcPr>
          <w:p w14:paraId="4C921E2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2707,2</w:t>
            </w:r>
          </w:p>
        </w:tc>
        <w:tc>
          <w:tcPr>
            <w:tcW w:w="1066" w:type="dxa"/>
            <w:shd w:val="clear" w:color="auto" w:fill="auto"/>
            <w:noWrap/>
            <w:vAlign w:val="center"/>
            <w:hideMark/>
          </w:tcPr>
          <w:p w14:paraId="1C9A9CE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2707,2</w:t>
            </w:r>
          </w:p>
        </w:tc>
      </w:tr>
      <w:tr w:rsidR="002977D3" w:rsidRPr="002977D3" w14:paraId="0A974EF1" w14:textId="77777777" w:rsidTr="00E37EAD">
        <w:trPr>
          <w:trHeight w:val="20"/>
        </w:trPr>
        <w:tc>
          <w:tcPr>
            <w:tcW w:w="3657" w:type="dxa"/>
            <w:shd w:val="clear" w:color="auto" w:fill="auto"/>
            <w:vAlign w:val="center"/>
            <w:hideMark/>
          </w:tcPr>
          <w:p w14:paraId="230248D6"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2022-2027 годы»</w:t>
            </w:r>
          </w:p>
        </w:tc>
        <w:tc>
          <w:tcPr>
            <w:tcW w:w="621" w:type="dxa"/>
            <w:shd w:val="clear" w:color="auto" w:fill="auto"/>
            <w:vAlign w:val="center"/>
            <w:hideMark/>
          </w:tcPr>
          <w:p w14:paraId="29B0EC5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noWrap/>
            <w:vAlign w:val="center"/>
            <w:hideMark/>
          </w:tcPr>
          <w:p w14:paraId="0366D09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noWrap/>
            <w:vAlign w:val="center"/>
            <w:hideMark/>
          </w:tcPr>
          <w:p w14:paraId="1A5C2F2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1417" w:type="dxa"/>
            <w:shd w:val="clear" w:color="auto" w:fill="auto"/>
            <w:noWrap/>
            <w:vAlign w:val="center"/>
            <w:hideMark/>
          </w:tcPr>
          <w:p w14:paraId="5D89DB4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032 00 00000</w:t>
            </w:r>
          </w:p>
        </w:tc>
        <w:tc>
          <w:tcPr>
            <w:tcW w:w="567" w:type="dxa"/>
            <w:shd w:val="clear" w:color="auto" w:fill="auto"/>
            <w:noWrap/>
            <w:vAlign w:val="center"/>
            <w:hideMark/>
          </w:tcPr>
          <w:p w14:paraId="0CAD68F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73A18EF8"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2707,2</w:t>
            </w:r>
          </w:p>
        </w:tc>
        <w:tc>
          <w:tcPr>
            <w:tcW w:w="1066" w:type="dxa"/>
            <w:shd w:val="clear" w:color="auto" w:fill="auto"/>
            <w:noWrap/>
            <w:vAlign w:val="center"/>
            <w:hideMark/>
          </w:tcPr>
          <w:p w14:paraId="17F6B0D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2707,2</w:t>
            </w:r>
          </w:p>
        </w:tc>
        <w:tc>
          <w:tcPr>
            <w:tcW w:w="1066" w:type="dxa"/>
            <w:shd w:val="clear" w:color="auto" w:fill="auto"/>
            <w:noWrap/>
            <w:vAlign w:val="center"/>
            <w:hideMark/>
          </w:tcPr>
          <w:p w14:paraId="6DEBCFF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2707,2</w:t>
            </w:r>
          </w:p>
        </w:tc>
      </w:tr>
      <w:tr w:rsidR="002977D3" w:rsidRPr="002977D3" w14:paraId="78EFB7F7" w14:textId="77777777" w:rsidTr="00E37EAD">
        <w:trPr>
          <w:trHeight w:val="20"/>
        </w:trPr>
        <w:tc>
          <w:tcPr>
            <w:tcW w:w="3657" w:type="dxa"/>
            <w:shd w:val="clear" w:color="auto" w:fill="auto"/>
            <w:vAlign w:val="center"/>
            <w:hideMark/>
          </w:tcPr>
          <w:p w14:paraId="69BC3D34"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Расходы на обеспечение деятельности муниципальных автономных учреждений</w:t>
            </w:r>
          </w:p>
        </w:tc>
        <w:tc>
          <w:tcPr>
            <w:tcW w:w="621" w:type="dxa"/>
            <w:shd w:val="clear" w:color="auto" w:fill="auto"/>
            <w:vAlign w:val="center"/>
            <w:hideMark/>
          </w:tcPr>
          <w:p w14:paraId="7584E2E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noWrap/>
            <w:vAlign w:val="center"/>
            <w:hideMark/>
          </w:tcPr>
          <w:p w14:paraId="0602CC0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noWrap/>
            <w:vAlign w:val="center"/>
            <w:hideMark/>
          </w:tcPr>
          <w:p w14:paraId="345932D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1417" w:type="dxa"/>
            <w:shd w:val="clear" w:color="auto" w:fill="auto"/>
            <w:noWrap/>
            <w:vAlign w:val="center"/>
            <w:hideMark/>
          </w:tcPr>
          <w:p w14:paraId="5CFFE18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032 00 20040</w:t>
            </w:r>
          </w:p>
        </w:tc>
        <w:tc>
          <w:tcPr>
            <w:tcW w:w="567" w:type="dxa"/>
            <w:shd w:val="clear" w:color="auto" w:fill="auto"/>
            <w:noWrap/>
            <w:vAlign w:val="center"/>
            <w:hideMark/>
          </w:tcPr>
          <w:p w14:paraId="5F7B00A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0CD605D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2245,9</w:t>
            </w:r>
          </w:p>
        </w:tc>
        <w:tc>
          <w:tcPr>
            <w:tcW w:w="1066" w:type="dxa"/>
            <w:shd w:val="clear" w:color="auto" w:fill="auto"/>
            <w:noWrap/>
            <w:vAlign w:val="center"/>
            <w:hideMark/>
          </w:tcPr>
          <w:p w14:paraId="09AB529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2245,9</w:t>
            </w:r>
          </w:p>
        </w:tc>
        <w:tc>
          <w:tcPr>
            <w:tcW w:w="1066" w:type="dxa"/>
            <w:shd w:val="clear" w:color="auto" w:fill="auto"/>
            <w:noWrap/>
            <w:vAlign w:val="center"/>
            <w:hideMark/>
          </w:tcPr>
          <w:p w14:paraId="0C8C2EE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2245,9</w:t>
            </w:r>
          </w:p>
        </w:tc>
      </w:tr>
      <w:tr w:rsidR="002977D3" w:rsidRPr="002977D3" w14:paraId="45335338" w14:textId="77777777" w:rsidTr="00E37EAD">
        <w:trPr>
          <w:trHeight w:val="20"/>
        </w:trPr>
        <w:tc>
          <w:tcPr>
            <w:tcW w:w="3657" w:type="dxa"/>
            <w:shd w:val="clear" w:color="auto" w:fill="auto"/>
            <w:vAlign w:val="center"/>
            <w:hideMark/>
          </w:tcPr>
          <w:p w14:paraId="1F718873"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автономным учреждениям</w:t>
            </w:r>
          </w:p>
        </w:tc>
        <w:tc>
          <w:tcPr>
            <w:tcW w:w="621" w:type="dxa"/>
            <w:shd w:val="clear" w:color="auto" w:fill="auto"/>
            <w:vAlign w:val="center"/>
            <w:hideMark/>
          </w:tcPr>
          <w:p w14:paraId="618C783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noWrap/>
            <w:vAlign w:val="center"/>
            <w:hideMark/>
          </w:tcPr>
          <w:p w14:paraId="64ECF16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noWrap/>
            <w:vAlign w:val="center"/>
            <w:hideMark/>
          </w:tcPr>
          <w:p w14:paraId="70F50BC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1417" w:type="dxa"/>
            <w:shd w:val="clear" w:color="auto" w:fill="auto"/>
            <w:noWrap/>
            <w:vAlign w:val="center"/>
            <w:hideMark/>
          </w:tcPr>
          <w:p w14:paraId="03D2911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032 00 20040</w:t>
            </w:r>
          </w:p>
        </w:tc>
        <w:tc>
          <w:tcPr>
            <w:tcW w:w="567" w:type="dxa"/>
            <w:shd w:val="clear" w:color="auto" w:fill="auto"/>
            <w:noWrap/>
            <w:vAlign w:val="center"/>
            <w:hideMark/>
          </w:tcPr>
          <w:p w14:paraId="4014DC1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620</w:t>
            </w:r>
          </w:p>
        </w:tc>
        <w:tc>
          <w:tcPr>
            <w:tcW w:w="1134" w:type="dxa"/>
            <w:shd w:val="clear" w:color="auto" w:fill="auto"/>
            <w:noWrap/>
            <w:vAlign w:val="center"/>
            <w:hideMark/>
          </w:tcPr>
          <w:p w14:paraId="7B4D770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2245,9</w:t>
            </w:r>
          </w:p>
        </w:tc>
        <w:tc>
          <w:tcPr>
            <w:tcW w:w="1066" w:type="dxa"/>
            <w:shd w:val="clear" w:color="auto" w:fill="auto"/>
            <w:noWrap/>
            <w:vAlign w:val="center"/>
            <w:hideMark/>
          </w:tcPr>
          <w:p w14:paraId="65DBA18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2245,9</w:t>
            </w:r>
          </w:p>
        </w:tc>
        <w:tc>
          <w:tcPr>
            <w:tcW w:w="1066" w:type="dxa"/>
            <w:shd w:val="clear" w:color="auto" w:fill="auto"/>
            <w:noWrap/>
            <w:vAlign w:val="center"/>
            <w:hideMark/>
          </w:tcPr>
          <w:p w14:paraId="35D19AF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2245,9</w:t>
            </w:r>
          </w:p>
        </w:tc>
      </w:tr>
      <w:tr w:rsidR="002977D3" w:rsidRPr="002977D3" w14:paraId="283CBAE2" w14:textId="77777777" w:rsidTr="00E37EAD">
        <w:trPr>
          <w:trHeight w:val="20"/>
        </w:trPr>
        <w:tc>
          <w:tcPr>
            <w:tcW w:w="3657" w:type="dxa"/>
            <w:shd w:val="clear" w:color="auto" w:fill="auto"/>
            <w:vAlign w:val="center"/>
            <w:hideMark/>
          </w:tcPr>
          <w:p w14:paraId="5D0C627C"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shd w:val="clear" w:color="auto" w:fill="auto"/>
            <w:vAlign w:val="center"/>
            <w:hideMark/>
          </w:tcPr>
          <w:p w14:paraId="3F2B126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noWrap/>
            <w:vAlign w:val="center"/>
            <w:hideMark/>
          </w:tcPr>
          <w:p w14:paraId="726DCDB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noWrap/>
            <w:vAlign w:val="center"/>
            <w:hideMark/>
          </w:tcPr>
          <w:p w14:paraId="7979A63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1417" w:type="dxa"/>
            <w:shd w:val="clear" w:color="auto" w:fill="auto"/>
            <w:noWrap/>
            <w:vAlign w:val="center"/>
            <w:hideMark/>
          </w:tcPr>
          <w:p w14:paraId="4AEA89C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032 00 72300</w:t>
            </w:r>
          </w:p>
        </w:tc>
        <w:tc>
          <w:tcPr>
            <w:tcW w:w="567" w:type="dxa"/>
            <w:shd w:val="clear" w:color="auto" w:fill="auto"/>
            <w:noWrap/>
            <w:vAlign w:val="center"/>
            <w:hideMark/>
          </w:tcPr>
          <w:p w14:paraId="22B4BCF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0AC1F42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369,1</w:t>
            </w:r>
          </w:p>
        </w:tc>
        <w:tc>
          <w:tcPr>
            <w:tcW w:w="1066" w:type="dxa"/>
            <w:shd w:val="clear" w:color="auto" w:fill="auto"/>
            <w:noWrap/>
            <w:vAlign w:val="center"/>
            <w:hideMark/>
          </w:tcPr>
          <w:p w14:paraId="4DC013E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369,1</w:t>
            </w:r>
          </w:p>
        </w:tc>
        <w:tc>
          <w:tcPr>
            <w:tcW w:w="1066" w:type="dxa"/>
            <w:shd w:val="clear" w:color="auto" w:fill="auto"/>
            <w:noWrap/>
            <w:vAlign w:val="center"/>
            <w:hideMark/>
          </w:tcPr>
          <w:p w14:paraId="5CC90E7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369,1</w:t>
            </w:r>
          </w:p>
        </w:tc>
      </w:tr>
      <w:tr w:rsidR="002977D3" w:rsidRPr="002977D3" w14:paraId="1A0BCC42" w14:textId="77777777" w:rsidTr="00E37EAD">
        <w:trPr>
          <w:trHeight w:val="20"/>
        </w:trPr>
        <w:tc>
          <w:tcPr>
            <w:tcW w:w="3657" w:type="dxa"/>
            <w:shd w:val="clear" w:color="auto" w:fill="auto"/>
            <w:vAlign w:val="center"/>
            <w:hideMark/>
          </w:tcPr>
          <w:p w14:paraId="3CDA26CD"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автономным учреждениям</w:t>
            </w:r>
          </w:p>
        </w:tc>
        <w:tc>
          <w:tcPr>
            <w:tcW w:w="621" w:type="dxa"/>
            <w:shd w:val="clear" w:color="auto" w:fill="auto"/>
            <w:vAlign w:val="center"/>
            <w:hideMark/>
          </w:tcPr>
          <w:p w14:paraId="180F50E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noWrap/>
            <w:vAlign w:val="center"/>
            <w:hideMark/>
          </w:tcPr>
          <w:p w14:paraId="1E9E896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noWrap/>
            <w:vAlign w:val="center"/>
            <w:hideMark/>
          </w:tcPr>
          <w:p w14:paraId="4309063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1417" w:type="dxa"/>
            <w:shd w:val="clear" w:color="auto" w:fill="auto"/>
            <w:noWrap/>
            <w:vAlign w:val="center"/>
            <w:hideMark/>
          </w:tcPr>
          <w:p w14:paraId="4C40136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032 00 72300</w:t>
            </w:r>
          </w:p>
        </w:tc>
        <w:tc>
          <w:tcPr>
            <w:tcW w:w="567" w:type="dxa"/>
            <w:shd w:val="clear" w:color="auto" w:fill="auto"/>
            <w:noWrap/>
            <w:vAlign w:val="center"/>
            <w:hideMark/>
          </w:tcPr>
          <w:p w14:paraId="5134D1F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620</w:t>
            </w:r>
          </w:p>
        </w:tc>
        <w:tc>
          <w:tcPr>
            <w:tcW w:w="1134" w:type="dxa"/>
            <w:shd w:val="clear" w:color="auto" w:fill="auto"/>
            <w:noWrap/>
            <w:vAlign w:val="center"/>
            <w:hideMark/>
          </w:tcPr>
          <w:p w14:paraId="7269085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369,1</w:t>
            </w:r>
          </w:p>
        </w:tc>
        <w:tc>
          <w:tcPr>
            <w:tcW w:w="1066" w:type="dxa"/>
            <w:shd w:val="clear" w:color="auto" w:fill="auto"/>
            <w:noWrap/>
            <w:vAlign w:val="center"/>
            <w:hideMark/>
          </w:tcPr>
          <w:p w14:paraId="4271D03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369,1</w:t>
            </w:r>
          </w:p>
        </w:tc>
        <w:tc>
          <w:tcPr>
            <w:tcW w:w="1066" w:type="dxa"/>
            <w:shd w:val="clear" w:color="auto" w:fill="auto"/>
            <w:noWrap/>
            <w:vAlign w:val="center"/>
            <w:hideMark/>
          </w:tcPr>
          <w:p w14:paraId="234E9DE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369,1</w:t>
            </w:r>
          </w:p>
        </w:tc>
      </w:tr>
      <w:tr w:rsidR="002977D3" w:rsidRPr="002977D3" w14:paraId="2901705B" w14:textId="77777777" w:rsidTr="00E37EAD">
        <w:trPr>
          <w:trHeight w:val="20"/>
        </w:trPr>
        <w:tc>
          <w:tcPr>
            <w:tcW w:w="3657" w:type="dxa"/>
            <w:shd w:val="clear" w:color="auto" w:fill="auto"/>
            <w:vAlign w:val="center"/>
            <w:hideMark/>
          </w:tcPr>
          <w:p w14:paraId="51A7BBB2"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shd w:val="clear" w:color="auto" w:fill="auto"/>
            <w:vAlign w:val="center"/>
            <w:hideMark/>
          </w:tcPr>
          <w:p w14:paraId="2AD86C9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noWrap/>
            <w:vAlign w:val="center"/>
            <w:hideMark/>
          </w:tcPr>
          <w:p w14:paraId="4BCA96E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noWrap/>
            <w:vAlign w:val="center"/>
            <w:hideMark/>
          </w:tcPr>
          <w:p w14:paraId="360CD32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1417" w:type="dxa"/>
            <w:shd w:val="clear" w:color="auto" w:fill="auto"/>
            <w:noWrap/>
            <w:vAlign w:val="center"/>
            <w:hideMark/>
          </w:tcPr>
          <w:p w14:paraId="250E06F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032 00 S2300</w:t>
            </w:r>
          </w:p>
        </w:tc>
        <w:tc>
          <w:tcPr>
            <w:tcW w:w="567" w:type="dxa"/>
            <w:shd w:val="clear" w:color="auto" w:fill="auto"/>
            <w:noWrap/>
            <w:vAlign w:val="center"/>
            <w:hideMark/>
          </w:tcPr>
          <w:p w14:paraId="262F071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75305F9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92,2</w:t>
            </w:r>
          </w:p>
        </w:tc>
        <w:tc>
          <w:tcPr>
            <w:tcW w:w="1066" w:type="dxa"/>
            <w:shd w:val="clear" w:color="auto" w:fill="auto"/>
            <w:noWrap/>
            <w:vAlign w:val="center"/>
            <w:hideMark/>
          </w:tcPr>
          <w:p w14:paraId="5BCEFF7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92,2</w:t>
            </w:r>
          </w:p>
        </w:tc>
        <w:tc>
          <w:tcPr>
            <w:tcW w:w="1066" w:type="dxa"/>
            <w:shd w:val="clear" w:color="auto" w:fill="auto"/>
            <w:noWrap/>
            <w:vAlign w:val="center"/>
            <w:hideMark/>
          </w:tcPr>
          <w:p w14:paraId="2F2B3E4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92,2</w:t>
            </w:r>
          </w:p>
        </w:tc>
      </w:tr>
      <w:tr w:rsidR="002977D3" w:rsidRPr="002977D3" w14:paraId="4ABA0A31" w14:textId="77777777" w:rsidTr="00E37EAD">
        <w:trPr>
          <w:trHeight w:val="20"/>
        </w:trPr>
        <w:tc>
          <w:tcPr>
            <w:tcW w:w="3657" w:type="dxa"/>
            <w:shd w:val="clear" w:color="auto" w:fill="auto"/>
            <w:vAlign w:val="center"/>
            <w:hideMark/>
          </w:tcPr>
          <w:p w14:paraId="374013DF"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автономным учреждениям</w:t>
            </w:r>
          </w:p>
        </w:tc>
        <w:tc>
          <w:tcPr>
            <w:tcW w:w="621" w:type="dxa"/>
            <w:shd w:val="clear" w:color="auto" w:fill="auto"/>
            <w:vAlign w:val="center"/>
            <w:hideMark/>
          </w:tcPr>
          <w:p w14:paraId="3047306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noWrap/>
            <w:vAlign w:val="center"/>
            <w:hideMark/>
          </w:tcPr>
          <w:p w14:paraId="361973F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noWrap/>
            <w:vAlign w:val="center"/>
            <w:hideMark/>
          </w:tcPr>
          <w:p w14:paraId="0983285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1417" w:type="dxa"/>
            <w:shd w:val="clear" w:color="auto" w:fill="auto"/>
            <w:noWrap/>
            <w:vAlign w:val="center"/>
            <w:hideMark/>
          </w:tcPr>
          <w:p w14:paraId="07B0833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032 00 S2300</w:t>
            </w:r>
          </w:p>
        </w:tc>
        <w:tc>
          <w:tcPr>
            <w:tcW w:w="567" w:type="dxa"/>
            <w:shd w:val="clear" w:color="auto" w:fill="auto"/>
            <w:noWrap/>
            <w:vAlign w:val="center"/>
            <w:hideMark/>
          </w:tcPr>
          <w:p w14:paraId="19A7233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620</w:t>
            </w:r>
          </w:p>
        </w:tc>
        <w:tc>
          <w:tcPr>
            <w:tcW w:w="1134" w:type="dxa"/>
            <w:shd w:val="clear" w:color="auto" w:fill="auto"/>
            <w:noWrap/>
            <w:vAlign w:val="center"/>
            <w:hideMark/>
          </w:tcPr>
          <w:p w14:paraId="3BFD971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92,2</w:t>
            </w:r>
          </w:p>
        </w:tc>
        <w:tc>
          <w:tcPr>
            <w:tcW w:w="1066" w:type="dxa"/>
            <w:shd w:val="clear" w:color="auto" w:fill="auto"/>
            <w:noWrap/>
            <w:vAlign w:val="center"/>
            <w:hideMark/>
          </w:tcPr>
          <w:p w14:paraId="0A9B39F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92,2</w:t>
            </w:r>
          </w:p>
        </w:tc>
        <w:tc>
          <w:tcPr>
            <w:tcW w:w="1066" w:type="dxa"/>
            <w:shd w:val="clear" w:color="auto" w:fill="auto"/>
            <w:noWrap/>
            <w:vAlign w:val="center"/>
            <w:hideMark/>
          </w:tcPr>
          <w:p w14:paraId="000B409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92,2</w:t>
            </w:r>
          </w:p>
        </w:tc>
      </w:tr>
      <w:tr w:rsidR="002977D3" w:rsidRPr="002977D3" w14:paraId="1D3A90D1" w14:textId="77777777" w:rsidTr="00E37EAD">
        <w:trPr>
          <w:trHeight w:val="20"/>
        </w:trPr>
        <w:tc>
          <w:tcPr>
            <w:tcW w:w="3657" w:type="dxa"/>
            <w:shd w:val="clear" w:color="auto" w:fill="auto"/>
            <w:vAlign w:val="center"/>
            <w:hideMark/>
          </w:tcPr>
          <w:p w14:paraId="5E25E71F"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621" w:type="dxa"/>
            <w:shd w:val="clear" w:color="auto" w:fill="auto"/>
            <w:vAlign w:val="center"/>
            <w:hideMark/>
          </w:tcPr>
          <w:p w14:paraId="6F20784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vAlign w:val="center"/>
            <w:hideMark/>
          </w:tcPr>
          <w:p w14:paraId="4BB280A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19FF3AB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1417" w:type="dxa"/>
            <w:shd w:val="clear" w:color="auto" w:fill="auto"/>
            <w:vAlign w:val="center"/>
            <w:hideMark/>
          </w:tcPr>
          <w:p w14:paraId="6F7BB44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150 00 00000</w:t>
            </w:r>
          </w:p>
        </w:tc>
        <w:tc>
          <w:tcPr>
            <w:tcW w:w="567" w:type="dxa"/>
            <w:shd w:val="clear" w:color="auto" w:fill="auto"/>
            <w:vAlign w:val="center"/>
            <w:hideMark/>
          </w:tcPr>
          <w:p w14:paraId="77C0CE8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3AC0FCA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28,5</w:t>
            </w:r>
          </w:p>
        </w:tc>
        <w:tc>
          <w:tcPr>
            <w:tcW w:w="1066" w:type="dxa"/>
            <w:shd w:val="clear" w:color="auto" w:fill="auto"/>
            <w:vAlign w:val="center"/>
            <w:hideMark/>
          </w:tcPr>
          <w:p w14:paraId="18AA194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28,5</w:t>
            </w:r>
          </w:p>
        </w:tc>
        <w:tc>
          <w:tcPr>
            <w:tcW w:w="1066" w:type="dxa"/>
            <w:shd w:val="clear" w:color="auto" w:fill="auto"/>
            <w:vAlign w:val="center"/>
            <w:hideMark/>
          </w:tcPr>
          <w:p w14:paraId="50991EA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28,5</w:t>
            </w:r>
          </w:p>
        </w:tc>
      </w:tr>
      <w:tr w:rsidR="002977D3" w:rsidRPr="002977D3" w14:paraId="389185AA" w14:textId="77777777" w:rsidTr="00E37EAD">
        <w:trPr>
          <w:trHeight w:val="20"/>
        </w:trPr>
        <w:tc>
          <w:tcPr>
            <w:tcW w:w="3657" w:type="dxa"/>
            <w:shd w:val="clear" w:color="auto" w:fill="auto"/>
            <w:vAlign w:val="center"/>
            <w:hideMark/>
          </w:tcPr>
          <w:p w14:paraId="6AD25DB7"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21" w:type="dxa"/>
            <w:shd w:val="clear" w:color="auto" w:fill="auto"/>
            <w:vAlign w:val="center"/>
            <w:hideMark/>
          </w:tcPr>
          <w:p w14:paraId="236233B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vAlign w:val="center"/>
            <w:hideMark/>
          </w:tcPr>
          <w:p w14:paraId="09678FB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650004F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1417" w:type="dxa"/>
            <w:shd w:val="clear" w:color="auto" w:fill="auto"/>
            <w:vAlign w:val="center"/>
            <w:hideMark/>
          </w:tcPr>
          <w:p w14:paraId="4CCC44A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150 03 00000</w:t>
            </w:r>
          </w:p>
        </w:tc>
        <w:tc>
          <w:tcPr>
            <w:tcW w:w="567" w:type="dxa"/>
            <w:shd w:val="clear" w:color="auto" w:fill="auto"/>
            <w:vAlign w:val="center"/>
            <w:hideMark/>
          </w:tcPr>
          <w:p w14:paraId="5371FC2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56E437D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28,5</w:t>
            </w:r>
          </w:p>
        </w:tc>
        <w:tc>
          <w:tcPr>
            <w:tcW w:w="1066" w:type="dxa"/>
            <w:shd w:val="clear" w:color="auto" w:fill="auto"/>
            <w:vAlign w:val="center"/>
            <w:hideMark/>
          </w:tcPr>
          <w:p w14:paraId="0C3E353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28,5</w:t>
            </w:r>
          </w:p>
        </w:tc>
        <w:tc>
          <w:tcPr>
            <w:tcW w:w="1066" w:type="dxa"/>
            <w:shd w:val="clear" w:color="auto" w:fill="auto"/>
            <w:vAlign w:val="center"/>
            <w:hideMark/>
          </w:tcPr>
          <w:p w14:paraId="498CC5E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28,5</w:t>
            </w:r>
          </w:p>
        </w:tc>
      </w:tr>
      <w:tr w:rsidR="002977D3" w:rsidRPr="002977D3" w14:paraId="66A054F5" w14:textId="77777777" w:rsidTr="00E37EAD">
        <w:trPr>
          <w:trHeight w:val="20"/>
        </w:trPr>
        <w:tc>
          <w:tcPr>
            <w:tcW w:w="3657" w:type="dxa"/>
            <w:shd w:val="clear" w:color="auto" w:fill="auto"/>
            <w:vAlign w:val="center"/>
            <w:hideMark/>
          </w:tcPr>
          <w:p w14:paraId="41C19490"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 xml:space="preserve">Реализация мероприятий программы </w:t>
            </w:r>
          </w:p>
        </w:tc>
        <w:tc>
          <w:tcPr>
            <w:tcW w:w="621" w:type="dxa"/>
            <w:shd w:val="clear" w:color="auto" w:fill="auto"/>
            <w:vAlign w:val="center"/>
            <w:hideMark/>
          </w:tcPr>
          <w:p w14:paraId="3A6D2EE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vAlign w:val="center"/>
            <w:hideMark/>
          </w:tcPr>
          <w:p w14:paraId="09AE396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7BDCEF3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1417" w:type="dxa"/>
            <w:shd w:val="clear" w:color="auto" w:fill="auto"/>
            <w:vAlign w:val="center"/>
            <w:hideMark/>
          </w:tcPr>
          <w:p w14:paraId="65D135A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150 03 40090</w:t>
            </w:r>
          </w:p>
        </w:tc>
        <w:tc>
          <w:tcPr>
            <w:tcW w:w="567" w:type="dxa"/>
            <w:shd w:val="clear" w:color="auto" w:fill="auto"/>
            <w:vAlign w:val="center"/>
            <w:hideMark/>
          </w:tcPr>
          <w:p w14:paraId="2603C4B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799FAA0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28,5</w:t>
            </w:r>
          </w:p>
        </w:tc>
        <w:tc>
          <w:tcPr>
            <w:tcW w:w="1066" w:type="dxa"/>
            <w:shd w:val="clear" w:color="auto" w:fill="auto"/>
            <w:vAlign w:val="center"/>
            <w:hideMark/>
          </w:tcPr>
          <w:p w14:paraId="7D49C14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28,5</w:t>
            </w:r>
          </w:p>
        </w:tc>
        <w:tc>
          <w:tcPr>
            <w:tcW w:w="1066" w:type="dxa"/>
            <w:shd w:val="clear" w:color="auto" w:fill="auto"/>
            <w:vAlign w:val="center"/>
            <w:hideMark/>
          </w:tcPr>
          <w:p w14:paraId="1189983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28,5</w:t>
            </w:r>
          </w:p>
        </w:tc>
      </w:tr>
      <w:tr w:rsidR="002977D3" w:rsidRPr="002977D3" w14:paraId="6ABC3547" w14:textId="77777777" w:rsidTr="00E37EAD">
        <w:trPr>
          <w:trHeight w:val="20"/>
        </w:trPr>
        <w:tc>
          <w:tcPr>
            <w:tcW w:w="3657" w:type="dxa"/>
            <w:shd w:val="clear" w:color="auto" w:fill="auto"/>
            <w:vAlign w:val="center"/>
            <w:hideMark/>
          </w:tcPr>
          <w:p w14:paraId="2FE82DF2"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автономным учреждениям</w:t>
            </w:r>
          </w:p>
        </w:tc>
        <w:tc>
          <w:tcPr>
            <w:tcW w:w="621" w:type="dxa"/>
            <w:shd w:val="clear" w:color="auto" w:fill="auto"/>
            <w:vAlign w:val="center"/>
            <w:hideMark/>
          </w:tcPr>
          <w:p w14:paraId="793768D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vAlign w:val="center"/>
            <w:hideMark/>
          </w:tcPr>
          <w:p w14:paraId="5DBCF3D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34E357B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1417" w:type="dxa"/>
            <w:shd w:val="clear" w:color="auto" w:fill="auto"/>
            <w:vAlign w:val="center"/>
            <w:hideMark/>
          </w:tcPr>
          <w:p w14:paraId="10AA0FA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150 03 40090</w:t>
            </w:r>
          </w:p>
        </w:tc>
        <w:tc>
          <w:tcPr>
            <w:tcW w:w="567" w:type="dxa"/>
            <w:shd w:val="clear" w:color="auto" w:fill="auto"/>
            <w:vAlign w:val="center"/>
            <w:hideMark/>
          </w:tcPr>
          <w:p w14:paraId="67276EA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620</w:t>
            </w:r>
          </w:p>
        </w:tc>
        <w:tc>
          <w:tcPr>
            <w:tcW w:w="1134" w:type="dxa"/>
            <w:shd w:val="clear" w:color="auto" w:fill="auto"/>
            <w:vAlign w:val="center"/>
            <w:hideMark/>
          </w:tcPr>
          <w:p w14:paraId="6ECC051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28,5</w:t>
            </w:r>
          </w:p>
        </w:tc>
        <w:tc>
          <w:tcPr>
            <w:tcW w:w="1066" w:type="dxa"/>
            <w:shd w:val="clear" w:color="auto" w:fill="auto"/>
            <w:vAlign w:val="center"/>
            <w:hideMark/>
          </w:tcPr>
          <w:p w14:paraId="23EBD45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28,5</w:t>
            </w:r>
          </w:p>
        </w:tc>
        <w:tc>
          <w:tcPr>
            <w:tcW w:w="1066" w:type="dxa"/>
            <w:shd w:val="clear" w:color="auto" w:fill="auto"/>
            <w:vAlign w:val="center"/>
            <w:hideMark/>
          </w:tcPr>
          <w:p w14:paraId="293ED69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28,5</w:t>
            </w:r>
          </w:p>
        </w:tc>
      </w:tr>
      <w:tr w:rsidR="002977D3" w:rsidRPr="002977D3" w14:paraId="79B460EA" w14:textId="77777777" w:rsidTr="00E37EAD">
        <w:trPr>
          <w:trHeight w:val="20"/>
        </w:trPr>
        <w:tc>
          <w:tcPr>
            <w:tcW w:w="3657" w:type="dxa"/>
            <w:shd w:val="clear" w:color="auto" w:fill="auto"/>
            <w:vAlign w:val="center"/>
            <w:hideMark/>
          </w:tcPr>
          <w:p w14:paraId="5154C261" w14:textId="77777777" w:rsidR="002977D3" w:rsidRPr="002977D3" w:rsidRDefault="002977D3" w:rsidP="002977D3">
            <w:pPr>
              <w:jc w:val="both"/>
              <w:rPr>
                <w:rFonts w:eastAsia="Times New Roman"/>
                <w:b/>
                <w:bCs/>
                <w:color w:val="000000"/>
                <w:sz w:val="20"/>
                <w:szCs w:val="20"/>
              </w:rPr>
            </w:pPr>
            <w:r w:rsidRPr="002977D3">
              <w:rPr>
                <w:rFonts w:eastAsia="Times New Roman"/>
                <w:b/>
                <w:bCs/>
                <w:color w:val="000000"/>
                <w:sz w:val="20"/>
                <w:szCs w:val="20"/>
              </w:rPr>
              <w:t>Молодежная политика</w:t>
            </w:r>
          </w:p>
        </w:tc>
        <w:tc>
          <w:tcPr>
            <w:tcW w:w="621" w:type="dxa"/>
            <w:shd w:val="clear" w:color="auto" w:fill="auto"/>
            <w:vAlign w:val="center"/>
            <w:hideMark/>
          </w:tcPr>
          <w:p w14:paraId="3BB1D80F"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557</w:t>
            </w:r>
          </w:p>
        </w:tc>
        <w:tc>
          <w:tcPr>
            <w:tcW w:w="444" w:type="dxa"/>
            <w:shd w:val="clear" w:color="auto" w:fill="auto"/>
            <w:vAlign w:val="center"/>
            <w:hideMark/>
          </w:tcPr>
          <w:p w14:paraId="30BA829B"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07</w:t>
            </w:r>
          </w:p>
        </w:tc>
        <w:tc>
          <w:tcPr>
            <w:tcW w:w="495" w:type="dxa"/>
            <w:shd w:val="clear" w:color="auto" w:fill="auto"/>
            <w:vAlign w:val="center"/>
            <w:hideMark/>
          </w:tcPr>
          <w:p w14:paraId="7E312EE6"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07</w:t>
            </w:r>
          </w:p>
        </w:tc>
        <w:tc>
          <w:tcPr>
            <w:tcW w:w="1417" w:type="dxa"/>
            <w:shd w:val="clear" w:color="auto" w:fill="auto"/>
            <w:vAlign w:val="center"/>
            <w:hideMark/>
          </w:tcPr>
          <w:p w14:paraId="3FE12F68"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567" w:type="dxa"/>
            <w:shd w:val="clear" w:color="auto" w:fill="auto"/>
            <w:vAlign w:val="center"/>
            <w:hideMark/>
          </w:tcPr>
          <w:p w14:paraId="3CE47A61"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vAlign w:val="center"/>
            <w:hideMark/>
          </w:tcPr>
          <w:p w14:paraId="2437ADA9"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1079,0</w:t>
            </w:r>
          </w:p>
        </w:tc>
        <w:tc>
          <w:tcPr>
            <w:tcW w:w="1066" w:type="dxa"/>
            <w:shd w:val="clear" w:color="auto" w:fill="auto"/>
            <w:vAlign w:val="center"/>
            <w:hideMark/>
          </w:tcPr>
          <w:p w14:paraId="070DFEBF"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986,0</w:t>
            </w:r>
          </w:p>
        </w:tc>
        <w:tc>
          <w:tcPr>
            <w:tcW w:w="1066" w:type="dxa"/>
            <w:shd w:val="clear" w:color="auto" w:fill="auto"/>
            <w:vAlign w:val="center"/>
            <w:hideMark/>
          </w:tcPr>
          <w:p w14:paraId="3EF28A67"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986,0</w:t>
            </w:r>
          </w:p>
        </w:tc>
      </w:tr>
      <w:tr w:rsidR="002977D3" w:rsidRPr="002977D3" w14:paraId="3B1E745E" w14:textId="77777777" w:rsidTr="00E37EAD">
        <w:trPr>
          <w:trHeight w:val="20"/>
        </w:trPr>
        <w:tc>
          <w:tcPr>
            <w:tcW w:w="3657" w:type="dxa"/>
            <w:shd w:val="clear" w:color="auto" w:fill="auto"/>
            <w:vAlign w:val="center"/>
            <w:hideMark/>
          </w:tcPr>
          <w:p w14:paraId="17F6E680"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621" w:type="dxa"/>
            <w:shd w:val="clear" w:color="auto" w:fill="auto"/>
            <w:vAlign w:val="center"/>
            <w:hideMark/>
          </w:tcPr>
          <w:p w14:paraId="75F568C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vAlign w:val="center"/>
            <w:hideMark/>
          </w:tcPr>
          <w:p w14:paraId="62C1A7E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3A5354C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1417" w:type="dxa"/>
            <w:shd w:val="clear" w:color="auto" w:fill="auto"/>
            <w:vAlign w:val="center"/>
            <w:hideMark/>
          </w:tcPr>
          <w:p w14:paraId="29E967C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010 00 00000</w:t>
            </w:r>
          </w:p>
        </w:tc>
        <w:tc>
          <w:tcPr>
            <w:tcW w:w="567" w:type="dxa"/>
            <w:shd w:val="clear" w:color="auto" w:fill="auto"/>
            <w:vAlign w:val="center"/>
            <w:hideMark/>
          </w:tcPr>
          <w:p w14:paraId="7A3E602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45FBC0D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93,0</w:t>
            </w:r>
          </w:p>
        </w:tc>
        <w:tc>
          <w:tcPr>
            <w:tcW w:w="1066" w:type="dxa"/>
            <w:shd w:val="clear" w:color="auto" w:fill="auto"/>
            <w:vAlign w:val="center"/>
            <w:hideMark/>
          </w:tcPr>
          <w:p w14:paraId="6621B79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0,0</w:t>
            </w:r>
          </w:p>
        </w:tc>
        <w:tc>
          <w:tcPr>
            <w:tcW w:w="1066" w:type="dxa"/>
            <w:shd w:val="clear" w:color="auto" w:fill="auto"/>
            <w:vAlign w:val="center"/>
            <w:hideMark/>
          </w:tcPr>
          <w:p w14:paraId="368C301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0,0</w:t>
            </w:r>
          </w:p>
        </w:tc>
      </w:tr>
      <w:tr w:rsidR="002977D3" w:rsidRPr="002977D3" w14:paraId="10BA5E3A" w14:textId="77777777" w:rsidTr="00E37EAD">
        <w:trPr>
          <w:trHeight w:val="20"/>
        </w:trPr>
        <w:tc>
          <w:tcPr>
            <w:tcW w:w="3657" w:type="dxa"/>
            <w:shd w:val="clear" w:color="auto" w:fill="auto"/>
            <w:vAlign w:val="center"/>
            <w:hideMark/>
          </w:tcPr>
          <w:p w14:paraId="1A631DF5"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 xml:space="preserve">Обеспечение отдыха, оздоровления, занятости детей и подростков в </w:t>
            </w:r>
            <w:r w:rsidRPr="002977D3">
              <w:rPr>
                <w:rFonts w:eastAsia="Times New Roman"/>
                <w:color w:val="000000"/>
                <w:sz w:val="20"/>
                <w:szCs w:val="20"/>
              </w:rPr>
              <w:lastRenderedPageBreak/>
              <w:t xml:space="preserve">каникулярное время </w:t>
            </w:r>
          </w:p>
        </w:tc>
        <w:tc>
          <w:tcPr>
            <w:tcW w:w="621" w:type="dxa"/>
            <w:shd w:val="clear" w:color="auto" w:fill="auto"/>
            <w:vAlign w:val="center"/>
            <w:hideMark/>
          </w:tcPr>
          <w:p w14:paraId="6780F16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lastRenderedPageBreak/>
              <w:t>557</w:t>
            </w:r>
          </w:p>
        </w:tc>
        <w:tc>
          <w:tcPr>
            <w:tcW w:w="444" w:type="dxa"/>
            <w:shd w:val="clear" w:color="auto" w:fill="auto"/>
            <w:vAlign w:val="center"/>
            <w:hideMark/>
          </w:tcPr>
          <w:p w14:paraId="58B90AF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4DE6F28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1417" w:type="dxa"/>
            <w:shd w:val="clear" w:color="auto" w:fill="auto"/>
            <w:vAlign w:val="center"/>
            <w:hideMark/>
          </w:tcPr>
          <w:p w14:paraId="2FF24F5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010 05 00000</w:t>
            </w:r>
          </w:p>
        </w:tc>
        <w:tc>
          <w:tcPr>
            <w:tcW w:w="567" w:type="dxa"/>
            <w:shd w:val="clear" w:color="auto" w:fill="auto"/>
            <w:vAlign w:val="center"/>
            <w:hideMark/>
          </w:tcPr>
          <w:p w14:paraId="7DDA04C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2FF6607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93,0</w:t>
            </w:r>
          </w:p>
        </w:tc>
        <w:tc>
          <w:tcPr>
            <w:tcW w:w="1066" w:type="dxa"/>
            <w:shd w:val="clear" w:color="auto" w:fill="auto"/>
            <w:vAlign w:val="center"/>
            <w:hideMark/>
          </w:tcPr>
          <w:p w14:paraId="19E0BB1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0,0</w:t>
            </w:r>
          </w:p>
        </w:tc>
        <w:tc>
          <w:tcPr>
            <w:tcW w:w="1066" w:type="dxa"/>
            <w:shd w:val="clear" w:color="auto" w:fill="auto"/>
            <w:vAlign w:val="center"/>
            <w:hideMark/>
          </w:tcPr>
          <w:p w14:paraId="5D75F16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0,0</w:t>
            </w:r>
          </w:p>
        </w:tc>
      </w:tr>
      <w:tr w:rsidR="002977D3" w:rsidRPr="002977D3" w14:paraId="1EAC5661" w14:textId="77777777" w:rsidTr="00E37EAD">
        <w:trPr>
          <w:trHeight w:val="20"/>
        </w:trPr>
        <w:tc>
          <w:tcPr>
            <w:tcW w:w="3657" w:type="dxa"/>
            <w:shd w:val="clear" w:color="auto" w:fill="auto"/>
            <w:vAlign w:val="center"/>
            <w:hideMark/>
          </w:tcPr>
          <w:p w14:paraId="58BD82D4"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Проведение массовых мероприятий</w:t>
            </w:r>
          </w:p>
        </w:tc>
        <w:tc>
          <w:tcPr>
            <w:tcW w:w="621" w:type="dxa"/>
            <w:shd w:val="clear" w:color="auto" w:fill="auto"/>
            <w:vAlign w:val="center"/>
            <w:hideMark/>
          </w:tcPr>
          <w:p w14:paraId="7950DBD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vAlign w:val="center"/>
            <w:hideMark/>
          </w:tcPr>
          <w:p w14:paraId="2E0F160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13CE0B9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1417" w:type="dxa"/>
            <w:shd w:val="clear" w:color="auto" w:fill="auto"/>
            <w:vAlign w:val="center"/>
            <w:hideMark/>
          </w:tcPr>
          <w:p w14:paraId="629FD7B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010 05 40070</w:t>
            </w:r>
          </w:p>
        </w:tc>
        <w:tc>
          <w:tcPr>
            <w:tcW w:w="567" w:type="dxa"/>
            <w:shd w:val="clear" w:color="auto" w:fill="auto"/>
            <w:vAlign w:val="center"/>
            <w:hideMark/>
          </w:tcPr>
          <w:p w14:paraId="2923F10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62E2A06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93,0</w:t>
            </w:r>
          </w:p>
        </w:tc>
        <w:tc>
          <w:tcPr>
            <w:tcW w:w="1066" w:type="dxa"/>
            <w:shd w:val="clear" w:color="auto" w:fill="auto"/>
            <w:vAlign w:val="center"/>
            <w:hideMark/>
          </w:tcPr>
          <w:p w14:paraId="2B30DA8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0,0</w:t>
            </w:r>
          </w:p>
        </w:tc>
        <w:tc>
          <w:tcPr>
            <w:tcW w:w="1066" w:type="dxa"/>
            <w:shd w:val="clear" w:color="auto" w:fill="auto"/>
            <w:vAlign w:val="center"/>
            <w:hideMark/>
          </w:tcPr>
          <w:p w14:paraId="0C3D171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0,0</w:t>
            </w:r>
          </w:p>
        </w:tc>
      </w:tr>
      <w:tr w:rsidR="002977D3" w:rsidRPr="002977D3" w14:paraId="6AD0439E" w14:textId="77777777" w:rsidTr="00E37EAD">
        <w:trPr>
          <w:trHeight w:val="20"/>
        </w:trPr>
        <w:tc>
          <w:tcPr>
            <w:tcW w:w="3657" w:type="dxa"/>
            <w:shd w:val="clear" w:color="auto" w:fill="auto"/>
            <w:vAlign w:val="center"/>
            <w:hideMark/>
          </w:tcPr>
          <w:p w14:paraId="547A8C79"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автономным учреждениям</w:t>
            </w:r>
          </w:p>
        </w:tc>
        <w:tc>
          <w:tcPr>
            <w:tcW w:w="621" w:type="dxa"/>
            <w:shd w:val="clear" w:color="auto" w:fill="auto"/>
            <w:vAlign w:val="center"/>
            <w:hideMark/>
          </w:tcPr>
          <w:p w14:paraId="7C6BD18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vAlign w:val="center"/>
            <w:hideMark/>
          </w:tcPr>
          <w:p w14:paraId="4F5109A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72EBD96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1417" w:type="dxa"/>
            <w:shd w:val="clear" w:color="auto" w:fill="auto"/>
            <w:vAlign w:val="center"/>
            <w:hideMark/>
          </w:tcPr>
          <w:p w14:paraId="5CFF414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010 05 40070</w:t>
            </w:r>
          </w:p>
        </w:tc>
        <w:tc>
          <w:tcPr>
            <w:tcW w:w="567" w:type="dxa"/>
            <w:shd w:val="clear" w:color="auto" w:fill="auto"/>
            <w:vAlign w:val="center"/>
            <w:hideMark/>
          </w:tcPr>
          <w:p w14:paraId="4778B92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620</w:t>
            </w:r>
          </w:p>
        </w:tc>
        <w:tc>
          <w:tcPr>
            <w:tcW w:w="1134" w:type="dxa"/>
            <w:shd w:val="clear" w:color="auto" w:fill="auto"/>
            <w:vAlign w:val="center"/>
            <w:hideMark/>
          </w:tcPr>
          <w:p w14:paraId="7D64F8D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93,0</w:t>
            </w:r>
          </w:p>
        </w:tc>
        <w:tc>
          <w:tcPr>
            <w:tcW w:w="1066" w:type="dxa"/>
            <w:shd w:val="clear" w:color="auto" w:fill="auto"/>
            <w:vAlign w:val="center"/>
            <w:hideMark/>
          </w:tcPr>
          <w:p w14:paraId="25AC50B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 </w:t>
            </w:r>
          </w:p>
        </w:tc>
        <w:tc>
          <w:tcPr>
            <w:tcW w:w="1066" w:type="dxa"/>
            <w:shd w:val="clear" w:color="auto" w:fill="auto"/>
            <w:vAlign w:val="center"/>
            <w:hideMark/>
          </w:tcPr>
          <w:p w14:paraId="5EA13DE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 </w:t>
            </w:r>
          </w:p>
        </w:tc>
      </w:tr>
      <w:tr w:rsidR="002977D3" w:rsidRPr="002977D3" w14:paraId="606F5E7A" w14:textId="77777777" w:rsidTr="00E37EAD">
        <w:trPr>
          <w:trHeight w:val="20"/>
        </w:trPr>
        <w:tc>
          <w:tcPr>
            <w:tcW w:w="3657" w:type="dxa"/>
            <w:shd w:val="clear" w:color="auto" w:fill="auto"/>
            <w:vAlign w:val="center"/>
            <w:hideMark/>
          </w:tcPr>
          <w:p w14:paraId="52BF04E6"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Муниципальная программа «Развитие культуры Старорусского муниципального района на 2022-2027 годы»</w:t>
            </w:r>
          </w:p>
        </w:tc>
        <w:tc>
          <w:tcPr>
            <w:tcW w:w="621" w:type="dxa"/>
            <w:shd w:val="clear" w:color="auto" w:fill="auto"/>
            <w:vAlign w:val="center"/>
            <w:hideMark/>
          </w:tcPr>
          <w:p w14:paraId="052BD92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vAlign w:val="center"/>
            <w:hideMark/>
          </w:tcPr>
          <w:p w14:paraId="7E37633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2DE64D5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1417" w:type="dxa"/>
            <w:shd w:val="clear" w:color="auto" w:fill="auto"/>
            <w:vAlign w:val="center"/>
            <w:hideMark/>
          </w:tcPr>
          <w:p w14:paraId="7730B42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020 00 00000</w:t>
            </w:r>
          </w:p>
        </w:tc>
        <w:tc>
          <w:tcPr>
            <w:tcW w:w="567" w:type="dxa"/>
            <w:shd w:val="clear" w:color="auto" w:fill="auto"/>
            <w:vAlign w:val="center"/>
            <w:hideMark/>
          </w:tcPr>
          <w:p w14:paraId="227D127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333948B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986,0</w:t>
            </w:r>
          </w:p>
        </w:tc>
        <w:tc>
          <w:tcPr>
            <w:tcW w:w="1066" w:type="dxa"/>
            <w:shd w:val="clear" w:color="auto" w:fill="auto"/>
            <w:vAlign w:val="center"/>
            <w:hideMark/>
          </w:tcPr>
          <w:p w14:paraId="37A6D81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986,0</w:t>
            </w:r>
          </w:p>
        </w:tc>
        <w:tc>
          <w:tcPr>
            <w:tcW w:w="1066" w:type="dxa"/>
            <w:shd w:val="clear" w:color="auto" w:fill="auto"/>
            <w:vAlign w:val="center"/>
            <w:hideMark/>
          </w:tcPr>
          <w:p w14:paraId="16BCB4C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986,0</w:t>
            </w:r>
          </w:p>
        </w:tc>
      </w:tr>
      <w:tr w:rsidR="002977D3" w:rsidRPr="002977D3" w14:paraId="222175A1" w14:textId="77777777" w:rsidTr="00E37EAD">
        <w:trPr>
          <w:trHeight w:val="20"/>
        </w:trPr>
        <w:tc>
          <w:tcPr>
            <w:tcW w:w="3657" w:type="dxa"/>
            <w:shd w:val="clear" w:color="auto" w:fill="auto"/>
            <w:vAlign w:val="center"/>
            <w:hideMark/>
          </w:tcPr>
          <w:p w14:paraId="2B884CA8"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 xml:space="preserve">Популяризация и сохранение культурного и исторического наследия Старорусского муниципального района. </w:t>
            </w:r>
          </w:p>
        </w:tc>
        <w:tc>
          <w:tcPr>
            <w:tcW w:w="621" w:type="dxa"/>
            <w:shd w:val="clear" w:color="auto" w:fill="auto"/>
            <w:vAlign w:val="center"/>
            <w:hideMark/>
          </w:tcPr>
          <w:p w14:paraId="26F196C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vAlign w:val="center"/>
            <w:hideMark/>
          </w:tcPr>
          <w:p w14:paraId="1D334B8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53E4789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1417" w:type="dxa"/>
            <w:shd w:val="clear" w:color="auto" w:fill="auto"/>
            <w:vAlign w:val="center"/>
            <w:hideMark/>
          </w:tcPr>
          <w:p w14:paraId="7EF2314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020 01 00000</w:t>
            </w:r>
          </w:p>
        </w:tc>
        <w:tc>
          <w:tcPr>
            <w:tcW w:w="567" w:type="dxa"/>
            <w:shd w:val="clear" w:color="auto" w:fill="auto"/>
            <w:vAlign w:val="center"/>
            <w:hideMark/>
          </w:tcPr>
          <w:p w14:paraId="2C5A8D5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28ED6DA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986,0</w:t>
            </w:r>
          </w:p>
        </w:tc>
        <w:tc>
          <w:tcPr>
            <w:tcW w:w="1066" w:type="dxa"/>
            <w:shd w:val="clear" w:color="auto" w:fill="auto"/>
            <w:vAlign w:val="center"/>
            <w:hideMark/>
          </w:tcPr>
          <w:p w14:paraId="379506E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986,0</w:t>
            </w:r>
          </w:p>
        </w:tc>
        <w:tc>
          <w:tcPr>
            <w:tcW w:w="1066" w:type="dxa"/>
            <w:shd w:val="clear" w:color="auto" w:fill="auto"/>
            <w:vAlign w:val="center"/>
            <w:hideMark/>
          </w:tcPr>
          <w:p w14:paraId="6B366DD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986,0</w:t>
            </w:r>
          </w:p>
        </w:tc>
      </w:tr>
      <w:tr w:rsidR="002977D3" w:rsidRPr="002977D3" w14:paraId="27ABF18E" w14:textId="77777777" w:rsidTr="00E37EAD">
        <w:trPr>
          <w:trHeight w:val="20"/>
        </w:trPr>
        <w:tc>
          <w:tcPr>
            <w:tcW w:w="3657" w:type="dxa"/>
            <w:shd w:val="clear" w:color="auto" w:fill="auto"/>
            <w:vAlign w:val="center"/>
            <w:hideMark/>
          </w:tcPr>
          <w:p w14:paraId="78AA59C2"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621" w:type="dxa"/>
            <w:shd w:val="clear" w:color="auto" w:fill="auto"/>
            <w:vAlign w:val="center"/>
            <w:hideMark/>
          </w:tcPr>
          <w:p w14:paraId="3A42512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vAlign w:val="center"/>
            <w:hideMark/>
          </w:tcPr>
          <w:p w14:paraId="1D2F16F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3290A92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1417" w:type="dxa"/>
            <w:shd w:val="clear" w:color="auto" w:fill="auto"/>
            <w:vAlign w:val="center"/>
            <w:hideMark/>
          </w:tcPr>
          <w:p w14:paraId="72B5B8B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020 01 70660</w:t>
            </w:r>
          </w:p>
        </w:tc>
        <w:tc>
          <w:tcPr>
            <w:tcW w:w="567" w:type="dxa"/>
            <w:shd w:val="clear" w:color="auto" w:fill="auto"/>
            <w:vAlign w:val="center"/>
            <w:hideMark/>
          </w:tcPr>
          <w:p w14:paraId="407D5C1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2442BCF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986,0</w:t>
            </w:r>
          </w:p>
        </w:tc>
        <w:tc>
          <w:tcPr>
            <w:tcW w:w="1066" w:type="dxa"/>
            <w:shd w:val="clear" w:color="auto" w:fill="auto"/>
            <w:vAlign w:val="center"/>
            <w:hideMark/>
          </w:tcPr>
          <w:p w14:paraId="2F591F8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986,0</w:t>
            </w:r>
          </w:p>
        </w:tc>
        <w:tc>
          <w:tcPr>
            <w:tcW w:w="1066" w:type="dxa"/>
            <w:shd w:val="clear" w:color="auto" w:fill="auto"/>
            <w:vAlign w:val="center"/>
            <w:hideMark/>
          </w:tcPr>
          <w:p w14:paraId="091C8F2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986,0</w:t>
            </w:r>
          </w:p>
        </w:tc>
      </w:tr>
      <w:tr w:rsidR="002977D3" w:rsidRPr="002977D3" w14:paraId="27F9CCF9" w14:textId="77777777" w:rsidTr="00E37EAD">
        <w:trPr>
          <w:trHeight w:val="20"/>
        </w:trPr>
        <w:tc>
          <w:tcPr>
            <w:tcW w:w="3657" w:type="dxa"/>
            <w:shd w:val="clear" w:color="auto" w:fill="auto"/>
            <w:vAlign w:val="center"/>
            <w:hideMark/>
          </w:tcPr>
          <w:p w14:paraId="0A5EA523"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автономным учреждениям</w:t>
            </w:r>
          </w:p>
        </w:tc>
        <w:tc>
          <w:tcPr>
            <w:tcW w:w="621" w:type="dxa"/>
            <w:shd w:val="clear" w:color="auto" w:fill="auto"/>
            <w:vAlign w:val="center"/>
            <w:hideMark/>
          </w:tcPr>
          <w:p w14:paraId="6BF1ED4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vAlign w:val="center"/>
            <w:hideMark/>
          </w:tcPr>
          <w:p w14:paraId="3B29AF0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492BF2A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1417" w:type="dxa"/>
            <w:shd w:val="clear" w:color="auto" w:fill="auto"/>
            <w:vAlign w:val="center"/>
            <w:hideMark/>
          </w:tcPr>
          <w:p w14:paraId="36091EC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020 01 70660</w:t>
            </w:r>
          </w:p>
        </w:tc>
        <w:tc>
          <w:tcPr>
            <w:tcW w:w="567" w:type="dxa"/>
            <w:shd w:val="clear" w:color="auto" w:fill="auto"/>
            <w:vAlign w:val="center"/>
            <w:hideMark/>
          </w:tcPr>
          <w:p w14:paraId="16EF7D6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620</w:t>
            </w:r>
          </w:p>
        </w:tc>
        <w:tc>
          <w:tcPr>
            <w:tcW w:w="1134" w:type="dxa"/>
            <w:shd w:val="clear" w:color="auto" w:fill="auto"/>
            <w:vAlign w:val="center"/>
            <w:hideMark/>
          </w:tcPr>
          <w:p w14:paraId="7CAADDF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986,0</w:t>
            </w:r>
          </w:p>
        </w:tc>
        <w:tc>
          <w:tcPr>
            <w:tcW w:w="1066" w:type="dxa"/>
            <w:shd w:val="clear" w:color="auto" w:fill="auto"/>
            <w:vAlign w:val="center"/>
            <w:hideMark/>
          </w:tcPr>
          <w:p w14:paraId="4211344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986,0</w:t>
            </w:r>
          </w:p>
        </w:tc>
        <w:tc>
          <w:tcPr>
            <w:tcW w:w="1066" w:type="dxa"/>
            <w:shd w:val="clear" w:color="auto" w:fill="auto"/>
            <w:vAlign w:val="center"/>
            <w:hideMark/>
          </w:tcPr>
          <w:p w14:paraId="290E630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986,0</w:t>
            </w:r>
          </w:p>
        </w:tc>
      </w:tr>
      <w:tr w:rsidR="002977D3" w:rsidRPr="002977D3" w14:paraId="619D99B6" w14:textId="77777777" w:rsidTr="00E37EAD">
        <w:trPr>
          <w:trHeight w:val="20"/>
        </w:trPr>
        <w:tc>
          <w:tcPr>
            <w:tcW w:w="3657" w:type="dxa"/>
            <w:shd w:val="clear" w:color="auto" w:fill="auto"/>
            <w:vAlign w:val="center"/>
            <w:hideMark/>
          </w:tcPr>
          <w:p w14:paraId="35394699" w14:textId="77777777" w:rsidR="002977D3" w:rsidRPr="002977D3" w:rsidRDefault="002977D3" w:rsidP="002977D3">
            <w:pPr>
              <w:jc w:val="both"/>
              <w:rPr>
                <w:rFonts w:eastAsia="Times New Roman"/>
                <w:b/>
                <w:bCs/>
                <w:color w:val="000000"/>
                <w:sz w:val="20"/>
                <w:szCs w:val="20"/>
              </w:rPr>
            </w:pPr>
            <w:r w:rsidRPr="002977D3">
              <w:rPr>
                <w:rFonts w:eastAsia="Times New Roman"/>
                <w:b/>
                <w:bCs/>
                <w:color w:val="000000"/>
                <w:sz w:val="20"/>
                <w:szCs w:val="20"/>
              </w:rPr>
              <w:t>Другие вопросы в области образования</w:t>
            </w:r>
          </w:p>
        </w:tc>
        <w:tc>
          <w:tcPr>
            <w:tcW w:w="621" w:type="dxa"/>
            <w:shd w:val="clear" w:color="auto" w:fill="auto"/>
            <w:vAlign w:val="center"/>
            <w:hideMark/>
          </w:tcPr>
          <w:p w14:paraId="715622C3"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557</w:t>
            </w:r>
          </w:p>
        </w:tc>
        <w:tc>
          <w:tcPr>
            <w:tcW w:w="444" w:type="dxa"/>
            <w:shd w:val="clear" w:color="auto" w:fill="auto"/>
            <w:noWrap/>
            <w:vAlign w:val="center"/>
            <w:hideMark/>
          </w:tcPr>
          <w:p w14:paraId="1080821D"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07</w:t>
            </w:r>
          </w:p>
        </w:tc>
        <w:tc>
          <w:tcPr>
            <w:tcW w:w="495" w:type="dxa"/>
            <w:shd w:val="clear" w:color="auto" w:fill="auto"/>
            <w:noWrap/>
            <w:vAlign w:val="center"/>
            <w:hideMark/>
          </w:tcPr>
          <w:p w14:paraId="2D0C3BF9"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09</w:t>
            </w:r>
          </w:p>
        </w:tc>
        <w:tc>
          <w:tcPr>
            <w:tcW w:w="1417" w:type="dxa"/>
            <w:shd w:val="clear" w:color="auto" w:fill="auto"/>
            <w:noWrap/>
            <w:vAlign w:val="center"/>
            <w:hideMark/>
          </w:tcPr>
          <w:p w14:paraId="49658417"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567" w:type="dxa"/>
            <w:shd w:val="clear" w:color="auto" w:fill="auto"/>
            <w:noWrap/>
            <w:vAlign w:val="center"/>
            <w:hideMark/>
          </w:tcPr>
          <w:p w14:paraId="56894EE1"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noWrap/>
            <w:vAlign w:val="center"/>
            <w:hideMark/>
          </w:tcPr>
          <w:p w14:paraId="6CA3F67C"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2,0</w:t>
            </w:r>
          </w:p>
        </w:tc>
        <w:tc>
          <w:tcPr>
            <w:tcW w:w="1066" w:type="dxa"/>
            <w:shd w:val="clear" w:color="auto" w:fill="auto"/>
            <w:noWrap/>
            <w:vAlign w:val="center"/>
            <w:hideMark/>
          </w:tcPr>
          <w:p w14:paraId="6933F0B3"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0,0</w:t>
            </w:r>
          </w:p>
        </w:tc>
        <w:tc>
          <w:tcPr>
            <w:tcW w:w="1066" w:type="dxa"/>
            <w:shd w:val="clear" w:color="auto" w:fill="auto"/>
            <w:noWrap/>
            <w:vAlign w:val="center"/>
            <w:hideMark/>
          </w:tcPr>
          <w:p w14:paraId="08A5F466"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0,0</w:t>
            </w:r>
          </w:p>
        </w:tc>
      </w:tr>
      <w:tr w:rsidR="002977D3" w:rsidRPr="002977D3" w14:paraId="3BEDA838" w14:textId="77777777" w:rsidTr="00E37EAD">
        <w:trPr>
          <w:trHeight w:val="20"/>
        </w:trPr>
        <w:tc>
          <w:tcPr>
            <w:tcW w:w="3657" w:type="dxa"/>
            <w:shd w:val="clear" w:color="auto" w:fill="auto"/>
            <w:vAlign w:val="center"/>
            <w:hideMark/>
          </w:tcPr>
          <w:p w14:paraId="761EBED8"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shd w:val="clear" w:color="auto" w:fill="auto"/>
            <w:vAlign w:val="center"/>
            <w:hideMark/>
          </w:tcPr>
          <w:p w14:paraId="148C5B9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vAlign w:val="center"/>
            <w:hideMark/>
          </w:tcPr>
          <w:p w14:paraId="67A31BF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777446E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w:t>
            </w:r>
          </w:p>
        </w:tc>
        <w:tc>
          <w:tcPr>
            <w:tcW w:w="1417" w:type="dxa"/>
            <w:shd w:val="clear" w:color="auto" w:fill="auto"/>
            <w:vAlign w:val="center"/>
            <w:hideMark/>
          </w:tcPr>
          <w:p w14:paraId="42D07E3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090 00 00000</w:t>
            </w:r>
          </w:p>
        </w:tc>
        <w:tc>
          <w:tcPr>
            <w:tcW w:w="567" w:type="dxa"/>
            <w:shd w:val="clear" w:color="auto" w:fill="auto"/>
            <w:vAlign w:val="center"/>
            <w:hideMark/>
          </w:tcPr>
          <w:p w14:paraId="538687F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6B1A672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2,0</w:t>
            </w:r>
          </w:p>
        </w:tc>
        <w:tc>
          <w:tcPr>
            <w:tcW w:w="1066" w:type="dxa"/>
            <w:shd w:val="clear" w:color="auto" w:fill="auto"/>
            <w:vAlign w:val="center"/>
            <w:hideMark/>
          </w:tcPr>
          <w:p w14:paraId="6EF4BA0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0,0</w:t>
            </w:r>
          </w:p>
        </w:tc>
        <w:tc>
          <w:tcPr>
            <w:tcW w:w="1066" w:type="dxa"/>
            <w:shd w:val="clear" w:color="auto" w:fill="auto"/>
            <w:vAlign w:val="center"/>
            <w:hideMark/>
          </w:tcPr>
          <w:p w14:paraId="3D929868"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0,0</w:t>
            </w:r>
          </w:p>
        </w:tc>
      </w:tr>
      <w:tr w:rsidR="002977D3" w:rsidRPr="002977D3" w14:paraId="73881060" w14:textId="77777777" w:rsidTr="00E37EAD">
        <w:trPr>
          <w:trHeight w:val="20"/>
        </w:trPr>
        <w:tc>
          <w:tcPr>
            <w:tcW w:w="3657" w:type="dxa"/>
            <w:shd w:val="clear" w:color="auto" w:fill="auto"/>
            <w:vAlign w:val="center"/>
            <w:hideMark/>
          </w:tcPr>
          <w:p w14:paraId="275B4F67"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Формирование системы обучения, повышение квалификации кадров для органов местного самоуправления муниципального района</w:t>
            </w:r>
          </w:p>
        </w:tc>
        <w:tc>
          <w:tcPr>
            <w:tcW w:w="621" w:type="dxa"/>
            <w:shd w:val="clear" w:color="auto" w:fill="auto"/>
            <w:vAlign w:val="center"/>
            <w:hideMark/>
          </w:tcPr>
          <w:p w14:paraId="7501DAD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vAlign w:val="center"/>
            <w:hideMark/>
          </w:tcPr>
          <w:p w14:paraId="63353B5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0C31DB7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w:t>
            </w:r>
          </w:p>
        </w:tc>
        <w:tc>
          <w:tcPr>
            <w:tcW w:w="1417" w:type="dxa"/>
            <w:shd w:val="clear" w:color="auto" w:fill="auto"/>
            <w:vAlign w:val="center"/>
            <w:hideMark/>
          </w:tcPr>
          <w:p w14:paraId="6FBCFE7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090 01 00000</w:t>
            </w:r>
          </w:p>
        </w:tc>
        <w:tc>
          <w:tcPr>
            <w:tcW w:w="567" w:type="dxa"/>
            <w:shd w:val="clear" w:color="auto" w:fill="auto"/>
            <w:vAlign w:val="center"/>
            <w:hideMark/>
          </w:tcPr>
          <w:p w14:paraId="407A980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3A2665E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2,0</w:t>
            </w:r>
          </w:p>
        </w:tc>
        <w:tc>
          <w:tcPr>
            <w:tcW w:w="1066" w:type="dxa"/>
            <w:shd w:val="clear" w:color="auto" w:fill="auto"/>
            <w:vAlign w:val="center"/>
            <w:hideMark/>
          </w:tcPr>
          <w:p w14:paraId="6E2065A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0,0</w:t>
            </w:r>
          </w:p>
        </w:tc>
        <w:tc>
          <w:tcPr>
            <w:tcW w:w="1066" w:type="dxa"/>
            <w:shd w:val="clear" w:color="auto" w:fill="auto"/>
            <w:vAlign w:val="center"/>
            <w:hideMark/>
          </w:tcPr>
          <w:p w14:paraId="6BE9630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0,0</w:t>
            </w:r>
          </w:p>
        </w:tc>
      </w:tr>
      <w:tr w:rsidR="002977D3" w:rsidRPr="002977D3" w14:paraId="74DD9F71" w14:textId="77777777" w:rsidTr="00E37EAD">
        <w:trPr>
          <w:trHeight w:val="20"/>
        </w:trPr>
        <w:tc>
          <w:tcPr>
            <w:tcW w:w="3657" w:type="dxa"/>
            <w:shd w:val="clear" w:color="auto" w:fill="auto"/>
            <w:vAlign w:val="center"/>
            <w:hideMark/>
          </w:tcPr>
          <w:p w14:paraId="45E92C2F"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 xml:space="preserve">Реализация мероприятий программы </w:t>
            </w:r>
          </w:p>
        </w:tc>
        <w:tc>
          <w:tcPr>
            <w:tcW w:w="621" w:type="dxa"/>
            <w:shd w:val="clear" w:color="auto" w:fill="auto"/>
            <w:vAlign w:val="center"/>
            <w:hideMark/>
          </w:tcPr>
          <w:p w14:paraId="1D50E3E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vAlign w:val="center"/>
            <w:hideMark/>
          </w:tcPr>
          <w:p w14:paraId="43443D8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2BF8723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w:t>
            </w:r>
          </w:p>
        </w:tc>
        <w:tc>
          <w:tcPr>
            <w:tcW w:w="1417" w:type="dxa"/>
            <w:shd w:val="clear" w:color="auto" w:fill="auto"/>
            <w:vAlign w:val="center"/>
            <w:hideMark/>
          </w:tcPr>
          <w:p w14:paraId="7542F84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090 01 40090</w:t>
            </w:r>
          </w:p>
        </w:tc>
        <w:tc>
          <w:tcPr>
            <w:tcW w:w="567" w:type="dxa"/>
            <w:shd w:val="clear" w:color="auto" w:fill="auto"/>
            <w:vAlign w:val="center"/>
            <w:hideMark/>
          </w:tcPr>
          <w:p w14:paraId="253BBA8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7F6E79F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2,0</w:t>
            </w:r>
          </w:p>
        </w:tc>
        <w:tc>
          <w:tcPr>
            <w:tcW w:w="1066" w:type="dxa"/>
            <w:shd w:val="clear" w:color="auto" w:fill="auto"/>
            <w:vAlign w:val="center"/>
            <w:hideMark/>
          </w:tcPr>
          <w:p w14:paraId="4C4A052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0,0</w:t>
            </w:r>
          </w:p>
        </w:tc>
        <w:tc>
          <w:tcPr>
            <w:tcW w:w="1066" w:type="dxa"/>
            <w:shd w:val="clear" w:color="auto" w:fill="auto"/>
            <w:vAlign w:val="center"/>
            <w:hideMark/>
          </w:tcPr>
          <w:p w14:paraId="4EB4459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0,0</w:t>
            </w:r>
          </w:p>
        </w:tc>
      </w:tr>
      <w:tr w:rsidR="002977D3" w:rsidRPr="002977D3" w14:paraId="3C7C4D18" w14:textId="77777777" w:rsidTr="00E37EAD">
        <w:trPr>
          <w:trHeight w:val="20"/>
        </w:trPr>
        <w:tc>
          <w:tcPr>
            <w:tcW w:w="3657" w:type="dxa"/>
            <w:shd w:val="clear" w:color="auto" w:fill="auto"/>
            <w:vAlign w:val="center"/>
            <w:hideMark/>
          </w:tcPr>
          <w:p w14:paraId="753AB519" w14:textId="77777777" w:rsidR="002977D3" w:rsidRPr="002977D3" w:rsidRDefault="002977D3" w:rsidP="002977D3">
            <w:pPr>
              <w:rPr>
                <w:rFonts w:eastAsia="Times New Roman"/>
                <w:color w:val="000000"/>
                <w:sz w:val="20"/>
                <w:szCs w:val="20"/>
              </w:rPr>
            </w:pPr>
            <w:r w:rsidRPr="002977D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shd w:val="clear" w:color="auto" w:fill="auto"/>
            <w:vAlign w:val="center"/>
            <w:hideMark/>
          </w:tcPr>
          <w:p w14:paraId="6842747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vAlign w:val="center"/>
            <w:hideMark/>
          </w:tcPr>
          <w:p w14:paraId="587A16B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5EC5B05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w:t>
            </w:r>
          </w:p>
        </w:tc>
        <w:tc>
          <w:tcPr>
            <w:tcW w:w="1417" w:type="dxa"/>
            <w:shd w:val="clear" w:color="auto" w:fill="auto"/>
            <w:vAlign w:val="center"/>
            <w:hideMark/>
          </w:tcPr>
          <w:p w14:paraId="610AAEE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090 01 40090</w:t>
            </w:r>
          </w:p>
        </w:tc>
        <w:tc>
          <w:tcPr>
            <w:tcW w:w="567" w:type="dxa"/>
            <w:shd w:val="clear" w:color="auto" w:fill="auto"/>
            <w:vAlign w:val="center"/>
            <w:hideMark/>
          </w:tcPr>
          <w:p w14:paraId="71E3CD3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240</w:t>
            </w:r>
          </w:p>
        </w:tc>
        <w:tc>
          <w:tcPr>
            <w:tcW w:w="1134" w:type="dxa"/>
            <w:shd w:val="clear" w:color="auto" w:fill="auto"/>
            <w:vAlign w:val="center"/>
            <w:hideMark/>
          </w:tcPr>
          <w:p w14:paraId="4B43E0B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2,0</w:t>
            </w:r>
          </w:p>
        </w:tc>
        <w:tc>
          <w:tcPr>
            <w:tcW w:w="1066" w:type="dxa"/>
            <w:shd w:val="clear" w:color="auto" w:fill="auto"/>
            <w:vAlign w:val="center"/>
            <w:hideMark/>
          </w:tcPr>
          <w:p w14:paraId="061189F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 </w:t>
            </w:r>
          </w:p>
        </w:tc>
        <w:tc>
          <w:tcPr>
            <w:tcW w:w="1066" w:type="dxa"/>
            <w:shd w:val="clear" w:color="auto" w:fill="auto"/>
            <w:vAlign w:val="center"/>
            <w:hideMark/>
          </w:tcPr>
          <w:p w14:paraId="69E6209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 </w:t>
            </w:r>
          </w:p>
        </w:tc>
      </w:tr>
      <w:tr w:rsidR="002977D3" w:rsidRPr="002977D3" w14:paraId="55982AFE" w14:textId="77777777" w:rsidTr="00E37EAD">
        <w:trPr>
          <w:trHeight w:val="20"/>
        </w:trPr>
        <w:tc>
          <w:tcPr>
            <w:tcW w:w="3657" w:type="dxa"/>
            <w:shd w:val="clear" w:color="auto" w:fill="auto"/>
            <w:vAlign w:val="center"/>
            <w:hideMark/>
          </w:tcPr>
          <w:p w14:paraId="07A65336" w14:textId="77777777" w:rsidR="002977D3" w:rsidRPr="002977D3" w:rsidRDefault="002977D3" w:rsidP="002977D3">
            <w:pPr>
              <w:jc w:val="both"/>
              <w:rPr>
                <w:rFonts w:eastAsia="Times New Roman"/>
                <w:b/>
                <w:bCs/>
                <w:color w:val="000000"/>
                <w:sz w:val="20"/>
                <w:szCs w:val="20"/>
              </w:rPr>
            </w:pPr>
            <w:r w:rsidRPr="002977D3">
              <w:rPr>
                <w:rFonts w:eastAsia="Times New Roman"/>
                <w:b/>
                <w:bCs/>
                <w:color w:val="000000"/>
                <w:sz w:val="20"/>
                <w:szCs w:val="20"/>
              </w:rPr>
              <w:t>Культура, кинематография</w:t>
            </w:r>
          </w:p>
        </w:tc>
        <w:tc>
          <w:tcPr>
            <w:tcW w:w="621" w:type="dxa"/>
            <w:shd w:val="clear" w:color="auto" w:fill="auto"/>
            <w:vAlign w:val="center"/>
            <w:hideMark/>
          </w:tcPr>
          <w:p w14:paraId="12D2E8A8"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557</w:t>
            </w:r>
          </w:p>
        </w:tc>
        <w:tc>
          <w:tcPr>
            <w:tcW w:w="444" w:type="dxa"/>
            <w:shd w:val="clear" w:color="auto" w:fill="auto"/>
            <w:vAlign w:val="center"/>
            <w:hideMark/>
          </w:tcPr>
          <w:p w14:paraId="403424B0"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08</w:t>
            </w:r>
          </w:p>
        </w:tc>
        <w:tc>
          <w:tcPr>
            <w:tcW w:w="495" w:type="dxa"/>
            <w:shd w:val="clear" w:color="auto" w:fill="auto"/>
            <w:vAlign w:val="center"/>
            <w:hideMark/>
          </w:tcPr>
          <w:p w14:paraId="2B703B7F"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417" w:type="dxa"/>
            <w:shd w:val="clear" w:color="auto" w:fill="auto"/>
            <w:vAlign w:val="center"/>
            <w:hideMark/>
          </w:tcPr>
          <w:p w14:paraId="0BA73C86"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567" w:type="dxa"/>
            <w:shd w:val="clear" w:color="auto" w:fill="auto"/>
            <w:vAlign w:val="center"/>
            <w:hideMark/>
          </w:tcPr>
          <w:p w14:paraId="29C99BCD"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vAlign w:val="center"/>
            <w:hideMark/>
          </w:tcPr>
          <w:p w14:paraId="366AC703"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101256,7</w:t>
            </w:r>
          </w:p>
        </w:tc>
        <w:tc>
          <w:tcPr>
            <w:tcW w:w="1066" w:type="dxa"/>
            <w:shd w:val="clear" w:color="auto" w:fill="auto"/>
            <w:vAlign w:val="center"/>
            <w:hideMark/>
          </w:tcPr>
          <w:p w14:paraId="39619921"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99506,2</w:t>
            </w:r>
          </w:p>
        </w:tc>
        <w:tc>
          <w:tcPr>
            <w:tcW w:w="1066" w:type="dxa"/>
            <w:shd w:val="clear" w:color="auto" w:fill="auto"/>
            <w:vAlign w:val="center"/>
            <w:hideMark/>
          </w:tcPr>
          <w:p w14:paraId="703C5510"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99522,7</w:t>
            </w:r>
          </w:p>
        </w:tc>
      </w:tr>
      <w:tr w:rsidR="002977D3" w:rsidRPr="002977D3" w14:paraId="671A0C03" w14:textId="77777777" w:rsidTr="00E37EAD">
        <w:trPr>
          <w:trHeight w:val="20"/>
        </w:trPr>
        <w:tc>
          <w:tcPr>
            <w:tcW w:w="3657" w:type="dxa"/>
            <w:shd w:val="clear" w:color="auto" w:fill="auto"/>
            <w:vAlign w:val="center"/>
            <w:hideMark/>
          </w:tcPr>
          <w:p w14:paraId="49B62691" w14:textId="77777777" w:rsidR="002977D3" w:rsidRPr="002977D3" w:rsidRDefault="002977D3" w:rsidP="002977D3">
            <w:pPr>
              <w:jc w:val="both"/>
              <w:rPr>
                <w:rFonts w:eastAsia="Times New Roman"/>
                <w:b/>
                <w:bCs/>
                <w:color w:val="000000"/>
                <w:sz w:val="20"/>
                <w:szCs w:val="20"/>
              </w:rPr>
            </w:pPr>
            <w:r w:rsidRPr="002977D3">
              <w:rPr>
                <w:rFonts w:eastAsia="Times New Roman"/>
                <w:b/>
                <w:bCs/>
                <w:color w:val="000000"/>
                <w:sz w:val="20"/>
                <w:szCs w:val="20"/>
              </w:rPr>
              <w:t>Культура</w:t>
            </w:r>
          </w:p>
        </w:tc>
        <w:tc>
          <w:tcPr>
            <w:tcW w:w="621" w:type="dxa"/>
            <w:shd w:val="clear" w:color="auto" w:fill="auto"/>
            <w:vAlign w:val="center"/>
            <w:hideMark/>
          </w:tcPr>
          <w:p w14:paraId="6BF26FC6"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557</w:t>
            </w:r>
          </w:p>
        </w:tc>
        <w:tc>
          <w:tcPr>
            <w:tcW w:w="444" w:type="dxa"/>
            <w:shd w:val="clear" w:color="auto" w:fill="auto"/>
            <w:vAlign w:val="center"/>
            <w:hideMark/>
          </w:tcPr>
          <w:p w14:paraId="4EB6FCBC"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08</w:t>
            </w:r>
          </w:p>
        </w:tc>
        <w:tc>
          <w:tcPr>
            <w:tcW w:w="495" w:type="dxa"/>
            <w:shd w:val="clear" w:color="auto" w:fill="auto"/>
            <w:vAlign w:val="center"/>
            <w:hideMark/>
          </w:tcPr>
          <w:p w14:paraId="5D0A913C"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01</w:t>
            </w:r>
          </w:p>
        </w:tc>
        <w:tc>
          <w:tcPr>
            <w:tcW w:w="1417" w:type="dxa"/>
            <w:shd w:val="clear" w:color="auto" w:fill="auto"/>
            <w:vAlign w:val="center"/>
            <w:hideMark/>
          </w:tcPr>
          <w:p w14:paraId="79729BEF"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567" w:type="dxa"/>
            <w:shd w:val="clear" w:color="auto" w:fill="auto"/>
            <w:vAlign w:val="center"/>
            <w:hideMark/>
          </w:tcPr>
          <w:p w14:paraId="3CD52AAB"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vAlign w:val="center"/>
            <w:hideMark/>
          </w:tcPr>
          <w:p w14:paraId="58D2ABED"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91173,7</w:t>
            </w:r>
          </w:p>
        </w:tc>
        <w:tc>
          <w:tcPr>
            <w:tcW w:w="1066" w:type="dxa"/>
            <w:shd w:val="clear" w:color="auto" w:fill="auto"/>
            <w:vAlign w:val="center"/>
            <w:hideMark/>
          </w:tcPr>
          <w:p w14:paraId="251A79B7"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89423,2</w:t>
            </w:r>
          </w:p>
        </w:tc>
        <w:tc>
          <w:tcPr>
            <w:tcW w:w="1066" w:type="dxa"/>
            <w:shd w:val="clear" w:color="auto" w:fill="auto"/>
            <w:vAlign w:val="center"/>
            <w:hideMark/>
          </w:tcPr>
          <w:p w14:paraId="03BC3A6D"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89439,7</w:t>
            </w:r>
          </w:p>
        </w:tc>
      </w:tr>
      <w:tr w:rsidR="002977D3" w:rsidRPr="002977D3" w14:paraId="4F02A366" w14:textId="77777777" w:rsidTr="00E37EAD">
        <w:trPr>
          <w:trHeight w:val="20"/>
        </w:trPr>
        <w:tc>
          <w:tcPr>
            <w:tcW w:w="3657" w:type="dxa"/>
            <w:shd w:val="clear" w:color="auto" w:fill="auto"/>
            <w:vAlign w:val="center"/>
            <w:hideMark/>
          </w:tcPr>
          <w:p w14:paraId="6D4BB391"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Муниципальная программа «Развитие культуры Старорусского муниципального района на 2022-2027 годы»</w:t>
            </w:r>
          </w:p>
        </w:tc>
        <w:tc>
          <w:tcPr>
            <w:tcW w:w="621" w:type="dxa"/>
            <w:shd w:val="clear" w:color="auto" w:fill="auto"/>
            <w:vAlign w:val="center"/>
            <w:hideMark/>
          </w:tcPr>
          <w:p w14:paraId="0C34B1C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vAlign w:val="center"/>
            <w:hideMark/>
          </w:tcPr>
          <w:p w14:paraId="5C94A23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08</w:t>
            </w:r>
          </w:p>
        </w:tc>
        <w:tc>
          <w:tcPr>
            <w:tcW w:w="495" w:type="dxa"/>
            <w:shd w:val="clear" w:color="auto" w:fill="auto"/>
            <w:vAlign w:val="center"/>
            <w:hideMark/>
          </w:tcPr>
          <w:p w14:paraId="4D1FF50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1417" w:type="dxa"/>
            <w:shd w:val="clear" w:color="auto" w:fill="auto"/>
            <w:vAlign w:val="center"/>
            <w:hideMark/>
          </w:tcPr>
          <w:p w14:paraId="5E08716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020 00 00000</w:t>
            </w:r>
          </w:p>
        </w:tc>
        <w:tc>
          <w:tcPr>
            <w:tcW w:w="567" w:type="dxa"/>
            <w:shd w:val="clear" w:color="auto" w:fill="auto"/>
            <w:vAlign w:val="center"/>
            <w:hideMark/>
          </w:tcPr>
          <w:p w14:paraId="04F33E0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02A07D6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91075,7</w:t>
            </w:r>
          </w:p>
        </w:tc>
        <w:tc>
          <w:tcPr>
            <w:tcW w:w="1066" w:type="dxa"/>
            <w:shd w:val="clear" w:color="auto" w:fill="auto"/>
            <w:vAlign w:val="center"/>
            <w:hideMark/>
          </w:tcPr>
          <w:p w14:paraId="61F8660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89325,2</w:t>
            </w:r>
          </w:p>
        </w:tc>
        <w:tc>
          <w:tcPr>
            <w:tcW w:w="1066" w:type="dxa"/>
            <w:shd w:val="clear" w:color="auto" w:fill="auto"/>
            <w:vAlign w:val="center"/>
            <w:hideMark/>
          </w:tcPr>
          <w:p w14:paraId="116E496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89341,7</w:t>
            </w:r>
          </w:p>
        </w:tc>
      </w:tr>
      <w:tr w:rsidR="002977D3" w:rsidRPr="002977D3" w14:paraId="7D07AA64" w14:textId="77777777" w:rsidTr="00E37EAD">
        <w:trPr>
          <w:trHeight w:val="20"/>
        </w:trPr>
        <w:tc>
          <w:tcPr>
            <w:tcW w:w="3657" w:type="dxa"/>
            <w:shd w:val="clear" w:color="auto" w:fill="auto"/>
            <w:vAlign w:val="center"/>
            <w:hideMark/>
          </w:tcPr>
          <w:p w14:paraId="334355A0"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 xml:space="preserve">Популяризация и сохранение культурного и исторического наследия Старорусского муниципального района. </w:t>
            </w:r>
          </w:p>
        </w:tc>
        <w:tc>
          <w:tcPr>
            <w:tcW w:w="621" w:type="dxa"/>
            <w:shd w:val="clear" w:color="auto" w:fill="auto"/>
            <w:vAlign w:val="center"/>
            <w:hideMark/>
          </w:tcPr>
          <w:p w14:paraId="39389F3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vAlign w:val="center"/>
            <w:hideMark/>
          </w:tcPr>
          <w:p w14:paraId="4C419EE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08</w:t>
            </w:r>
          </w:p>
        </w:tc>
        <w:tc>
          <w:tcPr>
            <w:tcW w:w="495" w:type="dxa"/>
            <w:shd w:val="clear" w:color="auto" w:fill="auto"/>
            <w:vAlign w:val="center"/>
            <w:hideMark/>
          </w:tcPr>
          <w:p w14:paraId="0C7A098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1417" w:type="dxa"/>
            <w:shd w:val="clear" w:color="auto" w:fill="auto"/>
            <w:vAlign w:val="center"/>
            <w:hideMark/>
          </w:tcPr>
          <w:p w14:paraId="40CBE19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020 01 00000</w:t>
            </w:r>
          </w:p>
        </w:tc>
        <w:tc>
          <w:tcPr>
            <w:tcW w:w="567" w:type="dxa"/>
            <w:shd w:val="clear" w:color="auto" w:fill="auto"/>
            <w:vAlign w:val="center"/>
            <w:hideMark/>
          </w:tcPr>
          <w:p w14:paraId="689B745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2ECB16C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200,0</w:t>
            </w:r>
          </w:p>
        </w:tc>
        <w:tc>
          <w:tcPr>
            <w:tcW w:w="1066" w:type="dxa"/>
            <w:shd w:val="clear" w:color="auto" w:fill="auto"/>
            <w:vAlign w:val="center"/>
            <w:hideMark/>
          </w:tcPr>
          <w:p w14:paraId="4036B79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0,0</w:t>
            </w:r>
          </w:p>
        </w:tc>
        <w:tc>
          <w:tcPr>
            <w:tcW w:w="1066" w:type="dxa"/>
            <w:shd w:val="clear" w:color="auto" w:fill="auto"/>
            <w:vAlign w:val="center"/>
            <w:hideMark/>
          </w:tcPr>
          <w:p w14:paraId="0E2D5AF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0,0</w:t>
            </w:r>
          </w:p>
        </w:tc>
      </w:tr>
      <w:tr w:rsidR="002977D3" w:rsidRPr="002977D3" w14:paraId="0F8A6D31" w14:textId="77777777" w:rsidTr="00E37EAD">
        <w:trPr>
          <w:trHeight w:val="20"/>
        </w:trPr>
        <w:tc>
          <w:tcPr>
            <w:tcW w:w="3657" w:type="dxa"/>
            <w:shd w:val="clear" w:color="auto" w:fill="auto"/>
            <w:vAlign w:val="center"/>
            <w:hideMark/>
          </w:tcPr>
          <w:p w14:paraId="2A20B76A"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Проведение массовых мероприятий</w:t>
            </w:r>
          </w:p>
        </w:tc>
        <w:tc>
          <w:tcPr>
            <w:tcW w:w="621" w:type="dxa"/>
            <w:shd w:val="clear" w:color="auto" w:fill="auto"/>
            <w:vAlign w:val="center"/>
            <w:hideMark/>
          </w:tcPr>
          <w:p w14:paraId="4429255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vAlign w:val="center"/>
            <w:hideMark/>
          </w:tcPr>
          <w:p w14:paraId="798B420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08</w:t>
            </w:r>
          </w:p>
        </w:tc>
        <w:tc>
          <w:tcPr>
            <w:tcW w:w="495" w:type="dxa"/>
            <w:shd w:val="clear" w:color="auto" w:fill="auto"/>
            <w:vAlign w:val="center"/>
            <w:hideMark/>
          </w:tcPr>
          <w:p w14:paraId="6E7170F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1417" w:type="dxa"/>
            <w:shd w:val="clear" w:color="auto" w:fill="auto"/>
            <w:vAlign w:val="center"/>
            <w:hideMark/>
          </w:tcPr>
          <w:p w14:paraId="1108A7C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020 01 40070</w:t>
            </w:r>
          </w:p>
        </w:tc>
        <w:tc>
          <w:tcPr>
            <w:tcW w:w="567" w:type="dxa"/>
            <w:shd w:val="clear" w:color="auto" w:fill="auto"/>
            <w:vAlign w:val="center"/>
            <w:hideMark/>
          </w:tcPr>
          <w:p w14:paraId="141844B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02121E9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200,0</w:t>
            </w:r>
          </w:p>
        </w:tc>
        <w:tc>
          <w:tcPr>
            <w:tcW w:w="1066" w:type="dxa"/>
            <w:shd w:val="clear" w:color="auto" w:fill="auto"/>
            <w:vAlign w:val="center"/>
            <w:hideMark/>
          </w:tcPr>
          <w:p w14:paraId="0C2D54F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0,0</w:t>
            </w:r>
          </w:p>
        </w:tc>
        <w:tc>
          <w:tcPr>
            <w:tcW w:w="1066" w:type="dxa"/>
            <w:shd w:val="clear" w:color="auto" w:fill="auto"/>
            <w:vAlign w:val="center"/>
            <w:hideMark/>
          </w:tcPr>
          <w:p w14:paraId="422138B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0,0</w:t>
            </w:r>
          </w:p>
        </w:tc>
      </w:tr>
      <w:tr w:rsidR="002977D3" w:rsidRPr="002977D3" w14:paraId="492001FE" w14:textId="77777777" w:rsidTr="00E37EAD">
        <w:trPr>
          <w:trHeight w:val="20"/>
        </w:trPr>
        <w:tc>
          <w:tcPr>
            <w:tcW w:w="3657" w:type="dxa"/>
            <w:shd w:val="clear" w:color="auto" w:fill="auto"/>
            <w:vAlign w:val="center"/>
            <w:hideMark/>
          </w:tcPr>
          <w:p w14:paraId="4C8BA061"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автономным учреждениям</w:t>
            </w:r>
          </w:p>
        </w:tc>
        <w:tc>
          <w:tcPr>
            <w:tcW w:w="621" w:type="dxa"/>
            <w:shd w:val="clear" w:color="auto" w:fill="auto"/>
            <w:vAlign w:val="center"/>
            <w:hideMark/>
          </w:tcPr>
          <w:p w14:paraId="2394903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vAlign w:val="center"/>
            <w:hideMark/>
          </w:tcPr>
          <w:p w14:paraId="156C714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08</w:t>
            </w:r>
          </w:p>
        </w:tc>
        <w:tc>
          <w:tcPr>
            <w:tcW w:w="495" w:type="dxa"/>
            <w:shd w:val="clear" w:color="auto" w:fill="auto"/>
            <w:vAlign w:val="center"/>
            <w:hideMark/>
          </w:tcPr>
          <w:p w14:paraId="7C439E7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1417" w:type="dxa"/>
            <w:shd w:val="clear" w:color="auto" w:fill="auto"/>
            <w:vAlign w:val="center"/>
            <w:hideMark/>
          </w:tcPr>
          <w:p w14:paraId="49223E7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020 01 40070</w:t>
            </w:r>
          </w:p>
        </w:tc>
        <w:tc>
          <w:tcPr>
            <w:tcW w:w="567" w:type="dxa"/>
            <w:shd w:val="clear" w:color="auto" w:fill="auto"/>
            <w:vAlign w:val="center"/>
            <w:hideMark/>
          </w:tcPr>
          <w:p w14:paraId="41C397A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620</w:t>
            </w:r>
          </w:p>
        </w:tc>
        <w:tc>
          <w:tcPr>
            <w:tcW w:w="1134" w:type="dxa"/>
            <w:shd w:val="clear" w:color="auto" w:fill="auto"/>
            <w:vAlign w:val="center"/>
            <w:hideMark/>
          </w:tcPr>
          <w:p w14:paraId="079E9B0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200,0</w:t>
            </w:r>
          </w:p>
        </w:tc>
        <w:tc>
          <w:tcPr>
            <w:tcW w:w="1066" w:type="dxa"/>
            <w:shd w:val="clear" w:color="auto" w:fill="auto"/>
            <w:vAlign w:val="center"/>
            <w:hideMark/>
          </w:tcPr>
          <w:p w14:paraId="6AADDA1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 </w:t>
            </w:r>
          </w:p>
        </w:tc>
        <w:tc>
          <w:tcPr>
            <w:tcW w:w="1066" w:type="dxa"/>
            <w:shd w:val="clear" w:color="auto" w:fill="auto"/>
            <w:vAlign w:val="center"/>
            <w:hideMark/>
          </w:tcPr>
          <w:p w14:paraId="2A959FC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 </w:t>
            </w:r>
          </w:p>
        </w:tc>
      </w:tr>
      <w:tr w:rsidR="002977D3" w:rsidRPr="002977D3" w14:paraId="676646BE" w14:textId="77777777" w:rsidTr="00E37EAD">
        <w:trPr>
          <w:trHeight w:val="20"/>
        </w:trPr>
        <w:tc>
          <w:tcPr>
            <w:tcW w:w="3657" w:type="dxa"/>
            <w:shd w:val="clear" w:color="auto" w:fill="auto"/>
            <w:vAlign w:val="center"/>
            <w:hideMark/>
          </w:tcPr>
          <w:p w14:paraId="6BF93F8B"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Воспитание; просвещение; привлечение населения к участию в культурной жизни, развитие и совершенствование всех видов и форм культурно-досуговой деятельности, самодеятельного художественного творчества, кинообслуживания населения и сохранение традиционной народной культуры, народных промыслов и ремесел; поддержка детского и молодежного движения</w:t>
            </w:r>
          </w:p>
        </w:tc>
        <w:tc>
          <w:tcPr>
            <w:tcW w:w="621" w:type="dxa"/>
            <w:shd w:val="clear" w:color="auto" w:fill="auto"/>
            <w:vAlign w:val="center"/>
            <w:hideMark/>
          </w:tcPr>
          <w:p w14:paraId="5407A24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vAlign w:val="center"/>
            <w:hideMark/>
          </w:tcPr>
          <w:p w14:paraId="43E904C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08</w:t>
            </w:r>
          </w:p>
        </w:tc>
        <w:tc>
          <w:tcPr>
            <w:tcW w:w="495" w:type="dxa"/>
            <w:shd w:val="clear" w:color="auto" w:fill="auto"/>
            <w:vAlign w:val="center"/>
            <w:hideMark/>
          </w:tcPr>
          <w:p w14:paraId="5D68828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1417" w:type="dxa"/>
            <w:shd w:val="clear" w:color="auto" w:fill="auto"/>
            <w:vAlign w:val="center"/>
            <w:hideMark/>
          </w:tcPr>
          <w:p w14:paraId="0D657A0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020 02 00000</w:t>
            </w:r>
          </w:p>
        </w:tc>
        <w:tc>
          <w:tcPr>
            <w:tcW w:w="567" w:type="dxa"/>
            <w:shd w:val="clear" w:color="auto" w:fill="auto"/>
            <w:vAlign w:val="center"/>
            <w:hideMark/>
          </w:tcPr>
          <w:p w14:paraId="0906018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467491D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3056,0</w:t>
            </w:r>
          </w:p>
        </w:tc>
        <w:tc>
          <w:tcPr>
            <w:tcW w:w="1066" w:type="dxa"/>
            <w:shd w:val="clear" w:color="auto" w:fill="auto"/>
            <w:vAlign w:val="center"/>
            <w:hideMark/>
          </w:tcPr>
          <w:p w14:paraId="010BFF7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1541,0</w:t>
            </w:r>
          </w:p>
        </w:tc>
        <w:tc>
          <w:tcPr>
            <w:tcW w:w="1066" w:type="dxa"/>
            <w:shd w:val="clear" w:color="auto" w:fill="auto"/>
            <w:vAlign w:val="center"/>
            <w:hideMark/>
          </w:tcPr>
          <w:p w14:paraId="44540C3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1541,0</w:t>
            </w:r>
          </w:p>
        </w:tc>
      </w:tr>
      <w:tr w:rsidR="002977D3" w:rsidRPr="002977D3" w14:paraId="70DD0EFF" w14:textId="77777777" w:rsidTr="00E37EAD">
        <w:trPr>
          <w:trHeight w:val="20"/>
        </w:trPr>
        <w:tc>
          <w:tcPr>
            <w:tcW w:w="3657" w:type="dxa"/>
            <w:shd w:val="clear" w:color="auto" w:fill="auto"/>
            <w:vAlign w:val="center"/>
            <w:hideMark/>
          </w:tcPr>
          <w:p w14:paraId="59B4D05F"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Проведение массовых мероприятий</w:t>
            </w:r>
          </w:p>
        </w:tc>
        <w:tc>
          <w:tcPr>
            <w:tcW w:w="621" w:type="dxa"/>
            <w:shd w:val="clear" w:color="auto" w:fill="auto"/>
            <w:vAlign w:val="center"/>
            <w:hideMark/>
          </w:tcPr>
          <w:p w14:paraId="08AAB53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vAlign w:val="center"/>
            <w:hideMark/>
          </w:tcPr>
          <w:p w14:paraId="17F5C2C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08</w:t>
            </w:r>
          </w:p>
        </w:tc>
        <w:tc>
          <w:tcPr>
            <w:tcW w:w="495" w:type="dxa"/>
            <w:shd w:val="clear" w:color="auto" w:fill="auto"/>
            <w:vAlign w:val="center"/>
            <w:hideMark/>
          </w:tcPr>
          <w:p w14:paraId="4A3D81E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1417" w:type="dxa"/>
            <w:shd w:val="clear" w:color="auto" w:fill="auto"/>
            <w:vAlign w:val="center"/>
            <w:hideMark/>
          </w:tcPr>
          <w:p w14:paraId="34ACD38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020 02 40070</w:t>
            </w:r>
          </w:p>
        </w:tc>
        <w:tc>
          <w:tcPr>
            <w:tcW w:w="567" w:type="dxa"/>
            <w:shd w:val="clear" w:color="auto" w:fill="auto"/>
            <w:vAlign w:val="center"/>
            <w:hideMark/>
          </w:tcPr>
          <w:p w14:paraId="653AE73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1FC5CDC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3056,0</w:t>
            </w:r>
          </w:p>
        </w:tc>
        <w:tc>
          <w:tcPr>
            <w:tcW w:w="1066" w:type="dxa"/>
            <w:shd w:val="clear" w:color="auto" w:fill="auto"/>
            <w:vAlign w:val="center"/>
            <w:hideMark/>
          </w:tcPr>
          <w:p w14:paraId="0275059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1541,0</w:t>
            </w:r>
          </w:p>
        </w:tc>
        <w:tc>
          <w:tcPr>
            <w:tcW w:w="1066" w:type="dxa"/>
            <w:shd w:val="clear" w:color="auto" w:fill="auto"/>
            <w:vAlign w:val="center"/>
            <w:hideMark/>
          </w:tcPr>
          <w:p w14:paraId="5E65579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1541,0</w:t>
            </w:r>
          </w:p>
        </w:tc>
      </w:tr>
      <w:tr w:rsidR="002977D3" w:rsidRPr="002977D3" w14:paraId="236FAF4D" w14:textId="77777777" w:rsidTr="00E37EAD">
        <w:trPr>
          <w:trHeight w:val="20"/>
        </w:trPr>
        <w:tc>
          <w:tcPr>
            <w:tcW w:w="3657" w:type="dxa"/>
            <w:shd w:val="clear" w:color="auto" w:fill="auto"/>
            <w:vAlign w:val="center"/>
            <w:hideMark/>
          </w:tcPr>
          <w:p w14:paraId="6B953BC1"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автономным учреждениям</w:t>
            </w:r>
          </w:p>
        </w:tc>
        <w:tc>
          <w:tcPr>
            <w:tcW w:w="621" w:type="dxa"/>
            <w:shd w:val="clear" w:color="auto" w:fill="auto"/>
            <w:vAlign w:val="center"/>
            <w:hideMark/>
          </w:tcPr>
          <w:p w14:paraId="5722435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vAlign w:val="center"/>
            <w:hideMark/>
          </w:tcPr>
          <w:p w14:paraId="587E2D8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08</w:t>
            </w:r>
          </w:p>
        </w:tc>
        <w:tc>
          <w:tcPr>
            <w:tcW w:w="495" w:type="dxa"/>
            <w:shd w:val="clear" w:color="auto" w:fill="auto"/>
            <w:vAlign w:val="center"/>
            <w:hideMark/>
          </w:tcPr>
          <w:p w14:paraId="7BA68F5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1417" w:type="dxa"/>
            <w:shd w:val="clear" w:color="auto" w:fill="auto"/>
            <w:vAlign w:val="center"/>
            <w:hideMark/>
          </w:tcPr>
          <w:p w14:paraId="3FD5753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020 02 40070</w:t>
            </w:r>
          </w:p>
        </w:tc>
        <w:tc>
          <w:tcPr>
            <w:tcW w:w="567" w:type="dxa"/>
            <w:shd w:val="clear" w:color="auto" w:fill="auto"/>
            <w:vAlign w:val="center"/>
            <w:hideMark/>
          </w:tcPr>
          <w:p w14:paraId="7AFD8D0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620</w:t>
            </w:r>
          </w:p>
        </w:tc>
        <w:tc>
          <w:tcPr>
            <w:tcW w:w="1134" w:type="dxa"/>
            <w:shd w:val="clear" w:color="auto" w:fill="auto"/>
            <w:vAlign w:val="center"/>
            <w:hideMark/>
          </w:tcPr>
          <w:p w14:paraId="6C18102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3056,0</w:t>
            </w:r>
          </w:p>
        </w:tc>
        <w:tc>
          <w:tcPr>
            <w:tcW w:w="1066" w:type="dxa"/>
            <w:shd w:val="clear" w:color="auto" w:fill="auto"/>
            <w:vAlign w:val="center"/>
            <w:hideMark/>
          </w:tcPr>
          <w:p w14:paraId="72313E8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1541,0</w:t>
            </w:r>
          </w:p>
        </w:tc>
        <w:tc>
          <w:tcPr>
            <w:tcW w:w="1066" w:type="dxa"/>
            <w:shd w:val="clear" w:color="auto" w:fill="auto"/>
            <w:vAlign w:val="center"/>
            <w:hideMark/>
          </w:tcPr>
          <w:p w14:paraId="6638931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1541,0</w:t>
            </w:r>
          </w:p>
        </w:tc>
      </w:tr>
      <w:tr w:rsidR="002977D3" w:rsidRPr="002977D3" w14:paraId="1D1A7C3B" w14:textId="77777777" w:rsidTr="00E37EAD">
        <w:trPr>
          <w:trHeight w:val="20"/>
        </w:trPr>
        <w:tc>
          <w:tcPr>
            <w:tcW w:w="3657" w:type="dxa"/>
            <w:shd w:val="clear" w:color="auto" w:fill="auto"/>
            <w:vAlign w:val="center"/>
            <w:hideMark/>
          </w:tcPr>
          <w:p w14:paraId="0EA4DD90"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Развитие библиотечного дела и обеспечение деятельности библиотечной системы; популяризация русского языка и отечественной литературы</w:t>
            </w:r>
          </w:p>
        </w:tc>
        <w:tc>
          <w:tcPr>
            <w:tcW w:w="621" w:type="dxa"/>
            <w:shd w:val="clear" w:color="auto" w:fill="auto"/>
            <w:vAlign w:val="center"/>
            <w:hideMark/>
          </w:tcPr>
          <w:p w14:paraId="65D4A6D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vAlign w:val="center"/>
            <w:hideMark/>
          </w:tcPr>
          <w:p w14:paraId="2A10810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08</w:t>
            </w:r>
          </w:p>
        </w:tc>
        <w:tc>
          <w:tcPr>
            <w:tcW w:w="495" w:type="dxa"/>
            <w:shd w:val="clear" w:color="auto" w:fill="auto"/>
            <w:vAlign w:val="center"/>
            <w:hideMark/>
          </w:tcPr>
          <w:p w14:paraId="5632F95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1417" w:type="dxa"/>
            <w:shd w:val="clear" w:color="auto" w:fill="auto"/>
            <w:vAlign w:val="center"/>
            <w:hideMark/>
          </w:tcPr>
          <w:p w14:paraId="7C93FB2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020 03 00000</w:t>
            </w:r>
          </w:p>
        </w:tc>
        <w:tc>
          <w:tcPr>
            <w:tcW w:w="567" w:type="dxa"/>
            <w:shd w:val="clear" w:color="auto" w:fill="auto"/>
            <w:vAlign w:val="center"/>
            <w:hideMark/>
          </w:tcPr>
          <w:p w14:paraId="5417201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16372E9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31779,7</w:t>
            </w:r>
          </w:p>
        </w:tc>
        <w:tc>
          <w:tcPr>
            <w:tcW w:w="1066" w:type="dxa"/>
            <w:shd w:val="clear" w:color="auto" w:fill="auto"/>
            <w:vAlign w:val="center"/>
            <w:hideMark/>
          </w:tcPr>
          <w:p w14:paraId="5E02D94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31786,2</w:t>
            </w:r>
          </w:p>
        </w:tc>
        <w:tc>
          <w:tcPr>
            <w:tcW w:w="1066" w:type="dxa"/>
            <w:shd w:val="clear" w:color="auto" w:fill="auto"/>
            <w:vAlign w:val="center"/>
            <w:hideMark/>
          </w:tcPr>
          <w:p w14:paraId="2E55654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31789,8</w:t>
            </w:r>
          </w:p>
        </w:tc>
      </w:tr>
      <w:tr w:rsidR="002977D3" w:rsidRPr="002977D3" w14:paraId="04FB11E0" w14:textId="77777777" w:rsidTr="00E37EAD">
        <w:trPr>
          <w:trHeight w:val="20"/>
        </w:trPr>
        <w:tc>
          <w:tcPr>
            <w:tcW w:w="3657" w:type="dxa"/>
            <w:shd w:val="clear" w:color="auto" w:fill="auto"/>
            <w:vAlign w:val="center"/>
            <w:hideMark/>
          </w:tcPr>
          <w:p w14:paraId="1C1CA273"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 xml:space="preserve">Расходы на обеспечение деятельности </w:t>
            </w:r>
            <w:r w:rsidRPr="002977D3">
              <w:rPr>
                <w:rFonts w:eastAsia="Times New Roman"/>
                <w:color w:val="000000"/>
                <w:sz w:val="20"/>
                <w:szCs w:val="20"/>
              </w:rPr>
              <w:lastRenderedPageBreak/>
              <w:t>муниципальных бюджетных учреждений</w:t>
            </w:r>
          </w:p>
        </w:tc>
        <w:tc>
          <w:tcPr>
            <w:tcW w:w="621" w:type="dxa"/>
            <w:shd w:val="clear" w:color="auto" w:fill="auto"/>
            <w:vAlign w:val="center"/>
            <w:hideMark/>
          </w:tcPr>
          <w:p w14:paraId="1190E66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lastRenderedPageBreak/>
              <w:t>557</w:t>
            </w:r>
          </w:p>
        </w:tc>
        <w:tc>
          <w:tcPr>
            <w:tcW w:w="444" w:type="dxa"/>
            <w:shd w:val="clear" w:color="auto" w:fill="auto"/>
            <w:vAlign w:val="center"/>
            <w:hideMark/>
          </w:tcPr>
          <w:p w14:paraId="7EE3C1F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08</w:t>
            </w:r>
          </w:p>
        </w:tc>
        <w:tc>
          <w:tcPr>
            <w:tcW w:w="495" w:type="dxa"/>
            <w:shd w:val="clear" w:color="auto" w:fill="auto"/>
            <w:vAlign w:val="center"/>
            <w:hideMark/>
          </w:tcPr>
          <w:p w14:paraId="0295756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1417" w:type="dxa"/>
            <w:shd w:val="clear" w:color="auto" w:fill="auto"/>
            <w:vAlign w:val="center"/>
            <w:hideMark/>
          </w:tcPr>
          <w:p w14:paraId="3AC4D0E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020 03 20080</w:t>
            </w:r>
          </w:p>
        </w:tc>
        <w:tc>
          <w:tcPr>
            <w:tcW w:w="567" w:type="dxa"/>
            <w:shd w:val="clear" w:color="auto" w:fill="auto"/>
            <w:vAlign w:val="center"/>
            <w:hideMark/>
          </w:tcPr>
          <w:p w14:paraId="2B8EC60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1F50979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29284,2</w:t>
            </w:r>
          </w:p>
        </w:tc>
        <w:tc>
          <w:tcPr>
            <w:tcW w:w="1066" w:type="dxa"/>
            <w:shd w:val="clear" w:color="auto" w:fill="auto"/>
            <w:vAlign w:val="center"/>
            <w:hideMark/>
          </w:tcPr>
          <w:p w14:paraId="71D3946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29284,2</w:t>
            </w:r>
          </w:p>
        </w:tc>
        <w:tc>
          <w:tcPr>
            <w:tcW w:w="1066" w:type="dxa"/>
            <w:shd w:val="clear" w:color="auto" w:fill="auto"/>
            <w:vAlign w:val="center"/>
            <w:hideMark/>
          </w:tcPr>
          <w:p w14:paraId="5CF02CF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29284,1</w:t>
            </w:r>
          </w:p>
        </w:tc>
      </w:tr>
      <w:tr w:rsidR="002977D3" w:rsidRPr="002977D3" w14:paraId="1000EC1E" w14:textId="77777777" w:rsidTr="00E37EAD">
        <w:trPr>
          <w:trHeight w:val="20"/>
        </w:trPr>
        <w:tc>
          <w:tcPr>
            <w:tcW w:w="3657" w:type="dxa"/>
            <w:shd w:val="clear" w:color="auto" w:fill="auto"/>
            <w:vAlign w:val="center"/>
            <w:hideMark/>
          </w:tcPr>
          <w:p w14:paraId="2EE96CAF"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бюджетным учреждениям</w:t>
            </w:r>
          </w:p>
        </w:tc>
        <w:tc>
          <w:tcPr>
            <w:tcW w:w="621" w:type="dxa"/>
            <w:shd w:val="clear" w:color="auto" w:fill="auto"/>
            <w:vAlign w:val="center"/>
            <w:hideMark/>
          </w:tcPr>
          <w:p w14:paraId="4BFB32C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vAlign w:val="center"/>
            <w:hideMark/>
          </w:tcPr>
          <w:p w14:paraId="7ED8589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08</w:t>
            </w:r>
          </w:p>
        </w:tc>
        <w:tc>
          <w:tcPr>
            <w:tcW w:w="495" w:type="dxa"/>
            <w:shd w:val="clear" w:color="auto" w:fill="auto"/>
            <w:vAlign w:val="center"/>
            <w:hideMark/>
          </w:tcPr>
          <w:p w14:paraId="4CCB26D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1417" w:type="dxa"/>
            <w:shd w:val="clear" w:color="auto" w:fill="auto"/>
            <w:vAlign w:val="center"/>
            <w:hideMark/>
          </w:tcPr>
          <w:p w14:paraId="289EEB4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020 03 20080</w:t>
            </w:r>
          </w:p>
        </w:tc>
        <w:tc>
          <w:tcPr>
            <w:tcW w:w="567" w:type="dxa"/>
            <w:shd w:val="clear" w:color="auto" w:fill="auto"/>
            <w:vAlign w:val="center"/>
            <w:hideMark/>
          </w:tcPr>
          <w:p w14:paraId="73B54B2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610</w:t>
            </w:r>
          </w:p>
        </w:tc>
        <w:tc>
          <w:tcPr>
            <w:tcW w:w="1134" w:type="dxa"/>
            <w:shd w:val="clear" w:color="auto" w:fill="auto"/>
            <w:vAlign w:val="center"/>
            <w:hideMark/>
          </w:tcPr>
          <w:p w14:paraId="0D10E5C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29284,2</w:t>
            </w:r>
          </w:p>
        </w:tc>
        <w:tc>
          <w:tcPr>
            <w:tcW w:w="1066" w:type="dxa"/>
            <w:shd w:val="clear" w:color="auto" w:fill="auto"/>
            <w:vAlign w:val="center"/>
            <w:hideMark/>
          </w:tcPr>
          <w:p w14:paraId="5C4B7ED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29284,2</w:t>
            </w:r>
          </w:p>
        </w:tc>
        <w:tc>
          <w:tcPr>
            <w:tcW w:w="1066" w:type="dxa"/>
            <w:shd w:val="clear" w:color="auto" w:fill="auto"/>
            <w:vAlign w:val="center"/>
            <w:hideMark/>
          </w:tcPr>
          <w:p w14:paraId="574F15B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29284,1</w:t>
            </w:r>
          </w:p>
        </w:tc>
      </w:tr>
      <w:tr w:rsidR="002977D3" w:rsidRPr="002977D3" w14:paraId="1CA94F2C" w14:textId="77777777" w:rsidTr="00E37EAD">
        <w:trPr>
          <w:trHeight w:val="20"/>
        </w:trPr>
        <w:tc>
          <w:tcPr>
            <w:tcW w:w="3657" w:type="dxa"/>
            <w:shd w:val="clear" w:color="auto" w:fill="auto"/>
            <w:vAlign w:val="center"/>
            <w:hideMark/>
          </w:tcPr>
          <w:p w14:paraId="0E6EFE30"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shd w:val="clear" w:color="auto" w:fill="auto"/>
            <w:vAlign w:val="center"/>
            <w:hideMark/>
          </w:tcPr>
          <w:p w14:paraId="531A2F4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vAlign w:val="center"/>
            <w:hideMark/>
          </w:tcPr>
          <w:p w14:paraId="2E93DD2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08</w:t>
            </w:r>
          </w:p>
        </w:tc>
        <w:tc>
          <w:tcPr>
            <w:tcW w:w="495" w:type="dxa"/>
            <w:shd w:val="clear" w:color="auto" w:fill="auto"/>
            <w:vAlign w:val="center"/>
            <w:hideMark/>
          </w:tcPr>
          <w:p w14:paraId="7998FE4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1417" w:type="dxa"/>
            <w:shd w:val="clear" w:color="auto" w:fill="auto"/>
            <w:vAlign w:val="center"/>
            <w:hideMark/>
          </w:tcPr>
          <w:p w14:paraId="7D5F0DE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020 03 72300</w:t>
            </w:r>
          </w:p>
        </w:tc>
        <w:tc>
          <w:tcPr>
            <w:tcW w:w="567" w:type="dxa"/>
            <w:shd w:val="clear" w:color="auto" w:fill="auto"/>
            <w:vAlign w:val="center"/>
            <w:hideMark/>
          </w:tcPr>
          <w:p w14:paraId="42A6494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00567008"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1887,3</w:t>
            </w:r>
          </w:p>
        </w:tc>
        <w:tc>
          <w:tcPr>
            <w:tcW w:w="1066" w:type="dxa"/>
            <w:shd w:val="clear" w:color="auto" w:fill="auto"/>
            <w:vAlign w:val="center"/>
            <w:hideMark/>
          </w:tcPr>
          <w:p w14:paraId="0F1495B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1887,3</w:t>
            </w:r>
          </w:p>
        </w:tc>
        <w:tc>
          <w:tcPr>
            <w:tcW w:w="1066" w:type="dxa"/>
            <w:shd w:val="clear" w:color="auto" w:fill="auto"/>
            <w:vAlign w:val="center"/>
            <w:hideMark/>
          </w:tcPr>
          <w:p w14:paraId="23C0207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1887,3</w:t>
            </w:r>
          </w:p>
        </w:tc>
      </w:tr>
      <w:tr w:rsidR="002977D3" w:rsidRPr="002977D3" w14:paraId="11D99AC4" w14:textId="77777777" w:rsidTr="00E37EAD">
        <w:trPr>
          <w:trHeight w:val="20"/>
        </w:trPr>
        <w:tc>
          <w:tcPr>
            <w:tcW w:w="3657" w:type="dxa"/>
            <w:shd w:val="clear" w:color="auto" w:fill="auto"/>
            <w:vAlign w:val="center"/>
            <w:hideMark/>
          </w:tcPr>
          <w:p w14:paraId="264F18E9"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бюджетным учреждениям</w:t>
            </w:r>
          </w:p>
        </w:tc>
        <w:tc>
          <w:tcPr>
            <w:tcW w:w="621" w:type="dxa"/>
            <w:shd w:val="clear" w:color="auto" w:fill="auto"/>
            <w:vAlign w:val="center"/>
            <w:hideMark/>
          </w:tcPr>
          <w:p w14:paraId="437B78E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vAlign w:val="center"/>
            <w:hideMark/>
          </w:tcPr>
          <w:p w14:paraId="72D978E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08</w:t>
            </w:r>
          </w:p>
        </w:tc>
        <w:tc>
          <w:tcPr>
            <w:tcW w:w="495" w:type="dxa"/>
            <w:shd w:val="clear" w:color="auto" w:fill="auto"/>
            <w:vAlign w:val="center"/>
            <w:hideMark/>
          </w:tcPr>
          <w:p w14:paraId="1C00FB7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1417" w:type="dxa"/>
            <w:shd w:val="clear" w:color="auto" w:fill="auto"/>
            <w:vAlign w:val="center"/>
            <w:hideMark/>
          </w:tcPr>
          <w:p w14:paraId="6CBC805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020 03 72300</w:t>
            </w:r>
          </w:p>
        </w:tc>
        <w:tc>
          <w:tcPr>
            <w:tcW w:w="567" w:type="dxa"/>
            <w:shd w:val="clear" w:color="auto" w:fill="auto"/>
            <w:vAlign w:val="center"/>
            <w:hideMark/>
          </w:tcPr>
          <w:p w14:paraId="1695521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610</w:t>
            </w:r>
          </w:p>
        </w:tc>
        <w:tc>
          <w:tcPr>
            <w:tcW w:w="1134" w:type="dxa"/>
            <w:shd w:val="clear" w:color="auto" w:fill="auto"/>
            <w:vAlign w:val="center"/>
            <w:hideMark/>
          </w:tcPr>
          <w:p w14:paraId="797B222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1887,3</w:t>
            </w:r>
          </w:p>
        </w:tc>
        <w:tc>
          <w:tcPr>
            <w:tcW w:w="1066" w:type="dxa"/>
            <w:shd w:val="clear" w:color="auto" w:fill="auto"/>
            <w:vAlign w:val="center"/>
            <w:hideMark/>
          </w:tcPr>
          <w:p w14:paraId="03DB392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1887,3</w:t>
            </w:r>
          </w:p>
        </w:tc>
        <w:tc>
          <w:tcPr>
            <w:tcW w:w="1066" w:type="dxa"/>
            <w:shd w:val="clear" w:color="auto" w:fill="auto"/>
            <w:vAlign w:val="center"/>
            <w:hideMark/>
          </w:tcPr>
          <w:p w14:paraId="0C2C12C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1887,3</w:t>
            </w:r>
          </w:p>
        </w:tc>
      </w:tr>
      <w:tr w:rsidR="002977D3" w:rsidRPr="002977D3" w14:paraId="75ACB407" w14:textId="77777777" w:rsidTr="00E37EAD">
        <w:trPr>
          <w:trHeight w:val="20"/>
        </w:trPr>
        <w:tc>
          <w:tcPr>
            <w:tcW w:w="3657" w:type="dxa"/>
            <w:shd w:val="clear" w:color="auto" w:fill="auto"/>
            <w:vAlign w:val="center"/>
            <w:hideMark/>
          </w:tcPr>
          <w:p w14:paraId="6412FA56"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shd w:val="clear" w:color="auto" w:fill="auto"/>
            <w:vAlign w:val="center"/>
            <w:hideMark/>
          </w:tcPr>
          <w:p w14:paraId="471AAAB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vAlign w:val="center"/>
            <w:hideMark/>
          </w:tcPr>
          <w:p w14:paraId="65149A9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08</w:t>
            </w:r>
          </w:p>
        </w:tc>
        <w:tc>
          <w:tcPr>
            <w:tcW w:w="495" w:type="dxa"/>
            <w:shd w:val="clear" w:color="auto" w:fill="auto"/>
            <w:vAlign w:val="center"/>
            <w:hideMark/>
          </w:tcPr>
          <w:p w14:paraId="627B070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1417" w:type="dxa"/>
            <w:shd w:val="clear" w:color="auto" w:fill="auto"/>
            <w:vAlign w:val="center"/>
            <w:hideMark/>
          </w:tcPr>
          <w:p w14:paraId="24C909D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020 03 S2300</w:t>
            </w:r>
          </w:p>
        </w:tc>
        <w:tc>
          <w:tcPr>
            <w:tcW w:w="567" w:type="dxa"/>
            <w:shd w:val="clear" w:color="auto" w:fill="auto"/>
            <w:vAlign w:val="center"/>
            <w:hideMark/>
          </w:tcPr>
          <w:p w14:paraId="4F8B010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22B247E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471,9</w:t>
            </w:r>
          </w:p>
        </w:tc>
        <w:tc>
          <w:tcPr>
            <w:tcW w:w="1066" w:type="dxa"/>
            <w:shd w:val="clear" w:color="auto" w:fill="auto"/>
            <w:vAlign w:val="center"/>
            <w:hideMark/>
          </w:tcPr>
          <w:p w14:paraId="2C7E0A4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471,9</w:t>
            </w:r>
          </w:p>
        </w:tc>
        <w:tc>
          <w:tcPr>
            <w:tcW w:w="1066" w:type="dxa"/>
            <w:shd w:val="clear" w:color="auto" w:fill="auto"/>
            <w:vAlign w:val="center"/>
            <w:hideMark/>
          </w:tcPr>
          <w:p w14:paraId="7A5DA5C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471,9</w:t>
            </w:r>
          </w:p>
        </w:tc>
      </w:tr>
      <w:tr w:rsidR="002977D3" w:rsidRPr="002977D3" w14:paraId="099DF466" w14:textId="77777777" w:rsidTr="00E37EAD">
        <w:trPr>
          <w:trHeight w:val="20"/>
        </w:trPr>
        <w:tc>
          <w:tcPr>
            <w:tcW w:w="3657" w:type="dxa"/>
            <w:shd w:val="clear" w:color="auto" w:fill="auto"/>
            <w:vAlign w:val="center"/>
            <w:hideMark/>
          </w:tcPr>
          <w:p w14:paraId="7D83655A"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бюджетным учреждениям</w:t>
            </w:r>
          </w:p>
        </w:tc>
        <w:tc>
          <w:tcPr>
            <w:tcW w:w="621" w:type="dxa"/>
            <w:shd w:val="clear" w:color="auto" w:fill="auto"/>
            <w:vAlign w:val="center"/>
            <w:hideMark/>
          </w:tcPr>
          <w:p w14:paraId="34D434C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vAlign w:val="center"/>
            <w:hideMark/>
          </w:tcPr>
          <w:p w14:paraId="4BFA166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08</w:t>
            </w:r>
          </w:p>
        </w:tc>
        <w:tc>
          <w:tcPr>
            <w:tcW w:w="495" w:type="dxa"/>
            <w:shd w:val="clear" w:color="auto" w:fill="auto"/>
            <w:vAlign w:val="center"/>
            <w:hideMark/>
          </w:tcPr>
          <w:p w14:paraId="543A524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1417" w:type="dxa"/>
            <w:shd w:val="clear" w:color="auto" w:fill="auto"/>
            <w:vAlign w:val="center"/>
            <w:hideMark/>
          </w:tcPr>
          <w:p w14:paraId="5C730DA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020 03 S2300</w:t>
            </w:r>
          </w:p>
        </w:tc>
        <w:tc>
          <w:tcPr>
            <w:tcW w:w="567" w:type="dxa"/>
            <w:shd w:val="clear" w:color="auto" w:fill="auto"/>
            <w:vAlign w:val="center"/>
            <w:hideMark/>
          </w:tcPr>
          <w:p w14:paraId="44DF079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610</w:t>
            </w:r>
          </w:p>
        </w:tc>
        <w:tc>
          <w:tcPr>
            <w:tcW w:w="1134" w:type="dxa"/>
            <w:shd w:val="clear" w:color="auto" w:fill="auto"/>
            <w:vAlign w:val="center"/>
            <w:hideMark/>
          </w:tcPr>
          <w:p w14:paraId="3B343DB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471,9</w:t>
            </w:r>
          </w:p>
        </w:tc>
        <w:tc>
          <w:tcPr>
            <w:tcW w:w="1066" w:type="dxa"/>
            <w:shd w:val="clear" w:color="auto" w:fill="auto"/>
            <w:vAlign w:val="center"/>
            <w:hideMark/>
          </w:tcPr>
          <w:p w14:paraId="5E2FB4D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471,9</w:t>
            </w:r>
          </w:p>
        </w:tc>
        <w:tc>
          <w:tcPr>
            <w:tcW w:w="1066" w:type="dxa"/>
            <w:shd w:val="clear" w:color="auto" w:fill="auto"/>
            <w:vAlign w:val="center"/>
            <w:hideMark/>
          </w:tcPr>
          <w:p w14:paraId="6738D05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471,9</w:t>
            </w:r>
          </w:p>
        </w:tc>
      </w:tr>
      <w:tr w:rsidR="002977D3" w:rsidRPr="002977D3" w14:paraId="54AE362A" w14:textId="77777777" w:rsidTr="00E37EAD">
        <w:trPr>
          <w:trHeight w:val="20"/>
        </w:trPr>
        <w:tc>
          <w:tcPr>
            <w:tcW w:w="3657" w:type="dxa"/>
            <w:shd w:val="clear" w:color="auto" w:fill="auto"/>
            <w:vAlign w:val="center"/>
            <w:hideMark/>
          </w:tcPr>
          <w:p w14:paraId="0BB5AF85"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бюджетам муниципальных районов, муниципальных округов, городского округа, поселений области на поддержку отрасли культуры</w:t>
            </w:r>
          </w:p>
        </w:tc>
        <w:tc>
          <w:tcPr>
            <w:tcW w:w="621" w:type="dxa"/>
            <w:shd w:val="clear" w:color="auto" w:fill="auto"/>
            <w:vAlign w:val="center"/>
            <w:hideMark/>
          </w:tcPr>
          <w:p w14:paraId="541B393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vAlign w:val="center"/>
            <w:hideMark/>
          </w:tcPr>
          <w:p w14:paraId="336EB9C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08</w:t>
            </w:r>
          </w:p>
        </w:tc>
        <w:tc>
          <w:tcPr>
            <w:tcW w:w="495" w:type="dxa"/>
            <w:shd w:val="clear" w:color="auto" w:fill="auto"/>
            <w:vAlign w:val="center"/>
            <w:hideMark/>
          </w:tcPr>
          <w:p w14:paraId="39DA46C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1417" w:type="dxa"/>
            <w:shd w:val="clear" w:color="auto" w:fill="auto"/>
            <w:vAlign w:val="center"/>
            <w:hideMark/>
          </w:tcPr>
          <w:p w14:paraId="05DB578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020 03 L5191</w:t>
            </w:r>
          </w:p>
        </w:tc>
        <w:tc>
          <w:tcPr>
            <w:tcW w:w="567" w:type="dxa"/>
            <w:shd w:val="clear" w:color="auto" w:fill="auto"/>
            <w:vAlign w:val="center"/>
            <w:hideMark/>
          </w:tcPr>
          <w:p w14:paraId="4AB9B83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51DC546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134,9</w:t>
            </w:r>
          </w:p>
        </w:tc>
        <w:tc>
          <w:tcPr>
            <w:tcW w:w="1066" w:type="dxa"/>
            <w:shd w:val="clear" w:color="auto" w:fill="auto"/>
            <w:vAlign w:val="center"/>
            <w:hideMark/>
          </w:tcPr>
          <w:p w14:paraId="0C9F693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141,4</w:t>
            </w:r>
          </w:p>
        </w:tc>
        <w:tc>
          <w:tcPr>
            <w:tcW w:w="1066" w:type="dxa"/>
            <w:shd w:val="clear" w:color="auto" w:fill="auto"/>
            <w:vAlign w:val="center"/>
            <w:hideMark/>
          </w:tcPr>
          <w:p w14:paraId="5A93018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145,0</w:t>
            </w:r>
          </w:p>
        </w:tc>
      </w:tr>
      <w:tr w:rsidR="002977D3" w:rsidRPr="002977D3" w14:paraId="6069F273" w14:textId="77777777" w:rsidTr="00E37EAD">
        <w:trPr>
          <w:trHeight w:val="20"/>
        </w:trPr>
        <w:tc>
          <w:tcPr>
            <w:tcW w:w="3657" w:type="dxa"/>
            <w:shd w:val="clear" w:color="auto" w:fill="auto"/>
            <w:vAlign w:val="center"/>
            <w:hideMark/>
          </w:tcPr>
          <w:p w14:paraId="3A60C3D9"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Субсидия бюджетным учреждениям</w:t>
            </w:r>
          </w:p>
        </w:tc>
        <w:tc>
          <w:tcPr>
            <w:tcW w:w="621" w:type="dxa"/>
            <w:shd w:val="clear" w:color="auto" w:fill="auto"/>
            <w:vAlign w:val="center"/>
            <w:hideMark/>
          </w:tcPr>
          <w:p w14:paraId="2D46267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vAlign w:val="center"/>
            <w:hideMark/>
          </w:tcPr>
          <w:p w14:paraId="773E536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08</w:t>
            </w:r>
          </w:p>
        </w:tc>
        <w:tc>
          <w:tcPr>
            <w:tcW w:w="495" w:type="dxa"/>
            <w:shd w:val="clear" w:color="auto" w:fill="auto"/>
            <w:vAlign w:val="center"/>
            <w:hideMark/>
          </w:tcPr>
          <w:p w14:paraId="2D12B51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1417" w:type="dxa"/>
            <w:shd w:val="clear" w:color="auto" w:fill="auto"/>
            <w:vAlign w:val="center"/>
            <w:hideMark/>
          </w:tcPr>
          <w:p w14:paraId="41BB0EF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020 03 L5191</w:t>
            </w:r>
          </w:p>
        </w:tc>
        <w:tc>
          <w:tcPr>
            <w:tcW w:w="567" w:type="dxa"/>
            <w:shd w:val="clear" w:color="auto" w:fill="auto"/>
            <w:vAlign w:val="center"/>
            <w:hideMark/>
          </w:tcPr>
          <w:p w14:paraId="40394BF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610</w:t>
            </w:r>
          </w:p>
        </w:tc>
        <w:tc>
          <w:tcPr>
            <w:tcW w:w="1134" w:type="dxa"/>
            <w:shd w:val="clear" w:color="auto" w:fill="auto"/>
            <w:vAlign w:val="center"/>
            <w:hideMark/>
          </w:tcPr>
          <w:p w14:paraId="7123BB0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134,9</w:t>
            </w:r>
          </w:p>
        </w:tc>
        <w:tc>
          <w:tcPr>
            <w:tcW w:w="1066" w:type="dxa"/>
            <w:shd w:val="clear" w:color="auto" w:fill="auto"/>
            <w:vAlign w:val="center"/>
            <w:hideMark/>
          </w:tcPr>
          <w:p w14:paraId="02CA471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141,4</w:t>
            </w:r>
          </w:p>
        </w:tc>
        <w:tc>
          <w:tcPr>
            <w:tcW w:w="1066" w:type="dxa"/>
            <w:shd w:val="clear" w:color="auto" w:fill="auto"/>
            <w:vAlign w:val="center"/>
            <w:hideMark/>
          </w:tcPr>
          <w:p w14:paraId="251637D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145,0</w:t>
            </w:r>
          </w:p>
        </w:tc>
      </w:tr>
      <w:tr w:rsidR="002977D3" w:rsidRPr="002977D3" w14:paraId="35D02808" w14:textId="77777777" w:rsidTr="00E37EAD">
        <w:trPr>
          <w:trHeight w:val="20"/>
        </w:trPr>
        <w:tc>
          <w:tcPr>
            <w:tcW w:w="3657" w:type="dxa"/>
            <w:shd w:val="clear" w:color="auto" w:fill="auto"/>
            <w:vAlign w:val="center"/>
            <w:hideMark/>
          </w:tcPr>
          <w:p w14:paraId="5B871C76"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Софинансирование субсидии бюджетам муниципальных районов, муниципальных округов, городского округа, поселений области на поддержку отрасли культуры</w:t>
            </w:r>
          </w:p>
        </w:tc>
        <w:tc>
          <w:tcPr>
            <w:tcW w:w="621" w:type="dxa"/>
            <w:shd w:val="clear" w:color="auto" w:fill="auto"/>
            <w:vAlign w:val="center"/>
            <w:hideMark/>
          </w:tcPr>
          <w:p w14:paraId="695BD04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vAlign w:val="center"/>
            <w:hideMark/>
          </w:tcPr>
          <w:p w14:paraId="025225D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08</w:t>
            </w:r>
          </w:p>
        </w:tc>
        <w:tc>
          <w:tcPr>
            <w:tcW w:w="495" w:type="dxa"/>
            <w:shd w:val="clear" w:color="auto" w:fill="auto"/>
            <w:vAlign w:val="center"/>
            <w:hideMark/>
          </w:tcPr>
          <w:p w14:paraId="248247C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1417" w:type="dxa"/>
            <w:shd w:val="clear" w:color="auto" w:fill="auto"/>
            <w:vAlign w:val="center"/>
            <w:hideMark/>
          </w:tcPr>
          <w:p w14:paraId="350775C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020 03 L5191</w:t>
            </w:r>
          </w:p>
        </w:tc>
        <w:tc>
          <w:tcPr>
            <w:tcW w:w="567" w:type="dxa"/>
            <w:shd w:val="clear" w:color="auto" w:fill="auto"/>
            <w:vAlign w:val="center"/>
            <w:hideMark/>
          </w:tcPr>
          <w:p w14:paraId="7A3D584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1E6FD27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1,4</w:t>
            </w:r>
          </w:p>
        </w:tc>
        <w:tc>
          <w:tcPr>
            <w:tcW w:w="1066" w:type="dxa"/>
            <w:shd w:val="clear" w:color="auto" w:fill="auto"/>
            <w:vAlign w:val="center"/>
            <w:hideMark/>
          </w:tcPr>
          <w:p w14:paraId="42E8F34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1,4</w:t>
            </w:r>
          </w:p>
        </w:tc>
        <w:tc>
          <w:tcPr>
            <w:tcW w:w="1066" w:type="dxa"/>
            <w:shd w:val="clear" w:color="auto" w:fill="auto"/>
            <w:vAlign w:val="center"/>
            <w:hideMark/>
          </w:tcPr>
          <w:p w14:paraId="7DC97D1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1,5</w:t>
            </w:r>
          </w:p>
        </w:tc>
      </w:tr>
      <w:tr w:rsidR="002977D3" w:rsidRPr="002977D3" w14:paraId="732B4123" w14:textId="77777777" w:rsidTr="00E37EAD">
        <w:trPr>
          <w:trHeight w:val="20"/>
        </w:trPr>
        <w:tc>
          <w:tcPr>
            <w:tcW w:w="3657" w:type="dxa"/>
            <w:shd w:val="clear" w:color="auto" w:fill="auto"/>
            <w:vAlign w:val="center"/>
            <w:hideMark/>
          </w:tcPr>
          <w:p w14:paraId="0D9C8490"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Субсидия бюджетным учреждениям</w:t>
            </w:r>
          </w:p>
        </w:tc>
        <w:tc>
          <w:tcPr>
            <w:tcW w:w="621" w:type="dxa"/>
            <w:shd w:val="clear" w:color="auto" w:fill="auto"/>
            <w:vAlign w:val="center"/>
            <w:hideMark/>
          </w:tcPr>
          <w:p w14:paraId="489650F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vAlign w:val="center"/>
            <w:hideMark/>
          </w:tcPr>
          <w:p w14:paraId="49AE017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08</w:t>
            </w:r>
          </w:p>
        </w:tc>
        <w:tc>
          <w:tcPr>
            <w:tcW w:w="495" w:type="dxa"/>
            <w:shd w:val="clear" w:color="auto" w:fill="auto"/>
            <w:vAlign w:val="center"/>
            <w:hideMark/>
          </w:tcPr>
          <w:p w14:paraId="337AAF8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1417" w:type="dxa"/>
            <w:shd w:val="clear" w:color="auto" w:fill="auto"/>
            <w:vAlign w:val="center"/>
            <w:hideMark/>
          </w:tcPr>
          <w:p w14:paraId="04ACDFE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020 03 L5191</w:t>
            </w:r>
          </w:p>
        </w:tc>
        <w:tc>
          <w:tcPr>
            <w:tcW w:w="567" w:type="dxa"/>
            <w:shd w:val="clear" w:color="auto" w:fill="auto"/>
            <w:vAlign w:val="center"/>
            <w:hideMark/>
          </w:tcPr>
          <w:p w14:paraId="77177A0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610</w:t>
            </w:r>
          </w:p>
        </w:tc>
        <w:tc>
          <w:tcPr>
            <w:tcW w:w="1134" w:type="dxa"/>
            <w:shd w:val="clear" w:color="auto" w:fill="auto"/>
            <w:vAlign w:val="center"/>
            <w:hideMark/>
          </w:tcPr>
          <w:p w14:paraId="5AB19D8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1,4</w:t>
            </w:r>
          </w:p>
        </w:tc>
        <w:tc>
          <w:tcPr>
            <w:tcW w:w="1066" w:type="dxa"/>
            <w:shd w:val="clear" w:color="auto" w:fill="auto"/>
            <w:vAlign w:val="center"/>
            <w:hideMark/>
          </w:tcPr>
          <w:p w14:paraId="6AF56AC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1,4</w:t>
            </w:r>
          </w:p>
        </w:tc>
        <w:tc>
          <w:tcPr>
            <w:tcW w:w="1066" w:type="dxa"/>
            <w:shd w:val="clear" w:color="auto" w:fill="auto"/>
            <w:vAlign w:val="center"/>
            <w:hideMark/>
          </w:tcPr>
          <w:p w14:paraId="640D741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1,5</w:t>
            </w:r>
          </w:p>
        </w:tc>
      </w:tr>
      <w:tr w:rsidR="002977D3" w:rsidRPr="002977D3" w14:paraId="2D90B965" w14:textId="77777777" w:rsidTr="00E37EAD">
        <w:trPr>
          <w:trHeight w:val="20"/>
        </w:trPr>
        <w:tc>
          <w:tcPr>
            <w:tcW w:w="3657" w:type="dxa"/>
            <w:shd w:val="clear" w:color="auto" w:fill="auto"/>
            <w:vAlign w:val="center"/>
            <w:hideMark/>
          </w:tcPr>
          <w:p w14:paraId="5D6ED10D"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Сохранение кадрового потенциала сферы культуры, формирование информационной среды, благоприятной для становления личности и повышение социального статуса работников культуры; создание условий для доступности участия всего населения в культурной жизни, укрепление материально-технической базы учреждений культуры</w:t>
            </w:r>
          </w:p>
        </w:tc>
        <w:tc>
          <w:tcPr>
            <w:tcW w:w="621" w:type="dxa"/>
            <w:shd w:val="clear" w:color="auto" w:fill="auto"/>
            <w:vAlign w:val="center"/>
            <w:hideMark/>
          </w:tcPr>
          <w:p w14:paraId="7F56CAF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vAlign w:val="center"/>
            <w:hideMark/>
          </w:tcPr>
          <w:p w14:paraId="3FB47CF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08</w:t>
            </w:r>
          </w:p>
        </w:tc>
        <w:tc>
          <w:tcPr>
            <w:tcW w:w="495" w:type="dxa"/>
            <w:shd w:val="clear" w:color="auto" w:fill="auto"/>
            <w:vAlign w:val="center"/>
            <w:hideMark/>
          </w:tcPr>
          <w:p w14:paraId="0A2B85B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1417" w:type="dxa"/>
            <w:shd w:val="clear" w:color="auto" w:fill="auto"/>
            <w:vAlign w:val="center"/>
            <w:hideMark/>
          </w:tcPr>
          <w:p w14:paraId="42B5CA3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020 05 00000</w:t>
            </w:r>
          </w:p>
        </w:tc>
        <w:tc>
          <w:tcPr>
            <w:tcW w:w="567" w:type="dxa"/>
            <w:shd w:val="clear" w:color="auto" w:fill="auto"/>
            <w:vAlign w:val="center"/>
            <w:hideMark/>
          </w:tcPr>
          <w:p w14:paraId="531ABEA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4410C20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56040,0</w:t>
            </w:r>
          </w:p>
        </w:tc>
        <w:tc>
          <w:tcPr>
            <w:tcW w:w="1066" w:type="dxa"/>
            <w:shd w:val="clear" w:color="auto" w:fill="auto"/>
            <w:vAlign w:val="center"/>
            <w:hideMark/>
          </w:tcPr>
          <w:p w14:paraId="51EFF9E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55998,0</w:t>
            </w:r>
          </w:p>
        </w:tc>
        <w:tc>
          <w:tcPr>
            <w:tcW w:w="1066" w:type="dxa"/>
            <w:shd w:val="clear" w:color="auto" w:fill="auto"/>
            <w:vAlign w:val="center"/>
            <w:hideMark/>
          </w:tcPr>
          <w:p w14:paraId="7E52123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56010,9</w:t>
            </w:r>
          </w:p>
        </w:tc>
      </w:tr>
      <w:tr w:rsidR="002977D3" w:rsidRPr="002977D3" w14:paraId="26F522C4" w14:textId="77777777" w:rsidTr="00E37EAD">
        <w:trPr>
          <w:trHeight w:val="20"/>
        </w:trPr>
        <w:tc>
          <w:tcPr>
            <w:tcW w:w="3657" w:type="dxa"/>
            <w:shd w:val="clear" w:color="auto" w:fill="auto"/>
            <w:vAlign w:val="center"/>
            <w:hideMark/>
          </w:tcPr>
          <w:p w14:paraId="24251835"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Расходы на обеспечение деятельности муниципальных автономных учреждений</w:t>
            </w:r>
          </w:p>
        </w:tc>
        <w:tc>
          <w:tcPr>
            <w:tcW w:w="621" w:type="dxa"/>
            <w:shd w:val="clear" w:color="auto" w:fill="auto"/>
            <w:vAlign w:val="center"/>
            <w:hideMark/>
          </w:tcPr>
          <w:p w14:paraId="3E1E6BC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vAlign w:val="center"/>
            <w:hideMark/>
          </w:tcPr>
          <w:p w14:paraId="301A099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08</w:t>
            </w:r>
          </w:p>
        </w:tc>
        <w:tc>
          <w:tcPr>
            <w:tcW w:w="495" w:type="dxa"/>
            <w:shd w:val="clear" w:color="auto" w:fill="auto"/>
            <w:vAlign w:val="center"/>
            <w:hideMark/>
          </w:tcPr>
          <w:p w14:paraId="71EF8EB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1417" w:type="dxa"/>
            <w:shd w:val="clear" w:color="auto" w:fill="auto"/>
            <w:vAlign w:val="center"/>
            <w:hideMark/>
          </w:tcPr>
          <w:p w14:paraId="0E431C0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020 05 20040</w:t>
            </w:r>
          </w:p>
        </w:tc>
        <w:tc>
          <w:tcPr>
            <w:tcW w:w="567" w:type="dxa"/>
            <w:shd w:val="clear" w:color="auto" w:fill="auto"/>
            <w:vAlign w:val="center"/>
            <w:hideMark/>
          </w:tcPr>
          <w:p w14:paraId="3F96599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05F88A3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46602,0</w:t>
            </w:r>
          </w:p>
        </w:tc>
        <w:tc>
          <w:tcPr>
            <w:tcW w:w="1066" w:type="dxa"/>
            <w:shd w:val="clear" w:color="auto" w:fill="auto"/>
            <w:vAlign w:val="center"/>
            <w:hideMark/>
          </w:tcPr>
          <w:p w14:paraId="2ADA4F7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46566,0</w:t>
            </w:r>
          </w:p>
        </w:tc>
        <w:tc>
          <w:tcPr>
            <w:tcW w:w="1066" w:type="dxa"/>
            <w:shd w:val="clear" w:color="auto" w:fill="auto"/>
            <w:vAlign w:val="center"/>
            <w:hideMark/>
          </w:tcPr>
          <w:p w14:paraId="1426937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46565,3</w:t>
            </w:r>
          </w:p>
        </w:tc>
      </w:tr>
      <w:tr w:rsidR="002977D3" w:rsidRPr="002977D3" w14:paraId="1DA8363F" w14:textId="77777777" w:rsidTr="00E37EAD">
        <w:trPr>
          <w:trHeight w:val="20"/>
        </w:trPr>
        <w:tc>
          <w:tcPr>
            <w:tcW w:w="3657" w:type="dxa"/>
            <w:shd w:val="clear" w:color="auto" w:fill="auto"/>
            <w:vAlign w:val="center"/>
            <w:hideMark/>
          </w:tcPr>
          <w:p w14:paraId="25437273"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автономным учреждениям</w:t>
            </w:r>
          </w:p>
        </w:tc>
        <w:tc>
          <w:tcPr>
            <w:tcW w:w="621" w:type="dxa"/>
            <w:shd w:val="clear" w:color="auto" w:fill="auto"/>
            <w:vAlign w:val="center"/>
            <w:hideMark/>
          </w:tcPr>
          <w:p w14:paraId="278A76E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vAlign w:val="center"/>
            <w:hideMark/>
          </w:tcPr>
          <w:p w14:paraId="0601311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08</w:t>
            </w:r>
          </w:p>
        </w:tc>
        <w:tc>
          <w:tcPr>
            <w:tcW w:w="495" w:type="dxa"/>
            <w:shd w:val="clear" w:color="auto" w:fill="auto"/>
            <w:vAlign w:val="center"/>
            <w:hideMark/>
          </w:tcPr>
          <w:p w14:paraId="76C46A9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1417" w:type="dxa"/>
            <w:shd w:val="clear" w:color="auto" w:fill="auto"/>
            <w:vAlign w:val="center"/>
            <w:hideMark/>
          </w:tcPr>
          <w:p w14:paraId="683AD22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020 05 20040</w:t>
            </w:r>
          </w:p>
        </w:tc>
        <w:tc>
          <w:tcPr>
            <w:tcW w:w="567" w:type="dxa"/>
            <w:shd w:val="clear" w:color="auto" w:fill="auto"/>
            <w:vAlign w:val="center"/>
            <w:hideMark/>
          </w:tcPr>
          <w:p w14:paraId="339D79E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620</w:t>
            </w:r>
          </w:p>
        </w:tc>
        <w:tc>
          <w:tcPr>
            <w:tcW w:w="1134" w:type="dxa"/>
            <w:shd w:val="clear" w:color="auto" w:fill="auto"/>
            <w:vAlign w:val="center"/>
            <w:hideMark/>
          </w:tcPr>
          <w:p w14:paraId="3B59D12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46602,0</w:t>
            </w:r>
          </w:p>
        </w:tc>
        <w:tc>
          <w:tcPr>
            <w:tcW w:w="1066" w:type="dxa"/>
            <w:shd w:val="clear" w:color="auto" w:fill="auto"/>
            <w:vAlign w:val="center"/>
            <w:hideMark/>
          </w:tcPr>
          <w:p w14:paraId="7FB8CCC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46566,0</w:t>
            </w:r>
          </w:p>
        </w:tc>
        <w:tc>
          <w:tcPr>
            <w:tcW w:w="1066" w:type="dxa"/>
            <w:shd w:val="clear" w:color="auto" w:fill="auto"/>
            <w:vAlign w:val="center"/>
            <w:hideMark/>
          </w:tcPr>
          <w:p w14:paraId="6F940C4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46565,3</w:t>
            </w:r>
          </w:p>
        </w:tc>
      </w:tr>
      <w:tr w:rsidR="002977D3" w:rsidRPr="002977D3" w14:paraId="14B80A63" w14:textId="77777777" w:rsidTr="00E37EAD">
        <w:trPr>
          <w:trHeight w:val="20"/>
        </w:trPr>
        <w:tc>
          <w:tcPr>
            <w:tcW w:w="3657" w:type="dxa"/>
            <w:shd w:val="clear" w:color="auto" w:fill="auto"/>
            <w:vAlign w:val="center"/>
            <w:hideMark/>
          </w:tcPr>
          <w:p w14:paraId="5935CDC0"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shd w:val="clear" w:color="auto" w:fill="auto"/>
            <w:vAlign w:val="center"/>
            <w:hideMark/>
          </w:tcPr>
          <w:p w14:paraId="002327C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vAlign w:val="center"/>
            <w:hideMark/>
          </w:tcPr>
          <w:p w14:paraId="5FBAB04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08</w:t>
            </w:r>
          </w:p>
        </w:tc>
        <w:tc>
          <w:tcPr>
            <w:tcW w:w="495" w:type="dxa"/>
            <w:shd w:val="clear" w:color="auto" w:fill="auto"/>
            <w:vAlign w:val="center"/>
            <w:hideMark/>
          </w:tcPr>
          <w:p w14:paraId="18094E3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1417" w:type="dxa"/>
            <w:shd w:val="clear" w:color="auto" w:fill="auto"/>
            <w:vAlign w:val="center"/>
            <w:hideMark/>
          </w:tcPr>
          <w:p w14:paraId="380B561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020 05 72300</w:t>
            </w:r>
          </w:p>
        </w:tc>
        <w:tc>
          <w:tcPr>
            <w:tcW w:w="567" w:type="dxa"/>
            <w:shd w:val="clear" w:color="auto" w:fill="auto"/>
            <w:vAlign w:val="center"/>
            <w:hideMark/>
          </w:tcPr>
          <w:p w14:paraId="25F2D20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6F7115C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6649,6</w:t>
            </w:r>
          </w:p>
        </w:tc>
        <w:tc>
          <w:tcPr>
            <w:tcW w:w="1066" w:type="dxa"/>
            <w:shd w:val="clear" w:color="auto" w:fill="auto"/>
            <w:vAlign w:val="center"/>
            <w:hideMark/>
          </w:tcPr>
          <w:p w14:paraId="605EA54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6649,6</w:t>
            </w:r>
          </w:p>
        </w:tc>
        <w:tc>
          <w:tcPr>
            <w:tcW w:w="1066" w:type="dxa"/>
            <w:shd w:val="clear" w:color="auto" w:fill="auto"/>
            <w:vAlign w:val="center"/>
            <w:hideMark/>
          </w:tcPr>
          <w:p w14:paraId="29F77108"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6649,6</w:t>
            </w:r>
          </w:p>
        </w:tc>
      </w:tr>
      <w:tr w:rsidR="002977D3" w:rsidRPr="002977D3" w14:paraId="0ADFE0EC" w14:textId="77777777" w:rsidTr="00E37EAD">
        <w:trPr>
          <w:trHeight w:val="20"/>
        </w:trPr>
        <w:tc>
          <w:tcPr>
            <w:tcW w:w="3657" w:type="dxa"/>
            <w:shd w:val="clear" w:color="auto" w:fill="auto"/>
            <w:vAlign w:val="center"/>
            <w:hideMark/>
          </w:tcPr>
          <w:p w14:paraId="73734091"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автономным учреждениям</w:t>
            </w:r>
          </w:p>
        </w:tc>
        <w:tc>
          <w:tcPr>
            <w:tcW w:w="621" w:type="dxa"/>
            <w:shd w:val="clear" w:color="auto" w:fill="auto"/>
            <w:vAlign w:val="center"/>
            <w:hideMark/>
          </w:tcPr>
          <w:p w14:paraId="2780FB4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vAlign w:val="center"/>
            <w:hideMark/>
          </w:tcPr>
          <w:p w14:paraId="1A33BAC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08</w:t>
            </w:r>
          </w:p>
        </w:tc>
        <w:tc>
          <w:tcPr>
            <w:tcW w:w="495" w:type="dxa"/>
            <w:shd w:val="clear" w:color="auto" w:fill="auto"/>
            <w:vAlign w:val="center"/>
            <w:hideMark/>
          </w:tcPr>
          <w:p w14:paraId="4D90B5F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1417" w:type="dxa"/>
            <w:shd w:val="clear" w:color="auto" w:fill="auto"/>
            <w:vAlign w:val="center"/>
            <w:hideMark/>
          </w:tcPr>
          <w:p w14:paraId="43A27B0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020 05 72300</w:t>
            </w:r>
          </w:p>
        </w:tc>
        <w:tc>
          <w:tcPr>
            <w:tcW w:w="567" w:type="dxa"/>
            <w:shd w:val="clear" w:color="auto" w:fill="auto"/>
            <w:vAlign w:val="center"/>
            <w:hideMark/>
          </w:tcPr>
          <w:p w14:paraId="4B55DC3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620</w:t>
            </w:r>
          </w:p>
        </w:tc>
        <w:tc>
          <w:tcPr>
            <w:tcW w:w="1134" w:type="dxa"/>
            <w:shd w:val="clear" w:color="auto" w:fill="auto"/>
            <w:vAlign w:val="center"/>
            <w:hideMark/>
          </w:tcPr>
          <w:p w14:paraId="37EEC1D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6649,6</w:t>
            </w:r>
          </w:p>
        </w:tc>
        <w:tc>
          <w:tcPr>
            <w:tcW w:w="1066" w:type="dxa"/>
            <w:shd w:val="clear" w:color="auto" w:fill="auto"/>
            <w:vAlign w:val="center"/>
            <w:hideMark/>
          </w:tcPr>
          <w:p w14:paraId="5D8F18F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6649,6</w:t>
            </w:r>
          </w:p>
        </w:tc>
        <w:tc>
          <w:tcPr>
            <w:tcW w:w="1066" w:type="dxa"/>
            <w:shd w:val="clear" w:color="auto" w:fill="auto"/>
            <w:vAlign w:val="center"/>
            <w:hideMark/>
          </w:tcPr>
          <w:p w14:paraId="55BE917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6649,6</w:t>
            </w:r>
          </w:p>
        </w:tc>
      </w:tr>
      <w:tr w:rsidR="002977D3" w:rsidRPr="002977D3" w14:paraId="58B7B07E" w14:textId="77777777" w:rsidTr="00E37EAD">
        <w:trPr>
          <w:trHeight w:val="20"/>
        </w:trPr>
        <w:tc>
          <w:tcPr>
            <w:tcW w:w="3657" w:type="dxa"/>
            <w:shd w:val="clear" w:color="auto" w:fill="auto"/>
            <w:vAlign w:val="center"/>
            <w:hideMark/>
          </w:tcPr>
          <w:p w14:paraId="49C46AEA"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shd w:val="clear" w:color="auto" w:fill="auto"/>
            <w:vAlign w:val="center"/>
            <w:hideMark/>
          </w:tcPr>
          <w:p w14:paraId="0F46812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vAlign w:val="center"/>
            <w:hideMark/>
          </w:tcPr>
          <w:p w14:paraId="1ED58F7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08</w:t>
            </w:r>
          </w:p>
        </w:tc>
        <w:tc>
          <w:tcPr>
            <w:tcW w:w="495" w:type="dxa"/>
            <w:shd w:val="clear" w:color="auto" w:fill="auto"/>
            <w:vAlign w:val="center"/>
            <w:hideMark/>
          </w:tcPr>
          <w:p w14:paraId="01ED50A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1417" w:type="dxa"/>
            <w:shd w:val="clear" w:color="auto" w:fill="auto"/>
            <w:vAlign w:val="center"/>
            <w:hideMark/>
          </w:tcPr>
          <w:p w14:paraId="083ACAC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020 05 S2300</w:t>
            </w:r>
          </w:p>
        </w:tc>
        <w:tc>
          <w:tcPr>
            <w:tcW w:w="567" w:type="dxa"/>
            <w:shd w:val="clear" w:color="auto" w:fill="auto"/>
            <w:vAlign w:val="center"/>
            <w:hideMark/>
          </w:tcPr>
          <w:p w14:paraId="528277D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723D008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1662,4</w:t>
            </w:r>
          </w:p>
        </w:tc>
        <w:tc>
          <w:tcPr>
            <w:tcW w:w="1066" w:type="dxa"/>
            <w:shd w:val="clear" w:color="auto" w:fill="auto"/>
            <w:vAlign w:val="center"/>
            <w:hideMark/>
          </w:tcPr>
          <w:p w14:paraId="294A7F9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1662,4</w:t>
            </w:r>
          </w:p>
        </w:tc>
        <w:tc>
          <w:tcPr>
            <w:tcW w:w="1066" w:type="dxa"/>
            <w:shd w:val="clear" w:color="auto" w:fill="auto"/>
            <w:vAlign w:val="center"/>
            <w:hideMark/>
          </w:tcPr>
          <w:p w14:paraId="2A0D3BB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1662,4</w:t>
            </w:r>
          </w:p>
        </w:tc>
      </w:tr>
      <w:tr w:rsidR="002977D3" w:rsidRPr="002977D3" w14:paraId="51FD3917" w14:textId="77777777" w:rsidTr="00E37EAD">
        <w:trPr>
          <w:trHeight w:val="20"/>
        </w:trPr>
        <w:tc>
          <w:tcPr>
            <w:tcW w:w="3657" w:type="dxa"/>
            <w:shd w:val="clear" w:color="auto" w:fill="auto"/>
            <w:vAlign w:val="center"/>
            <w:hideMark/>
          </w:tcPr>
          <w:p w14:paraId="19FABEA6"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автономным учреждениям</w:t>
            </w:r>
          </w:p>
        </w:tc>
        <w:tc>
          <w:tcPr>
            <w:tcW w:w="621" w:type="dxa"/>
            <w:shd w:val="clear" w:color="auto" w:fill="auto"/>
            <w:vAlign w:val="center"/>
            <w:hideMark/>
          </w:tcPr>
          <w:p w14:paraId="437096D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vAlign w:val="center"/>
            <w:hideMark/>
          </w:tcPr>
          <w:p w14:paraId="5158445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08</w:t>
            </w:r>
          </w:p>
        </w:tc>
        <w:tc>
          <w:tcPr>
            <w:tcW w:w="495" w:type="dxa"/>
            <w:shd w:val="clear" w:color="auto" w:fill="auto"/>
            <w:vAlign w:val="center"/>
            <w:hideMark/>
          </w:tcPr>
          <w:p w14:paraId="4243D12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1417" w:type="dxa"/>
            <w:shd w:val="clear" w:color="auto" w:fill="auto"/>
            <w:vAlign w:val="center"/>
            <w:hideMark/>
          </w:tcPr>
          <w:p w14:paraId="3EBC449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020 05 S2300</w:t>
            </w:r>
          </w:p>
        </w:tc>
        <w:tc>
          <w:tcPr>
            <w:tcW w:w="567" w:type="dxa"/>
            <w:shd w:val="clear" w:color="auto" w:fill="auto"/>
            <w:vAlign w:val="center"/>
            <w:hideMark/>
          </w:tcPr>
          <w:p w14:paraId="57A0839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620</w:t>
            </w:r>
          </w:p>
        </w:tc>
        <w:tc>
          <w:tcPr>
            <w:tcW w:w="1134" w:type="dxa"/>
            <w:shd w:val="clear" w:color="auto" w:fill="auto"/>
            <w:vAlign w:val="center"/>
            <w:hideMark/>
          </w:tcPr>
          <w:p w14:paraId="43E501C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1662,4</w:t>
            </w:r>
          </w:p>
        </w:tc>
        <w:tc>
          <w:tcPr>
            <w:tcW w:w="1066" w:type="dxa"/>
            <w:shd w:val="clear" w:color="auto" w:fill="auto"/>
            <w:vAlign w:val="center"/>
            <w:hideMark/>
          </w:tcPr>
          <w:p w14:paraId="438346C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1662,4</w:t>
            </w:r>
          </w:p>
        </w:tc>
        <w:tc>
          <w:tcPr>
            <w:tcW w:w="1066" w:type="dxa"/>
            <w:shd w:val="clear" w:color="auto" w:fill="auto"/>
            <w:vAlign w:val="center"/>
            <w:hideMark/>
          </w:tcPr>
          <w:p w14:paraId="1E3E2AD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1662,4</w:t>
            </w:r>
          </w:p>
        </w:tc>
      </w:tr>
      <w:tr w:rsidR="002977D3" w:rsidRPr="002977D3" w14:paraId="454A0A7F" w14:textId="77777777" w:rsidTr="00E37EAD">
        <w:trPr>
          <w:trHeight w:val="20"/>
        </w:trPr>
        <w:tc>
          <w:tcPr>
            <w:tcW w:w="3657" w:type="dxa"/>
            <w:shd w:val="clear" w:color="auto" w:fill="auto"/>
            <w:vAlign w:val="center"/>
            <w:hideMark/>
          </w:tcPr>
          <w:p w14:paraId="7A8404CA"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 xml:space="preserve">Субсидии бюджетам муниципальных районов, муниципальных округов, поселений области на обеспечение развития и укрепления материально-технической базы домов культуры, подведомственных органам местного </w:t>
            </w:r>
            <w:r w:rsidRPr="002977D3">
              <w:rPr>
                <w:rFonts w:eastAsia="Times New Roman"/>
                <w:color w:val="000000"/>
                <w:sz w:val="20"/>
                <w:szCs w:val="20"/>
              </w:rPr>
              <w:lastRenderedPageBreak/>
              <w:t>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тысяч человек</w:t>
            </w:r>
          </w:p>
        </w:tc>
        <w:tc>
          <w:tcPr>
            <w:tcW w:w="621" w:type="dxa"/>
            <w:shd w:val="clear" w:color="auto" w:fill="auto"/>
            <w:vAlign w:val="center"/>
            <w:hideMark/>
          </w:tcPr>
          <w:p w14:paraId="35B8A6A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lastRenderedPageBreak/>
              <w:t>557</w:t>
            </w:r>
          </w:p>
        </w:tc>
        <w:tc>
          <w:tcPr>
            <w:tcW w:w="444" w:type="dxa"/>
            <w:shd w:val="clear" w:color="auto" w:fill="auto"/>
            <w:vAlign w:val="center"/>
            <w:hideMark/>
          </w:tcPr>
          <w:p w14:paraId="07DD420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08</w:t>
            </w:r>
          </w:p>
        </w:tc>
        <w:tc>
          <w:tcPr>
            <w:tcW w:w="495" w:type="dxa"/>
            <w:shd w:val="clear" w:color="auto" w:fill="auto"/>
            <w:vAlign w:val="center"/>
            <w:hideMark/>
          </w:tcPr>
          <w:p w14:paraId="4E3B1B0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1417" w:type="dxa"/>
            <w:shd w:val="clear" w:color="auto" w:fill="auto"/>
            <w:vAlign w:val="center"/>
            <w:hideMark/>
          </w:tcPr>
          <w:p w14:paraId="4C899C0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020 05 L4670</w:t>
            </w:r>
          </w:p>
        </w:tc>
        <w:tc>
          <w:tcPr>
            <w:tcW w:w="567" w:type="dxa"/>
            <w:shd w:val="clear" w:color="auto" w:fill="auto"/>
            <w:vAlign w:val="center"/>
            <w:hideMark/>
          </w:tcPr>
          <w:p w14:paraId="5632F43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7BCF7C4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1069,7</w:t>
            </w:r>
          </w:p>
        </w:tc>
        <w:tc>
          <w:tcPr>
            <w:tcW w:w="1066" w:type="dxa"/>
            <w:shd w:val="clear" w:color="auto" w:fill="auto"/>
            <w:vAlign w:val="center"/>
            <w:hideMark/>
          </w:tcPr>
          <w:p w14:paraId="61DFA6A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1064,0</w:t>
            </w:r>
          </w:p>
        </w:tc>
        <w:tc>
          <w:tcPr>
            <w:tcW w:w="1066" w:type="dxa"/>
            <w:shd w:val="clear" w:color="auto" w:fill="auto"/>
            <w:vAlign w:val="center"/>
            <w:hideMark/>
          </w:tcPr>
          <w:p w14:paraId="5C084B9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1076,9</w:t>
            </w:r>
          </w:p>
        </w:tc>
      </w:tr>
      <w:tr w:rsidR="002977D3" w:rsidRPr="002977D3" w14:paraId="0C49A758" w14:textId="77777777" w:rsidTr="00E37EAD">
        <w:trPr>
          <w:trHeight w:val="20"/>
        </w:trPr>
        <w:tc>
          <w:tcPr>
            <w:tcW w:w="3657" w:type="dxa"/>
            <w:shd w:val="clear" w:color="auto" w:fill="auto"/>
            <w:vAlign w:val="center"/>
            <w:hideMark/>
          </w:tcPr>
          <w:p w14:paraId="44818E04"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Субсидия автономным учреждениям</w:t>
            </w:r>
          </w:p>
        </w:tc>
        <w:tc>
          <w:tcPr>
            <w:tcW w:w="621" w:type="dxa"/>
            <w:shd w:val="clear" w:color="auto" w:fill="auto"/>
            <w:vAlign w:val="center"/>
            <w:hideMark/>
          </w:tcPr>
          <w:p w14:paraId="39320E2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vAlign w:val="center"/>
            <w:hideMark/>
          </w:tcPr>
          <w:p w14:paraId="50562B8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08</w:t>
            </w:r>
          </w:p>
        </w:tc>
        <w:tc>
          <w:tcPr>
            <w:tcW w:w="495" w:type="dxa"/>
            <w:shd w:val="clear" w:color="auto" w:fill="auto"/>
            <w:vAlign w:val="center"/>
            <w:hideMark/>
          </w:tcPr>
          <w:p w14:paraId="14D01AA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1417" w:type="dxa"/>
            <w:shd w:val="clear" w:color="auto" w:fill="auto"/>
            <w:vAlign w:val="center"/>
            <w:hideMark/>
          </w:tcPr>
          <w:p w14:paraId="0E9B5F4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020 05 L4670</w:t>
            </w:r>
          </w:p>
        </w:tc>
        <w:tc>
          <w:tcPr>
            <w:tcW w:w="567" w:type="dxa"/>
            <w:shd w:val="clear" w:color="auto" w:fill="auto"/>
            <w:vAlign w:val="center"/>
            <w:hideMark/>
          </w:tcPr>
          <w:p w14:paraId="79A1C0E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620</w:t>
            </w:r>
          </w:p>
        </w:tc>
        <w:tc>
          <w:tcPr>
            <w:tcW w:w="1134" w:type="dxa"/>
            <w:shd w:val="clear" w:color="auto" w:fill="auto"/>
            <w:vAlign w:val="center"/>
            <w:hideMark/>
          </w:tcPr>
          <w:p w14:paraId="4D72A05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1069,7</w:t>
            </w:r>
          </w:p>
        </w:tc>
        <w:tc>
          <w:tcPr>
            <w:tcW w:w="1066" w:type="dxa"/>
            <w:shd w:val="clear" w:color="auto" w:fill="auto"/>
            <w:vAlign w:val="center"/>
            <w:hideMark/>
          </w:tcPr>
          <w:p w14:paraId="417EAAA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1064,0</w:t>
            </w:r>
          </w:p>
        </w:tc>
        <w:tc>
          <w:tcPr>
            <w:tcW w:w="1066" w:type="dxa"/>
            <w:shd w:val="clear" w:color="auto" w:fill="auto"/>
            <w:vAlign w:val="center"/>
            <w:hideMark/>
          </w:tcPr>
          <w:p w14:paraId="3366DD6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1076,9</w:t>
            </w:r>
          </w:p>
        </w:tc>
      </w:tr>
      <w:tr w:rsidR="002977D3" w:rsidRPr="002977D3" w14:paraId="1CA33E68" w14:textId="77777777" w:rsidTr="00E37EAD">
        <w:trPr>
          <w:trHeight w:val="20"/>
        </w:trPr>
        <w:tc>
          <w:tcPr>
            <w:tcW w:w="3657" w:type="dxa"/>
            <w:shd w:val="clear" w:color="auto" w:fill="auto"/>
            <w:vAlign w:val="center"/>
            <w:hideMark/>
          </w:tcPr>
          <w:p w14:paraId="00A5A168"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Софинансирование субсидии бюджетам муниципальных районов, муниципальных округов, поселений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тысяч человек</w:t>
            </w:r>
          </w:p>
        </w:tc>
        <w:tc>
          <w:tcPr>
            <w:tcW w:w="621" w:type="dxa"/>
            <w:shd w:val="clear" w:color="auto" w:fill="auto"/>
            <w:vAlign w:val="center"/>
            <w:hideMark/>
          </w:tcPr>
          <w:p w14:paraId="6D2DBC5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vAlign w:val="center"/>
            <w:hideMark/>
          </w:tcPr>
          <w:p w14:paraId="0EA034B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08</w:t>
            </w:r>
          </w:p>
        </w:tc>
        <w:tc>
          <w:tcPr>
            <w:tcW w:w="495" w:type="dxa"/>
            <w:shd w:val="clear" w:color="auto" w:fill="auto"/>
            <w:vAlign w:val="center"/>
            <w:hideMark/>
          </w:tcPr>
          <w:p w14:paraId="331362A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1417" w:type="dxa"/>
            <w:shd w:val="clear" w:color="auto" w:fill="auto"/>
            <w:vAlign w:val="center"/>
            <w:hideMark/>
          </w:tcPr>
          <w:p w14:paraId="09BCFC3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020 05 L4670</w:t>
            </w:r>
          </w:p>
        </w:tc>
        <w:tc>
          <w:tcPr>
            <w:tcW w:w="567" w:type="dxa"/>
            <w:shd w:val="clear" w:color="auto" w:fill="auto"/>
            <w:vAlign w:val="center"/>
            <w:hideMark/>
          </w:tcPr>
          <w:p w14:paraId="32245F0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385EB7A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56,3</w:t>
            </w:r>
          </w:p>
        </w:tc>
        <w:tc>
          <w:tcPr>
            <w:tcW w:w="1066" w:type="dxa"/>
            <w:shd w:val="clear" w:color="auto" w:fill="auto"/>
            <w:vAlign w:val="center"/>
            <w:hideMark/>
          </w:tcPr>
          <w:p w14:paraId="24B97F2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56,0</w:t>
            </w:r>
          </w:p>
        </w:tc>
        <w:tc>
          <w:tcPr>
            <w:tcW w:w="1066" w:type="dxa"/>
            <w:shd w:val="clear" w:color="auto" w:fill="auto"/>
            <w:vAlign w:val="center"/>
            <w:hideMark/>
          </w:tcPr>
          <w:p w14:paraId="7B4EE48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56,7</w:t>
            </w:r>
          </w:p>
        </w:tc>
      </w:tr>
      <w:tr w:rsidR="002977D3" w:rsidRPr="002977D3" w14:paraId="32759C4E" w14:textId="77777777" w:rsidTr="00E37EAD">
        <w:trPr>
          <w:trHeight w:val="20"/>
        </w:trPr>
        <w:tc>
          <w:tcPr>
            <w:tcW w:w="3657" w:type="dxa"/>
            <w:shd w:val="clear" w:color="auto" w:fill="auto"/>
            <w:vAlign w:val="center"/>
            <w:hideMark/>
          </w:tcPr>
          <w:p w14:paraId="3D9DEA62"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Субсидия автономным учреждениям</w:t>
            </w:r>
          </w:p>
        </w:tc>
        <w:tc>
          <w:tcPr>
            <w:tcW w:w="621" w:type="dxa"/>
            <w:shd w:val="clear" w:color="auto" w:fill="auto"/>
            <w:vAlign w:val="center"/>
            <w:hideMark/>
          </w:tcPr>
          <w:p w14:paraId="6E3579D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vAlign w:val="center"/>
            <w:hideMark/>
          </w:tcPr>
          <w:p w14:paraId="148FBE1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08</w:t>
            </w:r>
          </w:p>
        </w:tc>
        <w:tc>
          <w:tcPr>
            <w:tcW w:w="495" w:type="dxa"/>
            <w:shd w:val="clear" w:color="auto" w:fill="auto"/>
            <w:vAlign w:val="center"/>
            <w:hideMark/>
          </w:tcPr>
          <w:p w14:paraId="697D415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1417" w:type="dxa"/>
            <w:shd w:val="clear" w:color="auto" w:fill="auto"/>
            <w:vAlign w:val="center"/>
            <w:hideMark/>
          </w:tcPr>
          <w:p w14:paraId="05417D0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020 05 L4670</w:t>
            </w:r>
          </w:p>
        </w:tc>
        <w:tc>
          <w:tcPr>
            <w:tcW w:w="567" w:type="dxa"/>
            <w:shd w:val="clear" w:color="auto" w:fill="auto"/>
            <w:vAlign w:val="center"/>
            <w:hideMark/>
          </w:tcPr>
          <w:p w14:paraId="3C66532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620</w:t>
            </w:r>
          </w:p>
        </w:tc>
        <w:tc>
          <w:tcPr>
            <w:tcW w:w="1134" w:type="dxa"/>
            <w:shd w:val="clear" w:color="auto" w:fill="auto"/>
            <w:vAlign w:val="center"/>
            <w:hideMark/>
          </w:tcPr>
          <w:p w14:paraId="3C8FEDC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56,3</w:t>
            </w:r>
          </w:p>
        </w:tc>
        <w:tc>
          <w:tcPr>
            <w:tcW w:w="1066" w:type="dxa"/>
            <w:shd w:val="clear" w:color="auto" w:fill="auto"/>
            <w:vAlign w:val="center"/>
            <w:hideMark/>
          </w:tcPr>
          <w:p w14:paraId="78A2E95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56,0</w:t>
            </w:r>
          </w:p>
        </w:tc>
        <w:tc>
          <w:tcPr>
            <w:tcW w:w="1066" w:type="dxa"/>
            <w:shd w:val="clear" w:color="auto" w:fill="auto"/>
            <w:vAlign w:val="center"/>
            <w:hideMark/>
          </w:tcPr>
          <w:p w14:paraId="1CDF02A8"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56,7</w:t>
            </w:r>
          </w:p>
        </w:tc>
      </w:tr>
      <w:tr w:rsidR="002977D3" w:rsidRPr="002977D3" w14:paraId="50EFAB36" w14:textId="77777777" w:rsidTr="00E37EAD">
        <w:trPr>
          <w:trHeight w:val="20"/>
        </w:trPr>
        <w:tc>
          <w:tcPr>
            <w:tcW w:w="3657" w:type="dxa"/>
            <w:shd w:val="clear" w:color="auto" w:fill="auto"/>
            <w:vAlign w:val="center"/>
            <w:hideMark/>
          </w:tcPr>
          <w:p w14:paraId="64FA3BCB"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621" w:type="dxa"/>
            <w:shd w:val="clear" w:color="auto" w:fill="auto"/>
            <w:vAlign w:val="center"/>
            <w:hideMark/>
          </w:tcPr>
          <w:p w14:paraId="6ED4C45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vAlign w:val="center"/>
            <w:hideMark/>
          </w:tcPr>
          <w:p w14:paraId="737C550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08</w:t>
            </w:r>
          </w:p>
        </w:tc>
        <w:tc>
          <w:tcPr>
            <w:tcW w:w="495" w:type="dxa"/>
            <w:shd w:val="clear" w:color="auto" w:fill="auto"/>
            <w:vAlign w:val="center"/>
            <w:hideMark/>
          </w:tcPr>
          <w:p w14:paraId="03D5F1B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1417" w:type="dxa"/>
            <w:shd w:val="clear" w:color="auto" w:fill="auto"/>
            <w:vAlign w:val="center"/>
            <w:hideMark/>
          </w:tcPr>
          <w:p w14:paraId="41A5BD3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150 00 00000</w:t>
            </w:r>
          </w:p>
        </w:tc>
        <w:tc>
          <w:tcPr>
            <w:tcW w:w="567" w:type="dxa"/>
            <w:shd w:val="clear" w:color="auto" w:fill="auto"/>
            <w:vAlign w:val="center"/>
            <w:hideMark/>
          </w:tcPr>
          <w:p w14:paraId="0E57A28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5302981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98,0</w:t>
            </w:r>
          </w:p>
        </w:tc>
        <w:tc>
          <w:tcPr>
            <w:tcW w:w="1066" w:type="dxa"/>
            <w:shd w:val="clear" w:color="auto" w:fill="auto"/>
            <w:vAlign w:val="center"/>
            <w:hideMark/>
          </w:tcPr>
          <w:p w14:paraId="25927B8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98,0</w:t>
            </w:r>
          </w:p>
        </w:tc>
        <w:tc>
          <w:tcPr>
            <w:tcW w:w="1066" w:type="dxa"/>
            <w:shd w:val="clear" w:color="auto" w:fill="auto"/>
            <w:vAlign w:val="center"/>
            <w:hideMark/>
          </w:tcPr>
          <w:p w14:paraId="7F99F8E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98,0</w:t>
            </w:r>
          </w:p>
        </w:tc>
      </w:tr>
      <w:tr w:rsidR="002977D3" w:rsidRPr="002977D3" w14:paraId="19A14698" w14:textId="77777777" w:rsidTr="00E37EAD">
        <w:trPr>
          <w:trHeight w:val="20"/>
        </w:trPr>
        <w:tc>
          <w:tcPr>
            <w:tcW w:w="3657" w:type="dxa"/>
            <w:shd w:val="clear" w:color="auto" w:fill="auto"/>
            <w:vAlign w:val="center"/>
            <w:hideMark/>
          </w:tcPr>
          <w:p w14:paraId="15880E10"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21" w:type="dxa"/>
            <w:shd w:val="clear" w:color="auto" w:fill="auto"/>
            <w:vAlign w:val="center"/>
            <w:hideMark/>
          </w:tcPr>
          <w:p w14:paraId="1F902E5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vAlign w:val="center"/>
            <w:hideMark/>
          </w:tcPr>
          <w:p w14:paraId="794D9D3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08</w:t>
            </w:r>
          </w:p>
        </w:tc>
        <w:tc>
          <w:tcPr>
            <w:tcW w:w="495" w:type="dxa"/>
            <w:shd w:val="clear" w:color="auto" w:fill="auto"/>
            <w:vAlign w:val="center"/>
            <w:hideMark/>
          </w:tcPr>
          <w:p w14:paraId="3195EF6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1417" w:type="dxa"/>
            <w:shd w:val="clear" w:color="auto" w:fill="auto"/>
            <w:vAlign w:val="center"/>
            <w:hideMark/>
          </w:tcPr>
          <w:p w14:paraId="600DE56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150 03 00000</w:t>
            </w:r>
          </w:p>
        </w:tc>
        <w:tc>
          <w:tcPr>
            <w:tcW w:w="567" w:type="dxa"/>
            <w:shd w:val="clear" w:color="auto" w:fill="auto"/>
            <w:vAlign w:val="center"/>
            <w:hideMark/>
          </w:tcPr>
          <w:p w14:paraId="1026C05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39ACAEB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98,0</w:t>
            </w:r>
          </w:p>
        </w:tc>
        <w:tc>
          <w:tcPr>
            <w:tcW w:w="1066" w:type="dxa"/>
            <w:shd w:val="clear" w:color="auto" w:fill="auto"/>
            <w:vAlign w:val="center"/>
            <w:hideMark/>
          </w:tcPr>
          <w:p w14:paraId="30B8047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98,0</w:t>
            </w:r>
          </w:p>
        </w:tc>
        <w:tc>
          <w:tcPr>
            <w:tcW w:w="1066" w:type="dxa"/>
            <w:shd w:val="clear" w:color="auto" w:fill="auto"/>
            <w:vAlign w:val="center"/>
            <w:hideMark/>
          </w:tcPr>
          <w:p w14:paraId="1E901C7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98,0</w:t>
            </w:r>
          </w:p>
        </w:tc>
      </w:tr>
      <w:tr w:rsidR="002977D3" w:rsidRPr="002977D3" w14:paraId="2B5990ED" w14:textId="77777777" w:rsidTr="00E37EAD">
        <w:trPr>
          <w:trHeight w:val="20"/>
        </w:trPr>
        <w:tc>
          <w:tcPr>
            <w:tcW w:w="3657" w:type="dxa"/>
            <w:shd w:val="clear" w:color="auto" w:fill="auto"/>
            <w:vAlign w:val="center"/>
            <w:hideMark/>
          </w:tcPr>
          <w:p w14:paraId="5B1DF9A1"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 xml:space="preserve">Реализация мероприятий программы </w:t>
            </w:r>
          </w:p>
        </w:tc>
        <w:tc>
          <w:tcPr>
            <w:tcW w:w="621" w:type="dxa"/>
            <w:shd w:val="clear" w:color="auto" w:fill="auto"/>
            <w:vAlign w:val="center"/>
            <w:hideMark/>
          </w:tcPr>
          <w:p w14:paraId="27FE691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vAlign w:val="center"/>
            <w:hideMark/>
          </w:tcPr>
          <w:p w14:paraId="661325E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08</w:t>
            </w:r>
          </w:p>
        </w:tc>
        <w:tc>
          <w:tcPr>
            <w:tcW w:w="495" w:type="dxa"/>
            <w:shd w:val="clear" w:color="auto" w:fill="auto"/>
            <w:vAlign w:val="center"/>
            <w:hideMark/>
          </w:tcPr>
          <w:p w14:paraId="07A2A4E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1417" w:type="dxa"/>
            <w:shd w:val="clear" w:color="auto" w:fill="auto"/>
            <w:vAlign w:val="center"/>
            <w:hideMark/>
          </w:tcPr>
          <w:p w14:paraId="059D076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150 03 40090</w:t>
            </w:r>
          </w:p>
        </w:tc>
        <w:tc>
          <w:tcPr>
            <w:tcW w:w="567" w:type="dxa"/>
            <w:shd w:val="clear" w:color="auto" w:fill="auto"/>
            <w:vAlign w:val="center"/>
            <w:hideMark/>
          </w:tcPr>
          <w:p w14:paraId="74322AA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439B048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98,0</w:t>
            </w:r>
          </w:p>
        </w:tc>
        <w:tc>
          <w:tcPr>
            <w:tcW w:w="1066" w:type="dxa"/>
            <w:shd w:val="clear" w:color="auto" w:fill="auto"/>
            <w:vAlign w:val="center"/>
            <w:hideMark/>
          </w:tcPr>
          <w:p w14:paraId="2D09DAB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98,0</w:t>
            </w:r>
          </w:p>
        </w:tc>
        <w:tc>
          <w:tcPr>
            <w:tcW w:w="1066" w:type="dxa"/>
            <w:shd w:val="clear" w:color="auto" w:fill="auto"/>
            <w:vAlign w:val="center"/>
            <w:hideMark/>
          </w:tcPr>
          <w:p w14:paraId="6E180A8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98,0</w:t>
            </w:r>
          </w:p>
        </w:tc>
      </w:tr>
      <w:tr w:rsidR="002977D3" w:rsidRPr="002977D3" w14:paraId="299EC9C6" w14:textId="77777777" w:rsidTr="00E37EAD">
        <w:trPr>
          <w:trHeight w:val="20"/>
        </w:trPr>
        <w:tc>
          <w:tcPr>
            <w:tcW w:w="3657" w:type="dxa"/>
            <w:shd w:val="clear" w:color="auto" w:fill="auto"/>
            <w:vAlign w:val="center"/>
            <w:hideMark/>
          </w:tcPr>
          <w:p w14:paraId="26199583"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Субсидия бюджетным учреждениям</w:t>
            </w:r>
          </w:p>
        </w:tc>
        <w:tc>
          <w:tcPr>
            <w:tcW w:w="621" w:type="dxa"/>
            <w:shd w:val="clear" w:color="auto" w:fill="auto"/>
            <w:vAlign w:val="center"/>
            <w:hideMark/>
          </w:tcPr>
          <w:p w14:paraId="3E898C0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vAlign w:val="center"/>
            <w:hideMark/>
          </w:tcPr>
          <w:p w14:paraId="3DCD75F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08</w:t>
            </w:r>
          </w:p>
        </w:tc>
        <w:tc>
          <w:tcPr>
            <w:tcW w:w="495" w:type="dxa"/>
            <w:shd w:val="clear" w:color="auto" w:fill="auto"/>
            <w:vAlign w:val="center"/>
            <w:hideMark/>
          </w:tcPr>
          <w:p w14:paraId="0E32FF3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1417" w:type="dxa"/>
            <w:shd w:val="clear" w:color="auto" w:fill="auto"/>
            <w:vAlign w:val="center"/>
            <w:hideMark/>
          </w:tcPr>
          <w:p w14:paraId="55749D5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150 03 40090</w:t>
            </w:r>
          </w:p>
        </w:tc>
        <w:tc>
          <w:tcPr>
            <w:tcW w:w="567" w:type="dxa"/>
            <w:shd w:val="clear" w:color="auto" w:fill="auto"/>
            <w:vAlign w:val="center"/>
            <w:hideMark/>
          </w:tcPr>
          <w:p w14:paraId="75C508B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610</w:t>
            </w:r>
          </w:p>
        </w:tc>
        <w:tc>
          <w:tcPr>
            <w:tcW w:w="1134" w:type="dxa"/>
            <w:shd w:val="clear" w:color="auto" w:fill="auto"/>
            <w:vAlign w:val="center"/>
            <w:hideMark/>
          </w:tcPr>
          <w:p w14:paraId="22EB525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62,0</w:t>
            </w:r>
          </w:p>
        </w:tc>
        <w:tc>
          <w:tcPr>
            <w:tcW w:w="1066" w:type="dxa"/>
            <w:shd w:val="clear" w:color="auto" w:fill="auto"/>
            <w:vAlign w:val="center"/>
            <w:hideMark/>
          </w:tcPr>
          <w:p w14:paraId="38C24D3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62,0</w:t>
            </w:r>
          </w:p>
        </w:tc>
        <w:tc>
          <w:tcPr>
            <w:tcW w:w="1066" w:type="dxa"/>
            <w:shd w:val="clear" w:color="auto" w:fill="auto"/>
            <w:vAlign w:val="center"/>
            <w:hideMark/>
          </w:tcPr>
          <w:p w14:paraId="1119E62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62,0</w:t>
            </w:r>
          </w:p>
        </w:tc>
      </w:tr>
      <w:tr w:rsidR="002977D3" w:rsidRPr="002977D3" w14:paraId="6563CDF7" w14:textId="77777777" w:rsidTr="00E37EAD">
        <w:trPr>
          <w:trHeight w:val="20"/>
        </w:trPr>
        <w:tc>
          <w:tcPr>
            <w:tcW w:w="3657" w:type="dxa"/>
            <w:shd w:val="clear" w:color="auto" w:fill="auto"/>
            <w:vAlign w:val="center"/>
            <w:hideMark/>
          </w:tcPr>
          <w:p w14:paraId="4BAF6A79"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Субсидия автономным учреждениям</w:t>
            </w:r>
          </w:p>
        </w:tc>
        <w:tc>
          <w:tcPr>
            <w:tcW w:w="621" w:type="dxa"/>
            <w:shd w:val="clear" w:color="auto" w:fill="auto"/>
            <w:vAlign w:val="center"/>
            <w:hideMark/>
          </w:tcPr>
          <w:p w14:paraId="239490F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vAlign w:val="center"/>
            <w:hideMark/>
          </w:tcPr>
          <w:p w14:paraId="158AABA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08</w:t>
            </w:r>
          </w:p>
        </w:tc>
        <w:tc>
          <w:tcPr>
            <w:tcW w:w="495" w:type="dxa"/>
            <w:shd w:val="clear" w:color="auto" w:fill="auto"/>
            <w:vAlign w:val="center"/>
            <w:hideMark/>
          </w:tcPr>
          <w:p w14:paraId="03E8D20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1417" w:type="dxa"/>
            <w:shd w:val="clear" w:color="auto" w:fill="auto"/>
            <w:vAlign w:val="center"/>
            <w:hideMark/>
          </w:tcPr>
          <w:p w14:paraId="15CF447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150 03 40090</w:t>
            </w:r>
          </w:p>
        </w:tc>
        <w:tc>
          <w:tcPr>
            <w:tcW w:w="567" w:type="dxa"/>
            <w:shd w:val="clear" w:color="auto" w:fill="auto"/>
            <w:vAlign w:val="center"/>
            <w:hideMark/>
          </w:tcPr>
          <w:p w14:paraId="4B8374B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620</w:t>
            </w:r>
          </w:p>
        </w:tc>
        <w:tc>
          <w:tcPr>
            <w:tcW w:w="1134" w:type="dxa"/>
            <w:shd w:val="clear" w:color="auto" w:fill="auto"/>
            <w:vAlign w:val="center"/>
            <w:hideMark/>
          </w:tcPr>
          <w:p w14:paraId="0D2122E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36,0</w:t>
            </w:r>
          </w:p>
        </w:tc>
        <w:tc>
          <w:tcPr>
            <w:tcW w:w="1066" w:type="dxa"/>
            <w:shd w:val="clear" w:color="auto" w:fill="auto"/>
            <w:vAlign w:val="center"/>
            <w:hideMark/>
          </w:tcPr>
          <w:p w14:paraId="4B4538B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36,0</w:t>
            </w:r>
          </w:p>
        </w:tc>
        <w:tc>
          <w:tcPr>
            <w:tcW w:w="1066" w:type="dxa"/>
            <w:shd w:val="clear" w:color="auto" w:fill="auto"/>
            <w:vAlign w:val="center"/>
            <w:hideMark/>
          </w:tcPr>
          <w:p w14:paraId="399D5F7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36,0</w:t>
            </w:r>
          </w:p>
        </w:tc>
      </w:tr>
      <w:tr w:rsidR="002977D3" w:rsidRPr="002977D3" w14:paraId="5ED32537" w14:textId="77777777" w:rsidTr="00E37EAD">
        <w:trPr>
          <w:trHeight w:val="20"/>
        </w:trPr>
        <w:tc>
          <w:tcPr>
            <w:tcW w:w="3657" w:type="dxa"/>
            <w:shd w:val="clear" w:color="auto" w:fill="auto"/>
            <w:vAlign w:val="center"/>
            <w:hideMark/>
          </w:tcPr>
          <w:p w14:paraId="40E15AFE" w14:textId="77777777" w:rsidR="002977D3" w:rsidRPr="002977D3" w:rsidRDefault="002977D3" w:rsidP="002977D3">
            <w:pPr>
              <w:jc w:val="both"/>
              <w:rPr>
                <w:rFonts w:eastAsia="Times New Roman"/>
                <w:b/>
                <w:bCs/>
                <w:color w:val="000000"/>
                <w:sz w:val="20"/>
                <w:szCs w:val="20"/>
              </w:rPr>
            </w:pPr>
            <w:r w:rsidRPr="002977D3">
              <w:rPr>
                <w:rFonts w:eastAsia="Times New Roman"/>
                <w:b/>
                <w:bCs/>
                <w:color w:val="000000"/>
                <w:sz w:val="20"/>
                <w:szCs w:val="20"/>
              </w:rPr>
              <w:t>Другие вопросы в области культуры, кинематографии</w:t>
            </w:r>
          </w:p>
        </w:tc>
        <w:tc>
          <w:tcPr>
            <w:tcW w:w="621" w:type="dxa"/>
            <w:shd w:val="clear" w:color="auto" w:fill="auto"/>
            <w:vAlign w:val="center"/>
            <w:hideMark/>
          </w:tcPr>
          <w:p w14:paraId="206C8915"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557</w:t>
            </w:r>
          </w:p>
        </w:tc>
        <w:tc>
          <w:tcPr>
            <w:tcW w:w="444" w:type="dxa"/>
            <w:shd w:val="clear" w:color="auto" w:fill="auto"/>
            <w:vAlign w:val="center"/>
            <w:hideMark/>
          </w:tcPr>
          <w:p w14:paraId="7ED3B70D"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08</w:t>
            </w:r>
          </w:p>
        </w:tc>
        <w:tc>
          <w:tcPr>
            <w:tcW w:w="495" w:type="dxa"/>
            <w:shd w:val="clear" w:color="auto" w:fill="auto"/>
            <w:vAlign w:val="center"/>
            <w:hideMark/>
          </w:tcPr>
          <w:p w14:paraId="1B22786B"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04</w:t>
            </w:r>
          </w:p>
        </w:tc>
        <w:tc>
          <w:tcPr>
            <w:tcW w:w="1417" w:type="dxa"/>
            <w:shd w:val="clear" w:color="auto" w:fill="auto"/>
            <w:vAlign w:val="center"/>
            <w:hideMark/>
          </w:tcPr>
          <w:p w14:paraId="14725CBE"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567" w:type="dxa"/>
            <w:shd w:val="clear" w:color="auto" w:fill="auto"/>
            <w:vAlign w:val="center"/>
            <w:hideMark/>
          </w:tcPr>
          <w:p w14:paraId="025C9D86"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vAlign w:val="center"/>
            <w:hideMark/>
          </w:tcPr>
          <w:p w14:paraId="3613CF82"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10083,0</w:t>
            </w:r>
          </w:p>
        </w:tc>
        <w:tc>
          <w:tcPr>
            <w:tcW w:w="1066" w:type="dxa"/>
            <w:shd w:val="clear" w:color="auto" w:fill="auto"/>
            <w:vAlign w:val="center"/>
            <w:hideMark/>
          </w:tcPr>
          <w:p w14:paraId="310C800D"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10083,0</w:t>
            </w:r>
          </w:p>
        </w:tc>
        <w:tc>
          <w:tcPr>
            <w:tcW w:w="1066" w:type="dxa"/>
            <w:shd w:val="clear" w:color="auto" w:fill="auto"/>
            <w:vAlign w:val="center"/>
            <w:hideMark/>
          </w:tcPr>
          <w:p w14:paraId="47994AB0"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10083,0</w:t>
            </w:r>
          </w:p>
        </w:tc>
      </w:tr>
      <w:tr w:rsidR="002977D3" w:rsidRPr="002977D3" w14:paraId="776BA636" w14:textId="77777777" w:rsidTr="00E37EAD">
        <w:trPr>
          <w:trHeight w:val="20"/>
        </w:trPr>
        <w:tc>
          <w:tcPr>
            <w:tcW w:w="3657" w:type="dxa"/>
            <w:shd w:val="clear" w:color="auto" w:fill="auto"/>
            <w:vAlign w:val="center"/>
            <w:hideMark/>
          </w:tcPr>
          <w:p w14:paraId="6547A2AB"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Муниципальная программа «Развитие культуры Старорусского муниципального района на 2022-2027 годы»</w:t>
            </w:r>
          </w:p>
        </w:tc>
        <w:tc>
          <w:tcPr>
            <w:tcW w:w="621" w:type="dxa"/>
            <w:shd w:val="clear" w:color="auto" w:fill="auto"/>
            <w:vAlign w:val="center"/>
            <w:hideMark/>
          </w:tcPr>
          <w:p w14:paraId="0838655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vAlign w:val="center"/>
            <w:hideMark/>
          </w:tcPr>
          <w:p w14:paraId="7694B80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08</w:t>
            </w:r>
          </w:p>
        </w:tc>
        <w:tc>
          <w:tcPr>
            <w:tcW w:w="495" w:type="dxa"/>
            <w:shd w:val="clear" w:color="auto" w:fill="auto"/>
            <w:vAlign w:val="center"/>
            <w:hideMark/>
          </w:tcPr>
          <w:p w14:paraId="42650DA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1417" w:type="dxa"/>
            <w:shd w:val="clear" w:color="auto" w:fill="auto"/>
            <w:vAlign w:val="center"/>
            <w:hideMark/>
          </w:tcPr>
          <w:p w14:paraId="39C9BE8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020 00 00000</w:t>
            </w:r>
          </w:p>
        </w:tc>
        <w:tc>
          <w:tcPr>
            <w:tcW w:w="567" w:type="dxa"/>
            <w:shd w:val="clear" w:color="auto" w:fill="auto"/>
            <w:vAlign w:val="center"/>
            <w:hideMark/>
          </w:tcPr>
          <w:p w14:paraId="0B9EE20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695163E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10064,0</w:t>
            </w:r>
          </w:p>
        </w:tc>
        <w:tc>
          <w:tcPr>
            <w:tcW w:w="1066" w:type="dxa"/>
            <w:shd w:val="clear" w:color="auto" w:fill="auto"/>
            <w:vAlign w:val="center"/>
            <w:hideMark/>
          </w:tcPr>
          <w:p w14:paraId="72738F4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10064,0</w:t>
            </w:r>
          </w:p>
        </w:tc>
        <w:tc>
          <w:tcPr>
            <w:tcW w:w="1066" w:type="dxa"/>
            <w:shd w:val="clear" w:color="auto" w:fill="auto"/>
            <w:vAlign w:val="center"/>
            <w:hideMark/>
          </w:tcPr>
          <w:p w14:paraId="564D881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10064,0</w:t>
            </w:r>
          </w:p>
        </w:tc>
      </w:tr>
      <w:tr w:rsidR="002977D3" w:rsidRPr="002977D3" w14:paraId="107E722C" w14:textId="77777777" w:rsidTr="00E37EAD">
        <w:trPr>
          <w:trHeight w:val="20"/>
        </w:trPr>
        <w:tc>
          <w:tcPr>
            <w:tcW w:w="3657" w:type="dxa"/>
            <w:shd w:val="clear" w:color="auto" w:fill="auto"/>
            <w:vAlign w:val="center"/>
            <w:hideMark/>
          </w:tcPr>
          <w:p w14:paraId="77D4521C"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Ресурсное обеспечение деятельности комитета культуры по реализации муниципальной Программы</w:t>
            </w:r>
          </w:p>
        </w:tc>
        <w:tc>
          <w:tcPr>
            <w:tcW w:w="621" w:type="dxa"/>
            <w:shd w:val="clear" w:color="auto" w:fill="auto"/>
            <w:vAlign w:val="center"/>
            <w:hideMark/>
          </w:tcPr>
          <w:p w14:paraId="275EFCF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vAlign w:val="center"/>
            <w:hideMark/>
          </w:tcPr>
          <w:p w14:paraId="021BBF9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08</w:t>
            </w:r>
          </w:p>
        </w:tc>
        <w:tc>
          <w:tcPr>
            <w:tcW w:w="495" w:type="dxa"/>
            <w:shd w:val="clear" w:color="auto" w:fill="auto"/>
            <w:vAlign w:val="center"/>
            <w:hideMark/>
          </w:tcPr>
          <w:p w14:paraId="7D91C33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1417" w:type="dxa"/>
            <w:shd w:val="clear" w:color="auto" w:fill="auto"/>
            <w:vAlign w:val="center"/>
            <w:hideMark/>
          </w:tcPr>
          <w:p w14:paraId="5BFC14F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020 06 00000</w:t>
            </w:r>
          </w:p>
        </w:tc>
        <w:tc>
          <w:tcPr>
            <w:tcW w:w="567" w:type="dxa"/>
            <w:shd w:val="clear" w:color="auto" w:fill="auto"/>
            <w:vAlign w:val="center"/>
            <w:hideMark/>
          </w:tcPr>
          <w:p w14:paraId="70BE1B3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482780C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10064,0</w:t>
            </w:r>
          </w:p>
        </w:tc>
        <w:tc>
          <w:tcPr>
            <w:tcW w:w="1066" w:type="dxa"/>
            <w:shd w:val="clear" w:color="auto" w:fill="auto"/>
            <w:vAlign w:val="center"/>
            <w:hideMark/>
          </w:tcPr>
          <w:p w14:paraId="2E84EE5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10064,0</w:t>
            </w:r>
          </w:p>
        </w:tc>
        <w:tc>
          <w:tcPr>
            <w:tcW w:w="1066" w:type="dxa"/>
            <w:shd w:val="clear" w:color="auto" w:fill="auto"/>
            <w:vAlign w:val="center"/>
            <w:hideMark/>
          </w:tcPr>
          <w:p w14:paraId="3CB896D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10064,0</w:t>
            </w:r>
          </w:p>
        </w:tc>
      </w:tr>
      <w:tr w:rsidR="002977D3" w:rsidRPr="002977D3" w14:paraId="28945957" w14:textId="77777777" w:rsidTr="00E37EAD">
        <w:trPr>
          <w:trHeight w:val="20"/>
        </w:trPr>
        <w:tc>
          <w:tcPr>
            <w:tcW w:w="3657" w:type="dxa"/>
            <w:shd w:val="clear" w:color="auto" w:fill="auto"/>
            <w:vAlign w:val="center"/>
            <w:hideMark/>
          </w:tcPr>
          <w:p w14:paraId="5DEEB5D5"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Расходы на обеспечение функций органов местного самоуправления</w:t>
            </w:r>
          </w:p>
        </w:tc>
        <w:tc>
          <w:tcPr>
            <w:tcW w:w="621" w:type="dxa"/>
            <w:shd w:val="clear" w:color="auto" w:fill="auto"/>
            <w:vAlign w:val="center"/>
            <w:hideMark/>
          </w:tcPr>
          <w:p w14:paraId="29C2A0E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vAlign w:val="center"/>
            <w:hideMark/>
          </w:tcPr>
          <w:p w14:paraId="2AA335F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08</w:t>
            </w:r>
          </w:p>
        </w:tc>
        <w:tc>
          <w:tcPr>
            <w:tcW w:w="495" w:type="dxa"/>
            <w:shd w:val="clear" w:color="auto" w:fill="auto"/>
            <w:vAlign w:val="center"/>
            <w:hideMark/>
          </w:tcPr>
          <w:p w14:paraId="525A87E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1417" w:type="dxa"/>
            <w:shd w:val="clear" w:color="auto" w:fill="auto"/>
            <w:vAlign w:val="center"/>
            <w:hideMark/>
          </w:tcPr>
          <w:p w14:paraId="761D22E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020 06 10040</w:t>
            </w:r>
          </w:p>
        </w:tc>
        <w:tc>
          <w:tcPr>
            <w:tcW w:w="567" w:type="dxa"/>
            <w:shd w:val="clear" w:color="auto" w:fill="auto"/>
            <w:vAlign w:val="center"/>
            <w:hideMark/>
          </w:tcPr>
          <w:p w14:paraId="56CFE9C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0148619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8615,8</w:t>
            </w:r>
          </w:p>
        </w:tc>
        <w:tc>
          <w:tcPr>
            <w:tcW w:w="1066" w:type="dxa"/>
            <w:shd w:val="clear" w:color="auto" w:fill="auto"/>
            <w:vAlign w:val="center"/>
            <w:hideMark/>
          </w:tcPr>
          <w:p w14:paraId="50D5BA9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8615,8</w:t>
            </w:r>
          </w:p>
        </w:tc>
        <w:tc>
          <w:tcPr>
            <w:tcW w:w="1066" w:type="dxa"/>
            <w:shd w:val="clear" w:color="auto" w:fill="auto"/>
            <w:vAlign w:val="center"/>
            <w:hideMark/>
          </w:tcPr>
          <w:p w14:paraId="32635A8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8615,8</w:t>
            </w:r>
          </w:p>
        </w:tc>
      </w:tr>
      <w:tr w:rsidR="002977D3" w:rsidRPr="002977D3" w14:paraId="7F63148D" w14:textId="77777777" w:rsidTr="00E37EAD">
        <w:trPr>
          <w:trHeight w:val="20"/>
        </w:trPr>
        <w:tc>
          <w:tcPr>
            <w:tcW w:w="3657" w:type="dxa"/>
            <w:shd w:val="clear" w:color="auto" w:fill="auto"/>
            <w:vAlign w:val="center"/>
            <w:hideMark/>
          </w:tcPr>
          <w:p w14:paraId="5E341AD9"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Расходы на выплаты персоналу   государственных (муниципальных) органов</w:t>
            </w:r>
          </w:p>
        </w:tc>
        <w:tc>
          <w:tcPr>
            <w:tcW w:w="621" w:type="dxa"/>
            <w:shd w:val="clear" w:color="auto" w:fill="auto"/>
            <w:vAlign w:val="center"/>
            <w:hideMark/>
          </w:tcPr>
          <w:p w14:paraId="0FF6D22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vAlign w:val="center"/>
            <w:hideMark/>
          </w:tcPr>
          <w:p w14:paraId="0AE9A59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08</w:t>
            </w:r>
          </w:p>
        </w:tc>
        <w:tc>
          <w:tcPr>
            <w:tcW w:w="495" w:type="dxa"/>
            <w:shd w:val="clear" w:color="auto" w:fill="auto"/>
            <w:vAlign w:val="center"/>
            <w:hideMark/>
          </w:tcPr>
          <w:p w14:paraId="4081A5B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1417" w:type="dxa"/>
            <w:shd w:val="clear" w:color="auto" w:fill="auto"/>
            <w:vAlign w:val="center"/>
            <w:hideMark/>
          </w:tcPr>
          <w:p w14:paraId="48BFF30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020 06 10040</w:t>
            </w:r>
          </w:p>
        </w:tc>
        <w:tc>
          <w:tcPr>
            <w:tcW w:w="567" w:type="dxa"/>
            <w:shd w:val="clear" w:color="auto" w:fill="auto"/>
            <w:vAlign w:val="center"/>
            <w:hideMark/>
          </w:tcPr>
          <w:p w14:paraId="06DAB28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120</w:t>
            </w:r>
          </w:p>
        </w:tc>
        <w:tc>
          <w:tcPr>
            <w:tcW w:w="1134" w:type="dxa"/>
            <w:shd w:val="clear" w:color="auto" w:fill="auto"/>
            <w:vAlign w:val="center"/>
            <w:hideMark/>
          </w:tcPr>
          <w:p w14:paraId="0EFEAE5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8494,2</w:t>
            </w:r>
          </w:p>
        </w:tc>
        <w:tc>
          <w:tcPr>
            <w:tcW w:w="1066" w:type="dxa"/>
            <w:shd w:val="clear" w:color="auto" w:fill="auto"/>
            <w:vAlign w:val="center"/>
            <w:hideMark/>
          </w:tcPr>
          <w:p w14:paraId="5B742C2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8494,2</w:t>
            </w:r>
          </w:p>
        </w:tc>
        <w:tc>
          <w:tcPr>
            <w:tcW w:w="1066" w:type="dxa"/>
            <w:shd w:val="clear" w:color="auto" w:fill="auto"/>
            <w:vAlign w:val="center"/>
            <w:hideMark/>
          </w:tcPr>
          <w:p w14:paraId="12CDE1F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8494,2</w:t>
            </w:r>
          </w:p>
        </w:tc>
      </w:tr>
      <w:tr w:rsidR="002977D3" w:rsidRPr="002977D3" w14:paraId="54C11850" w14:textId="77777777" w:rsidTr="00E37EAD">
        <w:trPr>
          <w:trHeight w:val="20"/>
        </w:trPr>
        <w:tc>
          <w:tcPr>
            <w:tcW w:w="3657" w:type="dxa"/>
            <w:shd w:val="clear" w:color="auto" w:fill="auto"/>
            <w:vAlign w:val="center"/>
            <w:hideMark/>
          </w:tcPr>
          <w:p w14:paraId="1718522C"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shd w:val="clear" w:color="auto" w:fill="auto"/>
            <w:vAlign w:val="center"/>
            <w:hideMark/>
          </w:tcPr>
          <w:p w14:paraId="1B1519A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vAlign w:val="center"/>
            <w:hideMark/>
          </w:tcPr>
          <w:p w14:paraId="13861A4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08</w:t>
            </w:r>
          </w:p>
        </w:tc>
        <w:tc>
          <w:tcPr>
            <w:tcW w:w="495" w:type="dxa"/>
            <w:shd w:val="clear" w:color="auto" w:fill="auto"/>
            <w:vAlign w:val="center"/>
            <w:hideMark/>
          </w:tcPr>
          <w:p w14:paraId="1AABAE6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1417" w:type="dxa"/>
            <w:shd w:val="clear" w:color="auto" w:fill="auto"/>
            <w:vAlign w:val="center"/>
            <w:hideMark/>
          </w:tcPr>
          <w:p w14:paraId="474E624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020 06 10040</w:t>
            </w:r>
          </w:p>
        </w:tc>
        <w:tc>
          <w:tcPr>
            <w:tcW w:w="567" w:type="dxa"/>
            <w:shd w:val="clear" w:color="auto" w:fill="auto"/>
            <w:vAlign w:val="center"/>
            <w:hideMark/>
          </w:tcPr>
          <w:p w14:paraId="251C6AB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240</w:t>
            </w:r>
          </w:p>
        </w:tc>
        <w:tc>
          <w:tcPr>
            <w:tcW w:w="1134" w:type="dxa"/>
            <w:shd w:val="clear" w:color="auto" w:fill="auto"/>
            <w:vAlign w:val="center"/>
            <w:hideMark/>
          </w:tcPr>
          <w:p w14:paraId="4E361E0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121,6</w:t>
            </w:r>
          </w:p>
        </w:tc>
        <w:tc>
          <w:tcPr>
            <w:tcW w:w="1066" w:type="dxa"/>
            <w:shd w:val="clear" w:color="auto" w:fill="auto"/>
            <w:vAlign w:val="center"/>
            <w:hideMark/>
          </w:tcPr>
          <w:p w14:paraId="0D2A096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121,6</w:t>
            </w:r>
          </w:p>
        </w:tc>
        <w:tc>
          <w:tcPr>
            <w:tcW w:w="1066" w:type="dxa"/>
            <w:shd w:val="clear" w:color="auto" w:fill="auto"/>
            <w:vAlign w:val="center"/>
            <w:hideMark/>
          </w:tcPr>
          <w:p w14:paraId="20B82DC8"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121,6</w:t>
            </w:r>
          </w:p>
        </w:tc>
      </w:tr>
      <w:tr w:rsidR="002977D3" w:rsidRPr="002977D3" w14:paraId="1F7D1449" w14:textId="77777777" w:rsidTr="00E37EAD">
        <w:trPr>
          <w:trHeight w:val="20"/>
        </w:trPr>
        <w:tc>
          <w:tcPr>
            <w:tcW w:w="3657" w:type="dxa"/>
            <w:shd w:val="clear" w:color="auto" w:fill="auto"/>
            <w:vAlign w:val="center"/>
            <w:hideMark/>
          </w:tcPr>
          <w:p w14:paraId="0ECE99EB"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621" w:type="dxa"/>
            <w:shd w:val="clear" w:color="auto" w:fill="auto"/>
            <w:vAlign w:val="center"/>
            <w:hideMark/>
          </w:tcPr>
          <w:p w14:paraId="26F3929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vAlign w:val="center"/>
            <w:hideMark/>
          </w:tcPr>
          <w:p w14:paraId="694B192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08</w:t>
            </w:r>
          </w:p>
        </w:tc>
        <w:tc>
          <w:tcPr>
            <w:tcW w:w="495" w:type="dxa"/>
            <w:shd w:val="clear" w:color="auto" w:fill="auto"/>
            <w:vAlign w:val="center"/>
            <w:hideMark/>
          </w:tcPr>
          <w:p w14:paraId="01118BE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1417" w:type="dxa"/>
            <w:shd w:val="clear" w:color="auto" w:fill="auto"/>
            <w:vAlign w:val="center"/>
            <w:hideMark/>
          </w:tcPr>
          <w:p w14:paraId="1931958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020 06 70280</w:t>
            </w:r>
          </w:p>
        </w:tc>
        <w:tc>
          <w:tcPr>
            <w:tcW w:w="567" w:type="dxa"/>
            <w:shd w:val="clear" w:color="auto" w:fill="auto"/>
            <w:vAlign w:val="center"/>
            <w:hideMark/>
          </w:tcPr>
          <w:p w14:paraId="1E42501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71080F0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1448,2</w:t>
            </w:r>
          </w:p>
        </w:tc>
        <w:tc>
          <w:tcPr>
            <w:tcW w:w="1066" w:type="dxa"/>
            <w:shd w:val="clear" w:color="auto" w:fill="auto"/>
            <w:vAlign w:val="center"/>
            <w:hideMark/>
          </w:tcPr>
          <w:p w14:paraId="5D34B73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1448,2</w:t>
            </w:r>
          </w:p>
        </w:tc>
        <w:tc>
          <w:tcPr>
            <w:tcW w:w="1066" w:type="dxa"/>
            <w:shd w:val="clear" w:color="auto" w:fill="auto"/>
            <w:vAlign w:val="center"/>
            <w:hideMark/>
          </w:tcPr>
          <w:p w14:paraId="4A64FE5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1448,2</w:t>
            </w:r>
          </w:p>
        </w:tc>
      </w:tr>
      <w:tr w:rsidR="002977D3" w:rsidRPr="002977D3" w14:paraId="328F2F08" w14:textId="77777777" w:rsidTr="00E37EAD">
        <w:trPr>
          <w:trHeight w:val="20"/>
        </w:trPr>
        <w:tc>
          <w:tcPr>
            <w:tcW w:w="3657" w:type="dxa"/>
            <w:shd w:val="clear" w:color="auto" w:fill="auto"/>
            <w:vAlign w:val="center"/>
            <w:hideMark/>
          </w:tcPr>
          <w:p w14:paraId="1C800A77"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Расходы на выплаты персоналу государственных (муниципальных) органов</w:t>
            </w:r>
          </w:p>
        </w:tc>
        <w:tc>
          <w:tcPr>
            <w:tcW w:w="621" w:type="dxa"/>
            <w:shd w:val="clear" w:color="auto" w:fill="auto"/>
            <w:vAlign w:val="center"/>
            <w:hideMark/>
          </w:tcPr>
          <w:p w14:paraId="771E37D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vAlign w:val="center"/>
            <w:hideMark/>
          </w:tcPr>
          <w:p w14:paraId="5D503CC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08</w:t>
            </w:r>
          </w:p>
        </w:tc>
        <w:tc>
          <w:tcPr>
            <w:tcW w:w="495" w:type="dxa"/>
            <w:shd w:val="clear" w:color="auto" w:fill="auto"/>
            <w:vAlign w:val="center"/>
            <w:hideMark/>
          </w:tcPr>
          <w:p w14:paraId="6A3918E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1417" w:type="dxa"/>
            <w:shd w:val="clear" w:color="auto" w:fill="auto"/>
            <w:vAlign w:val="center"/>
            <w:hideMark/>
          </w:tcPr>
          <w:p w14:paraId="2B7E2C7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020 06 70280</w:t>
            </w:r>
          </w:p>
        </w:tc>
        <w:tc>
          <w:tcPr>
            <w:tcW w:w="567" w:type="dxa"/>
            <w:shd w:val="clear" w:color="auto" w:fill="auto"/>
            <w:vAlign w:val="center"/>
            <w:hideMark/>
          </w:tcPr>
          <w:p w14:paraId="227DA2E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120</w:t>
            </w:r>
          </w:p>
        </w:tc>
        <w:tc>
          <w:tcPr>
            <w:tcW w:w="1134" w:type="dxa"/>
            <w:shd w:val="clear" w:color="auto" w:fill="auto"/>
            <w:vAlign w:val="center"/>
            <w:hideMark/>
          </w:tcPr>
          <w:p w14:paraId="48E0776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1430,2</w:t>
            </w:r>
          </w:p>
        </w:tc>
        <w:tc>
          <w:tcPr>
            <w:tcW w:w="1066" w:type="dxa"/>
            <w:shd w:val="clear" w:color="auto" w:fill="auto"/>
            <w:vAlign w:val="center"/>
            <w:hideMark/>
          </w:tcPr>
          <w:p w14:paraId="6651765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1430,2</w:t>
            </w:r>
          </w:p>
        </w:tc>
        <w:tc>
          <w:tcPr>
            <w:tcW w:w="1066" w:type="dxa"/>
            <w:shd w:val="clear" w:color="auto" w:fill="auto"/>
            <w:vAlign w:val="center"/>
            <w:hideMark/>
          </w:tcPr>
          <w:p w14:paraId="5E3501B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1430,2</w:t>
            </w:r>
          </w:p>
        </w:tc>
      </w:tr>
      <w:tr w:rsidR="002977D3" w:rsidRPr="002977D3" w14:paraId="57193B65" w14:textId="77777777" w:rsidTr="00E37EAD">
        <w:trPr>
          <w:trHeight w:val="20"/>
        </w:trPr>
        <w:tc>
          <w:tcPr>
            <w:tcW w:w="3657" w:type="dxa"/>
            <w:shd w:val="clear" w:color="auto" w:fill="auto"/>
            <w:vAlign w:val="center"/>
            <w:hideMark/>
          </w:tcPr>
          <w:p w14:paraId="3A0C1B2D"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shd w:val="clear" w:color="auto" w:fill="auto"/>
            <w:vAlign w:val="center"/>
            <w:hideMark/>
          </w:tcPr>
          <w:p w14:paraId="7D7B5BF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vAlign w:val="center"/>
            <w:hideMark/>
          </w:tcPr>
          <w:p w14:paraId="0083418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08</w:t>
            </w:r>
          </w:p>
        </w:tc>
        <w:tc>
          <w:tcPr>
            <w:tcW w:w="495" w:type="dxa"/>
            <w:shd w:val="clear" w:color="auto" w:fill="auto"/>
            <w:vAlign w:val="center"/>
            <w:hideMark/>
          </w:tcPr>
          <w:p w14:paraId="4674F5F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1417" w:type="dxa"/>
            <w:shd w:val="clear" w:color="auto" w:fill="auto"/>
            <w:vAlign w:val="center"/>
            <w:hideMark/>
          </w:tcPr>
          <w:p w14:paraId="100CC12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020 06 70280</w:t>
            </w:r>
          </w:p>
        </w:tc>
        <w:tc>
          <w:tcPr>
            <w:tcW w:w="567" w:type="dxa"/>
            <w:shd w:val="clear" w:color="auto" w:fill="auto"/>
            <w:vAlign w:val="center"/>
            <w:hideMark/>
          </w:tcPr>
          <w:p w14:paraId="5459B70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240</w:t>
            </w:r>
          </w:p>
        </w:tc>
        <w:tc>
          <w:tcPr>
            <w:tcW w:w="1134" w:type="dxa"/>
            <w:shd w:val="clear" w:color="auto" w:fill="auto"/>
            <w:vAlign w:val="center"/>
            <w:hideMark/>
          </w:tcPr>
          <w:p w14:paraId="10CE54B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18,0</w:t>
            </w:r>
          </w:p>
        </w:tc>
        <w:tc>
          <w:tcPr>
            <w:tcW w:w="1066" w:type="dxa"/>
            <w:shd w:val="clear" w:color="auto" w:fill="auto"/>
            <w:vAlign w:val="center"/>
            <w:hideMark/>
          </w:tcPr>
          <w:p w14:paraId="5693CE0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18,0</w:t>
            </w:r>
          </w:p>
        </w:tc>
        <w:tc>
          <w:tcPr>
            <w:tcW w:w="1066" w:type="dxa"/>
            <w:shd w:val="clear" w:color="auto" w:fill="auto"/>
            <w:vAlign w:val="center"/>
            <w:hideMark/>
          </w:tcPr>
          <w:p w14:paraId="7F5410E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18,0</w:t>
            </w:r>
          </w:p>
        </w:tc>
      </w:tr>
      <w:tr w:rsidR="002977D3" w:rsidRPr="002977D3" w14:paraId="780D7443" w14:textId="77777777" w:rsidTr="00E37EAD">
        <w:trPr>
          <w:trHeight w:val="20"/>
        </w:trPr>
        <w:tc>
          <w:tcPr>
            <w:tcW w:w="3657" w:type="dxa"/>
            <w:shd w:val="clear" w:color="auto" w:fill="auto"/>
            <w:vAlign w:val="center"/>
            <w:hideMark/>
          </w:tcPr>
          <w:p w14:paraId="7E0864A2"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lastRenderedPageBreak/>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shd w:val="clear" w:color="auto" w:fill="auto"/>
            <w:vAlign w:val="center"/>
            <w:hideMark/>
          </w:tcPr>
          <w:p w14:paraId="23099DF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vAlign w:val="center"/>
            <w:hideMark/>
          </w:tcPr>
          <w:p w14:paraId="42FE54D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08</w:t>
            </w:r>
          </w:p>
        </w:tc>
        <w:tc>
          <w:tcPr>
            <w:tcW w:w="495" w:type="dxa"/>
            <w:shd w:val="clear" w:color="auto" w:fill="auto"/>
            <w:vAlign w:val="center"/>
            <w:hideMark/>
          </w:tcPr>
          <w:p w14:paraId="320A825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1417" w:type="dxa"/>
            <w:shd w:val="clear" w:color="auto" w:fill="auto"/>
            <w:vAlign w:val="center"/>
            <w:hideMark/>
          </w:tcPr>
          <w:p w14:paraId="58373E9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090 00 00000</w:t>
            </w:r>
          </w:p>
        </w:tc>
        <w:tc>
          <w:tcPr>
            <w:tcW w:w="567" w:type="dxa"/>
            <w:shd w:val="clear" w:color="auto" w:fill="auto"/>
            <w:vAlign w:val="center"/>
            <w:hideMark/>
          </w:tcPr>
          <w:p w14:paraId="5A67F6E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6178A90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19,0</w:t>
            </w:r>
          </w:p>
        </w:tc>
        <w:tc>
          <w:tcPr>
            <w:tcW w:w="1066" w:type="dxa"/>
            <w:shd w:val="clear" w:color="auto" w:fill="auto"/>
            <w:vAlign w:val="center"/>
            <w:hideMark/>
          </w:tcPr>
          <w:p w14:paraId="6CFA587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19,0</w:t>
            </w:r>
          </w:p>
        </w:tc>
        <w:tc>
          <w:tcPr>
            <w:tcW w:w="1066" w:type="dxa"/>
            <w:shd w:val="clear" w:color="auto" w:fill="auto"/>
            <w:vAlign w:val="center"/>
            <w:hideMark/>
          </w:tcPr>
          <w:p w14:paraId="5B200FD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19,0</w:t>
            </w:r>
          </w:p>
        </w:tc>
      </w:tr>
      <w:tr w:rsidR="002977D3" w:rsidRPr="002977D3" w14:paraId="004C05B7" w14:textId="77777777" w:rsidTr="00E37EAD">
        <w:trPr>
          <w:trHeight w:val="20"/>
        </w:trPr>
        <w:tc>
          <w:tcPr>
            <w:tcW w:w="3657" w:type="dxa"/>
            <w:shd w:val="clear" w:color="auto" w:fill="auto"/>
            <w:vAlign w:val="center"/>
            <w:hideMark/>
          </w:tcPr>
          <w:p w14:paraId="37322C85"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Улучшение и сохранение здоровья муниципальных служащих</w:t>
            </w:r>
          </w:p>
        </w:tc>
        <w:tc>
          <w:tcPr>
            <w:tcW w:w="621" w:type="dxa"/>
            <w:shd w:val="clear" w:color="auto" w:fill="auto"/>
            <w:vAlign w:val="center"/>
            <w:hideMark/>
          </w:tcPr>
          <w:p w14:paraId="1AE2BFA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vAlign w:val="center"/>
            <w:hideMark/>
          </w:tcPr>
          <w:p w14:paraId="07DF8BF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08</w:t>
            </w:r>
          </w:p>
        </w:tc>
        <w:tc>
          <w:tcPr>
            <w:tcW w:w="495" w:type="dxa"/>
            <w:shd w:val="clear" w:color="auto" w:fill="auto"/>
            <w:vAlign w:val="center"/>
            <w:hideMark/>
          </w:tcPr>
          <w:p w14:paraId="260946D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1417" w:type="dxa"/>
            <w:shd w:val="clear" w:color="auto" w:fill="auto"/>
            <w:vAlign w:val="center"/>
            <w:hideMark/>
          </w:tcPr>
          <w:p w14:paraId="4CEF843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090 04 00000</w:t>
            </w:r>
          </w:p>
        </w:tc>
        <w:tc>
          <w:tcPr>
            <w:tcW w:w="567" w:type="dxa"/>
            <w:shd w:val="clear" w:color="auto" w:fill="auto"/>
            <w:vAlign w:val="center"/>
            <w:hideMark/>
          </w:tcPr>
          <w:p w14:paraId="1BB0113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4C913FA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19,0</w:t>
            </w:r>
          </w:p>
        </w:tc>
        <w:tc>
          <w:tcPr>
            <w:tcW w:w="1066" w:type="dxa"/>
            <w:shd w:val="clear" w:color="auto" w:fill="auto"/>
            <w:vAlign w:val="center"/>
            <w:hideMark/>
          </w:tcPr>
          <w:p w14:paraId="7B43A6E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19,0</w:t>
            </w:r>
          </w:p>
        </w:tc>
        <w:tc>
          <w:tcPr>
            <w:tcW w:w="1066" w:type="dxa"/>
            <w:shd w:val="clear" w:color="auto" w:fill="auto"/>
            <w:vAlign w:val="center"/>
            <w:hideMark/>
          </w:tcPr>
          <w:p w14:paraId="6D66154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19,0</w:t>
            </w:r>
          </w:p>
        </w:tc>
      </w:tr>
      <w:tr w:rsidR="002977D3" w:rsidRPr="002977D3" w14:paraId="75E85DEE" w14:textId="77777777" w:rsidTr="00E37EAD">
        <w:trPr>
          <w:trHeight w:val="20"/>
        </w:trPr>
        <w:tc>
          <w:tcPr>
            <w:tcW w:w="3657" w:type="dxa"/>
            <w:shd w:val="clear" w:color="auto" w:fill="auto"/>
            <w:vAlign w:val="center"/>
            <w:hideMark/>
          </w:tcPr>
          <w:p w14:paraId="7F83EFC1"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 xml:space="preserve">Реализация мероприятий программы </w:t>
            </w:r>
          </w:p>
        </w:tc>
        <w:tc>
          <w:tcPr>
            <w:tcW w:w="621" w:type="dxa"/>
            <w:shd w:val="clear" w:color="auto" w:fill="auto"/>
            <w:vAlign w:val="center"/>
            <w:hideMark/>
          </w:tcPr>
          <w:p w14:paraId="0391BAC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vAlign w:val="center"/>
            <w:hideMark/>
          </w:tcPr>
          <w:p w14:paraId="08B60E6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08</w:t>
            </w:r>
          </w:p>
        </w:tc>
        <w:tc>
          <w:tcPr>
            <w:tcW w:w="495" w:type="dxa"/>
            <w:shd w:val="clear" w:color="auto" w:fill="auto"/>
            <w:vAlign w:val="center"/>
            <w:hideMark/>
          </w:tcPr>
          <w:p w14:paraId="4B523C4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1417" w:type="dxa"/>
            <w:shd w:val="clear" w:color="auto" w:fill="auto"/>
            <w:vAlign w:val="center"/>
            <w:hideMark/>
          </w:tcPr>
          <w:p w14:paraId="2CE08ED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xml:space="preserve">090 04 40090 </w:t>
            </w:r>
          </w:p>
        </w:tc>
        <w:tc>
          <w:tcPr>
            <w:tcW w:w="567" w:type="dxa"/>
            <w:shd w:val="clear" w:color="auto" w:fill="auto"/>
            <w:vAlign w:val="center"/>
            <w:hideMark/>
          </w:tcPr>
          <w:p w14:paraId="3DD3EC4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061B248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19,0</w:t>
            </w:r>
          </w:p>
        </w:tc>
        <w:tc>
          <w:tcPr>
            <w:tcW w:w="1066" w:type="dxa"/>
            <w:shd w:val="clear" w:color="auto" w:fill="auto"/>
            <w:vAlign w:val="center"/>
            <w:hideMark/>
          </w:tcPr>
          <w:p w14:paraId="5A55EBC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19,0</w:t>
            </w:r>
          </w:p>
        </w:tc>
        <w:tc>
          <w:tcPr>
            <w:tcW w:w="1066" w:type="dxa"/>
            <w:shd w:val="clear" w:color="auto" w:fill="auto"/>
            <w:vAlign w:val="center"/>
            <w:hideMark/>
          </w:tcPr>
          <w:p w14:paraId="2D42C76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19,0</w:t>
            </w:r>
          </w:p>
        </w:tc>
      </w:tr>
      <w:tr w:rsidR="002977D3" w:rsidRPr="002977D3" w14:paraId="1895188C" w14:textId="77777777" w:rsidTr="00E37EAD">
        <w:trPr>
          <w:trHeight w:val="20"/>
        </w:trPr>
        <w:tc>
          <w:tcPr>
            <w:tcW w:w="3657" w:type="dxa"/>
            <w:shd w:val="clear" w:color="auto" w:fill="auto"/>
            <w:vAlign w:val="center"/>
            <w:hideMark/>
          </w:tcPr>
          <w:p w14:paraId="6E687768" w14:textId="77777777" w:rsidR="002977D3" w:rsidRPr="002977D3" w:rsidRDefault="002977D3" w:rsidP="002977D3">
            <w:pPr>
              <w:rPr>
                <w:rFonts w:eastAsia="Times New Roman"/>
                <w:color w:val="000000"/>
                <w:sz w:val="20"/>
                <w:szCs w:val="20"/>
              </w:rPr>
            </w:pPr>
            <w:r w:rsidRPr="002977D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shd w:val="clear" w:color="auto" w:fill="auto"/>
            <w:vAlign w:val="center"/>
            <w:hideMark/>
          </w:tcPr>
          <w:p w14:paraId="38B9CC0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vAlign w:val="center"/>
            <w:hideMark/>
          </w:tcPr>
          <w:p w14:paraId="4AD56DD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08</w:t>
            </w:r>
          </w:p>
        </w:tc>
        <w:tc>
          <w:tcPr>
            <w:tcW w:w="495" w:type="dxa"/>
            <w:shd w:val="clear" w:color="auto" w:fill="auto"/>
            <w:vAlign w:val="center"/>
            <w:hideMark/>
          </w:tcPr>
          <w:p w14:paraId="78E341D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1417" w:type="dxa"/>
            <w:shd w:val="clear" w:color="auto" w:fill="auto"/>
            <w:vAlign w:val="center"/>
            <w:hideMark/>
          </w:tcPr>
          <w:p w14:paraId="4160ED0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090 04 40090</w:t>
            </w:r>
          </w:p>
        </w:tc>
        <w:tc>
          <w:tcPr>
            <w:tcW w:w="567" w:type="dxa"/>
            <w:shd w:val="clear" w:color="auto" w:fill="auto"/>
            <w:vAlign w:val="center"/>
            <w:hideMark/>
          </w:tcPr>
          <w:p w14:paraId="3E721A5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240</w:t>
            </w:r>
          </w:p>
        </w:tc>
        <w:tc>
          <w:tcPr>
            <w:tcW w:w="1134" w:type="dxa"/>
            <w:shd w:val="clear" w:color="auto" w:fill="auto"/>
            <w:vAlign w:val="center"/>
            <w:hideMark/>
          </w:tcPr>
          <w:p w14:paraId="3A69F5B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19,0</w:t>
            </w:r>
          </w:p>
        </w:tc>
        <w:tc>
          <w:tcPr>
            <w:tcW w:w="1066" w:type="dxa"/>
            <w:shd w:val="clear" w:color="auto" w:fill="auto"/>
            <w:vAlign w:val="center"/>
            <w:hideMark/>
          </w:tcPr>
          <w:p w14:paraId="0E04537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19,0</w:t>
            </w:r>
          </w:p>
        </w:tc>
        <w:tc>
          <w:tcPr>
            <w:tcW w:w="1066" w:type="dxa"/>
            <w:shd w:val="clear" w:color="auto" w:fill="auto"/>
            <w:vAlign w:val="center"/>
            <w:hideMark/>
          </w:tcPr>
          <w:p w14:paraId="5702918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19,0</w:t>
            </w:r>
          </w:p>
        </w:tc>
      </w:tr>
      <w:tr w:rsidR="002977D3" w:rsidRPr="002977D3" w14:paraId="33FB94CD" w14:textId="77777777" w:rsidTr="00E37EAD">
        <w:trPr>
          <w:trHeight w:val="20"/>
        </w:trPr>
        <w:tc>
          <w:tcPr>
            <w:tcW w:w="3657" w:type="dxa"/>
            <w:shd w:val="clear" w:color="auto" w:fill="auto"/>
            <w:vAlign w:val="center"/>
            <w:hideMark/>
          </w:tcPr>
          <w:p w14:paraId="2ADB710D" w14:textId="77777777" w:rsidR="002977D3" w:rsidRPr="002977D3" w:rsidRDefault="002977D3" w:rsidP="002977D3">
            <w:pPr>
              <w:jc w:val="both"/>
              <w:rPr>
                <w:rFonts w:eastAsia="Times New Roman"/>
                <w:b/>
                <w:bCs/>
                <w:color w:val="000000"/>
                <w:sz w:val="20"/>
                <w:szCs w:val="20"/>
              </w:rPr>
            </w:pPr>
            <w:r w:rsidRPr="002977D3">
              <w:rPr>
                <w:rFonts w:eastAsia="Times New Roman"/>
                <w:b/>
                <w:bCs/>
                <w:color w:val="000000"/>
                <w:sz w:val="20"/>
                <w:szCs w:val="20"/>
              </w:rPr>
              <w:t>Физическая культура и спорт</w:t>
            </w:r>
          </w:p>
        </w:tc>
        <w:tc>
          <w:tcPr>
            <w:tcW w:w="621" w:type="dxa"/>
            <w:shd w:val="clear" w:color="auto" w:fill="auto"/>
            <w:vAlign w:val="center"/>
            <w:hideMark/>
          </w:tcPr>
          <w:p w14:paraId="3F8CD06C"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557</w:t>
            </w:r>
          </w:p>
        </w:tc>
        <w:tc>
          <w:tcPr>
            <w:tcW w:w="444" w:type="dxa"/>
            <w:shd w:val="clear" w:color="auto" w:fill="auto"/>
            <w:noWrap/>
            <w:vAlign w:val="center"/>
            <w:hideMark/>
          </w:tcPr>
          <w:p w14:paraId="18248AC4"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11</w:t>
            </w:r>
          </w:p>
        </w:tc>
        <w:tc>
          <w:tcPr>
            <w:tcW w:w="495" w:type="dxa"/>
            <w:shd w:val="clear" w:color="auto" w:fill="auto"/>
            <w:noWrap/>
            <w:vAlign w:val="center"/>
            <w:hideMark/>
          </w:tcPr>
          <w:p w14:paraId="4CEC3846"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417" w:type="dxa"/>
            <w:shd w:val="clear" w:color="auto" w:fill="auto"/>
            <w:noWrap/>
            <w:vAlign w:val="center"/>
            <w:hideMark/>
          </w:tcPr>
          <w:p w14:paraId="1D37C2AD"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567" w:type="dxa"/>
            <w:shd w:val="clear" w:color="auto" w:fill="auto"/>
            <w:noWrap/>
            <w:vAlign w:val="center"/>
            <w:hideMark/>
          </w:tcPr>
          <w:p w14:paraId="7F343A3D"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noWrap/>
            <w:vAlign w:val="center"/>
            <w:hideMark/>
          </w:tcPr>
          <w:p w14:paraId="11AB3CBC"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27454,0</w:t>
            </w:r>
          </w:p>
        </w:tc>
        <w:tc>
          <w:tcPr>
            <w:tcW w:w="1066" w:type="dxa"/>
            <w:shd w:val="clear" w:color="auto" w:fill="auto"/>
            <w:noWrap/>
            <w:vAlign w:val="center"/>
            <w:hideMark/>
          </w:tcPr>
          <w:p w14:paraId="7145B476"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26154,0</w:t>
            </w:r>
          </w:p>
        </w:tc>
        <w:tc>
          <w:tcPr>
            <w:tcW w:w="1066" w:type="dxa"/>
            <w:shd w:val="clear" w:color="auto" w:fill="auto"/>
            <w:noWrap/>
            <w:vAlign w:val="center"/>
            <w:hideMark/>
          </w:tcPr>
          <w:p w14:paraId="1A290D9A"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26154,0</w:t>
            </w:r>
          </w:p>
        </w:tc>
      </w:tr>
      <w:tr w:rsidR="002977D3" w:rsidRPr="002977D3" w14:paraId="0462ECC1" w14:textId="77777777" w:rsidTr="00E37EAD">
        <w:trPr>
          <w:trHeight w:val="20"/>
        </w:trPr>
        <w:tc>
          <w:tcPr>
            <w:tcW w:w="3657" w:type="dxa"/>
            <w:shd w:val="clear" w:color="auto" w:fill="auto"/>
            <w:vAlign w:val="center"/>
            <w:hideMark/>
          </w:tcPr>
          <w:p w14:paraId="55885DBB" w14:textId="77777777" w:rsidR="002977D3" w:rsidRPr="002977D3" w:rsidRDefault="002977D3" w:rsidP="002977D3">
            <w:pPr>
              <w:jc w:val="both"/>
              <w:rPr>
                <w:rFonts w:eastAsia="Times New Roman"/>
                <w:b/>
                <w:bCs/>
                <w:color w:val="000000"/>
                <w:sz w:val="20"/>
                <w:szCs w:val="20"/>
              </w:rPr>
            </w:pPr>
            <w:r w:rsidRPr="002977D3">
              <w:rPr>
                <w:rFonts w:eastAsia="Times New Roman"/>
                <w:b/>
                <w:bCs/>
                <w:color w:val="000000"/>
                <w:sz w:val="20"/>
                <w:szCs w:val="20"/>
              </w:rPr>
              <w:t>Физическая культура</w:t>
            </w:r>
          </w:p>
        </w:tc>
        <w:tc>
          <w:tcPr>
            <w:tcW w:w="621" w:type="dxa"/>
            <w:shd w:val="clear" w:color="auto" w:fill="auto"/>
            <w:vAlign w:val="center"/>
            <w:hideMark/>
          </w:tcPr>
          <w:p w14:paraId="6B809FEE"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557</w:t>
            </w:r>
          </w:p>
        </w:tc>
        <w:tc>
          <w:tcPr>
            <w:tcW w:w="444" w:type="dxa"/>
            <w:shd w:val="clear" w:color="auto" w:fill="auto"/>
            <w:noWrap/>
            <w:vAlign w:val="center"/>
            <w:hideMark/>
          </w:tcPr>
          <w:p w14:paraId="408454DD"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11</w:t>
            </w:r>
          </w:p>
        </w:tc>
        <w:tc>
          <w:tcPr>
            <w:tcW w:w="495" w:type="dxa"/>
            <w:shd w:val="clear" w:color="auto" w:fill="auto"/>
            <w:noWrap/>
            <w:vAlign w:val="center"/>
            <w:hideMark/>
          </w:tcPr>
          <w:p w14:paraId="2FB86F3D"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01</w:t>
            </w:r>
          </w:p>
        </w:tc>
        <w:tc>
          <w:tcPr>
            <w:tcW w:w="1417" w:type="dxa"/>
            <w:shd w:val="clear" w:color="auto" w:fill="auto"/>
            <w:noWrap/>
            <w:vAlign w:val="center"/>
            <w:hideMark/>
          </w:tcPr>
          <w:p w14:paraId="51903F8A"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567" w:type="dxa"/>
            <w:shd w:val="clear" w:color="auto" w:fill="auto"/>
            <w:noWrap/>
            <w:vAlign w:val="center"/>
            <w:hideMark/>
          </w:tcPr>
          <w:p w14:paraId="25E27CCF"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noWrap/>
            <w:vAlign w:val="center"/>
            <w:hideMark/>
          </w:tcPr>
          <w:p w14:paraId="7CDAC559"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27454,0</w:t>
            </w:r>
          </w:p>
        </w:tc>
        <w:tc>
          <w:tcPr>
            <w:tcW w:w="1066" w:type="dxa"/>
            <w:shd w:val="clear" w:color="auto" w:fill="auto"/>
            <w:noWrap/>
            <w:vAlign w:val="center"/>
            <w:hideMark/>
          </w:tcPr>
          <w:p w14:paraId="6FD1D15A"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26154,0</w:t>
            </w:r>
          </w:p>
        </w:tc>
        <w:tc>
          <w:tcPr>
            <w:tcW w:w="1066" w:type="dxa"/>
            <w:shd w:val="clear" w:color="auto" w:fill="auto"/>
            <w:noWrap/>
            <w:vAlign w:val="center"/>
            <w:hideMark/>
          </w:tcPr>
          <w:p w14:paraId="5F596ACC"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26154,0</w:t>
            </w:r>
          </w:p>
        </w:tc>
      </w:tr>
      <w:tr w:rsidR="002977D3" w:rsidRPr="002977D3" w14:paraId="1E734C9D" w14:textId="77777777" w:rsidTr="00E37EAD">
        <w:trPr>
          <w:trHeight w:val="20"/>
        </w:trPr>
        <w:tc>
          <w:tcPr>
            <w:tcW w:w="3657" w:type="dxa"/>
            <w:shd w:val="clear" w:color="auto" w:fill="auto"/>
            <w:vAlign w:val="center"/>
            <w:hideMark/>
          </w:tcPr>
          <w:p w14:paraId="62215704"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Муниципальная программа «Развитие физической культуры и спорта в Старорусском районе на 2022-2027 годы»</w:t>
            </w:r>
          </w:p>
        </w:tc>
        <w:tc>
          <w:tcPr>
            <w:tcW w:w="621" w:type="dxa"/>
            <w:shd w:val="clear" w:color="auto" w:fill="auto"/>
            <w:vAlign w:val="center"/>
            <w:hideMark/>
          </w:tcPr>
          <w:p w14:paraId="3414296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noWrap/>
            <w:vAlign w:val="center"/>
            <w:hideMark/>
          </w:tcPr>
          <w:p w14:paraId="0485B61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11</w:t>
            </w:r>
          </w:p>
        </w:tc>
        <w:tc>
          <w:tcPr>
            <w:tcW w:w="495" w:type="dxa"/>
            <w:shd w:val="clear" w:color="auto" w:fill="auto"/>
            <w:noWrap/>
            <w:vAlign w:val="center"/>
            <w:hideMark/>
          </w:tcPr>
          <w:p w14:paraId="18A7E12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1417" w:type="dxa"/>
            <w:shd w:val="clear" w:color="auto" w:fill="auto"/>
            <w:noWrap/>
            <w:vAlign w:val="center"/>
            <w:hideMark/>
          </w:tcPr>
          <w:p w14:paraId="7B76847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030 00 00000</w:t>
            </w:r>
          </w:p>
        </w:tc>
        <w:tc>
          <w:tcPr>
            <w:tcW w:w="567" w:type="dxa"/>
            <w:shd w:val="clear" w:color="auto" w:fill="auto"/>
            <w:noWrap/>
            <w:vAlign w:val="center"/>
            <w:hideMark/>
          </w:tcPr>
          <w:p w14:paraId="0CC4B28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7100E0A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27213,1</w:t>
            </w:r>
          </w:p>
        </w:tc>
        <w:tc>
          <w:tcPr>
            <w:tcW w:w="1066" w:type="dxa"/>
            <w:shd w:val="clear" w:color="auto" w:fill="auto"/>
            <w:noWrap/>
            <w:vAlign w:val="center"/>
            <w:hideMark/>
          </w:tcPr>
          <w:p w14:paraId="49B6F55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25913,1</w:t>
            </w:r>
          </w:p>
        </w:tc>
        <w:tc>
          <w:tcPr>
            <w:tcW w:w="1066" w:type="dxa"/>
            <w:shd w:val="clear" w:color="auto" w:fill="auto"/>
            <w:noWrap/>
            <w:vAlign w:val="center"/>
            <w:hideMark/>
          </w:tcPr>
          <w:p w14:paraId="0AEF6E9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25913,1</w:t>
            </w:r>
          </w:p>
        </w:tc>
      </w:tr>
      <w:tr w:rsidR="002977D3" w:rsidRPr="002977D3" w14:paraId="0FEDEAE0" w14:textId="77777777" w:rsidTr="00E37EAD">
        <w:trPr>
          <w:trHeight w:val="20"/>
        </w:trPr>
        <w:tc>
          <w:tcPr>
            <w:tcW w:w="3657" w:type="dxa"/>
            <w:shd w:val="clear" w:color="auto" w:fill="auto"/>
            <w:vAlign w:val="center"/>
            <w:hideMark/>
          </w:tcPr>
          <w:p w14:paraId="484ED2C4"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Подпрограмма «Развитие физической культуры и массового спорта в Старорусском муниципальном районе на 2022-2027 годы» муниципальной программы «Развитие физической культуры и спорта в Старорусском районе на 2022-2027 годы»</w:t>
            </w:r>
          </w:p>
        </w:tc>
        <w:tc>
          <w:tcPr>
            <w:tcW w:w="621" w:type="dxa"/>
            <w:shd w:val="clear" w:color="auto" w:fill="auto"/>
            <w:vAlign w:val="center"/>
            <w:hideMark/>
          </w:tcPr>
          <w:p w14:paraId="12F877B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noWrap/>
            <w:vAlign w:val="center"/>
            <w:hideMark/>
          </w:tcPr>
          <w:p w14:paraId="6116023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11</w:t>
            </w:r>
          </w:p>
        </w:tc>
        <w:tc>
          <w:tcPr>
            <w:tcW w:w="495" w:type="dxa"/>
            <w:shd w:val="clear" w:color="auto" w:fill="auto"/>
            <w:noWrap/>
            <w:vAlign w:val="center"/>
            <w:hideMark/>
          </w:tcPr>
          <w:p w14:paraId="245F1A0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1417" w:type="dxa"/>
            <w:shd w:val="clear" w:color="auto" w:fill="auto"/>
            <w:noWrap/>
            <w:vAlign w:val="center"/>
            <w:hideMark/>
          </w:tcPr>
          <w:p w14:paraId="6F76143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031 00 00000</w:t>
            </w:r>
          </w:p>
        </w:tc>
        <w:tc>
          <w:tcPr>
            <w:tcW w:w="567" w:type="dxa"/>
            <w:shd w:val="clear" w:color="auto" w:fill="auto"/>
            <w:noWrap/>
            <w:vAlign w:val="center"/>
            <w:hideMark/>
          </w:tcPr>
          <w:p w14:paraId="1FF1AEF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15D1E35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839,3</w:t>
            </w:r>
          </w:p>
        </w:tc>
        <w:tc>
          <w:tcPr>
            <w:tcW w:w="1066" w:type="dxa"/>
            <w:shd w:val="clear" w:color="auto" w:fill="auto"/>
            <w:noWrap/>
            <w:vAlign w:val="center"/>
            <w:hideMark/>
          </w:tcPr>
          <w:p w14:paraId="300A6D0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839,3</w:t>
            </w:r>
          </w:p>
        </w:tc>
        <w:tc>
          <w:tcPr>
            <w:tcW w:w="1066" w:type="dxa"/>
            <w:shd w:val="clear" w:color="auto" w:fill="auto"/>
            <w:noWrap/>
            <w:vAlign w:val="center"/>
            <w:hideMark/>
          </w:tcPr>
          <w:p w14:paraId="1B0452E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839,3</w:t>
            </w:r>
          </w:p>
        </w:tc>
      </w:tr>
      <w:tr w:rsidR="002977D3" w:rsidRPr="002977D3" w14:paraId="6F422044" w14:textId="77777777" w:rsidTr="00E37EAD">
        <w:trPr>
          <w:trHeight w:val="20"/>
        </w:trPr>
        <w:tc>
          <w:tcPr>
            <w:tcW w:w="3657" w:type="dxa"/>
            <w:shd w:val="clear" w:color="auto" w:fill="auto"/>
            <w:vAlign w:val="center"/>
            <w:hideMark/>
          </w:tcPr>
          <w:p w14:paraId="35583D43"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Проведение массовых мероприятий</w:t>
            </w:r>
          </w:p>
        </w:tc>
        <w:tc>
          <w:tcPr>
            <w:tcW w:w="621" w:type="dxa"/>
            <w:shd w:val="clear" w:color="auto" w:fill="auto"/>
            <w:vAlign w:val="center"/>
            <w:hideMark/>
          </w:tcPr>
          <w:p w14:paraId="1532FB6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noWrap/>
            <w:vAlign w:val="center"/>
            <w:hideMark/>
          </w:tcPr>
          <w:p w14:paraId="5FE42E0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11</w:t>
            </w:r>
          </w:p>
        </w:tc>
        <w:tc>
          <w:tcPr>
            <w:tcW w:w="495" w:type="dxa"/>
            <w:shd w:val="clear" w:color="auto" w:fill="auto"/>
            <w:noWrap/>
            <w:vAlign w:val="center"/>
            <w:hideMark/>
          </w:tcPr>
          <w:p w14:paraId="4FC6D3E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1417" w:type="dxa"/>
            <w:shd w:val="clear" w:color="auto" w:fill="auto"/>
            <w:noWrap/>
            <w:vAlign w:val="center"/>
            <w:hideMark/>
          </w:tcPr>
          <w:p w14:paraId="19BC2D7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031 00 40070</w:t>
            </w:r>
          </w:p>
        </w:tc>
        <w:tc>
          <w:tcPr>
            <w:tcW w:w="567" w:type="dxa"/>
            <w:shd w:val="clear" w:color="auto" w:fill="auto"/>
            <w:noWrap/>
            <w:vAlign w:val="center"/>
            <w:hideMark/>
          </w:tcPr>
          <w:p w14:paraId="632830C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17E4FFC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839,3</w:t>
            </w:r>
          </w:p>
        </w:tc>
        <w:tc>
          <w:tcPr>
            <w:tcW w:w="1066" w:type="dxa"/>
            <w:shd w:val="clear" w:color="auto" w:fill="auto"/>
            <w:noWrap/>
            <w:vAlign w:val="center"/>
            <w:hideMark/>
          </w:tcPr>
          <w:p w14:paraId="4734CD2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839,3</w:t>
            </w:r>
          </w:p>
        </w:tc>
        <w:tc>
          <w:tcPr>
            <w:tcW w:w="1066" w:type="dxa"/>
            <w:shd w:val="clear" w:color="auto" w:fill="auto"/>
            <w:noWrap/>
            <w:vAlign w:val="center"/>
            <w:hideMark/>
          </w:tcPr>
          <w:p w14:paraId="4FAE5D6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839,3</w:t>
            </w:r>
          </w:p>
        </w:tc>
      </w:tr>
      <w:tr w:rsidR="002977D3" w:rsidRPr="002977D3" w14:paraId="796CA80E" w14:textId="77777777" w:rsidTr="00E37EAD">
        <w:trPr>
          <w:trHeight w:val="20"/>
        </w:trPr>
        <w:tc>
          <w:tcPr>
            <w:tcW w:w="3657" w:type="dxa"/>
            <w:shd w:val="clear" w:color="auto" w:fill="auto"/>
            <w:vAlign w:val="center"/>
            <w:hideMark/>
          </w:tcPr>
          <w:p w14:paraId="56DCC777"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автономным учреждениям</w:t>
            </w:r>
          </w:p>
        </w:tc>
        <w:tc>
          <w:tcPr>
            <w:tcW w:w="621" w:type="dxa"/>
            <w:shd w:val="clear" w:color="auto" w:fill="auto"/>
            <w:vAlign w:val="center"/>
            <w:hideMark/>
          </w:tcPr>
          <w:p w14:paraId="6EDCF65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noWrap/>
            <w:vAlign w:val="center"/>
            <w:hideMark/>
          </w:tcPr>
          <w:p w14:paraId="2DE29CA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11</w:t>
            </w:r>
          </w:p>
        </w:tc>
        <w:tc>
          <w:tcPr>
            <w:tcW w:w="495" w:type="dxa"/>
            <w:shd w:val="clear" w:color="auto" w:fill="auto"/>
            <w:noWrap/>
            <w:vAlign w:val="center"/>
            <w:hideMark/>
          </w:tcPr>
          <w:p w14:paraId="69A1807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1417" w:type="dxa"/>
            <w:shd w:val="clear" w:color="auto" w:fill="auto"/>
            <w:noWrap/>
            <w:vAlign w:val="center"/>
            <w:hideMark/>
          </w:tcPr>
          <w:p w14:paraId="73CA83C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031 00 40070</w:t>
            </w:r>
          </w:p>
        </w:tc>
        <w:tc>
          <w:tcPr>
            <w:tcW w:w="567" w:type="dxa"/>
            <w:shd w:val="clear" w:color="auto" w:fill="auto"/>
            <w:noWrap/>
            <w:vAlign w:val="center"/>
            <w:hideMark/>
          </w:tcPr>
          <w:p w14:paraId="3B2FA4F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620</w:t>
            </w:r>
          </w:p>
        </w:tc>
        <w:tc>
          <w:tcPr>
            <w:tcW w:w="1134" w:type="dxa"/>
            <w:shd w:val="clear" w:color="auto" w:fill="auto"/>
            <w:noWrap/>
            <w:vAlign w:val="center"/>
            <w:hideMark/>
          </w:tcPr>
          <w:p w14:paraId="2DD79E6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839,3</w:t>
            </w:r>
          </w:p>
        </w:tc>
        <w:tc>
          <w:tcPr>
            <w:tcW w:w="1066" w:type="dxa"/>
            <w:shd w:val="clear" w:color="auto" w:fill="auto"/>
            <w:vAlign w:val="center"/>
            <w:hideMark/>
          </w:tcPr>
          <w:p w14:paraId="43E56C2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839,3</w:t>
            </w:r>
          </w:p>
        </w:tc>
        <w:tc>
          <w:tcPr>
            <w:tcW w:w="1066" w:type="dxa"/>
            <w:shd w:val="clear" w:color="auto" w:fill="auto"/>
            <w:vAlign w:val="center"/>
            <w:hideMark/>
          </w:tcPr>
          <w:p w14:paraId="5372E29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839,3</w:t>
            </w:r>
          </w:p>
        </w:tc>
      </w:tr>
      <w:tr w:rsidR="002977D3" w:rsidRPr="002977D3" w14:paraId="0A7AFE90" w14:textId="77777777" w:rsidTr="00E37EAD">
        <w:trPr>
          <w:trHeight w:val="20"/>
        </w:trPr>
        <w:tc>
          <w:tcPr>
            <w:tcW w:w="3657" w:type="dxa"/>
            <w:shd w:val="clear" w:color="auto" w:fill="auto"/>
            <w:vAlign w:val="center"/>
            <w:hideMark/>
          </w:tcPr>
          <w:p w14:paraId="58780710"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 xml:space="preserve">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2022-2027 годы» </w:t>
            </w:r>
          </w:p>
        </w:tc>
        <w:tc>
          <w:tcPr>
            <w:tcW w:w="621" w:type="dxa"/>
            <w:shd w:val="clear" w:color="auto" w:fill="auto"/>
            <w:vAlign w:val="center"/>
            <w:hideMark/>
          </w:tcPr>
          <w:p w14:paraId="0FB3D2E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noWrap/>
            <w:vAlign w:val="center"/>
            <w:hideMark/>
          </w:tcPr>
          <w:p w14:paraId="00AE6C1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11</w:t>
            </w:r>
          </w:p>
        </w:tc>
        <w:tc>
          <w:tcPr>
            <w:tcW w:w="495" w:type="dxa"/>
            <w:shd w:val="clear" w:color="auto" w:fill="auto"/>
            <w:noWrap/>
            <w:vAlign w:val="center"/>
            <w:hideMark/>
          </w:tcPr>
          <w:p w14:paraId="3E7674F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1417" w:type="dxa"/>
            <w:shd w:val="clear" w:color="auto" w:fill="auto"/>
            <w:noWrap/>
            <w:vAlign w:val="center"/>
            <w:hideMark/>
          </w:tcPr>
          <w:p w14:paraId="61721F2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032 00 00000</w:t>
            </w:r>
          </w:p>
        </w:tc>
        <w:tc>
          <w:tcPr>
            <w:tcW w:w="567" w:type="dxa"/>
            <w:shd w:val="clear" w:color="auto" w:fill="auto"/>
            <w:noWrap/>
            <w:vAlign w:val="center"/>
            <w:hideMark/>
          </w:tcPr>
          <w:p w14:paraId="7222881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31CBC188"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26373,8</w:t>
            </w:r>
          </w:p>
        </w:tc>
        <w:tc>
          <w:tcPr>
            <w:tcW w:w="1066" w:type="dxa"/>
            <w:shd w:val="clear" w:color="auto" w:fill="auto"/>
            <w:noWrap/>
            <w:vAlign w:val="center"/>
            <w:hideMark/>
          </w:tcPr>
          <w:p w14:paraId="70CC5CE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25073,8</w:t>
            </w:r>
          </w:p>
        </w:tc>
        <w:tc>
          <w:tcPr>
            <w:tcW w:w="1066" w:type="dxa"/>
            <w:shd w:val="clear" w:color="auto" w:fill="auto"/>
            <w:noWrap/>
            <w:vAlign w:val="center"/>
            <w:hideMark/>
          </w:tcPr>
          <w:p w14:paraId="6B14728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25073,8</w:t>
            </w:r>
          </w:p>
        </w:tc>
      </w:tr>
      <w:tr w:rsidR="002977D3" w:rsidRPr="002977D3" w14:paraId="65261A79" w14:textId="77777777" w:rsidTr="00E37EAD">
        <w:trPr>
          <w:trHeight w:val="20"/>
        </w:trPr>
        <w:tc>
          <w:tcPr>
            <w:tcW w:w="3657" w:type="dxa"/>
            <w:shd w:val="clear" w:color="auto" w:fill="auto"/>
            <w:vAlign w:val="center"/>
            <w:hideMark/>
          </w:tcPr>
          <w:p w14:paraId="2B84997B"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Расходы на обеспечение деятельности муниципальных автономных учреждений</w:t>
            </w:r>
          </w:p>
        </w:tc>
        <w:tc>
          <w:tcPr>
            <w:tcW w:w="621" w:type="dxa"/>
            <w:shd w:val="clear" w:color="auto" w:fill="auto"/>
            <w:vAlign w:val="center"/>
            <w:hideMark/>
          </w:tcPr>
          <w:p w14:paraId="1900BBE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noWrap/>
            <w:vAlign w:val="center"/>
            <w:hideMark/>
          </w:tcPr>
          <w:p w14:paraId="4C34896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11</w:t>
            </w:r>
          </w:p>
        </w:tc>
        <w:tc>
          <w:tcPr>
            <w:tcW w:w="495" w:type="dxa"/>
            <w:shd w:val="clear" w:color="auto" w:fill="auto"/>
            <w:noWrap/>
            <w:vAlign w:val="center"/>
            <w:hideMark/>
          </w:tcPr>
          <w:p w14:paraId="1688B02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1417" w:type="dxa"/>
            <w:shd w:val="clear" w:color="auto" w:fill="auto"/>
            <w:noWrap/>
            <w:vAlign w:val="center"/>
            <w:hideMark/>
          </w:tcPr>
          <w:p w14:paraId="14DB942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032 00 20040</w:t>
            </w:r>
          </w:p>
        </w:tc>
        <w:tc>
          <w:tcPr>
            <w:tcW w:w="567" w:type="dxa"/>
            <w:shd w:val="clear" w:color="auto" w:fill="auto"/>
            <w:noWrap/>
            <w:vAlign w:val="center"/>
            <w:hideMark/>
          </w:tcPr>
          <w:p w14:paraId="46D0566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4190191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22903,0</w:t>
            </w:r>
          </w:p>
        </w:tc>
        <w:tc>
          <w:tcPr>
            <w:tcW w:w="1066" w:type="dxa"/>
            <w:shd w:val="clear" w:color="auto" w:fill="auto"/>
            <w:noWrap/>
            <w:vAlign w:val="center"/>
            <w:hideMark/>
          </w:tcPr>
          <w:p w14:paraId="501E84F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21603,0</w:t>
            </w:r>
          </w:p>
        </w:tc>
        <w:tc>
          <w:tcPr>
            <w:tcW w:w="1066" w:type="dxa"/>
            <w:shd w:val="clear" w:color="auto" w:fill="auto"/>
            <w:noWrap/>
            <w:vAlign w:val="center"/>
            <w:hideMark/>
          </w:tcPr>
          <w:p w14:paraId="3DE068E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21603,0</w:t>
            </w:r>
          </w:p>
        </w:tc>
      </w:tr>
      <w:tr w:rsidR="002977D3" w:rsidRPr="002977D3" w14:paraId="4D515D39" w14:textId="77777777" w:rsidTr="00E37EAD">
        <w:trPr>
          <w:trHeight w:val="20"/>
        </w:trPr>
        <w:tc>
          <w:tcPr>
            <w:tcW w:w="3657" w:type="dxa"/>
            <w:shd w:val="clear" w:color="auto" w:fill="auto"/>
            <w:vAlign w:val="center"/>
            <w:hideMark/>
          </w:tcPr>
          <w:p w14:paraId="01D26DA6"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автономным учреждениям</w:t>
            </w:r>
          </w:p>
        </w:tc>
        <w:tc>
          <w:tcPr>
            <w:tcW w:w="621" w:type="dxa"/>
            <w:shd w:val="clear" w:color="auto" w:fill="auto"/>
            <w:vAlign w:val="center"/>
            <w:hideMark/>
          </w:tcPr>
          <w:p w14:paraId="00C53D0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noWrap/>
            <w:vAlign w:val="center"/>
            <w:hideMark/>
          </w:tcPr>
          <w:p w14:paraId="29C38A4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11</w:t>
            </w:r>
          </w:p>
        </w:tc>
        <w:tc>
          <w:tcPr>
            <w:tcW w:w="495" w:type="dxa"/>
            <w:shd w:val="clear" w:color="auto" w:fill="auto"/>
            <w:noWrap/>
            <w:vAlign w:val="center"/>
            <w:hideMark/>
          </w:tcPr>
          <w:p w14:paraId="4D9C372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1417" w:type="dxa"/>
            <w:shd w:val="clear" w:color="auto" w:fill="auto"/>
            <w:noWrap/>
            <w:vAlign w:val="center"/>
            <w:hideMark/>
          </w:tcPr>
          <w:p w14:paraId="7CFD964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032 00 20040</w:t>
            </w:r>
          </w:p>
        </w:tc>
        <w:tc>
          <w:tcPr>
            <w:tcW w:w="567" w:type="dxa"/>
            <w:shd w:val="clear" w:color="auto" w:fill="auto"/>
            <w:noWrap/>
            <w:vAlign w:val="center"/>
            <w:hideMark/>
          </w:tcPr>
          <w:p w14:paraId="277BB4C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620</w:t>
            </w:r>
          </w:p>
        </w:tc>
        <w:tc>
          <w:tcPr>
            <w:tcW w:w="1134" w:type="dxa"/>
            <w:shd w:val="clear" w:color="auto" w:fill="auto"/>
            <w:noWrap/>
            <w:vAlign w:val="center"/>
            <w:hideMark/>
          </w:tcPr>
          <w:p w14:paraId="4FD3281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22903,0</w:t>
            </w:r>
          </w:p>
        </w:tc>
        <w:tc>
          <w:tcPr>
            <w:tcW w:w="1066" w:type="dxa"/>
            <w:shd w:val="clear" w:color="auto" w:fill="auto"/>
            <w:noWrap/>
            <w:vAlign w:val="center"/>
            <w:hideMark/>
          </w:tcPr>
          <w:p w14:paraId="72B690A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21603,0</w:t>
            </w:r>
          </w:p>
        </w:tc>
        <w:tc>
          <w:tcPr>
            <w:tcW w:w="1066" w:type="dxa"/>
            <w:shd w:val="clear" w:color="auto" w:fill="auto"/>
            <w:noWrap/>
            <w:vAlign w:val="center"/>
            <w:hideMark/>
          </w:tcPr>
          <w:p w14:paraId="60D7AE9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21603,0</w:t>
            </w:r>
          </w:p>
        </w:tc>
      </w:tr>
      <w:tr w:rsidR="002977D3" w:rsidRPr="002977D3" w14:paraId="301C6901" w14:textId="77777777" w:rsidTr="00E37EAD">
        <w:trPr>
          <w:trHeight w:val="20"/>
        </w:trPr>
        <w:tc>
          <w:tcPr>
            <w:tcW w:w="3657" w:type="dxa"/>
            <w:shd w:val="clear" w:color="auto" w:fill="auto"/>
            <w:vAlign w:val="center"/>
            <w:hideMark/>
          </w:tcPr>
          <w:p w14:paraId="45723E68"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shd w:val="clear" w:color="auto" w:fill="auto"/>
            <w:vAlign w:val="center"/>
            <w:hideMark/>
          </w:tcPr>
          <w:p w14:paraId="4AD0E86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noWrap/>
            <w:vAlign w:val="center"/>
            <w:hideMark/>
          </w:tcPr>
          <w:p w14:paraId="4B71BD3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11</w:t>
            </w:r>
          </w:p>
        </w:tc>
        <w:tc>
          <w:tcPr>
            <w:tcW w:w="495" w:type="dxa"/>
            <w:shd w:val="clear" w:color="auto" w:fill="auto"/>
            <w:noWrap/>
            <w:vAlign w:val="center"/>
            <w:hideMark/>
          </w:tcPr>
          <w:p w14:paraId="6573FCF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1417" w:type="dxa"/>
            <w:shd w:val="clear" w:color="auto" w:fill="auto"/>
            <w:noWrap/>
            <w:vAlign w:val="center"/>
            <w:hideMark/>
          </w:tcPr>
          <w:p w14:paraId="2DBC1C0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032 00 72300</w:t>
            </w:r>
          </w:p>
        </w:tc>
        <w:tc>
          <w:tcPr>
            <w:tcW w:w="567" w:type="dxa"/>
            <w:shd w:val="clear" w:color="auto" w:fill="auto"/>
            <w:noWrap/>
            <w:vAlign w:val="center"/>
            <w:hideMark/>
          </w:tcPr>
          <w:p w14:paraId="248BBD9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1FF41DA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2776,6</w:t>
            </w:r>
          </w:p>
        </w:tc>
        <w:tc>
          <w:tcPr>
            <w:tcW w:w="1066" w:type="dxa"/>
            <w:shd w:val="clear" w:color="auto" w:fill="auto"/>
            <w:noWrap/>
            <w:vAlign w:val="center"/>
            <w:hideMark/>
          </w:tcPr>
          <w:p w14:paraId="7323199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2776,6</w:t>
            </w:r>
          </w:p>
        </w:tc>
        <w:tc>
          <w:tcPr>
            <w:tcW w:w="1066" w:type="dxa"/>
            <w:shd w:val="clear" w:color="auto" w:fill="auto"/>
            <w:noWrap/>
            <w:vAlign w:val="center"/>
            <w:hideMark/>
          </w:tcPr>
          <w:p w14:paraId="249981F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2776,6</w:t>
            </w:r>
          </w:p>
        </w:tc>
      </w:tr>
      <w:tr w:rsidR="002977D3" w:rsidRPr="002977D3" w14:paraId="09BCCD05" w14:textId="77777777" w:rsidTr="00E37EAD">
        <w:trPr>
          <w:trHeight w:val="20"/>
        </w:trPr>
        <w:tc>
          <w:tcPr>
            <w:tcW w:w="3657" w:type="dxa"/>
            <w:shd w:val="clear" w:color="auto" w:fill="auto"/>
            <w:vAlign w:val="center"/>
            <w:hideMark/>
          </w:tcPr>
          <w:p w14:paraId="4CF517A4"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автономным учреждениям</w:t>
            </w:r>
          </w:p>
        </w:tc>
        <w:tc>
          <w:tcPr>
            <w:tcW w:w="621" w:type="dxa"/>
            <w:shd w:val="clear" w:color="auto" w:fill="auto"/>
            <w:vAlign w:val="center"/>
            <w:hideMark/>
          </w:tcPr>
          <w:p w14:paraId="7198C4F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noWrap/>
            <w:vAlign w:val="center"/>
            <w:hideMark/>
          </w:tcPr>
          <w:p w14:paraId="0CC9487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11</w:t>
            </w:r>
          </w:p>
        </w:tc>
        <w:tc>
          <w:tcPr>
            <w:tcW w:w="495" w:type="dxa"/>
            <w:shd w:val="clear" w:color="auto" w:fill="auto"/>
            <w:noWrap/>
            <w:vAlign w:val="center"/>
            <w:hideMark/>
          </w:tcPr>
          <w:p w14:paraId="20EEE0E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1417" w:type="dxa"/>
            <w:shd w:val="clear" w:color="auto" w:fill="auto"/>
            <w:noWrap/>
            <w:vAlign w:val="center"/>
            <w:hideMark/>
          </w:tcPr>
          <w:p w14:paraId="0737545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032 00 72300</w:t>
            </w:r>
          </w:p>
        </w:tc>
        <w:tc>
          <w:tcPr>
            <w:tcW w:w="567" w:type="dxa"/>
            <w:shd w:val="clear" w:color="auto" w:fill="auto"/>
            <w:noWrap/>
            <w:vAlign w:val="center"/>
            <w:hideMark/>
          </w:tcPr>
          <w:p w14:paraId="70AC481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620</w:t>
            </w:r>
          </w:p>
        </w:tc>
        <w:tc>
          <w:tcPr>
            <w:tcW w:w="1134" w:type="dxa"/>
            <w:shd w:val="clear" w:color="auto" w:fill="auto"/>
            <w:noWrap/>
            <w:vAlign w:val="center"/>
            <w:hideMark/>
          </w:tcPr>
          <w:p w14:paraId="1C560E5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2776,6</w:t>
            </w:r>
          </w:p>
        </w:tc>
        <w:tc>
          <w:tcPr>
            <w:tcW w:w="1066" w:type="dxa"/>
            <w:shd w:val="clear" w:color="auto" w:fill="auto"/>
            <w:noWrap/>
            <w:vAlign w:val="center"/>
            <w:hideMark/>
          </w:tcPr>
          <w:p w14:paraId="2C72039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2776,6</w:t>
            </w:r>
          </w:p>
        </w:tc>
        <w:tc>
          <w:tcPr>
            <w:tcW w:w="1066" w:type="dxa"/>
            <w:shd w:val="clear" w:color="auto" w:fill="auto"/>
            <w:noWrap/>
            <w:vAlign w:val="center"/>
            <w:hideMark/>
          </w:tcPr>
          <w:p w14:paraId="2D0090B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2776,6</w:t>
            </w:r>
          </w:p>
        </w:tc>
      </w:tr>
      <w:tr w:rsidR="002977D3" w:rsidRPr="002977D3" w14:paraId="77B3A615" w14:textId="77777777" w:rsidTr="00E37EAD">
        <w:trPr>
          <w:trHeight w:val="20"/>
        </w:trPr>
        <w:tc>
          <w:tcPr>
            <w:tcW w:w="3657" w:type="dxa"/>
            <w:shd w:val="clear" w:color="auto" w:fill="auto"/>
            <w:vAlign w:val="center"/>
            <w:hideMark/>
          </w:tcPr>
          <w:p w14:paraId="2B11FB0E"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shd w:val="clear" w:color="auto" w:fill="auto"/>
            <w:vAlign w:val="center"/>
            <w:hideMark/>
          </w:tcPr>
          <w:p w14:paraId="6BD9117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noWrap/>
            <w:vAlign w:val="center"/>
            <w:hideMark/>
          </w:tcPr>
          <w:p w14:paraId="017EEF3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11</w:t>
            </w:r>
          </w:p>
        </w:tc>
        <w:tc>
          <w:tcPr>
            <w:tcW w:w="495" w:type="dxa"/>
            <w:shd w:val="clear" w:color="auto" w:fill="auto"/>
            <w:noWrap/>
            <w:vAlign w:val="center"/>
            <w:hideMark/>
          </w:tcPr>
          <w:p w14:paraId="7DAC292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1417" w:type="dxa"/>
            <w:shd w:val="clear" w:color="auto" w:fill="auto"/>
            <w:noWrap/>
            <w:vAlign w:val="center"/>
            <w:hideMark/>
          </w:tcPr>
          <w:p w14:paraId="50B3E05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032 00 S2300</w:t>
            </w:r>
          </w:p>
        </w:tc>
        <w:tc>
          <w:tcPr>
            <w:tcW w:w="567" w:type="dxa"/>
            <w:shd w:val="clear" w:color="auto" w:fill="auto"/>
            <w:noWrap/>
            <w:vAlign w:val="center"/>
            <w:hideMark/>
          </w:tcPr>
          <w:p w14:paraId="1FB3265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36D2367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694,2</w:t>
            </w:r>
          </w:p>
        </w:tc>
        <w:tc>
          <w:tcPr>
            <w:tcW w:w="1066" w:type="dxa"/>
            <w:shd w:val="clear" w:color="auto" w:fill="auto"/>
            <w:noWrap/>
            <w:vAlign w:val="center"/>
            <w:hideMark/>
          </w:tcPr>
          <w:p w14:paraId="3981284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694,2</w:t>
            </w:r>
          </w:p>
        </w:tc>
        <w:tc>
          <w:tcPr>
            <w:tcW w:w="1066" w:type="dxa"/>
            <w:shd w:val="clear" w:color="auto" w:fill="auto"/>
            <w:noWrap/>
            <w:vAlign w:val="center"/>
            <w:hideMark/>
          </w:tcPr>
          <w:p w14:paraId="2AF442C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694,2</w:t>
            </w:r>
          </w:p>
        </w:tc>
      </w:tr>
      <w:tr w:rsidR="002977D3" w:rsidRPr="002977D3" w14:paraId="40B40D3A" w14:textId="77777777" w:rsidTr="00E37EAD">
        <w:trPr>
          <w:trHeight w:val="20"/>
        </w:trPr>
        <w:tc>
          <w:tcPr>
            <w:tcW w:w="3657" w:type="dxa"/>
            <w:shd w:val="clear" w:color="auto" w:fill="auto"/>
            <w:vAlign w:val="center"/>
            <w:hideMark/>
          </w:tcPr>
          <w:p w14:paraId="41F77E3F"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автономным учреждениям</w:t>
            </w:r>
          </w:p>
        </w:tc>
        <w:tc>
          <w:tcPr>
            <w:tcW w:w="621" w:type="dxa"/>
            <w:shd w:val="clear" w:color="auto" w:fill="auto"/>
            <w:vAlign w:val="center"/>
            <w:hideMark/>
          </w:tcPr>
          <w:p w14:paraId="4EB3123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noWrap/>
            <w:vAlign w:val="center"/>
            <w:hideMark/>
          </w:tcPr>
          <w:p w14:paraId="46CEFEA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11</w:t>
            </w:r>
          </w:p>
        </w:tc>
        <w:tc>
          <w:tcPr>
            <w:tcW w:w="495" w:type="dxa"/>
            <w:shd w:val="clear" w:color="auto" w:fill="auto"/>
            <w:noWrap/>
            <w:vAlign w:val="center"/>
            <w:hideMark/>
          </w:tcPr>
          <w:p w14:paraId="0E0C46B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1417" w:type="dxa"/>
            <w:shd w:val="clear" w:color="auto" w:fill="auto"/>
            <w:noWrap/>
            <w:vAlign w:val="center"/>
            <w:hideMark/>
          </w:tcPr>
          <w:p w14:paraId="0802234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032 00 S2300</w:t>
            </w:r>
          </w:p>
        </w:tc>
        <w:tc>
          <w:tcPr>
            <w:tcW w:w="567" w:type="dxa"/>
            <w:shd w:val="clear" w:color="auto" w:fill="auto"/>
            <w:noWrap/>
            <w:vAlign w:val="center"/>
            <w:hideMark/>
          </w:tcPr>
          <w:p w14:paraId="55109FE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620</w:t>
            </w:r>
          </w:p>
        </w:tc>
        <w:tc>
          <w:tcPr>
            <w:tcW w:w="1134" w:type="dxa"/>
            <w:shd w:val="clear" w:color="auto" w:fill="auto"/>
            <w:noWrap/>
            <w:vAlign w:val="center"/>
            <w:hideMark/>
          </w:tcPr>
          <w:p w14:paraId="79D4435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694,2</w:t>
            </w:r>
          </w:p>
        </w:tc>
        <w:tc>
          <w:tcPr>
            <w:tcW w:w="1066" w:type="dxa"/>
            <w:shd w:val="clear" w:color="auto" w:fill="auto"/>
            <w:noWrap/>
            <w:vAlign w:val="center"/>
            <w:hideMark/>
          </w:tcPr>
          <w:p w14:paraId="5F27CD7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694,2</w:t>
            </w:r>
          </w:p>
        </w:tc>
        <w:tc>
          <w:tcPr>
            <w:tcW w:w="1066" w:type="dxa"/>
            <w:shd w:val="clear" w:color="auto" w:fill="auto"/>
            <w:noWrap/>
            <w:vAlign w:val="center"/>
            <w:hideMark/>
          </w:tcPr>
          <w:p w14:paraId="1503753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694,2</w:t>
            </w:r>
          </w:p>
        </w:tc>
      </w:tr>
      <w:tr w:rsidR="002977D3" w:rsidRPr="002977D3" w14:paraId="67C89486" w14:textId="77777777" w:rsidTr="00E37EAD">
        <w:trPr>
          <w:trHeight w:val="20"/>
        </w:trPr>
        <w:tc>
          <w:tcPr>
            <w:tcW w:w="3657" w:type="dxa"/>
            <w:shd w:val="clear" w:color="auto" w:fill="auto"/>
            <w:vAlign w:val="center"/>
            <w:hideMark/>
          </w:tcPr>
          <w:p w14:paraId="566C52E5"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621" w:type="dxa"/>
            <w:shd w:val="clear" w:color="auto" w:fill="auto"/>
            <w:vAlign w:val="center"/>
            <w:hideMark/>
          </w:tcPr>
          <w:p w14:paraId="14B4F97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noWrap/>
            <w:vAlign w:val="center"/>
            <w:hideMark/>
          </w:tcPr>
          <w:p w14:paraId="7DD29DF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11</w:t>
            </w:r>
          </w:p>
        </w:tc>
        <w:tc>
          <w:tcPr>
            <w:tcW w:w="495" w:type="dxa"/>
            <w:shd w:val="clear" w:color="auto" w:fill="auto"/>
            <w:noWrap/>
            <w:vAlign w:val="center"/>
            <w:hideMark/>
          </w:tcPr>
          <w:p w14:paraId="14023FB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1417" w:type="dxa"/>
            <w:shd w:val="clear" w:color="auto" w:fill="auto"/>
            <w:noWrap/>
            <w:vAlign w:val="center"/>
            <w:hideMark/>
          </w:tcPr>
          <w:p w14:paraId="3552C0B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150 00 00000</w:t>
            </w:r>
          </w:p>
        </w:tc>
        <w:tc>
          <w:tcPr>
            <w:tcW w:w="567" w:type="dxa"/>
            <w:shd w:val="clear" w:color="auto" w:fill="auto"/>
            <w:noWrap/>
            <w:vAlign w:val="center"/>
            <w:hideMark/>
          </w:tcPr>
          <w:p w14:paraId="42B8350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2FD618E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240,9</w:t>
            </w:r>
          </w:p>
        </w:tc>
        <w:tc>
          <w:tcPr>
            <w:tcW w:w="1066" w:type="dxa"/>
            <w:shd w:val="clear" w:color="auto" w:fill="auto"/>
            <w:noWrap/>
            <w:vAlign w:val="center"/>
            <w:hideMark/>
          </w:tcPr>
          <w:p w14:paraId="4385BF2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240,9</w:t>
            </w:r>
          </w:p>
        </w:tc>
        <w:tc>
          <w:tcPr>
            <w:tcW w:w="1066" w:type="dxa"/>
            <w:shd w:val="clear" w:color="auto" w:fill="auto"/>
            <w:noWrap/>
            <w:vAlign w:val="center"/>
            <w:hideMark/>
          </w:tcPr>
          <w:p w14:paraId="7D02998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240,9</w:t>
            </w:r>
          </w:p>
        </w:tc>
      </w:tr>
      <w:tr w:rsidR="002977D3" w:rsidRPr="002977D3" w14:paraId="76F000BB" w14:textId="77777777" w:rsidTr="00E37EAD">
        <w:trPr>
          <w:trHeight w:val="20"/>
        </w:trPr>
        <w:tc>
          <w:tcPr>
            <w:tcW w:w="3657" w:type="dxa"/>
            <w:shd w:val="clear" w:color="auto" w:fill="auto"/>
            <w:vAlign w:val="center"/>
            <w:hideMark/>
          </w:tcPr>
          <w:p w14:paraId="14F6D9C9"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 xml:space="preserve">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w:t>
            </w:r>
            <w:r w:rsidRPr="002977D3">
              <w:rPr>
                <w:rFonts w:eastAsia="Times New Roman"/>
                <w:color w:val="000000"/>
                <w:sz w:val="20"/>
                <w:szCs w:val="20"/>
              </w:rPr>
              <w:lastRenderedPageBreak/>
              <w:t>экстремизму</w:t>
            </w:r>
          </w:p>
        </w:tc>
        <w:tc>
          <w:tcPr>
            <w:tcW w:w="621" w:type="dxa"/>
            <w:shd w:val="clear" w:color="auto" w:fill="auto"/>
            <w:vAlign w:val="center"/>
            <w:hideMark/>
          </w:tcPr>
          <w:p w14:paraId="5D0DA63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lastRenderedPageBreak/>
              <w:t>557</w:t>
            </w:r>
          </w:p>
        </w:tc>
        <w:tc>
          <w:tcPr>
            <w:tcW w:w="444" w:type="dxa"/>
            <w:shd w:val="clear" w:color="auto" w:fill="auto"/>
            <w:noWrap/>
            <w:vAlign w:val="center"/>
            <w:hideMark/>
          </w:tcPr>
          <w:p w14:paraId="6FAEA70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11</w:t>
            </w:r>
          </w:p>
        </w:tc>
        <w:tc>
          <w:tcPr>
            <w:tcW w:w="495" w:type="dxa"/>
            <w:shd w:val="clear" w:color="auto" w:fill="auto"/>
            <w:noWrap/>
            <w:vAlign w:val="center"/>
            <w:hideMark/>
          </w:tcPr>
          <w:p w14:paraId="1A49CA7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1417" w:type="dxa"/>
            <w:shd w:val="clear" w:color="auto" w:fill="auto"/>
            <w:noWrap/>
            <w:vAlign w:val="center"/>
            <w:hideMark/>
          </w:tcPr>
          <w:p w14:paraId="1BE865A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150 03 00000</w:t>
            </w:r>
          </w:p>
        </w:tc>
        <w:tc>
          <w:tcPr>
            <w:tcW w:w="567" w:type="dxa"/>
            <w:shd w:val="clear" w:color="auto" w:fill="auto"/>
            <w:noWrap/>
            <w:vAlign w:val="center"/>
            <w:hideMark/>
          </w:tcPr>
          <w:p w14:paraId="3D8FD91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5288D82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240,9</w:t>
            </w:r>
          </w:p>
        </w:tc>
        <w:tc>
          <w:tcPr>
            <w:tcW w:w="1066" w:type="dxa"/>
            <w:shd w:val="clear" w:color="auto" w:fill="auto"/>
            <w:noWrap/>
            <w:vAlign w:val="center"/>
            <w:hideMark/>
          </w:tcPr>
          <w:p w14:paraId="66D9D10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240,9</w:t>
            </w:r>
          </w:p>
        </w:tc>
        <w:tc>
          <w:tcPr>
            <w:tcW w:w="1066" w:type="dxa"/>
            <w:shd w:val="clear" w:color="auto" w:fill="auto"/>
            <w:noWrap/>
            <w:vAlign w:val="center"/>
            <w:hideMark/>
          </w:tcPr>
          <w:p w14:paraId="4D34A02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240,9</w:t>
            </w:r>
          </w:p>
        </w:tc>
      </w:tr>
      <w:tr w:rsidR="002977D3" w:rsidRPr="002977D3" w14:paraId="40BC2C50" w14:textId="77777777" w:rsidTr="00E37EAD">
        <w:trPr>
          <w:trHeight w:val="20"/>
        </w:trPr>
        <w:tc>
          <w:tcPr>
            <w:tcW w:w="3657" w:type="dxa"/>
            <w:shd w:val="clear" w:color="auto" w:fill="auto"/>
            <w:vAlign w:val="center"/>
            <w:hideMark/>
          </w:tcPr>
          <w:p w14:paraId="7058F19A"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 xml:space="preserve">Реализация мероприятий программы </w:t>
            </w:r>
          </w:p>
        </w:tc>
        <w:tc>
          <w:tcPr>
            <w:tcW w:w="621" w:type="dxa"/>
            <w:shd w:val="clear" w:color="auto" w:fill="auto"/>
            <w:vAlign w:val="center"/>
            <w:hideMark/>
          </w:tcPr>
          <w:p w14:paraId="1F39A1E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noWrap/>
            <w:vAlign w:val="center"/>
            <w:hideMark/>
          </w:tcPr>
          <w:p w14:paraId="0104BF4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11</w:t>
            </w:r>
          </w:p>
        </w:tc>
        <w:tc>
          <w:tcPr>
            <w:tcW w:w="495" w:type="dxa"/>
            <w:shd w:val="clear" w:color="auto" w:fill="auto"/>
            <w:noWrap/>
            <w:vAlign w:val="center"/>
            <w:hideMark/>
          </w:tcPr>
          <w:p w14:paraId="2E2A247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1417" w:type="dxa"/>
            <w:shd w:val="clear" w:color="auto" w:fill="auto"/>
            <w:noWrap/>
            <w:vAlign w:val="center"/>
            <w:hideMark/>
          </w:tcPr>
          <w:p w14:paraId="21C69D4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150 03 40090</w:t>
            </w:r>
          </w:p>
        </w:tc>
        <w:tc>
          <w:tcPr>
            <w:tcW w:w="567" w:type="dxa"/>
            <w:shd w:val="clear" w:color="auto" w:fill="auto"/>
            <w:noWrap/>
            <w:vAlign w:val="center"/>
            <w:hideMark/>
          </w:tcPr>
          <w:p w14:paraId="5B8BEE1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223ABDC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240,9</w:t>
            </w:r>
          </w:p>
        </w:tc>
        <w:tc>
          <w:tcPr>
            <w:tcW w:w="1066" w:type="dxa"/>
            <w:shd w:val="clear" w:color="auto" w:fill="auto"/>
            <w:noWrap/>
            <w:vAlign w:val="center"/>
            <w:hideMark/>
          </w:tcPr>
          <w:p w14:paraId="428EE7A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240,9</w:t>
            </w:r>
          </w:p>
        </w:tc>
        <w:tc>
          <w:tcPr>
            <w:tcW w:w="1066" w:type="dxa"/>
            <w:shd w:val="clear" w:color="auto" w:fill="auto"/>
            <w:noWrap/>
            <w:vAlign w:val="center"/>
            <w:hideMark/>
          </w:tcPr>
          <w:p w14:paraId="7F5A27F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240,9</w:t>
            </w:r>
          </w:p>
        </w:tc>
      </w:tr>
      <w:tr w:rsidR="002977D3" w:rsidRPr="002977D3" w14:paraId="65423CA6" w14:textId="77777777" w:rsidTr="00E37EAD">
        <w:trPr>
          <w:trHeight w:val="20"/>
        </w:trPr>
        <w:tc>
          <w:tcPr>
            <w:tcW w:w="3657" w:type="dxa"/>
            <w:shd w:val="clear" w:color="auto" w:fill="auto"/>
            <w:vAlign w:val="center"/>
            <w:hideMark/>
          </w:tcPr>
          <w:p w14:paraId="0DFCBD07"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автономным учреждениям</w:t>
            </w:r>
          </w:p>
        </w:tc>
        <w:tc>
          <w:tcPr>
            <w:tcW w:w="621" w:type="dxa"/>
            <w:shd w:val="clear" w:color="auto" w:fill="auto"/>
            <w:vAlign w:val="center"/>
            <w:hideMark/>
          </w:tcPr>
          <w:p w14:paraId="33EC5F5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557</w:t>
            </w:r>
          </w:p>
        </w:tc>
        <w:tc>
          <w:tcPr>
            <w:tcW w:w="444" w:type="dxa"/>
            <w:shd w:val="clear" w:color="auto" w:fill="auto"/>
            <w:noWrap/>
            <w:vAlign w:val="center"/>
            <w:hideMark/>
          </w:tcPr>
          <w:p w14:paraId="0E12E72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11</w:t>
            </w:r>
          </w:p>
        </w:tc>
        <w:tc>
          <w:tcPr>
            <w:tcW w:w="495" w:type="dxa"/>
            <w:shd w:val="clear" w:color="auto" w:fill="auto"/>
            <w:noWrap/>
            <w:vAlign w:val="center"/>
            <w:hideMark/>
          </w:tcPr>
          <w:p w14:paraId="063B56E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1417" w:type="dxa"/>
            <w:shd w:val="clear" w:color="auto" w:fill="auto"/>
            <w:noWrap/>
            <w:vAlign w:val="center"/>
            <w:hideMark/>
          </w:tcPr>
          <w:p w14:paraId="2D81C68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150 03 40090</w:t>
            </w:r>
          </w:p>
        </w:tc>
        <w:tc>
          <w:tcPr>
            <w:tcW w:w="567" w:type="dxa"/>
            <w:shd w:val="clear" w:color="auto" w:fill="auto"/>
            <w:noWrap/>
            <w:vAlign w:val="center"/>
            <w:hideMark/>
          </w:tcPr>
          <w:p w14:paraId="66AA882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620</w:t>
            </w:r>
          </w:p>
        </w:tc>
        <w:tc>
          <w:tcPr>
            <w:tcW w:w="1134" w:type="dxa"/>
            <w:shd w:val="clear" w:color="auto" w:fill="auto"/>
            <w:noWrap/>
            <w:vAlign w:val="center"/>
            <w:hideMark/>
          </w:tcPr>
          <w:p w14:paraId="373723B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240,9</w:t>
            </w:r>
          </w:p>
        </w:tc>
        <w:tc>
          <w:tcPr>
            <w:tcW w:w="1066" w:type="dxa"/>
            <w:shd w:val="clear" w:color="auto" w:fill="auto"/>
            <w:vAlign w:val="center"/>
            <w:hideMark/>
          </w:tcPr>
          <w:p w14:paraId="596185C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240,9</w:t>
            </w:r>
          </w:p>
        </w:tc>
        <w:tc>
          <w:tcPr>
            <w:tcW w:w="1066" w:type="dxa"/>
            <w:shd w:val="clear" w:color="auto" w:fill="auto"/>
            <w:vAlign w:val="center"/>
            <w:hideMark/>
          </w:tcPr>
          <w:p w14:paraId="0D5732B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240,9</w:t>
            </w:r>
          </w:p>
        </w:tc>
      </w:tr>
      <w:tr w:rsidR="002977D3" w:rsidRPr="002977D3" w14:paraId="758DD807" w14:textId="77777777" w:rsidTr="00E37EAD">
        <w:trPr>
          <w:trHeight w:val="20"/>
        </w:trPr>
        <w:tc>
          <w:tcPr>
            <w:tcW w:w="3657" w:type="dxa"/>
            <w:shd w:val="clear" w:color="auto" w:fill="auto"/>
            <w:vAlign w:val="center"/>
            <w:hideMark/>
          </w:tcPr>
          <w:p w14:paraId="391D8ACA" w14:textId="77777777" w:rsidR="002977D3" w:rsidRPr="002977D3" w:rsidRDefault="002977D3" w:rsidP="002977D3">
            <w:pPr>
              <w:jc w:val="both"/>
              <w:rPr>
                <w:rFonts w:eastAsia="Times New Roman"/>
                <w:b/>
                <w:bCs/>
                <w:color w:val="000000"/>
                <w:sz w:val="20"/>
                <w:szCs w:val="20"/>
              </w:rPr>
            </w:pPr>
            <w:r w:rsidRPr="002977D3">
              <w:rPr>
                <w:rFonts w:eastAsia="Times New Roman"/>
                <w:b/>
                <w:bCs/>
                <w:color w:val="000000"/>
                <w:sz w:val="20"/>
                <w:szCs w:val="20"/>
              </w:rPr>
              <w:t>комитет по образованию Администрации Старорусского муниципального района</w:t>
            </w:r>
          </w:p>
        </w:tc>
        <w:tc>
          <w:tcPr>
            <w:tcW w:w="621" w:type="dxa"/>
            <w:shd w:val="clear" w:color="auto" w:fill="auto"/>
            <w:vAlign w:val="center"/>
            <w:hideMark/>
          </w:tcPr>
          <w:p w14:paraId="3D624318"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574</w:t>
            </w:r>
          </w:p>
        </w:tc>
        <w:tc>
          <w:tcPr>
            <w:tcW w:w="444" w:type="dxa"/>
            <w:shd w:val="clear" w:color="auto" w:fill="auto"/>
            <w:noWrap/>
            <w:vAlign w:val="center"/>
            <w:hideMark/>
          </w:tcPr>
          <w:p w14:paraId="7DB4D624"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495" w:type="dxa"/>
            <w:shd w:val="clear" w:color="auto" w:fill="auto"/>
            <w:noWrap/>
            <w:vAlign w:val="center"/>
            <w:hideMark/>
          </w:tcPr>
          <w:p w14:paraId="1D882EE6"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417" w:type="dxa"/>
            <w:shd w:val="clear" w:color="auto" w:fill="auto"/>
            <w:noWrap/>
            <w:vAlign w:val="center"/>
            <w:hideMark/>
          </w:tcPr>
          <w:p w14:paraId="0C7BDEF0"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567" w:type="dxa"/>
            <w:shd w:val="clear" w:color="auto" w:fill="auto"/>
            <w:noWrap/>
            <w:vAlign w:val="center"/>
            <w:hideMark/>
          </w:tcPr>
          <w:p w14:paraId="07244534"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noWrap/>
            <w:vAlign w:val="center"/>
            <w:hideMark/>
          </w:tcPr>
          <w:p w14:paraId="157F8F38"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787301,5</w:t>
            </w:r>
          </w:p>
        </w:tc>
        <w:tc>
          <w:tcPr>
            <w:tcW w:w="1066" w:type="dxa"/>
            <w:shd w:val="clear" w:color="auto" w:fill="auto"/>
            <w:noWrap/>
            <w:vAlign w:val="center"/>
            <w:hideMark/>
          </w:tcPr>
          <w:p w14:paraId="59A61B14"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1040632,5</w:t>
            </w:r>
          </w:p>
        </w:tc>
        <w:tc>
          <w:tcPr>
            <w:tcW w:w="1066" w:type="dxa"/>
            <w:shd w:val="clear" w:color="auto" w:fill="auto"/>
            <w:noWrap/>
            <w:vAlign w:val="center"/>
            <w:hideMark/>
          </w:tcPr>
          <w:p w14:paraId="5469AFE5"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774223,3</w:t>
            </w:r>
          </w:p>
        </w:tc>
      </w:tr>
      <w:tr w:rsidR="002977D3" w:rsidRPr="002977D3" w14:paraId="66DE5F32" w14:textId="77777777" w:rsidTr="00E37EAD">
        <w:trPr>
          <w:trHeight w:val="20"/>
        </w:trPr>
        <w:tc>
          <w:tcPr>
            <w:tcW w:w="3657" w:type="dxa"/>
            <w:shd w:val="clear" w:color="auto" w:fill="auto"/>
            <w:vAlign w:val="center"/>
            <w:hideMark/>
          </w:tcPr>
          <w:p w14:paraId="5DA57DB3" w14:textId="77777777" w:rsidR="002977D3" w:rsidRPr="002977D3" w:rsidRDefault="002977D3" w:rsidP="002977D3">
            <w:pPr>
              <w:jc w:val="both"/>
              <w:rPr>
                <w:rFonts w:eastAsia="Times New Roman"/>
                <w:b/>
                <w:bCs/>
                <w:color w:val="000000"/>
                <w:sz w:val="20"/>
                <w:szCs w:val="20"/>
              </w:rPr>
            </w:pPr>
            <w:r w:rsidRPr="002977D3">
              <w:rPr>
                <w:rFonts w:eastAsia="Times New Roman"/>
                <w:b/>
                <w:bCs/>
                <w:color w:val="000000"/>
                <w:sz w:val="20"/>
                <w:szCs w:val="20"/>
              </w:rPr>
              <w:t>Национальная экономика</w:t>
            </w:r>
          </w:p>
        </w:tc>
        <w:tc>
          <w:tcPr>
            <w:tcW w:w="621" w:type="dxa"/>
            <w:shd w:val="clear" w:color="auto" w:fill="auto"/>
            <w:vAlign w:val="center"/>
            <w:hideMark/>
          </w:tcPr>
          <w:p w14:paraId="30D4314B"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574</w:t>
            </w:r>
          </w:p>
        </w:tc>
        <w:tc>
          <w:tcPr>
            <w:tcW w:w="444" w:type="dxa"/>
            <w:shd w:val="clear" w:color="auto" w:fill="auto"/>
            <w:noWrap/>
            <w:vAlign w:val="center"/>
            <w:hideMark/>
          </w:tcPr>
          <w:p w14:paraId="5773C7FC"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04</w:t>
            </w:r>
          </w:p>
        </w:tc>
        <w:tc>
          <w:tcPr>
            <w:tcW w:w="495" w:type="dxa"/>
            <w:shd w:val="clear" w:color="auto" w:fill="auto"/>
            <w:noWrap/>
            <w:vAlign w:val="center"/>
            <w:hideMark/>
          </w:tcPr>
          <w:p w14:paraId="0FCC022A"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417" w:type="dxa"/>
            <w:shd w:val="clear" w:color="auto" w:fill="auto"/>
            <w:noWrap/>
            <w:vAlign w:val="center"/>
            <w:hideMark/>
          </w:tcPr>
          <w:p w14:paraId="207BC327"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567" w:type="dxa"/>
            <w:shd w:val="clear" w:color="auto" w:fill="auto"/>
            <w:noWrap/>
            <w:vAlign w:val="center"/>
            <w:hideMark/>
          </w:tcPr>
          <w:p w14:paraId="46FA63FE"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noWrap/>
            <w:vAlign w:val="center"/>
            <w:hideMark/>
          </w:tcPr>
          <w:p w14:paraId="0EDAE34A"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451,0</w:t>
            </w:r>
          </w:p>
        </w:tc>
        <w:tc>
          <w:tcPr>
            <w:tcW w:w="1066" w:type="dxa"/>
            <w:shd w:val="clear" w:color="auto" w:fill="auto"/>
            <w:noWrap/>
            <w:vAlign w:val="center"/>
            <w:hideMark/>
          </w:tcPr>
          <w:p w14:paraId="7E4E4374"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477,5</w:t>
            </w:r>
          </w:p>
        </w:tc>
        <w:tc>
          <w:tcPr>
            <w:tcW w:w="1066" w:type="dxa"/>
            <w:shd w:val="clear" w:color="auto" w:fill="auto"/>
            <w:noWrap/>
            <w:vAlign w:val="center"/>
            <w:hideMark/>
          </w:tcPr>
          <w:p w14:paraId="1B7EB47A"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477,5</w:t>
            </w:r>
          </w:p>
        </w:tc>
      </w:tr>
      <w:tr w:rsidR="002977D3" w:rsidRPr="002977D3" w14:paraId="6FF4BEC9" w14:textId="77777777" w:rsidTr="00E37EAD">
        <w:trPr>
          <w:trHeight w:val="20"/>
        </w:trPr>
        <w:tc>
          <w:tcPr>
            <w:tcW w:w="3657" w:type="dxa"/>
            <w:shd w:val="clear" w:color="auto" w:fill="auto"/>
            <w:vAlign w:val="center"/>
            <w:hideMark/>
          </w:tcPr>
          <w:p w14:paraId="7BF6E7D0" w14:textId="77777777" w:rsidR="002977D3" w:rsidRPr="002977D3" w:rsidRDefault="002977D3" w:rsidP="002977D3">
            <w:pPr>
              <w:jc w:val="both"/>
              <w:rPr>
                <w:rFonts w:eastAsia="Times New Roman"/>
                <w:b/>
                <w:bCs/>
                <w:color w:val="000000"/>
                <w:sz w:val="20"/>
                <w:szCs w:val="20"/>
              </w:rPr>
            </w:pPr>
            <w:r w:rsidRPr="002977D3">
              <w:rPr>
                <w:rFonts w:eastAsia="Times New Roman"/>
                <w:b/>
                <w:bCs/>
                <w:color w:val="000000"/>
                <w:sz w:val="20"/>
                <w:szCs w:val="20"/>
              </w:rPr>
              <w:t>Связь и информатика</w:t>
            </w:r>
          </w:p>
        </w:tc>
        <w:tc>
          <w:tcPr>
            <w:tcW w:w="621" w:type="dxa"/>
            <w:shd w:val="clear" w:color="auto" w:fill="auto"/>
            <w:vAlign w:val="center"/>
            <w:hideMark/>
          </w:tcPr>
          <w:p w14:paraId="4A2810EC"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574</w:t>
            </w:r>
          </w:p>
        </w:tc>
        <w:tc>
          <w:tcPr>
            <w:tcW w:w="444" w:type="dxa"/>
            <w:shd w:val="clear" w:color="auto" w:fill="auto"/>
            <w:noWrap/>
            <w:vAlign w:val="center"/>
            <w:hideMark/>
          </w:tcPr>
          <w:p w14:paraId="7E1DF909"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04</w:t>
            </w:r>
          </w:p>
        </w:tc>
        <w:tc>
          <w:tcPr>
            <w:tcW w:w="495" w:type="dxa"/>
            <w:shd w:val="clear" w:color="auto" w:fill="auto"/>
            <w:noWrap/>
            <w:vAlign w:val="center"/>
            <w:hideMark/>
          </w:tcPr>
          <w:p w14:paraId="5EE7BD29"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10</w:t>
            </w:r>
          </w:p>
        </w:tc>
        <w:tc>
          <w:tcPr>
            <w:tcW w:w="1417" w:type="dxa"/>
            <w:shd w:val="clear" w:color="auto" w:fill="auto"/>
            <w:noWrap/>
            <w:vAlign w:val="center"/>
            <w:hideMark/>
          </w:tcPr>
          <w:p w14:paraId="7B50C780"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567" w:type="dxa"/>
            <w:shd w:val="clear" w:color="auto" w:fill="auto"/>
            <w:noWrap/>
            <w:vAlign w:val="center"/>
            <w:hideMark/>
          </w:tcPr>
          <w:p w14:paraId="65027222"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noWrap/>
            <w:vAlign w:val="center"/>
            <w:hideMark/>
          </w:tcPr>
          <w:p w14:paraId="29E16D4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451,0</w:t>
            </w:r>
          </w:p>
        </w:tc>
        <w:tc>
          <w:tcPr>
            <w:tcW w:w="1066" w:type="dxa"/>
            <w:shd w:val="clear" w:color="auto" w:fill="auto"/>
            <w:noWrap/>
            <w:vAlign w:val="center"/>
            <w:hideMark/>
          </w:tcPr>
          <w:p w14:paraId="4829F7F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477,5</w:t>
            </w:r>
          </w:p>
        </w:tc>
        <w:tc>
          <w:tcPr>
            <w:tcW w:w="1066" w:type="dxa"/>
            <w:shd w:val="clear" w:color="auto" w:fill="auto"/>
            <w:noWrap/>
            <w:vAlign w:val="center"/>
            <w:hideMark/>
          </w:tcPr>
          <w:p w14:paraId="0D1B6B6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477,5</w:t>
            </w:r>
          </w:p>
        </w:tc>
      </w:tr>
      <w:tr w:rsidR="002977D3" w:rsidRPr="002977D3" w14:paraId="21E719F4" w14:textId="77777777" w:rsidTr="00E37EAD">
        <w:trPr>
          <w:trHeight w:val="20"/>
        </w:trPr>
        <w:tc>
          <w:tcPr>
            <w:tcW w:w="3657" w:type="dxa"/>
            <w:shd w:val="clear" w:color="auto" w:fill="auto"/>
            <w:vAlign w:val="center"/>
            <w:hideMark/>
          </w:tcPr>
          <w:p w14:paraId="1B4819D6"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Муниципальная программа «Развитие цифровой экономики в Старорусском муниципальном районе на 2022-2027 годы"</w:t>
            </w:r>
          </w:p>
        </w:tc>
        <w:tc>
          <w:tcPr>
            <w:tcW w:w="621" w:type="dxa"/>
            <w:shd w:val="clear" w:color="auto" w:fill="auto"/>
            <w:vAlign w:val="center"/>
            <w:hideMark/>
          </w:tcPr>
          <w:p w14:paraId="3813E11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noWrap/>
            <w:vAlign w:val="center"/>
            <w:hideMark/>
          </w:tcPr>
          <w:p w14:paraId="6DAFDC1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495" w:type="dxa"/>
            <w:shd w:val="clear" w:color="auto" w:fill="auto"/>
            <w:noWrap/>
            <w:vAlign w:val="center"/>
            <w:hideMark/>
          </w:tcPr>
          <w:p w14:paraId="0E9C48C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w:t>
            </w:r>
          </w:p>
        </w:tc>
        <w:tc>
          <w:tcPr>
            <w:tcW w:w="1417" w:type="dxa"/>
            <w:shd w:val="clear" w:color="auto" w:fill="auto"/>
            <w:noWrap/>
            <w:vAlign w:val="center"/>
            <w:hideMark/>
          </w:tcPr>
          <w:p w14:paraId="1CA1116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120 00 00000</w:t>
            </w:r>
          </w:p>
        </w:tc>
        <w:tc>
          <w:tcPr>
            <w:tcW w:w="567" w:type="dxa"/>
            <w:shd w:val="clear" w:color="auto" w:fill="auto"/>
            <w:noWrap/>
            <w:vAlign w:val="center"/>
            <w:hideMark/>
          </w:tcPr>
          <w:p w14:paraId="6A26443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5914902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451,0</w:t>
            </w:r>
          </w:p>
        </w:tc>
        <w:tc>
          <w:tcPr>
            <w:tcW w:w="1066" w:type="dxa"/>
            <w:shd w:val="clear" w:color="auto" w:fill="auto"/>
            <w:noWrap/>
            <w:vAlign w:val="center"/>
            <w:hideMark/>
          </w:tcPr>
          <w:p w14:paraId="04EA362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477,5</w:t>
            </w:r>
          </w:p>
        </w:tc>
        <w:tc>
          <w:tcPr>
            <w:tcW w:w="1066" w:type="dxa"/>
            <w:shd w:val="clear" w:color="auto" w:fill="auto"/>
            <w:noWrap/>
            <w:vAlign w:val="center"/>
            <w:hideMark/>
          </w:tcPr>
          <w:p w14:paraId="282B584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477,5</w:t>
            </w:r>
          </w:p>
        </w:tc>
      </w:tr>
      <w:tr w:rsidR="002977D3" w:rsidRPr="002977D3" w14:paraId="7ADFC6BF" w14:textId="77777777" w:rsidTr="00E37EAD">
        <w:trPr>
          <w:trHeight w:val="20"/>
        </w:trPr>
        <w:tc>
          <w:tcPr>
            <w:tcW w:w="3657" w:type="dxa"/>
            <w:shd w:val="clear" w:color="auto" w:fill="auto"/>
            <w:vAlign w:val="center"/>
            <w:hideMark/>
          </w:tcPr>
          <w:p w14:paraId="39DB5DEA"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 xml:space="preserve">Реализация мероприятий программы </w:t>
            </w:r>
          </w:p>
        </w:tc>
        <w:tc>
          <w:tcPr>
            <w:tcW w:w="621" w:type="dxa"/>
            <w:shd w:val="clear" w:color="auto" w:fill="auto"/>
            <w:vAlign w:val="center"/>
            <w:hideMark/>
          </w:tcPr>
          <w:p w14:paraId="2FAE9D4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noWrap/>
            <w:vAlign w:val="center"/>
            <w:hideMark/>
          </w:tcPr>
          <w:p w14:paraId="58D5246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495" w:type="dxa"/>
            <w:shd w:val="clear" w:color="auto" w:fill="auto"/>
            <w:noWrap/>
            <w:vAlign w:val="center"/>
            <w:hideMark/>
          </w:tcPr>
          <w:p w14:paraId="03E3762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w:t>
            </w:r>
          </w:p>
        </w:tc>
        <w:tc>
          <w:tcPr>
            <w:tcW w:w="1417" w:type="dxa"/>
            <w:shd w:val="clear" w:color="auto" w:fill="auto"/>
            <w:noWrap/>
            <w:vAlign w:val="center"/>
            <w:hideMark/>
          </w:tcPr>
          <w:p w14:paraId="4838F9C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120 00 40090</w:t>
            </w:r>
          </w:p>
        </w:tc>
        <w:tc>
          <w:tcPr>
            <w:tcW w:w="567" w:type="dxa"/>
            <w:shd w:val="clear" w:color="auto" w:fill="auto"/>
            <w:noWrap/>
            <w:vAlign w:val="center"/>
            <w:hideMark/>
          </w:tcPr>
          <w:p w14:paraId="4CD437C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046D261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451,0</w:t>
            </w:r>
          </w:p>
        </w:tc>
        <w:tc>
          <w:tcPr>
            <w:tcW w:w="1066" w:type="dxa"/>
            <w:shd w:val="clear" w:color="auto" w:fill="auto"/>
            <w:noWrap/>
            <w:vAlign w:val="center"/>
            <w:hideMark/>
          </w:tcPr>
          <w:p w14:paraId="6A59F9F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477,5</w:t>
            </w:r>
          </w:p>
        </w:tc>
        <w:tc>
          <w:tcPr>
            <w:tcW w:w="1066" w:type="dxa"/>
            <w:shd w:val="clear" w:color="auto" w:fill="auto"/>
            <w:noWrap/>
            <w:vAlign w:val="center"/>
            <w:hideMark/>
          </w:tcPr>
          <w:p w14:paraId="18D6935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477,5</w:t>
            </w:r>
          </w:p>
        </w:tc>
      </w:tr>
      <w:tr w:rsidR="002977D3" w:rsidRPr="002977D3" w14:paraId="54C16994" w14:textId="77777777" w:rsidTr="00E37EAD">
        <w:trPr>
          <w:trHeight w:val="20"/>
        </w:trPr>
        <w:tc>
          <w:tcPr>
            <w:tcW w:w="3657" w:type="dxa"/>
            <w:shd w:val="clear" w:color="auto" w:fill="auto"/>
            <w:vAlign w:val="center"/>
            <w:hideMark/>
          </w:tcPr>
          <w:p w14:paraId="75D89288"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shd w:val="clear" w:color="auto" w:fill="auto"/>
            <w:vAlign w:val="center"/>
            <w:hideMark/>
          </w:tcPr>
          <w:p w14:paraId="107A631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noWrap/>
            <w:vAlign w:val="center"/>
            <w:hideMark/>
          </w:tcPr>
          <w:p w14:paraId="4237602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495" w:type="dxa"/>
            <w:shd w:val="clear" w:color="auto" w:fill="auto"/>
            <w:noWrap/>
            <w:vAlign w:val="center"/>
            <w:hideMark/>
          </w:tcPr>
          <w:p w14:paraId="6170EEB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w:t>
            </w:r>
          </w:p>
        </w:tc>
        <w:tc>
          <w:tcPr>
            <w:tcW w:w="1417" w:type="dxa"/>
            <w:shd w:val="clear" w:color="auto" w:fill="auto"/>
            <w:noWrap/>
            <w:vAlign w:val="center"/>
            <w:hideMark/>
          </w:tcPr>
          <w:p w14:paraId="4481E86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120 00 40090</w:t>
            </w:r>
          </w:p>
        </w:tc>
        <w:tc>
          <w:tcPr>
            <w:tcW w:w="567" w:type="dxa"/>
            <w:shd w:val="clear" w:color="auto" w:fill="auto"/>
            <w:noWrap/>
            <w:vAlign w:val="center"/>
            <w:hideMark/>
          </w:tcPr>
          <w:p w14:paraId="46BE553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240</w:t>
            </w:r>
          </w:p>
        </w:tc>
        <w:tc>
          <w:tcPr>
            <w:tcW w:w="1134" w:type="dxa"/>
            <w:shd w:val="clear" w:color="auto" w:fill="auto"/>
            <w:noWrap/>
            <w:vAlign w:val="center"/>
            <w:hideMark/>
          </w:tcPr>
          <w:p w14:paraId="0ED7307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121,4</w:t>
            </w:r>
          </w:p>
        </w:tc>
        <w:tc>
          <w:tcPr>
            <w:tcW w:w="1066" w:type="dxa"/>
            <w:shd w:val="clear" w:color="auto" w:fill="auto"/>
            <w:noWrap/>
            <w:vAlign w:val="center"/>
            <w:hideMark/>
          </w:tcPr>
          <w:p w14:paraId="706AFBC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122,0</w:t>
            </w:r>
          </w:p>
        </w:tc>
        <w:tc>
          <w:tcPr>
            <w:tcW w:w="1066" w:type="dxa"/>
            <w:shd w:val="clear" w:color="auto" w:fill="auto"/>
            <w:noWrap/>
            <w:vAlign w:val="center"/>
            <w:hideMark/>
          </w:tcPr>
          <w:p w14:paraId="5349E41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122,0</w:t>
            </w:r>
          </w:p>
        </w:tc>
      </w:tr>
      <w:tr w:rsidR="002977D3" w:rsidRPr="002977D3" w14:paraId="7F6C5C7D" w14:textId="77777777" w:rsidTr="00E37EAD">
        <w:trPr>
          <w:trHeight w:val="20"/>
        </w:trPr>
        <w:tc>
          <w:tcPr>
            <w:tcW w:w="3657" w:type="dxa"/>
            <w:shd w:val="clear" w:color="auto" w:fill="auto"/>
            <w:vAlign w:val="center"/>
            <w:hideMark/>
          </w:tcPr>
          <w:p w14:paraId="1AFC3752"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автономным учреждениям</w:t>
            </w:r>
          </w:p>
        </w:tc>
        <w:tc>
          <w:tcPr>
            <w:tcW w:w="621" w:type="dxa"/>
            <w:shd w:val="clear" w:color="auto" w:fill="auto"/>
            <w:vAlign w:val="center"/>
            <w:hideMark/>
          </w:tcPr>
          <w:p w14:paraId="58E3157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noWrap/>
            <w:vAlign w:val="center"/>
            <w:hideMark/>
          </w:tcPr>
          <w:p w14:paraId="1ABC27F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495" w:type="dxa"/>
            <w:shd w:val="clear" w:color="auto" w:fill="auto"/>
            <w:noWrap/>
            <w:vAlign w:val="center"/>
            <w:hideMark/>
          </w:tcPr>
          <w:p w14:paraId="3F54FFA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w:t>
            </w:r>
          </w:p>
        </w:tc>
        <w:tc>
          <w:tcPr>
            <w:tcW w:w="1417" w:type="dxa"/>
            <w:shd w:val="clear" w:color="auto" w:fill="auto"/>
            <w:noWrap/>
            <w:vAlign w:val="center"/>
            <w:hideMark/>
          </w:tcPr>
          <w:p w14:paraId="3ADF640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120 00 40090</w:t>
            </w:r>
          </w:p>
        </w:tc>
        <w:tc>
          <w:tcPr>
            <w:tcW w:w="567" w:type="dxa"/>
            <w:shd w:val="clear" w:color="auto" w:fill="auto"/>
            <w:noWrap/>
            <w:vAlign w:val="center"/>
            <w:hideMark/>
          </w:tcPr>
          <w:p w14:paraId="270C742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620</w:t>
            </w:r>
          </w:p>
        </w:tc>
        <w:tc>
          <w:tcPr>
            <w:tcW w:w="1134" w:type="dxa"/>
            <w:shd w:val="clear" w:color="auto" w:fill="auto"/>
            <w:noWrap/>
            <w:vAlign w:val="center"/>
            <w:hideMark/>
          </w:tcPr>
          <w:p w14:paraId="23CFA97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329,6</w:t>
            </w:r>
          </w:p>
        </w:tc>
        <w:tc>
          <w:tcPr>
            <w:tcW w:w="1066" w:type="dxa"/>
            <w:shd w:val="clear" w:color="auto" w:fill="auto"/>
            <w:noWrap/>
            <w:vAlign w:val="center"/>
            <w:hideMark/>
          </w:tcPr>
          <w:p w14:paraId="70A5431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355,5</w:t>
            </w:r>
          </w:p>
        </w:tc>
        <w:tc>
          <w:tcPr>
            <w:tcW w:w="1066" w:type="dxa"/>
            <w:shd w:val="clear" w:color="auto" w:fill="auto"/>
            <w:noWrap/>
            <w:vAlign w:val="center"/>
            <w:hideMark/>
          </w:tcPr>
          <w:p w14:paraId="0F0CF6F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355,5</w:t>
            </w:r>
          </w:p>
        </w:tc>
      </w:tr>
      <w:tr w:rsidR="002977D3" w:rsidRPr="002977D3" w14:paraId="18C83C23" w14:textId="77777777" w:rsidTr="00E37EAD">
        <w:trPr>
          <w:trHeight w:val="20"/>
        </w:trPr>
        <w:tc>
          <w:tcPr>
            <w:tcW w:w="3657" w:type="dxa"/>
            <w:shd w:val="clear" w:color="auto" w:fill="auto"/>
            <w:vAlign w:val="center"/>
            <w:hideMark/>
          </w:tcPr>
          <w:p w14:paraId="7B252F07" w14:textId="77777777" w:rsidR="002977D3" w:rsidRPr="002977D3" w:rsidRDefault="002977D3" w:rsidP="002977D3">
            <w:pPr>
              <w:jc w:val="both"/>
              <w:rPr>
                <w:rFonts w:eastAsia="Times New Roman"/>
                <w:b/>
                <w:bCs/>
                <w:color w:val="000000"/>
                <w:sz w:val="20"/>
                <w:szCs w:val="20"/>
              </w:rPr>
            </w:pPr>
            <w:r w:rsidRPr="002977D3">
              <w:rPr>
                <w:rFonts w:eastAsia="Times New Roman"/>
                <w:b/>
                <w:bCs/>
                <w:color w:val="000000"/>
                <w:sz w:val="20"/>
                <w:szCs w:val="20"/>
              </w:rPr>
              <w:t>Образование</w:t>
            </w:r>
          </w:p>
        </w:tc>
        <w:tc>
          <w:tcPr>
            <w:tcW w:w="621" w:type="dxa"/>
            <w:shd w:val="clear" w:color="auto" w:fill="auto"/>
            <w:vAlign w:val="center"/>
            <w:hideMark/>
          </w:tcPr>
          <w:p w14:paraId="5C8A170D"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574</w:t>
            </w:r>
          </w:p>
        </w:tc>
        <w:tc>
          <w:tcPr>
            <w:tcW w:w="444" w:type="dxa"/>
            <w:shd w:val="clear" w:color="auto" w:fill="auto"/>
            <w:vAlign w:val="center"/>
            <w:hideMark/>
          </w:tcPr>
          <w:p w14:paraId="38A34323"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07</w:t>
            </w:r>
          </w:p>
        </w:tc>
        <w:tc>
          <w:tcPr>
            <w:tcW w:w="495" w:type="dxa"/>
            <w:shd w:val="clear" w:color="auto" w:fill="auto"/>
            <w:vAlign w:val="center"/>
            <w:hideMark/>
          </w:tcPr>
          <w:p w14:paraId="6A536164"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417" w:type="dxa"/>
            <w:shd w:val="clear" w:color="auto" w:fill="auto"/>
            <w:vAlign w:val="center"/>
            <w:hideMark/>
          </w:tcPr>
          <w:p w14:paraId="1BCC24B4"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567" w:type="dxa"/>
            <w:shd w:val="clear" w:color="auto" w:fill="auto"/>
            <w:vAlign w:val="center"/>
            <w:hideMark/>
          </w:tcPr>
          <w:p w14:paraId="01A8CC09"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vAlign w:val="center"/>
            <w:hideMark/>
          </w:tcPr>
          <w:p w14:paraId="43A8230D"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709902,3</w:t>
            </w:r>
          </w:p>
        </w:tc>
        <w:tc>
          <w:tcPr>
            <w:tcW w:w="1066" w:type="dxa"/>
            <w:shd w:val="clear" w:color="auto" w:fill="auto"/>
            <w:vAlign w:val="center"/>
            <w:hideMark/>
          </w:tcPr>
          <w:p w14:paraId="245582E4"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963206,8</w:t>
            </w:r>
          </w:p>
        </w:tc>
        <w:tc>
          <w:tcPr>
            <w:tcW w:w="1066" w:type="dxa"/>
            <w:shd w:val="clear" w:color="auto" w:fill="auto"/>
            <w:vAlign w:val="center"/>
            <w:hideMark/>
          </w:tcPr>
          <w:p w14:paraId="7F8B299C"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696797,6</w:t>
            </w:r>
          </w:p>
        </w:tc>
      </w:tr>
      <w:tr w:rsidR="002977D3" w:rsidRPr="002977D3" w14:paraId="385529D3" w14:textId="77777777" w:rsidTr="00E37EAD">
        <w:trPr>
          <w:trHeight w:val="20"/>
        </w:trPr>
        <w:tc>
          <w:tcPr>
            <w:tcW w:w="3657" w:type="dxa"/>
            <w:shd w:val="clear" w:color="auto" w:fill="auto"/>
            <w:vAlign w:val="center"/>
            <w:hideMark/>
          </w:tcPr>
          <w:p w14:paraId="54B7C4EF" w14:textId="77777777" w:rsidR="002977D3" w:rsidRPr="002977D3" w:rsidRDefault="002977D3" w:rsidP="002977D3">
            <w:pPr>
              <w:jc w:val="both"/>
              <w:rPr>
                <w:rFonts w:eastAsia="Times New Roman"/>
                <w:b/>
                <w:bCs/>
                <w:color w:val="000000"/>
                <w:sz w:val="20"/>
                <w:szCs w:val="20"/>
              </w:rPr>
            </w:pPr>
            <w:r w:rsidRPr="002977D3">
              <w:rPr>
                <w:rFonts w:eastAsia="Times New Roman"/>
                <w:b/>
                <w:bCs/>
                <w:color w:val="000000"/>
                <w:sz w:val="20"/>
                <w:szCs w:val="20"/>
              </w:rPr>
              <w:t>Дошкольное образование</w:t>
            </w:r>
          </w:p>
        </w:tc>
        <w:tc>
          <w:tcPr>
            <w:tcW w:w="621" w:type="dxa"/>
            <w:shd w:val="clear" w:color="auto" w:fill="auto"/>
            <w:vAlign w:val="center"/>
            <w:hideMark/>
          </w:tcPr>
          <w:p w14:paraId="290AE3D6"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574</w:t>
            </w:r>
          </w:p>
        </w:tc>
        <w:tc>
          <w:tcPr>
            <w:tcW w:w="444" w:type="dxa"/>
            <w:shd w:val="clear" w:color="auto" w:fill="auto"/>
            <w:vAlign w:val="center"/>
            <w:hideMark/>
          </w:tcPr>
          <w:p w14:paraId="21D34882"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07</w:t>
            </w:r>
          </w:p>
        </w:tc>
        <w:tc>
          <w:tcPr>
            <w:tcW w:w="495" w:type="dxa"/>
            <w:shd w:val="clear" w:color="auto" w:fill="auto"/>
            <w:vAlign w:val="center"/>
            <w:hideMark/>
          </w:tcPr>
          <w:p w14:paraId="41916CCE"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01</w:t>
            </w:r>
          </w:p>
        </w:tc>
        <w:tc>
          <w:tcPr>
            <w:tcW w:w="1417" w:type="dxa"/>
            <w:shd w:val="clear" w:color="auto" w:fill="auto"/>
            <w:vAlign w:val="center"/>
            <w:hideMark/>
          </w:tcPr>
          <w:p w14:paraId="030802EA"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567" w:type="dxa"/>
            <w:shd w:val="clear" w:color="auto" w:fill="auto"/>
            <w:vAlign w:val="center"/>
            <w:hideMark/>
          </w:tcPr>
          <w:p w14:paraId="656489F2"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vAlign w:val="center"/>
            <w:hideMark/>
          </w:tcPr>
          <w:p w14:paraId="5D0CF8EF"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285179,0</w:t>
            </w:r>
          </w:p>
        </w:tc>
        <w:tc>
          <w:tcPr>
            <w:tcW w:w="1066" w:type="dxa"/>
            <w:shd w:val="clear" w:color="auto" w:fill="auto"/>
            <w:vAlign w:val="center"/>
            <w:hideMark/>
          </w:tcPr>
          <w:p w14:paraId="55B6C882"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284479,0</w:t>
            </w:r>
          </w:p>
        </w:tc>
        <w:tc>
          <w:tcPr>
            <w:tcW w:w="1066" w:type="dxa"/>
            <w:shd w:val="clear" w:color="auto" w:fill="auto"/>
            <w:vAlign w:val="center"/>
            <w:hideMark/>
          </w:tcPr>
          <w:p w14:paraId="6036FB57"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284479,0</w:t>
            </w:r>
          </w:p>
        </w:tc>
      </w:tr>
      <w:tr w:rsidR="002977D3" w:rsidRPr="002977D3" w14:paraId="38B4CE6B" w14:textId="77777777" w:rsidTr="00E37EAD">
        <w:trPr>
          <w:trHeight w:val="20"/>
        </w:trPr>
        <w:tc>
          <w:tcPr>
            <w:tcW w:w="3657" w:type="dxa"/>
            <w:shd w:val="clear" w:color="auto" w:fill="auto"/>
            <w:vAlign w:val="center"/>
            <w:hideMark/>
          </w:tcPr>
          <w:p w14:paraId="363248BD"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621" w:type="dxa"/>
            <w:shd w:val="clear" w:color="auto" w:fill="auto"/>
            <w:vAlign w:val="center"/>
            <w:hideMark/>
          </w:tcPr>
          <w:p w14:paraId="421D404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7737671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237AB6E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1417" w:type="dxa"/>
            <w:shd w:val="clear" w:color="auto" w:fill="auto"/>
            <w:vAlign w:val="center"/>
            <w:hideMark/>
          </w:tcPr>
          <w:p w14:paraId="35C74B6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010 00 00000</w:t>
            </w:r>
          </w:p>
        </w:tc>
        <w:tc>
          <w:tcPr>
            <w:tcW w:w="567" w:type="dxa"/>
            <w:shd w:val="clear" w:color="auto" w:fill="auto"/>
            <w:vAlign w:val="center"/>
            <w:hideMark/>
          </w:tcPr>
          <w:p w14:paraId="39A5857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1DFD08A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285179,0</w:t>
            </w:r>
          </w:p>
        </w:tc>
        <w:tc>
          <w:tcPr>
            <w:tcW w:w="1066" w:type="dxa"/>
            <w:shd w:val="clear" w:color="auto" w:fill="auto"/>
            <w:vAlign w:val="center"/>
            <w:hideMark/>
          </w:tcPr>
          <w:p w14:paraId="0F41EF4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284479,0</w:t>
            </w:r>
          </w:p>
        </w:tc>
        <w:tc>
          <w:tcPr>
            <w:tcW w:w="1066" w:type="dxa"/>
            <w:shd w:val="clear" w:color="auto" w:fill="auto"/>
            <w:vAlign w:val="center"/>
            <w:hideMark/>
          </w:tcPr>
          <w:p w14:paraId="6F84120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284479,0</w:t>
            </w:r>
          </w:p>
        </w:tc>
      </w:tr>
      <w:tr w:rsidR="002977D3" w:rsidRPr="002977D3" w14:paraId="1D0818D9" w14:textId="77777777" w:rsidTr="00E37EAD">
        <w:trPr>
          <w:trHeight w:val="20"/>
        </w:trPr>
        <w:tc>
          <w:tcPr>
            <w:tcW w:w="3657" w:type="dxa"/>
            <w:shd w:val="clear" w:color="auto" w:fill="auto"/>
            <w:vAlign w:val="center"/>
            <w:hideMark/>
          </w:tcPr>
          <w:p w14:paraId="0B5FAF1F" w14:textId="77777777" w:rsidR="002977D3" w:rsidRPr="002977D3" w:rsidRDefault="002977D3" w:rsidP="002977D3">
            <w:pPr>
              <w:jc w:val="both"/>
              <w:rPr>
                <w:rFonts w:eastAsia="Times New Roman"/>
                <w:b/>
                <w:bCs/>
                <w:color w:val="000000"/>
                <w:sz w:val="20"/>
                <w:szCs w:val="20"/>
              </w:rPr>
            </w:pPr>
            <w:r w:rsidRPr="002977D3">
              <w:rPr>
                <w:rFonts w:eastAsia="Times New Roman"/>
                <w:b/>
                <w:bCs/>
                <w:color w:val="000000"/>
                <w:sz w:val="20"/>
                <w:szCs w:val="20"/>
              </w:rPr>
              <w:t xml:space="preserve">Развитие дошкольного, начального общего, основного общего и среднего общего образования </w:t>
            </w:r>
          </w:p>
        </w:tc>
        <w:tc>
          <w:tcPr>
            <w:tcW w:w="621" w:type="dxa"/>
            <w:shd w:val="clear" w:color="auto" w:fill="auto"/>
            <w:vAlign w:val="center"/>
            <w:hideMark/>
          </w:tcPr>
          <w:p w14:paraId="70CE005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29EFFFC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7733ED4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1417" w:type="dxa"/>
            <w:shd w:val="clear" w:color="auto" w:fill="auto"/>
            <w:vAlign w:val="center"/>
            <w:hideMark/>
          </w:tcPr>
          <w:p w14:paraId="1E2285E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010 01 00000</w:t>
            </w:r>
          </w:p>
        </w:tc>
        <w:tc>
          <w:tcPr>
            <w:tcW w:w="567" w:type="dxa"/>
            <w:shd w:val="clear" w:color="auto" w:fill="auto"/>
            <w:vAlign w:val="center"/>
            <w:hideMark/>
          </w:tcPr>
          <w:p w14:paraId="2D78935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05BA2E7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285179,0</w:t>
            </w:r>
          </w:p>
        </w:tc>
        <w:tc>
          <w:tcPr>
            <w:tcW w:w="1066" w:type="dxa"/>
            <w:shd w:val="clear" w:color="auto" w:fill="auto"/>
            <w:vAlign w:val="center"/>
            <w:hideMark/>
          </w:tcPr>
          <w:p w14:paraId="5294DF8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284479,0</w:t>
            </w:r>
          </w:p>
        </w:tc>
        <w:tc>
          <w:tcPr>
            <w:tcW w:w="1066" w:type="dxa"/>
            <w:shd w:val="clear" w:color="auto" w:fill="auto"/>
            <w:vAlign w:val="center"/>
            <w:hideMark/>
          </w:tcPr>
          <w:p w14:paraId="3450DBA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284479,0</w:t>
            </w:r>
          </w:p>
        </w:tc>
      </w:tr>
      <w:tr w:rsidR="002977D3" w:rsidRPr="002977D3" w14:paraId="08062F0A" w14:textId="77777777" w:rsidTr="00E37EAD">
        <w:trPr>
          <w:trHeight w:val="20"/>
        </w:trPr>
        <w:tc>
          <w:tcPr>
            <w:tcW w:w="3657" w:type="dxa"/>
            <w:shd w:val="clear" w:color="auto" w:fill="auto"/>
            <w:vAlign w:val="center"/>
            <w:hideMark/>
          </w:tcPr>
          <w:p w14:paraId="5AADFB9F"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Расходы на обеспечение деятельности муниципальных автономных учреждений</w:t>
            </w:r>
          </w:p>
        </w:tc>
        <w:tc>
          <w:tcPr>
            <w:tcW w:w="621" w:type="dxa"/>
            <w:shd w:val="clear" w:color="auto" w:fill="auto"/>
            <w:vAlign w:val="center"/>
            <w:hideMark/>
          </w:tcPr>
          <w:p w14:paraId="5F9AE4D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544A036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3670F3C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1417" w:type="dxa"/>
            <w:shd w:val="clear" w:color="auto" w:fill="auto"/>
            <w:vAlign w:val="center"/>
            <w:hideMark/>
          </w:tcPr>
          <w:p w14:paraId="264450E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010 01 20040</w:t>
            </w:r>
          </w:p>
        </w:tc>
        <w:tc>
          <w:tcPr>
            <w:tcW w:w="567" w:type="dxa"/>
            <w:shd w:val="clear" w:color="auto" w:fill="auto"/>
            <w:vAlign w:val="center"/>
            <w:hideMark/>
          </w:tcPr>
          <w:p w14:paraId="25E0E90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4058074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76592,2</w:t>
            </w:r>
          </w:p>
        </w:tc>
        <w:tc>
          <w:tcPr>
            <w:tcW w:w="1066" w:type="dxa"/>
            <w:shd w:val="clear" w:color="auto" w:fill="auto"/>
            <w:vAlign w:val="center"/>
            <w:hideMark/>
          </w:tcPr>
          <w:p w14:paraId="0C1C444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75892,2</w:t>
            </w:r>
          </w:p>
        </w:tc>
        <w:tc>
          <w:tcPr>
            <w:tcW w:w="1066" w:type="dxa"/>
            <w:shd w:val="clear" w:color="auto" w:fill="auto"/>
            <w:vAlign w:val="center"/>
            <w:hideMark/>
          </w:tcPr>
          <w:p w14:paraId="3374199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75892,2</w:t>
            </w:r>
          </w:p>
        </w:tc>
      </w:tr>
      <w:tr w:rsidR="002977D3" w:rsidRPr="002977D3" w14:paraId="2ED01C00" w14:textId="77777777" w:rsidTr="00E37EAD">
        <w:trPr>
          <w:trHeight w:val="20"/>
        </w:trPr>
        <w:tc>
          <w:tcPr>
            <w:tcW w:w="3657" w:type="dxa"/>
            <w:shd w:val="clear" w:color="auto" w:fill="auto"/>
            <w:vAlign w:val="center"/>
            <w:hideMark/>
          </w:tcPr>
          <w:p w14:paraId="7047582A"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автономным учреждениям</w:t>
            </w:r>
          </w:p>
        </w:tc>
        <w:tc>
          <w:tcPr>
            <w:tcW w:w="621" w:type="dxa"/>
            <w:shd w:val="clear" w:color="auto" w:fill="auto"/>
            <w:vAlign w:val="center"/>
            <w:hideMark/>
          </w:tcPr>
          <w:p w14:paraId="7C0E32A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47BAF49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6A45DAF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1417" w:type="dxa"/>
            <w:shd w:val="clear" w:color="auto" w:fill="auto"/>
            <w:vAlign w:val="center"/>
            <w:hideMark/>
          </w:tcPr>
          <w:p w14:paraId="14EDD94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010 01 20040</w:t>
            </w:r>
          </w:p>
        </w:tc>
        <w:tc>
          <w:tcPr>
            <w:tcW w:w="567" w:type="dxa"/>
            <w:shd w:val="clear" w:color="auto" w:fill="auto"/>
            <w:vAlign w:val="center"/>
            <w:hideMark/>
          </w:tcPr>
          <w:p w14:paraId="03B4237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620</w:t>
            </w:r>
          </w:p>
        </w:tc>
        <w:tc>
          <w:tcPr>
            <w:tcW w:w="1134" w:type="dxa"/>
            <w:shd w:val="clear" w:color="auto" w:fill="auto"/>
            <w:vAlign w:val="center"/>
            <w:hideMark/>
          </w:tcPr>
          <w:p w14:paraId="30C1ADC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76592,2</w:t>
            </w:r>
          </w:p>
        </w:tc>
        <w:tc>
          <w:tcPr>
            <w:tcW w:w="1066" w:type="dxa"/>
            <w:shd w:val="clear" w:color="auto" w:fill="auto"/>
            <w:vAlign w:val="center"/>
            <w:hideMark/>
          </w:tcPr>
          <w:p w14:paraId="1134767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75892,2</w:t>
            </w:r>
          </w:p>
        </w:tc>
        <w:tc>
          <w:tcPr>
            <w:tcW w:w="1066" w:type="dxa"/>
            <w:shd w:val="clear" w:color="auto" w:fill="auto"/>
            <w:vAlign w:val="center"/>
            <w:hideMark/>
          </w:tcPr>
          <w:p w14:paraId="24B0D46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75892,2</w:t>
            </w:r>
          </w:p>
        </w:tc>
      </w:tr>
      <w:tr w:rsidR="002977D3" w:rsidRPr="002977D3" w14:paraId="76EF9A8A" w14:textId="77777777" w:rsidTr="00E37EAD">
        <w:trPr>
          <w:trHeight w:val="20"/>
        </w:trPr>
        <w:tc>
          <w:tcPr>
            <w:tcW w:w="3657" w:type="dxa"/>
            <w:shd w:val="clear" w:color="auto" w:fill="auto"/>
            <w:vAlign w:val="center"/>
            <w:hideMark/>
          </w:tcPr>
          <w:p w14:paraId="00CEFD87"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621" w:type="dxa"/>
            <w:shd w:val="clear" w:color="auto" w:fill="auto"/>
            <w:vAlign w:val="center"/>
            <w:hideMark/>
          </w:tcPr>
          <w:p w14:paraId="1FE0C92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0D90F3D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0CE695C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1417" w:type="dxa"/>
            <w:shd w:val="clear" w:color="auto" w:fill="auto"/>
            <w:vAlign w:val="center"/>
            <w:hideMark/>
          </w:tcPr>
          <w:p w14:paraId="050D6E6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010 01 70040</w:t>
            </w:r>
          </w:p>
        </w:tc>
        <w:tc>
          <w:tcPr>
            <w:tcW w:w="567" w:type="dxa"/>
            <w:shd w:val="clear" w:color="auto" w:fill="auto"/>
            <w:vAlign w:val="center"/>
            <w:hideMark/>
          </w:tcPr>
          <w:p w14:paraId="6F51BCA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2DBF103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150380,2</w:t>
            </w:r>
          </w:p>
        </w:tc>
        <w:tc>
          <w:tcPr>
            <w:tcW w:w="1066" w:type="dxa"/>
            <w:shd w:val="clear" w:color="auto" w:fill="auto"/>
            <w:vAlign w:val="center"/>
            <w:hideMark/>
          </w:tcPr>
          <w:p w14:paraId="15DE29C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150380,2</w:t>
            </w:r>
          </w:p>
        </w:tc>
        <w:tc>
          <w:tcPr>
            <w:tcW w:w="1066" w:type="dxa"/>
            <w:shd w:val="clear" w:color="auto" w:fill="auto"/>
            <w:vAlign w:val="center"/>
            <w:hideMark/>
          </w:tcPr>
          <w:p w14:paraId="06F4C328"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150380,2</w:t>
            </w:r>
          </w:p>
        </w:tc>
      </w:tr>
      <w:tr w:rsidR="002977D3" w:rsidRPr="002977D3" w14:paraId="20119E0B" w14:textId="77777777" w:rsidTr="00E37EAD">
        <w:trPr>
          <w:trHeight w:val="20"/>
        </w:trPr>
        <w:tc>
          <w:tcPr>
            <w:tcW w:w="3657" w:type="dxa"/>
            <w:shd w:val="clear" w:color="auto" w:fill="auto"/>
            <w:vAlign w:val="center"/>
            <w:hideMark/>
          </w:tcPr>
          <w:p w14:paraId="61088522"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автономным учреждениям</w:t>
            </w:r>
          </w:p>
        </w:tc>
        <w:tc>
          <w:tcPr>
            <w:tcW w:w="621" w:type="dxa"/>
            <w:shd w:val="clear" w:color="auto" w:fill="auto"/>
            <w:vAlign w:val="center"/>
            <w:hideMark/>
          </w:tcPr>
          <w:p w14:paraId="1EE863D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544BC81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7A47D3A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1417" w:type="dxa"/>
            <w:shd w:val="clear" w:color="auto" w:fill="auto"/>
            <w:vAlign w:val="center"/>
            <w:hideMark/>
          </w:tcPr>
          <w:p w14:paraId="30906BF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010 01 70040</w:t>
            </w:r>
          </w:p>
        </w:tc>
        <w:tc>
          <w:tcPr>
            <w:tcW w:w="567" w:type="dxa"/>
            <w:shd w:val="clear" w:color="auto" w:fill="auto"/>
            <w:vAlign w:val="center"/>
            <w:hideMark/>
          </w:tcPr>
          <w:p w14:paraId="2F8AAD9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620</w:t>
            </w:r>
          </w:p>
        </w:tc>
        <w:tc>
          <w:tcPr>
            <w:tcW w:w="1134" w:type="dxa"/>
            <w:shd w:val="clear" w:color="auto" w:fill="auto"/>
            <w:vAlign w:val="center"/>
            <w:hideMark/>
          </w:tcPr>
          <w:p w14:paraId="7632189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150380,2</w:t>
            </w:r>
          </w:p>
        </w:tc>
        <w:tc>
          <w:tcPr>
            <w:tcW w:w="1066" w:type="dxa"/>
            <w:shd w:val="clear" w:color="auto" w:fill="auto"/>
            <w:vAlign w:val="center"/>
            <w:hideMark/>
          </w:tcPr>
          <w:p w14:paraId="7AE5AB5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150380,2</w:t>
            </w:r>
          </w:p>
        </w:tc>
        <w:tc>
          <w:tcPr>
            <w:tcW w:w="1066" w:type="dxa"/>
            <w:shd w:val="clear" w:color="auto" w:fill="auto"/>
            <w:vAlign w:val="center"/>
            <w:hideMark/>
          </w:tcPr>
          <w:p w14:paraId="57EC51F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150380,2</w:t>
            </w:r>
          </w:p>
        </w:tc>
      </w:tr>
      <w:tr w:rsidR="002977D3" w:rsidRPr="002977D3" w14:paraId="27A4C790" w14:textId="77777777" w:rsidTr="00E37EAD">
        <w:trPr>
          <w:trHeight w:val="20"/>
        </w:trPr>
        <w:tc>
          <w:tcPr>
            <w:tcW w:w="3657" w:type="dxa"/>
            <w:shd w:val="clear" w:color="auto" w:fill="auto"/>
            <w:vAlign w:val="center"/>
            <w:hideMark/>
          </w:tcPr>
          <w:p w14:paraId="5EE8C4A4"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 xml:space="preserve">Осуществление отдельных государственных полномочий по </w:t>
            </w:r>
            <w:r w:rsidRPr="002977D3">
              <w:rPr>
                <w:rFonts w:eastAsia="Times New Roman"/>
                <w:color w:val="000000"/>
                <w:sz w:val="20"/>
                <w:szCs w:val="20"/>
              </w:rPr>
              <w:lastRenderedPageBreak/>
              <w:t>оказанию социальной поддержки обучающимся муниципальных образовательных организаций</w:t>
            </w:r>
          </w:p>
        </w:tc>
        <w:tc>
          <w:tcPr>
            <w:tcW w:w="621" w:type="dxa"/>
            <w:shd w:val="clear" w:color="auto" w:fill="auto"/>
            <w:vAlign w:val="center"/>
            <w:hideMark/>
          </w:tcPr>
          <w:p w14:paraId="22CCADB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lastRenderedPageBreak/>
              <w:t>574</w:t>
            </w:r>
          </w:p>
        </w:tc>
        <w:tc>
          <w:tcPr>
            <w:tcW w:w="444" w:type="dxa"/>
            <w:shd w:val="clear" w:color="auto" w:fill="auto"/>
            <w:vAlign w:val="center"/>
            <w:hideMark/>
          </w:tcPr>
          <w:p w14:paraId="2130C25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669C1EF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1417" w:type="dxa"/>
            <w:shd w:val="clear" w:color="auto" w:fill="auto"/>
            <w:vAlign w:val="center"/>
            <w:hideMark/>
          </w:tcPr>
          <w:p w14:paraId="0E5C5BF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010 01 70060</w:t>
            </w:r>
          </w:p>
        </w:tc>
        <w:tc>
          <w:tcPr>
            <w:tcW w:w="567" w:type="dxa"/>
            <w:shd w:val="clear" w:color="auto" w:fill="auto"/>
            <w:vAlign w:val="center"/>
            <w:hideMark/>
          </w:tcPr>
          <w:p w14:paraId="08401C9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1E94D5B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6259,5</w:t>
            </w:r>
          </w:p>
        </w:tc>
        <w:tc>
          <w:tcPr>
            <w:tcW w:w="1066" w:type="dxa"/>
            <w:shd w:val="clear" w:color="auto" w:fill="auto"/>
            <w:vAlign w:val="center"/>
            <w:hideMark/>
          </w:tcPr>
          <w:p w14:paraId="4ED7D50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6259,5</w:t>
            </w:r>
          </w:p>
        </w:tc>
        <w:tc>
          <w:tcPr>
            <w:tcW w:w="1066" w:type="dxa"/>
            <w:shd w:val="clear" w:color="auto" w:fill="auto"/>
            <w:vAlign w:val="center"/>
            <w:hideMark/>
          </w:tcPr>
          <w:p w14:paraId="4914379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6259,5</w:t>
            </w:r>
          </w:p>
        </w:tc>
      </w:tr>
      <w:tr w:rsidR="002977D3" w:rsidRPr="002977D3" w14:paraId="416CD1E6" w14:textId="77777777" w:rsidTr="00E37EAD">
        <w:trPr>
          <w:trHeight w:val="20"/>
        </w:trPr>
        <w:tc>
          <w:tcPr>
            <w:tcW w:w="3657" w:type="dxa"/>
            <w:shd w:val="clear" w:color="auto" w:fill="auto"/>
            <w:vAlign w:val="center"/>
            <w:hideMark/>
          </w:tcPr>
          <w:p w14:paraId="7788ABE3"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автономным учреждениям</w:t>
            </w:r>
          </w:p>
        </w:tc>
        <w:tc>
          <w:tcPr>
            <w:tcW w:w="621" w:type="dxa"/>
            <w:shd w:val="clear" w:color="auto" w:fill="auto"/>
            <w:vAlign w:val="center"/>
            <w:hideMark/>
          </w:tcPr>
          <w:p w14:paraId="513715B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494980E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23E3BD5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1417" w:type="dxa"/>
            <w:shd w:val="clear" w:color="auto" w:fill="auto"/>
            <w:vAlign w:val="center"/>
            <w:hideMark/>
          </w:tcPr>
          <w:p w14:paraId="72E3AA1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010 01 70060</w:t>
            </w:r>
          </w:p>
        </w:tc>
        <w:tc>
          <w:tcPr>
            <w:tcW w:w="567" w:type="dxa"/>
            <w:shd w:val="clear" w:color="auto" w:fill="auto"/>
            <w:vAlign w:val="center"/>
            <w:hideMark/>
          </w:tcPr>
          <w:p w14:paraId="23020FE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620</w:t>
            </w:r>
          </w:p>
        </w:tc>
        <w:tc>
          <w:tcPr>
            <w:tcW w:w="1134" w:type="dxa"/>
            <w:shd w:val="clear" w:color="auto" w:fill="auto"/>
            <w:vAlign w:val="center"/>
            <w:hideMark/>
          </w:tcPr>
          <w:p w14:paraId="2127C93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6259,5</w:t>
            </w:r>
          </w:p>
        </w:tc>
        <w:tc>
          <w:tcPr>
            <w:tcW w:w="1066" w:type="dxa"/>
            <w:shd w:val="clear" w:color="auto" w:fill="auto"/>
            <w:vAlign w:val="center"/>
            <w:hideMark/>
          </w:tcPr>
          <w:p w14:paraId="0E5FD9D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6259,5</w:t>
            </w:r>
          </w:p>
        </w:tc>
        <w:tc>
          <w:tcPr>
            <w:tcW w:w="1066" w:type="dxa"/>
            <w:shd w:val="clear" w:color="auto" w:fill="auto"/>
            <w:vAlign w:val="center"/>
            <w:hideMark/>
          </w:tcPr>
          <w:p w14:paraId="0E35CFA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6259,5</w:t>
            </w:r>
          </w:p>
        </w:tc>
      </w:tr>
      <w:tr w:rsidR="002977D3" w:rsidRPr="002977D3" w14:paraId="645625C3" w14:textId="77777777" w:rsidTr="00E37EAD">
        <w:trPr>
          <w:trHeight w:val="20"/>
        </w:trPr>
        <w:tc>
          <w:tcPr>
            <w:tcW w:w="3657" w:type="dxa"/>
            <w:shd w:val="clear" w:color="auto" w:fill="auto"/>
            <w:vAlign w:val="center"/>
            <w:hideMark/>
          </w:tcPr>
          <w:p w14:paraId="06BD4B49"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shd w:val="clear" w:color="auto" w:fill="auto"/>
            <w:vAlign w:val="center"/>
            <w:hideMark/>
          </w:tcPr>
          <w:p w14:paraId="26FDE41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7525405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31233E7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1417" w:type="dxa"/>
            <w:shd w:val="clear" w:color="auto" w:fill="auto"/>
            <w:vAlign w:val="center"/>
            <w:hideMark/>
          </w:tcPr>
          <w:p w14:paraId="301F95A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010 01 72300</w:t>
            </w:r>
          </w:p>
        </w:tc>
        <w:tc>
          <w:tcPr>
            <w:tcW w:w="567" w:type="dxa"/>
            <w:shd w:val="clear" w:color="auto" w:fill="auto"/>
            <w:vAlign w:val="center"/>
            <w:hideMark/>
          </w:tcPr>
          <w:p w14:paraId="46BBD86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2F6A4AA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41557,7</w:t>
            </w:r>
          </w:p>
        </w:tc>
        <w:tc>
          <w:tcPr>
            <w:tcW w:w="1066" w:type="dxa"/>
            <w:shd w:val="clear" w:color="auto" w:fill="auto"/>
            <w:vAlign w:val="center"/>
            <w:hideMark/>
          </w:tcPr>
          <w:p w14:paraId="1BBFA578"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41557,7</w:t>
            </w:r>
          </w:p>
        </w:tc>
        <w:tc>
          <w:tcPr>
            <w:tcW w:w="1066" w:type="dxa"/>
            <w:shd w:val="clear" w:color="auto" w:fill="auto"/>
            <w:vAlign w:val="center"/>
            <w:hideMark/>
          </w:tcPr>
          <w:p w14:paraId="223B9F2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41557,7</w:t>
            </w:r>
          </w:p>
        </w:tc>
      </w:tr>
      <w:tr w:rsidR="002977D3" w:rsidRPr="002977D3" w14:paraId="422D4BD9" w14:textId="77777777" w:rsidTr="00E37EAD">
        <w:trPr>
          <w:trHeight w:val="20"/>
        </w:trPr>
        <w:tc>
          <w:tcPr>
            <w:tcW w:w="3657" w:type="dxa"/>
            <w:shd w:val="clear" w:color="auto" w:fill="auto"/>
            <w:vAlign w:val="center"/>
            <w:hideMark/>
          </w:tcPr>
          <w:p w14:paraId="57F38E51"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автономным учреждениям</w:t>
            </w:r>
          </w:p>
        </w:tc>
        <w:tc>
          <w:tcPr>
            <w:tcW w:w="621" w:type="dxa"/>
            <w:shd w:val="clear" w:color="auto" w:fill="auto"/>
            <w:vAlign w:val="center"/>
            <w:hideMark/>
          </w:tcPr>
          <w:p w14:paraId="35A7A98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7C1F22F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518D3AC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1417" w:type="dxa"/>
            <w:shd w:val="clear" w:color="auto" w:fill="auto"/>
            <w:vAlign w:val="center"/>
            <w:hideMark/>
          </w:tcPr>
          <w:p w14:paraId="3215484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010 01 72300</w:t>
            </w:r>
          </w:p>
        </w:tc>
        <w:tc>
          <w:tcPr>
            <w:tcW w:w="567" w:type="dxa"/>
            <w:shd w:val="clear" w:color="auto" w:fill="auto"/>
            <w:vAlign w:val="center"/>
            <w:hideMark/>
          </w:tcPr>
          <w:p w14:paraId="7583818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620</w:t>
            </w:r>
          </w:p>
        </w:tc>
        <w:tc>
          <w:tcPr>
            <w:tcW w:w="1134" w:type="dxa"/>
            <w:shd w:val="clear" w:color="auto" w:fill="auto"/>
            <w:vAlign w:val="center"/>
            <w:hideMark/>
          </w:tcPr>
          <w:p w14:paraId="510DADF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41557,7</w:t>
            </w:r>
          </w:p>
        </w:tc>
        <w:tc>
          <w:tcPr>
            <w:tcW w:w="1066" w:type="dxa"/>
            <w:shd w:val="clear" w:color="auto" w:fill="auto"/>
            <w:vAlign w:val="center"/>
            <w:hideMark/>
          </w:tcPr>
          <w:p w14:paraId="14D7383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41557,7</w:t>
            </w:r>
          </w:p>
        </w:tc>
        <w:tc>
          <w:tcPr>
            <w:tcW w:w="1066" w:type="dxa"/>
            <w:shd w:val="clear" w:color="auto" w:fill="auto"/>
            <w:vAlign w:val="center"/>
            <w:hideMark/>
          </w:tcPr>
          <w:p w14:paraId="1F956AC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41557,7</w:t>
            </w:r>
          </w:p>
        </w:tc>
      </w:tr>
      <w:tr w:rsidR="002977D3" w:rsidRPr="002977D3" w14:paraId="66D52149" w14:textId="77777777" w:rsidTr="00E37EAD">
        <w:trPr>
          <w:trHeight w:val="20"/>
        </w:trPr>
        <w:tc>
          <w:tcPr>
            <w:tcW w:w="3657" w:type="dxa"/>
            <w:shd w:val="clear" w:color="auto" w:fill="auto"/>
            <w:vAlign w:val="center"/>
            <w:hideMark/>
          </w:tcPr>
          <w:p w14:paraId="5EC3A696"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shd w:val="clear" w:color="auto" w:fill="auto"/>
            <w:vAlign w:val="center"/>
            <w:hideMark/>
          </w:tcPr>
          <w:p w14:paraId="12DAB1C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6AE28DE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106AF81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1417" w:type="dxa"/>
            <w:shd w:val="clear" w:color="auto" w:fill="auto"/>
            <w:vAlign w:val="center"/>
            <w:hideMark/>
          </w:tcPr>
          <w:p w14:paraId="72BC591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01 S2300</w:t>
            </w:r>
          </w:p>
        </w:tc>
        <w:tc>
          <w:tcPr>
            <w:tcW w:w="567" w:type="dxa"/>
            <w:shd w:val="clear" w:color="auto" w:fill="auto"/>
            <w:vAlign w:val="center"/>
            <w:hideMark/>
          </w:tcPr>
          <w:p w14:paraId="3EB336F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7C50EA7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10389,4</w:t>
            </w:r>
          </w:p>
        </w:tc>
        <w:tc>
          <w:tcPr>
            <w:tcW w:w="1066" w:type="dxa"/>
            <w:shd w:val="clear" w:color="auto" w:fill="auto"/>
            <w:vAlign w:val="center"/>
            <w:hideMark/>
          </w:tcPr>
          <w:p w14:paraId="473FA24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10389,4</w:t>
            </w:r>
          </w:p>
        </w:tc>
        <w:tc>
          <w:tcPr>
            <w:tcW w:w="1066" w:type="dxa"/>
            <w:shd w:val="clear" w:color="auto" w:fill="auto"/>
            <w:vAlign w:val="center"/>
            <w:hideMark/>
          </w:tcPr>
          <w:p w14:paraId="6F428AD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10389,4</w:t>
            </w:r>
          </w:p>
        </w:tc>
      </w:tr>
      <w:tr w:rsidR="002977D3" w:rsidRPr="002977D3" w14:paraId="66DA5584" w14:textId="77777777" w:rsidTr="00E37EAD">
        <w:trPr>
          <w:trHeight w:val="20"/>
        </w:trPr>
        <w:tc>
          <w:tcPr>
            <w:tcW w:w="3657" w:type="dxa"/>
            <w:shd w:val="clear" w:color="auto" w:fill="auto"/>
            <w:vAlign w:val="center"/>
            <w:hideMark/>
          </w:tcPr>
          <w:p w14:paraId="196ADCF1"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автономным учреждениям</w:t>
            </w:r>
          </w:p>
        </w:tc>
        <w:tc>
          <w:tcPr>
            <w:tcW w:w="621" w:type="dxa"/>
            <w:shd w:val="clear" w:color="auto" w:fill="auto"/>
            <w:vAlign w:val="center"/>
            <w:hideMark/>
          </w:tcPr>
          <w:p w14:paraId="33AAC0D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38B5209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17B13AC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1417" w:type="dxa"/>
            <w:shd w:val="clear" w:color="auto" w:fill="auto"/>
            <w:vAlign w:val="center"/>
            <w:hideMark/>
          </w:tcPr>
          <w:p w14:paraId="05295F1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01 S2300</w:t>
            </w:r>
          </w:p>
        </w:tc>
        <w:tc>
          <w:tcPr>
            <w:tcW w:w="567" w:type="dxa"/>
            <w:shd w:val="clear" w:color="auto" w:fill="auto"/>
            <w:vAlign w:val="center"/>
            <w:hideMark/>
          </w:tcPr>
          <w:p w14:paraId="1F315A3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620</w:t>
            </w:r>
          </w:p>
        </w:tc>
        <w:tc>
          <w:tcPr>
            <w:tcW w:w="1134" w:type="dxa"/>
            <w:shd w:val="clear" w:color="auto" w:fill="auto"/>
            <w:vAlign w:val="center"/>
            <w:hideMark/>
          </w:tcPr>
          <w:p w14:paraId="435F6CB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10389,4</w:t>
            </w:r>
          </w:p>
        </w:tc>
        <w:tc>
          <w:tcPr>
            <w:tcW w:w="1066" w:type="dxa"/>
            <w:shd w:val="clear" w:color="auto" w:fill="auto"/>
            <w:vAlign w:val="center"/>
            <w:hideMark/>
          </w:tcPr>
          <w:p w14:paraId="3EDA75C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10389,4</w:t>
            </w:r>
          </w:p>
        </w:tc>
        <w:tc>
          <w:tcPr>
            <w:tcW w:w="1066" w:type="dxa"/>
            <w:shd w:val="clear" w:color="auto" w:fill="auto"/>
            <w:vAlign w:val="center"/>
            <w:hideMark/>
          </w:tcPr>
          <w:p w14:paraId="5DE64B0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10389,4</w:t>
            </w:r>
          </w:p>
        </w:tc>
      </w:tr>
      <w:tr w:rsidR="002977D3" w:rsidRPr="002977D3" w14:paraId="7583E208" w14:textId="77777777" w:rsidTr="00E37EAD">
        <w:trPr>
          <w:trHeight w:val="20"/>
        </w:trPr>
        <w:tc>
          <w:tcPr>
            <w:tcW w:w="3657" w:type="dxa"/>
            <w:shd w:val="clear" w:color="auto" w:fill="auto"/>
            <w:vAlign w:val="center"/>
            <w:hideMark/>
          </w:tcPr>
          <w:p w14:paraId="610F8557" w14:textId="77777777" w:rsidR="002977D3" w:rsidRPr="002977D3" w:rsidRDefault="002977D3" w:rsidP="002977D3">
            <w:pPr>
              <w:jc w:val="both"/>
              <w:rPr>
                <w:rFonts w:eastAsia="Times New Roman"/>
                <w:b/>
                <w:bCs/>
                <w:color w:val="000000"/>
                <w:sz w:val="20"/>
                <w:szCs w:val="20"/>
              </w:rPr>
            </w:pPr>
            <w:r w:rsidRPr="002977D3">
              <w:rPr>
                <w:rFonts w:eastAsia="Times New Roman"/>
                <w:b/>
                <w:bCs/>
                <w:color w:val="000000"/>
                <w:sz w:val="20"/>
                <w:szCs w:val="20"/>
              </w:rPr>
              <w:t>Общее образование</w:t>
            </w:r>
          </w:p>
        </w:tc>
        <w:tc>
          <w:tcPr>
            <w:tcW w:w="621" w:type="dxa"/>
            <w:shd w:val="clear" w:color="auto" w:fill="auto"/>
            <w:vAlign w:val="center"/>
            <w:hideMark/>
          </w:tcPr>
          <w:p w14:paraId="2B7B3306"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574</w:t>
            </w:r>
          </w:p>
        </w:tc>
        <w:tc>
          <w:tcPr>
            <w:tcW w:w="444" w:type="dxa"/>
            <w:shd w:val="clear" w:color="auto" w:fill="auto"/>
            <w:vAlign w:val="center"/>
            <w:hideMark/>
          </w:tcPr>
          <w:p w14:paraId="30612D8B"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07</w:t>
            </w:r>
          </w:p>
        </w:tc>
        <w:tc>
          <w:tcPr>
            <w:tcW w:w="495" w:type="dxa"/>
            <w:shd w:val="clear" w:color="auto" w:fill="auto"/>
            <w:vAlign w:val="center"/>
            <w:hideMark/>
          </w:tcPr>
          <w:p w14:paraId="1B1D0876"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02</w:t>
            </w:r>
          </w:p>
        </w:tc>
        <w:tc>
          <w:tcPr>
            <w:tcW w:w="1417" w:type="dxa"/>
            <w:shd w:val="clear" w:color="auto" w:fill="auto"/>
            <w:vAlign w:val="center"/>
            <w:hideMark/>
          </w:tcPr>
          <w:p w14:paraId="43DA5DF9"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567" w:type="dxa"/>
            <w:shd w:val="clear" w:color="auto" w:fill="auto"/>
            <w:vAlign w:val="center"/>
            <w:hideMark/>
          </w:tcPr>
          <w:p w14:paraId="2B5401C2"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vAlign w:val="center"/>
            <w:hideMark/>
          </w:tcPr>
          <w:p w14:paraId="50D44352"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369844,5</w:t>
            </w:r>
          </w:p>
        </w:tc>
        <w:tc>
          <w:tcPr>
            <w:tcW w:w="1066" w:type="dxa"/>
            <w:shd w:val="clear" w:color="auto" w:fill="auto"/>
            <w:vAlign w:val="center"/>
            <w:hideMark/>
          </w:tcPr>
          <w:p w14:paraId="7A278471"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626088,3</w:t>
            </w:r>
          </w:p>
        </w:tc>
        <w:tc>
          <w:tcPr>
            <w:tcW w:w="1066" w:type="dxa"/>
            <w:shd w:val="clear" w:color="auto" w:fill="auto"/>
            <w:vAlign w:val="center"/>
            <w:hideMark/>
          </w:tcPr>
          <w:p w14:paraId="5910D338"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359412,8</w:t>
            </w:r>
          </w:p>
        </w:tc>
      </w:tr>
      <w:tr w:rsidR="002977D3" w:rsidRPr="002977D3" w14:paraId="00C62DCE" w14:textId="77777777" w:rsidTr="00E37EAD">
        <w:trPr>
          <w:trHeight w:val="20"/>
        </w:trPr>
        <w:tc>
          <w:tcPr>
            <w:tcW w:w="3657" w:type="dxa"/>
            <w:shd w:val="clear" w:color="auto" w:fill="auto"/>
            <w:vAlign w:val="center"/>
            <w:hideMark/>
          </w:tcPr>
          <w:p w14:paraId="5F83532D"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621" w:type="dxa"/>
            <w:shd w:val="clear" w:color="auto" w:fill="auto"/>
            <w:vAlign w:val="center"/>
            <w:hideMark/>
          </w:tcPr>
          <w:p w14:paraId="4C1AD25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3C05450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3134FD9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58F0AB7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010 00 00000</w:t>
            </w:r>
          </w:p>
        </w:tc>
        <w:tc>
          <w:tcPr>
            <w:tcW w:w="567" w:type="dxa"/>
            <w:shd w:val="clear" w:color="auto" w:fill="auto"/>
            <w:vAlign w:val="center"/>
            <w:hideMark/>
          </w:tcPr>
          <w:p w14:paraId="23EE135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7F691C7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359567,7</w:t>
            </w:r>
          </w:p>
        </w:tc>
        <w:tc>
          <w:tcPr>
            <w:tcW w:w="1066" w:type="dxa"/>
            <w:shd w:val="clear" w:color="auto" w:fill="auto"/>
            <w:vAlign w:val="center"/>
            <w:hideMark/>
          </w:tcPr>
          <w:p w14:paraId="7E76DB78"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619011,5</w:t>
            </w:r>
          </w:p>
        </w:tc>
        <w:tc>
          <w:tcPr>
            <w:tcW w:w="1066" w:type="dxa"/>
            <w:shd w:val="clear" w:color="auto" w:fill="auto"/>
            <w:vAlign w:val="center"/>
            <w:hideMark/>
          </w:tcPr>
          <w:p w14:paraId="30CE98B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352336,0</w:t>
            </w:r>
          </w:p>
        </w:tc>
      </w:tr>
      <w:tr w:rsidR="002977D3" w:rsidRPr="002977D3" w14:paraId="47B0FCFB" w14:textId="77777777" w:rsidTr="00E37EAD">
        <w:trPr>
          <w:trHeight w:val="20"/>
        </w:trPr>
        <w:tc>
          <w:tcPr>
            <w:tcW w:w="3657" w:type="dxa"/>
            <w:shd w:val="clear" w:color="auto" w:fill="auto"/>
            <w:vAlign w:val="center"/>
            <w:hideMark/>
          </w:tcPr>
          <w:p w14:paraId="4DD7F294" w14:textId="77777777" w:rsidR="002977D3" w:rsidRPr="002977D3" w:rsidRDefault="002977D3" w:rsidP="002977D3">
            <w:pPr>
              <w:jc w:val="both"/>
              <w:rPr>
                <w:rFonts w:eastAsia="Times New Roman"/>
                <w:b/>
                <w:bCs/>
                <w:color w:val="000000"/>
                <w:sz w:val="20"/>
                <w:szCs w:val="20"/>
              </w:rPr>
            </w:pPr>
            <w:r w:rsidRPr="002977D3">
              <w:rPr>
                <w:rFonts w:eastAsia="Times New Roman"/>
                <w:b/>
                <w:bCs/>
                <w:color w:val="000000"/>
                <w:sz w:val="20"/>
                <w:szCs w:val="20"/>
              </w:rPr>
              <w:t xml:space="preserve">Развитие дошкольного, начального общего, основного общего и среднего общего образования </w:t>
            </w:r>
          </w:p>
        </w:tc>
        <w:tc>
          <w:tcPr>
            <w:tcW w:w="621" w:type="dxa"/>
            <w:shd w:val="clear" w:color="auto" w:fill="auto"/>
            <w:vAlign w:val="center"/>
            <w:hideMark/>
          </w:tcPr>
          <w:p w14:paraId="7082013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4674898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7FCD841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0A525EF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010 01 00000</w:t>
            </w:r>
          </w:p>
        </w:tc>
        <w:tc>
          <w:tcPr>
            <w:tcW w:w="567" w:type="dxa"/>
            <w:shd w:val="clear" w:color="auto" w:fill="auto"/>
            <w:vAlign w:val="center"/>
            <w:hideMark/>
          </w:tcPr>
          <w:p w14:paraId="1511410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51F9997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359567,7</w:t>
            </w:r>
          </w:p>
        </w:tc>
        <w:tc>
          <w:tcPr>
            <w:tcW w:w="1066" w:type="dxa"/>
            <w:shd w:val="clear" w:color="auto" w:fill="auto"/>
            <w:vAlign w:val="center"/>
            <w:hideMark/>
          </w:tcPr>
          <w:p w14:paraId="6F805858"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619011,5</w:t>
            </w:r>
          </w:p>
        </w:tc>
        <w:tc>
          <w:tcPr>
            <w:tcW w:w="1066" w:type="dxa"/>
            <w:shd w:val="clear" w:color="auto" w:fill="auto"/>
            <w:vAlign w:val="center"/>
            <w:hideMark/>
          </w:tcPr>
          <w:p w14:paraId="29CA0F1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352336,0</w:t>
            </w:r>
          </w:p>
        </w:tc>
      </w:tr>
      <w:tr w:rsidR="002977D3" w:rsidRPr="002977D3" w14:paraId="1EF66981" w14:textId="77777777" w:rsidTr="00E37EAD">
        <w:trPr>
          <w:trHeight w:val="20"/>
        </w:trPr>
        <w:tc>
          <w:tcPr>
            <w:tcW w:w="3657" w:type="dxa"/>
            <w:shd w:val="clear" w:color="auto" w:fill="auto"/>
            <w:vAlign w:val="center"/>
            <w:hideMark/>
          </w:tcPr>
          <w:p w14:paraId="6BE6020C"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Расходы на обеспечение деятельности муниципальных автономных учреждений</w:t>
            </w:r>
          </w:p>
        </w:tc>
        <w:tc>
          <w:tcPr>
            <w:tcW w:w="621" w:type="dxa"/>
            <w:shd w:val="clear" w:color="auto" w:fill="auto"/>
            <w:vAlign w:val="center"/>
            <w:hideMark/>
          </w:tcPr>
          <w:p w14:paraId="71E9708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238EFA1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3F1CC80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4E328A8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010 01 20040</w:t>
            </w:r>
          </w:p>
        </w:tc>
        <w:tc>
          <w:tcPr>
            <w:tcW w:w="567" w:type="dxa"/>
            <w:shd w:val="clear" w:color="auto" w:fill="auto"/>
            <w:vAlign w:val="center"/>
            <w:hideMark/>
          </w:tcPr>
          <w:p w14:paraId="03FA7DD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3BBB996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41203,9</w:t>
            </w:r>
          </w:p>
        </w:tc>
        <w:tc>
          <w:tcPr>
            <w:tcW w:w="1066" w:type="dxa"/>
            <w:shd w:val="clear" w:color="auto" w:fill="auto"/>
            <w:vAlign w:val="center"/>
            <w:hideMark/>
          </w:tcPr>
          <w:p w14:paraId="26F8992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40203,9</w:t>
            </w:r>
          </w:p>
        </w:tc>
        <w:tc>
          <w:tcPr>
            <w:tcW w:w="1066" w:type="dxa"/>
            <w:shd w:val="clear" w:color="auto" w:fill="auto"/>
            <w:vAlign w:val="center"/>
            <w:hideMark/>
          </w:tcPr>
          <w:p w14:paraId="2A1912E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40203,9</w:t>
            </w:r>
          </w:p>
        </w:tc>
      </w:tr>
      <w:tr w:rsidR="002977D3" w:rsidRPr="002977D3" w14:paraId="46790500" w14:textId="77777777" w:rsidTr="00E37EAD">
        <w:trPr>
          <w:trHeight w:val="20"/>
        </w:trPr>
        <w:tc>
          <w:tcPr>
            <w:tcW w:w="3657" w:type="dxa"/>
            <w:shd w:val="clear" w:color="auto" w:fill="auto"/>
            <w:vAlign w:val="center"/>
            <w:hideMark/>
          </w:tcPr>
          <w:p w14:paraId="6E3A47F0"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автономным учреждениям</w:t>
            </w:r>
          </w:p>
        </w:tc>
        <w:tc>
          <w:tcPr>
            <w:tcW w:w="621" w:type="dxa"/>
            <w:shd w:val="clear" w:color="auto" w:fill="auto"/>
            <w:vAlign w:val="center"/>
            <w:hideMark/>
          </w:tcPr>
          <w:p w14:paraId="4CE6A65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4789387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76472E2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23C2659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010 01 20040</w:t>
            </w:r>
          </w:p>
        </w:tc>
        <w:tc>
          <w:tcPr>
            <w:tcW w:w="567" w:type="dxa"/>
            <w:shd w:val="clear" w:color="auto" w:fill="auto"/>
            <w:vAlign w:val="center"/>
            <w:hideMark/>
          </w:tcPr>
          <w:p w14:paraId="73C0EA9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620</w:t>
            </w:r>
          </w:p>
        </w:tc>
        <w:tc>
          <w:tcPr>
            <w:tcW w:w="1134" w:type="dxa"/>
            <w:shd w:val="clear" w:color="auto" w:fill="auto"/>
            <w:vAlign w:val="center"/>
            <w:hideMark/>
          </w:tcPr>
          <w:p w14:paraId="4AF553D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41203,9</w:t>
            </w:r>
          </w:p>
        </w:tc>
        <w:tc>
          <w:tcPr>
            <w:tcW w:w="1066" w:type="dxa"/>
            <w:shd w:val="clear" w:color="auto" w:fill="auto"/>
            <w:vAlign w:val="center"/>
            <w:hideMark/>
          </w:tcPr>
          <w:p w14:paraId="409D373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40203,9</w:t>
            </w:r>
          </w:p>
        </w:tc>
        <w:tc>
          <w:tcPr>
            <w:tcW w:w="1066" w:type="dxa"/>
            <w:shd w:val="clear" w:color="auto" w:fill="auto"/>
            <w:vAlign w:val="center"/>
            <w:hideMark/>
          </w:tcPr>
          <w:p w14:paraId="6A5B2A7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40203,9</w:t>
            </w:r>
          </w:p>
        </w:tc>
      </w:tr>
      <w:tr w:rsidR="002977D3" w:rsidRPr="002977D3" w14:paraId="4D1CBCDA" w14:textId="77777777" w:rsidTr="00E37EAD">
        <w:trPr>
          <w:trHeight w:val="20"/>
        </w:trPr>
        <w:tc>
          <w:tcPr>
            <w:tcW w:w="3657" w:type="dxa"/>
            <w:shd w:val="clear" w:color="auto" w:fill="auto"/>
            <w:vAlign w:val="center"/>
            <w:hideMark/>
          </w:tcPr>
          <w:p w14:paraId="2BC1AED0"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shd w:val="clear" w:color="auto" w:fill="auto"/>
            <w:vAlign w:val="center"/>
            <w:hideMark/>
          </w:tcPr>
          <w:p w14:paraId="405C24E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2A0156E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106F248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12D9DFC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010 01 72300</w:t>
            </w:r>
          </w:p>
        </w:tc>
        <w:tc>
          <w:tcPr>
            <w:tcW w:w="567" w:type="dxa"/>
            <w:shd w:val="clear" w:color="auto" w:fill="auto"/>
            <w:vAlign w:val="center"/>
            <w:hideMark/>
          </w:tcPr>
          <w:p w14:paraId="4B6ADC1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5D8A2F6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37130,4</w:t>
            </w:r>
          </w:p>
        </w:tc>
        <w:tc>
          <w:tcPr>
            <w:tcW w:w="1066" w:type="dxa"/>
            <w:shd w:val="clear" w:color="auto" w:fill="auto"/>
            <w:vAlign w:val="center"/>
            <w:hideMark/>
          </w:tcPr>
          <w:p w14:paraId="194A56F8"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37130,4</w:t>
            </w:r>
          </w:p>
        </w:tc>
        <w:tc>
          <w:tcPr>
            <w:tcW w:w="1066" w:type="dxa"/>
            <w:shd w:val="clear" w:color="auto" w:fill="auto"/>
            <w:vAlign w:val="center"/>
            <w:hideMark/>
          </w:tcPr>
          <w:p w14:paraId="53F730E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37130,4</w:t>
            </w:r>
          </w:p>
        </w:tc>
      </w:tr>
      <w:tr w:rsidR="002977D3" w:rsidRPr="002977D3" w14:paraId="4EF4FB9C" w14:textId="77777777" w:rsidTr="00E37EAD">
        <w:trPr>
          <w:trHeight w:val="20"/>
        </w:trPr>
        <w:tc>
          <w:tcPr>
            <w:tcW w:w="3657" w:type="dxa"/>
            <w:shd w:val="clear" w:color="auto" w:fill="auto"/>
            <w:vAlign w:val="center"/>
            <w:hideMark/>
          </w:tcPr>
          <w:p w14:paraId="6285DF58"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автономным учреждениям</w:t>
            </w:r>
          </w:p>
        </w:tc>
        <w:tc>
          <w:tcPr>
            <w:tcW w:w="621" w:type="dxa"/>
            <w:shd w:val="clear" w:color="auto" w:fill="auto"/>
            <w:vAlign w:val="center"/>
            <w:hideMark/>
          </w:tcPr>
          <w:p w14:paraId="44D61F3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6579530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7A742F8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564F458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010 01 72300</w:t>
            </w:r>
          </w:p>
        </w:tc>
        <w:tc>
          <w:tcPr>
            <w:tcW w:w="567" w:type="dxa"/>
            <w:shd w:val="clear" w:color="auto" w:fill="auto"/>
            <w:vAlign w:val="center"/>
            <w:hideMark/>
          </w:tcPr>
          <w:p w14:paraId="3A2B019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620</w:t>
            </w:r>
          </w:p>
        </w:tc>
        <w:tc>
          <w:tcPr>
            <w:tcW w:w="1134" w:type="dxa"/>
            <w:shd w:val="clear" w:color="auto" w:fill="auto"/>
            <w:vAlign w:val="center"/>
            <w:hideMark/>
          </w:tcPr>
          <w:p w14:paraId="1EE9DF5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37130,4</w:t>
            </w:r>
          </w:p>
        </w:tc>
        <w:tc>
          <w:tcPr>
            <w:tcW w:w="1066" w:type="dxa"/>
            <w:shd w:val="clear" w:color="auto" w:fill="auto"/>
            <w:vAlign w:val="center"/>
            <w:hideMark/>
          </w:tcPr>
          <w:p w14:paraId="0D2AF23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37130,4</w:t>
            </w:r>
          </w:p>
        </w:tc>
        <w:tc>
          <w:tcPr>
            <w:tcW w:w="1066" w:type="dxa"/>
            <w:shd w:val="clear" w:color="auto" w:fill="auto"/>
            <w:vAlign w:val="center"/>
            <w:hideMark/>
          </w:tcPr>
          <w:p w14:paraId="439BE6E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37130,4</w:t>
            </w:r>
          </w:p>
        </w:tc>
      </w:tr>
      <w:tr w:rsidR="002977D3" w:rsidRPr="002977D3" w14:paraId="77BFD797" w14:textId="77777777" w:rsidTr="00E37EAD">
        <w:trPr>
          <w:trHeight w:val="20"/>
        </w:trPr>
        <w:tc>
          <w:tcPr>
            <w:tcW w:w="3657" w:type="dxa"/>
            <w:shd w:val="clear" w:color="auto" w:fill="auto"/>
            <w:vAlign w:val="center"/>
            <w:hideMark/>
          </w:tcPr>
          <w:p w14:paraId="27658084"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shd w:val="clear" w:color="auto" w:fill="auto"/>
            <w:vAlign w:val="center"/>
            <w:hideMark/>
          </w:tcPr>
          <w:p w14:paraId="7C00108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2988182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6513D16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44556DE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01 S2300</w:t>
            </w:r>
          </w:p>
        </w:tc>
        <w:tc>
          <w:tcPr>
            <w:tcW w:w="567" w:type="dxa"/>
            <w:shd w:val="clear" w:color="auto" w:fill="auto"/>
            <w:vAlign w:val="center"/>
            <w:hideMark/>
          </w:tcPr>
          <w:p w14:paraId="1C67139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3966357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9282,6</w:t>
            </w:r>
          </w:p>
        </w:tc>
        <w:tc>
          <w:tcPr>
            <w:tcW w:w="1066" w:type="dxa"/>
            <w:shd w:val="clear" w:color="auto" w:fill="auto"/>
            <w:vAlign w:val="center"/>
            <w:hideMark/>
          </w:tcPr>
          <w:p w14:paraId="211DA18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9282,6</w:t>
            </w:r>
          </w:p>
        </w:tc>
        <w:tc>
          <w:tcPr>
            <w:tcW w:w="1066" w:type="dxa"/>
            <w:shd w:val="clear" w:color="auto" w:fill="auto"/>
            <w:vAlign w:val="center"/>
            <w:hideMark/>
          </w:tcPr>
          <w:p w14:paraId="08CB3BC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9282,6</w:t>
            </w:r>
          </w:p>
        </w:tc>
      </w:tr>
      <w:tr w:rsidR="002977D3" w:rsidRPr="002977D3" w14:paraId="6F44235A" w14:textId="77777777" w:rsidTr="00E37EAD">
        <w:trPr>
          <w:trHeight w:val="20"/>
        </w:trPr>
        <w:tc>
          <w:tcPr>
            <w:tcW w:w="3657" w:type="dxa"/>
            <w:shd w:val="clear" w:color="auto" w:fill="auto"/>
            <w:vAlign w:val="center"/>
            <w:hideMark/>
          </w:tcPr>
          <w:p w14:paraId="15BEA775"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автономным учреждениям</w:t>
            </w:r>
          </w:p>
        </w:tc>
        <w:tc>
          <w:tcPr>
            <w:tcW w:w="621" w:type="dxa"/>
            <w:shd w:val="clear" w:color="auto" w:fill="auto"/>
            <w:vAlign w:val="center"/>
            <w:hideMark/>
          </w:tcPr>
          <w:p w14:paraId="4E2AE0A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5DFA87B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6F35782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714E857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01 S2300</w:t>
            </w:r>
          </w:p>
        </w:tc>
        <w:tc>
          <w:tcPr>
            <w:tcW w:w="567" w:type="dxa"/>
            <w:shd w:val="clear" w:color="auto" w:fill="auto"/>
            <w:vAlign w:val="center"/>
            <w:hideMark/>
          </w:tcPr>
          <w:p w14:paraId="6C63339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620</w:t>
            </w:r>
          </w:p>
        </w:tc>
        <w:tc>
          <w:tcPr>
            <w:tcW w:w="1134" w:type="dxa"/>
            <w:shd w:val="clear" w:color="auto" w:fill="auto"/>
            <w:vAlign w:val="center"/>
            <w:hideMark/>
          </w:tcPr>
          <w:p w14:paraId="34C02B5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9282,6</w:t>
            </w:r>
          </w:p>
        </w:tc>
        <w:tc>
          <w:tcPr>
            <w:tcW w:w="1066" w:type="dxa"/>
            <w:shd w:val="clear" w:color="auto" w:fill="auto"/>
            <w:vAlign w:val="center"/>
            <w:hideMark/>
          </w:tcPr>
          <w:p w14:paraId="4B4A59B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9282,6</w:t>
            </w:r>
          </w:p>
        </w:tc>
        <w:tc>
          <w:tcPr>
            <w:tcW w:w="1066" w:type="dxa"/>
            <w:shd w:val="clear" w:color="auto" w:fill="auto"/>
            <w:vAlign w:val="center"/>
            <w:hideMark/>
          </w:tcPr>
          <w:p w14:paraId="7E61213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9282,6</w:t>
            </w:r>
          </w:p>
        </w:tc>
      </w:tr>
      <w:tr w:rsidR="002977D3" w:rsidRPr="002977D3" w14:paraId="0B255070" w14:textId="77777777" w:rsidTr="00E37EAD">
        <w:trPr>
          <w:trHeight w:val="20"/>
        </w:trPr>
        <w:tc>
          <w:tcPr>
            <w:tcW w:w="3657" w:type="dxa"/>
            <w:shd w:val="clear" w:color="auto" w:fill="auto"/>
            <w:vAlign w:val="center"/>
            <w:hideMark/>
          </w:tcPr>
          <w:p w14:paraId="240D34F3"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621" w:type="dxa"/>
            <w:shd w:val="clear" w:color="auto" w:fill="auto"/>
            <w:vAlign w:val="center"/>
            <w:hideMark/>
          </w:tcPr>
          <w:p w14:paraId="29B50E7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21F9C4C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05FFBBD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3ED54ED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010 01 53031</w:t>
            </w:r>
          </w:p>
        </w:tc>
        <w:tc>
          <w:tcPr>
            <w:tcW w:w="567" w:type="dxa"/>
            <w:shd w:val="clear" w:color="auto" w:fill="auto"/>
            <w:vAlign w:val="center"/>
            <w:hideMark/>
          </w:tcPr>
          <w:p w14:paraId="183E68F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2D4EBEC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15858,4</w:t>
            </w:r>
          </w:p>
        </w:tc>
        <w:tc>
          <w:tcPr>
            <w:tcW w:w="1066" w:type="dxa"/>
            <w:shd w:val="clear" w:color="auto" w:fill="auto"/>
            <w:vAlign w:val="center"/>
            <w:hideMark/>
          </w:tcPr>
          <w:p w14:paraId="40F99E5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15858,4</w:t>
            </w:r>
          </w:p>
        </w:tc>
        <w:tc>
          <w:tcPr>
            <w:tcW w:w="1066" w:type="dxa"/>
            <w:shd w:val="clear" w:color="auto" w:fill="auto"/>
            <w:vAlign w:val="center"/>
            <w:hideMark/>
          </w:tcPr>
          <w:p w14:paraId="433CB62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15858,4</w:t>
            </w:r>
          </w:p>
        </w:tc>
      </w:tr>
      <w:tr w:rsidR="002977D3" w:rsidRPr="002977D3" w14:paraId="0D9470D6" w14:textId="77777777" w:rsidTr="00E37EAD">
        <w:trPr>
          <w:trHeight w:val="20"/>
        </w:trPr>
        <w:tc>
          <w:tcPr>
            <w:tcW w:w="3657" w:type="dxa"/>
            <w:shd w:val="clear" w:color="auto" w:fill="auto"/>
            <w:vAlign w:val="center"/>
            <w:hideMark/>
          </w:tcPr>
          <w:p w14:paraId="318B90BC"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автономным учреждениям</w:t>
            </w:r>
          </w:p>
        </w:tc>
        <w:tc>
          <w:tcPr>
            <w:tcW w:w="621" w:type="dxa"/>
            <w:shd w:val="clear" w:color="auto" w:fill="auto"/>
            <w:vAlign w:val="center"/>
            <w:hideMark/>
          </w:tcPr>
          <w:p w14:paraId="523C510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6EFDD72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1B34E4C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5739F49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010 01 53031</w:t>
            </w:r>
          </w:p>
        </w:tc>
        <w:tc>
          <w:tcPr>
            <w:tcW w:w="567" w:type="dxa"/>
            <w:shd w:val="clear" w:color="auto" w:fill="auto"/>
            <w:vAlign w:val="center"/>
            <w:hideMark/>
          </w:tcPr>
          <w:p w14:paraId="6568610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620</w:t>
            </w:r>
          </w:p>
        </w:tc>
        <w:tc>
          <w:tcPr>
            <w:tcW w:w="1134" w:type="dxa"/>
            <w:shd w:val="clear" w:color="auto" w:fill="auto"/>
            <w:vAlign w:val="center"/>
            <w:hideMark/>
          </w:tcPr>
          <w:p w14:paraId="70600BA8"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15858,4</w:t>
            </w:r>
          </w:p>
        </w:tc>
        <w:tc>
          <w:tcPr>
            <w:tcW w:w="1066" w:type="dxa"/>
            <w:shd w:val="clear" w:color="auto" w:fill="auto"/>
            <w:vAlign w:val="center"/>
            <w:hideMark/>
          </w:tcPr>
          <w:p w14:paraId="2FAC275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15858,4</w:t>
            </w:r>
          </w:p>
        </w:tc>
        <w:tc>
          <w:tcPr>
            <w:tcW w:w="1066" w:type="dxa"/>
            <w:shd w:val="clear" w:color="auto" w:fill="auto"/>
            <w:vAlign w:val="center"/>
            <w:hideMark/>
          </w:tcPr>
          <w:p w14:paraId="7A6EF40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15858,4</w:t>
            </w:r>
          </w:p>
        </w:tc>
      </w:tr>
      <w:tr w:rsidR="002977D3" w:rsidRPr="002977D3" w14:paraId="3181DD0B" w14:textId="77777777" w:rsidTr="00E37EAD">
        <w:trPr>
          <w:trHeight w:val="20"/>
        </w:trPr>
        <w:tc>
          <w:tcPr>
            <w:tcW w:w="3657" w:type="dxa"/>
            <w:shd w:val="clear" w:color="auto" w:fill="auto"/>
            <w:vAlign w:val="center"/>
            <w:hideMark/>
          </w:tcPr>
          <w:p w14:paraId="12B96F87"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w:t>
            </w:r>
            <w:r w:rsidRPr="002977D3">
              <w:rPr>
                <w:rFonts w:eastAsia="Times New Roman"/>
                <w:color w:val="000000"/>
                <w:sz w:val="20"/>
                <w:szCs w:val="20"/>
              </w:rPr>
              <w:lastRenderedPageBreak/>
              <w:t>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621" w:type="dxa"/>
            <w:shd w:val="clear" w:color="auto" w:fill="auto"/>
            <w:vAlign w:val="center"/>
            <w:hideMark/>
          </w:tcPr>
          <w:p w14:paraId="6EF840D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lastRenderedPageBreak/>
              <w:t>574</w:t>
            </w:r>
          </w:p>
        </w:tc>
        <w:tc>
          <w:tcPr>
            <w:tcW w:w="444" w:type="dxa"/>
            <w:shd w:val="clear" w:color="auto" w:fill="auto"/>
            <w:vAlign w:val="center"/>
            <w:hideMark/>
          </w:tcPr>
          <w:p w14:paraId="44DC7E2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59E0765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1329793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010 01 70040</w:t>
            </w:r>
          </w:p>
        </w:tc>
        <w:tc>
          <w:tcPr>
            <w:tcW w:w="567" w:type="dxa"/>
            <w:shd w:val="clear" w:color="auto" w:fill="auto"/>
            <w:vAlign w:val="center"/>
            <w:hideMark/>
          </w:tcPr>
          <w:p w14:paraId="391D26D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2E683F2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193364,3</w:t>
            </w:r>
          </w:p>
        </w:tc>
        <w:tc>
          <w:tcPr>
            <w:tcW w:w="1066" w:type="dxa"/>
            <w:shd w:val="clear" w:color="auto" w:fill="auto"/>
            <w:vAlign w:val="center"/>
            <w:hideMark/>
          </w:tcPr>
          <w:p w14:paraId="704C943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193364,3</w:t>
            </w:r>
          </w:p>
        </w:tc>
        <w:tc>
          <w:tcPr>
            <w:tcW w:w="1066" w:type="dxa"/>
            <w:shd w:val="clear" w:color="auto" w:fill="auto"/>
            <w:vAlign w:val="center"/>
            <w:hideMark/>
          </w:tcPr>
          <w:p w14:paraId="44DEC6E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193364,3</w:t>
            </w:r>
          </w:p>
        </w:tc>
      </w:tr>
      <w:tr w:rsidR="002977D3" w:rsidRPr="002977D3" w14:paraId="6241277B" w14:textId="77777777" w:rsidTr="00E37EAD">
        <w:trPr>
          <w:trHeight w:val="20"/>
        </w:trPr>
        <w:tc>
          <w:tcPr>
            <w:tcW w:w="3657" w:type="dxa"/>
            <w:shd w:val="clear" w:color="auto" w:fill="auto"/>
            <w:vAlign w:val="center"/>
            <w:hideMark/>
          </w:tcPr>
          <w:p w14:paraId="5E09C743"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автономным учреждениям</w:t>
            </w:r>
          </w:p>
        </w:tc>
        <w:tc>
          <w:tcPr>
            <w:tcW w:w="621" w:type="dxa"/>
            <w:shd w:val="clear" w:color="auto" w:fill="auto"/>
            <w:vAlign w:val="center"/>
            <w:hideMark/>
          </w:tcPr>
          <w:p w14:paraId="382E2E2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5EAC8B3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1C64C38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60ADB4A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010 01 70040</w:t>
            </w:r>
          </w:p>
        </w:tc>
        <w:tc>
          <w:tcPr>
            <w:tcW w:w="567" w:type="dxa"/>
            <w:shd w:val="clear" w:color="auto" w:fill="auto"/>
            <w:vAlign w:val="center"/>
            <w:hideMark/>
          </w:tcPr>
          <w:p w14:paraId="02F88E1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620</w:t>
            </w:r>
          </w:p>
        </w:tc>
        <w:tc>
          <w:tcPr>
            <w:tcW w:w="1134" w:type="dxa"/>
            <w:shd w:val="clear" w:color="auto" w:fill="auto"/>
            <w:vAlign w:val="center"/>
            <w:hideMark/>
          </w:tcPr>
          <w:p w14:paraId="146FC1E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193364,3</w:t>
            </w:r>
          </w:p>
        </w:tc>
        <w:tc>
          <w:tcPr>
            <w:tcW w:w="1066" w:type="dxa"/>
            <w:shd w:val="clear" w:color="auto" w:fill="auto"/>
            <w:vAlign w:val="center"/>
            <w:hideMark/>
          </w:tcPr>
          <w:p w14:paraId="1E6E819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193364,3</w:t>
            </w:r>
          </w:p>
        </w:tc>
        <w:tc>
          <w:tcPr>
            <w:tcW w:w="1066" w:type="dxa"/>
            <w:shd w:val="clear" w:color="auto" w:fill="auto"/>
            <w:vAlign w:val="center"/>
            <w:hideMark/>
          </w:tcPr>
          <w:p w14:paraId="106DE04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193364,3</w:t>
            </w:r>
          </w:p>
        </w:tc>
      </w:tr>
      <w:tr w:rsidR="002977D3" w:rsidRPr="002977D3" w14:paraId="65D1DC5A" w14:textId="77777777" w:rsidTr="00E37EAD">
        <w:trPr>
          <w:trHeight w:val="20"/>
        </w:trPr>
        <w:tc>
          <w:tcPr>
            <w:tcW w:w="3657" w:type="dxa"/>
            <w:shd w:val="clear" w:color="auto" w:fill="auto"/>
            <w:vAlign w:val="center"/>
            <w:hideMark/>
          </w:tcPr>
          <w:p w14:paraId="78947BE9"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621" w:type="dxa"/>
            <w:shd w:val="clear" w:color="auto" w:fill="auto"/>
            <w:vAlign w:val="center"/>
            <w:hideMark/>
          </w:tcPr>
          <w:p w14:paraId="73629ED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297582F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1C2F03B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52AF761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010 01 70060</w:t>
            </w:r>
          </w:p>
        </w:tc>
        <w:tc>
          <w:tcPr>
            <w:tcW w:w="567" w:type="dxa"/>
            <w:shd w:val="clear" w:color="auto" w:fill="auto"/>
            <w:vAlign w:val="center"/>
            <w:hideMark/>
          </w:tcPr>
          <w:p w14:paraId="30519FE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466F409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4113,0</w:t>
            </w:r>
          </w:p>
        </w:tc>
        <w:tc>
          <w:tcPr>
            <w:tcW w:w="1066" w:type="dxa"/>
            <w:shd w:val="clear" w:color="auto" w:fill="auto"/>
            <w:vAlign w:val="center"/>
            <w:hideMark/>
          </w:tcPr>
          <w:p w14:paraId="350D05F8"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4113,0</w:t>
            </w:r>
          </w:p>
        </w:tc>
        <w:tc>
          <w:tcPr>
            <w:tcW w:w="1066" w:type="dxa"/>
            <w:shd w:val="clear" w:color="auto" w:fill="auto"/>
            <w:vAlign w:val="center"/>
            <w:hideMark/>
          </w:tcPr>
          <w:p w14:paraId="4FAAC84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4113,0</w:t>
            </w:r>
          </w:p>
        </w:tc>
      </w:tr>
      <w:tr w:rsidR="002977D3" w:rsidRPr="002977D3" w14:paraId="7D937846" w14:textId="77777777" w:rsidTr="00E37EAD">
        <w:trPr>
          <w:trHeight w:val="20"/>
        </w:trPr>
        <w:tc>
          <w:tcPr>
            <w:tcW w:w="3657" w:type="dxa"/>
            <w:shd w:val="clear" w:color="auto" w:fill="auto"/>
            <w:vAlign w:val="center"/>
            <w:hideMark/>
          </w:tcPr>
          <w:p w14:paraId="3EFF4801"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Социальные выплаты гражданам, кроме публичных нормативных социальных выплат</w:t>
            </w:r>
          </w:p>
        </w:tc>
        <w:tc>
          <w:tcPr>
            <w:tcW w:w="621" w:type="dxa"/>
            <w:shd w:val="clear" w:color="auto" w:fill="auto"/>
            <w:vAlign w:val="center"/>
            <w:hideMark/>
          </w:tcPr>
          <w:p w14:paraId="627A2A0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03AA217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30D26F1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13FC297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010 01 70060</w:t>
            </w:r>
          </w:p>
        </w:tc>
        <w:tc>
          <w:tcPr>
            <w:tcW w:w="567" w:type="dxa"/>
            <w:shd w:val="clear" w:color="auto" w:fill="auto"/>
            <w:vAlign w:val="center"/>
            <w:hideMark/>
          </w:tcPr>
          <w:p w14:paraId="4BD03E0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320</w:t>
            </w:r>
          </w:p>
        </w:tc>
        <w:tc>
          <w:tcPr>
            <w:tcW w:w="1134" w:type="dxa"/>
            <w:shd w:val="clear" w:color="auto" w:fill="auto"/>
            <w:vAlign w:val="center"/>
            <w:hideMark/>
          </w:tcPr>
          <w:p w14:paraId="0EE7A2E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3863,8</w:t>
            </w:r>
          </w:p>
        </w:tc>
        <w:tc>
          <w:tcPr>
            <w:tcW w:w="1066" w:type="dxa"/>
            <w:shd w:val="clear" w:color="auto" w:fill="auto"/>
            <w:vAlign w:val="center"/>
            <w:hideMark/>
          </w:tcPr>
          <w:p w14:paraId="6761390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3863,8</w:t>
            </w:r>
          </w:p>
        </w:tc>
        <w:tc>
          <w:tcPr>
            <w:tcW w:w="1066" w:type="dxa"/>
            <w:shd w:val="clear" w:color="auto" w:fill="auto"/>
            <w:vAlign w:val="center"/>
            <w:hideMark/>
          </w:tcPr>
          <w:p w14:paraId="17D5BBD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3863,8</w:t>
            </w:r>
          </w:p>
        </w:tc>
      </w:tr>
      <w:tr w:rsidR="002977D3" w:rsidRPr="002977D3" w14:paraId="41F684CC" w14:textId="77777777" w:rsidTr="00E37EAD">
        <w:trPr>
          <w:trHeight w:val="20"/>
        </w:trPr>
        <w:tc>
          <w:tcPr>
            <w:tcW w:w="3657" w:type="dxa"/>
            <w:shd w:val="clear" w:color="auto" w:fill="auto"/>
            <w:vAlign w:val="center"/>
            <w:hideMark/>
          </w:tcPr>
          <w:p w14:paraId="1D7A017B"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автономным учреждениям</w:t>
            </w:r>
          </w:p>
        </w:tc>
        <w:tc>
          <w:tcPr>
            <w:tcW w:w="621" w:type="dxa"/>
            <w:shd w:val="clear" w:color="auto" w:fill="auto"/>
            <w:vAlign w:val="center"/>
            <w:hideMark/>
          </w:tcPr>
          <w:p w14:paraId="6C977C7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0A8E9E3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1C58C52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149037D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010 01 70060</w:t>
            </w:r>
          </w:p>
        </w:tc>
        <w:tc>
          <w:tcPr>
            <w:tcW w:w="567" w:type="dxa"/>
            <w:shd w:val="clear" w:color="auto" w:fill="auto"/>
            <w:vAlign w:val="center"/>
            <w:hideMark/>
          </w:tcPr>
          <w:p w14:paraId="7BBB28A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620</w:t>
            </w:r>
          </w:p>
        </w:tc>
        <w:tc>
          <w:tcPr>
            <w:tcW w:w="1134" w:type="dxa"/>
            <w:shd w:val="clear" w:color="auto" w:fill="auto"/>
            <w:vAlign w:val="center"/>
            <w:hideMark/>
          </w:tcPr>
          <w:p w14:paraId="561401B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249,2</w:t>
            </w:r>
          </w:p>
        </w:tc>
        <w:tc>
          <w:tcPr>
            <w:tcW w:w="1066" w:type="dxa"/>
            <w:shd w:val="clear" w:color="auto" w:fill="auto"/>
            <w:vAlign w:val="center"/>
            <w:hideMark/>
          </w:tcPr>
          <w:p w14:paraId="58936C6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249,2</w:t>
            </w:r>
          </w:p>
        </w:tc>
        <w:tc>
          <w:tcPr>
            <w:tcW w:w="1066" w:type="dxa"/>
            <w:shd w:val="clear" w:color="auto" w:fill="auto"/>
            <w:vAlign w:val="center"/>
            <w:hideMark/>
          </w:tcPr>
          <w:p w14:paraId="2AB3775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249,2</w:t>
            </w:r>
          </w:p>
        </w:tc>
      </w:tr>
      <w:tr w:rsidR="002977D3" w:rsidRPr="002977D3" w14:paraId="7DD598ED" w14:textId="77777777" w:rsidTr="00E37EAD">
        <w:trPr>
          <w:trHeight w:val="20"/>
        </w:trPr>
        <w:tc>
          <w:tcPr>
            <w:tcW w:w="3657" w:type="dxa"/>
            <w:shd w:val="clear" w:color="auto" w:fill="auto"/>
            <w:vAlign w:val="center"/>
            <w:hideMark/>
          </w:tcPr>
          <w:p w14:paraId="29515C6E"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621" w:type="dxa"/>
            <w:shd w:val="clear" w:color="auto" w:fill="auto"/>
            <w:vAlign w:val="center"/>
            <w:hideMark/>
          </w:tcPr>
          <w:p w14:paraId="3153A50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70EED8C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160039D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21B6DED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010 01 70500</w:t>
            </w:r>
          </w:p>
        </w:tc>
        <w:tc>
          <w:tcPr>
            <w:tcW w:w="567" w:type="dxa"/>
            <w:shd w:val="clear" w:color="auto" w:fill="auto"/>
            <w:vAlign w:val="center"/>
            <w:hideMark/>
          </w:tcPr>
          <w:p w14:paraId="7F8ED43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2570F99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1659,8</w:t>
            </w:r>
          </w:p>
        </w:tc>
        <w:tc>
          <w:tcPr>
            <w:tcW w:w="1066" w:type="dxa"/>
            <w:shd w:val="clear" w:color="auto" w:fill="auto"/>
            <w:vAlign w:val="center"/>
            <w:hideMark/>
          </w:tcPr>
          <w:p w14:paraId="7A249A3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1659,8</w:t>
            </w:r>
          </w:p>
        </w:tc>
        <w:tc>
          <w:tcPr>
            <w:tcW w:w="1066" w:type="dxa"/>
            <w:shd w:val="clear" w:color="auto" w:fill="auto"/>
            <w:vAlign w:val="center"/>
            <w:hideMark/>
          </w:tcPr>
          <w:p w14:paraId="693DAAF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1659,8</w:t>
            </w:r>
          </w:p>
        </w:tc>
      </w:tr>
      <w:tr w:rsidR="002977D3" w:rsidRPr="002977D3" w14:paraId="353F33C1" w14:textId="77777777" w:rsidTr="00E37EAD">
        <w:trPr>
          <w:trHeight w:val="20"/>
        </w:trPr>
        <w:tc>
          <w:tcPr>
            <w:tcW w:w="3657" w:type="dxa"/>
            <w:shd w:val="clear" w:color="auto" w:fill="auto"/>
            <w:vAlign w:val="center"/>
            <w:hideMark/>
          </w:tcPr>
          <w:p w14:paraId="0658C751"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автономным учреждениям</w:t>
            </w:r>
          </w:p>
        </w:tc>
        <w:tc>
          <w:tcPr>
            <w:tcW w:w="621" w:type="dxa"/>
            <w:shd w:val="clear" w:color="auto" w:fill="auto"/>
            <w:vAlign w:val="center"/>
            <w:hideMark/>
          </w:tcPr>
          <w:p w14:paraId="16E334C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256CCC0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59DAF2B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3F9D503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010 01 70500</w:t>
            </w:r>
          </w:p>
        </w:tc>
        <w:tc>
          <w:tcPr>
            <w:tcW w:w="567" w:type="dxa"/>
            <w:shd w:val="clear" w:color="auto" w:fill="auto"/>
            <w:vAlign w:val="center"/>
            <w:hideMark/>
          </w:tcPr>
          <w:p w14:paraId="111AEE4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620</w:t>
            </w:r>
          </w:p>
        </w:tc>
        <w:tc>
          <w:tcPr>
            <w:tcW w:w="1134" w:type="dxa"/>
            <w:shd w:val="clear" w:color="auto" w:fill="auto"/>
            <w:vAlign w:val="center"/>
            <w:hideMark/>
          </w:tcPr>
          <w:p w14:paraId="5133D848"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1659,8</w:t>
            </w:r>
          </w:p>
        </w:tc>
        <w:tc>
          <w:tcPr>
            <w:tcW w:w="1066" w:type="dxa"/>
            <w:shd w:val="clear" w:color="auto" w:fill="auto"/>
            <w:vAlign w:val="center"/>
            <w:hideMark/>
          </w:tcPr>
          <w:p w14:paraId="4CFD2EB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1659,8</w:t>
            </w:r>
          </w:p>
        </w:tc>
        <w:tc>
          <w:tcPr>
            <w:tcW w:w="1066" w:type="dxa"/>
            <w:shd w:val="clear" w:color="auto" w:fill="auto"/>
            <w:vAlign w:val="center"/>
            <w:hideMark/>
          </w:tcPr>
          <w:p w14:paraId="27F676F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1659,8</w:t>
            </w:r>
          </w:p>
        </w:tc>
      </w:tr>
      <w:tr w:rsidR="002977D3" w:rsidRPr="002977D3" w14:paraId="6239C07A" w14:textId="77777777" w:rsidTr="00E37EAD">
        <w:trPr>
          <w:trHeight w:val="20"/>
        </w:trPr>
        <w:tc>
          <w:tcPr>
            <w:tcW w:w="3657" w:type="dxa"/>
            <w:shd w:val="clear" w:color="auto" w:fill="auto"/>
            <w:vAlign w:val="center"/>
            <w:hideMark/>
          </w:tcPr>
          <w:p w14:paraId="54B15245"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621" w:type="dxa"/>
            <w:shd w:val="clear" w:color="auto" w:fill="auto"/>
            <w:vAlign w:val="center"/>
            <w:hideMark/>
          </w:tcPr>
          <w:p w14:paraId="31AE152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7E6D7AB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49089AC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6A26092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010 01 70570</w:t>
            </w:r>
          </w:p>
        </w:tc>
        <w:tc>
          <w:tcPr>
            <w:tcW w:w="567" w:type="dxa"/>
            <w:shd w:val="clear" w:color="auto" w:fill="auto"/>
            <w:vAlign w:val="center"/>
            <w:hideMark/>
          </w:tcPr>
          <w:p w14:paraId="503AD11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7B7580E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284,0</w:t>
            </w:r>
          </w:p>
        </w:tc>
        <w:tc>
          <w:tcPr>
            <w:tcW w:w="1066" w:type="dxa"/>
            <w:shd w:val="clear" w:color="auto" w:fill="auto"/>
            <w:vAlign w:val="center"/>
            <w:hideMark/>
          </w:tcPr>
          <w:p w14:paraId="65E00F2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284,0</w:t>
            </w:r>
          </w:p>
        </w:tc>
        <w:tc>
          <w:tcPr>
            <w:tcW w:w="1066" w:type="dxa"/>
            <w:shd w:val="clear" w:color="auto" w:fill="auto"/>
            <w:vAlign w:val="center"/>
            <w:hideMark/>
          </w:tcPr>
          <w:p w14:paraId="5FB29CE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284,0</w:t>
            </w:r>
          </w:p>
        </w:tc>
      </w:tr>
      <w:tr w:rsidR="002977D3" w:rsidRPr="002977D3" w14:paraId="617A45A3" w14:textId="77777777" w:rsidTr="00E37EAD">
        <w:trPr>
          <w:trHeight w:val="20"/>
        </w:trPr>
        <w:tc>
          <w:tcPr>
            <w:tcW w:w="3657" w:type="dxa"/>
            <w:shd w:val="clear" w:color="auto" w:fill="auto"/>
            <w:vAlign w:val="center"/>
            <w:hideMark/>
          </w:tcPr>
          <w:p w14:paraId="5C99E681"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автономным учреждениям</w:t>
            </w:r>
          </w:p>
        </w:tc>
        <w:tc>
          <w:tcPr>
            <w:tcW w:w="621" w:type="dxa"/>
            <w:shd w:val="clear" w:color="auto" w:fill="auto"/>
            <w:vAlign w:val="center"/>
            <w:hideMark/>
          </w:tcPr>
          <w:p w14:paraId="172CC91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2C2A61B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70F3DA2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56053C9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010 01 70570</w:t>
            </w:r>
          </w:p>
        </w:tc>
        <w:tc>
          <w:tcPr>
            <w:tcW w:w="567" w:type="dxa"/>
            <w:shd w:val="clear" w:color="auto" w:fill="auto"/>
            <w:vAlign w:val="center"/>
            <w:hideMark/>
          </w:tcPr>
          <w:p w14:paraId="21F1999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620</w:t>
            </w:r>
          </w:p>
        </w:tc>
        <w:tc>
          <w:tcPr>
            <w:tcW w:w="1134" w:type="dxa"/>
            <w:shd w:val="clear" w:color="auto" w:fill="auto"/>
            <w:vAlign w:val="center"/>
            <w:hideMark/>
          </w:tcPr>
          <w:p w14:paraId="4C9ED71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284,0</w:t>
            </w:r>
          </w:p>
        </w:tc>
        <w:tc>
          <w:tcPr>
            <w:tcW w:w="1066" w:type="dxa"/>
            <w:shd w:val="clear" w:color="auto" w:fill="auto"/>
            <w:vAlign w:val="center"/>
            <w:hideMark/>
          </w:tcPr>
          <w:p w14:paraId="04ADF93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284,0</w:t>
            </w:r>
          </w:p>
        </w:tc>
        <w:tc>
          <w:tcPr>
            <w:tcW w:w="1066" w:type="dxa"/>
            <w:shd w:val="clear" w:color="auto" w:fill="auto"/>
            <w:vAlign w:val="center"/>
            <w:hideMark/>
          </w:tcPr>
          <w:p w14:paraId="213DF8B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284,0</w:t>
            </w:r>
          </w:p>
        </w:tc>
      </w:tr>
      <w:tr w:rsidR="002977D3" w:rsidRPr="002977D3" w14:paraId="431F81E3" w14:textId="77777777" w:rsidTr="00E37EAD">
        <w:trPr>
          <w:trHeight w:val="20"/>
        </w:trPr>
        <w:tc>
          <w:tcPr>
            <w:tcW w:w="3657" w:type="dxa"/>
            <w:shd w:val="clear" w:color="auto" w:fill="auto"/>
            <w:vAlign w:val="center"/>
            <w:hideMark/>
          </w:tcPr>
          <w:p w14:paraId="2ACE65EB"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621" w:type="dxa"/>
            <w:shd w:val="clear" w:color="auto" w:fill="auto"/>
            <w:vAlign w:val="center"/>
            <w:hideMark/>
          </w:tcPr>
          <w:p w14:paraId="4B28AAD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722E8BA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7EAFD96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3B33777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010 01 70630</w:t>
            </w:r>
          </w:p>
        </w:tc>
        <w:tc>
          <w:tcPr>
            <w:tcW w:w="567" w:type="dxa"/>
            <w:shd w:val="clear" w:color="auto" w:fill="auto"/>
            <w:vAlign w:val="center"/>
            <w:hideMark/>
          </w:tcPr>
          <w:p w14:paraId="407AFB9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491327F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3127,5</w:t>
            </w:r>
          </w:p>
        </w:tc>
        <w:tc>
          <w:tcPr>
            <w:tcW w:w="1066" w:type="dxa"/>
            <w:shd w:val="clear" w:color="auto" w:fill="auto"/>
            <w:vAlign w:val="center"/>
            <w:hideMark/>
          </w:tcPr>
          <w:p w14:paraId="7EF0696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3127,5</w:t>
            </w:r>
          </w:p>
        </w:tc>
        <w:tc>
          <w:tcPr>
            <w:tcW w:w="1066" w:type="dxa"/>
            <w:shd w:val="clear" w:color="auto" w:fill="auto"/>
            <w:vAlign w:val="center"/>
            <w:hideMark/>
          </w:tcPr>
          <w:p w14:paraId="68092D6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3127,5</w:t>
            </w:r>
          </w:p>
        </w:tc>
      </w:tr>
      <w:tr w:rsidR="002977D3" w:rsidRPr="002977D3" w14:paraId="4A2B4B41" w14:textId="77777777" w:rsidTr="00E37EAD">
        <w:trPr>
          <w:trHeight w:val="20"/>
        </w:trPr>
        <w:tc>
          <w:tcPr>
            <w:tcW w:w="3657" w:type="dxa"/>
            <w:shd w:val="clear" w:color="auto" w:fill="auto"/>
            <w:vAlign w:val="center"/>
            <w:hideMark/>
          </w:tcPr>
          <w:p w14:paraId="2AC6C785"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автономным учреждениям</w:t>
            </w:r>
          </w:p>
        </w:tc>
        <w:tc>
          <w:tcPr>
            <w:tcW w:w="621" w:type="dxa"/>
            <w:shd w:val="clear" w:color="auto" w:fill="auto"/>
            <w:vAlign w:val="center"/>
            <w:hideMark/>
          </w:tcPr>
          <w:p w14:paraId="26E0FBE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202D9F4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1144E52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1B18BC8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010 01 70630</w:t>
            </w:r>
          </w:p>
        </w:tc>
        <w:tc>
          <w:tcPr>
            <w:tcW w:w="567" w:type="dxa"/>
            <w:shd w:val="clear" w:color="auto" w:fill="auto"/>
            <w:vAlign w:val="center"/>
            <w:hideMark/>
          </w:tcPr>
          <w:p w14:paraId="1F053DF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620</w:t>
            </w:r>
          </w:p>
        </w:tc>
        <w:tc>
          <w:tcPr>
            <w:tcW w:w="1134" w:type="dxa"/>
            <w:shd w:val="clear" w:color="auto" w:fill="auto"/>
            <w:vAlign w:val="center"/>
            <w:hideMark/>
          </w:tcPr>
          <w:p w14:paraId="27270C0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3127,5</w:t>
            </w:r>
          </w:p>
        </w:tc>
        <w:tc>
          <w:tcPr>
            <w:tcW w:w="1066" w:type="dxa"/>
            <w:shd w:val="clear" w:color="auto" w:fill="auto"/>
            <w:vAlign w:val="center"/>
            <w:hideMark/>
          </w:tcPr>
          <w:p w14:paraId="2005B74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3127,5</w:t>
            </w:r>
          </w:p>
        </w:tc>
        <w:tc>
          <w:tcPr>
            <w:tcW w:w="1066" w:type="dxa"/>
            <w:shd w:val="clear" w:color="auto" w:fill="auto"/>
            <w:vAlign w:val="center"/>
            <w:hideMark/>
          </w:tcPr>
          <w:p w14:paraId="1654B18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3127,5</w:t>
            </w:r>
          </w:p>
        </w:tc>
      </w:tr>
      <w:tr w:rsidR="002977D3" w:rsidRPr="002977D3" w14:paraId="2A1C43A1" w14:textId="77777777" w:rsidTr="00E37EAD">
        <w:trPr>
          <w:trHeight w:val="20"/>
        </w:trPr>
        <w:tc>
          <w:tcPr>
            <w:tcW w:w="3657" w:type="dxa"/>
            <w:shd w:val="clear" w:color="auto" w:fill="auto"/>
            <w:vAlign w:val="center"/>
            <w:hideMark/>
          </w:tcPr>
          <w:p w14:paraId="79F2D3D4"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 xml:space="preserve">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w:t>
            </w:r>
            <w:r w:rsidRPr="002977D3">
              <w:rPr>
                <w:rFonts w:eastAsia="Times New Roman"/>
                <w:color w:val="000000"/>
                <w:sz w:val="20"/>
                <w:szCs w:val="20"/>
              </w:rPr>
              <w:lastRenderedPageBreak/>
              <w:t>предоставлению дополнительных мер социальной поддержки обучающимся муниципальных образовательных организаций субвенций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621" w:type="dxa"/>
            <w:shd w:val="clear" w:color="auto" w:fill="auto"/>
            <w:vAlign w:val="center"/>
            <w:hideMark/>
          </w:tcPr>
          <w:p w14:paraId="73B5565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lastRenderedPageBreak/>
              <w:t>574</w:t>
            </w:r>
          </w:p>
        </w:tc>
        <w:tc>
          <w:tcPr>
            <w:tcW w:w="444" w:type="dxa"/>
            <w:shd w:val="clear" w:color="auto" w:fill="auto"/>
            <w:vAlign w:val="center"/>
            <w:hideMark/>
          </w:tcPr>
          <w:p w14:paraId="0EBE17D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2DA5F4B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52A9E73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010 01 71640</w:t>
            </w:r>
          </w:p>
        </w:tc>
        <w:tc>
          <w:tcPr>
            <w:tcW w:w="567" w:type="dxa"/>
            <w:shd w:val="clear" w:color="auto" w:fill="auto"/>
            <w:vAlign w:val="center"/>
            <w:hideMark/>
          </w:tcPr>
          <w:p w14:paraId="5B1942C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73231BB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475,5</w:t>
            </w:r>
          </w:p>
        </w:tc>
        <w:tc>
          <w:tcPr>
            <w:tcW w:w="1066" w:type="dxa"/>
            <w:shd w:val="clear" w:color="auto" w:fill="auto"/>
            <w:vAlign w:val="center"/>
            <w:hideMark/>
          </w:tcPr>
          <w:p w14:paraId="24EC06E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475,5</w:t>
            </w:r>
          </w:p>
        </w:tc>
        <w:tc>
          <w:tcPr>
            <w:tcW w:w="1066" w:type="dxa"/>
            <w:shd w:val="clear" w:color="auto" w:fill="auto"/>
            <w:vAlign w:val="center"/>
            <w:hideMark/>
          </w:tcPr>
          <w:p w14:paraId="0DD11B98"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475,5</w:t>
            </w:r>
          </w:p>
        </w:tc>
      </w:tr>
      <w:tr w:rsidR="002977D3" w:rsidRPr="002977D3" w14:paraId="37B8263F" w14:textId="77777777" w:rsidTr="00E37EAD">
        <w:trPr>
          <w:trHeight w:val="20"/>
        </w:trPr>
        <w:tc>
          <w:tcPr>
            <w:tcW w:w="3657" w:type="dxa"/>
            <w:shd w:val="clear" w:color="auto" w:fill="auto"/>
            <w:vAlign w:val="center"/>
            <w:hideMark/>
          </w:tcPr>
          <w:p w14:paraId="195B2DD0"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автономным учреждениям</w:t>
            </w:r>
          </w:p>
        </w:tc>
        <w:tc>
          <w:tcPr>
            <w:tcW w:w="621" w:type="dxa"/>
            <w:shd w:val="clear" w:color="auto" w:fill="auto"/>
            <w:vAlign w:val="center"/>
            <w:hideMark/>
          </w:tcPr>
          <w:p w14:paraId="59F9527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4CDE5BA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096EF22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004BBB6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010 01 71640</w:t>
            </w:r>
          </w:p>
        </w:tc>
        <w:tc>
          <w:tcPr>
            <w:tcW w:w="567" w:type="dxa"/>
            <w:shd w:val="clear" w:color="auto" w:fill="auto"/>
            <w:vAlign w:val="center"/>
            <w:hideMark/>
          </w:tcPr>
          <w:p w14:paraId="74600E1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620</w:t>
            </w:r>
          </w:p>
        </w:tc>
        <w:tc>
          <w:tcPr>
            <w:tcW w:w="1134" w:type="dxa"/>
            <w:shd w:val="clear" w:color="auto" w:fill="auto"/>
            <w:vAlign w:val="center"/>
            <w:hideMark/>
          </w:tcPr>
          <w:p w14:paraId="240A703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475,5</w:t>
            </w:r>
          </w:p>
        </w:tc>
        <w:tc>
          <w:tcPr>
            <w:tcW w:w="1066" w:type="dxa"/>
            <w:shd w:val="clear" w:color="auto" w:fill="auto"/>
            <w:vAlign w:val="center"/>
            <w:hideMark/>
          </w:tcPr>
          <w:p w14:paraId="3F80A63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475,5</w:t>
            </w:r>
          </w:p>
        </w:tc>
        <w:tc>
          <w:tcPr>
            <w:tcW w:w="1066" w:type="dxa"/>
            <w:shd w:val="clear" w:color="auto" w:fill="auto"/>
            <w:vAlign w:val="center"/>
            <w:hideMark/>
          </w:tcPr>
          <w:p w14:paraId="4575151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475,5</w:t>
            </w:r>
          </w:p>
        </w:tc>
      </w:tr>
      <w:tr w:rsidR="002977D3" w:rsidRPr="002977D3" w14:paraId="2465EC4A" w14:textId="77777777" w:rsidTr="00E37EAD">
        <w:trPr>
          <w:trHeight w:val="20"/>
        </w:trPr>
        <w:tc>
          <w:tcPr>
            <w:tcW w:w="3657" w:type="dxa"/>
            <w:shd w:val="clear" w:color="auto" w:fill="auto"/>
            <w:vAlign w:val="center"/>
            <w:hideMark/>
          </w:tcPr>
          <w:p w14:paraId="2EA00C84"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621" w:type="dxa"/>
            <w:shd w:val="clear" w:color="auto" w:fill="auto"/>
            <w:vAlign w:val="center"/>
            <w:hideMark/>
          </w:tcPr>
          <w:p w14:paraId="4D0CDE5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01B9DCB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5255F62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46D2336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010 01 72080</w:t>
            </w:r>
          </w:p>
        </w:tc>
        <w:tc>
          <w:tcPr>
            <w:tcW w:w="567" w:type="dxa"/>
            <w:shd w:val="clear" w:color="auto" w:fill="auto"/>
            <w:vAlign w:val="center"/>
            <w:hideMark/>
          </w:tcPr>
          <w:p w14:paraId="090AEE7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036AB18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64,1</w:t>
            </w:r>
          </w:p>
        </w:tc>
        <w:tc>
          <w:tcPr>
            <w:tcW w:w="1066" w:type="dxa"/>
            <w:shd w:val="clear" w:color="auto" w:fill="auto"/>
            <w:vAlign w:val="center"/>
            <w:hideMark/>
          </w:tcPr>
          <w:p w14:paraId="2F297CA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64,1</w:t>
            </w:r>
          </w:p>
        </w:tc>
        <w:tc>
          <w:tcPr>
            <w:tcW w:w="1066" w:type="dxa"/>
            <w:shd w:val="clear" w:color="auto" w:fill="auto"/>
            <w:vAlign w:val="center"/>
            <w:hideMark/>
          </w:tcPr>
          <w:p w14:paraId="659F1E9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64,1</w:t>
            </w:r>
          </w:p>
        </w:tc>
      </w:tr>
      <w:tr w:rsidR="002977D3" w:rsidRPr="002977D3" w14:paraId="79FE7BA7" w14:textId="77777777" w:rsidTr="00E37EAD">
        <w:trPr>
          <w:trHeight w:val="20"/>
        </w:trPr>
        <w:tc>
          <w:tcPr>
            <w:tcW w:w="3657" w:type="dxa"/>
            <w:shd w:val="clear" w:color="auto" w:fill="auto"/>
            <w:vAlign w:val="center"/>
            <w:hideMark/>
          </w:tcPr>
          <w:p w14:paraId="75268D66"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автономным учреждениям</w:t>
            </w:r>
          </w:p>
        </w:tc>
        <w:tc>
          <w:tcPr>
            <w:tcW w:w="621" w:type="dxa"/>
            <w:shd w:val="clear" w:color="auto" w:fill="auto"/>
            <w:vAlign w:val="center"/>
            <w:hideMark/>
          </w:tcPr>
          <w:p w14:paraId="630B7CE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4AC4D8D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7CBF2E7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4D66187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010 01 72080</w:t>
            </w:r>
          </w:p>
        </w:tc>
        <w:tc>
          <w:tcPr>
            <w:tcW w:w="567" w:type="dxa"/>
            <w:shd w:val="clear" w:color="auto" w:fill="auto"/>
            <w:vAlign w:val="center"/>
            <w:hideMark/>
          </w:tcPr>
          <w:p w14:paraId="60C6797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620</w:t>
            </w:r>
          </w:p>
        </w:tc>
        <w:tc>
          <w:tcPr>
            <w:tcW w:w="1134" w:type="dxa"/>
            <w:shd w:val="clear" w:color="auto" w:fill="auto"/>
            <w:vAlign w:val="center"/>
            <w:hideMark/>
          </w:tcPr>
          <w:p w14:paraId="392E559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64,1</w:t>
            </w:r>
          </w:p>
        </w:tc>
        <w:tc>
          <w:tcPr>
            <w:tcW w:w="1066" w:type="dxa"/>
            <w:shd w:val="clear" w:color="auto" w:fill="auto"/>
            <w:vAlign w:val="center"/>
            <w:hideMark/>
          </w:tcPr>
          <w:p w14:paraId="41977F9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64,1</w:t>
            </w:r>
          </w:p>
        </w:tc>
        <w:tc>
          <w:tcPr>
            <w:tcW w:w="1066" w:type="dxa"/>
            <w:shd w:val="clear" w:color="auto" w:fill="auto"/>
            <w:vAlign w:val="center"/>
            <w:hideMark/>
          </w:tcPr>
          <w:p w14:paraId="6C07957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64,1</w:t>
            </w:r>
          </w:p>
        </w:tc>
      </w:tr>
      <w:tr w:rsidR="002977D3" w:rsidRPr="002977D3" w14:paraId="20799A8F" w14:textId="77777777" w:rsidTr="00E37EAD">
        <w:trPr>
          <w:trHeight w:val="20"/>
        </w:trPr>
        <w:tc>
          <w:tcPr>
            <w:tcW w:w="3657" w:type="dxa"/>
            <w:shd w:val="clear" w:color="auto" w:fill="auto"/>
            <w:vAlign w:val="center"/>
            <w:hideMark/>
          </w:tcPr>
          <w:p w14:paraId="32DAAC21"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621" w:type="dxa"/>
            <w:shd w:val="clear" w:color="auto" w:fill="auto"/>
            <w:vAlign w:val="center"/>
            <w:hideMark/>
          </w:tcPr>
          <w:p w14:paraId="0A0A4E9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4875160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4EDBB07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5D0E74F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01 S2080</w:t>
            </w:r>
          </w:p>
        </w:tc>
        <w:tc>
          <w:tcPr>
            <w:tcW w:w="567" w:type="dxa"/>
            <w:shd w:val="clear" w:color="auto" w:fill="auto"/>
            <w:vAlign w:val="center"/>
            <w:hideMark/>
          </w:tcPr>
          <w:p w14:paraId="0EAAF5F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4FABA9D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7,1</w:t>
            </w:r>
          </w:p>
        </w:tc>
        <w:tc>
          <w:tcPr>
            <w:tcW w:w="1066" w:type="dxa"/>
            <w:shd w:val="clear" w:color="auto" w:fill="auto"/>
            <w:vAlign w:val="center"/>
            <w:hideMark/>
          </w:tcPr>
          <w:p w14:paraId="079FD9D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7,1</w:t>
            </w:r>
          </w:p>
        </w:tc>
        <w:tc>
          <w:tcPr>
            <w:tcW w:w="1066" w:type="dxa"/>
            <w:shd w:val="clear" w:color="auto" w:fill="auto"/>
            <w:vAlign w:val="center"/>
            <w:hideMark/>
          </w:tcPr>
          <w:p w14:paraId="1A7548E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7,1</w:t>
            </w:r>
          </w:p>
        </w:tc>
      </w:tr>
      <w:tr w:rsidR="002977D3" w:rsidRPr="002977D3" w14:paraId="1B9DA0EC" w14:textId="77777777" w:rsidTr="00E37EAD">
        <w:trPr>
          <w:trHeight w:val="20"/>
        </w:trPr>
        <w:tc>
          <w:tcPr>
            <w:tcW w:w="3657" w:type="dxa"/>
            <w:shd w:val="clear" w:color="auto" w:fill="auto"/>
            <w:vAlign w:val="center"/>
            <w:hideMark/>
          </w:tcPr>
          <w:p w14:paraId="742B29FA"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автономным учреждениям</w:t>
            </w:r>
          </w:p>
        </w:tc>
        <w:tc>
          <w:tcPr>
            <w:tcW w:w="621" w:type="dxa"/>
            <w:shd w:val="clear" w:color="auto" w:fill="auto"/>
            <w:vAlign w:val="center"/>
            <w:hideMark/>
          </w:tcPr>
          <w:p w14:paraId="36F6475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211BC79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41C5F1A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61D3A9A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01 S2080</w:t>
            </w:r>
          </w:p>
        </w:tc>
        <w:tc>
          <w:tcPr>
            <w:tcW w:w="567" w:type="dxa"/>
            <w:shd w:val="clear" w:color="auto" w:fill="auto"/>
            <w:vAlign w:val="center"/>
            <w:hideMark/>
          </w:tcPr>
          <w:p w14:paraId="101FF7F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620</w:t>
            </w:r>
          </w:p>
        </w:tc>
        <w:tc>
          <w:tcPr>
            <w:tcW w:w="1134" w:type="dxa"/>
            <w:shd w:val="clear" w:color="auto" w:fill="auto"/>
            <w:vAlign w:val="center"/>
            <w:hideMark/>
          </w:tcPr>
          <w:p w14:paraId="357843C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7,1</w:t>
            </w:r>
          </w:p>
        </w:tc>
        <w:tc>
          <w:tcPr>
            <w:tcW w:w="1066" w:type="dxa"/>
            <w:shd w:val="clear" w:color="auto" w:fill="auto"/>
            <w:vAlign w:val="center"/>
            <w:hideMark/>
          </w:tcPr>
          <w:p w14:paraId="61CBFD1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7,1</w:t>
            </w:r>
          </w:p>
        </w:tc>
        <w:tc>
          <w:tcPr>
            <w:tcW w:w="1066" w:type="dxa"/>
            <w:shd w:val="clear" w:color="auto" w:fill="auto"/>
            <w:vAlign w:val="center"/>
            <w:hideMark/>
          </w:tcPr>
          <w:p w14:paraId="69B9E54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7,1</w:t>
            </w:r>
          </w:p>
        </w:tc>
      </w:tr>
      <w:tr w:rsidR="002977D3" w:rsidRPr="002977D3" w14:paraId="558F1128" w14:textId="77777777" w:rsidTr="00E37EAD">
        <w:trPr>
          <w:trHeight w:val="20"/>
        </w:trPr>
        <w:tc>
          <w:tcPr>
            <w:tcW w:w="3657" w:type="dxa"/>
            <w:shd w:val="clear" w:color="auto" w:fill="auto"/>
            <w:vAlign w:val="center"/>
            <w:hideMark/>
          </w:tcPr>
          <w:p w14:paraId="09334632"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621" w:type="dxa"/>
            <w:shd w:val="clear" w:color="auto" w:fill="auto"/>
            <w:vAlign w:val="center"/>
            <w:hideMark/>
          </w:tcPr>
          <w:p w14:paraId="0F18921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3CA8DFA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35991A6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4D97C51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010 01 72380</w:t>
            </w:r>
          </w:p>
        </w:tc>
        <w:tc>
          <w:tcPr>
            <w:tcW w:w="567" w:type="dxa"/>
            <w:shd w:val="clear" w:color="auto" w:fill="auto"/>
            <w:vAlign w:val="center"/>
            <w:hideMark/>
          </w:tcPr>
          <w:p w14:paraId="527159C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618EE1C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17845,5</w:t>
            </w:r>
          </w:p>
        </w:tc>
        <w:tc>
          <w:tcPr>
            <w:tcW w:w="1066" w:type="dxa"/>
            <w:shd w:val="clear" w:color="auto" w:fill="auto"/>
            <w:vAlign w:val="center"/>
            <w:hideMark/>
          </w:tcPr>
          <w:p w14:paraId="4178034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17845,5</w:t>
            </w:r>
          </w:p>
        </w:tc>
        <w:tc>
          <w:tcPr>
            <w:tcW w:w="1066" w:type="dxa"/>
            <w:shd w:val="clear" w:color="auto" w:fill="auto"/>
            <w:vAlign w:val="center"/>
            <w:hideMark/>
          </w:tcPr>
          <w:p w14:paraId="34239EC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17845,5</w:t>
            </w:r>
          </w:p>
        </w:tc>
      </w:tr>
      <w:tr w:rsidR="002977D3" w:rsidRPr="002977D3" w14:paraId="571C7BB3" w14:textId="77777777" w:rsidTr="00E37EAD">
        <w:trPr>
          <w:trHeight w:val="20"/>
        </w:trPr>
        <w:tc>
          <w:tcPr>
            <w:tcW w:w="3657" w:type="dxa"/>
            <w:shd w:val="clear" w:color="auto" w:fill="auto"/>
            <w:vAlign w:val="center"/>
            <w:hideMark/>
          </w:tcPr>
          <w:p w14:paraId="6C9215B4"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автономным учреждениям</w:t>
            </w:r>
          </w:p>
        </w:tc>
        <w:tc>
          <w:tcPr>
            <w:tcW w:w="621" w:type="dxa"/>
            <w:shd w:val="clear" w:color="auto" w:fill="auto"/>
            <w:vAlign w:val="center"/>
            <w:hideMark/>
          </w:tcPr>
          <w:p w14:paraId="3B5782F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274913A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3982DAA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6C0B50B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010 01 72380</w:t>
            </w:r>
          </w:p>
        </w:tc>
        <w:tc>
          <w:tcPr>
            <w:tcW w:w="567" w:type="dxa"/>
            <w:shd w:val="clear" w:color="auto" w:fill="auto"/>
            <w:vAlign w:val="center"/>
            <w:hideMark/>
          </w:tcPr>
          <w:p w14:paraId="0923AB9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620</w:t>
            </w:r>
          </w:p>
        </w:tc>
        <w:tc>
          <w:tcPr>
            <w:tcW w:w="1134" w:type="dxa"/>
            <w:shd w:val="clear" w:color="auto" w:fill="auto"/>
            <w:vAlign w:val="center"/>
            <w:hideMark/>
          </w:tcPr>
          <w:p w14:paraId="3879603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17845,5</w:t>
            </w:r>
          </w:p>
        </w:tc>
        <w:tc>
          <w:tcPr>
            <w:tcW w:w="1066" w:type="dxa"/>
            <w:shd w:val="clear" w:color="auto" w:fill="auto"/>
            <w:vAlign w:val="center"/>
            <w:hideMark/>
          </w:tcPr>
          <w:p w14:paraId="236C307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17845,5</w:t>
            </w:r>
          </w:p>
        </w:tc>
        <w:tc>
          <w:tcPr>
            <w:tcW w:w="1066" w:type="dxa"/>
            <w:shd w:val="clear" w:color="auto" w:fill="auto"/>
            <w:vAlign w:val="center"/>
            <w:hideMark/>
          </w:tcPr>
          <w:p w14:paraId="088AFD1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17845,5</w:t>
            </w:r>
          </w:p>
        </w:tc>
      </w:tr>
      <w:tr w:rsidR="002977D3" w:rsidRPr="002977D3" w14:paraId="5F4116F8" w14:textId="77777777" w:rsidTr="00E37EAD">
        <w:trPr>
          <w:trHeight w:val="20"/>
        </w:trPr>
        <w:tc>
          <w:tcPr>
            <w:tcW w:w="3657" w:type="dxa"/>
            <w:shd w:val="clear" w:color="auto" w:fill="auto"/>
            <w:vAlign w:val="center"/>
            <w:hideMark/>
          </w:tcPr>
          <w:p w14:paraId="7AC27723"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Софинансирование иных межбюджетных трансфертов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621" w:type="dxa"/>
            <w:shd w:val="clear" w:color="auto" w:fill="auto"/>
            <w:vAlign w:val="center"/>
            <w:hideMark/>
          </w:tcPr>
          <w:p w14:paraId="1161764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6302248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6440407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0FF6AF0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01 S2380</w:t>
            </w:r>
          </w:p>
        </w:tc>
        <w:tc>
          <w:tcPr>
            <w:tcW w:w="567" w:type="dxa"/>
            <w:shd w:val="clear" w:color="auto" w:fill="auto"/>
            <w:vAlign w:val="center"/>
            <w:hideMark/>
          </w:tcPr>
          <w:p w14:paraId="05A5CBE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448B47E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743,6</w:t>
            </w:r>
          </w:p>
        </w:tc>
        <w:tc>
          <w:tcPr>
            <w:tcW w:w="1066" w:type="dxa"/>
            <w:shd w:val="clear" w:color="auto" w:fill="auto"/>
            <w:vAlign w:val="center"/>
            <w:hideMark/>
          </w:tcPr>
          <w:p w14:paraId="2E519E7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743,6</w:t>
            </w:r>
          </w:p>
        </w:tc>
        <w:tc>
          <w:tcPr>
            <w:tcW w:w="1066" w:type="dxa"/>
            <w:shd w:val="clear" w:color="auto" w:fill="auto"/>
            <w:vAlign w:val="center"/>
            <w:hideMark/>
          </w:tcPr>
          <w:p w14:paraId="0C3819C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743,6</w:t>
            </w:r>
          </w:p>
        </w:tc>
      </w:tr>
      <w:tr w:rsidR="002977D3" w:rsidRPr="002977D3" w14:paraId="0ACFC44D" w14:textId="77777777" w:rsidTr="00E37EAD">
        <w:trPr>
          <w:trHeight w:val="20"/>
        </w:trPr>
        <w:tc>
          <w:tcPr>
            <w:tcW w:w="3657" w:type="dxa"/>
            <w:shd w:val="clear" w:color="auto" w:fill="auto"/>
            <w:vAlign w:val="center"/>
            <w:hideMark/>
          </w:tcPr>
          <w:p w14:paraId="5F1B0CB9"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автономным учреждениям</w:t>
            </w:r>
          </w:p>
        </w:tc>
        <w:tc>
          <w:tcPr>
            <w:tcW w:w="621" w:type="dxa"/>
            <w:shd w:val="clear" w:color="auto" w:fill="auto"/>
            <w:vAlign w:val="center"/>
            <w:hideMark/>
          </w:tcPr>
          <w:p w14:paraId="2BC3ECE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166314C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72211A7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7B0130F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01 S2380</w:t>
            </w:r>
          </w:p>
        </w:tc>
        <w:tc>
          <w:tcPr>
            <w:tcW w:w="567" w:type="dxa"/>
            <w:shd w:val="clear" w:color="auto" w:fill="auto"/>
            <w:vAlign w:val="center"/>
            <w:hideMark/>
          </w:tcPr>
          <w:p w14:paraId="77BFE5D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620</w:t>
            </w:r>
          </w:p>
        </w:tc>
        <w:tc>
          <w:tcPr>
            <w:tcW w:w="1134" w:type="dxa"/>
            <w:shd w:val="clear" w:color="auto" w:fill="auto"/>
            <w:vAlign w:val="center"/>
            <w:hideMark/>
          </w:tcPr>
          <w:p w14:paraId="17E25EC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743,6</w:t>
            </w:r>
          </w:p>
        </w:tc>
        <w:tc>
          <w:tcPr>
            <w:tcW w:w="1066" w:type="dxa"/>
            <w:shd w:val="clear" w:color="auto" w:fill="auto"/>
            <w:vAlign w:val="center"/>
            <w:hideMark/>
          </w:tcPr>
          <w:p w14:paraId="625AA5C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743,6</w:t>
            </w:r>
          </w:p>
        </w:tc>
        <w:tc>
          <w:tcPr>
            <w:tcW w:w="1066" w:type="dxa"/>
            <w:shd w:val="clear" w:color="auto" w:fill="auto"/>
            <w:vAlign w:val="center"/>
            <w:hideMark/>
          </w:tcPr>
          <w:p w14:paraId="4A96809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743,6</w:t>
            </w:r>
          </w:p>
        </w:tc>
      </w:tr>
      <w:tr w:rsidR="002977D3" w:rsidRPr="002977D3" w14:paraId="22F9A963" w14:textId="77777777" w:rsidTr="00E37EAD">
        <w:trPr>
          <w:trHeight w:val="20"/>
        </w:trPr>
        <w:tc>
          <w:tcPr>
            <w:tcW w:w="3657" w:type="dxa"/>
            <w:shd w:val="clear" w:color="auto" w:fill="auto"/>
            <w:vAlign w:val="center"/>
            <w:hideMark/>
          </w:tcPr>
          <w:p w14:paraId="5FAA6E3A"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621" w:type="dxa"/>
            <w:shd w:val="clear" w:color="auto" w:fill="auto"/>
            <w:vAlign w:val="center"/>
            <w:hideMark/>
          </w:tcPr>
          <w:p w14:paraId="2853800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2662BDD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351AD22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60FC05B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01 R3041</w:t>
            </w:r>
          </w:p>
        </w:tc>
        <w:tc>
          <w:tcPr>
            <w:tcW w:w="567" w:type="dxa"/>
            <w:shd w:val="clear" w:color="auto" w:fill="auto"/>
            <w:vAlign w:val="center"/>
            <w:hideMark/>
          </w:tcPr>
          <w:p w14:paraId="3F74337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67E845D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22405,3</w:t>
            </w:r>
          </w:p>
        </w:tc>
        <w:tc>
          <w:tcPr>
            <w:tcW w:w="1066" w:type="dxa"/>
            <w:shd w:val="clear" w:color="auto" w:fill="auto"/>
            <w:vAlign w:val="center"/>
            <w:hideMark/>
          </w:tcPr>
          <w:p w14:paraId="54CBED2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21617,3</w:t>
            </w:r>
          </w:p>
        </w:tc>
        <w:tc>
          <w:tcPr>
            <w:tcW w:w="1066" w:type="dxa"/>
            <w:shd w:val="clear" w:color="auto" w:fill="auto"/>
            <w:vAlign w:val="center"/>
            <w:hideMark/>
          </w:tcPr>
          <w:p w14:paraId="2E558C7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21116,1</w:t>
            </w:r>
          </w:p>
        </w:tc>
      </w:tr>
      <w:tr w:rsidR="002977D3" w:rsidRPr="002977D3" w14:paraId="46CC7410" w14:textId="77777777" w:rsidTr="00E37EAD">
        <w:trPr>
          <w:trHeight w:val="20"/>
        </w:trPr>
        <w:tc>
          <w:tcPr>
            <w:tcW w:w="3657" w:type="dxa"/>
            <w:shd w:val="clear" w:color="auto" w:fill="auto"/>
            <w:vAlign w:val="center"/>
            <w:hideMark/>
          </w:tcPr>
          <w:p w14:paraId="5EE408BD"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автономным учреждениям</w:t>
            </w:r>
          </w:p>
        </w:tc>
        <w:tc>
          <w:tcPr>
            <w:tcW w:w="621" w:type="dxa"/>
            <w:shd w:val="clear" w:color="auto" w:fill="auto"/>
            <w:vAlign w:val="center"/>
            <w:hideMark/>
          </w:tcPr>
          <w:p w14:paraId="6D30295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6BAE603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1BAE22F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0280BA8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01 R3041</w:t>
            </w:r>
          </w:p>
        </w:tc>
        <w:tc>
          <w:tcPr>
            <w:tcW w:w="567" w:type="dxa"/>
            <w:shd w:val="clear" w:color="auto" w:fill="auto"/>
            <w:vAlign w:val="center"/>
            <w:hideMark/>
          </w:tcPr>
          <w:p w14:paraId="1F814BA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620</w:t>
            </w:r>
          </w:p>
        </w:tc>
        <w:tc>
          <w:tcPr>
            <w:tcW w:w="1134" w:type="dxa"/>
            <w:shd w:val="clear" w:color="auto" w:fill="auto"/>
            <w:vAlign w:val="center"/>
            <w:hideMark/>
          </w:tcPr>
          <w:p w14:paraId="3E40016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22405,3</w:t>
            </w:r>
          </w:p>
        </w:tc>
        <w:tc>
          <w:tcPr>
            <w:tcW w:w="1066" w:type="dxa"/>
            <w:shd w:val="clear" w:color="auto" w:fill="auto"/>
            <w:vAlign w:val="center"/>
            <w:hideMark/>
          </w:tcPr>
          <w:p w14:paraId="38821AE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21617,3</w:t>
            </w:r>
          </w:p>
        </w:tc>
        <w:tc>
          <w:tcPr>
            <w:tcW w:w="1066" w:type="dxa"/>
            <w:shd w:val="clear" w:color="auto" w:fill="auto"/>
            <w:vAlign w:val="center"/>
            <w:hideMark/>
          </w:tcPr>
          <w:p w14:paraId="724E743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21116,1</w:t>
            </w:r>
          </w:p>
        </w:tc>
      </w:tr>
      <w:tr w:rsidR="002977D3" w:rsidRPr="002977D3" w14:paraId="40680C25" w14:textId="77777777" w:rsidTr="00E37EAD">
        <w:trPr>
          <w:trHeight w:val="20"/>
        </w:trPr>
        <w:tc>
          <w:tcPr>
            <w:tcW w:w="3657" w:type="dxa"/>
            <w:shd w:val="clear" w:color="auto" w:fill="auto"/>
            <w:vAlign w:val="center"/>
            <w:hideMark/>
          </w:tcPr>
          <w:p w14:paraId="2C8D51D2"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 xml:space="preserve">Софинансирование 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w:t>
            </w:r>
            <w:r w:rsidRPr="002977D3">
              <w:rPr>
                <w:rFonts w:eastAsia="Times New Roman"/>
                <w:color w:val="000000"/>
                <w:sz w:val="20"/>
                <w:szCs w:val="20"/>
              </w:rPr>
              <w:lastRenderedPageBreak/>
              <w:t>образовательных организациях</w:t>
            </w:r>
          </w:p>
        </w:tc>
        <w:tc>
          <w:tcPr>
            <w:tcW w:w="621" w:type="dxa"/>
            <w:shd w:val="clear" w:color="auto" w:fill="auto"/>
            <w:vAlign w:val="center"/>
            <w:hideMark/>
          </w:tcPr>
          <w:p w14:paraId="4488AE1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lastRenderedPageBreak/>
              <w:t>574</w:t>
            </w:r>
          </w:p>
        </w:tc>
        <w:tc>
          <w:tcPr>
            <w:tcW w:w="444" w:type="dxa"/>
            <w:shd w:val="clear" w:color="auto" w:fill="auto"/>
            <w:vAlign w:val="center"/>
            <w:hideMark/>
          </w:tcPr>
          <w:p w14:paraId="4A8CA40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107D159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29B2A13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01 R3041</w:t>
            </w:r>
          </w:p>
        </w:tc>
        <w:tc>
          <w:tcPr>
            <w:tcW w:w="567" w:type="dxa"/>
            <w:shd w:val="clear" w:color="auto" w:fill="auto"/>
            <w:vAlign w:val="center"/>
            <w:hideMark/>
          </w:tcPr>
          <w:p w14:paraId="44DFA6E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5311CEC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226,3</w:t>
            </w:r>
          </w:p>
        </w:tc>
        <w:tc>
          <w:tcPr>
            <w:tcW w:w="1066" w:type="dxa"/>
            <w:shd w:val="clear" w:color="auto" w:fill="auto"/>
            <w:vAlign w:val="center"/>
            <w:hideMark/>
          </w:tcPr>
          <w:p w14:paraId="6D371F6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218,4</w:t>
            </w:r>
          </w:p>
        </w:tc>
        <w:tc>
          <w:tcPr>
            <w:tcW w:w="1066" w:type="dxa"/>
            <w:shd w:val="clear" w:color="auto" w:fill="auto"/>
            <w:vAlign w:val="center"/>
            <w:hideMark/>
          </w:tcPr>
          <w:p w14:paraId="76BCB49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213,3</w:t>
            </w:r>
          </w:p>
        </w:tc>
      </w:tr>
      <w:tr w:rsidR="002977D3" w:rsidRPr="002977D3" w14:paraId="133FB2D3" w14:textId="77777777" w:rsidTr="00E37EAD">
        <w:trPr>
          <w:trHeight w:val="20"/>
        </w:trPr>
        <w:tc>
          <w:tcPr>
            <w:tcW w:w="3657" w:type="dxa"/>
            <w:shd w:val="clear" w:color="auto" w:fill="auto"/>
            <w:vAlign w:val="center"/>
            <w:hideMark/>
          </w:tcPr>
          <w:p w14:paraId="72A6CFD0"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автономным учреждениям</w:t>
            </w:r>
          </w:p>
        </w:tc>
        <w:tc>
          <w:tcPr>
            <w:tcW w:w="621" w:type="dxa"/>
            <w:shd w:val="clear" w:color="auto" w:fill="auto"/>
            <w:vAlign w:val="center"/>
            <w:hideMark/>
          </w:tcPr>
          <w:p w14:paraId="047F5FB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2588B53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089C095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651F481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01 R3041</w:t>
            </w:r>
          </w:p>
        </w:tc>
        <w:tc>
          <w:tcPr>
            <w:tcW w:w="567" w:type="dxa"/>
            <w:shd w:val="clear" w:color="auto" w:fill="auto"/>
            <w:vAlign w:val="center"/>
            <w:hideMark/>
          </w:tcPr>
          <w:p w14:paraId="7C1C788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620</w:t>
            </w:r>
          </w:p>
        </w:tc>
        <w:tc>
          <w:tcPr>
            <w:tcW w:w="1134" w:type="dxa"/>
            <w:shd w:val="clear" w:color="auto" w:fill="auto"/>
            <w:vAlign w:val="center"/>
            <w:hideMark/>
          </w:tcPr>
          <w:p w14:paraId="6B48063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226,3</w:t>
            </w:r>
          </w:p>
        </w:tc>
        <w:tc>
          <w:tcPr>
            <w:tcW w:w="1066" w:type="dxa"/>
            <w:shd w:val="clear" w:color="auto" w:fill="auto"/>
            <w:vAlign w:val="center"/>
            <w:hideMark/>
          </w:tcPr>
          <w:p w14:paraId="45244B78"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218,4</w:t>
            </w:r>
          </w:p>
        </w:tc>
        <w:tc>
          <w:tcPr>
            <w:tcW w:w="1066" w:type="dxa"/>
            <w:shd w:val="clear" w:color="auto" w:fill="auto"/>
            <w:vAlign w:val="center"/>
            <w:hideMark/>
          </w:tcPr>
          <w:p w14:paraId="1C70176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213,3</w:t>
            </w:r>
          </w:p>
        </w:tc>
      </w:tr>
      <w:tr w:rsidR="002977D3" w:rsidRPr="002977D3" w14:paraId="4BFE32FA" w14:textId="77777777" w:rsidTr="00E37EAD">
        <w:trPr>
          <w:trHeight w:val="20"/>
        </w:trPr>
        <w:tc>
          <w:tcPr>
            <w:tcW w:w="3657" w:type="dxa"/>
            <w:shd w:val="clear" w:color="auto" w:fill="auto"/>
            <w:vAlign w:val="center"/>
            <w:hideMark/>
          </w:tcPr>
          <w:p w14:paraId="0DBC16A8"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w:t>
            </w:r>
          </w:p>
        </w:tc>
        <w:tc>
          <w:tcPr>
            <w:tcW w:w="621" w:type="dxa"/>
            <w:shd w:val="clear" w:color="auto" w:fill="auto"/>
            <w:vAlign w:val="center"/>
            <w:hideMark/>
          </w:tcPr>
          <w:p w14:paraId="03BDE1E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268F4D1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628CD80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50483D4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01 S7050</w:t>
            </w:r>
          </w:p>
        </w:tc>
        <w:tc>
          <w:tcPr>
            <w:tcW w:w="567" w:type="dxa"/>
            <w:shd w:val="clear" w:color="auto" w:fill="auto"/>
            <w:vAlign w:val="center"/>
            <w:hideMark/>
          </w:tcPr>
          <w:p w14:paraId="7E63206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3BE02E2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1000,0</w:t>
            </w:r>
          </w:p>
        </w:tc>
        <w:tc>
          <w:tcPr>
            <w:tcW w:w="1066" w:type="dxa"/>
            <w:shd w:val="clear" w:color="auto" w:fill="auto"/>
            <w:vAlign w:val="center"/>
            <w:hideMark/>
          </w:tcPr>
          <w:p w14:paraId="225729F8"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0,0</w:t>
            </w:r>
          </w:p>
        </w:tc>
        <w:tc>
          <w:tcPr>
            <w:tcW w:w="1066" w:type="dxa"/>
            <w:shd w:val="clear" w:color="auto" w:fill="auto"/>
            <w:vAlign w:val="center"/>
            <w:hideMark/>
          </w:tcPr>
          <w:p w14:paraId="04F1D17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0,0</w:t>
            </w:r>
          </w:p>
        </w:tc>
      </w:tr>
      <w:tr w:rsidR="002977D3" w:rsidRPr="002977D3" w14:paraId="7C834B82" w14:textId="77777777" w:rsidTr="00E37EAD">
        <w:trPr>
          <w:trHeight w:val="20"/>
        </w:trPr>
        <w:tc>
          <w:tcPr>
            <w:tcW w:w="3657" w:type="dxa"/>
            <w:shd w:val="clear" w:color="auto" w:fill="auto"/>
            <w:vAlign w:val="center"/>
            <w:hideMark/>
          </w:tcPr>
          <w:p w14:paraId="71F66BBF"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автономным учреждениям</w:t>
            </w:r>
          </w:p>
        </w:tc>
        <w:tc>
          <w:tcPr>
            <w:tcW w:w="621" w:type="dxa"/>
            <w:shd w:val="clear" w:color="auto" w:fill="auto"/>
            <w:vAlign w:val="center"/>
            <w:hideMark/>
          </w:tcPr>
          <w:p w14:paraId="159070C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6144506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14CD306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1EC7712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01 S7050</w:t>
            </w:r>
          </w:p>
        </w:tc>
        <w:tc>
          <w:tcPr>
            <w:tcW w:w="567" w:type="dxa"/>
            <w:shd w:val="clear" w:color="auto" w:fill="auto"/>
            <w:vAlign w:val="center"/>
            <w:hideMark/>
          </w:tcPr>
          <w:p w14:paraId="644BED4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620</w:t>
            </w:r>
          </w:p>
        </w:tc>
        <w:tc>
          <w:tcPr>
            <w:tcW w:w="1134" w:type="dxa"/>
            <w:shd w:val="clear" w:color="auto" w:fill="auto"/>
            <w:vAlign w:val="center"/>
            <w:hideMark/>
          </w:tcPr>
          <w:p w14:paraId="4FDACB6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1000,0</w:t>
            </w:r>
          </w:p>
        </w:tc>
        <w:tc>
          <w:tcPr>
            <w:tcW w:w="1066" w:type="dxa"/>
            <w:shd w:val="clear" w:color="auto" w:fill="auto"/>
            <w:vAlign w:val="center"/>
            <w:hideMark/>
          </w:tcPr>
          <w:p w14:paraId="17B93B7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 </w:t>
            </w:r>
          </w:p>
        </w:tc>
        <w:tc>
          <w:tcPr>
            <w:tcW w:w="1066" w:type="dxa"/>
            <w:shd w:val="clear" w:color="auto" w:fill="auto"/>
            <w:vAlign w:val="center"/>
            <w:hideMark/>
          </w:tcPr>
          <w:p w14:paraId="382B9F1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 </w:t>
            </w:r>
          </w:p>
        </w:tc>
      </w:tr>
      <w:tr w:rsidR="002977D3" w:rsidRPr="002977D3" w14:paraId="564FA6C9" w14:textId="77777777" w:rsidTr="00E37EAD">
        <w:trPr>
          <w:trHeight w:val="20"/>
        </w:trPr>
        <w:tc>
          <w:tcPr>
            <w:tcW w:w="3657" w:type="dxa"/>
            <w:shd w:val="clear" w:color="auto" w:fill="auto"/>
            <w:vAlign w:val="center"/>
            <w:hideMark/>
          </w:tcPr>
          <w:p w14:paraId="53F4BABA"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621" w:type="dxa"/>
            <w:shd w:val="clear" w:color="auto" w:fill="auto"/>
            <w:vAlign w:val="center"/>
            <w:hideMark/>
          </w:tcPr>
          <w:p w14:paraId="6EAC5F3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65CCAAA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77BC7A9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14B831E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01 L7501</w:t>
            </w:r>
          </w:p>
        </w:tc>
        <w:tc>
          <w:tcPr>
            <w:tcW w:w="567" w:type="dxa"/>
            <w:shd w:val="clear" w:color="auto" w:fill="auto"/>
            <w:vAlign w:val="center"/>
            <w:hideMark/>
          </w:tcPr>
          <w:p w14:paraId="79600BC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74B040A8"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0,0</w:t>
            </w:r>
          </w:p>
        </w:tc>
        <w:tc>
          <w:tcPr>
            <w:tcW w:w="1066" w:type="dxa"/>
            <w:shd w:val="clear" w:color="auto" w:fill="auto"/>
            <w:vAlign w:val="center"/>
            <w:hideMark/>
          </w:tcPr>
          <w:p w14:paraId="28AD60F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248575,1</w:t>
            </w:r>
          </w:p>
        </w:tc>
        <w:tc>
          <w:tcPr>
            <w:tcW w:w="1066" w:type="dxa"/>
            <w:shd w:val="clear" w:color="auto" w:fill="auto"/>
            <w:vAlign w:val="center"/>
            <w:hideMark/>
          </w:tcPr>
          <w:p w14:paraId="1E6CFDC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0,0</w:t>
            </w:r>
          </w:p>
        </w:tc>
      </w:tr>
      <w:tr w:rsidR="002977D3" w:rsidRPr="002977D3" w14:paraId="23385088" w14:textId="77777777" w:rsidTr="00E37EAD">
        <w:trPr>
          <w:trHeight w:val="20"/>
        </w:trPr>
        <w:tc>
          <w:tcPr>
            <w:tcW w:w="3657" w:type="dxa"/>
            <w:shd w:val="clear" w:color="auto" w:fill="auto"/>
            <w:vAlign w:val="center"/>
            <w:hideMark/>
          </w:tcPr>
          <w:p w14:paraId="48BE4669"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автономным учреждениям</w:t>
            </w:r>
          </w:p>
        </w:tc>
        <w:tc>
          <w:tcPr>
            <w:tcW w:w="621" w:type="dxa"/>
            <w:shd w:val="clear" w:color="auto" w:fill="auto"/>
            <w:vAlign w:val="center"/>
            <w:hideMark/>
          </w:tcPr>
          <w:p w14:paraId="469FF85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0208204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0CCA9CA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53E9A01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01 L7501</w:t>
            </w:r>
          </w:p>
        </w:tc>
        <w:tc>
          <w:tcPr>
            <w:tcW w:w="567" w:type="dxa"/>
            <w:shd w:val="clear" w:color="auto" w:fill="auto"/>
            <w:vAlign w:val="center"/>
            <w:hideMark/>
          </w:tcPr>
          <w:p w14:paraId="44AFA43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620</w:t>
            </w:r>
          </w:p>
        </w:tc>
        <w:tc>
          <w:tcPr>
            <w:tcW w:w="1134" w:type="dxa"/>
            <w:shd w:val="clear" w:color="auto" w:fill="auto"/>
            <w:vAlign w:val="center"/>
            <w:hideMark/>
          </w:tcPr>
          <w:p w14:paraId="213C4F1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 </w:t>
            </w:r>
          </w:p>
        </w:tc>
        <w:tc>
          <w:tcPr>
            <w:tcW w:w="1066" w:type="dxa"/>
            <w:shd w:val="clear" w:color="auto" w:fill="auto"/>
            <w:vAlign w:val="center"/>
            <w:hideMark/>
          </w:tcPr>
          <w:p w14:paraId="21B2EF2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248575,1</w:t>
            </w:r>
          </w:p>
        </w:tc>
        <w:tc>
          <w:tcPr>
            <w:tcW w:w="1066" w:type="dxa"/>
            <w:shd w:val="clear" w:color="auto" w:fill="auto"/>
            <w:vAlign w:val="center"/>
            <w:hideMark/>
          </w:tcPr>
          <w:p w14:paraId="688DCE8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 </w:t>
            </w:r>
          </w:p>
        </w:tc>
      </w:tr>
      <w:tr w:rsidR="002977D3" w:rsidRPr="002977D3" w14:paraId="76347D90" w14:textId="77777777" w:rsidTr="00E37EAD">
        <w:trPr>
          <w:trHeight w:val="20"/>
        </w:trPr>
        <w:tc>
          <w:tcPr>
            <w:tcW w:w="3657" w:type="dxa"/>
            <w:shd w:val="clear" w:color="auto" w:fill="auto"/>
            <w:vAlign w:val="center"/>
            <w:hideMark/>
          </w:tcPr>
          <w:p w14:paraId="42763C2F"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 xml:space="preserve"> 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621" w:type="dxa"/>
            <w:shd w:val="clear" w:color="auto" w:fill="auto"/>
            <w:vAlign w:val="center"/>
            <w:hideMark/>
          </w:tcPr>
          <w:p w14:paraId="4CEFBB8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23FB005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6F47F31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3644FCF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01 L7501</w:t>
            </w:r>
          </w:p>
        </w:tc>
        <w:tc>
          <w:tcPr>
            <w:tcW w:w="567" w:type="dxa"/>
            <w:shd w:val="clear" w:color="auto" w:fill="auto"/>
            <w:vAlign w:val="center"/>
            <w:hideMark/>
          </w:tcPr>
          <w:p w14:paraId="0FA95A4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6EF9721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0,0</w:t>
            </w:r>
          </w:p>
        </w:tc>
        <w:tc>
          <w:tcPr>
            <w:tcW w:w="1066" w:type="dxa"/>
            <w:shd w:val="clear" w:color="auto" w:fill="auto"/>
            <w:vAlign w:val="center"/>
            <w:hideMark/>
          </w:tcPr>
          <w:p w14:paraId="729AD8C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248,6</w:t>
            </w:r>
          </w:p>
        </w:tc>
        <w:tc>
          <w:tcPr>
            <w:tcW w:w="1066" w:type="dxa"/>
            <w:shd w:val="clear" w:color="auto" w:fill="auto"/>
            <w:vAlign w:val="center"/>
            <w:hideMark/>
          </w:tcPr>
          <w:p w14:paraId="397C722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0,0</w:t>
            </w:r>
          </w:p>
        </w:tc>
      </w:tr>
      <w:tr w:rsidR="002977D3" w:rsidRPr="002977D3" w14:paraId="3CEF5BA7" w14:textId="77777777" w:rsidTr="00E37EAD">
        <w:trPr>
          <w:trHeight w:val="20"/>
        </w:trPr>
        <w:tc>
          <w:tcPr>
            <w:tcW w:w="3657" w:type="dxa"/>
            <w:shd w:val="clear" w:color="auto" w:fill="auto"/>
            <w:vAlign w:val="center"/>
            <w:hideMark/>
          </w:tcPr>
          <w:p w14:paraId="56C1E204"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автономным учреждениям</w:t>
            </w:r>
          </w:p>
        </w:tc>
        <w:tc>
          <w:tcPr>
            <w:tcW w:w="621" w:type="dxa"/>
            <w:shd w:val="clear" w:color="auto" w:fill="auto"/>
            <w:vAlign w:val="center"/>
            <w:hideMark/>
          </w:tcPr>
          <w:p w14:paraId="6708921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4ED93FA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7F6B54C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539FA30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01 L7501</w:t>
            </w:r>
          </w:p>
        </w:tc>
        <w:tc>
          <w:tcPr>
            <w:tcW w:w="567" w:type="dxa"/>
            <w:shd w:val="clear" w:color="auto" w:fill="auto"/>
            <w:vAlign w:val="center"/>
            <w:hideMark/>
          </w:tcPr>
          <w:p w14:paraId="2E3EAD8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620</w:t>
            </w:r>
          </w:p>
        </w:tc>
        <w:tc>
          <w:tcPr>
            <w:tcW w:w="1134" w:type="dxa"/>
            <w:shd w:val="clear" w:color="auto" w:fill="auto"/>
            <w:vAlign w:val="center"/>
            <w:hideMark/>
          </w:tcPr>
          <w:p w14:paraId="3594917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 </w:t>
            </w:r>
          </w:p>
        </w:tc>
        <w:tc>
          <w:tcPr>
            <w:tcW w:w="1066" w:type="dxa"/>
            <w:shd w:val="clear" w:color="auto" w:fill="auto"/>
            <w:vAlign w:val="center"/>
            <w:hideMark/>
          </w:tcPr>
          <w:p w14:paraId="1F9CCE7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248,6</w:t>
            </w:r>
          </w:p>
        </w:tc>
        <w:tc>
          <w:tcPr>
            <w:tcW w:w="1066" w:type="dxa"/>
            <w:shd w:val="clear" w:color="auto" w:fill="auto"/>
            <w:vAlign w:val="center"/>
            <w:hideMark/>
          </w:tcPr>
          <w:p w14:paraId="5DA924A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 </w:t>
            </w:r>
          </w:p>
        </w:tc>
      </w:tr>
      <w:tr w:rsidR="002977D3" w:rsidRPr="002977D3" w14:paraId="5A28B5A0" w14:textId="77777777" w:rsidTr="00E37EAD">
        <w:trPr>
          <w:trHeight w:val="20"/>
        </w:trPr>
        <w:tc>
          <w:tcPr>
            <w:tcW w:w="3657" w:type="dxa"/>
            <w:shd w:val="clear" w:color="auto" w:fill="auto"/>
            <w:vAlign w:val="center"/>
            <w:hideMark/>
          </w:tcPr>
          <w:p w14:paraId="459BF8B9"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 xml:space="preserve">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621" w:type="dxa"/>
            <w:shd w:val="clear" w:color="auto" w:fill="auto"/>
            <w:vAlign w:val="center"/>
            <w:hideMark/>
          </w:tcPr>
          <w:p w14:paraId="0BA1AFF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54E9747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1B27021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4287A03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01 N7501</w:t>
            </w:r>
          </w:p>
        </w:tc>
        <w:tc>
          <w:tcPr>
            <w:tcW w:w="567" w:type="dxa"/>
            <w:shd w:val="clear" w:color="auto" w:fill="auto"/>
            <w:vAlign w:val="center"/>
            <w:hideMark/>
          </w:tcPr>
          <w:p w14:paraId="681A4DD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54295EF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0,0</w:t>
            </w:r>
          </w:p>
        </w:tc>
        <w:tc>
          <w:tcPr>
            <w:tcW w:w="1066" w:type="dxa"/>
            <w:shd w:val="clear" w:color="auto" w:fill="auto"/>
            <w:vAlign w:val="center"/>
            <w:hideMark/>
          </w:tcPr>
          <w:p w14:paraId="522C069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4525,8</w:t>
            </w:r>
          </w:p>
        </w:tc>
        <w:tc>
          <w:tcPr>
            <w:tcW w:w="1066" w:type="dxa"/>
            <w:shd w:val="clear" w:color="auto" w:fill="auto"/>
            <w:vAlign w:val="center"/>
            <w:hideMark/>
          </w:tcPr>
          <w:p w14:paraId="7E067E5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 </w:t>
            </w:r>
          </w:p>
        </w:tc>
      </w:tr>
      <w:tr w:rsidR="002977D3" w:rsidRPr="002977D3" w14:paraId="5DE4CB40" w14:textId="77777777" w:rsidTr="00E37EAD">
        <w:trPr>
          <w:trHeight w:val="20"/>
        </w:trPr>
        <w:tc>
          <w:tcPr>
            <w:tcW w:w="3657" w:type="dxa"/>
            <w:shd w:val="clear" w:color="auto" w:fill="auto"/>
            <w:vAlign w:val="center"/>
            <w:hideMark/>
          </w:tcPr>
          <w:p w14:paraId="66CCB0FC"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автономным учреждениям</w:t>
            </w:r>
          </w:p>
        </w:tc>
        <w:tc>
          <w:tcPr>
            <w:tcW w:w="621" w:type="dxa"/>
            <w:shd w:val="clear" w:color="auto" w:fill="auto"/>
            <w:vAlign w:val="center"/>
            <w:hideMark/>
          </w:tcPr>
          <w:p w14:paraId="55AEA90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289790E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599F484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4EA3F15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01 N7501</w:t>
            </w:r>
          </w:p>
        </w:tc>
        <w:tc>
          <w:tcPr>
            <w:tcW w:w="567" w:type="dxa"/>
            <w:shd w:val="clear" w:color="auto" w:fill="auto"/>
            <w:vAlign w:val="center"/>
            <w:hideMark/>
          </w:tcPr>
          <w:p w14:paraId="026F00A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620</w:t>
            </w:r>
          </w:p>
        </w:tc>
        <w:tc>
          <w:tcPr>
            <w:tcW w:w="1134" w:type="dxa"/>
            <w:shd w:val="clear" w:color="auto" w:fill="auto"/>
            <w:vAlign w:val="center"/>
            <w:hideMark/>
          </w:tcPr>
          <w:p w14:paraId="7779FE2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 </w:t>
            </w:r>
          </w:p>
        </w:tc>
        <w:tc>
          <w:tcPr>
            <w:tcW w:w="1066" w:type="dxa"/>
            <w:shd w:val="clear" w:color="auto" w:fill="auto"/>
            <w:vAlign w:val="center"/>
            <w:hideMark/>
          </w:tcPr>
          <w:p w14:paraId="1E173FE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4525,8</w:t>
            </w:r>
          </w:p>
        </w:tc>
        <w:tc>
          <w:tcPr>
            <w:tcW w:w="1066" w:type="dxa"/>
            <w:shd w:val="clear" w:color="auto" w:fill="auto"/>
            <w:vAlign w:val="center"/>
            <w:hideMark/>
          </w:tcPr>
          <w:p w14:paraId="7CFBAB3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 </w:t>
            </w:r>
          </w:p>
        </w:tc>
      </w:tr>
      <w:tr w:rsidR="002977D3" w:rsidRPr="002977D3" w14:paraId="7531246A" w14:textId="77777777" w:rsidTr="00E37EAD">
        <w:trPr>
          <w:trHeight w:val="20"/>
        </w:trPr>
        <w:tc>
          <w:tcPr>
            <w:tcW w:w="3657" w:type="dxa"/>
            <w:shd w:val="clear" w:color="auto" w:fill="auto"/>
            <w:vAlign w:val="center"/>
            <w:hideMark/>
          </w:tcPr>
          <w:p w14:paraId="2D5647C5"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 xml:space="preserve"> 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621" w:type="dxa"/>
            <w:shd w:val="clear" w:color="auto" w:fill="auto"/>
            <w:vAlign w:val="center"/>
            <w:hideMark/>
          </w:tcPr>
          <w:p w14:paraId="620C0B2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0314FF6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5796241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35F4AB1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01 N7501</w:t>
            </w:r>
          </w:p>
        </w:tc>
        <w:tc>
          <w:tcPr>
            <w:tcW w:w="567" w:type="dxa"/>
            <w:shd w:val="clear" w:color="auto" w:fill="auto"/>
            <w:vAlign w:val="center"/>
            <w:hideMark/>
          </w:tcPr>
          <w:p w14:paraId="06540BB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61531398"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0,0</w:t>
            </w:r>
          </w:p>
        </w:tc>
        <w:tc>
          <w:tcPr>
            <w:tcW w:w="1066" w:type="dxa"/>
            <w:shd w:val="clear" w:color="auto" w:fill="auto"/>
            <w:vAlign w:val="center"/>
            <w:hideMark/>
          </w:tcPr>
          <w:p w14:paraId="4B23A86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4,5</w:t>
            </w:r>
          </w:p>
        </w:tc>
        <w:tc>
          <w:tcPr>
            <w:tcW w:w="1066" w:type="dxa"/>
            <w:shd w:val="clear" w:color="auto" w:fill="auto"/>
            <w:vAlign w:val="center"/>
            <w:hideMark/>
          </w:tcPr>
          <w:p w14:paraId="3201414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 </w:t>
            </w:r>
          </w:p>
        </w:tc>
      </w:tr>
      <w:tr w:rsidR="002977D3" w:rsidRPr="002977D3" w14:paraId="08DCB246" w14:textId="77777777" w:rsidTr="00E37EAD">
        <w:trPr>
          <w:trHeight w:val="20"/>
        </w:trPr>
        <w:tc>
          <w:tcPr>
            <w:tcW w:w="3657" w:type="dxa"/>
            <w:shd w:val="clear" w:color="auto" w:fill="auto"/>
            <w:vAlign w:val="center"/>
            <w:hideMark/>
          </w:tcPr>
          <w:p w14:paraId="794EF37C"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автономным учреждениям</w:t>
            </w:r>
          </w:p>
        </w:tc>
        <w:tc>
          <w:tcPr>
            <w:tcW w:w="621" w:type="dxa"/>
            <w:shd w:val="clear" w:color="auto" w:fill="auto"/>
            <w:vAlign w:val="center"/>
            <w:hideMark/>
          </w:tcPr>
          <w:p w14:paraId="64DFDB5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7AEED68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37A9A44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0211307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01 N7501</w:t>
            </w:r>
          </w:p>
        </w:tc>
        <w:tc>
          <w:tcPr>
            <w:tcW w:w="567" w:type="dxa"/>
            <w:shd w:val="clear" w:color="auto" w:fill="auto"/>
            <w:vAlign w:val="center"/>
            <w:hideMark/>
          </w:tcPr>
          <w:p w14:paraId="687CD67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620</w:t>
            </w:r>
          </w:p>
        </w:tc>
        <w:tc>
          <w:tcPr>
            <w:tcW w:w="1134" w:type="dxa"/>
            <w:shd w:val="clear" w:color="auto" w:fill="auto"/>
            <w:vAlign w:val="center"/>
            <w:hideMark/>
          </w:tcPr>
          <w:p w14:paraId="183C6488"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 </w:t>
            </w:r>
          </w:p>
        </w:tc>
        <w:tc>
          <w:tcPr>
            <w:tcW w:w="1066" w:type="dxa"/>
            <w:shd w:val="clear" w:color="auto" w:fill="auto"/>
            <w:vAlign w:val="center"/>
            <w:hideMark/>
          </w:tcPr>
          <w:p w14:paraId="5FE982F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4,5</w:t>
            </w:r>
          </w:p>
        </w:tc>
        <w:tc>
          <w:tcPr>
            <w:tcW w:w="1066" w:type="dxa"/>
            <w:shd w:val="clear" w:color="auto" w:fill="auto"/>
            <w:vAlign w:val="center"/>
            <w:hideMark/>
          </w:tcPr>
          <w:p w14:paraId="1C51CAC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 </w:t>
            </w:r>
          </w:p>
        </w:tc>
      </w:tr>
      <w:tr w:rsidR="002977D3" w:rsidRPr="002977D3" w14:paraId="4D4C6B74" w14:textId="77777777" w:rsidTr="00E37EAD">
        <w:trPr>
          <w:trHeight w:val="20"/>
        </w:trPr>
        <w:tc>
          <w:tcPr>
            <w:tcW w:w="3657" w:type="dxa"/>
            <w:shd w:val="clear" w:color="auto" w:fill="auto"/>
            <w:vAlign w:val="center"/>
            <w:hideMark/>
          </w:tcPr>
          <w:p w14:paraId="15AFDE94"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621" w:type="dxa"/>
            <w:shd w:val="clear" w:color="auto" w:fill="auto"/>
            <w:vAlign w:val="center"/>
            <w:hideMark/>
          </w:tcPr>
          <w:p w14:paraId="16FAA19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2816F9A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14751C1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6BC2972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010 01 77500</w:t>
            </w:r>
          </w:p>
        </w:tc>
        <w:tc>
          <w:tcPr>
            <w:tcW w:w="567" w:type="dxa"/>
            <w:shd w:val="clear" w:color="auto" w:fill="auto"/>
            <w:vAlign w:val="center"/>
            <w:hideMark/>
          </w:tcPr>
          <w:p w14:paraId="232ECC3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555CB08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0,0</w:t>
            </w:r>
          </w:p>
        </w:tc>
        <w:tc>
          <w:tcPr>
            <w:tcW w:w="1066" w:type="dxa"/>
            <w:shd w:val="clear" w:color="auto" w:fill="auto"/>
            <w:vAlign w:val="center"/>
            <w:hideMark/>
          </w:tcPr>
          <w:p w14:paraId="5FEDB38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13024,7</w:t>
            </w:r>
          </w:p>
        </w:tc>
        <w:tc>
          <w:tcPr>
            <w:tcW w:w="1066" w:type="dxa"/>
            <w:shd w:val="clear" w:color="auto" w:fill="auto"/>
            <w:vAlign w:val="center"/>
            <w:hideMark/>
          </w:tcPr>
          <w:p w14:paraId="3D0D965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0,0</w:t>
            </w:r>
          </w:p>
        </w:tc>
      </w:tr>
      <w:tr w:rsidR="002977D3" w:rsidRPr="002977D3" w14:paraId="3103F0BF" w14:textId="77777777" w:rsidTr="00E37EAD">
        <w:trPr>
          <w:trHeight w:val="20"/>
        </w:trPr>
        <w:tc>
          <w:tcPr>
            <w:tcW w:w="3657" w:type="dxa"/>
            <w:shd w:val="clear" w:color="auto" w:fill="auto"/>
            <w:vAlign w:val="center"/>
            <w:hideMark/>
          </w:tcPr>
          <w:p w14:paraId="07C32CAB"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автономным учреждениям</w:t>
            </w:r>
          </w:p>
        </w:tc>
        <w:tc>
          <w:tcPr>
            <w:tcW w:w="621" w:type="dxa"/>
            <w:shd w:val="clear" w:color="auto" w:fill="auto"/>
            <w:vAlign w:val="center"/>
            <w:hideMark/>
          </w:tcPr>
          <w:p w14:paraId="6595425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2A1EA92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754BCA5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779EDDB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010 01 77500</w:t>
            </w:r>
          </w:p>
        </w:tc>
        <w:tc>
          <w:tcPr>
            <w:tcW w:w="567" w:type="dxa"/>
            <w:shd w:val="clear" w:color="auto" w:fill="auto"/>
            <w:vAlign w:val="center"/>
            <w:hideMark/>
          </w:tcPr>
          <w:p w14:paraId="24ABF15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620</w:t>
            </w:r>
          </w:p>
        </w:tc>
        <w:tc>
          <w:tcPr>
            <w:tcW w:w="1134" w:type="dxa"/>
            <w:shd w:val="clear" w:color="auto" w:fill="auto"/>
            <w:vAlign w:val="center"/>
            <w:hideMark/>
          </w:tcPr>
          <w:p w14:paraId="73579F2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 </w:t>
            </w:r>
          </w:p>
        </w:tc>
        <w:tc>
          <w:tcPr>
            <w:tcW w:w="1066" w:type="dxa"/>
            <w:shd w:val="clear" w:color="auto" w:fill="auto"/>
            <w:vAlign w:val="center"/>
            <w:hideMark/>
          </w:tcPr>
          <w:p w14:paraId="03818C9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13024,7</w:t>
            </w:r>
          </w:p>
        </w:tc>
        <w:tc>
          <w:tcPr>
            <w:tcW w:w="1066" w:type="dxa"/>
            <w:shd w:val="clear" w:color="auto" w:fill="auto"/>
            <w:vAlign w:val="center"/>
            <w:hideMark/>
          </w:tcPr>
          <w:p w14:paraId="1BFC16D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 </w:t>
            </w:r>
          </w:p>
        </w:tc>
      </w:tr>
      <w:tr w:rsidR="002977D3" w:rsidRPr="002977D3" w14:paraId="4BB9E28E" w14:textId="77777777" w:rsidTr="00E37EAD">
        <w:trPr>
          <w:trHeight w:val="20"/>
        </w:trPr>
        <w:tc>
          <w:tcPr>
            <w:tcW w:w="3657" w:type="dxa"/>
            <w:shd w:val="clear" w:color="auto" w:fill="auto"/>
            <w:vAlign w:val="center"/>
            <w:hideMark/>
          </w:tcPr>
          <w:p w14:paraId="7F37984A"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 xml:space="preserve">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w:t>
            </w:r>
            <w:r w:rsidRPr="002977D3">
              <w:rPr>
                <w:rFonts w:eastAsia="Times New Roman"/>
                <w:color w:val="000000"/>
                <w:sz w:val="20"/>
                <w:szCs w:val="20"/>
              </w:rPr>
              <w:lastRenderedPageBreak/>
              <w:t>государственных и муниципальных общеобразовательных организаций, подлежащих софинансированию из федерального бюджета)</w:t>
            </w:r>
          </w:p>
        </w:tc>
        <w:tc>
          <w:tcPr>
            <w:tcW w:w="621" w:type="dxa"/>
            <w:shd w:val="clear" w:color="auto" w:fill="auto"/>
            <w:vAlign w:val="center"/>
            <w:hideMark/>
          </w:tcPr>
          <w:p w14:paraId="12DA44F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lastRenderedPageBreak/>
              <w:t>574</w:t>
            </w:r>
          </w:p>
        </w:tc>
        <w:tc>
          <w:tcPr>
            <w:tcW w:w="444" w:type="dxa"/>
            <w:shd w:val="clear" w:color="auto" w:fill="auto"/>
            <w:vAlign w:val="center"/>
            <w:hideMark/>
          </w:tcPr>
          <w:p w14:paraId="5A94C21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17E80BE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3C1DABA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01 S7500</w:t>
            </w:r>
          </w:p>
        </w:tc>
        <w:tc>
          <w:tcPr>
            <w:tcW w:w="567" w:type="dxa"/>
            <w:shd w:val="clear" w:color="auto" w:fill="auto"/>
            <w:vAlign w:val="center"/>
            <w:hideMark/>
          </w:tcPr>
          <w:p w14:paraId="594F26D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4C920C0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0,0</w:t>
            </w:r>
          </w:p>
        </w:tc>
        <w:tc>
          <w:tcPr>
            <w:tcW w:w="1066" w:type="dxa"/>
            <w:shd w:val="clear" w:color="auto" w:fill="auto"/>
            <w:vAlign w:val="center"/>
            <w:hideMark/>
          </w:tcPr>
          <w:p w14:paraId="19E34C8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13,0</w:t>
            </w:r>
          </w:p>
        </w:tc>
        <w:tc>
          <w:tcPr>
            <w:tcW w:w="1066" w:type="dxa"/>
            <w:shd w:val="clear" w:color="auto" w:fill="auto"/>
            <w:vAlign w:val="center"/>
            <w:hideMark/>
          </w:tcPr>
          <w:p w14:paraId="3FFC4398"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0,0</w:t>
            </w:r>
          </w:p>
        </w:tc>
      </w:tr>
      <w:tr w:rsidR="002977D3" w:rsidRPr="002977D3" w14:paraId="0529F587" w14:textId="77777777" w:rsidTr="00E37EAD">
        <w:trPr>
          <w:trHeight w:val="20"/>
        </w:trPr>
        <w:tc>
          <w:tcPr>
            <w:tcW w:w="3657" w:type="dxa"/>
            <w:shd w:val="clear" w:color="auto" w:fill="auto"/>
            <w:vAlign w:val="center"/>
            <w:hideMark/>
          </w:tcPr>
          <w:p w14:paraId="35352E3D"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автономным учреждениям</w:t>
            </w:r>
          </w:p>
        </w:tc>
        <w:tc>
          <w:tcPr>
            <w:tcW w:w="621" w:type="dxa"/>
            <w:shd w:val="clear" w:color="auto" w:fill="auto"/>
            <w:vAlign w:val="center"/>
            <w:hideMark/>
          </w:tcPr>
          <w:p w14:paraId="543BAD0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1069E1B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4904690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493E9CB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01 S7500</w:t>
            </w:r>
          </w:p>
        </w:tc>
        <w:tc>
          <w:tcPr>
            <w:tcW w:w="567" w:type="dxa"/>
            <w:shd w:val="clear" w:color="auto" w:fill="auto"/>
            <w:vAlign w:val="center"/>
            <w:hideMark/>
          </w:tcPr>
          <w:p w14:paraId="0210056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620</w:t>
            </w:r>
          </w:p>
        </w:tc>
        <w:tc>
          <w:tcPr>
            <w:tcW w:w="1134" w:type="dxa"/>
            <w:shd w:val="clear" w:color="auto" w:fill="auto"/>
            <w:vAlign w:val="center"/>
            <w:hideMark/>
          </w:tcPr>
          <w:p w14:paraId="3BAB4AB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 </w:t>
            </w:r>
          </w:p>
        </w:tc>
        <w:tc>
          <w:tcPr>
            <w:tcW w:w="1066" w:type="dxa"/>
            <w:shd w:val="clear" w:color="auto" w:fill="auto"/>
            <w:vAlign w:val="center"/>
            <w:hideMark/>
          </w:tcPr>
          <w:p w14:paraId="355DCDE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13,0</w:t>
            </w:r>
          </w:p>
        </w:tc>
        <w:tc>
          <w:tcPr>
            <w:tcW w:w="1066" w:type="dxa"/>
            <w:shd w:val="clear" w:color="auto" w:fill="auto"/>
            <w:vAlign w:val="center"/>
            <w:hideMark/>
          </w:tcPr>
          <w:p w14:paraId="6AB0368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 </w:t>
            </w:r>
          </w:p>
        </w:tc>
      </w:tr>
      <w:tr w:rsidR="002977D3" w:rsidRPr="002977D3" w14:paraId="3E004BFA" w14:textId="77777777" w:rsidTr="00E37EAD">
        <w:trPr>
          <w:trHeight w:val="20"/>
        </w:trPr>
        <w:tc>
          <w:tcPr>
            <w:tcW w:w="3657" w:type="dxa"/>
            <w:shd w:val="clear" w:color="auto" w:fill="auto"/>
            <w:vAlign w:val="center"/>
            <w:hideMark/>
          </w:tcPr>
          <w:p w14:paraId="35BCECE6"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Региональный проект "Современная школа"</w:t>
            </w:r>
          </w:p>
        </w:tc>
        <w:tc>
          <w:tcPr>
            <w:tcW w:w="621" w:type="dxa"/>
            <w:shd w:val="clear" w:color="auto" w:fill="auto"/>
            <w:vAlign w:val="center"/>
            <w:hideMark/>
          </w:tcPr>
          <w:p w14:paraId="2BD8F78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3D9C532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312DDA1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4714EB5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E1 00000</w:t>
            </w:r>
          </w:p>
        </w:tc>
        <w:tc>
          <w:tcPr>
            <w:tcW w:w="567" w:type="dxa"/>
            <w:shd w:val="clear" w:color="auto" w:fill="auto"/>
            <w:vAlign w:val="center"/>
            <w:hideMark/>
          </w:tcPr>
          <w:p w14:paraId="0896396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062536D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9357,4</w:t>
            </w:r>
          </w:p>
        </w:tc>
        <w:tc>
          <w:tcPr>
            <w:tcW w:w="1066" w:type="dxa"/>
            <w:shd w:val="clear" w:color="auto" w:fill="auto"/>
            <w:vAlign w:val="center"/>
            <w:hideMark/>
          </w:tcPr>
          <w:p w14:paraId="5CB53A0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5365,4</w:t>
            </w:r>
          </w:p>
        </w:tc>
        <w:tc>
          <w:tcPr>
            <w:tcW w:w="1066" w:type="dxa"/>
            <w:shd w:val="clear" w:color="auto" w:fill="auto"/>
            <w:vAlign w:val="center"/>
            <w:hideMark/>
          </w:tcPr>
          <w:p w14:paraId="2F7F342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5365,4</w:t>
            </w:r>
          </w:p>
        </w:tc>
      </w:tr>
      <w:tr w:rsidR="002977D3" w:rsidRPr="002977D3" w14:paraId="012B7BE0" w14:textId="77777777" w:rsidTr="00E37EAD">
        <w:trPr>
          <w:trHeight w:val="20"/>
        </w:trPr>
        <w:tc>
          <w:tcPr>
            <w:tcW w:w="3657" w:type="dxa"/>
            <w:shd w:val="clear" w:color="auto" w:fill="auto"/>
            <w:vAlign w:val="center"/>
            <w:hideMark/>
          </w:tcPr>
          <w:p w14:paraId="2C6F9C2D"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 xml:space="preserve">Субвенции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w:t>
            </w:r>
          </w:p>
        </w:tc>
        <w:tc>
          <w:tcPr>
            <w:tcW w:w="621" w:type="dxa"/>
            <w:shd w:val="clear" w:color="auto" w:fill="auto"/>
            <w:vAlign w:val="center"/>
            <w:hideMark/>
          </w:tcPr>
          <w:p w14:paraId="50C7227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0282314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57AA63C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3EC2154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Е1 70020</w:t>
            </w:r>
          </w:p>
        </w:tc>
        <w:tc>
          <w:tcPr>
            <w:tcW w:w="567" w:type="dxa"/>
            <w:shd w:val="clear" w:color="auto" w:fill="auto"/>
            <w:vAlign w:val="center"/>
            <w:hideMark/>
          </w:tcPr>
          <w:p w14:paraId="36B7CCD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443A31D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4265,4</w:t>
            </w:r>
          </w:p>
        </w:tc>
        <w:tc>
          <w:tcPr>
            <w:tcW w:w="1066" w:type="dxa"/>
            <w:shd w:val="clear" w:color="auto" w:fill="auto"/>
            <w:vAlign w:val="center"/>
            <w:hideMark/>
          </w:tcPr>
          <w:p w14:paraId="0796E7D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4265,4</w:t>
            </w:r>
          </w:p>
        </w:tc>
        <w:tc>
          <w:tcPr>
            <w:tcW w:w="1066" w:type="dxa"/>
            <w:shd w:val="clear" w:color="auto" w:fill="auto"/>
            <w:vAlign w:val="center"/>
            <w:hideMark/>
          </w:tcPr>
          <w:p w14:paraId="4349CC3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4265,4</w:t>
            </w:r>
          </w:p>
        </w:tc>
      </w:tr>
      <w:tr w:rsidR="002977D3" w:rsidRPr="002977D3" w14:paraId="69A85A0C" w14:textId="77777777" w:rsidTr="00E37EAD">
        <w:trPr>
          <w:trHeight w:val="20"/>
        </w:trPr>
        <w:tc>
          <w:tcPr>
            <w:tcW w:w="3657" w:type="dxa"/>
            <w:shd w:val="clear" w:color="auto" w:fill="auto"/>
            <w:vAlign w:val="center"/>
            <w:hideMark/>
          </w:tcPr>
          <w:p w14:paraId="7C3BEE74"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автономным учреждениям</w:t>
            </w:r>
          </w:p>
        </w:tc>
        <w:tc>
          <w:tcPr>
            <w:tcW w:w="621" w:type="dxa"/>
            <w:shd w:val="clear" w:color="auto" w:fill="auto"/>
            <w:vAlign w:val="center"/>
            <w:hideMark/>
          </w:tcPr>
          <w:p w14:paraId="2237CD2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51C7387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62CD6C5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7DC23A4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Е1 70020</w:t>
            </w:r>
          </w:p>
        </w:tc>
        <w:tc>
          <w:tcPr>
            <w:tcW w:w="567" w:type="dxa"/>
            <w:shd w:val="clear" w:color="auto" w:fill="auto"/>
            <w:vAlign w:val="center"/>
            <w:hideMark/>
          </w:tcPr>
          <w:p w14:paraId="1F423BC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620</w:t>
            </w:r>
          </w:p>
        </w:tc>
        <w:tc>
          <w:tcPr>
            <w:tcW w:w="1134" w:type="dxa"/>
            <w:shd w:val="clear" w:color="auto" w:fill="auto"/>
            <w:vAlign w:val="center"/>
            <w:hideMark/>
          </w:tcPr>
          <w:p w14:paraId="4AFC7C3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4265,4</w:t>
            </w:r>
          </w:p>
        </w:tc>
        <w:tc>
          <w:tcPr>
            <w:tcW w:w="1066" w:type="dxa"/>
            <w:shd w:val="clear" w:color="auto" w:fill="auto"/>
            <w:vAlign w:val="center"/>
            <w:hideMark/>
          </w:tcPr>
          <w:p w14:paraId="5337116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4265,4</w:t>
            </w:r>
          </w:p>
        </w:tc>
        <w:tc>
          <w:tcPr>
            <w:tcW w:w="1066" w:type="dxa"/>
            <w:shd w:val="clear" w:color="auto" w:fill="auto"/>
            <w:vAlign w:val="center"/>
            <w:hideMark/>
          </w:tcPr>
          <w:p w14:paraId="02A406D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4265,4</w:t>
            </w:r>
          </w:p>
        </w:tc>
      </w:tr>
      <w:tr w:rsidR="002977D3" w:rsidRPr="002977D3" w14:paraId="72428012" w14:textId="77777777" w:rsidTr="00E37EAD">
        <w:trPr>
          <w:trHeight w:val="20"/>
        </w:trPr>
        <w:tc>
          <w:tcPr>
            <w:tcW w:w="3657" w:type="dxa"/>
            <w:shd w:val="clear" w:color="auto" w:fill="auto"/>
            <w:vAlign w:val="center"/>
            <w:hideMark/>
          </w:tcPr>
          <w:p w14:paraId="7A9371AC"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 xml:space="preserve">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621" w:type="dxa"/>
            <w:shd w:val="clear" w:color="auto" w:fill="auto"/>
            <w:vAlign w:val="center"/>
            <w:hideMark/>
          </w:tcPr>
          <w:p w14:paraId="057CD93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21A68F1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0DCD2DD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136476F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Е1 71370</w:t>
            </w:r>
          </w:p>
        </w:tc>
        <w:tc>
          <w:tcPr>
            <w:tcW w:w="567" w:type="dxa"/>
            <w:shd w:val="clear" w:color="auto" w:fill="auto"/>
            <w:vAlign w:val="center"/>
            <w:hideMark/>
          </w:tcPr>
          <w:p w14:paraId="103382E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23315D6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700,0</w:t>
            </w:r>
          </w:p>
        </w:tc>
        <w:tc>
          <w:tcPr>
            <w:tcW w:w="1066" w:type="dxa"/>
            <w:shd w:val="clear" w:color="auto" w:fill="auto"/>
            <w:vAlign w:val="center"/>
            <w:hideMark/>
          </w:tcPr>
          <w:p w14:paraId="37D882C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700,0</w:t>
            </w:r>
          </w:p>
        </w:tc>
        <w:tc>
          <w:tcPr>
            <w:tcW w:w="1066" w:type="dxa"/>
            <w:shd w:val="clear" w:color="auto" w:fill="auto"/>
            <w:vAlign w:val="center"/>
            <w:hideMark/>
          </w:tcPr>
          <w:p w14:paraId="081D975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700,0</w:t>
            </w:r>
          </w:p>
        </w:tc>
      </w:tr>
      <w:tr w:rsidR="002977D3" w:rsidRPr="002977D3" w14:paraId="5A0EE538" w14:textId="77777777" w:rsidTr="00E37EAD">
        <w:trPr>
          <w:trHeight w:val="20"/>
        </w:trPr>
        <w:tc>
          <w:tcPr>
            <w:tcW w:w="3657" w:type="dxa"/>
            <w:shd w:val="clear" w:color="auto" w:fill="auto"/>
            <w:vAlign w:val="center"/>
            <w:hideMark/>
          </w:tcPr>
          <w:p w14:paraId="7C383297"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автономным учреждениям</w:t>
            </w:r>
          </w:p>
        </w:tc>
        <w:tc>
          <w:tcPr>
            <w:tcW w:w="621" w:type="dxa"/>
            <w:shd w:val="clear" w:color="auto" w:fill="auto"/>
            <w:vAlign w:val="center"/>
            <w:hideMark/>
          </w:tcPr>
          <w:p w14:paraId="12F9B50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10A2B63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4D3552A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11B1392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Е1 71370</w:t>
            </w:r>
          </w:p>
        </w:tc>
        <w:tc>
          <w:tcPr>
            <w:tcW w:w="567" w:type="dxa"/>
            <w:shd w:val="clear" w:color="auto" w:fill="auto"/>
            <w:vAlign w:val="center"/>
            <w:hideMark/>
          </w:tcPr>
          <w:p w14:paraId="56EB18A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620</w:t>
            </w:r>
          </w:p>
        </w:tc>
        <w:tc>
          <w:tcPr>
            <w:tcW w:w="1134" w:type="dxa"/>
            <w:shd w:val="clear" w:color="auto" w:fill="auto"/>
            <w:vAlign w:val="center"/>
            <w:hideMark/>
          </w:tcPr>
          <w:p w14:paraId="141DF6C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700,0</w:t>
            </w:r>
          </w:p>
        </w:tc>
        <w:tc>
          <w:tcPr>
            <w:tcW w:w="1066" w:type="dxa"/>
            <w:shd w:val="clear" w:color="auto" w:fill="auto"/>
            <w:vAlign w:val="center"/>
            <w:hideMark/>
          </w:tcPr>
          <w:p w14:paraId="5C90A23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700,0</w:t>
            </w:r>
          </w:p>
        </w:tc>
        <w:tc>
          <w:tcPr>
            <w:tcW w:w="1066" w:type="dxa"/>
            <w:shd w:val="clear" w:color="auto" w:fill="auto"/>
            <w:vAlign w:val="center"/>
            <w:hideMark/>
          </w:tcPr>
          <w:p w14:paraId="33AB9F6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700,0</w:t>
            </w:r>
          </w:p>
        </w:tc>
      </w:tr>
      <w:tr w:rsidR="002977D3" w:rsidRPr="002977D3" w14:paraId="4321D3C8" w14:textId="77777777" w:rsidTr="00E37EAD">
        <w:trPr>
          <w:trHeight w:val="20"/>
        </w:trPr>
        <w:tc>
          <w:tcPr>
            <w:tcW w:w="3657" w:type="dxa"/>
            <w:shd w:val="clear" w:color="auto" w:fill="auto"/>
            <w:vAlign w:val="center"/>
            <w:hideMark/>
          </w:tcPr>
          <w:p w14:paraId="087C7508"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 xml:space="preserve">Иные межбюджетные трансферты бюджетам муниципальных районов, муниципальных округов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 </w:t>
            </w:r>
          </w:p>
        </w:tc>
        <w:tc>
          <w:tcPr>
            <w:tcW w:w="621" w:type="dxa"/>
            <w:shd w:val="clear" w:color="auto" w:fill="auto"/>
            <w:vAlign w:val="center"/>
            <w:hideMark/>
          </w:tcPr>
          <w:p w14:paraId="29A265A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5622CF3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10758F5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09089BD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Е1 72330</w:t>
            </w:r>
          </w:p>
        </w:tc>
        <w:tc>
          <w:tcPr>
            <w:tcW w:w="567" w:type="dxa"/>
            <w:shd w:val="clear" w:color="auto" w:fill="auto"/>
            <w:vAlign w:val="center"/>
            <w:hideMark/>
          </w:tcPr>
          <w:p w14:paraId="2A4FCA3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520D9FE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4392,0</w:t>
            </w:r>
          </w:p>
        </w:tc>
        <w:tc>
          <w:tcPr>
            <w:tcW w:w="1066" w:type="dxa"/>
            <w:shd w:val="clear" w:color="auto" w:fill="auto"/>
            <w:vAlign w:val="center"/>
            <w:hideMark/>
          </w:tcPr>
          <w:p w14:paraId="6FBB7D4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400,0</w:t>
            </w:r>
          </w:p>
        </w:tc>
        <w:tc>
          <w:tcPr>
            <w:tcW w:w="1066" w:type="dxa"/>
            <w:shd w:val="clear" w:color="auto" w:fill="auto"/>
            <w:vAlign w:val="center"/>
            <w:hideMark/>
          </w:tcPr>
          <w:p w14:paraId="06C15D38"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400,0</w:t>
            </w:r>
          </w:p>
        </w:tc>
      </w:tr>
      <w:tr w:rsidR="002977D3" w:rsidRPr="002977D3" w14:paraId="79E2D835" w14:textId="77777777" w:rsidTr="00E37EAD">
        <w:trPr>
          <w:trHeight w:val="20"/>
        </w:trPr>
        <w:tc>
          <w:tcPr>
            <w:tcW w:w="3657" w:type="dxa"/>
            <w:shd w:val="clear" w:color="auto" w:fill="auto"/>
            <w:vAlign w:val="center"/>
            <w:hideMark/>
          </w:tcPr>
          <w:p w14:paraId="03C68078"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автономным учреждениям</w:t>
            </w:r>
          </w:p>
        </w:tc>
        <w:tc>
          <w:tcPr>
            <w:tcW w:w="621" w:type="dxa"/>
            <w:shd w:val="clear" w:color="auto" w:fill="auto"/>
            <w:vAlign w:val="center"/>
            <w:hideMark/>
          </w:tcPr>
          <w:p w14:paraId="713B22C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04B22C6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425EF61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5013957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Е1 72330</w:t>
            </w:r>
          </w:p>
        </w:tc>
        <w:tc>
          <w:tcPr>
            <w:tcW w:w="567" w:type="dxa"/>
            <w:shd w:val="clear" w:color="auto" w:fill="auto"/>
            <w:vAlign w:val="center"/>
            <w:hideMark/>
          </w:tcPr>
          <w:p w14:paraId="1A58D5A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620</w:t>
            </w:r>
          </w:p>
        </w:tc>
        <w:tc>
          <w:tcPr>
            <w:tcW w:w="1134" w:type="dxa"/>
            <w:shd w:val="clear" w:color="auto" w:fill="auto"/>
            <w:vAlign w:val="center"/>
            <w:hideMark/>
          </w:tcPr>
          <w:p w14:paraId="5D09846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4392,0</w:t>
            </w:r>
          </w:p>
        </w:tc>
        <w:tc>
          <w:tcPr>
            <w:tcW w:w="1066" w:type="dxa"/>
            <w:shd w:val="clear" w:color="auto" w:fill="auto"/>
            <w:vAlign w:val="center"/>
            <w:hideMark/>
          </w:tcPr>
          <w:p w14:paraId="5129D66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400,0</w:t>
            </w:r>
          </w:p>
        </w:tc>
        <w:tc>
          <w:tcPr>
            <w:tcW w:w="1066" w:type="dxa"/>
            <w:shd w:val="clear" w:color="auto" w:fill="auto"/>
            <w:vAlign w:val="center"/>
            <w:hideMark/>
          </w:tcPr>
          <w:p w14:paraId="4D13564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400,0</w:t>
            </w:r>
          </w:p>
        </w:tc>
      </w:tr>
      <w:tr w:rsidR="002977D3" w:rsidRPr="002977D3" w14:paraId="694E839B" w14:textId="77777777" w:rsidTr="00E37EAD">
        <w:trPr>
          <w:trHeight w:val="20"/>
        </w:trPr>
        <w:tc>
          <w:tcPr>
            <w:tcW w:w="3657" w:type="dxa"/>
            <w:shd w:val="clear" w:color="auto" w:fill="auto"/>
            <w:vAlign w:val="center"/>
            <w:hideMark/>
          </w:tcPr>
          <w:p w14:paraId="0E8D5C59"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Региональный проект "Цифровая образовательная среда"</w:t>
            </w:r>
          </w:p>
        </w:tc>
        <w:tc>
          <w:tcPr>
            <w:tcW w:w="621" w:type="dxa"/>
            <w:shd w:val="clear" w:color="auto" w:fill="auto"/>
            <w:vAlign w:val="center"/>
            <w:hideMark/>
          </w:tcPr>
          <w:p w14:paraId="601C75C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3EE057D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3F97DF6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406240A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E4 00000</w:t>
            </w:r>
          </w:p>
        </w:tc>
        <w:tc>
          <w:tcPr>
            <w:tcW w:w="567" w:type="dxa"/>
            <w:shd w:val="clear" w:color="auto" w:fill="auto"/>
            <w:vAlign w:val="center"/>
            <w:hideMark/>
          </w:tcPr>
          <w:p w14:paraId="1456C5B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5FEB09A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355,0</w:t>
            </w:r>
          </w:p>
        </w:tc>
        <w:tc>
          <w:tcPr>
            <w:tcW w:w="1066" w:type="dxa"/>
            <w:shd w:val="clear" w:color="auto" w:fill="auto"/>
            <w:vAlign w:val="center"/>
            <w:hideMark/>
          </w:tcPr>
          <w:p w14:paraId="56DDB97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195,0</w:t>
            </w:r>
          </w:p>
        </w:tc>
        <w:tc>
          <w:tcPr>
            <w:tcW w:w="1066" w:type="dxa"/>
            <w:shd w:val="clear" w:color="auto" w:fill="auto"/>
            <w:vAlign w:val="center"/>
            <w:hideMark/>
          </w:tcPr>
          <w:p w14:paraId="1320B86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195,0</w:t>
            </w:r>
          </w:p>
        </w:tc>
      </w:tr>
      <w:tr w:rsidR="002977D3" w:rsidRPr="002977D3" w14:paraId="7717BEB8" w14:textId="77777777" w:rsidTr="00E37EAD">
        <w:trPr>
          <w:trHeight w:val="20"/>
        </w:trPr>
        <w:tc>
          <w:tcPr>
            <w:tcW w:w="3657" w:type="dxa"/>
            <w:shd w:val="clear" w:color="auto" w:fill="auto"/>
            <w:vAlign w:val="center"/>
            <w:hideMark/>
          </w:tcPr>
          <w:p w14:paraId="041BC2C1"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621" w:type="dxa"/>
            <w:shd w:val="clear" w:color="auto" w:fill="auto"/>
            <w:vAlign w:val="center"/>
            <w:hideMark/>
          </w:tcPr>
          <w:p w14:paraId="380B19B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1CE7474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6FA5F33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4C7053F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Е4 72340</w:t>
            </w:r>
          </w:p>
        </w:tc>
        <w:tc>
          <w:tcPr>
            <w:tcW w:w="567" w:type="dxa"/>
            <w:shd w:val="clear" w:color="auto" w:fill="auto"/>
            <w:vAlign w:val="center"/>
            <w:hideMark/>
          </w:tcPr>
          <w:p w14:paraId="0C51A2D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32E1CF5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90,0</w:t>
            </w:r>
          </w:p>
        </w:tc>
        <w:tc>
          <w:tcPr>
            <w:tcW w:w="1066" w:type="dxa"/>
            <w:shd w:val="clear" w:color="auto" w:fill="auto"/>
            <w:vAlign w:val="center"/>
            <w:hideMark/>
          </w:tcPr>
          <w:p w14:paraId="1BDC8C1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90,0</w:t>
            </w:r>
          </w:p>
        </w:tc>
        <w:tc>
          <w:tcPr>
            <w:tcW w:w="1066" w:type="dxa"/>
            <w:shd w:val="clear" w:color="auto" w:fill="auto"/>
            <w:vAlign w:val="center"/>
            <w:hideMark/>
          </w:tcPr>
          <w:p w14:paraId="76F6DA0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90,0</w:t>
            </w:r>
          </w:p>
        </w:tc>
      </w:tr>
      <w:tr w:rsidR="002977D3" w:rsidRPr="002977D3" w14:paraId="25F8F738" w14:textId="77777777" w:rsidTr="00E37EAD">
        <w:trPr>
          <w:trHeight w:val="20"/>
        </w:trPr>
        <w:tc>
          <w:tcPr>
            <w:tcW w:w="3657" w:type="dxa"/>
            <w:shd w:val="clear" w:color="auto" w:fill="auto"/>
            <w:vAlign w:val="center"/>
            <w:hideMark/>
          </w:tcPr>
          <w:p w14:paraId="64FC9A3E"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автономным учреждениям</w:t>
            </w:r>
          </w:p>
        </w:tc>
        <w:tc>
          <w:tcPr>
            <w:tcW w:w="621" w:type="dxa"/>
            <w:shd w:val="clear" w:color="auto" w:fill="auto"/>
            <w:vAlign w:val="center"/>
            <w:hideMark/>
          </w:tcPr>
          <w:p w14:paraId="49B6310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6D84116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7E9D05F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68FADBA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Е4 72340</w:t>
            </w:r>
          </w:p>
        </w:tc>
        <w:tc>
          <w:tcPr>
            <w:tcW w:w="567" w:type="dxa"/>
            <w:shd w:val="clear" w:color="auto" w:fill="auto"/>
            <w:vAlign w:val="center"/>
            <w:hideMark/>
          </w:tcPr>
          <w:p w14:paraId="7ACA5AE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620</w:t>
            </w:r>
          </w:p>
        </w:tc>
        <w:tc>
          <w:tcPr>
            <w:tcW w:w="1134" w:type="dxa"/>
            <w:shd w:val="clear" w:color="auto" w:fill="auto"/>
            <w:vAlign w:val="center"/>
            <w:hideMark/>
          </w:tcPr>
          <w:p w14:paraId="400F498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90,0</w:t>
            </w:r>
          </w:p>
        </w:tc>
        <w:tc>
          <w:tcPr>
            <w:tcW w:w="1066" w:type="dxa"/>
            <w:shd w:val="clear" w:color="auto" w:fill="auto"/>
            <w:vAlign w:val="center"/>
            <w:hideMark/>
          </w:tcPr>
          <w:p w14:paraId="2585B86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90,0</w:t>
            </w:r>
          </w:p>
        </w:tc>
        <w:tc>
          <w:tcPr>
            <w:tcW w:w="1066" w:type="dxa"/>
            <w:shd w:val="clear" w:color="auto" w:fill="auto"/>
            <w:vAlign w:val="center"/>
            <w:hideMark/>
          </w:tcPr>
          <w:p w14:paraId="1600563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90,0</w:t>
            </w:r>
          </w:p>
        </w:tc>
      </w:tr>
      <w:tr w:rsidR="002977D3" w:rsidRPr="002977D3" w14:paraId="503F7E6A" w14:textId="77777777" w:rsidTr="00E37EAD">
        <w:trPr>
          <w:trHeight w:val="20"/>
        </w:trPr>
        <w:tc>
          <w:tcPr>
            <w:tcW w:w="3657" w:type="dxa"/>
            <w:shd w:val="clear" w:color="auto" w:fill="auto"/>
            <w:vAlign w:val="center"/>
            <w:hideMark/>
          </w:tcPr>
          <w:p w14:paraId="5B30D464"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621" w:type="dxa"/>
            <w:shd w:val="clear" w:color="auto" w:fill="auto"/>
            <w:vAlign w:val="center"/>
            <w:hideMark/>
          </w:tcPr>
          <w:p w14:paraId="7B50F13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6B43CD7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232DFE1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367A54B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Е4 71380</w:t>
            </w:r>
          </w:p>
        </w:tc>
        <w:tc>
          <w:tcPr>
            <w:tcW w:w="567" w:type="dxa"/>
            <w:shd w:val="clear" w:color="auto" w:fill="auto"/>
            <w:vAlign w:val="center"/>
            <w:hideMark/>
          </w:tcPr>
          <w:p w14:paraId="0E108A1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2B8F0C4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265,0</w:t>
            </w:r>
          </w:p>
        </w:tc>
        <w:tc>
          <w:tcPr>
            <w:tcW w:w="1066" w:type="dxa"/>
            <w:shd w:val="clear" w:color="auto" w:fill="auto"/>
            <w:vAlign w:val="center"/>
            <w:hideMark/>
          </w:tcPr>
          <w:p w14:paraId="29D774F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105,0</w:t>
            </w:r>
          </w:p>
        </w:tc>
        <w:tc>
          <w:tcPr>
            <w:tcW w:w="1066" w:type="dxa"/>
            <w:shd w:val="clear" w:color="auto" w:fill="auto"/>
            <w:vAlign w:val="center"/>
            <w:hideMark/>
          </w:tcPr>
          <w:p w14:paraId="49AEC16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105,0</w:t>
            </w:r>
          </w:p>
        </w:tc>
      </w:tr>
      <w:tr w:rsidR="002977D3" w:rsidRPr="002977D3" w14:paraId="7170DBF1" w14:textId="77777777" w:rsidTr="00E37EAD">
        <w:trPr>
          <w:trHeight w:val="20"/>
        </w:trPr>
        <w:tc>
          <w:tcPr>
            <w:tcW w:w="3657" w:type="dxa"/>
            <w:shd w:val="clear" w:color="auto" w:fill="auto"/>
            <w:vAlign w:val="center"/>
            <w:hideMark/>
          </w:tcPr>
          <w:p w14:paraId="2EE1801A"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автономным учреждениям</w:t>
            </w:r>
          </w:p>
        </w:tc>
        <w:tc>
          <w:tcPr>
            <w:tcW w:w="621" w:type="dxa"/>
            <w:shd w:val="clear" w:color="auto" w:fill="auto"/>
            <w:vAlign w:val="center"/>
            <w:hideMark/>
          </w:tcPr>
          <w:p w14:paraId="1BFC25E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3346310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26D3E94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2AA84B4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Е4 71380</w:t>
            </w:r>
          </w:p>
        </w:tc>
        <w:tc>
          <w:tcPr>
            <w:tcW w:w="567" w:type="dxa"/>
            <w:shd w:val="clear" w:color="auto" w:fill="auto"/>
            <w:vAlign w:val="center"/>
            <w:hideMark/>
          </w:tcPr>
          <w:p w14:paraId="155D263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620</w:t>
            </w:r>
          </w:p>
        </w:tc>
        <w:tc>
          <w:tcPr>
            <w:tcW w:w="1134" w:type="dxa"/>
            <w:shd w:val="clear" w:color="auto" w:fill="auto"/>
            <w:vAlign w:val="center"/>
            <w:hideMark/>
          </w:tcPr>
          <w:p w14:paraId="318F8E4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265,0</w:t>
            </w:r>
          </w:p>
        </w:tc>
        <w:tc>
          <w:tcPr>
            <w:tcW w:w="1066" w:type="dxa"/>
            <w:shd w:val="clear" w:color="auto" w:fill="auto"/>
            <w:vAlign w:val="center"/>
            <w:hideMark/>
          </w:tcPr>
          <w:p w14:paraId="6B53120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105,0</w:t>
            </w:r>
          </w:p>
        </w:tc>
        <w:tc>
          <w:tcPr>
            <w:tcW w:w="1066" w:type="dxa"/>
            <w:shd w:val="clear" w:color="auto" w:fill="auto"/>
            <w:vAlign w:val="center"/>
            <w:hideMark/>
          </w:tcPr>
          <w:p w14:paraId="6CE6E87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105,0</w:t>
            </w:r>
          </w:p>
        </w:tc>
      </w:tr>
      <w:tr w:rsidR="002977D3" w:rsidRPr="002977D3" w14:paraId="329F1506" w14:textId="77777777" w:rsidTr="00E37EAD">
        <w:trPr>
          <w:trHeight w:val="20"/>
        </w:trPr>
        <w:tc>
          <w:tcPr>
            <w:tcW w:w="3657" w:type="dxa"/>
            <w:shd w:val="clear" w:color="auto" w:fill="auto"/>
            <w:vAlign w:val="center"/>
            <w:hideMark/>
          </w:tcPr>
          <w:p w14:paraId="11B2AE1B"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Региональный проект "Патриотическое воспитание граждан Российской Федерации"</w:t>
            </w:r>
          </w:p>
        </w:tc>
        <w:tc>
          <w:tcPr>
            <w:tcW w:w="621" w:type="dxa"/>
            <w:shd w:val="clear" w:color="auto" w:fill="auto"/>
            <w:vAlign w:val="center"/>
            <w:hideMark/>
          </w:tcPr>
          <w:p w14:paraId="0ECDF78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0E9DFF5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5E5870E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01F0741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EВ 00000</w:t>
            </w:r>
          </w:p>
        </w:tc>
        <w:tc>
          <w:tcPr>
            <w:tcW w:w="567" w:type="dxa"/>
            <w:shd w:val="clear" w:color="auto" w:fill="auto"/>
            <w:vAlign w:val="center"/>
            <w:hideMark/>
          </w:tcPr>
          <w:p w14:paraId="00A32B5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0EC37CC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1064,0</w:t>
            </w:r>
          </w:p>
        </w:tc>
        <w:tc>
          <w:tcPr>
            <w:tcW w:w="1066" w:type="dxa"/>
            <w:shd w:val="clear" w:color="auto" w:fill="auto"/>
            <w:vAlign w:val="center"/>
            <w:hideMark/>
          </w:tcPr>
          <w:p w14:paraId="7C96E80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1064,0</w:t>
            </w:r>
          </w:p>
        </w:tc>
        <w:tc>
          <w:tcPr>
            <w:tcW w:w="1066" w:type="dxa"/>
            <w:shd w:val="clear" w:color="auto" w:fill="auto"/>
            <w:vAlign w:val="center"/>
            <w:hideMark/>
          </w:tcPr>
          <w:p w14:paraId="444F55E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1286,5</w:t>
            </w:r>
          </w:p>
        </w:tc>
      </w:tr>
      <w:tr w:rsidR="002977D3" w:rsidRPr="002977D3" w14:paraId="1D82CDC3" w14:textId="77777777" w:rsidTr="00E37EAD">
        <w:trPr>
          <w:trHeight w:val="20"/>
        </w:trPr>
        <w:tc>
          <w:tcPr>
            <w:tcW w:w="3657" w:type="dxa"/>
            <w:shd w:val="clear" w:color="auto" w:fill="auto"/>
            <w:vAlign w:val="center"/>
            <w:hideMark/>
          </w:tcPr>
          <w:p w14:paraId="1BF65110"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 xml:space="preserve">Субвенции бюджетам муниципальных </w:t>
            </w:r>
            <w:r w:rsidRPr="002977D3">
              <w:rPr>
                <w:rFonts w:eastAsia="Times New Roman"/>
                <w:color w:val="000000"/>
                <w:sz w:val="20"/>
                <w:szCs w:val="20"/>
              </w:rPr>
              <w:lastRenderedPageBreak/>
              <w:t>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w:t>
            </w:r>
          </w:p>
        </w:tc>
        <w:tc>
          <w:tcPr>
            <w:tcW w:w="621" w:type="dxa"/>
            <w:shd w:val="clear" w:color="auto" w:fill="auto"/>
            <w:vAlign w:val="center"/>
            <w:hideMark/>
          </w:tcPr>
          <w:p w14:paraId="53908A0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lastRenderedPageBreak/>
              <w:t>574</w:t>
            </w:r>
          </w:p>
        </w:tc>
        <w:tc>
          <w:tcPr>
            <w:tcW w:w="444" w:type="dxa"/>
            <w:shd w:val="clear" w:color="auto" w:fill="auto"/>
            <w:vAlign w:val="center"/>
            <w:hideMark/>
          </w:tcPr>
          <w:p w14:paraId="6B0C501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52694D8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2CCF554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EВ 51791</w:t>
            </w:r>
          </w:p>
        </w:tc>
        <w:tc>
          <w:tcPr>
            <w:tcW w:w="567" w:type="dxa"/>
            <w:shd w:val="clear" w:color="auto" w:fill="auto"/>
            <w:vAlign w:val="center"/>
            <w:hideMark/>
          </w:tcPr>
          <w:p w14:paraId="2906A76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7F521AB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1064,0</w:t>
            </w:r>
          </w:p>
        </w:tc>
        <w:tc>
          <w:tcPr>
            <w:tcW w:w="1066" w:type="dxa"/>
            <w:shd w:val="clear" w:color="auto" w:fill="auto"/>
            <w:vAlign w:val="center"/>
            <w:hideMark/>
          </w:tcPr>
          <w:p w14:paraId="0BD81D6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1064,0</w:t>
            </w:r>
          </w:p>
        </w:tc>
        <w:tc>
          <w:tcPr>
            <w:tcW w:w="1066" w:type="dxa"/>
            <w:shd w:val="clear" w:color="auto" w:fill="auto"/>
            <w:vAlign w:val="center"/>
            <w:hideMark/>
          </w:tcPr>
          <w:p w14:paraId="7CECA4F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1286,5</w:t>
            </w:r>
          </w:p>
        </w:tc>
      </w:tr>
      <w:tr w:rsidR="002977D3" w:rsidRPr="002977D3" w14:paraId="7F04BA35" w14:textId="77777777" w:rsidTr="00E37EAD">
        <w:trPr>
          <w:trHeight w:val="20"/>
        </w:trPr>
        <w:tc>
          <w:tcPr>
            <w:tcW w:w="3657" w:type="dxa"/>
            <w:shd w:val="clear" w:color="auto" w:fill="auto"/>
            <w:vAlign w:val="center"/>
            <w:hideMark/>
          </w:tcPr>
          <w:p w14:paraId="3E1C86E2"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автономным учреждениям</w:t>
            </w:r>
          </w:p>
        </w:tc>
        <w:tc>
          <w:tcPr>
            <w:tcW w:w="621" w:type="dxa"/>
            <w:shd w:val="clear" w:color="auto" w:fill="auto"/>
            <w:vAlign w:val="center"/>
            <w:hideMark/>
          </w:tcPr>
          <w:p w14:paraId="676F6C2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3895357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4F31D90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465F822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EВ 51791</w:t>
            </w:r>
          </w:p>
        </w:tc>
        <w:tc>
          <w:tcPr>
            <w:tcW w:w="567" w:type="dxa"/>
            <w:shd w:val="clear" w:color="auto" w:fill="auto"/>
            <w:vAlign w:val="center"/>
            <w:hideMark/>
          </w:tcPr>
          <w:p w14:paraId="5910531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620</w:t>
            </w:r>
          </w:p>
        </w:tc>
        <w:tc>
          <w:tcPr>
            <w:tcW w:w="1134" w:type="dxa"/>
            <w:shd w:val="clear" w:color="auto" w:fill="auto"/>
            <w:vAlign w:val="center"/>
            <w:hideMark/>
          </w:tcPr>
          <w:p w14:paraId="6250025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1064,0</w:t>
            </w:r>
          </w:p>
        </w:tc>
        <w:tc>
          <w:tcPr>
            <w:tcW w:w="1066" w:type="dxa"/>
            <w:shd w:val="clear" w:color="auto" w:fill="auto"/>
            <w:vAlign w:val="center"/>
            <w:hideMark/>
          </w:tcPr>
          <w:p w14:paraId="3277199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1064,0</w:t>
            </w:r>
          </w:p>
        </w:tc>
        <w:tc>
          <w:tcPr>
            <w:tcW w:w="1066" w:type="dxa"/>
            <w:shd w:val="clear" w:color="auto" w:fill="auto"/>
            <w:vAlign w:val="center"/>
            <w:hideMark/>
          </w:tcPr>
          <w:p w14:paraId="1E1DF9C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1286,5</w:t>
            </w:r>
          </w:p>
        </w:tc>
      </w:tr>
      <w:tr w:rsidR="002977D3" w:rsidRPr="002977D3" w14:paraId="152C0A0E" w14:textId="77777777" w:rsidTr="00E37EAD">
        <w:trPr>
          <w:trHeight w:val="20"/>
        </w:trPr>
        <w:tc>
          <w:tcPr>
            <w:tcW w:w="3657" w:type="dxa"/>
            <w:shd w:val="clear" w:color="auto" w:fill="auto"/>
            <w:vAlign w:val="center"/>
            <w:hideMark/>
          </w:tcPr>
          <w:p w14:paraId="73687ECF"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621" w:type="dxa"/>
            <w:shd w:val="clear" w:color="auto" w:fill="auto"/>
            <w:vAlign w:val="center"/>
            <w:hideMark/>
          </w:tcPr>
          <w:p w14:paraId="0AD5B94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44315F7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3528121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5D4A456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150 00 00000</w:t>
            </w:r>
          </w:p>
        </w:tc>
        <w:tc>
          <w:tcPr>
            <w:tcW w:w="567" w:type="dxa"/>
            <w:shd w:val="clear" w:color="auto" w:fill="auto"/>
            <w:vAlign w:val="center"/>
            <w:hideMark/>
          </w:tcPr>
          <w:p w14:paraId="055687B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63A07F5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10276,8</w:t>
            </w:r>
          </w:p>
        </w:tc>
        <w:tc>
          <w:tcPr>
            <w:tcW w:w="1066" w:type="dxa"/>
            <w:shd w:val="clear" w:color="auto" w:fill="auto"/>
            <w:vAlign w:val="center"/>
            <w:hideMark/>
          </w:tcPr>
          <w:p w14:paraId="1F4332D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7076,8</w:t>
            </w:r>
          </w:p>
        </w:tc>
        <w:tc>
          <w:tcPr>
            <w:tcW w:w="1066" w:type="dxa"/>
            <w:shd w:val="clear" w:color="auto" w:fill="auto"/>
            <w:vAlign w:val="center"/>
            <w:hideMark/>
          </w:tcPr>
          <w:p w14:paraId="7001EE9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7076,8</w:t>
            </w:r>
          </w:p>
        </w:tc>
      </w:tr>
      <w:tr w:rsidR="002977D3" w:rsidRPr="002977D3" w14:paraId="299186C0" w14:textId="77777777" w:rsidTr="00E37EAD">
        <w:trPr>
          <w:trHeight w:val="20"/>
        </w:trPr>
        <w:tc>
          <w:tcPr>
            <w:tcW w:w="3657" w:type="dxa"/>
            <w:shd w:val="clear" w:color="auto" w:fill="auto"/>
            <w:vAlign w:val="center"/>
            <w:hideMark/>
          </w:tcPr>
          <w:p w14:paraId="558A68DE"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621" w:type="dxa"/>
            <w:shd w:val="clear" w:color="auto" w:fill="auto"/>
            <w:vAlign w:val="center"/>
            <w:hideMark/>
          </w:tcPr>
          <w:p w14:paraId="39E5E5D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43AE3C3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0E4A150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4B14923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150 01 00000</w:t>
            </w:r>
          </w:p>
        </w:tc>
        <w:tc>
          <w:tcPr>
            <w:tcW w:w="567" w:type="dxa"/>
            <w:shd w:val="clear" w:color="auto" w:fill="auto"/>
            <w:vAlign w:val="center"/>
            <w:hideMark/>
          </w:tcPr>
          <w:p w14:paraId="6F3A336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26D3C89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37,8</w:t>
            </w:r>
          </w:p>
        </w:tc>
        <w:tc>
          <w:tcPr>
            <w:tcW w:w="1066" w:type="dxa"/>
            <w:shd w:val="clear" w:color="auto" w:fill="auto"/>
            <w:vAlign w:val="center"/>
            <w:hideMark/>
          </w:tcPr>
          <w:p w14:paraId="25C2592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37,8</w:t>
            </w:r>
          </w:p>
        </w:tc>
        <w:tc>
          <w:tcPr>
            <w:tcW w:w="1066" w:type="dxa"/>
            <w:shd w:val="clear" w:color="auto" w:fill="auto"/>
            <w:vAlign w:val="center"/>
            <w:hideMark/>
          </w:tcPr>
          <w:p w14:paraId="2BE2743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37,8</w:t>
            </w:r>
          </w:p>
        </w:tc>
      </w:tr>
      <w:tr w:rsidR="002977D3" w:rsidRPr="002977D3" w14:paraId="720F5AA1" w14:textId="77777777" w:rsidTr="00E37EAD">
        <w:trPr>
          <w:trHeight w:val="20"/>
        </w:trPr>
        <w:tc>
          <w:tcPr>
            <w:tcW w:w="3657" w:type="dxa"/>
            <w:shd w:val="clear" w:color="auto" w:fill="auto"/>
            <w:vAlign w:val="center"/>
            <w:hideMark/>
          </w:tcPr>
          <w:p w14:paraId="4EEB37A2"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 xml:space="preserve">Реализация мероприятий программы </w:t>
            </w:r>
          </w:p>
        </w:tc>
        <w:tc>
          <w:tcPr>
            <w:tcW w:w="621" w:type="dxa"/>
            <w:shd w:val="clear" w:color="auto" w:fill="auto"/>
            <w:vAlign w:val="center"/>
            <w:hideMark/>
          </w:tcPr>
          <w:p w14:paraId="30C2316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24EEC17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7680EC2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4AEFE8D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150 01 40090</w:t>
            </w:r>
          </w:p>
        </w:tc>
        <w:tc>
          <w:tcPr>
            <w:tcW w:w="567" w:type="dxa"/>
            <w:shd w:val="clear" w:color="auto" w:fill="auto"/>
            <w:vAlign w:val="center"/>
            <w:hideMark/>
          </w:tcPr>
          <w:p w14:paraId="70C51A5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54911E7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37,8</w:t>
            </w:r>
          </w:p>
        </w:tc>
        <w:tc>
          <w:tcPr>
            <w:tcW w:w="1066" w:type="dxa"/>
            <w:shd w:val="clear" w:color="auto" w:fill="auto"/>
            <w:vAlign w:val="center"/>
            <w:hideMark/>
          </w:tcPr>
          <w:p w14:paraId="5E4B0D4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37,8</w:t>
            </w:r>
          </w:p>
        </w:tc>
        <w:tc>
          <w:tcPr>
            <w:tcW w:w="1066" w:type="dxa"/>
            <w:shd w:val="clear" w:color="auto" w:fill="auto"/>
            <w:vAlign w:val="center"/>
            <w:hideMark/>
          </w:tcPr>
          <w:p w14:paraId="004855C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37,8</w:t>
            </w:r>
          </w:p>
        </w:tc>
      </w:tr>
      <w:tr w:rsidR="002977D3" w:rsidRPr="002977D3" w14:paraId="27BFE7C5" w14:textId="77777777" w:rsidTr="00E37EAD">
        <w:trPr>
          <w:trHeight w:val="20"/>
        </w:trPr>
        <w:tc>
          <w:tcPr>
            <w:tcW w:w="3657" w:type="dxa"/>
            <w:shd w:val="clear" w:color="auto" w:fill="auto"/>
            <w:vAlign w:val="center"/>
            <w:hideMark/>
          </w:tcPr>
          <w:p w14:paraId="5214BA31"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автономным учреждениям</w:t>
            </w:r>
          </w:p>
        </w:tc>
        <w:tc>
          <w:tcPr>
            <w:tcW w:w="621" w:type="dxa"/>
            <w:shd w:val="clear" w:color="auto" w:fill="auto"/>
            <w:vAlign w:val="center"/>
            <w:hideMark/>
          </w:tcPr>
          <w:p w14:paraId="0037BAA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75004BC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276799C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4C82A3E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150 01 40090</w:t>
            </w:r>
          </w:p>
        </w:tc>
        <w:tc>
          <w:tcPr>
            <w:tcW w:w="567" w:type="dxa"/>
            <w:shd w:val="clear" w:color="auto" w:fill="auto"/>
            <w:vAlign w:val="center"/>
            <w:hideMark/>
          </w:tcPr>
          <w:p w14:paraId="4AD7D65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620</w:t>
            </w:r>
          </w:p>
        </w:tc>
        <w:tc>
          <w:tcPr>
            <w:tcW w:w="1134" w:type="dxa"/>
            <w:shd w:val="clear" w:color="auto" w:fill="auto"/>
            <w:vAlign w:val="center"/>
            <w:hideMark/>
          </w:tcPr>
          <w:p w14:paraId="5546FBF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37,8</w:t>
            </w:r>
          </w:p>
        </w:tc>
        <w:tc>
          <w:tcPr>
            <w:tcW w:w="1066" w:type="dxa"/>
            <w:shd w:val="clear" w:color="auto" w:fill="auto"/>
            <w:vAlign w:val="center"/>
            <w:hideMark/>
          </w:tcPr>
          <w:p w14:paraId="1F3CC7D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37,8</w:t>
            </w:r>
          </w:p>
        </w:tc>
        <w:tc>
          <w:tcPr>
            <w:tcW w:w="1066" w:type="dxa"/>
            <w:shd w:val="clear" w:color="auto" w:fill="auto"/>
            <w:vAlign w:val="center"/>
            <w:hideMark/>
          </w:tcPr>
          <w:p w14:paraId="79CC254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37,8</w:t>
            </w:r>
          </w:p>
        </w:tc>
      </w:tr>
      <w:tr w:rsidR="002977D3" w:rsidRPr="002977D3" w14:paraId="05A6BADC" w14:textId="77777777" w:rsidTr="00E37EAD">
        <w:trPr>
          <w:trHeight w:val="20"/>
        </w:trPr>
        <w:tc>
          <w:tcPr>
            <w:tcW w:w="3657" w:type="dxa"/>
            <w:shd w:val="clear" w:color="auto" w:fill="auto"/>
            <w:vAlign w:val="center"/>
            <w:hideMark/>
          </w:tcPr>
          <w:p w14:paraId="082B4085"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21" w:type="dxa"/>
            <w:shd w:val="clear" w:color="auto" w:fill="auto"/>
            <w:vAlign w:val="center"/>
            <w:hideMark/>
          </w:tcPr>
          <w:p w14:paraId="7E56DA8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650A26F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518594F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0CAFB8C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150 03 00000</w:t>
            </w:r>
          </w:p>
        </w:tc>
        <w:tc>
          <w:tcPr>
            <w:tcW w:w="567" w:type="dxa"/>
            <w:shd w:val="clear" w:color="auto" w:fill="auto"/>
            <w:vAlign w:val="center"/>
            <w:hideMark/>
          </w:tcPr>
          <w:p w14:paraId="4C50218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39230838"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10239,0</w:t>
            </w:r>
          </w:p>
        </w:tc>
        <w:tc>
          <w:tcPr>
            <w:tcW w:w="1066" w:type="dxa"/>
            <w:shd w:val="clear" w:color="auto" w:fill="auto"/>
            <w:vAlign w:val="center"/>
            <w:hideMark/>
          </w:tcPr>
          <w:p w14:paraId="0FFF0D7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7039,0</w:t>
            </w:r>
          </w:p>
        </w:tc>
        <w:tc>
          <w:tcPr>
            <w:tcW w:w="1066" w:type="dxa"/>
            <w:shd w:val="clear" w:color="auto" w:fill="auto"/>
            <w:vAlign w:val="center"/>
            <w:hideMark/>
          </w:tcPr>
          <w:p w14:paraId="46B4156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7039,0</w:t>
            </w:r>
          </w:p>
        </w:tc>
      </w:tr>
      <w:tr w:rsidR="002977D3" w:rsidRPr="002977D3" w14:paraId="3EA50278" w14:textId="77777777" w:rsidTr="00E37EAD">
        <w:trPr>
          <w:trHeight w:val="20"/>
        </w:trPr>
        <w:tc>
          <w:tcPr>
            <w:tcW w:w="3657" w:type="dxa"/>
            <w:shd w:val="clear" w:color="auto" w:fill="auto"/>
            <w:vAlign w:val="center"/>
            <w:hideMark/>
          </w:tcPr>
          <w:p w14:paraId="685B4F9A"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21" w:type="dxa"/>
            <w:shd w:val="clear" w:color="auto" w:fill="auto"/>
            <w:vAlign w:val="center"/>
            <w:hideMark/>
          </w:tcPr>
          <w:p w14:paraId="1209C44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1BBC936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2C6F3FD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42F1E7A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150 03 72120</w:t>
            </w:r>
          </w:p>
        </w:tc>
        <w:tc>
          <w:tcPr>
            <w:tcW w:w="567" w:type="dxa"/>
            <w:shd w:val="clear" w:color="auto" w:fill="auto"/>
            <w:vAlign w:val="center"/>
            <w:hideMark/>
          </w:tcPr>
          <w:p w14:paraId="555036B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014F4CB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5759,2</w:t>
            </w:r>
          </w:p>
        </w:tc>
        <w:tc>
          <w:tcPr>
            <w:tcW w:w="1066" w:type="dxa"/>
            <w:shd w:val="clear" w:color="auto" w:fill="auto"/>
            <w:vAlign w:val="center"/>
            <w:hideMark/>
          </w:tcPr>
          <w:p w14:paraId="5A3FD51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5759,2</w:t>
            </w:r>
          </w:p>
        </w:tc>
        <w:tc>
          <w:tcPr>
            <w:tcW w:w="1066" w:type="dxa"/>
            <w:shd w:val="clear" w:color="auto" w:fill="auto"/>
            <w:vAlign w:val="center"/>
            <w:hideMark/>
          </w:tcPr>
          <w:p w14:paraId="5DDE927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5759,2</w:t>
            </w:r>
          </w:p>
        </w:tc>
      </w:tr>
      <w:tr w:rsidR="002977D3" w:rsidRPr="002977D3" w14:paraId="722A08B7" w14:textId="77777777" w:rsidTr="00E37EAD">
        <w:trPr>
          <w:trHeight w:val="20"/>
        </w:trPr>
        <w:tc>
          <w:tcPr>
            <w:tcW w:w="3657" w:type="dxa"/>
            <w:shd w:val="clear" w:color="auto" w:fill="auto"/>
            <w:vAlign w:val="center"/>
            <w:hideMark/>
          </w:tcPr>
          <w:p w14:paraId="5B5C9460"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автономным учреждениям</w:t>
            </w:r>
          </w:p>
        </w:tc>
        <w:tc>
          <w:tcPr>
            <w:tcW w:w="621" w:type="dxa"/>
            <w:shd w:val="clear" w:color="auto" w:fill="auto"/>
            <w:vAlign w:val="center"/>
            <w:hideMark/>
          </w:tcPr>
          <w:p w14:paraId="09B51E7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045E6AD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35346E2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377297A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150 03 72120</w:t>
            </w:r>
          </w:p>
        </w:tc>
        <w:tc>
          <w:tcPr>
            <w:tcW w:w="567" w:type="dxa"/>
            <w:shd w:val="clear" w:color="auto" w:fill="auto"/>
            <w:vAlign w:val="center"/>
            <w:hideMark/>
          </w:tcPr>
          <w:p w14:paraId="4231829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620</w:t>
            </w:r>
          </w:p>
        </w:tc>
        <w:tc>
          <w:tcPr>
            <w:tcW w:w="1134" w:type="dxa"/>
            <w:shd w:val="clear" w:color="auto" w:fill="auto"/>
            <w:vAlign w:val="center"/>
            <w:hideMark/>
          </w:tcPr>
          <w:p w14:paraId="006BC44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5759,2</w:t>
            </w:r>
          </w:p>
        </w:tc>
        <w:tc>
          <w:tcPr>
            <w:tcW w:w="1066" w:type="dxa"/>
            <w:shd w:val="clear" w:color="auto" w:fill="auto"/>
            <w:vAlign w:val="center"/>
            <w:hideMark/>
          </w:tcPr>
          <w:p w14:paraId="4155C77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5759,2</w:t>
            </w:r>
          </w:p>
        </w:tc>
        <w:tc>
          <w:tcPr>
            <w:tcW w:w="1066" w:type="dxa"/>
            <w:shd w:val="clear" w:color="auto" w:fill="auto"/>
            <w:vAlign w:val="center"/>
            <w:hideMark/>
          </w:tcPr>
          <w:p w14:paraId="12D0DFE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5759,2</w:t>
            </w:r>
          </w:p>
        </w:tc>
      </w:tr>
      <w:tr w:rsidR="002977D3" w:rsidRPr="002977D3" w14:paraId="003FFF89" w14:textId="77777777" w:rsidTr="00E37EAD">
        <w:trPr>
          <w:trHeight w:val="20"/>
        </w:trPr>
        <w:tc>
          <w:tcPr>
            <w:tcW w:w="3657" w:type="dxa"/>
            <w:shd w:val="clear" w:color="auto" w:fill="auto"/>
            <w:vAlign w:val="center"/>
            <w:hideMark/>
          </w:tcPr>
          <w:p w14:paraId="519D3AFB"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21" w:type="dxa"/>
            <w:shd w:val="clear" w:color="auto" w:fill="auto"/>
            <w:vAlign w:val="center"/>
            <w:hideMark/>
          </w:tcPr>
          <w:p w14:paraId="17EC9B9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6B1A5CC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6D66257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02B84B1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150 03 S2120</w:t>
            </w:r>
          </w:p>
        </w:tc>
        <w:tc>
          <w:tcPr>
            <w:tcW w:w="567" w:type="dxa"/>
            <w:shd w:val="clear" w:color="auto" w:fill="auto"/>
            <w:vAlign w:val="center"/>
            <w:hideMark/>
          </w:tcPr>
          <w:p w14:paraId="73251A0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7165521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1279,8</w:t>
            </w:r>
          </w:p>
        </w:tc>
        <w:tc>
          <w:tcPr>
            <w:tcW w:w="1066" w:type="dxa"/>
            <w:shd w:val="clear" w:color="auto" w:fill="auto"/>
            <w:vAlign w:val="center"/>
            <w:hideMark/>
          </w:tcPr>
          <w:p w14:paraId="570C414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1279,8</w:t>
            </w:r>
          </w:p>
        </w:tc>
        <w:tc>
          <w:tcPr>
            <w:tcW w:w="1066" w:type="dxa"/>
            <w:shd w:val="clear" w:color="auto" w:fill="auto"/>
            <w:vAlign w:val="center"/>
            <w:hideMark/>
          </w:tcPr>
          <w:p w14:paraId="0C3249A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1279,8</w:t>
            </w:r>
          </w:p>
        </w:tc>
      </w:tr>
      <w:tr w:rsidR="002977D3" w:rsidRPr="002977D3" w14:paraId="1CA33CED" w14:textId="77777777" w:rsidTr="00E37EAD">
        <w:trPr>
          <w:trHeight w:val="20"/>
        </w:trPr>
        <w:tc>
          <w:tcPr>
            <w:tcW w:w="3657" w:type="dxa"/>
            <w:shd w:val="clear" w:color="auto" w:fill="auto"/>
            <w:vAlign w:val="center"/>
            <w:hideMark/>
          </w:tcPr>
          <w:p w14:paraId="323ACDE9"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автономным учреждениям</w:t>
            </w:r>
          </w:p>
        </w:tc>
        <w:tc>
          <w:tcPr>
            <w:tcW w:w="621" w:type="dxa"/>
            <w:shd w:val="clear" w:color="auto" w:fill="auto"/>
            <w:vAlign w:val="center"/>
            <w:hideMark/>
          </w:tcPr>
          <w:p w14:paraId="14FA44C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602C718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240D65C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31071DB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150 03 S2120</w:t>
            </w:r>
          </w:p>
        </w:tc>
        <w:tc>
          <w:tcPr>
            <w:tcW w:w="567" w:type="dxa"/>
            <w:shd w:val="clear" w:color="auto" w:fill="auto"/>
            <w:vAlign w:val="center"/>
            <w:hideMark/>
          </w:tcPr>
          <w:p w14:paraId="790B26A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620</w:t>
            </w:r>
          </w:p>
        </w:tc>
        <w:tc>
          <w:tcPr>
            <w:tcW w:w="1134" w:type="dxa"/>
            <w:shd w:val="clear" w:color="auto" w:fill="auto"/>
            <w:vAlign w:val="center"/>
            <w:hideMark/>
          </w:tcPr>
          <w:p w14:paraId="3BD6D19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1279,8</w:t>
            </w:r>
          </w:p>
        </w:tc>
        <w:tc>
          <w:tcPr>
            <w:tcW w:w="1066" w:type="dxa"/>
            <w:shd w:val="clear" w:color="auto" w:fill="auto"/>
            <w:vAlign w:val="center"/>
            <w:hideMark/>
          </w:tcPr>
          <w:p w14:paraId="3B32C67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1279,8</w:t>
            </w:r>
          </w:p>
        </w:tc>
        <w:tc>
          <w:tcPr>
            <w:tcW w:w="1066" w:type="dxa"/>
            <w:shd w:val="clear" w:color="auto" w:fill="auto"/>
            <w:vAlign w:val="center"/>
            <w:hideMark/>
          </w:tcPr>
          <w:p w14:paraId="25F3FFA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1279,8</w:t>
            </w:r>
          </w:p>
        </w:tc>
      </w:tr>
      <w:tr w:rsidR="002977D3" w:rsidRPr="002977D3" w14:paraId="5AF540BB" w14:textId="77777777" w:rsidTr="00E37EAD">
        <w:trPr>
          <w:trHeight w:val="20"/>
        </w:trPr>
        <w:tc>
          <w:tcPr>
            <w:tcW w:w="3657" w:type="dxa"/>
            <w:shd w:val="clear" w:color="auto" w:fill="auto"/>
            <w:vAlign w:val="center"/>
            <w:hideMark/>
          </w:tcPr>
          <w:p w14:paraId="3D651DB9"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Ообеспечение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(сверх уровня, предусмотренного соглашением)</w:t>
            </w:r>
          </w:p>
        </w:tc>
        <w:tc>
          <w:tcPr>
            <w:tcW w:w="621" w:type="dxa"/>
            <w:shd w:val="clear" w:color="auto" w:fill="auto"/>
            <w:vAlign w:val="center"/>
            <w:hideMark/>
          </w:tcPr>
          <w:p w14:paraId="6B3222F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7D733E2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49237C6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7167BA4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150 03 22120</w:t>
            </w:r>
          </w:p>
        </w:tc>
        <w:tc>
          <w:tcPr>
            <w:tcW w:w="567" w:type="dxa"/>
            <w:shd w:val="clear" w:color="auto" w:fill="auto"/>
            <w:vAlign w:val="center"/>
            <w:hideMark/>
          </w:tcPr>
          <w:p w14:paraId="3363221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7D1FD1F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3200,0</w:t>
            </w:r>
          </w:p>
        </w:tc>
        <w:tc>
          <w:tcPr>
            <w:tcW w:w="1066" w:type="dxa"/>
            <w:shd w:val="clear" w:color="auto" w:fill="auto"/>
            <w:vAlign w:val="center"/>
            <w:hideMark/>
          </w:tcPr>
          <w:p w14:paraId="48C6524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0,0</w:t>
            </w:r>
          </w:p>
        </w:tc>
        <w:tc>
          <w:tcPr>
            <w:tcW w:w="1066" w:type="dxa"/>
            <w:shd w:val="clear" w:color="auto" w:fill="auto"/>
            <w:vAlign w:val="center"/>
            <w:hideMark/>
          </w:tcPr>
          <w:p w14:paraId="7B50846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0,0</w:t>
            </w:r>
          </w:p>
        </w:tc>
      </w:tr>
      <w:tr w:rsidR="002977D3" w:rsidRPr="002977D3" w14:paraId="0BBD1805" w14:textId="77777777" w:rsidTr="00E37EAD">
        <w:trPr>
          <w:trHeight w:val="20"/>
        </w:trPr>
        <w:tc>
          <w:tcPr>
            <w:tcW w:w="3657" w:type="dxa"/>
            <w:shd w:val="clear" w:color="auto" w:fill="auto"/>
            <w:vAlign w:val="center"/>
            <w:hideMark/>
          </w:tcPr>
          <w:p w14:paraId="0DC13EF2"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автономным учреждениям</w:t>
            </w:r>
          </w:p>
        </w:tc>
        <w:tc>
          <w:tcPr>
            <w:tcW w:w="621" w:type="dxa"/>
            <w:shd w:val="clear" w:color="auto" w:fill="auto"/>
            <w:vAlign w:val="center"/>
            <w:hideMark/>
          </w:tcPr>
          <w:p w14:paraId="49988AC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7C11BFD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4FF9DED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3FE5E2D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150 03 22120</w:t>
            </w:r>
          </w:p>
        </w:tc>
        <w:tc>
          <w:tcPr>
            <w:tcW w:w="567" w:type="dxa"/>
            <w:shd w:val="clear" w:color="auto" w:fill="auto"/>
            <w:vAlign w:val="center"/>
            <w:hideMark/>
          </w:tcPr>
          <w:p w14:paraId="713C806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620</w:t>
            </w:r>
          </w:p>
        </w:tc>
        <w:tc>
          <w:tcPr>
            <w:tcW w:w="1134" w:type="dxa"/>
            <w:shd w:val="clear" w:color="auto" w:fill="auto"/>
            <w:vAlign w:val="center"/>
            <w:hideMark/>
          </w:tcPr>
          <w:p w14:paraId="391642D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3200,0</w:t>
            </w:r>
          </w:p>
        </w:tc>
        <w:tc>
          <w:tcPr>
            <w:tcW w:w="1066" w:type="dxa"/>
            <w:shd w:val="clear" w:color="auto" w:fill="auto"/>
            <w:vAlign w:val="center"/>
            <w:hideMark/>
          </w:tcPr>
          <w:p w14:paraId="260EE2B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 </w:t>
            </w:r>
          </w:p>
        </w:tc>
        <w:tc>
          <w:tcPr>
            <w:tcW w:w="1066" w:type="dxa"/>
            <w:shd w:val="clear" w:color="auto" w:fill="auto"/>
            <w:vAlign w:val="center"/>
            <w:hideMark/>
          </w:tcPr>
          <w:p w14:paraId="241D1BB8"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 </w:t>
            </w:r>
          </w:p>
        </w:tc>
      </w:tr>
      <w:tr w:rsidR="002977D3" w:rsidRPr="002977D3" w14:paraId="3D66109D" w14:textId="77777777" w:rsidTr="00E37EAD">
        <w:trPr>
          <w:trHeight w:val="20"/>
        </w:trPr>
        <w:tc>
          <w:tcPr>
            <w:tcW w:w="3657" w:type="dxa"/>
            <w:shd w:val="clear" w:color="auto" w:fill="auto"/>
            <w:vAlign w:val="center"/>
            <w:hideMark/>
          </w:tcPr>
          <w:p w14:paraId="704F37CD" w14:textId="77777777" w:rsidR="002977D3" w:rsidRPr="002977D3" w:rsidRDefault="002977D3" w:rsidP="002977D3">
            <w:pPr>
              <w:jc w:val="both"/>
              <w:rPr>
                <w:rFonts w:eastAsia="Times New Roman"/>
                <w:b/>
                <w:bCs/>
                <w:color w:val="000000"/>
                <w:sz w:val="20"/>
                <w:szCs w:val="20"/>
              </w:rPr>
            </w:pPr>
            <w:r w:rsidRPr="002977D3">
              <w:rPr>
                <w:rFonts w:eastAsia="Times New Roman"/>
                <w:b/>
                <w:bCs/>
                <w:color w:val="000000"/>
                <w:sz w:val="20"/>
                <w:szCs w:val="20"/>
              </w:rPr>
              <w:t>Дополнительное образование детей</w:t>
            </w:r>
          </w:p>
        </w:tc>
        <w:tc>
          <w:tcPr>
            <w:tcW w:w="621" w:type="dxa"/>
            <w:shd w:val="clear" w:color="auto" w:fill="auto"/>
            <w:vAlign w:val="center"/>
            <w:hideMark/>
          </w:tcPr>
          <w:p w14:paraId="2A1CB852"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574</w:t>
            </w:r>
          </w:p>
        </w:tc>
        <w:tc>
          <w:tcPr>
            <w:tcW w:w="444" w:type="dxa"/>
            <w:shd w:val="clear" w:color="auto" w:fill="auto"/>
            <w:vAlign w:val="center"/>
            <w:hideMark/>
          </w:tcPr>
          <w:p w14:paraId="2AD7FD94"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07</w:t>
            </w:r>
          </w:p>
        </w:tc>
        <w:tc>
          <w:tcPr>
            <w:tcW w:w="495" w:type="dxa"/>
            <w:shd w:val="clear" w:color="auto" w:fill="auto"/>
            <w:vAlign w:val="center"/>
            <w:hideMark/>
          </w:tcPr>
          <w:p w14:paraId="3B27DDCC"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03</w:t>
            </w:r>
          </w:p>
        </w:tc>
        <w:tc>
          <w:tcPr>
            <w:tcW w:w="1417" w:type="dxa"/>
            <w:shd w:val="clear" w:color="auto" w:fill="auto"/>
            <w:vAlign w:val="center"/>
            <w:hideMark/>
          </w:tcPr>
          <w:p w14:paraId="0374BC72"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567" w:type="dxa"/>
            <w:shd w:val="clear" w:color="auto" w:fill="auto"/>
            <w:vAlign w:val="center"/>
            <w:hideMark/>
          </w:tcPr>
          <w:p w14:paraId="306E1305"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vAlign w:val="center"/>
            <w:hideMark/>
          </w:tcPr>
          <w:p w14:paraId="09DC63BD"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23983,0</w:t>
            </w:r>
          </w:p>
        </w:tc>
        <w:tc>
          <w:tcPr>
            <w:tcW w:w="1066" w:type="dxa"/>
            <w:shd w:val="clear" w:color="auto" w:fill="auto"/>
            <w:vAlign w:val="center"/>
            <w:hideMark/>
          </w:tcPr>
          <w:p w14:paraId="66EAF09F"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21983,0</w:t>
            </w:r>
          </w:p>
        </w:tc>
        <w:tc>
          <w:tcPr>
            <w:tcW w:w="1066" w:type="dxa"/>
            <w:shd w:val="clear" w:color="auto" w:fill="auto"/>
            <w:vAlign w:val="center"/>
            <w:hideMark/>
          </w:tcPr>
          <w:p w14:paraId="5E1DEEFC"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21983,0</w:t>
            </w:r>
          </w:p>
        </w:tc>
      </w:tr>
      <w:tr w:rsidR="002977D3" w:rsidRPr="002977D3" w14:paraId="1E10E008" w14:textId="77777777" w:rsidTr="00E37EAD">
        <w:trPr>
          <w:trHeight w:val="20"/>
        </w:trPr>
        <w:tc>
          <w:tcPr>
            <w:tcW w:w="3657" w:type="dxa"/>
            <w:shd w:val="clear" w:color="auto" w:fill="auto"/>
            <w:vAlign w:val="center"/>
            <w:hideMark/>
          </w:tcPr>
          <w:p w14:paraId="0F98336D"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621" w:type="dxa"/>
            <w:shd w:val="clear" w:color="auto" w:fill="auto"/>
            <w:vAlign w:val="center"/>
            <w:hideMark/>
          </w:tcPr>
          <w:p w14:paraId="5CF98EA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6CE25D0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4317D6D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1417" w:type="dxa"/>
            <w:shd w:val="clear" w:color="auto" w:fill="auto"/>
            <w:vAlign w:val="center"/>
            <w:hideMark/>
          </w:tcPr>
          <w:p w14:paraId="049AF04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010 00 00000</w:t>
            </w:r>
          </w:p>
        </w:tc>
        <w:tc>
          <w:tcPr>
            <w:tcW w:w="567" w:type="dxa"/>
            <w:shd w:val="clear" w:color="auto" w:fill="auto"/>
            <w:vAlign w:val="center"/>
            <w:hideMark/>
          </w:tcPr>
          <w:p w14:paraId="470056F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7314272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23820,8</w:t>
            </w:r>
          </w:p>
        </w:tc>
        <w:tc>
          <w:tcPr>
            <w:tcW w:w="1066" w:type="dxa"/>
            <w:shd w:val="clear" w:color="auto" w:fill="auto"/>
            <w:vAlign w:val="center"/>
            <w:hideMark/>
          </w:tcPr>
          <w:p w14:paraId="672EE79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21820,8</w:t>
            </w:r>
          </w:p>
        </w:tc>
        <w:tc>
          <w:tcPr>
            <w:tcW w:w="1066" w:type="dxa"/>
            <w:shd w:val="clear" w:color="auto" w:fill="auto"/>
            <w:vAlign w:val="center"/>
            <w:hideMark/>
          </w:tcPr>
          <w:p w14:paraId="0D76B52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21820,8</w:t>
            </w:r>
          </w:p>
        </w:tc>
      </w:tr>
      <w:tr w:rsidR="002977D3" w:rsidRPr="002977D3" w14:paraId="52943C98" w14:textId="77777777" w:rsidTr="00E37EAD">
        <w:trPr>
          <w:trHeight w:val="20"/>
        </w:trPr>
        <w:tc>
          <w:tcPr>
            <w:tcW w:w="3657" w:type="dxa"/>
            <w:shd w:val="clear" w:color="auto" w:fill="auto"/>
            <w:vAlign w:val="center"/>
            <w:hideMark/>
          </w:tcPr>
          <w:p w14:paraId="086F493C"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Развитие дополнительного образования</w:t>
            </w:r>
          </w:p>
        </w:tc>
        <w:tc>
          <w:tcPr>
            <w:tcW w:w="621" w:type="dxa"/>
            <w:shd w:val="clear" w:color="auto" w:fill="auto"/>
            <w:vAlign w:val="center"/>
            <w:hideMark/>
          </w:tcPr>
          <w:p w14:paraId="30592A5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67BAE1A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0770133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1417" w:type="dxa"/>
            <w:shd w:val="clear" w:color="auto" w:fill="auto"/>
            <w:vAlign w:val="center"/>
            <w:hideMark/>
          </w:tcPr>
          <w:p w14:paraId="719E2AB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010 02 00000</w:t>
            </w:r>
          </w:p>
        </w:tc>
        <w:tc>
          <w:tcPr>
            <w:tcW w:w="567" w:type="dxa"/>
            <w:shd w:val="clear" w:color="auto" w:fill="auto"/>
            <w:vAlign w:val="center"/>
            <w:hideMark/>
          </w:tcPr>
          <w:p w14:paraId="5BDA042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55DF0DA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23820,8</w:t>
            </w:r>
          </w:p>
        </w:tc>
        <w:tc>
          <w:tcPr>
            <w:tcW w:w="1066" w:type="dxa"/>
            <w:shd w:val="clear" w:color="auto" w:fill="auto"/>
            <w:vAlign w:val="center"/>
            <w:hideMark/>
          </w:tcPr>
          <w:p w14:paraId="691CDC8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21820,8</w:t>
            </w:r>
          </w:p>
        </w:tc>
        <w:tc>
          <w:tcPr>
            <w:tcW w:w="1066" w:type="dxa"/>
            <w:shd w:val="clear" w:color="auto" w:fill="auto"/>
            <w:vAlign w:val="center"/>
            <w:hideMark/>
          </w:tcPr>
          <w:p w14:paraId="1344D46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21820,8</w:t>
            </w:r>
          </w:p>
        </w:tc>
      </w:tr>
      <w:tr w:rsidR="002977D3" w:rsidRPr="002977D3" w14:paraId="467F6B8F" w14:textId="77777777" w:rsidTr="00E37EAD">
        <w:trPr>
          <w:trHeight w:val="20"/>
        </w:trPr>
        <w:tc>
          <w:tcPr>
            <w:tcW w:w="3657" w:type="dxa"/>
            <w:shd w:val="clear" w:color="auto" w:fill="auto"/>
            <w:vAlign w:val="center"/>
            <w:hideMark/>
          </w:tcPr>
          <w:p w14:paraId="1BE56545"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Расходы на обеспечение деятельности муниципальных автономных учреждений</w:t>
            </w:r>
          </w:p>
        </w:tc>
        <w:tc>
          <w:tcPr>
            <w:tcW w:w="621" w:type="dxa"/>
            <w:shd w:val="clear" w:color="auto" w:fill="auto"/>
            <w:vAlign w:val="center"/>
            <w:hideMark/>
          </w:tcPr>
          <w:p w14:paraId="4A6AB79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7B113C0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5F387FC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1417" w:type="dxa"/>
            <w:shd w:val="clear" w:color="auto" w:fill="auto"/>
            <w:vAlign w:val="center"/>
            <w:hideMark/>
          </w:tcPr>
          <w:p w14:paraId="158BE29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010 02 20040</w:t>
            </w:r>
          </w:p>
        </w:tc>
        <w:tc>
          <w:tcPr>
            <w:tcW w:w="567" w:type="dxa"/>
            <w:shd w:val="clear" w:color="auto" w:fill="auto"/>
            <w:vAlign w:val="center"/>
            <w:hideMark/>
          </w:tcPr>
          <w:p w14:paraId="327FC19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6A33CEA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18772,7</w:t>
            </w:r>
          </w:p>
        </w:tc>
        <w:tc>
          <w:tcPr>
            <w:tcW w:w="1066" w:type="dxa"/>
            <w:shd w:val="clear" w:color="auto" w:fill="auto"/>
            <w:vAlign w:val="center"/>
            <w:hideMark/>
          </w:tcPr>
          <w:p w14:paraId="608B80A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16772,7</w:t>
            </w:r>
          </w:p>
        </w:tc>
        <w:tc>
          <w:tcPr>
            <w:tcW w:w="1066" w:type="dxa"/>
            <w:shd w:val="clear" w:color="auto" w:fill="auto"/>
            <w:vAlign w:val="center"/>
            <w:hideMark/>
          </w:tcPr>
          <w:p w14:paraId="62D2A7E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16772,7</w:t>
            </w:r>
          </w:p>
        </w:tc>
      </w:tr>
      <w:tr w:rsidR="002977D3" w:rsidRPr="002977D3" w14:paraId="53F69E64" w14:textId="77777777" w:rsidTr="00E37EAD">
        <w:trPr>
          <w:trHeight w:val="20"/>
        </w:trPr>
        <w:tc>
          <w:tcPr>
            <w:tcW w:w="3657" w:type="dxa"/>
            <w:shd w:val="clear" w:color="auto" w:fill="auto"/>
            <w:vAlign w:val="center"/>
            <w:hideMark/>
          </w:tcPr>
          <w:p w14:paraId="214E1A5A"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автономным учреждениям</w:t>
            </w:r>
          </w:p>
        </w:tc>
        <w:tc>
          <w:tcPr>
            <w:tcW w:w="621" w:type="dxa"/>
            <w:shd w:val="clear" w:color="auto" w:fill="auto"/>
            <w:vAlign w:val="center"/>
            <w:hideMark/>
          </w:tcPr>
          <w:p w14:paraId="4C55BA8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0FE179A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5803CBE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1417" w:type="dxa"/>
            <w:shd w:val="clear" w:color="auto" w:fill="auto"/>
            <w:vAlign w:val="center"/>
            <w:hideMark/>
          </w:tcPr>
          <w:p w14:paraId="24B1985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010 02 20040</w:t>
            </w:r>
          </w:p>
        </w:tc>
        <w:tc>
          <w:tcPr>
            <w:tcW w:w="567" w:type="dxa"/>
            <w:shd w:val="clear" w:color="auto" w:fill="auto"/>
            <w:vAlign w:val="center"/>
            <w:hideMark/>
          </w:tcPr>
          <w:p w14:paraId="4C2ED38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620</w:t>
            </w:r>
          </w:p>
        </w:tc>
        <w:tc>
          <w:tcPr>
            <w:tcW w:w="1134" w:type="dxa"/>
            <w:shd w:val="clear" w:color="auto" w:fill="auto"/>
            <w:vAlign w:val="center"/>
            <w:hideMark/>
          </w:tcPr>
          <w:p w14:paraId="3B76585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18772,7</w:t>
            </w:r>
          </w:p>
        </w:tc>
        <w:tc>
          <w:tcPr>
            <w:tcW w:w="1066" w:type="dxa"/>
            <w:shd w:val="clear" w:color="auto" w:fill="auto"/>
            <w:vAlign w:val="center"/>
            <w:hideMark/>
          </w:tcPr>
          <w:p w14:paraId="462790B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16772,7</w:t>
            </w:r>
          </w:p>
        </w:tc>
        <w:tc>
          <w:tcPr>
            <w:tcW w:w="1066" w:type="dxa"/>
            <w:shd w:val="clear" w:color="auto" w:fill="auto"/>
            <w:vAlign w:val="center"/>
            <w:hideMark/>
          </w:tcPr>
          <w:p w14:paraId="76E8970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16772,7</w:t>
            </w:r>
          </w:p>
        </w:tc>
      </w:tr>
      <w:tr w:rsidR="002977D3" w:rsidRPr="002977D3" w14:paraId="5F020451" w14:textId="77777777" w:rsidTr="00E37EAD">
        <w:trPr>
          <w:trHeight w:val="20"/>
        </w:trPr>
        <w:tc>
          <w:tcPr>
            <w:tcW w:w="3657" w:type="dxa"/>
            <w:shd w:val="clear" w:color="auto" w:fill="auto"/>
            <w:vAlign w:val="center"/>
            <w:hideMark/>
          </w:tcPr>
          <w:p w14:paraId="37273AAB"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Проведение массовых мероприятий</w:t>
            </w:r>
          </w:p>
        </w:tc>
        <w:tc>
          <w:tcPr>
            <w:tcW w:w="621" w:type="dxa"/>
            <w:shd w:val="clear" w:color="auto" w:fill="auto"/>
            <w:vAlign w:val="center"/>
            <w:hideMark/>
          </w:tcPr>
          <w:p w14:paraId="770291E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38A343D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6A6DBC7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1417" w:type="dxa"/>
            <w:shd w:val="clear" w:color="auto" w:fill="auto"/>
            <w:vAlign w:val="center"/>
            <w:hideMark/>
          </w:tcPr>
          <w:p w14:paraId="0EE3C74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010 02 40070</w:t>
            </w:r>
          </w:p>
        </w:tc>
        <w:tc>
          <w:tcPr>
            <w:tcW w:w="567" w:type="dxa"/>
            <w:shd w:val="clear" w:color="auto" w:fill="auto"/>
            <w:vAlign w:val="center"/>
            <w:hideMark/>
          </w:tcPr>
          <w:p w14:paraId="53616C9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5B8F258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131,0</w:t>
            </w:r>
          </w:p>
        </w:tc>
        <w:tc>
          <w:tcPr>
            <w:tcW w:w="1066" w:type="dxa"/>
            <w:shd w:val="clear" w:color="auto" w:fill="auto"/>
            <w:vAlign w:val="center"/>
            <w:hideMark/>
          </w:tcPr>
          <w:p w14:paraId="1DA0B6D8"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131,0</w:t>
            </w:r>
          </w:p>
        </w:tc>
        <w:tc>
          <w:tcPr>
            <w:tcW w:w="1066" w:type="dxa"/>
            <w:shd w:val="clear" w:color="auto" w:fill="auto"/>
            <w:vAlign w:val="center"/>
            <w:hideMark/>
          </w:tcPr>
          <w:p w14:paraId="3993326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131,0</w:t>
            </w:r>
          </w:p>
        </w:tc>
      </w:tr>
      <w:tr w:rsidR="002977D3" w:rsidRPr="002977D3" w14:paraId="17D25FF2" w14:textId="77777777" w:rsidTr="00E37EAD">
        <w:trPr>
          <w:trHeight w:val="20"/>
        </w:trPr>
        <w:tc>
          <w:tcPr>
            <w:tcW w:w="3657" w:type="dxa"/>
            <w:shd w:val="clear" w:color="auto" w:fill="auto"/>
            <w:vAlign w:val="center"/>
            <w:hideMark/>
          </w:tcPr>
          <w:p w14:paraId="6B6C8245"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автономным учреждениям</w:t>
            </w:r>
          </w:p>
        </w:tc>
        <w:tc>
          <w:tcPr>
            <w:tcW w:w="621" w:type="dxa"/>
            <w:shd w:val="clear" w:color="auto" w:fill="auto"/>
            <w:vAlign w:val="center"/>
            <w:hideMark/>
          </w:tcPr>
          <w:p w14:paraId="3CCE920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5BC4948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1F828FD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1417" w:type="dxa"/>
            <w:shd w:val="clear" w:color="auto" w:fill="auto"/>
            <w:vAlign w:val="center"/>
            <w:hideMark/>
          </w:tcPr>
          <w:p w14:paraId="6ED485D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010 02 40070</w:t>
            </w:r>
          </w:p>
        </w:tc>
        <w:tc>
          <w:tcPr>
            <w:tcW w:w="567" w:type="dxa"/>
            <w:shd w:val="clear" w:color="auto" w:fill="auto"/>
            <w:vAlign w:val="center"/>
            <w:hideMark/>
          </w:tcPr>
          <w:p w14:paraId="6A2064E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620</w:t>
            </w:r>
          </w:p>
        </w:tc>
        <w:tc>
          <w:tcPr>
            <w:tcW w:w="1134" w:type="dxa"/>
            <w:shd w:val="clear" w:color="auto" w:fill="auto"/>
            <w:vAlign w:val="center"/>
            <w:hideMark/>
          </w:tcPr>
          <w:p w14:paraId="77CC927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131,0</w:t>
            </w:r>
          </w:p>
        </w:tc>
        <w:tc>
          <w:tcPr>
            <w:tcW w:w="1066" w:type="dxa"/>
            <w:shd w:val="clear" w:color="auto" w:fill="auto"/>
            <w:vAlign w:val="center"/>
            <w:hideMark/>
          </w:tcPr>
          <w:p w14:paraId="7E1BCC2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131,0</w:t>
            </w:r>
          </w:p>
        </w:tc>
        <w:tc>
          <w:tcPr>
            <w:tcW w:w="1066" w:type="dxa"/>
            <w:shd w:val="clear" w:color="auto" w:fill="auto"/>
            <w:vAlign w:val="center"/>
            <w:hideMark/>
          </w:tcPr>
          <w:p w14:paraId="0B74B86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131,0</w:t>
            </w:r>
          </w:p>
        </w:tc>
      </w:tr>
      <w:tr w:rsidR="002977D3" w:rsidRPr="002977D3" w14:paraId="1FD6A7E1" w14:textId="77777777" w:rsidTr="00E37EAD">
        <w:trPr>
          <w:trHeight w:val="20"/>
        </w:trPr>
        <w:tc>
          <w:tcPr>
            <w:tcW w:w="3657" w:type="dxa"/>
            <w:shd w:val="clear" w:color="auto" w:fill="auto"/>
            <w:vAlign w:val="center"/>
            <w:hideMark/>
          </w:tcPr>
          <w:p w14:paraId="7CB7804E"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shd w:val="clear" w:color="auto" w:fill="auto"/>
            <w:vAlign w:val="center"/>
            <w:hideMark/>
          </w:tcPr>
          <w:p w14:paraId="26C235C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039626D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325C5F7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1417" w:type="dxa"/>
            <w:shd w:val="clear" w:color="auto" w:fill="auto"/>
            <w:vAlign w:val="center"/>
            <w:hideMark/>
          </w:tcPr>
          <w:p w14:paraId="1CC6566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010 02 72300</w:t>
            </w:r>
          </w:p>
        </w:tc>
        <w:tc>
          <w:tcPr>
            <w:tcW w:w="567" w:type="dxa"/>
            <w:shd w:val="clear" w:color="auto" w:fill="auto"/>
            <w:vAlign w:val="center"/>
            <w:hideMark/>
          </w:tcPr>
          <w:p w14:paraId="7FECA96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352B5F9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3416,1</w:t>
            </w:r>
          </w:p>
        </w:tc>
        <w:tc>
          <w:tcPr>
            <w:tcW w:w="1066" w:type="dxa"/>
            <w:shd w:val="clear" w:color="auto" w:fill="auto"/>
            <w:vAlign w:val="center"/>
            <w:hideMark/>
          </w:tcPr>
          <w:p w14:paraId="5BFEB38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3416,1</w:t>
            </w:r>
          </w:p>
        </w:tc>
        <w:tc>
          <w:tcPr>
            <w:tcW w:w="1066" w:type="dxa"/>
            <w:shd w:val="clear" w:color="auto" w:fill="auto"/>
            <w:vAlign w:val="center"/>
            <w:hideMark/>
          </w:tcPr>
          <w:p w14:paraId="5539A75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3416,1</w:t>
            </w:r>
          </w:p>
        </w:tc>
      </w:tr>
      <w:tr w:rsidR="002977D3" w:rsidRPr="002977D3" w14:paraId="0090C989" w14:textId="77777777" w:rsidTr="00E37EAD">
        <w:trPr>
          <w:trHeight w:val="20"/>
        </w:trPr>
        <w:tc>
          <w:tcPr>
            <w:tcW w:w="3657" w:type="dxa"/>
            <w:shd w:val="clear" w:color="auto" w:fill="auto"/>
            <w:vAlign w:val="center"/>
            <w:hideMark/>
          </w:tcPr>
          <w:p w14:paraId="08F31757"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автономным учреждениям</w:t>
            </w:r>
          </w:p>
        </w:tc>
        <w:tc>
          <w:tcPr>
            <w:tcW w:w="621" w:type="dxa"/>
            <w:shd w:val="clear" w:color="auto" w:fill="auto"/>
            <w:vAlign w:val="center"/>
            <w:hideMark/>
          </w:tcPr>
          <w:p w14:paraId="70D32BB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7040CD6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011555B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1417" w:type="dxa"/>
            <w:shd w:val="clear" w:color="auto" w:fill="auto"/>
            <w:vAlign w:val="center"/>
            <w:hideMark/>
          </w:tcPr>
          <w:p w14:paraId="2A86313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010 02 72300</w:t>
            </w:r>
          </w:p>
        </w:tc>
        <w:tc>
          <w:tcPr>
            <w:tcW w:w="567" w:type="dxa"/>
            <w:shd w:val="clear" w:color="auto" w:fill="auto"/>
            <w:vAlign w:val="center"/>
            <w:hideMark/>
          </w:tcPr>
          <w:p w14:paraId="791AB56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620</w:t>
            </w:r>
          </w:p>
        </w:tc>
        <w:tc>
          <w:tcPr>
            <w:tcW w:w="1134" w:type="dxa"/>
            <w:shd w:val="clear" w:color="auto" w:fill="auto"/>
            <w:vAlign w:val="center"/>
            <w:hideMark/>
          </w:tcPr>
          <w:p w14:paraId="10AD9B5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3416,1</w:t>
            </w:r>
          </w:p>
        </w:tc>
        <w:tc>
          <w:tcPr>
            <w:tcW w:w="1066" w:type="dxa"/>
            <w:shd w:val="clear" w:color="auto" w:fill="auto"/>
            <w:vAlign w:val="center"/>
            <w:hideMark/>
          </w:tcPr>
          <w:p w14:paraId="6F2CA73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3416,1</w:t>
            </w:r>
          </w:p>
        </w:tc>
        <w:tc>
          <w:tcPr>
            <w:tcW w:w="1066" w:type="dxa"/>
            <w:shd w:val="clear" w:color="auto" w:fill="auto"/>
            <w:vAlign w:val="center"/>
            <w:hideMark/>
          </w:tcPr>
          <w:p w14:paraId="1F18416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3416,1</w:t>
            </w:r>
          </w:p>
        </w:tc>
      </w:tr>
      <w:tr w:rsidR="002977D3" w:rsidRPr="002977D3" w14:paraId="4CB59C19" w14:textId="77777777" w:rsidTr="00E37EAD">
        <w:trPr>
          <w:trHeight w:val="20"/>
        </w:trPr>
        <w:tc>
          <w:tcPr>
            <w:tcW w:w="3657" w:type="dxa"/>
            <w:shd w:val="clear" w:color="auto" w:fill="auto"/>
            <w:vAlign w:val="center"/>
            <w:hideMark/>
          </w:tcPr>
          <w:p w14:paraId="4D902F16"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shd w:val="clear" w:color="auto" w:fill="auto"/>
            <w:vAlign w:val="center"/>
            <w:hideMark/>
          </w:tcPr>
          <w:p w14:paraId="2F6B402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4089D3D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0290C29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1417" w:type="dxa"/>
            <w:shd w:val="clear" w:color="auto" w:fill="auto"/>
            <w:vAlign w:val="center"/>
            <w:hideMark/>
          </w:tcPr>
          <w:p w14:paraId="0686BCE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02 S2300</w:t>
            </w:r>
          </w:p>
        </w:tc>
        <w:tc>
          <w:tcPr>
            <w:tcW w:w="567" w:type="dxa"/>
            <w:shd w:val="clear" w:color="auto" w:fill="auto"/>
            <w:vAlign w:val="center"/>
            <w:hideMark/>
          </w:tcPr>
          <w:p w14:paraId="7A09C8C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6468697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854,0</w:t>
            </w:r>
          </w:p>
        </w:tc>
        <w:tc>
          <w:tcPr>
            <w:tcW w:w="1066" w:type="dxa"/>
            <w:shd w:val="clear" w:color="auto" w:fill="auto"/>
            <w:vAlign w:val="center"/>
            <w:hideMark/>
          </w:tcPr>
          <w:p w14:paraId="14A34D4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854,0</w:t>
            </w:r>
          </w:p>
        </w:tc>
        <w:tc>
          <w:tcPr>
            <w:tcW w:w="1066" w:type="dxa"/>
            <w:shd w:val="clear" w:color="auto" w:fill="auto"/>
            <w:vAlign w:val="center"/>
            <w:hideMark/>
          </w:tcPr>
          <w:p w14:paraId="57D976F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854,0</w:t>
            </w:r>
          </w:p>
        </w:tc>
      </w:tr>
      <w:tr w:rsidR="002977D3" w:rsidRPr="002977D3" w14:paraId="0BBA7611" w14:textId="77777777" w:rsidTr="00E37EAD">
        <w:trPr>
          <w:trHeight w:val="20"/>
        </w:trPr>
        <w:tc>
          <w:tcPr>
            <w:tcW w:w="3657" w:type="dxa"/>
            <w:shd w:val="clear" w:color="auto" w:fill="auto"/>
            <w:vAlign w:val="center"/>
            <w:hideMark/>
          </w:tcPr>
          <w:p w14:paraId="6E325806"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автономным учреждениям</w:t>
            </w:r>
          </w:p>
        </w:tc>
        <w:tc>
          <w:tcPr>
            <w:tcW w:w="621" w:type="dxa"/>
            <w:shd w:val="clear" w:color="auto" w:fill="auto"/>
            <w:vAlign w:val="center"/>
            <w:hideMark/>
          </w:tcPr>
          <w:p w14:paraId="1C67E26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5866605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6A8BB7C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1417" w:type="dxa"/>
            <w:shd w:val="clear" w:color="auto" w:fill="auto"/>
            <w:vAlign w:val="center"/>
            <w:hideMark/>
          </w:tcPr>
          <w:p w14:paraId="0D16785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02 S2300</w:t>
            </w:r>
          </w:p>
        </w:tc>
        <w:tc>
          <w:tcPr>
            <w:tcW w:w="567" w:type="dxa"/>
            <w:shd w:val="clear" w:color="auto" w:fill="auto"/>
            <w:vAlign w:val="center"/>
            <w:hideMark/>
          </w:tcPr>
          <w:p w14:paraId="321408D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620</w:t>
            </w:r>
          </w:p>
        </w:tc>
        <w:tc>
          <w:tcPr>
            <w:tcW w:w="1134" w:type="dxa"/>
            <w:shd w:val="clear" w:color="auto" w:fill="auto"/>
            <w:vAlign w:val="center"/>
            <w:hideMark/>
          </w:tcPr>
          <w:p w14:paraId="45A3C20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854,0</w:t>
            </w:r>
          </w:p>
        </w:tc>
        <w:tc>
          <w:tcPr>
            <w:tcW w:w="1066" w:type="dxa"/>
            <w:shd w:val="clear" w:color="auto" w:fill="auto"/>
            <w:vAlign w:val="center"/>
            <w:hideMark/>
          </w:tcPr>
          <w:p w14:paraId="36582B1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854,0</w:t>
            </w:r>
          </w:p>
        </w:tc>
        <w:tc>
          <w:tcPr>
            <w:tcW w:w="1066" w:type="dxa"/>
            <w:shd w:val="clear" w:color="auto" w:fill="auto"/>
            <w:vAlign w:val="center"/>
            <w:hideMark/>
          </w:tcPr>
          <w:p w14:paraId="6F78E37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854,0</w:t>
            </w:r>
          </w:p>
        </w:tc>
      </w:tr>
      <w:tr w:rsidR="002977D3" w:rsidRPr="002977D3" w14:paraId="5FC8E3BE" w14:textId="77777777" w:rsidTr="00E37EAD">
        <w:trPr>
          <w:trHeight w:val="20"/>
        </w:trPr>
        <w:tc>
          <w:tcPr>
            <w:tcW w:w="3657" w:type="dxa"/>
            <w:shd w:val="clear" w:color="auto" w:fill="auto"/>
            <w:vAlign w:val="center"/>
            <w:hideMark/>
          </w:tcPr>
          <w:p w14:paraId="0B502227"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Региональный проект "Успех каждого ребенка"</w:t>
            </w:r>
          </w:p>
        </w:tc>
        <w:tc>
          <w:tcPr>
            <w:tcW w:w="621" w:type="dxa"/>
            <w:shd w:val="clear" w:color="auto" w:fill="auto"/>
            <w:vAlign w:val="center"/>
            <w:hideMark/>
          </w:tcPr>
          <w:p w14:paraId="1C3AD99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18B9F17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3070140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1417" w:type="dxa"/>
            <w:shd w:val="clear" w:color="auto" w:fill="auto"/>
            <w:vAlign w:val="center"/>
            <w:hideMark/>
          </w:tcPr>
          <w:p w14:paraId="56BD2F2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E2 00000</w:t>
            </w:r>
          </w:p>
        </w:tc>
        <w:tc>
          <w:tcPr>
            <w:tcW w:w="567" w:type="dxa"/>
            <w:shd w:val="clear" w:color="auto" w:fill="auto"/>
            <w:vAlign w:val="center"/>
            <w:hideMark/>
          </w:tcPr>
          <w:p w14:paraId="32C7BAF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335DA6D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647,0</w:t>
            </w:r>
          </w:p>
        </w:tc>
        <w:tc>
          <w:tcPr>
            <w:tcW w:w="1066" w:type="dxa"/>
            <w:shd w:val="clear" w:color="auto" w:fill="auto"/>
            <w:vAlign w:val="center"/>
            <w:hideMark/>
          </w:tcPr>
          <w:p w14:paraId="2AD5AC7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647,0</w:t>
            </w:r>
          </w:p>
        </w:tc>
        <w:tc>
          <w:tcPr>
            <w:tcW w:w="1066" w:type="dxa"/>
            <w:shd w:val="clear" w:color="auto" w:fill="auto"/>
            <w:vAlign w:val="center"/>
            <w:hideMark/>
          </w:tcPr>
          <w:p w14:paraId="62472E5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647,0</w:t>
            </w:r>
          </w:p>
        </w:tc>
      </w:tr>
      <w:tr w:rsidR="002977D3" w:rsidRPr="002977D3" w14:paraId="425910DB" w14:textId="77777777" w:rsidTr="00E37EAD">
        <w:trPr>
          <w:trHeight w:val="20"/>
        </w:trPr>
        <w:tc>
          <w:tcPr>
            <w:tcW w:w="3657" w:type="dxa"/>
            <w:shd w:val="clear" w:color="auto" w:fill="auto"/>
            <w:vAlign w:val="center"/>
            <w:hideMark/>
          </w:tcPr>
          <w:p w14:paraId="38D5D5B4"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на 2023 год и на плановый период 2024 и 2025 годов</w:t>
            </w:r>
          </w:p>
        </w:tc>
        <w:tc>
          <w:tcPr>
            <w:tcW w:w="621" w:type="dxa"/>
            <w:shd w:val="clear" w:color="auto" w:fill="auto"/>
            <w:vAlign w:val="center"/>
            <w:hideMark/>
          </w:tcPr>
          <w:p w14:paraId="7E74208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48108F1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3E4F550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1417" w:type="dxa"/>
            <w:shd w:val="clear" w:color="auto" w:fill="auto"/>
            <w:vAlign w:val="center"/>
            <w:hideMark/>
          </w:tcPr>
          <w:p w14:paraId="047DD34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E2 72020</w:t>
            </w:r>
          </w:p>
        </w:tc>
        <w:tc>
          <w:tcPr>
            <w:tcW w:w="567" w:type="dxa"/>
            <w:shd w:val="clear" w:color="auto" w:fill="auto"/>
            <w:vAlign w:val="center"/>
            <w:hideMark/>
          </w:tcPr>
          <w:p w14:paraId="6A1FD7B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62A3376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647,0</w:t>
            </w:r>
          </w:p>
        </w:tc>
        <w:tc>
          <w:tcPr>
            <w:tcW w:w="1066" w:type="dxa"/>
            <w:shd w:val="clear" w:color="auto" w:fill="auto"/>
            <w:vAlign w:val="center"/>
            <w:hideMark/>
          </w:tcPr>
          <w:p w14:paraId="2A9280C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647,0</w:t>
            </w:r>
          </w:p>
        </w:tc>
        <w:tc>
          <w:tcPr>
            <w:tcW w:w="1066" w:type="dxa"/>
            <w:shd w:val="clear" w:color="auto" w:fill="auto"/>
            <w:vAlign w:val="center"/>
            <w:hideMark/>
          </w:tcPr>
          <w:p w14:paraId="5162476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647,0</w:t>
            </w:r>
          </w:p>
        </w:tc>
      </w:tr>
      <w:tr w:rsidR="002977D3" w:rsidRPr="002977D3" w14:paraId="62F0AB75" w14:textId="77777777" w:rsidTr="00E37EAD">
        <w:trPr>
          <w:trHeight w:val="20"/>
        </w:trPr>
        <w:tc>
          <w:tcPr>
            <w:tcW w:w="3657" w:type="dxa"/>
            <w:shd w:val="clear" w:color="auto" w:fill="auto"/>
            <w:vAlign w:val="center"/>
            <w:hideMark/>
          </w:tcPr>
          <w:p w14:paraId="6DE8795F"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автономным учреждениям</w:t>
            </w:r>
          </w:p>
        </w:tc>
        <w:tc>
          <w:tcPr>
            <w:tcW w:w="621" w:type="dxa"/>
            <w:shd w:val="clear" w:color="auto" w:fill="auto"/>
            <w:vAlign w:val="center"/>
            <w:hideMark/>
          </w:tcPr>
          <w:p w14:paraId="0A852D3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322492F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4027BEF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1417" w:type="dxa"/>
            <w:shd w:val="clear" w:color="auto" w:fill="auto"/>
            <w:vAlign w:val="center"/>
            <w:hideMark/>
          </w:tcPr>
          <w:p w14:paraId="4FD6C9E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E2 72020</w:t>
            </w:r>
          </w:p>
        </w:tc>
        <w:tc>
          <w:tcPr>
            <w:tcW w:w="567" w:type="dxa"/>
            <w:shd w:val="clear" w:color="auto" w:fill="auto"/>
            <w:vAlign w:val="center"/>
            <w:hideMark/>
          </w:tcPr>
          <w:p w14:paraId="7E0C5C2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620</w:t>
            </w:r>
          </w:p>
        </w:tc>
        <w:tc>
          <w:tcPr>
            <w:tcW w:w="1134" w:type="dxa"/>
            <w:shd w:val="clear" w:color="auto" w:fill="auto"/>
            <w:vAlign w:val="center"/>
            <w:hideMark/>
          </w:tcPr>
          <w:p w14:paraId="3B388868"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647,0</w:t>
            </w:r>
          </w:p>
        </w:tc>
        <w:tc>
          <w:tcPr>
            <w:tcW w:w="1066" w:type="dxa"/>
            <w:shd w:val="clear" w:color="auto" w:fill="auto"/>
            <w:vAlign w:val="center"/>
            <w:hideMark/>
          </w:tcPr>
          <w:p w14:paraId="02D5CCD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647,0</w:t>
            </w:r>
          </w:p>
        </w:tc>
        <w:tc>
          <w:tcPr>
            <w:tcW w:w="1066" w:type="dxa"/>
            <w:shd w:val="clear" w:color="auto" w:fill="auto"/>
            <w:vAlign w:val="center"/>
            <w:hideMark/>
          </w:tcPr>
          <w:p w14:paraId="5F1FD30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647,0</w:t>
            </w:r>
          </w:p>
        </w:tc>
      </w:tr>
      <w:tr w:rsidR="002977D3" w:rsidRPr="002977D3" w14:paraId="3C26F87E" w14:textId="77777777" w:rsidTr="00E37EAD">
        <w:trPr>
          <w:trHeight w:val="20"/>
        </w:trPr>
        <w:tc>
          <w:tcPr>
            <w:tcW w:w="3657" w:type="dxa"/>
            <w:shd w:val="clear" w:color="auto" w:fill="auto"/>
            <w:vAlign w:val="center"/>
            <w:hideMark/>
          </w:tcPr>
          <w:p w14:paraId="45EEA383"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621" w:type="dxa"/>
            <w:shd w:val="clear" w:color="auto" w:fill="auto"/>
            <w:vAlign w:val="center"/>
            <w:hideMark/>
          </w:tcPr>
          <w:p w14:paraId="6F03A3A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79AAB11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24595ED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1417" w:type="dxa"/>
            <w:shd w:val="clear" w:color="auto" w:fill="auto"/>
            <w:vAlign w:val="center"/>
            <w:hideMark/>
          </w:tcPr>
          <w:p w14:paraId="1398CFC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150 00 00000</w:t>
            </w:r>
          </w:p>
        </w:tc>
        <w:tc>
          <w:tcPr>
            <w:tcW w:w="567" w:type="dxa"/>
            <w:shd w:val="clear" w:color="auto" w:fill="auto"/>
            <w:vAlign w:val="center"/>
            <w:hideMark/>
          </w:tcPr>
          <w:p w14:paraId="6866CA9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4A762A5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162,2</w:t>
            </w:r>
          </w:p>
        </w:tc>
        <w:tc>
          <w:tcPr>
            <w:tcW w:w="1066" w:type="dxa"/>
            <w:shd w:val="clear" w:color="auto" w:fill="auto"/>
            <w:vAlign w:val="center"/>
            <w:hideMark/>
          </w:tcPr>
          <w:p w14:paraId="32441E2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162,2</w:t>
            </w:r>
          </w:p>
        </w:tc>
        <w:tc>
          <w:tcPr>
            <w:tcW w:w="1066" w:type="dxa"/>
            <w:shd w:val="clear" w:color="auto" w:fill="auto"/>
            <w:vAlign w:val="center"/>
            <w:hideMark/>
          </w:tcPr>
          <w:p w14:paraId="7A44CAD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162,2</w:t>
            </w:r>
          </w:p>
        </w:tc>
      </w:tr>
      <w:tr w:rsidR="002977D3" w:rsidRPr="002977D3" w14:paraId="3FF99AF6" w14:textId="77777777" w:rsidTr="00E37EAD">
        <w:trPr>
          <w:trHeight w:val="20"/>
        </w:trPr>
        <w:tc>
          <w:tcPr>
            <w:tcW w:w="3657" w:type="dxa"/>
            <w:shd w:val="clear" w:color="auto" w:fill="auto"/>
            <w:vAlign w:val="center"/>
            <w:hideMark/>
          </w:tcPr>
          <w:p w14:paraId="3E17D7CF"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621" w:type="dxa"/>
            <w:shd w:val="clear" w:color="auto" w:fill="auto"/>
            <w:vAlign w:val="center"/>
            <w:hideMark/>
          </w:tcPr>
          <w:p w14:paraId="33BEF87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404EC60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290F910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1417" w:type="dxa"/>
            <w:shd w:val="clear" w:color="auto" w:fill="auto"/>
            <w:vAlign w:val="center"/>
            <w:hideMark/>
          </w:tcPr>
          <w:p w14:paraId="553B598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150 01 00000</w:t>
            </w:r>
          </w:p>
        </w:tc>
        <w:tc>
          <w:tcPr>
            <w:tcW w:w="567" w:type="dxa"/>
            <w:shd w:val="clear" w:color="auto" w:fill="auto"/>
            <w:vAlign w:val="center"/>
            <w:hideMark/>
          </w:tcPr>
          <w:p w14:paraId="60E6CC1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11314B3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2,2</w:t>
            </w:r>
          </w:p>
        </w:tc>
        <w:tc>
          <w:tcPr>
            <w:tcW w:w="1066" w:type="dxa"/>
            <w:shd w:val="clear" w:color="auto" w:fill="auto"/>
            <w:vAlign w:val="center"/>
            <w:hideMark/>
          </w:tcPr>
          <w:p w14:paraId="2B1FCFF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2,2</w:t>
            </w:r>
          </w:p>
        </w:tc>
        <w:tc>
          <w:tcPr>
            <w:tcW w:w="1066" w:type="dxa"/>
            <w:shd w:val="clear" w:color="auto" w:fill="auto"/>
            <w:vAlign w:val="center"/>
            <w:hideMark/>
          </w:tcPr>
          <w:p w14:paraId="7E7A96D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2,2</w:t>
            </w:r>
          </w:p>
        </w:tc>
      </w:tr>
      <w:tr w:rsidR="002977D3" w:rsidRPr="002977D3" w14:paraId="3D85BFF3" w14:textId="77777777" w:rsidTr="00E37EAD">
        <w:trPr>
          <w:trHeight w:val="20"/>
        </w:trPr>
        <w:tc>
          <w:tcPr>
            <w:tcW w:w="3657" w:type="dxa"/>
            <w:shd w:val="clear" w:color="auto" w:fill="auto"/>
            <w:vAlign w:val="center"/>
            <w:hideMark/>
          </w:tcPr>
          <w:p w14:paraId="65BA95B9"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 xml:space="preserve">Реализация мероприятий программы </w:t>
            </w:r>
          </w:p>
        </w:tc>
        <w:tc>
          <w:tcPr>
            <w:tcW w:w="621" w:type="dxa"/>
            <w:shd w:val="clear" w:color="auto" w:fill="auto"/>
            <w:vAlign w:val="center"/>
            <w:hideMark/>
          </w:tcPr>
          <w:p w14:paraId="420EC98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4C56FCE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40317CE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1417" w:type="dxa"/>
            <w:shd w:val="clear" w:color="auto" w:fill="auto"/>
            <w:vAlign w:val="center"/>
            <w:hideMark/>
          </w:tcPr>
          <w:p w14:paraId="45920A0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150 01 40090</w:t>
            </w:r>
          </w:p>
        </w:tc>
        <w:tc>
          <w:tcPr>
            <w:tcW w:w="567" w:type="dxa"/>
            <w:shd w:val="clear" w:color="auto" w:fill="auto"/>
            <w:vAlign w:val="center"/>
            <w:hideMark/>
          </w:tcPr>
          <w:p w14:paraId="0E97936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67FE764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2,2</w:t>
            </w:r>
          </w:p>
        </w:tc>
        <w:tc>
          <w:tcPr>
            <w:tcW w:w="1066" w:type="dxa"/>
            <w:shd w:val="clear" w:color="auto" w:fill="auto"/>
            <w:vAlign w:val="center"/>
            <w:hideMark/>
          </w:tcPr>
          <w:p w14:paraId="280BC9C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2,2</w:t>
            </w:r>
          </w:p>
        </w:tc>
        <w:tc>
          <w:tcPr>
            <w:tcW w:w="1066" w:type="dxa"/>
            <w:shd w:val="clear" w:color="auto" w:fill="auto"/>
            <w:vAlign w:val="center"/>
            <w:hideMark/>
          </w:tcPr>
          <w:p w14:paraId="6747835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2,2</w:t>
            </w:r>
          </w:p>
        </w:tc>
      </w:tr>
      <w:tr w:rsidR="002977D3" w:rsidRPr="002977D3" w14:paraId="4E79594F" w14:textId="77777777" w:rsidTr="00E37EAD">
        <w:trPr>
          <w:trHeight w:val="20"/>
        </w:trPr>
        <w:tc>
          <w:tcPr>
            <w:tcW w:w="3657" w:type="dxa"/>
            <w:shd w:val="clear" w:color="auto" w:fill="auto"/>
            <w:vAlign w:val="center"/>
            <w:hideMark/>
          </w:tcPr>
          <w:p w14:paraId="4F219AFA"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автономным учреждениям</w:t>
            </w:r>
          </w:p>
        </w:tc>
        <w:tc>
          <w:tcPr>
            <w:tcW w:w="621" w:type="dxa"/>
            <w:shd w:val="clear" w:color="auto" w:fill="auto"/>
            <w:vAlign w:val="center"/>
            <w:hideMark/>
          </w:tcPr>
          <w:p w14:paraId="5743508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4C74E72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3BD42E5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1417" w:type="dxa"/>
            <w:shd w:val="clear" w:color="auto" w:fill="auto"/>
            <w:vAlign w:val="center"/>
            <w:hideMark/>
          </w:tcPr>
          <w:p w14:paraId="5602866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150 01 40090</w:t>
            </w:r>
          </w:p>
        </w:tc>
        <w:tc>
          <w:tcPr>
            <w:tcW w:w="567" w:type="dxa"/>
            <w:shd w:val="clear" w:color="auto" w:fill="auto"/>
            <w:vAlign w:val="center"/>
            <w:hideMark/>
          </w:tcPr>
          <w:p w14:paraId="39EB5CE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620</w:t>
            </w:r>
          </w:p>
        </w:tc>
        <w:tc>
          <w:tcPr>
            <w:tcW w:w="1134" w:type="dxa"/>
            <w:shd w:val="clear" w:color="auto" w:fill="auto"/>
            <w:vAlign w:val="center"/>
            <w:hideMark/>
          </w:tcPr>
          <w:p w14:paraId="15592128"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2,2</w:t>
            </w:r>
          </w:p>
        </w:tc>
        <w:tc>
          <w:tcPr>
            <w:tcW w:w="1066" w:type="dxa"/>
            <w:shd w:val="clear" w:color="auto" w:fill="auto"/>
            <w:vAlign w:val="center"/>
            <w:hideMark/>
          </w:tcPr>
          <w:p w14:paraId="1759B75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2,2</w:t>
            </w:r>
          </w:p>
        </w:tc>
        <w:tc>
          <w:tcPr>
            <w:tcW w:w="1066" w:type="dxa"/>
            <w:shd w:val="clear" w:color="auto" w:fill="auto"/>
            <w:vAlign w:val="center"/>
            <w:hideMark/>
          </w:tcPr>
          <w:p w14:paraId="67DAC30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2,2</w:t>
            </w:r>
          </w:p>
        </w:tc>
      </w:tr>
      <w:tr w:rsidR="002977D3" w:rsidRPr="002977D3" w14:paraId="3EC9EDB4" w14:textId="77777777" w:rsidTr="00E37EAD">
        <w:trPr>
          <w:trHeight w:val="20"/>
        </w:trPr>
        <w:tc>
          <w:tcPr>
            <w:tcW w:w="3657" w:type="dxa"/>
            <w:shd w:val="clear" w:color="auto" w:fill="auto"/>
            <w:vAlign w:val="center"/>
            <w:hideMark/>
          </w:tcPr>
          <w:p w14:paraId="2063FD26"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21" w:type="dxa"/>
            <w:shd w:val="clear" w:color="auto" w:fill="auto"/>
            <w:vAlign w:val="center"/>
            <w:hideMark/>
          </w:tcPr>
          <w:p w14:paraId="36F35F4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319B747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33D0109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1417" w:type="dxa"/>
            <w:shd w:val="clear" w:color="auto" w:fill="auto"/>
            <w:vAlign w:val="center"/>
            <w:hideMark/>
          </w:tcPr>
          <w:p w14:paraId="5019210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150 03 00000</w:t>
            </w:r>
          </w:p>
        </w:tc>
        <w:tc>
          <w:tcPr>
            <w:tcW w:w="567" w:type="dxa"/>
            <w:shd w:val="clear" w:color="auto" w:fill="auto"/>
            <w:vAlign w:val="center"/>
            <w:hideMark/>
          </w:tcPr>
          <w:p w14:paraId="6F15283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19B5A16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160,0</w:t>
            </w:r>
          </w:p>
        </w:tc>
        <w:tc>
          <w:tcPr>
            <w:tcW w:w="1066" w:type="dxa"/>
            <w:shd w:val="clear" w:color="auto" w:fill="auto"/>
            <w:vAlign w:val="center"/>
            <w:hideMark/>
          </w:tcPr>
          <w:p w14:paraId="67FE906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160,0</w:t>
            </w:r>
          </w:p>
        </w:tc>
        <w:tc>
          <w:tcPr>
            <w:tcW w:w="1066" w:type="dxa"/>
            <w:shd w:val="clear" w:color="auto" w:fill="auto"/>
            <w:vAlign w:val="center"/>
            <w:hideMark/>
          </w:tcPr>
          <w:p w14:paraId="2BF706B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160,0</w:t>
            </w:r>
          </w:p>
        </w:tc>
      </w:tr>
      <w:tr w:rsidR="002977D3" w:rsidRPr="002977D3" w14:paraId="199964B3" w14:textId="77777777" w:rsidTr="00E37EAD">
        <w:trPr>
          <w:trHeight w:val="20"/>
        </w:trPr>
        <w:tc>
          <w:tcPr>
            <w:tcW w:w="3657" w:type="dxa"/>
            <w:shd w:val="clear" w:color="auto" w:fill="auto"/>
            <w:vAlign w:val="center"/>
            <w:hideMark/>
          </w:tcPr>
          <w:p w14:paraId="63B0EDF3"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21" w:type="dxa"/>
            <w:shd w:val="clear" w:color="auto" w:fill="auto"/>
            <w:vAlign w:val="center"/>
            <w:hideMark/>
          </w:tcPr>
          <w:p w14:paraId="15A5822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097E19B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45AC256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1417" w:type="dxa"/>
            <w:shd w:val="clear" w:color="auto" w:fill="auto"/>
            <w:vAlign w:val="center"/>
            <w:hideMark/>
          </w:tcPr>
          <w:p w14:paraId="7824415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150 03 72120</w:t>
            </w:r>
          </w:p>
        </w:tc>
        <w:tc>
          <w:tcPr>
            <w:tcW w:w="567" w:type="dxa"/>
            <w:shd w:val="clear" w:color="auto" w:fill="auto"/>
            <w:vAlign w:val="center"/>
            <w:hideMark/>
          </w:tcPr>
          <w:p w14:paraId="21EBFE7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758E4DA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160,0</w:t>
            </w:r>
          </w:p>
        </w:tc>
        <w:tc>
          <w:tcPr>
            <w:tcW w:w="1066" w:type="dxa"/>
            <w:shd w:val="clear" w:color="auto" w:fill="auto"/>
            <w:vAlign w:val="center"/>
            <w:hideMark/>
          </w:tcPr>
          <w:p w14:paraId="6F452C58"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160,0</w:t>
            </w:r>
          </w:p>
        </w:tc>
        <w:tc>
          <w:tcPr>
            <w:tcW w:w="1066" w:type="dxa"/>
            <w:shd w:val="clear" w:color="auto" w:fill="auto"/>
            <w:vAlign w:val="center"/>
            <w:hideMark/>
          </w:tcPr>
          <w:p w14:paraId="4BC32CC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160,0</w:t>
            </w:r>
          </w:p>
        </w:tc>
      </w:tr>
      <w:tr w:rsidR="002977D3" w:rsidRPr="002977D3" w14:paraId="5152E029" w14:textId="77777777" w:rsidTr="00E37EAD">
        <w:trPr>
          <w:trHeight w:val="20"/>
        </w:trPr>
        <w:tc>
          <w:tcPr>
            <w:tcW w:w="3657" w:type="dxa"/>
            <w:shd w:val="clear" w:color="auto" w:fill="auto"/>
            <w:vAlign w:val="center"/>
            <w:hideMark/>
          </w:tcPr>
          <w:p w14:paraId="2CB8E66B"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автономным учреждениям</w:t>
            </w:r>
          </w:p>
        </w:tc>
        <w:tc>
          <w:tcPr>
            <w:tcW w:w="621" w:type="dxa"/>
            <w:shd w:val="clear" w:color="auto" w:fill="auto"/>
            <w:vAlign w:val="center"/>
            <w:hideMark/>
          </w:tcPr>
          <w:p w14:paraId="4C6C63F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75441DC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5137185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1417" w:type="dxa"/>
            <w:shd w:val="clear" w:color="auto" w:fill="auto"/>
            <w:vAlign w:val="center"/>
            <w:hideMark/>
          </w:tcPr>
          <w:p w14:paraId="49AE5CC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150 03 72120</w:t>
            </w:r>
          </w:p>
        </w:tc>
        <w:tc>
          <w:tcPr>
            <w:tcW w:w="567" w:type="dxa"/>
            <w:shd w:val="clear" w:color="auto" w:fill="auto"/>
            <w:vAlign w:val="center"/>
            <w:hideMark/>
          </w:tcPr>
          <w:p w14:paraId="4129686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620</w:t>
            </w:r>
          </w:p>
        </w:tc>
        <w:tc>
          <w:tcPr>
            <w:tcW w:w="1134" w:type="dxa"/>
            <w:shd w:val="clear" w:color="auto" w:fill="auto"/>
            <w:vAlign w:val="center"/>
            <w:hideMark/>
          </w:tcPr>
          <w:p w14:paraId="6C97F14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160,0</w:t>
            </w:r>
          </w:p>
        </w:tc>
        <w:tc>
          <w:tcPr>
            <w:tcW w:w="1066" w:type="dxa"/>
            <w:shd w:val="clear" w:color="auto" w:fill="auto"/>
            <w:vAlign w:val="center"/>
            <w:hideMark/>
          </w:tcPr>
          <w:p w14:paraId="1C109FF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160,0</w:t>
            </w:r>
          </w:p>
        </w:tc>
        <w:tc>
          <w:tcPr>
            <w:tcW w:w="1066" w:type="dxa"/>
            <w:shd w:val="clear" w:color="auto" w:fill="auto"/>
            <w:vAlign w:val="center"/>
            <w:hideMark/>
          </w:tcPr>
          <w:p w14:paraId="44D598C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160,0</w:t>
            </w:r>
          </w:p>
        </w:tc>
      </w:tr>
      <w:tr w:rsidR="002977D3" w:rsidRPr="002977D3" w14:paraId="05D275C4" w14:textId="77777777" w:rsidTr="00E37EAD">
        <w:trPr>
          <w:trHeight w:val="20"/>
        </w:trPr>
        <w:tc>
          <w:tcPr>
            <w:tcW w:w="3657" w:type="dxa"/>
            <w:shd w:val="clear" w:color="auto" w:fill="auto"/>
            <w:vAlign w:val="center"/>
            <w:hideMark/>
          </w:tcPr>
          <w:p w14:paraId="736E64E0"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Молодежная политика</w:t>
            </w:r>
          </w:p>
        </w:tc>
        <w:tc>
          <w:tcPr>
            <w:tcW w:w="621" w:type="dxa"/>
            <w:shd w:val="clear" w:color="auto" w:fill="auto"/>
            <w:vAlign w:val="center"/>
            <w:hideMark/>
          </w:tcPr>
          <w:p w14:paraId="6D20D95D"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574</w:t>
            </w:r>
          </w:p>
        </w:tc>
        <w:tc>
          <w:tcPr>
            <w:tcW w:w="444" w:type="dxa"/>
            <w:shd w:val="clear" w:color="auto" w:fill="auto"/>
            <w:vAlign w:val="center"/>
            <w:hideMark/>
          </w:tcPr>
          <w:p w14:paraId="203FA585"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07</w:t>
            </w:r>
          </w:p>
        </w:tc>
        <w:tc>
          <w:tcPr>
            <w:tcW w:w="495" w:type="dxa"/>
            <w:shd w:val="clear" w:color="auto" w:fill="auto"/>
            <w:vAlign w:val="center"/>
            <w:hideMark/>
          </w:tcPr>
          <w:p w14:paraId="44BDA5F9"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07</w:t>
            </w:r>
          </w:p>
        </w:tc>
        <w:tc>
          <w:tcPr>
            <w:tcW w:w="1417" w:type="dxa"/>
            <w:shd w:val="clear" w:color="auto" w:fill="auto"/>
            <w:vAlign w:val="center"/>
            <w:hideMark/>
          </w:tcPr>
          <w:p w14:paraId="3A952650"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567" w:type="dxa"/>
            <w:shd w:val="clear" w:color="auto" w:fill="auto"/>
            <w:vAlign w:val="center"/>
            <w:hideMark/>
          </w:tcPr>
          <w:p w14:paraId="06EB9146"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vAlign w:val="center"/>
            <w:hideMark/>
          </w:tcPr>
          <w:p w14:paraId="1630E57A"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2747,5</w:t>
            </w:r>
          </w:p>
        </w:tc>
        <w:tc>
          <w:tcPr>
            <w:tcW w:w="1066" w:type="dxa"/>
            <w:shd w:val="clear" w:color="auto" w:fill="auto"/>
            <w:vAlign w:val="center"/>
            <w:hideMark/>
          </w:tcPr>
          <w:p w14:paraId="6CE031E4"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2574,2</w:t>
            </w:r>
          </w:p>
        </w:tc>
        <w:tc>
          <w:tcPr>
            <w:tcW w:w="1066" w:type="dxa"/>
            <w:shd w:val="clear" w:color="auto" w:fill="auto"/>
            <w:vAlign w:val="center"/>
            <w:hideMark/>
          </w:tcPr>
          <w:p w14:paraId="6FE6D6FC"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2840,5</w:t>
            </w:r>
          </w:p>
        </w:tc>
      </w:tr>
      <w:tr w:rsidR="002977D3" w:rsidRPr="002977D3" w14:paraId="01AEC22D" w14:textId="77777777" w:rsidTr="00E37EAD">
        <w:trPr>
          <w:trHeight w:val="20"/>
        </w:trPr>
        <w:tc>
          <w:tcPr>
            <w:tcW w:w="3657" w:type="dxa"/>
            <w:shd w:val="clear" w:color="auto" w:fill="auto"/>
            <w:vAlign w:val="center"/>
            <w:hideMark/>
          </w:tcPr>
          <w:p w14:paraId="75FC8930"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621" w:type="dxa"/>
            <w:shd w:val="clear" w:color="auto" w:fill="auto"/>
            <w:vAlign w:val="center"/>
            <w:hideMark/>
          </w:tcPr>
          <w:p w14:paraId="7427DDF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387C0DF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0A2FF16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1417" w:type="dxa"/>
            <w:shd w:val="clear" w:color="auto" w:fill="auto"/>
            <w:vAlign w:val="center"/>
            <w:hideMark/>
          </w:tcPr>
          <w:p w14:paraId="6C4DCDB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010 00 00000</w:t>
            </w:r>
          </w:p>
        </w:tc>
        <w:tc>
          <w:tcPr>
            <w:tcW w:w="567" w:type="dxa"/>
            <w:shd w:val="clear" w:color="auto" w:fill="auto"/>
            <w:vAlign w:val="center"/>
            <w:hideMark/>
          </w:tcPr>
          <w:p w14:paraId="7FDAE87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0C15BDA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2264,5</w:t>
            </w:r>
          </w:p>
        </w:tc>
        <w:tc>
          <w:tcPr>
            <w:tcW w:w="1066" w:type="dxa"/>
            <w:shd w:val="clear" w:color="auto" w:fill="auto"/>
            <w:vAlign w:val="center"/>
            <w:hideMark/>
          </w:tcPr>
          <w:p w14:paraId="3918A89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2091,2</w:t>
            </w:r>
          </w:p>
        </w:tc>
        <w:tc>
          <w:tcPr>
            <w:tcW w:w="1066" w:type="dxa"/>
            <w:shd w:val="clear" w:color="auto" w:fill="auto"/>
            <w:vAlign w:val="center"/>
            <w:hideMark/>
          </w:tcPr>
          <w:p w14:paraId="0207D62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2357,5</w:t>
            </w:r>
          </w:p>
        </w:tc>
      </w:tr>
      <w:tr w:rsidR="002977D3" w:rsidRPr="002977D3" w14:paraId="3CAE32FD" w14:textId="77777777" w:rsidTr="00E37EAD">
        <w:trPr>
          <w:trHeight w:val="20"/>
        </w:trPr>
        <w:tc>
          <w:tcPr>
            <w:tcW w:w="3657" w:type="dxa"/>
            <w:shd w:val="clear" w:color="auto" w:fill="auto"/>
            <w:vAlign w:val="center"/>
            <w:hideMark/>
          </w:tcPr>
          <w:p w14:paraId="285BFA70"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 xml:space="preserve">Обеспечение отдыха, оздоровления, занятости детей и подростков в каникулярное время </w:t>
            </w:r>
          </w:p>
        </w:tc>
        <w:tc>
          <w:tcPr>
            <w:tcW w:w="621" w:type="dxa"/>
            <w:shd w:val="clear" w:color="auto" w:fill="auto"/>
            <w:vAlign w:val="center"/>
            <w:hideMark/>
          </w:tcPr>
          <w:p w14:paraId="6BA36D1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779D6F8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6DCBD22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1417" w:type="dxa"/>
            <w:shd w:val="clear" w:color="auto" w:fill="auto"/>
            <w:vAlign w:val="center"/>
            <w:hideMark/>
          </w:tcPr>
          <w:p w14:paraId="3F4ADD3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010 05 00000</w:t>
            </w:r>
          </w:p>
        </w:tc>
        <w:tc>
          <w:tcPr>
            <w:tcW w:w="567" w:type="dxa"/>
            <w:shd w:val="clear" w:color="auto" w:fill="auto"/>
            <w:vAlign w:val="center"/>
            <w:hideMark/>
          </w:tcPr>
          <w:p w14:paraId="361665B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144927A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2264,5</w:t>
            </w:r>
          </w:p>
        </w:tc>
        <w:tc>
          <w:tcPr>
            <w:tcW w:w="1066" w:type="dxa"/>
            <w:shd w:val="clear" w:color="auto" w:fill="auto"/>
            <w:vAlign w:val="center"/>
            <w:hideMark/>
          </w:tcPr>
          <w:p w14:paraId="5582E30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2091,2</w:t>
            </w:r>
          </w:p>
        </w:tc>
        <w:tc>
          <w:tcPr>
            <w:tcW w:w="1066" w:type="dxa"/>
            <w:shd w:val="clear" w:color="auto" w:fill="auto"/>
            <w:vAlign w:val="center"/>
            <w:hideMark/>
          </w:tcPr>
          <w:p w14:paraId="194D11B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2357,5</w:t>
            </w:r>
          </w:p>
        </w:tc>
      </w:tr>
      <w:tr w:rsidR="002977D3" w:rsidRPr="002977D3" w14:paraId="4E8511F7" w14:textId="77777777" w:rsidTr="00E37EAD">
        <w:trPr>
          <w:trHeight w:val="20"/>
        </w:trPr>
        <w:tc>
          <w:tcPr>
            <w:tcW w:w="3657" w:type="dxa"/>
            <w:shd w:val="clear" w:color="auto" w:fill="auto"/>
            <w:vAlign w:val="center"/>
            <w:hideMark/>
          </w:tcPr>
          <w:p w14:paraId="01E6D7A6"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Проведение массовых мероприятий</w:t>
            </w:r>
          </w:p>
        </w:tc>
        <w:tc>
          <w:tcPr>
            <w:tcW w:w="621" w:type="dxa"/>
            <w:shd w:val="clear" w:color="auto" w:fill="auto"/>
            <w:vAlign w:val="center"/>
            <w:hideMark/>
          </w:tcPr>
          <w:p w14:paraId="0FEBB69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60C7F2E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71BD8B8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1417" w:type="dxa"/>
            <w:shd w:val="clear" w:color="auto" w:fill="auto"/>
            <w:vAlign w:val="center"/>
            <w:hideMark/>
          </w:tcPr>
          <w:p w14:paraId="0F9EF2E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010 05 40070</w:t>
            </w:r>
          </w:p>
        </w:tc>
        <w:tc>
          <w:tcPr>
            <w:tcW w:w="567" w:type="dxa"/>
            <w:shd w:val="clear" w:color="auto" w:fill="auto"/>
            <w:vAlign w:val="center"/>
            <w:hideMark/>
          </w:tcPr>
          <w:p w14:paraId="5FD8F2D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20E9E08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2264,5</w:t>
            </w:r>
          </w:p>
        </w:tc>
        <w:tc>
          <w:tcPr>
            <w:tcW w:w="1066" w:type="dxa"/>
            <w:shd w:val="clear" w:color="auto" w:fill="auto"/>
            <w:vAlign w:val="center"/>
            <w:hideMark/>
          </w:tcPr>
          <w:p w14:paraId="47585A0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2091,2</w:t>
            </w:r>
          </w:p>
        </w:tc>
        <w:tc>
          <w:tcPr>
            <w:tcW w:w="1066" w:type="dxa"/>
            <w:shd w:val="clear" w:color="auto" w:fill="auto"/>
            <w:vAlign w:val="center"/>
            <w:hideMark/>
          </w:tcPr>
          <w:p w14:paraId="2382084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2357,5</w:t>
            </w:r>
          </w:p>
        </w:tc>
      </w:tr>
      <w:tr w:rsidR="002977D3" w:rsidRPr="002977D3" w14:paraId="1839BA9D" w14:textId="77777777" w:rsidTr="00E37EAD">
        <w:trPr>
          <w:trHeight w:val="20"/>
        </w:trPr>
        <w:tc>
          <w:tcPr>
            <w:tcW w:w="3657" w:type="dxa"/>
            <w:shd w:val="clear" w:color="auto" w:fill="auto"/>
            <w:vAlign w:val="center"/>
            <w:hideMark/>
          </w:tcPr>
          <w:p w14:paraId="620F2012"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автономным учреждениям</w:t>
            </w:r>
          </w:p>
        </w:tc>
        <w:tc>
          <w:tcPr>
            <w:tcW w:w="621" w:type="dxa"/>
            <w:shd w:val="clear" w:color="auto" w:fill="auto"/>
            <w:vAlign w:val="center"/>
            <w:hideMark/>
          </w:tcPr>
          <w:p w14:paraId="794E4F9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4C505A2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419E6AA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1417" w:type="dxa"/>
            <w:shd w:val="clear" w:color="auto" w:fill="auto"/>
            <w:vAlign w:val="center"/>
            <w:hideMark/>
          </w:tcPr>
          <w:p w14:paraId="756E20C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010 05 40070</w:t>
            </w:r>
          </w:p>
        </w:tc>
        <w:tc>
          <w:tcPr>
            <w:tcW w:w="567" w:type="dxa"/>
            <w:shd w:val="clear" w:color="auto" w:fill="auto"/>
            <w:vAlign w:val="center"/>
            <w:hideMark/>
          </w:tcPr>
          <w:p w14:paraId="1CECF85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620</w:t>
            </w:r>
          </w:p>
        </w:tc>
        <w:tc>
          <w:tcPr>
            <w:tcW w:w="1134" w:type="dxa"/>
            <w:shd w:val="clear" w:color="auto" w:fill="auto"/>
            <w:vAlign w:val="center"/>
            <w:hideMark/>
          </w:tcPr>
          <w:p w14:paraId="49FF1CE8"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2264,5</w:t>
            </w:r>
          </w:p>
        </w:tc>
        <w:tc>
          <w:tcPr>
            <w:tcW w:w="1066" w:type="dxa"/>
            <w:shd w:val="clear" w:color="auto" w:fill="auto"/>
            <w:vAlign w:val="center"/>
            <w:hideMark/>
          </w:tcPr>
          <w:p w14:paraId="5B04D62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2091,2</w:t>
            </w:r>
          </w:p>
        </w:tc>
        <w:tc>
          <w:tcPr>
            <w:tcW w:w="1066" w:type="dxa"/>
            <w:shd w:val="clear" w:color="auto" w:fill="auto"/>
            <w:vAlign w:val="center"/>
            <w:hideMark/>
          </w:tcPr>
          <w:p w14:paraId="6399A41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2357,5</w:t>
            </w:r>
          </w:p>
        </w:tc>
      </w:tr>
      <w:tr w:rsidR="002977D3" w:rsidRPr="002977D3" w14:paraId="12F1B810" w14:textId="77777777" w:rsidTr="00E37EAD">
        <w:trPr>
          <w:trHeight w:val="20"/>
        </w:trPr>
        <w:tc>
          <w:tcPr>
            <w:tcW w:w="3657" w:type="dxa"/>
            <w:shd w:val="clear" w:color="auto" w:fill="auto"/>
            <w:vAlign w:val="center"/>
            <w:hideMark/>
          </w:tcPr>
          <w:p w14:paraId="79B8D6D9"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Муниципальная программа «Развитие молодежной политики в Старорусском муниципальном районе на 2024-2027 годы»</w:t>
            </w:r>
          </w:p>
        </w:tc>
        <w:tc>
          <w:tcPr>
            <w:tcW w:w="621" w:type="dxa"/>
            <w:shd w:val="clear" w:color="auto" w:fill="auto"/>
            <w:vAlign w:val="center"/>
            <w:hideMark/>
          </w:tcPr>
          <w:p w14:paraId="43173D6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6D9BEBA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11ABCE2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1417" w:type="dxa"/>
            <w:shd w:val="clear" w:color="auto" w:fill="auto"/>
            <w:vAlign w:val="center"/>
            <w:hideMark/>
          </w:tcPr>
          <w:p w14:paraId="071013B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180 00 00000</w:t>
            </w:r>
          </w:p>
        </w:tc>
        <w:tc>
          <w:tcPr>
            <w:tcW w:w="567" w:type="dxa"/>
            <w:shd w:val="clear" w:color="auto" w:fill="auto"/>
            <w:vAlign w:val="center"/>
            <w:hideMark/>
          </w:tcPr>
          <w:p w14:paraId="0ED14F1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0ED4DA2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483,0</w:t>
            </w:r>
          </w:p>
        </w:tc>
        <w:tc>
          <w:tcPr>
            <w:tcW w:w="1066" w:type="dxa"/>
            <w:shd w:val="clear" w:color="auto" w:fill="auto"/>
            <w:vAlign w:val="center"/>
            <w:hideMark/>
          </w:tcPr>
          <w:p w14:paraId="16C138F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483,0</w:t>
            </w:r>
          </w:p>
        </w:tc>
        <w:tc>
          <w:tcPr>
            <w:tcW w:w="1066" w:type="dxa"/>
            <w:shd w:val="clear" w:color="auto" w:fill="auto"/>
            <w:vAlign w:val="center"/>
            <w:hideMark/>
          </w:tcPr>
          <w:p w14:paraId="0DB279A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483,0</w:t>
            </w:r>
          </w:p>
        </w:tc>
      </w:tr>
      <w:tr w:rsidR="002977D3" w:rsidRPr="002977D3" w14:paraId="34DA9FD2" w14:textId="77777777" w:rsidTr="00E37EAD">
        <w:trPr>
          <w:trHeight w:val="20"/>
        </w:trPr>
        <w:tc>
          <w:tcPr>
            <w:tcW w:w="3657" w:type="dxa"/>
            <w:shd w:val="clear" w:color="auto" w:fill="auto"/>
            <w:vAlign w:val="center"/>
            <w:hideMark/>
          </w:tcPr>
          <w:p w14:paraId="5E2F00B9"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Вовлечение молодежи муниципального района в социальную практику</w:t>
            </w:r>
          </w:p>
        </w:tc>
        <w:tc>
          <w:tcPr>
            <w:tcW w:w="621" w:type="dxa"/>
            <w:shd w:val="clear" w:color="auto" w:fill="auto"/>
            <w:vAlign w:val="center"/>
            <w:hideMark/>
          </w:tcPr>
          <w:p w14:paraId="4C3B9AE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25B2D77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59004BD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1417" w:type="dxa"/>
            <w:shd w:val="clear" w:color="auto" w:fill="auto"/>
            <w:vAlign w:val="center"/>
            <w:hideMark/>
          </w:tcPr>
          <w:p w14:paraId="7B69601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180 01 00000</w:t>
            </w:r>
          </w:p>
        </w:tc>
        <w:tc>
          <w:tcPr>
            <w:tcW w:w="567" w:type="dxa"/>
            <w:shd w:val="clear" w:color="auto" w:fill="auto"/>
            <w:vAlign w:val="center"/>
            <w:hideMark/>
          </w:tcPr>
          <w:p w14:paraId="1499853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6099584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483,0</w:t>
            </w:r>
          </w:p>
        </w:tc>
        <w:tc>
          <w:tcPr>
            <w:tcW w:w="1066" w:type="dxa"/>
            <w:shd w:val="clear" w:color="auto" w:fill="auto"/>
            <w:vAlign w:val="center"/>
            <w:hideMark/>
          </w:tcPr>
          <w:p w14:paraId="75DCF4A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483,0</w:t>
            </w:r>
          </w:p>
        </w:tc>
        <w:tc>
          <w:tcPr>
            <w:tcW w:w="1066" w:type="dxa"/>
            <w:shd w:val="clear" w:color="auto" w:fill="auto"/>
            <w:vAlign w:val="center"/>
            <w:hideMark/>
          </w:tcPr>
          <w:p w14:paraId="38A1DE5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483,0</w:t>
            </w:r>
          </w:p>
        </w:tc>
      </w:tr>
      <w:tr w:rsidR="002977D3" w:rsidRPr="002977D3" w14:paraId="146FCF73" w14:textId="77777777" w:rsidTr="00E37EAD">
        <w:trPr>
          <w:trHeight w:val="20"/>
        </w:trPr>
        <w:tc>
          <w:tcPr>
            <w:tcW w:w="3657" w:type="dxa"/>
            <w:shd w:val="clear" w:color="auto" w:fill="auto"/>
            <w:vAlign w:val="center"/>
            <w:hideMark/>
          </w:tcPr>
          <w:p w14:paraId="4231FF53"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 xml:space="preserve">Реализация мероприятий программы </w:t>
            </w:r>
          </w:p>
        </w:tc>
        <w:tc>
          <w:tcPr>
            <w:tcW w:w="621" w:type="dxa"/>
            <w:shd w:val="clear" w:color="auto" w:fill="auto"/>
            <w:vAlign w:val="center"/>
            <w:hideMark/>
          </w:tcPr>
          <w:p w14:paraId="131CEA4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5755229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781D423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1417" w:type="dxa"/>
            <w:shd w:val="clear" w:color="auto" w:fill="auto"/>
            <w:vAlign w:val="center"/>
            <w:hideMark/>
          </w:tcPr>
          <w:p w14:paraId="1583054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180 01 40070</w:t>
            </w:r>
          </w:p>
        </w:tc>
        <w:tc>
          <w:tcPr>
            <w:tcW w:w="567" w:type="dxa"/>
            <w:shd w:val="clear" w:color="auto" w:fill="auto"/>
            <w:vAlign w:val="center"/>
            <w:hideMark/>
          </w:tcPr>
          <w:p w14:paraId="5E6DB2C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31707B8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483,0</w:t>
            </w:r>
          </w:p>
        </w:tc>
        <w:tc>
          <w:tcPr>
            <w:tcW w:w="1066" w:type="dxa"/>
            <w:shd w:val="clear" w:color="auto" w:fill="auto"/>
            <w:vAlign w:val="center"/>
            <w:hideMark/>
          </w:tcPr>
          <w:p w14:paraId="433F877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483,0</w:t>
            </w:r>
          </w:p>
        </w:tc>
        <w:tc>
          <w:tcPr>
            <w:tcW w:w="1066" w:type="dxa"/>
            <w:shd w:val="clear" w:color="auto" w:fill="auto"/>
            <w:vAlign w:val="center"/>
            <w:hideMark/>
          </w:tcPr>
          <w:p w14:paraId="773DAF0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483,0</w:t>
            </w:r>
          </w:p>
        </w:tc>
      </w:tr>
      <w:tr w:rsidR="002977D3" w:rsidRPr="002977D3" w14:paraId="40C28EDC" w14:textId="77777777" w:rsidTr="00E37EAD">
        <w:trPr>
          <w:trHeight w:val="20"/>
        </w:trPr>
        <w:tc>
          <w:tcPr>
            <w:tcW w:w="3657" w:type="dxa"/>
            <w:shd w:val="clear" w:color="auto" w:fill="auto"/>
            <w:vAlign w:val="center"/>
            <w:hideMark/>
          </w:tcPr>
          <w:p w14:paraId="20761BA9"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автономным учреждениям</w:t>
            </w:r>
          </w:p>
        </w:tc>
        <w:tc>
          <w:tcPr>
            <w:tcW w:w="621" w:type="dxa"/>
            <w:shd w:val="clear" w:color="auto" w:fill="auto"/>
            <w:vAlign w:val="center"/>
            <w:hideMark/>
          </w:tcPr>
          <w:p w14:paraId="6E0FF4A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752A088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68961D1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1417" w:type="dxa"/>
            <w:shd w:val="clear" w:color="auto" w:fill="auto"/>
            <w:vAlign w:val="center"/>
            <w:hideMark/>
          </w:tcPr>
          <w:p w14:paraId="61E7443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180 01 40070</w:t>
            </w:r>
          </w:p>
        </w:tc>
        <w:tc>
          <w:tcPr>
            <w:tcW w:w="567" w:type="dxa"/>
            <w:shd w:val="clear" w:color="auto" w:fill="auto"/>
            <w:vAlign w:val="center"/>
            <w:hideMark/>
          </w:tcPr>
          <w:p w14:paraId="0031B12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620</w:t>
            </w:r>
          </w:p>
        </w:tc>
        <w:tc>
          <w:tcPr>
            <w:tcW w:w="1134" w:type="dxa"/>
            <w:shd w:val="clear" w:color="auto" w:fill="auto"/>
            <w:vAlign w:val="center"/>
            <w:hideMark/>
          </w:tcPr>
          <w:p w14:paraId="0D66DD1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375,0</w:t>
            </w:r>
          </w:p>
        </w:tc>
        <w:tc>
          <w:tcPr>
            <w:tcW w:w="1066" w:type="dxa"/>
            <w:shd w:val="clear" w:color="auto" w:fill="auto"/>
            <w:vAlign w:val="center"/>
            <w:hideMark/>
          </w:tcPr>
          <w:p w14:paraId="3E3CC21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375,0</w:t>
            </w:r>
          </w:p>
        </w:tc>
        <w:tc>
          <w:tcPr>
            <w:tcW w:w="1066" w:type="dxa"/>
            <w:shd w:val="clear" w:color="auto" w:fill="auto"/>
            <w:vAlign w:val="center"/>
            <w:hideMark/>
          </w:tcPr>
          <w:p w14:paraId="3BEE51B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375,0</w:t>
            </w:r>
          </w:p>
        </w:tc>
      </w:tr>
      <w:tr w:rsidR="002977D3" w:rsidRPr="002977D3" w14:paraId="238FD0E3" w14:textId="77777777" w:rsidTr="00E37EAD">
        <w:trPr>
          <w:trHeight w:val="20"/>
        </w:trPr>
        <w:tc>
          <w:tcPr>
            <w:tcW w:w="3657" w:type="dxa"/>
            <w:shd w:val="clear" w:color="auto" w:fill="auto"/>
            <w:vAlign w:val="center"/>
            <w:hideMark/>
          </w:tcPr>
          <w:p w14:paraId="02EF678A"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Стипендии</w:t>
            </w:r>
          </w:p>
        </w:tc>
        <w:tc>
          <w:tcPr>
            <w:tcW w:w="621" w:type="dxa"/>
            <w:shd w:val="clear" w:color="auto" w:fill="auto"/>
            <w:vAlign w:val="center"/>
            <w:hideMark/>
          </w:tcPr>
          <w:p w14:paraId="3563D5E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5211BE4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0DBEC0C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1417" w:type="dxa"/>
            <w:shd w:val="clear" w:color="auto" w:fill="auto"/>
            <w:vAlign w:val="center"/>
            <w:hideMark/>
          </w:tcPr>
          <w:p w14:paraId="69F76C1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180 01 40070</w:t>
            </w:r>
          </w:p>
        </w:tc>
        <w:tc>
          <w:tcPr>
            <w:tcW w:w="567" w:type="dxa"/>
            <w:shd w:val="clear" w:color="auto" w:fill="auto"/>
            <w:vAlign w:val="center"/>
            <w:hideMark/>
          </w:tcPr>
          <w:p w14:paraId="53FA6C3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340</w:t>
            </w:r>
          </w:p>
        </w:tc>
        <w:tc>
          <w:tcPr>
            <w:tcW w:w="1134" w:type="dxa"/>
            <w:shd w:val="clear" w:color="auto" w:fill="auto"/>
            <w:vAlign w:val="center"/>
            <w:hideMark/>
          </w:tcPr>
          <w:p w14:paraId="4917881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108,0</w:t>
            </w:r>
          </w:p>
        </w:tc>
        <w:tc>
          <w:tcPr>
            <w:tcW w:w="1066" w:type="dxa"/>
            <w:shd w:val="clear" w:color="auto" w:fill="auto"/>
            <w:vAlign w:val="center"/>
            <w:hideMark/>
          </w:tcPr>
          <w:p w14:paraId="26CC1CE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108,0</w:t>
            </w:r>
          </w:p>
        </w:tc>
        <w:tc>
          <w:tcPr>
            <w:tcW w:w="1066" w:type="dxa"/>
            <w:shd w:val="clear" w:color="auto" w:fill="auto"/>
            <w:vAlign w:val="center"/>
            <w:hideMark/>
          </w:tcPr>
          <w:p w14:paraId="7F7E18F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108,0</w:t>
            </w:r>
          </w:p>
        </w:tc>
      </w:tr>
      <w:tr w:rsidR="002977D3" w:rsidRPr="002977D3" w14:paraId="2FCE298D" w14:textId="77777777" w:rsidTr="00E37EAD">
        <w:trPr>
          <w:trHeight w:val="20"/>
        </w:trPr>
        <w:tc>
          <w:tcPr>
            <w:tcW w:w="3657" w:type="dxa"/>
            <w:shd w:val="clear" w:color="auto" w:fill="auto"/>
            <w:vAlign w:val="center"/>
            <w:hideMark/>
          </w:tcPr>
          <w:p w14:paraId="5F4D4757" w14:textId="77777777" w:rsidR="002977D3" w:rsidRPr="002977D3" w:rsidRDefault="002977D3" w:rsidP="002977D3">
            <w:pPr>
              <w:jc w:val="both"/>
              <w:rPr>
                <w:rFonts w:eastAsia="Times New Roman"/>
                <w:b/>
                <w:bCs/>
                <w:color w:val="000000"/>
                <w:sz w:val="20"/>
                <w:szCs w:val="20"/>
              </w:rPr>
            </w:pPr>
            <w:r w:rsidRPr="002977D3">
              <w:rPr>
                <w:rFonts w:eastAsia="Times New Roman"/>
                <w:b/>
                <w:bCs/>
                <w:color w:val="000000"/>
                <w:sz w:val="20"/>
                <w:szCs w:val="20"/>
              </w:rPr>
              <w:t>Другие вопросы в области образования</w:t>
            </w:r>
          </w:p>
        </w:tc>
        <w:tc>
          <w:tcPr>
            <w:tcW w:w="621" w:type="dxa"/>
            <w:shd w:val="clear" w:color="auto" w:fill="auto"/>
            <w:vAlign w:val="center"/>
            <w:hideMark/>
          </w:tcPr>
          <w:p w14:paraId="32B6BB42"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574</w:t>
            </w:r>
          </w:p>
        </w:tc>
        <w:tc>
          <w:tcPr>
            <w:tcW w:w="444" w:type="dxa"/>
            <w:shd w:val="clear" w:color="auto" w:fill="auto"/>
            <w:vAlign w:val="center"/>
            <w:hideMark/>
          </w:tcPr>
          <w:p w14:paraId="273AA6F9"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07</w:t>
            </w:r>
          </w:p>
        </w:tc>
        <w:tc>
          <w:tcPr>
            <w:tcW w:w="495" w:type="dxa"/>
            <w:shd w:val="clear" w:color="auto" w:fill="auto"/>
            <w:vAlign w:val="center"/>
            <w:hideMark/>
          </w:tcPr>
          <w:p w14:paraId="102469B0"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09</w:t>
            </w:r>
          </w:p>
        </w:tc>
        <w:tc>
          <w:tcPr>
            <w:tcW w:w="1417" w:type="dxa"/>
            <w:shd w:val="clear" w:color="auto" w:fill="auto"/>
            <w:vAlign w:val="center"/>
            <w:hideMark/>
          </w:tcPr>
          <w:p w14:paraId="5FF74680"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567" w:type="dxa"/>
            <w:shd w:val="clear" w:color="auto" w:fill="auto"/>
            <w:vAlign w:val="center"/>
            <w:hideMark/>
          </w:tcPr>
          <w:p w14:paraId="2C5873DE"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vAlign w:val="center"/>
            <w:hideMark/>
          </w:tcPr>
          <w:p w14:paraId="5861DD8B"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28148,3</w:t>
            </w:r>
          </w:p>
        </w:tc>
        <w:tc>
          <w:tcPr>
            <w:tcW w:w="1066" w:type="dxa"/>
            <w:shd w:val="clear" w:color="auto" w:fill="auto"/>
            <w:vAlign w:val="center"/>
            <w:hideMark/>
          </w:tcPr>
          <w:p w14:paraId="3D7D0BCB"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28082,3</w:t>
            </w:r>
          </w:p>
        </w:tc>
        <w:tc>
          <w:tcPr>
            <w:tcW w:w="1066" w:type="dxa"/>
            <w:shd w:val="clear" w:color="auto" w:fill="auto"/>
            <w:vAlign w:val="center"/>
            <w:hideMark/>
          </w:tcPr>
          <w:p w14:paraId="013A2C9D"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28082,3</w:t>
            </w:r>
          </w:p>
        </w:tc>
      </w:tr>
      <w:tr w:rsidR="002977D3" w:rsidRPr="002977D3" w14:paraId="1449038D" w14:textId="77777777" w:rsidTr="00E37EAD">
        <w:trPr>
          <w:trHeight w:val="20"/>
        </w:trPr>
        <w:tc>
          <w:tcPr>
            <w:tcW w:w="3657" w:type="dxa"/>
            <w:shd w:val="clear" w:color="auto" w:fill="auto"/>
            <w:vAlign w:val="center"/>
            <w:hideMark/>
          </w:tcPr>
          <w:p w14:paraId="131CC7A4"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Программа «Развитие образования в Старорусском муниципальном районе на 2022-2027 годы »</w:t>
            </w:r>
          </w:p>
        </w:tc>
        <w:tc>
          <w:tcPr>
            <w:tcW w:w="621" w:type="dxa"/>
            <w:shd w:val="clear" w:color="auto" w:fill="auto"/>
            <w:vAlign w:val="center"/>
            <w:hideMark/>
          </w:tcPr>
          <w:p w14:paraId="52238D2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38EAAD3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1E04781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w:t>
            </w:r>
          </w:p>
        </w:tc>
        <w:tc>
          <w:tcPr>
            <w:tcW w:w="1417" w:type="dxa"/>
            <w:shd w:val="clear" w:color="auto" w:fill="auto"/>
            <w:vAlign w:val="center"/>
            <w:hideMark/>
          </w:tcPr>
          <w:p w14:paraId="2C7EF08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010 00 00000</w:t>
            </w:r>
          </w:p>
        </w:tc>
        <w:tc>
          <w:tcPr>
            <w:tcW w:w="567" w:type="dxa"/>
            <w:shd w:val="clear" w:color="auto" w:fill="auto"/>
            <w:vAlign w:val="center"/>
            <w:hideMark/>
          </w:tcPr>
          <w:p w14:paraId="1CDE486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168C7DB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28107,3</w:t>
            </w:r>
          </w:p>
        </w:tc>
        <w:tc>
          <w:tcPr>
            <w:tcW w:w="1066" w:type="dxa"/>
            <w:shd w:val="clear" w:color="auto" w:fill="auto"/>
            <w:vAlign w:val="center"/>
            <w:hideMark/>
          </w:tcPr>
          <w:p w14:paraId="26BEED2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28051,3</w:t>
            </w:r>
          </w:p>
        </w:tc>
        <w:tc>
          <w:tcPr>
            <w:tcW w:w="1066" w:type="dxa"/>
            <w:shd w:val="clear" w:color="auto" w:fill="auto"/>
            <w:vAlign w:val="center"/>
            <w:hideMark/>
          </w:tcPr>
          <w:p w14:paraId="059DDD8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28051,3</w:t>
            </w:r>
          </w:p>
        </w:tc>
      </w:tr>
      <w:tr w:rsidR="002977D3" w:rsidRPr="002977D3" w14:paraId="3C190B1D" w14:textId="77777777" w:rsidTr="00E37EAD">
        <w:trPr>
          <w:trHeight w:val="20"/>
        </w:trPr>
        <w:tc>
          <w:tcPr>
            <w:tcW w:w="3657" w:type="dxa"/>
            <w:shd w:val="clear" w:color="auto" w:fill="auto"/>
            <w:vAlign w:val="center"/>
            <w:hideMark/>
          </w:tcPr>
          <w:p w14:paraId="5019FAD5"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Другие вопросы в области образования</w:t>
            </w:r>
          </w:p>
        </w:tc>
        <w:tc>
          <w:tcPr>
            <w:tcW w:w="621" w:type="dxa"/>
            <w:shd w:val="clear" w:color="auto" w:fill="auto"/>
            <w:vAlign w:val="center"/>
            <w:hideMark/>
          </w:tcPr>
          <w:p w14:paraId="0FB8A99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3A4E515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6992F70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w:t>
            </w:r>
          </w:p>
        </w:tc>
        <w:tc>
          <w:tcPr>
            <w:tcW w:w="1417" w:type="dxa"/>
            <w:shd w:val="clear" w:color="auto" w:fill="auto"/>
            <w:vAlign w:val="center"/>
            <w:hideMark/>
          </w:tcPr>
          <w:p w14:paraId="461CB15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010 06 00000</w:t>
            </w:r>
          </w:p>
        </w:tc>
        <w:tc>
          <w:tcPr>
            <w:tcW w:w="567" w:type="dxa"/>
            <w:shd w:val="clear" w:color="auto" w:fill="auto"/>
            <w:vAlign w:val="center"/>
            <w:hideMark/>
          </w:tcPr>
          <w:p w14:paraId="55CD68D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443B1BE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28107,3</w:t>
            </w:r>
          </w:p>
        </w:tc>
        <w:tc>
          <w:tcPr>
            <w:tcW w:w="1066" w:type="dxa"/>
            <w:shd w:val="clear" w:color="auto" w:fill="auto"/>
            <w:vAlign w:val="center"/>
            <w:hideMark/>
          </w:tcPr>
          <w:p w14:paraId="2AAB328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28051,3</w:t>
            </w:r>
          </w:p>
        </w:tc>
        <w:tc>
          <w:tcPr>
            <w:tcW w:w="1066" w:type="dxa"/>
            <w:shd w:val="clear" w:color="auto" w:fill="auto"/>
            <w:vAlign w:val="center"/>
            <w:hideMark/>
          </w:tcPr>
          <w:p w14:paraId="04BF5B2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28051,3</w:t>
            </w:r>
          </w:p>
        </w:tc>
      </w:tr>
      <w:tr w:rsidR="002977D3" w:rsidRPr="002977D3" w14:paraId="7A8E35BA" w14:textId="77777777" w:rsidTr="00E37EAD">
        <w:trPr>
          <w:trHeight w:val="20"/>
        </w:trPr>
        <w:tc>
          <w:tcPr>
            <w:tcW w:w="3657" w:type="dxa"/>
            <w:shd w:val="clear" w:color="auto" w:fill="auto"/>
            <w:vAlign w:val="center"/>
            <w:hideMark/>
          </w:tcPr>
          <w:p w14:paraId="27CC1B7F"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Расходы на обеспечение функций органов местного самоуправления</w:t>
            </w:r>
          </w:p>
        </w:tc>
        <w:tc>
          <w:tcPr>
            <w:tcW w:w="621" w:type="dxa"/>
            <w:shd w:val="clear" w:color="auto" w:fill="auto"/>
            <w:vAlign w:val="center"/>
            <w:hideMark/>
          </w:tcPr>
          <w:p w14:paraId="5C47A74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43EA692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12D1B74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w:t>
            </w:r>
          </w:p>
        </w:tc>
        <w:tc>
          <w:tcPr>
            <w:tcW w:w="1417" w:type="dxa"/>
            <w:shd w:val="clear" w:color="auto" w:fill="auto"/>
            <w:vAlign w:val="center"/>
            <w:hideMark/>
          </w:tcPr>
          <w:p w14:paraId="1270965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010 06 10040</w:t>
            </w:r>
          </w:p>
        </w:tc>
        <w:tc>
          <w:tcPr>
            <w:tcW w:w="567" w:type="dxa"/>
            <w:shd w:val="clear" w:color="auto" w:fill="auto"/>
            <w:vAlign w:val="center"/>
            <w:hideMark/>
          </w:tcPr>
          <w:p w14:paraId="0443DA3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3A16AD8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5507,1</w:t>
            </w:r>
          </w:p>
        </w:tc>
        <w:tc>
          <w:tcPr>
            <w:tcW w:w="1066" w:type="dxa"/>
            <w:shd w:val="clear" w:color="auto" w:fill="auto"/>
            <w:vAlign w:val="center"/>
            <w:hideMark/>
          </w:tcPr>
          <w:p w14:paraId="130B9CB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5507,1</w:t>
            </w:r>
          </w:p>
        </w:tc>
        <w:tc>
          <w:tcPr>
            <w:tcW w:w="1066" w:type="dxa"/>
            <w:shd w:val="clear" w:color="auto" w:fill="auto"/>
            <w:vAlign w:val="center"/>
            <w:hideMark/>
          </w:tcPr>
          <w:p w14:paraId="3F88B4D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5507,1</w:t>
            </w:r>
          </w:p>
        </w:tc>
      </w:tr>
      <w:tr w:rsidR="002977D3" w:rsidRPr="002977D3" w14:paraId="3FE78CD1" w14:textId="77777777" w:rsidTr="00E37EAD">
        <w:trPr>
          <w:trHeight w:val="20"/>
        </w:trPr>
        <w:tc>
          <w:tcPr>
            <w:tcW w:w="3657" w:type="dxa"/>
            <w:shd w:val="clear" w:color="auto" w:fill="auto"/>
            <w:vAlign w:val="center"/>
            <w:hideMark/>
          </w:tcPr>
          <w:p w14:paraId="3CB0256B"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Расходы на выплаты персоналу государственных (муниципальных) органов</w:t>
            </w:r>
          </w:p>
        </w:tc>
        <w:tc>
          <w:tcPr>
            <w:tcW w:w="621" w:type="dxa"/>
            <w:shd w:val="clear" w:color="auto" w:fill="auto"/>
            <w:vAlign w:val="center"/>
            <w:hideMark/>
          </w:tcPr>
          <w:p w14:paraId="4C9855A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0B1AFB6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252C65E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w:t>
            </w:r>
          </w:p>
        </w:tc>
        <w:tc>
          <w:tcPr>
            <w:tcW w:w="1417" w:type="dxa"/>
            <w:shd w:val="clear" w:color="auto" w:fill="auto"/>
            <w:vAlign w:val="center"/>
            <w:hideMark/>
          </w:tcPr>
          <w:p w14:paraId="334F336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010 06 10040</w:t>
            </w:r>
          </w:p>
        </w:tc>
        <w:tc>
          <w:tcPr>
            <w:tcW w:w="567" w:type="dxa"/>
            <w:shd w:val="clear" w:color="auto" w:fill="auto"/>
            <w:vAlign w:val="center"/>
            <w:hideMark/>
          </w:tcPr>
          <w:p w14:paraId="0074BFE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120</w:t>
            </w:r>
          </w:p>
        </w:tc>
        <w:tc>
          <w:tcPr>
            <w:tcW w:w="1134" w:type="dxa"/>
            <w:shd w:val="clear" w:color="auto" w:fill="auto"/>
            <w:vAlign w:val="center"/>
            <w:hideMark/>
          </w:tcPr>
          <w:p w14:paraId="19F1E81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5448,2</w:t>
            </w:r>
          </w:p>
        </w:tc>
        <w:tc>
          <w:tcPr>
            <w:tcW w:w="1066" w:type="dxa"/>
            <w:shd w:val="clear" w:color="auto" w:fill="auto"/>
            <w:vAlign w:val="center"/>
            <w:hideMark/>
          </w:tcPr>
          <w:p w14:paraId="7060990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5448,2</w:t>
            </w:r>
          </w:p>
        </w:tc>
        <w:tc>
          <w:tcPr>
            <w:tcW w:w="1066" w:type="dxa"/>
            <w:shd w:val="clear" w:color="auto" w:fill="auto"/>
            <w:vAlign w:val="center"/>
            <w:hideMark/>
          </w:tcPr>
          <w:p w14:paraId="44DBD0D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5448,2</w:t>
            </w:r>
          </w:p>
        </w:tc>
      </w:tr>
      <w:tr w:rsidR="002977D3" w:rsidRPr="002977D3" w14:paraId="6BEFD9A8" w14:textId="77777777" w:rsidTr="00E37EAD">
        <w:trPr>
          <w:trHeight w:val="20"/>
        </w:trPr>
        <w:tc>
          <w:tcPr>
            <w:tcW w:w="3657" w:type="dxa"/>
            <w:shd w:val="clear" w:color="auto" w:fill="auto"/>
            <w:vAlign w:val="center"/>
            <w:hideMark/>
          </w:tcPr>
          <w:p w14:paraId="3111F70F"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shd w:val="clear" w:color="auto" w:fill="auto"/>
            <w:vAlign w:val="center"/>
            <w:hideMark/>
          </w:tcPr>
          <w:p w14:paraId="193FB8B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3C9E1C2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18AAA53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w:t>
            </w:r>
          </w:p>
        </w:tc>
        <w:tc>
          <w:tcPr>
            <w:tcW w:w="1417" w:type="dxa"/>
            <w:shd w:val="clear" w:color="auto" w:fill="auto"/>
            <w:vAlign w:val="center"/>
            <w:hideMark/>
          </w:tcPr>
          <w:p w14:paraId="6590E66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010 06 10040</w:t>
            </w:r>
          </w:p>
        </w:tc>
        <w:tc>
          <w:tcPr>
            <w:tcW w:w="567" w:type="dxa"/>
            <w:shd w:val="clear" w:color="auto" w:fill="auto"/>
            <w:vAlign w:val="center"/>
            <w:hideMark/>
          </w:tcPr>
          <w:p w14:paraId="02E4CD5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240</w:t>
            </w:r>
          </w:p>
        </w:tc>
        <w:tc>
          <w:tcPr>
            <w:tcW w:w="1134" w:type="dxa"/>
            <w:shd w:val="clear" w:color="auto" w:fill="auto"/>
            <w:vAlign w:val="center"/>
            <w:hideMark/>
          </w:tcPr>
          <w:p w14:paraId="1EA5A7F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58,9</w:t>
            </w:r>
          </w:p>
        </w:tc>
        <w:tc>
          <w:tcPr>
            <w:tcW w:w="1066" w:type="dxa"/>
            <w:shd w:val="clear" w:color="auto" w:fill="auto"/>
            <w:vAlign w:val="center"/>
            <w:hideMark/>
          </w:tcPr>
          <w:p w14:paraId="5428AAA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58,9</w:t>
            </w:r>
          </w:p>
        </w:tc>
        <w:tc>
          <w:tcPr>
            <w:tcW w:w="1066" w:type="dxa"/>
            <w:shd w:val="clear" w:color="auto" w:fill="auto"/>
            <w:vAlign w:val="center"/>
            <w:hideMark/>
          </w:tcPr>
          <w:p w14:paraId="3726F0C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58,9</w:t>
            </w:r>
          </w:p>
        </w:tc>
      </w:tr>
      <w:tr w:rsidR="002977D3" w:rsidRPr="002977D3" w14:paraId="27F6F460" w14:textId="77777777" w:rsidTr="00E37EAD">
        <w:trPr>
          <w:trHeight w:val="20"/>
        </w:trPr>
        <w:tc>
          <w:tcPr>
            <w:tcW w:w="3657" w:type="dxa"/>
            <w:shd w:val="clear" w:color="auto" w:fill="auto"/>
            <w:vAlign w:val="center"/>
            <w:hideMark/>
          </w:tcPr>
          <w:p w14:paraId="6B7DFA4A"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Расходы на обеспечение деятельности муниципальных автономных учреждений</w:t>
            </w:r>
          </w:p>
        </w:tc>
        <w:tc>
          <w:tcPr>
            <w:tcW w:w="621" w:type="dxa"/>
            <w:shd w:val="clear" w:color="auto" w:fill="auto"/>
            <w:vAlign w:val="center"/>
            <w:hideMark/>
          </w:tcPr>
          <w:p w14:paraId="5AF7D74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7109A18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19863B0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w:t>
            </w:r>
          </w:p>
        </w:tc>
        <w:tc>
          <w:tcPr>
            <w:tcW w:w="1417" w:type="dxa"/>
            <w:shd w:val="clear" w:color="auto" w:fill="auto"/>
            <w:vAlign w:val="center"/>
            <w:hideMark/>
          </w:tcPr>
          <w:p w14:paraId="4D93D2A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010 06 20040</w:t>
            </w:r>
          </w:p>
        </w:tc>
        <w:tc>
          <w:tcPr>
            <w:tcW w:w="567" w:type="dxa"/>
            <w:shd w:val="clear" w:color="auto" w:fill="auto"/>
            <w:vAlign w:val="center"/>
            <w:hideMark/>
          </w:tcPr>
          <w:p w14:paraId="3B058A0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5E8D8A0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17661,1</w:t>
            </w:r>
          </w:p>
        </w:tc>
        <w:tc>
          <w:tcPr>
            <w:tcW w:w="1066" w:type="dxa"/>
            <w:shd w:val="clear" w:color="auto" w:fill="auto"/>
            <w:vAlign w:val="center"/>
            <w:hideMark/>
          </w:tcPr>
          <w:p w14:paraId="76F4498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17661,1</w:t>
            </w:r>
          </w:p>
        </w:tc>
        <w:tc>
          <w:tcPr>
            <w:tcW w:w="1066" w:type="dxa"/>
            <w:shd w:val="clear" w:color="auto" w:fill="auto"/>
            <w:vAlign w:val="center"/>
            <w:hideMark/>
          </w:tcPr>
          <w:p w14:paraId="14B612A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17661,1</w:t>
            </w:r>
          </w:p>
        </w:tc>
      </w:tr>
      <w:tr w:rsidR="002977D3" w:rsidRPr="002977D3" w14:paraId="140E1B76" w14:textId="77777777" w:rsidTr="00E37EAD">
        <w:trPr>
          <w:trHeight w:val="20"/>
        </w:trPr>
        <w:tc>
          <w:tcPr>
            <w:tcW w:w="3657" w:type="dxa"/>
            <w:shd w:val="clear" w:color="auto" w:fill="auto"/>
            <w:vAlign w:val="center"/>
            <w:hideMark/>
          </w:tcPr>
          <w:p w14:paraId="4809E0F0"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автономным учреждениям</w:t>
            </w:r>
          </w:p>
        </w:tc>
        <w:tc>
          <w:tcPr>
            <w:tcW w:w="621" w:type="dxa"/>
            <w:shd w:val="clear" w:color="auto" w:fill="auto"/>
            <w:vAlign w:val="center"/>
            <w:hideMark/>
          </w:tcPr>
          <w:p w14:paraId="3E073DC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36D9553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4AA787C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w:t>
            </w:r>
          </w:p>
        </w:tc>
        <w:tc>
          <w:tcPr>
            <w:tcW w:w="1417" w:type="dxa"/>
            <w:shd w:val="clear" w:color="auto" w:fill="auto"/>
            <w:vAlign w:val="center"/>
            <w:hideMark/>
          </w:tcPr>
          <w:p w14:paraId="1810EB3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010 06 20040</w:t>
            </w:r>
          </w:p>
        </w:tc>
        <w:tc>
          <w:tcPr>
            <w:tcW w:w="567" w:type="dxa"/>
            <w:shd w:val="clear" w:color="auto" w:fill="auto"/>
            <w:vAlign w:val="center"/>
            <w:hideMark/>
          </w:tcPr>
          <w:p w14:paraId="5C1C2B2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620</w:t>
            </w:r>
          </w:p>
        </w:tc>
        <w:tc>
          <w:tcPr>
            <w:tcW w:w="1134" w:type="dxa"/>
            <w:shd w:val="clear" w:color="auto" w:fill="auto"/>
            <w:vAlign w:val="center"/>
            <w:hideMark/>
          </w:tcPr>
          <w:p w14:paraId="3FAFEA9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17661,1</w:t>
            </w:r>
          </w:p>
        </w:tc>
        <w:tc>
          <w:tcPr>
            <w:tcW w:w="1066" w:type="dxa"/>
            <w:shd w:val="clear" w:color="auto" w:fill="auto"/>
            <w:vAlign w:val="center"/>
            <w:hideMark/>
          </w:tcPr>
          <w:p w14:paraId="5AC71C3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17661,1</w:t>
            </w:r>
          </w:p>
        </w:tc>
        <w:tc>
          <w:tcPr>
            <w:tcW w:w="1066" w:type="dxa"/>
            <w:shd w:val="clear" w:color="auto" w:fill="auto"/>
            <w:vAlign w:val="center"/>
            <w:hideMark/>
          </w:tcPr>
          <w:p w14:paraId="239130E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17661,1</w:t>
            </w:r>
          </w:p>
        </w:tc>
      </w:tr>
      <w:tr w:rsidR="002977D3" w:rsidRPr="002977D3" w14:paraId="0FE73A25" w14:textId="77777777" w:rsidTr="00E37EAD">
        <w:trPr>
          <w:trHeight w:val="20"/>
        </w:trPr>
        <w:tc>
          <w:tcPr>
            <w:tcW w:w="3657" w:type="dxa"/>
            <w:shd w:val="clear" w:color="auto" w:fill="auto"/>
            <w:vAlign w:val="center"/>
            <w:hideMark/>
          </w:tcPr>
          <w:p w14:paraId="7C4035E9"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 xml:space="preserve">Реализация мероприятий программы </w:t>
            </w:r>
          </w:p>
        </w:tc>
        <w:tc>
          <w:tcPr>
            <w:tcW w:w="621" w:type="dxa"/>
            <w:shd w:val="clear" w:color="auto" w:fill="auto"/>
            <w:vAlign w:val="center"/>
            <w:hideMark/>
          </w:tcPr>
          <w:p w14:paraId="466126C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18187E6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7EB4EE8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w:t>
            </w:r>
          </w:p>
        </w:tc>
        <w:tc>
          <w:tcPr>
            <w:tcW w:w="1417" w:type="dxa"/>
            <w:shd w:val="clear" w:color="auto" w:fill="auto"/>
            <w:vAlign w:val="center"/>
            <w:hideMark/>
          </w:tcPr>
          <w:p w14:paraId="7E30BAF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010 06 40090</w:t>
            </w:r>
          </w:p>
        </w:tc>
        <w:tc>
          <w:tcPr>
            <w:tcW w:w="567" w:type="dxa"/>
            <w:shd w:val="clear" w:color="auto" w:fill="auto"/>
            <w:vAlign w:val="center"/>
            <w:hideMark/>
          </w:tcPr>
          <w:p w14:paraId="2E80850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137CDA9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616,0</w:t>
            </w:r>
          </w:p>
        </w:tc>
        <w:tc>
          <w:tcPr>
            <w:tcW w:w="1066" w:type="dxa"/>
            <w:shd w:val="clear" w:color="auto" w:fill="auto"/>
            <w:vAlign w:val="center"/>
            <w:hideMark/>
          </w:tcPr>
          <w:p w14:paraId="37DA229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560,0</w:t>
            </w:r>
          </w:p>
        </w:tc>
        <w:tc>
          <w:tcPr>
            <w:tcW w:w="1066" w:type="dxa"/>
            <w:shd w:val="clear" w:color="auto" w:fill="auto"/>
            <w:vAlign w:val="center"/>
            <w:hideMark/>
          </w:tcPr>
          <w:p w14:paraId="466E48A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560,0</w:t>
            </w:r>
          </w:p>
        </w:tc>
      </w:tr>
      <w:tr w:rsidR="002977D3" w:rsidRPr="002977D3" w14:paraId="52675E35" w14:textId="77777777" w:rsidTr="00E37EAD">
        <w:trPr>
          <w:trHeight w:val="20"/>
        </w:trPr>
        <w:tc>
          <w:tcPr>
            <w:tcW w:w="3657" w:type="dxa"/>
            <w:shd w:val="clear" w:color="auto" w:fill="auto"/>
            <w:vAlign w:val="center"/>
            <w:hideMark/>
          </w:tcPr>
          <w:p w14:paraId="34AE4561"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Стипендии</w:t>
            </w:r>
          </w:p>
        </w:tc>
        <w:tc>
          <w:tcPr>
            <w:tcW w:w="621" w:type="dxa"/>
            <w:shd w:val="clear" w:color="auto" w:fill="auto"/>
            <w:vAlign w:val="center"/>
            <w:hideMark/>
          </w:tcPr>
          <w:p w14:paraId="1CA86CF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0468E13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469528F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w:t>
            </w:r>
          </w:p>
        </w:tc>
        <w:tc>
          <w:tcPr>
            <w:tcW w:w="1417" w:type="dxa"/>
            <w:shd w:val="clear" w:color="auto" w:fill="auto"/>
            <w:vAlign w:val="center"/>
            <w:hideMark/>
          </w:tcPr>
          <w:p w14:paraId="63515CB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010 06 40090</w:t>
            </w:r>
          </w:p>
        </w:tc>
        <w:tc>
          <w:tcPr>
            <w:tcW w:w="567" w:type="dxa"/>
            <w:shd w:val="clear" w:color="auto" w:fill="auto"/>
            <w:vAlign w:val="center"/>
            <w:hideMark/>
          </w:tcPr>
          <w:p w14:paraId="435F32F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340</w:t>
            </w:r>
          </w:p>
        </w:tc>
        <w:tc>
          <w:tcPr>
            <w:tcW w:w="1134" w:type="dxa"/>
            <w:shd w:val="clear" w:color="auto" w:fill="auto"/>
            <w:vAlign w:val="center"/>
            <w:hideMark/>
          </w:tcPr>
          <w:p w14:paraId="3633476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616,0</w:t>
            </w:r>
          </w:p>
        </w:tc>
        <w:tc>
          <w:tcPr>
            <w:tcW w:w="1066" w:type="dxa"/>
            <w:shd w:val="clear" w:color="auto" w:fill="auto"/>
            <w:vAlign w:val="center"/>
            <w:hideMark/>
          </w:tcPr>
          <w:p w14:paraId="68474F8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560,0</w:t>
            </w:r>
          </w:p>
        </w:tc>
        <w:tc>
          <w:tcPr>
            <w:tcW w:w="1066" w:type="dxa"/>
            <w:shd w:val="clear" w:color="auto" w:fill="auto"/>
            <w:vAlign w:val="center"/>
            <w:hideMark/>
          </w:tcPr>
          <w:p w14:paraId="12C2B35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560,0</w:t>
            </w:r>
          </w:p>
        </w:tc>
      </w:tr>
      <w:tr w:rsidR="002977D3" w:rsidRPr="002977D3" w14:paraId="26907491" w14:textId="77777777" w:rsidTr="00E37EAD">
        <w:trPr>
          <w:trHeight w:val="20"/>
        </w:trPr>
        <w:tc>
          <w:tcPr>
            <w:tcW w:w="3657" w:type="dxa"/>
            <w:shd w:val="clear" w:color="auto" w:fill="auto"/>
            <w:vAlign w:val="center"/>
            <w:hideMark/>
          </w:tcPr>
          <w:p w14:paraId="62960147"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621" w:type="dxa"/>
            <w:shd w:val="clear" w:color="auto" w:fill="auto"/>
            <w:vAlign w:val="center"/>
            <w:hideMark/>
          </w:tcPr>
          <w:p w14:paraId="2FBBDB7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54DEE91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06A15CD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w:t>
            </w:r>
          </w:p>
        </w:tc>
        <w:tc>
          <w:tcPr>
            <w:tcW w:w="1417" w:type="dxa"/>
            <w:shd w:val="clear" w:color="auto" w:fill="auto"/>
            <w:vAlign w:val="center"/>
            <w:hideMark/>
          </w:tcPr>
          <w:p w14:paraId="777482F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010 06 70060</w:t>
            </w:r>
          </w:p>
        </w:tc>
        <w:tc>
          <w:tcPr>
            <w:tcW w:w="567" w:type="dxa"/>
            <w:shd w:val="clear" w:color="auto" w:fill="auto"/>
            <w:vAlign w:val="center"/>
            <w:hideMark/>
          </w:tcPr>
          <w:p w14:paraId="4BD23C0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5B55351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680,9</w:t>
            </w:r>
          </w:p>
        </w:tc>
        <w:tc>
          <w:tcPr>
            <w:tcW w:w="1066" w:type="dxa"/>
            <w:shd w:val="clear" w:color="auto" w:fill="auto"/>
            <w:vAlign w:val="center"/>
            <w:hideMark/>
          </w:tcPr>
          <w:p w14:paraId="6EE3038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680,9</w:t>
            </w:r>
          </w:p>
        </w:tc>
        <w:tc>
          <w:tcPr>
            <w:tcW w:w="1066" w:type="dxa"/>
            <w:shd w:val="clear" w:color="auto" w:fill="auto"/>
            <w:vAlign w:val="center"/>
            <w:hideMark/>
          </w:tcPr>
          <w:p w14:paraId="160A5CA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680,9</w:t>
            </w:r>
          </w:p>
        </w:tc>
      </w:tr>
      <w:tr w:rsidR="002977D3" w:rsidRPr="002977D3" w14:paraId="24FB0E75" w14:textId="77777777" w:rsidTr="00E37EAD">
        <w:trPr>
          <w:trHeight w:val="20"/>
        </w:trPr>
        <w:tc>
          <w:tcPr>
            <w:tcW w:w="3657" w:type="dxa"/>
            <w:shd w:val="clear" w:color="auto" w:fill="auto"/>
            <w:vAlign w:val="center"/>
            <w:hideMark/>
          </w:tcPr>
          <w:p w14:paraId="0ED49D9E"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автономным учреждениям</w:t>
            </w:r>
          </w:p>
        </w:tc>
        <w:tc>
          <w:tcPr>
            <w:tcW w:w="621" w:type="dxa"/>
            <w:shd w:val="clear" w:color="auto" w:fill="auto"/>
            <w:vAlign w:val="center"/>
            <w:hideMark/>
          </w:tcPr>
          <w:p w14:paraId="0DAF800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20D061C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75437D6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w:t>
            </w:r>
          </w:p>
        </w:tc>
        <w:tc>
          <w:tcPr>
            <w:tcW w:w="1417" w:type="dxa"/>
            <w:shd w:val="clear" w:color="auto" w:fill="auto"/>
            <w:vAlign w:val="center"/>
            <w:hideMark/>
          </w:tcPr>
          <w:p w14:paraId="392E08F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010 06 70060</w:t>
            </w:r>
          </w:p>
        </w:tc>
        <w:tc>
          <w:tcPr>
            <w:tcW w:w="567" w:type="dxa"/>
            <w:shd w:val="clear" w:color="auto" w:fill="auto"/>
            <w:vAlign w:val="center"/>
            <w:hideMark/>
          </w:tcPr>
          <w:p w14:paraId="361BE3C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620</w:t>
            </w:r>
          </w:p>
        </w:tc>
        <w:tc>
          <w:tcPr>
            <w:tcW w:w="1134" w:type="dxa"/>
            <w:shd w:val="clear" w:color="auto" w:fill="auto"/>
            <w:vAlign w:val="center"/>
            <w:hideMark/>
          </w:tcPr>
          <w:p w14:paraId="66FED5A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680,9</w:t>
            </w:r>
          </w:p>
        </w:tc>
        <w:tc>
          <w:tcPr>
            <w:tcW w:w="1066" w:type="dxa"/>
            <w:shd w:val="clear" w:color="auto" w:fill="auto"/>
            <w:vAlign w:val="center"/>
            <w:hideMark/>
          </w:tcPr>
          <w:p w14:paraId="59588CD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680,9</w:t>
            </w:r>
          </w:p>
        </w:tc>
        <w:tc>
          <w:tcPr>
            <w:tcW w:w="1066" w:type="dxa"/>
            <w:shd w:val="clear" w:color="auto" w:fill="auto"/>
            <w:vAlign w:val="center"/>
            <w:hideMark/>
          </w:tcPr>
          <w:p w14:paraId="351FEE0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680,9</w:t>
            </w:r>
          </w:p>
        </w:tc>
      </w:tr>
      <w:tr w:rsidR="002977D3" w:rsidRPr="002977D3" w14:paraId="55454D62" w14:textId="77777777" w:rsidTr="00E37EAD">
        <w:trPr>
          <w:trHeight w:val="20"/>
        </w:trPr>
        <w:tc>
          <w:tcPr>
            <w:tcW w:w="3657" w:type="dxa"/>
            <w:shd w:val="clear" w:color="auto" w:fill="auto"/>
            <w:vAlign w:val="center"/>
            <w:hideMark/>
          </w:tcPr>
          <w:p w14:paraId="4E6673C6"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621" w:type="dxa"/>
            <w:shd w:val="clear" w:color="auto" w:fill="auto"/>
            <w:vAlign w:val="center"/>
            <w:hideMark/>
          </w:tcPr>
          <w:p w14:paraId="4B74418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4602C6A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738B38F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w:t>
            </w:r>
          </w:p>
        </w:tc>
        <w:tc>
          <w:tcPr>
            <w:tcW w:w="1417" w:type="dxa"/>
            <w:shd w:val="clear" w:color="auto" w:fill="auto"/>
            <w:vAlign w:val="center"/>
            <w:hideMark/>
          </w:tcPr>
          <w:p w14:paraId="3F14A50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010 06 70280</w:t>
            </w:r>
          </w:p>
        </w:tc>
        <w:tc>
          <w:tcPr>
            <w:tcW w:w="567" w:type="dxa"/>
            <w:shd w:val="clear" w:color="auto" w:fill="auto"/>
            <w:vAlign w:val="center"/>
            <w:hideMark/>
          </w:tcPr>
          <w:p w14:paraId="160C0D5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67683F28"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3306,2</w:t>
            </w:r>
          </w:p>
        </w:tc>
        <w:tc>
          <w:tcPr>
            <w:tcW w:w="1066" w:type="dxa"/>
            <w:shd w:val="clear" w:color="auto" w:fill="auto"/>
            <w:vAlign w:val="center"/>
            <w:hideMark/>
          </w:tcPr>
          <w:p w14:paraId="254BD41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3306,2</w:t>
            </w:r>
          </w:p>
        </w:tc>
        <w:tc>
          <w:tcPr>
            <w:tcW w:w="1066" w:type="dxa"/>
            <w:shd w:val="clear" w:color="auto" w:fill="auto"/>
            <w:vAlign w:val="center"/>
            <w:hideMark/>
          </w:tcPr>
          <w:p w14:paraId="6914928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3306,2</w:t>
            </w:r>
          </w:p>
        </w:tc>
      </w:tr>
      <w:tr w:rsidR="002977D3" w:rsidRPr="002977D3" w14:paraId="2862AE90" w14:textId="77777777" w:rsidTr="00E37EAD">
        <w:trPr>
          <w:trHeight w:val="20"/>
        </w:trPr>
        <w:tc>
          <w:tcPr>
            <w:tcW w:w="3657" w:type="dxa"/>
            <w:shd w:val="clear" w:color="auto" w:fill="auto"/>
            <w:vAlign w:val="center"/>
            <w:hideMark/>
          </w:tcPr>
          <w:p w14:paraId="5EB67F5E"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Расходы на выплаты персоналу государственных (муниципальных) органов</w:t>
            </w:r>
          </w:p>
        </w:tc>
        <w:tc>
          <w:tcPr>
            <w:tcW w:w="621" w:type="dxa"/>
            <w:shd w:val="clear" w:color="auto" w:fill="auto"/>
            <w:vAlign w:val="center"/>
            <w:hideMark/>
          </w:tcPr>
          <w:p w14:paraId="1A41200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4F766F1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0D90377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w:t>
            </w:r>
          </w:p>
        </w:tc>
        <w:tc>
          <w:tcPr>
            <w:tcW w:w="1417" w:type="dxa"/>
            <w:shd w:val="clear" w:color="auto" w:fill="auto"/>
            <w:vAlign w:val="center"/>
            <w:hideMark/>
          </w:tcPr>
          <w:p w14:paraId="70ADC5D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010 06 70280</w:t>
            </w:r>
          </w:p>
        </w:tc>
        <w:tc>
          <w:tcPr>
            <w:tcW w:w="567" w:type="dxa"/>
            <w:shd w:val="clear" w:color="auto" w:fill="auto"/>
            <w:vAlign w:val="center"/>
            <w:hideMark/>
          </w:tcPr>
          <w:p w14:paraId="558AFC7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120</w:t>
            </w:r>
          </w:p>
        </w:tc>
        <w:tc>
          <w:tcPr>
            <w:tcW w:w="1134" w:type="dxa"/>
            <w:shd w:val="clear" w:color="auto" w:fill="auto"/>
            <w:vAlign w:val="center"/>
            <w:hideMark/>
          </w:tcPr>
          <w:p w14:paraId="5003CF0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3246,9</w:t>
            </w:r>
          </w:p>
        </w:tc>
        <w:tc>
          <w:tcPr>
            <w:tcW w:w="1066" w:type="dxa"/>
            <w:shd w:val="clear" w:color="auto" w:fill="auto"/>
            <w:vAlign w:val="center"/>
            <w:hideMark/>
          </w:tcPr>
          <w:p w14:paraId="3D29EDB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3246,9</w:t>
            </w:r>
          </w:p>
        </w:tc>
        <w:tc>
          <w:tcPr>
            <w:tcW w:w="1066" w:type="dxa"/>
            <w:shd w:val="clear" w:color="auto" w:fill="auto"/>
            <w:vAlign w:val="center"/>
            <w:hideMark/>
          </w:tcPr>
          <w:p w14:paraId="0C90C1A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3246,9</w:t>
            </w:r>
          </w:p>
        </w:tc>
      </w:tr>
      <w:tr w:rsidR="002977D3" w:rsidRPr="002977D3" w14:paraId="35B1FCD3" w14:textId="77777777" w:rsidTr="00E37EAD">
        <w:trPr>
          <w:trHeight w:val="20"/>
        </w:trPr>
        <w:tc>
          <w:tcPr>
            <w:tcW w:w="3657" w:type="dxa"/>
            <w:shd w:val="clear" w:color="auto" w:fill="auto"/>
            <w:vAlign w:val="center"/>
            <w:hideMark/>
          </w:tcPr>
          <w:p w14:paraId="6CCFA44D"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shd w:val="clear" w:color="auto" w:fill="auto"/>
            <w:vAlign w:val="center"/>
            <w:hideMark/>
          </w:tcPr>
          <w:p w14:paraId="74DEFD9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29B30E4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553788D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w:t>
            </w:r>
          </w:p>
        </w:tc>
        <w:tc>
          <w:tcPr>
            <w:tcW w:w="1417" w:type="dxa"/>
            <w:shd w:val="clear" w:color="auto" w:fill="auto"/>
            <w:vAlign w:val="center"/>
            <w:hideMark/>
          </w:tcPr>
          <w:p w14:paraId="4E89922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010 06 70280</w:t>
            </w:r>
          </w:p>
        </w:tc>
        <w:tc>
          <w:tcPr>
            <w:tcW w:w="567" w:type="dxa"/>
            <w:shd w:val="clear" w:color="auto" w:fill="auto"/>
            <w:vAlign w:val="center"/>
            <w:hideMark/>
          </w:tcPr>
          <w:p w14:paraId="0EB880D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240</w:t>
            </w:r>
          </w:p>
        </w:tc>
        <w:tc>
          <w:tcPr>
            <w:tcW w:w="1134" w:type="dxa"/>
            <w:shd w:val="clear" w:color="auto" w:fill="auto"/>
            <w:vAlign w:val="center"/>
            <w:hideMark/>
          </w:tcPr>
          <w:p w14:paraId="5732909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59,3</w:t>
            </w:r>
          </w:p>
        </w:tc>
        <w:tc>
          <w:tcPr>
            <w:tcW w:w="1066" w:type="dxa"/>
            <w:shd w:val="clear" w:color="auto" w:fill="auto"/>
            <w:vAlign w:val="center"/>
            <w:hideMark/>
          </w:tcPr>
          <w:p w14:paraId="49E0DED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59,3</w:t>
            </w:r>
          </w:p>
        </w:tc>
        <w:tc>
          <w:tcPr>
            <w:tcW w:w="1066" w:type="dxa"/>
            <w:shd w:val="clear" w:color="auto" w:fill="auto"/>
            <w:vAlign w:val="center"/>
            <w:hideMark/>
          </w:tcPr>
          <w:p w14:paraId="52D0F77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59,3</w:t>
            </w:r>
          </w:p>
        </w:tc>
      </w:tr>
      <w:tr w:rsidR="002977D3" w:rsidRPr="002977D3" w14:paraId="570B4777" w14:textId="77777777" w:rsidTr="00E37EAD">
        <w:trPr>
          <w:trHeight w:val="20"/>
        </w:trPr>
        <w:tc>
          <w:tcPr>
            <w:tcW w:w="3657" w:type="dxa"/>
            <w:shd w:val="clear" w:color="auto" w:fill="auto"/>
            <w:vAlign w:val="center"/>
            <w:hideMark/>
          </w:tcPr>
          <w:p w14:paraId="083D02C6"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621" w:type="dxa"/>
            <w:shd w:val="clear" w:color="auto" w:fill="auto"/>
            <w:vAlign w:val="center"/>
            <w:hideMark/>
          </w:tcPr>
          <w:p w14:paraId="27A00A6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41BC965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7ADF8D6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w:t>
            </w:r>
          </w:p>
        </w:tc>
        <w:tc>
          <w:tcPr>
            <w:tcW w:w="1417" w:type="dxa"/>
            <w:shd w:val="clear" w:color="auto" w:fill="auto"/>
            <w:vAlign w:val="center"/>
            <w:hideMark/>
          </w:tcPr>
          <w:p w14:paraId="6D40521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010 06 75320</w:t>
            </w:r>
          </w:p>
        </w:tc>
        <w:tc>
          <w:tcPr>
            <w:tcW w:w="567" w:type="dxa"/>
            <w:shd w:val="clear" w:color="auto" w:fill="auto"/>
            <w:vAlign w:val="center"/>
            <w:hideMark/>
          </w:tcPr>
          <w:p w14:paraId="5799A2C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3C07951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336,0</w:t>
            </w:r>
          </w:p>
        </w:tc>
        <w:tc>
          <w:tcPr>
            <w:tcW w:w="1066" w:type="dxa"/>
            <w:shd w:val="clear" w:color="auto" w:fill="auto"/>
            <w:vAlign w:val="center"/>
            <w:hideMark/>
          </w:tcPr>
          <w:p w14:paraId="09EEC46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336,0</w:t>
            </w:r>
          </w:p>
        </w:tc>
        <w:tc>
          <w:tcPr>
            <w:tcW w:w="1066" w:type="dxa"/>
            <w:shd w:val="clear" w:color="auto" w:fill="auto"/>
            <w:vAlign w:val="center"/>
            <w:hideMark/>
          </w:tcPr>
          <w:p w14:paraId="27F0AC3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336,0</w:t>
            </w:r>
          </w:p>
        </w:tc>
      </w:tr>
      <w:tr w:rsidR="002977D3" w:rsidRPr="002977D3" w14:paraId="66FFF8B5" w14:textId="77777777" w:rsidTr="00E37EAD">
        <w:trPr>
          <w:trHeight w:val="20"/>
        </w:trPr>
        <w:tc>
          <w:tcPr>
            <w:tcW w:w="3657" w:type="dxa"/>
            <w:shd w:val="clear" w:color="auto" w:fill="auto"/>
            <w:vAlign w:val="center"/>
            <w:hideMark/>
          </w:tcPr>
          <w:p w14:paraId="66C194BE"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Стипендии</w:t>
            </w:r>
          </w:p>
        </w:tc>
        <w:tc>
          <w:tcPr>
            <w:tcW w:w="621" w:type="dxa"/>
            <w:shd w:val="clear" w:color="auto" w:fill="auto"/>
            <w:vAlign w:val="center"/>
            <w:hideMark/>
          </w:tcPr>
          <w:p w14:paraId="2B74282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2235F01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0A48362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w:t>
            </w:r>
          </w:p>
        </w:tc>
        <w:tc>
          <w:tcPr>
            <w:tcW w:w="1417" w:type="dxa"/>
            <w:shd w:val="clear" w:color="auto" w:fill="auto"/>
            <w:vAlign w:val="center"/>
            <w:hideMark/>
          </w:tcPr>
          <w:p w14:paraId="0F51B4C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010 06 75320</w:t>
            </w:r>
          </w:p>
        </w:tc>
        <w:tc>
          <w:tcPr>
            <w:tcW w:w="567" w:type="dxa"/>
            <w:shd w:val="clear" w:color="auto" w:fill="auto"/>
            <w:vAlign w:val="center"/>
            <w:hideMark/>
          </w:tcPr>
          <w:p w14:paraId="4C903A5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340</w:t>
            </w:r>
          </w:p>
        </w:tc>
        <w:tc>
          <w:tcPr>
            <w:tcW w:w="1134" w:type="dxa"/>
            <w:shd w:val="clear" w:color="auto" w:fill="auto"/>
            <w:vAlign w:val="center"/>
            <w:hideMark/>
          </w:tcPr>
          <w:p w14:paraId="541BCAF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336,0</w:t>
            </w:r>
          </w:p>
        </w:tc>
        <w:tc>
          <w:tcPr>
            <w:tcW w:w="1066" w:type="dxa"/>
            <w:shd w:val="clear" w:color="auto" w:fill="auto"/>
            <w:vAlign w:val="center"/>
            <w:hideMark/>
          </w:tcPr>
          <w:p w14:paraId="4947378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336,0</w:t>
            </w:r>
          </w:p>
        </w:tc>
        <w:tc>
          <w:tcPr>
            <w:tcW w:w="1066" w:type="dxa"/>
            <w:shd w:val="clear" w:color="auto" w:fill="auto"/>
            <w:vAlign w:val="center"/>
            <w:hideMark/>
          </w:tcPr>
          <w:p w14:paraId="4C2949C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336,0</w:t>
            </w:r>
          </w:p>
        </w:tc>
      </w:tr>
      <w:tr w:rsidR="002977D3" w:rsidRPr="002977D3" w14:paraId="64C8540C" w14:textId="77777777" w:rsidTr="00E37EAD">
        <w:trPr>
          <w:trHeight w:val="20"/>
        </w:trPr>
        <w:tc>
          <w:tcPr>
            <w:tcW w:w="3657" w:type="dxa"/>
            <w:shd w:val="clear" w:color="auto" w:fill="auto"/>
            <w:vAlign w:val="center"/>
            <w:hideMark/>
          </w:tcPr>
          <w:p w14:paraId="04F53869"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shd w:val="clear" w:color="auto" w:fill="auto"/>
            <w:vAlign w:val="center"/>
            <w:hideMark/>
          </w:tcPr>
          <w:p w14:paraId="4E81C2E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631ED89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31679C9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w:t>
            </w:r>
          </w:p>
        </w:tc>
        <w:tc>
          <w:tcPr>
            <w:tcW w:w="1417" w:type="dxa"/>
            <w:shd w:val="clear" w:color="auto" w:fill="auto"/>
            <w:vAlign w:val="center"/>
            <w:hideMark/>
          </w:tcPr>
          <w:p w14:paraId="6EEF9CE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090 00 00000</w:t>
            </w:r>
          </w:p>
        </w:tc>
        <w:tc>
          <w:tcPr>
            <w:tcW w:w="567" w:type="dxa"/>
            <w:shd w:val="clear" w:color="auto" w:fill="auto"/>
            <w:vAlign w:val="center"/>
            <w:hideMark/>
          </w:tcPr>
          <w:p w14:paraId="7964404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1602101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41,0</w:t>
            </w:r>
          </w:p>
        </w:tc>
        <w:tc>
          <w:tcPr>
            <w:tcW w:w="1066" w:type="dxa"/>
            <w:shd w:val="clear" w:color="auto" w:fill="auto"/>
            <w:vAlign w:val="center"/>
            <w:hideMark/>
          </w:tcPr>
          <w:p w14:paraId="68306D1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31,0</w:t>
            </w:r>
          </w:p>
        </w:tc>
        <w:tc>
          <w:tcPr>
            <w:tcW w:w="1066" w:type="dxa"/>
            <w:shd w:val="clear" w:color="auto" w:fill="auto"/>
            <w:vAlign w:val="center"/>
            <w:hideMark/>
          </w:tcPr>
          <w:p w14:paraId="24D6F02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31,0</w:t>
            </w:r>
          </w:p>
        </w:tc>
      </w:tr>
      <w:tr w:rsidR="002977D3" w:rsidRPr="002977D3" w14:paraId="7F12E238" w14:textId="77777777" w:rsidTr="00E37EAD">
        <w:trPr>
          <w:trHeight w:val="20"/>
        </w:trPr>
        <w:tc>
          <w:tcPr>
            <w:tcW w:w="3657" w:type="dxa"/>
            <w:shd w:val="clear" w:color="auto" w:fill="auto"/>
            <w:vAlign w:val="center"/>
            <w:hideMark/>
          </w:tcPr>
          <w:p w14:paraId="744D3390"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Формирование системы обучения, повышение квалификации кадров для органов местного самоуправления муниципального района</w:t>
            </w:r>
          </w:p>
        </w:tc>
        <w:tc>
          <w:tcPr>
            <w:tcW w:w="621" w:type="dxa"/>
            <w:shd w:val="clear" w:color="auto" w:fill="auto"/>
            <w:vAlign w:val="center"/>
            <w:hideMark/>
          </w:tcPr>
          <w:p w14:paraId="50C0080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72010A5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2CF5EFD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w:t>
            </w:r>
          </w:p>
        </w:tc>
        <w:tc>
          <w:tcPr>
            <w:tcW w:w="1417" w:type="dxa"/>
            <w:shd w:val="clear" w:color="auto" w:fill="auto"/>
            <w:vAlign w:val="center"/>
            <w:hideMark/>
          </w:tcPr>
          <w:p w14:paraId="71FDDA7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090 01 00000</w:t>
            </w:r>
          </w:p>
        </w:tc>
        <w:tc>
          <w:tcPr>
            <w:tcW w:w="567" w:type="dxa"/>
            <w:shd w:val="clear" w:color="auto" w:fill="auto"/>
            <w:vAlign w:val="center"/>
            <w:hideMark/>
          </w:tcPr>
          <w:p w14:paraId="32B4357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467415D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10,0</w:t>
            </w:r>
          </w:p>
        </w:tc>
        <w:tc>
          <w:tcPr>
            <w:tcW w:w="1066" w:type="dxa"/>
            <w:shd w:val="clear" w:color="auto" w:fill="auto"/>
            <w:vAlign w:val="center"/>
            <w:hideMark/>
          </w:tcPr>
          <w:p w14:paraId="6E76730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0,0</w:t>
            </w:r>
          </w:p>
        </w:tc>
        <w:tc>
          <w:tcPr>
            <w:tcW w:w="1066" w:type="dxa"/>
            <w:shd w:val="clear" w:color="auto" w:fill="auto"/>
            <w:vAlign w:val="center"/>
            <w:hideMark/>
          </w:tcPr>
          <w:p w14:paraId="5127CDE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0,0</w:t>
            </w:r>
          </w:p>
        </w:tc>
      </w:tr>
      <w:tr w:rsidR="002977D3" w:rsidRPr="002977D3" w14:paraId="5BAC8DBA" w14:textId="77777777" w:rsidTr="00E37EAD">
        <w:trPr>
          <w:trHeight w:val="20"/>
        </w:trPr>
        <w:tc>
          <w:tcPr>
            <w:tcW w:w="3657" w:type="dxa"/>
            <w:shd w:val="clear" w:color="auto" w:fill="auto"/>
            <w:vAlign w:val="center"/>
            <w:hideMark/>
          </w:tcPr>
          <w:p w14:paraId="127D6D3E"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 xml:space="preserve">Реализация мероприятий программы </w:t>
            </w:r>
          </w:p>
        </w:tc>
        <w:tc>
          <w:tcPr>
            <w:tcW w:w="621" w:type="dxa"/>
            <w:shd w:val="clear" w:color="auto" w:fill="auto"/>
            <w:vAlign w:val="center"/>
            <w:hideMark/>
          </w:tcPr>
          <w:p w14:paraId="70D4906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25B4B80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2105B5A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w:t>
            </w:r>
          </w:p>
        </w:tc>
        <w:tc>
          <w:tcPr>
            <w:tcW w:w="1417" w:type="dxa"/>
            <w:shd w:val="clear" w:color="auto" w:fill="auto"/>
            <w:vAlign w:val="center"/>
            <w:hideMark/>
          </w:tcPr>
          <w:p w14:paraId="73165C7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090 0140090</w:t>
            </w:r>
          </w:p>
        </w:tc>
        <w:tc>
          <w:tcPr>
            <w:tcW w:w="567" w:type="dxa"/>
            <w:shd w:val="clear" w:color="auto" w:fill="auto"/>
            <w:vAlign w:val="center"/>
            <w:hideMark/>
          </w:tcPr>
          <w:p w14:paraId="3BE7610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368160B8"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10,0</w:t>
            </w:r>
          </w:p>
        </w:tc>
        <w:tc>
          <w:tcPr>
            <w:tcW w:w="1066" w:type="dxa"/>
            <w:shd w:val="clear" w:color="auto" w:fill="auto"/>
            <w:vAlign w:val="center"/>
            <w:hideMark/>
          </w:tcPr>
          <w:p w14:paraId="1C68484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0,0</w:t>
            </w:r>
          </w:p>
        </w:tc>
        <w:tc>
          <w:tcPr>
            <w:tcW w:w="1066" w:type="dxa"/>
            <w:shd w:val="clear" w:color="auto" w:fill="auto"/>
            <w:vAlign w:val="center"/>
            <w:hideMark/>
          </w:tcPr>
          <w:p w14:paraId="67A90EE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0,0</w:t>
            </w:r>
          </w:p>
        </w:tc>
      </w:tr>
      <w:tr w:rsidR="002977D3" w:rsidRPr="002977D3" w14:paraId="51384F29" w14:textId="77777777" w:rsidTr="00E37EAD">
        <w:trPr>
          <w:trHeight w:val="20"/>
        </w:trPr>
        <w:tc>
          <w:tcPr>
            <w:tcW w:w="3657" w:type="dxa"/>
            <w:shd w:val="clear" w:color="auto" w:fill="auto"/>
            <w:vAlign w:val="center"/>
            <w:hideMark/>
          </w:tcPr>
          <w:p w14:paraId="05C5F70F" w14:textId="77777777" w:rsidR="002977D3" w:rsidRPr="002977D3" w:rsidRDefault="002977D3" w:rsidP="002977D3">
            <w:pPr>
              <w:rPr>
                <w:rFonts w:eastAsia="Times New Roman"/>
                <w:color w:val="000000"/>
                <w:sz w:val="20"/>
                <w:szCs w:val="20"/>
              </w:rPr>
            </w:pPr>
            <w:r w:rsidRPr="002977D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shd w:val="clear" w:color="auto" w:fill="auto"/>
            <w:vAlign w:val="center"/>
            <w:hideMark/>
          </w:tcPr>
          <w:p w14:paraId="16A3AFC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209C0B8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1D736C3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w:t>
            </w:r>
          </w:p>
        </w:tc>
        <w:tc>
          <w:tcPr>
            <w:tcW w:w="1417" w:type="dxa"/>
            <w:shd w:val="clear" w:color="auto" w:fill="auto"/>
            <w:vAlign w:val="center"/>
            <w:hideMark/>
          </w:tcPr>
          <w:p w14:paraId="700B9E4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090 0140090</w:t>
            </w:r>
          </w:p>
        </w:tc>
        <w:tc>
          <w:tcPr>
            <w:tcW w:w="567" w:type="dxa"/>
            <w:shd w:val="clear" w:color="auto" w:fill="auto"/>
            <w:vAlign w:val="center"/>
            <w:hideMark/>
          </w:tcPr>
          <w:p w14:paraId="08C4B06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240</w:t>
            </w:r>
          </w:p>
        </w:tc>
        <w:tc>
          <w:tcPr>
            <w:tcW w:w="1134" w:type="dxa"/>
            <w:shd w:val="clear" w:color="auto" w:fill="auto"/>
            <w:vAlign w:val="center"/>
            <w:hideMark/>
          </w:tcPr>
          <w:p w14:paraId="7CB08E1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10,0</w:t>
            </w:r>
          </w:p>
        </w:tc>
        <w:tc>
          <w:tcPr>
            <w:tcW w:w="1066" w:type="dxa"/>
            <w:shd w:val="clear" w:color="auto" w:fill="auto"/>
            <w:vAlign w:val="center"/>
            <w:hideMark/>
          </w:tcPr>
          <w:p w14:paraId="1C47584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 </w:t>
            </w:r>
          </w:p>
        </w:tc>
        <w:tc>
          <w:tcPr>
            <w:tcW w:w="1066" w:type="dxa"/>
            <w:shd w:val="clear" w:color="auto" w:fill="auto"/>
            <w:vAlign w:val="center"/>
            <w:hideMark/>
          </w:tcPr>
          <w:p w14:paraId="7811781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 </w:t>
            </w:r>
          </w:p>
        </w:tc>
      </w:tr>
      <w:tr w:rsidR="002977D3" w:rsidRPr="002977D3" w14:paraId="352E82AB" w14:textId="77777777" w:rsidTr="00E37EAD">
        <w:trPr>
          <w:trHeight w:val="20"/>
        </w:trPr>
        <w:tc>
          <w:tcPr>
            <w:tcW w:w="3657" w:type="dxa"/>
            <w:shd w:val="clear" w:color="auto" w:fill="auto"/>
            <w:vAlign w:val="center"/>
            <w:hideMark/>
          </w:tcPr>
          <w:p w14:paraId="7841C536"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Улучшение и сохранение здоровья муниципальных служащих</w:t>
            </w:r>
          </w:p>
        </w:tc>
        <w:tc>
          <w:tcPr>
            <w:tcW w:w="621" w:type="dxa"/>
            <w:shd w:val="clear" w:color="auto" w:fill="auto"/>
            <w:vAlign w:val="center"/>
            <w:hideMark/>
          </w:tcPr>
          <w:p w14:paraId="0E37A95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0868713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29CBC8B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w:t>
            </w:r>
          </w:p>
        </w:tc>
        <w:tc>
          <w:tcPr>
            <w:tcW w:w="1417" w:type="dxa"/>
            <w:shd w:val="clear" w:color="auto" w:fill="auto"/>
            <w:vAlign w:val="center"/>
            <w:hideMark/>
          </w:tcPr>
          <w:p w14:paraId="09E09CE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090 04 00000</w:t>
            </w:r>
          </w:p>
        </w:tc>
        <w:tc>
          <w:tcPr>
            <w:tcW w:w="567" w:type="dxa"/>
            <w:shd w:val="clear" w:color="auto" w:fill="auto"/>
            <w:vAlign w:val="center"/>
            <w:hideMark/>
          </w:tcPr>
          <w:p w14:paraId="08F0242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7FA6FA8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31,0</w:t>
            </w:r>
          </w:p>
        </w:tc>
        <w:tc>
          <w:tcPr>
            <w:tcW w:w="1066" w:type="dxa"/>
            <w:shd w:val="clear" w:color="auto" w:fill="auto"/>
            <w:vAlign w:val="center"/>
            <w:hideMark/>
          </w:tcPr>
          <w:p w14:paraId="43E4EBA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31,0</w:t>
            </w:r>
          </w:p>
        </w:tc>
        <w:tc>
          <w:tcPr>
            <w:tcW w:w="1066" w:type="dxa"/>
            <w:shd w:val="clear" w:color="auto" w:fill="auto"/>
            <w:vAlign w:val="center"/>
            <w:hideMark/>
          </w:tcPr>
          <w:p w14:paraId="40310F8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31,0</w:t>
            </w:r>
          </w:p>
        </w:tc>
      </w:tr>
      <w:tr w:rsidR="002977D3" w:rsidRPr="002977D3" w14:paraId="24D03C2A" w14:textId="77777777" w:rsidTr="00E37EAD">
        <w:trPr>
          <w:trHeight w:val="20"/>
        </w:trPr>
        <w:tc>
          <w:tcPr>
            <w:tcW w:w="3657" w:type="dxa"/>
            <w:shd w:val="clear" w:color="auto" w:fill="auto"/>
            <w:vAlign w:val="center"/>
            <w:hideMark/>
          </w:tcPr>
          <w:p w14:paraId="5457A9EB"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 xml:space="preserve">Реализация мероприятий программы </w:t>
            </w:r>
          </w:p>
        </w:tc>
        <w:tc>
          <w:tcPr>
            <w:tcW w:w="621" w:type="dxa"/>
            <w:shd w:val="clear" w:color="auto" w:fill="auto"/>
            <w:vAlign w:val="center"/>
            <w:hideMark/>
          </w:tcPr>
          <w:p w14:paraId="421E875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283C09A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224BF43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w:t>
            </w:r>
          </w:p>
        </w:tc>
        <w:tc>
          <w:tcPr>
            <w:tcW w:w="1417" w:type="dxa"/>
            <w:shd w:val="clear" w:color="auto" w:fill="auto"/>
            <w:vAlign w:val="center"/>
            <w:hideMark/>
          </w:tcPr>
          <w:p w14:paraId="56E5791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xml:space="preserve">090 04 40090 </w:t>
            </w:r>
          </w:p>
        </w:tc>
        <w:tc>
          <w:tcPr>
            <w:tcW w:w="567" w:type="dxa"/>
            <w:shd w:val="clear" w:color="auto" w:fill="auto"/>
            <w:vAlign w:val="center"/>
            <w:hideMark/>
          </w:tcPr>
          <w:p w14:paraId="3C63324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448CE69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31,0</w:t>
            </w:r>
          </w:p>
        </w:tc>
        <w:tc>
          <w:tcPr>
            <w:tcW w:w="1066" w:type="dxa"/>
            <w:shd w:val="clear" w:color="auto" w:fill="auto"/>
            <w:vAlign w:val="center"/>
            <w:hideMark/>
          </w:tcPr>
          <w:p w14:paraId="6C7656E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31,0</w:t>
            </w:r>
          </w:p>
        </w:tc>
        <w:tc>
          <w:tcPr>
            <w:tcW w:w="1066" w:type="dxa"/>
            <w:shd w:val="clear" w:color="auto" w:fill="auto"/>
            <w:vAlign w:val="center"/>
            <w:hideMark/>
          </w:tcPr>
          <w:p w14:paraId="12F0393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31,0</w:t>
            </w:r>
          </w:p>
        </w:tc>
      </w:tr>
      <w:tr w:rsidR="002977D3" w:rsidRPr="002977D3" w14:paraId="7C084A18" w14:textId="77777777" w:rsidTr="00E37EAD">
        <w:trPr>
          <w:trHeight w:val="20"/>
        </w:trPr>
        <w:tc>
          <w:tcPr>
            <w:tcW w:w="3657" w:type="dxa"/>
            <w:shd w:val="clear" w:color="auto" w:fill="auto"/>
            <w:vAlign w:val="center"/>
            <w:hideMark/>
          </w:tcPr>
          <w:p w14:paraId="63A0E5C8" w14:textId="77777777" w:rsidR="002977D3" w:rsidRPr="002977D3" w:rsidRDefault="002977D3" w:rsidP="002977D3">
            <w:pPr>
              <w:rPr>
                <w:rFonts w:eastAsia="Times New Roman"/>
                <w:color w:val="000000"/>
                <w:sz w:val="20"/>
                <w:szCs w:val="20"/>
              </w:rPr>
            </w:pPr>
            <w:r w:rsidRPr="002977D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shd w:val="clear" w:color="auto" w:fill="auto"/>
            <w:vAlign w:val="center"/>
            <w:hideMark/>
          </w:tcPr>
          <w:p w14:paraId="2E9C114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344FD90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76452A7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w:t>
            </w:r>
          </w:p>
        </w:tc>
        <w:tc>
          <w:tcPr>
            <w:tcW w:w="1417" w:type="dxa"/>
            <w:shd w:val="clear" w:color="auto" w:fill="auto"/>
            <w:vAlign w:val="center"/>
            <w:hideMark/>
          </w:tcPr>
          <w:p w14:paraId="567B2A6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090 04 40090</w:t>
            </w:r>
          </w:p>
        </w:tc>
        <w:tc>
          <w:tcPr>
            <w:tcW w:w="567" w:type="dxa"/>
            <w:shd w:val="clear" w:color="auto" w:fill="auto"/>
            <w:vAlign w:val="center"/>
            <w:hideMark/>
          </w:tcPr>
          <w:p w14:paraId="4E160E4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240</w:t>
            </w:r>
          </w:p>
        </w:tc>
        <w:tc>
          <w:tcPr>
            <w:tcW w:w="1134" w:type="dxa"/>
            <w:shd w:val="clear" w:color="auto" w:fill="auto"/>
            <w:vAlign w:val="center"/>
            <w:hideMark/>
          </w:tcPr>
          <w:p w14:paraId="3F2E8C5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31,0</w:t>
            </w:r>
          </w:p>
        </w:tc>
        <w:tc>
          <w:tcPr>
            <w:tcW w:w="1066" w:type="dxa"/>
            <w:shd w:val="clear" w:color="auto" w:fill="auto"/>
            <w:vAlign w:val="center"/>
            <w:hideMark/>
          </w:tcPr>
          <w:p w14:paraId="77CBAC1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31,0</w:t>
            </w:r>
          </w:p>
        </w:tc>
        <w:tc>
          <w:tcPr>
            <w:tcW w:w="1066" w:type="dxa"/>
            <w:shd w:val="clear" w:color="auto" w:fill="auto"/>
            <w:vAlign w:val="center"/>
            <w:hideMark/>
          </w:tcPr>
          <w:p w14:paraId="5B94F1A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31,0</w:t>
            </w:r>
          </w:p>
        </w:tc>
      </w:tr>
      <w:tr w:rsidR="002977D3" w:rsidRPr="002977D3" w14:paraId="3B0AF8D6" w14:textId="77777777" w:rsidTr="00E37EAD">
        <w:trPr>
          <w:trHeight w:val="20"/>
        </w:trPr>
        <w:tc>
          <w:tcPr>
            <w:tcW w:w="3657" w:type="dxa"/>
            <w:shd w:val="clear" w:color="auto" w:fill="auto"/>
            <w:vAlign w:val="center"/>
            <w:hideMark/>
          </w:tcPr>
          <w:p w14:paraId="650F6929" w14:textId="77777777" w:rsidR="002977D3" w:rsidRPr="002977D3" w:rsidRDefault="002977D3" w:rsidP="002977D3">
            <w:pPr>
              <w:jc w:val="both"/>
              <w:rPr>
                <w:rFonts w:eastAsia="Times New Roman"/>
                <w:b/>
                <w:bCs/>
                <w:color w:val="000000"/>
                <w:sz w:val="20"/>
                <w:szCs w:val="20"/>
              </w:rPr>
            </w:pPr>
            <w:r w:rsidRPr="002977D3">
              <w:rPr>
                <w:rFonts w:eastAsia="Times New Roman"/>
                <w:b/>
                <w:bCs/>
                <w:color w:val="000000"/>
                <w:sz w:val="20"/>
                <w:szCs w:val="20"/>
              </w:rPr>
              <w:t>Культура, кинематография</w:t>
            </w:r>
          </w:p>
        </w:tc>
        <w:tc>
          <w:tcPr>
            <w:tcW w:w="621" w:type="dxa"/>
            <w:shd w:val="clear" w:color="auto" w:fill="auto"/>
            <w:vAlign w:val="center"/>
            <w:hideMark/>
          </w:tcPr>
          <w:p w14:paraId="1B424035"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574</w:t>
            </w:r>
          </w:p>
        </w:tc>
        <w:tc>
          <w:tcPr>
            <w:tcW w:w="444" w:type="dxa"/>
            <w:shd w:val="clear" w:color="auto" w:fill="auto"/>
            <w:vAlign w:val="center"/>
            <w:hideMark/>
          </w:tcPr>
          <w:p w14:paraId="57A603D3"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08</w:t>
            </w:r>
          </w:p>
        </w:tc>
        <w:tc>
          <w:tcPr>
            <w:tcW w:w="495" w:type="dxa"/>
            <w:shd w:val="clear" w:color="auto" w:fill="auto"/>
            <w:vAlign w:val="center"/>
            <w:hideMark/>
          </w:tcPr>
          <w:p w14:paraId="16ED95F0"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417" w:type="dxa"/>
            <w:shd w:val="clear" w:color="auto" w:fill="auto"/>
            <w:vAlign w:val="center"/>
            <w:hideMark/>
          </w:tcPr>
          <w:p w14:paraId="339DDB53"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567" w:type="dxa"/>
            <w:shd w:val="clear" w:color="auto" w:fill="auto"/>
            <w:vAlign w:val="center"/>
            <w:hideMark/>
          </w:tcPr>
          <w:p w14:paraId="49F3CF6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29686A80"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14596,9</w:t>
            </w:r>
          </w:p>
        </w:tc>
        <w:tc>
          <w:tcPr>
            <w:tcW w:w="1066" w:type="dxa"/>
            <w:shd w:val="clear" w:color="auto" w:fill="auto"/>
            <w:vAlign w:val="center"/>
            <w:hideMark/>
          </w:tcPr>
          <w:p w14:paraId="25CA804D"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14596,9</w:t>
            </w:r>
          </w:p>
        </w:tc>
        <w:tc>
          <w:tcPr>
            <w:tcW w:w="1066" w:type="dxa"/>
            <w:shd w:val="clear" w:color="auto" w:fill="auto"/>
            <w:vAlign w:val="center"/>
            <w:hideMark/>
          </w:tcPr>
          <w:p w14:paraId="64A8CE9B"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14596,9</w:t>
            </w:r>
          </w:p>
        </w:tc>
      </w:tr>
      <w:tr w:rsidR="002977D3" w:rsidRPr="002977D3" w14:paraId="243F8BC7" w14:textId="77777777" w:rsidTr="00E37EAD">
        <w:trPr>
          <w:trHeight w:val="20"/>
        </w:trPr>
        <w:tc>
          <w:tcPr>
            <w:tcW w:w="3657" w:type="dxa"/>
            <w:shd w:val="clear" w:color="auto" w:fill="auto"/>
            <w:vAlign w:val="center"/>
            <w:hideMark/>
          </w:tcPr>
          <w:p w14:paraId="2EF8EC21" w14:textId="77777777" w:rsidR="002977D3" w:rsidRPr="002977D3" w:rsidRDefault="002977D3" w:rsidP="002977D3">
            <w:pPr>
              <w:jc w:val="both"/>
              <w:rPr>
                <w:rFonts w:eastAsia="Times New Roman"/>
                <w:b/>
                <w:bCs/>
                <w:color w:val="000000"/>
                <w:sz w:val="20"/>
                <w:szCs w:val="20"/>
              </w:rPr>
            </w:pPr>
            <w:r w:rsidRPr="002977D3">
              <w:rPr>
                <w:rFonts w:eastAsia="Times New Roman"/>
                <w:b/>
                <w:bCs/>
                <w:color w:val="000000"/>
                <w:sz w:val="20"/>
                <w:szCs w:val="20"/>
              </w:rPr>
              <w:t>Другие вопросы в области культуры, кинематографии</w:t>
            </w:r>
          </w:p>
        </w:tc>
        <w:tc>
          <w:tcPr>
            <w:tcW w:w="621" w:type="dxa"/>
            <w:shd w:val="clear" w:color="auto" w:fill="auto"/>
            <w:vAlign w:val="center"/>
            <w:hideMark/>
          </w:tcPr>
          <w:p w14:paraId="1E878548"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574</w:t>
            </w:r>
          </w:p>
        </w:tc>
        <w:tc>
          <w:tcPr>
            <w:tcW w:w="444" w:type="dxa"/>
            <w:shd w:val="clear" w:color="auto" w:fill="auto"/>
            <w:vAlign w:val="center"/>
            <w:hideMark/>
          </w:tcPr>
          <w:p w14:paraId="5010E615"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08</w:t>
            </w:r>
          </w:p>
        </w:tc>
        <w:tc>
          <w:tcPr>
            <w:tcW w:w="495" w:type="dxa"/>
            <w:shd w:val="clear" w:color="auto" w:fill="auto"/>
            <w:vAlign w:val="center"/>
            <w:hideMark/>
          </w:tcPr>
          <w:p w14:paraId="3357A60C"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04</w:t>
            </w:r>
          </w:p>
        </w:tc>
        <w:tc>
          <w:tcPr>
            <w:tcW w:w="1417" w:type="dxa"/>
            <w:shd w:val="clear" w:color="auto" w:fill="auto"/>
            <w:vAlign w:val="center"/>
            <w:hideMark/>
          </w:tcPr>
          <w:p w14:paraId="4489DBD9"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567" w:type="dxa"/>
            <w:shd w:val="clear" w:color="auto" w:fill="auto"/>
            <w:vAlign w:val="center"/>
            <w:hideMark/>
          </w:tcPr>
          <w:p w14:paraId="77C3E43A"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vAlign w:val="center"/>
            <w:hideMark/>
          </w:tcPr>
          <w:p w14:paraId="3117817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14596,9</w:t>
            </w:r>
          </w:p>
        </w:tc>
        <w:tc>
          <w:tcPr>
            <w:tcW w:w="1066" w:type="dxa"/>
            <w:shd w:val="clear" w:color="auto" w:fill="auto"/>
            <w:vAlign w:val="center"/>
            <w:hideMark/>
          </w:tcPr>
          <w:p w14:paraId="6DCE06B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14596,9</w:t>
            </w:r>
          </w:p>
        </w:tc>
        <w:tc>
          <w:tcPr>
            <w:tcW w:w="1066" w:type="dxa"/>
            <w:shd w:val="clear" w:color="auto" w:fill="auto"/>
            <w:vAlign w:val="center"/>
            <w:hideMark/>
          </w:tcPr>
          <w:p w14:paraId="13E3C66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14596,9</w:t>
            </w:r>
          </w:p>
        </w:tc>
      </w:tr>
      <w:tr w:rsidR="002977D3" w:rsidRPr="002977D3" w14:paraId="7374C9D5" w14:textId="77777777" w:rsidTr="00E37EAD">
        <w:trPr>
          <w:trHeight w:val="20"/>
        </w:trPr>
        <w:tc>
          <w:tcPr>
            <w:tcW w:w="3657" w:type="dxa"/>
            <w:shd w:val="clear" w:color="auto" w:fill="auto"/>
            <w:vAlign w:val="center"/>
            <w:hideMark/>
          </w:tcPr>
          <w:p w14:paraId="34E21EC5"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Муниципальная программа «Развитие культуры Старорусского муниципального района на 2022-2025 годы»</w:t>
            </w:r>
          </w:p>
        </w:tc>
        <w:tc>
          <w:tcPr>
            <w:tcW w:w="621" w:type="dxa"/>
            <w:shd w:val="clear" w:color="auto" w:fill="auto"/>
            <w:vAlign w:val="center"/>
            <w:hideMark/>
          </w:tcPr>
          <w:p w14:paraId="61C33E5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1A3C449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08</w:t>
            </w:r>
          </w:p>
        </w:tc>
        <w:tc>
          <w:tcPr>
            <w:tcW w:w="495" w:type="dxa"/>
            <w:shd w:val="clear" w:color="auto" w:fill="auto"/>
            <w:vAlign w:val="center"/>
            <w:hideMark/>
          </w:tcPr>
          <w:p w14:paraId="1520F1D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1417" w:type="dxa"/>
            <w:shd w:val="clear" w:color="auto" w:fill="auto"/>
            <w:vAlign w:val="center"/>
            <w:hideMark/>
          </w:tcPr>
          <w:p w14:paraId="2BE9639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020 00 00000</w:t>
            </w:r>
          </w:p>
        </w:tc>
        <w:tc>
          <w:tcPr>
            <w:tcW w:w="567" w:type="dxa"/>
            <w:shd w:val="clear" w:color="auto" w:fill="auto"/>
            <w:vAlign w:val="center"/>
            <w:hideMark/>
          </w:tcPr>
          <w:p w14:paraId="339DBBE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453F051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14596,9</w:t>
            </w:r>
          </w:p>
        </w:tc>
        <w:tc>
          <w:tcPr>
            <w:tcW w:w="1066" w:type="dxa"/>
            <w:shd w:val="clear" w:color="auto" w:fill="auto"/>
            <w:vAlign w:val="center"/>
            <w:hideMark/>
          </w:tcPr>
          <w:p w14:paraId="1DB2C0E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14596,9</w:t>
            </w:r>
          </w:p>
        </w:tc>
        <w:tc>
          <w:tcPr>
            <w:tcW w:w="1066" w:type="dxa"/>
            <w:shd w:val="clear" w:color="auto" w:fill="auto"/>
            <w:vAlign w:val="center"/>
            <w:hideMark/>
          </w:tcPr>
          <w:p w14:paraId="6D9E782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14596,9</w:t>
            </w:r>
          </w:p>
        </w:tc>
      </w:tr>
      <w:tr w:rsidR="002977D3" w:rsidRPr="002977D3" w14:paraId="41E6F1CE" w14:textId="77777777" w:rsidTr="00E37EAD">
        <w:trPr>
          <w:trHeight w:val="20"/>
        </w:trPr>
        <w:tc>
          <w:tcPr>
            <w:tcW w:w="3657" w:type="dxa"/>
            <w:shd w:val="clear" w:color="auto" w:fill="auto"/>
            <w:vAlign w:val="center"/>
            <w:hideMark/>
          </w:tcPr>
          <w:p w14:paraId="626FE3D7"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Сохранение кадрового потенциала сферы культуры, формирование информакионной среды, благоприятной для становления личности и повышение социального статуса работников культуры; создание условий для доступности участия всего населения в культурной жизни, укрепление материально-технической базы учреждений культуры</w:t>
            </w:r>
          </w:p>
        </w:tc>
        <w:tc>
          <w:tcPr>
            <w:tcW w:w="621" w:type="dxa"/>
            <w:shd w:val="clear" w:color="auto" w:fill="auto"/>
            <w:vAlign w:val="center"/>
            <w:hideMark/>
          </w:tcPr>
          <w:p w14:paraId="7984ABD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71C2015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08</w:t>
            </w:r>
          </w:p>
        </w:tc>
        <w:tc>
          <w:tcPr>
            <w:tcW w:w="495" w:type="dxa"/>
            <w:shd w:val="clear" w:color="auto" w:fill="auto"/>
            <w:vAlign w:val="center"/>
            <w:hideMark/>
          </w:tcPr>
          <w:p w14:paraId="3AB97DE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1417" w:type="dxa"/>
            <w:shd w:val="clear" w:color="auto" w:fill="auto"/>
            <w:vAlign w:val="center"/>
            <w:hideMark/>
          </w:tcPr>
          <w:p w14:paraId="7920F6E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020 05 00000</w:t>
            </w:r>
          </w:p>
        </w:tc>
        <w:tc>
          <w:tcPr>
            <w:tcW w:w="567" w:type="dxa"/>
            <w:shd w:val="clear" w:color="auto" w:fill="auto"/>
            <w:vAlign w:val="center"/>
            <w:hideMark/>
          </w:tcPr>
          <w:p w14:paraId="00AC641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7088A97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14596,9</w:t>
            </w:r>
          </w:p>
        </w:tc>
        <w:tc>
          <w:tcPr>
            <w:tcW w:w="1066" w:type="dxa"/>
            <w:shd w:val="clear" w:color="auto" w:fill="auto"/>
            <w:vAlign w:val="center"/>
            <w:hideMark/>
          </w:tcPr>
          <w:p w14:paraId="45DADFC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14596,9</w:t>
            </w:r>
          </w:p>
        </w:tc>
        <w:tc>
          <w:tcPr>
            <w:tcW w:w="1066" w:type="dxa"/>
            <w:shd w:val="clear" w:color="auto" w:fill="auto"/>
            <w:vAlign w:val="center"/>
            <w:hideMark/>
          </w:tcPr>
          <w:p w14:paraId="78C8941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14596,9</w:t>
            </w:r>
          </w:p>
        </w:tc>
      </w:tr>
      <w:tr w:rsidR="002977D3" w:rsidRPr="002977D3" w14:paraId="4C591811" w14:textId="77777777" w:rsidTr="00E37EAD">
        <w:trPr>
          <w:trHeight w:val="20"/>
        </w:trPr>
        <w:tc>
          <w:tcPr>
            <w:tcW w:w="3657" w:type="dxa"/>
            <w:shd w:val="clear" w:color="auto" w:fill="auto"/>
            <w:vAlign w:val="center"/>
            <w:hideMark/>
          </w:tcPr>
          <w:p w14:paraId="53D73A96"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Расходы на обеспечение деятельности муниципальных автономных учреждений</w:t>
            </w:r>
          </w:p>
        </w:tc>
        <w:tc>
          <w:tcPr>
            <w:tcW w:w="621" w:type="dxa"/>
            <w:shd w:val="clear" w:color="auto" w:fill="auto"/>
            <w:vAlign w:val="center"/>
            <w:hideMark/>
          </w:tcPr>
          <w:p w14:paraId="02EF62A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34A8C2E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08</w:t>
            </w:r>
          </w:p>
        </w:tc>
        <w:tc>
          <w:tcPr>
            <w:tcW w:w="495" w:type="dxa"/>
            <w:shd w:val="clear" w:color="auto" w:fill="auto"/>
            <w:vAlign w:val="center"/>
            <w:hideMark/>
          </w:tcPr>
          <w:p w14:paraId="494961F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1417" w:type="dxa"/>
            <w:shd w:val="clear" w:color="auto" w:fill="auto"/>
            <w:vAlign w:val="center"/>
            <w:hideMark/>
          </w:tcPr>
          <w:p w14:paraId="1F40605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020 05 20040</w:t>
            </w:r>
          </w:p>
        </w:tc>
        <w:tc>
          <w:tcPr>
            <w:tcW w:w="567" w:type="dxa"/>
            <w:shd w:val="clear" w:color="auto" w:fill="auto"/>
            <w:vAlign w:val="center"/>
            <w:hideMark/>
          </w:tcPr>
          <w:p w14:paraId="03BC4C5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69C84BB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14596,9</w:t>
            </w:r>
          </w:p>
        </w:tc>
        <w:tc>
          <w:tcPr>
            <w:tcW w:w="1066" w:type="dxa"/>
            <w:shd w:val="clear" w:color="auto" w:fill="auto"/>
            <w:vAlign w:val="center"/>
            <w:hideMark/>
          </w:tcPr>
          <w:p w14:paraId="440D7D3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14596,9</w:t>
            </w:r>
          </w:p>
        </w:tc>
        <w:tc>
          <w:tcPr>
            <w:tcW w:w="1066" w:type="dxa"/>
            <w:shd w:val="clear" w:color="auto" w:fill="auto"/>
            <w:vAlign w:val="center"/>
            <w:hideMark/>
          </w:tcPr>
          <w:p w14:paraId="5489FA6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14596,9</w:t>
            </w:r>
          </w:p>
        </w:tc>
      </w:tr>
      <w:tr w:rsidR="002977D3" w:rsidRPr="002977D3" w14:paraId="529531A1" w14:textId="77777777" w:rsidTr="00E37EAD">
        <w:trPr>
          <w:trHeight w:val="20"/>
        </w:trPr>
        <w:tc>
          <w:tcPr>
            <w:tcW w:w="3657" w:type="dxa"/>
            <w:shd w:val="clear" w:color="auto" w:fill="auto"/>
            <w:vAlign w:val="center"/>
            <w:hideMark/>
          </w:tcPr>
          <w:p w14:paraId="10FD104E"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автономным учреждениям</w:t>
            </w:r>
          </w:p>
        </w:tc>
        <w:tc>
          <w:tcPr>
            <w:tcW w:w="621" w:type="dxa"/>
            <w:shd w:val="clear" w:color="auto" w:fill="auto"/>
            <w:vAlign w:val="center"/>
            <w:hideMark/>
          </w:tcPr>
          <w:p w14:paraId="576748C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3060600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08</w:t>
            </w:r>
          </w:p>
        </w:tc>
        <w:tc>
          <w:tcPr>
            <w:tcW w:w="495" w:type="dxa"/>
            <w:shd w:val="clear" w:color="auto" w:fill="auto"/>
            <w:vAlign w:val="center"/>
            <w:hideMark/>
          </w:tcPr>
          <w:p w14:paraId="7C509C9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1417" w:type="dxa"/>
            <w:shd w:val="clear" w:color="auto" w:fill="auto"/>
            <w:vAlign w:val="center"/>
            <w:hideMark/>
          </w:tcPr>
          <w:p w14:paraId="3B93777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020 05 20040</w:t>
            </w:r>
          </w:p>
        </w:tc>
        <w:tc>
          <w:tcPr>
            <w:tcW w:w="567" w:type="dxa"/>
            <w:shd w:val="clear" w:color="auto" w:fill="auto"/>
            <w:vAlign w:val="center"/>
            <w:hideMark/>
          </w:tcPr>
          <w:p w14:paraId="2359DAD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620</w:t>
            </w:r>
          </w:p>
        </w:tc>
        <w:tc>
          <w:tcPr>
            <w:tcW w:w="1134" w:type="dxa"/>
            <w:shd w:val="clear" w:color="auto" w:fill="auto"/>
            <w:vAlign w:val="center"/>
            <w:hideMark/>
          </w:tcPr>
          <w:p w14:paraId="492CDA5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14596,9</w:t>
            </w:r>
          </w:p>
        </w:tc>
        <w:tc>
          <w:tcPr>
            <w:tcW w:w="1066" w:type="dxa"/>
            <w:shd w:val="clear" w:color="auto" w:fill="auto"/>
            <w:vAlign w:val="center"/>
            <w:hideMark/>
          </w:tcPr>
          <w:p w14:paraId="58C242C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14596,9</w:t>
            </w:r>
          </w:p>
        </w:tc>
        <w:tc>
          <w:tcPr>
            <w:tcW w:w="1066" w:type="dxa"/>
            <w:shd w:val="clear" w:color="auto" w:fill="auto"/>
            <w:vAlign w:val="center"/>
            <w:hideMark/>
          </w:tcPr>
          <w:p w14:paraId="2F89BFF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14596,9</w:t>
            </w:r>
          </w:p>
        </w:tc>
      </w:tr>
      <w:tr w:rsidR="002977D3" w:rsidRPr="002977D3" w14:paraId="6B88E531" w14:textId="77777777" w:rsidTr="00E37EAD">
        <w:trPr>
          <w:trHeight w:val="20"/>
        </w:trPr>
        <w:tc>
          <w:tcPr>
            <w:tcW w:w="3657" w:type="dxa"/>
            <w:shd w:val="clear" w:color="auto" w:fill="auto"/>
            <w:vAlign w:val="center"/>
            <w:hideMark/>
          </w:tcPr>
          <w:p w14:paraId="409DC65B" w14:textId="77777777" w:rsidR="002977D3" w:rsidRPr="002977D3" w:rsidRDefault="002977D3" w:rsidP="002977D3">
            <w:pPr>
              <w:jc w:val="both"/>
              <w:rPr>
                <w:rFonts w:eastAsia="Times New Roman"/>
                <w:b/>
                <w:bCs/>
                <w:color w:val="000000"/>
                <w:sz w:val="20"/>
                <w:szCs w:val="20"/>
              </w:rPr>
            </w:pPr>
            <w:r w:rsidRPr="002977D3">
              <w:rPr>
                <w:rFonts w:eastAsia="Times New Roman"/>
                <w:b/>
                <w:bCs/>
                <w:color w:val="000000"/>
                <w:sz w:val="20"/>
                <w:szCs w:val="20"/>
              </w:rPr>
              <w:t>Социальная политика</w:t>
            </w:r>
          </w:p>
        </w:tc>
        <w:tc>
          <w:tcPr>
            <w:tcW w:w="621" w:type="dxa"/>
            <w:shd w:val="clear" w:color="auto" w:fill="auto"/>
            <w:vAlign w:val="center"/>
            <w:hideMark/>
          </w:tcPr>
          <w:p w14:paraId="7FCF54DD"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574</w:t>
            </w:r>
          </w:p>
        </w:tc>
        <w:tc>
          <w:tcPr>
            <w:tcW w:w="444" w:type="dxa"/>
            <w:shd w:val="clear" w:color="auto" w:fill="auto"/>
            <w:noWrap/>
            <w:vAlign w:val="center"/>
            <w:hideMark/>
          </w:tcPr>
          <w:p w14:paraId="4FF7B13F"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10</w:t>
            </w:r>
          </w:p>
        </w:tc>
        <w:tc>
          <w:tcPr>
            <w:tcW w:w="495" w:type="dxa"/>
            <w:shd w:val="clear" w:color="auto" w:fill="auto"/>
            <w:noWrap/>
            <w:vAlign w:val="center"/>
            <w:hideMark/>
          </w:tcPr>
          <w:p w14:paraId="6C57AD9A"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417" w:type="dxa"/>
            <w:shd w:val="clear" w:color="auto" w:fill="auto"/>
            <w:noWrap/>
            <w:vAlign w:val="center"/>
            <w:hideMark/>
          </w:tcPr>
          <w:p w14:paraId="7AABE67A"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567" w:type="dxa"/>
            <w:shd w:val="clear" w:color="auto" w:fill="auto"/>
            <w:noWrap/>
            <w:vAlign w:val="center"/>
            <w:hideMark/>
          </w:tcPr>
          <w:p w14:paraId="2FB5C823"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noWrap/>
            <w:vAlign w:val="center"/>
            <w:hideMark/>
          </w:tcPr>
          <w:p w14:paraId="6BCBBD41"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62351,3</w:t>
            </w:r>
          </w:p>
        </w:tc>
        <w:tc>
          <w:tcPr>
            <w:tcW w:w="1066" w:type="dxa"/>
            <w:shd w:val="clear" w:color="auto" w:fill="auto"/>
            <w:noWrap/>
            <w:vAlign w:val="center"/>
            <w:hideMark/>
          </w:tcPr>
          <w:p w14:paraId="02285EF4"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62351,3</w:t>
            </w:r>
          </w:p>
        </w:tc>
        <w:tc>
          <w:tcPr>
            <w:tcW w:w="1066" w:type="dxa"/>
            <w:shd w:val="clear" w:color="auto" w:fill="auto"/>
            <w:noWrap/>
            <w:vAlign w:val="center"/>
            <w:hideMark/>
          </w:tcPr>
          <w:p w14:paraId="61CF5F53"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62351,3</w:t>
            </w:r>
          </w:p>
        </w:tc>
      </w:tr>
      <w:tr w:rsidR="002977D3" w:rsidRPr="002977D3" w14:paraId="5C93A8DF" w14:textId="77777777" w:rsidTr="00E37EAD">
        <w:trPr>
          <w:trHeight w:val="20"/>
        </w:trPr>
        <w:tc>
          <w:tcPr>
            <w:tcW w:w="3657" w:type="dxa"/>
            <w:shd w:val="clear" w:color="auto" w:fill="auto"/>
            <w:vAlign w:val="center"/>
            <w:hideMark/>
          </w:tcPr>
          <w:p w14:paraId="7DCD8B2C" w14:textId="77777777" w:rsidR="002977D3" w:rsidRPr="002977D3" w:rsidRDefault="002977D3" w:rsidP="002977D3">
            <w:pPr>
              <w:jc w:val="both"/>
              <w:rPr>
                <w:rFonts w:eastAsia="Times New Roman"/>
                <w:b/>
                <w:bCs/>
                <w:color w:val="000000"/>
                <w:sz w:val="20"/>
                <w:szCs w:val="20"/>
              </w:rPr>
            </w:pPr>
            <w:r w:rsidRPr="002977D3">
              <w:rPr>
                <w:rFonts w:eastAsia="Times New Roman"/>
                <w:b/>
                <w:bCs/>
                <w:color w:val="000000"/>
                <w:sz w:val="20"/>
                <w:szCs w:val="20"/>
              </w:rPr>
              <w:t>Социальное обеспечение населения</w:t>
            </w:r>
          </w:p>
        </w:tc>
        <w:tc>
          <w:tcPr>
            <w:tcW w:w="621" w:type="dxa"/>
            <w:shd w:val="clear" w:color="auto" w:fill="auto"/>
            <w:vAlign w:val="center"/>
            <w:hideMark/>
          </w:tcPr>
          <w:p w14:paraId="51611949"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574</w:t>
            </w:r>
          </w:p>
        </w:tc>
        <w:tc>
          <w:tcPr>
            <w:tcW w:w="444" w:type="dxa"/>
            <w:shd w:val="clear" w:color="auto" w:fill="auto"/>
            <w:noWrap/>
            <w:vAlign w:val="center"/>
            <w:hideMark/>
          </w:tcPr>
          <w:p w14:paraId="1513DA91"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10</w:t>
            </w:r>
          </w:p>
        </w:tc>
        <w:tc>
          <w:tcPr>
            <w:tcW w:w="495" w:type="dxa"/>
            <w:shd w:val="clear" w:color="auto" w:fill="auto"/>
            <w:noWrap/>
            <w:vAlign w:val="center"/>
            <w:hideMark/>
          </w:tcPr>
          <w:p w14:paraId="35B4A65F"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03</w:t>
            </w:r>
          </w:p>
        </w:tc>
        <w:tc>
          <w:tcPr>
            <w:tcW w:w="1417" w:type="dxa"/>
            <w:shd w:val="clear" w:color="auto" w:fill="auto"/>
            <w:noWrap/>
            <w:vAlign w:val="center"/>
            <w:hideMark/>
          </w:tcPr>
          <w:p w14:paraId="6E5F5F1A"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567" w:type="dxa"/>
            <w:shd w:val="clear" w:color="auto" w:fill="auto"/>
            <w:noWrap/>
            <w:vAlign w:val="center"/>
            <w:hideMark/>
          </w:tcPr>
          <w:p w14:paraId="5BD06B6B"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noWrap/>
            <w:vAlign w:val="center"/>
            <w:hideMark/>
          </w:tcPr>
          <w:p w14:paraId="65B5D531"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2322,8</w:t>
            </w:r>
          </w:p>
        </w:tc>
        <w:tc>
          <w:tcPr>
            <w:tcW w:w="1066" w:type="dxa"/>
            <w:shd w:val="clear" w:color="auto" w:fill="auto"/>
            <w:noWrap/>
            <w:vAlign w:val="center"/>
            <w:hideMark/>
          </w:tcPr>
          <w:p w14:paraId="0BC0932B"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2322,8</w:t>
            </w:r>
          </w:p>
        </w:tc>
        <w:tc>
          <w:tcPr>
            <w:tcW w:w="1066" w:type="dxa"/>
            <w:shd w:val="clear" w:color="auto" w:fill="auto"/>
            <w:noWrap/>
            <w:vAlign w:val="center"/>
            <w:hideMark/>
          </w:tcPr>
          <w:p w14:paraId="75DA8E57"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2322,8</w:t>
            </w:r>
          </w:p>
        </w:tc>
      </w:tr>
      <w:tr w:rsidR="002977D3" w:rsidRPr="002977D3" w14:paraId="590E657B" w14:textId="77777777" w:rsidTr="00E37EAD">
        <w:trPr>
          <w:trHeight w:val="20"/>
        </w:trPr>
        <w:tc>
          <w:tcPr>
            <w:tcW w:w="3657" w:type="dxa"/>
            <w:shd w:val="clear" w:color="auto" w:fill="auto"/>
            <w:vAlign w:val="center"/>
            <w:hideMark/>
          </w:tcPr>
          <w:p w14:paraId="27C26A39"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Программа «Развитие образования в Старорусском муниципальном районе на 2022-2027 годы »</w:t>
            </w:r>
          </w:p>
        </w:tc>
        <w:tc>
          <w:tcPr>
            <w:tcW w:w="621" w:type="dxa"/>
            <w:shd w:val="clear" w:color="auto" w:fill="auto"/>
            <w:vAlign w:val="center"/>
            <w:hideMark/>
          </w:tcPr>
          <w:p w14:paraId="6871E62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noWrap/>
            <w:vAlign w:val="center"/>
            <w:hideMark/>
          </w:tcPr>
          <w:p w14:paraId="7497FB2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w:t>
            </w:r>
          </w:p>
        </w:tc>
        <w:tc>
          <w:tcPr>
            <w:tcW w:w="495" w:type="dxa"/>
            <w:shd w:val="clear" w:color="auto" w:fill="auto"/>
            <w:noWrap/>
            <w:vAlign w:val="center"/>
            <w:hideMark/>
          </w:tcPr>
          <w:p w14:paraId="058BDB5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1417" w:type="dxa"/>
            <w:shd w:val="clear" w:color="auto" w:fill="auto"/>
            <w:noWrap/>
            <w:vAlign w:val="center"/>
            <w:hideMark/>
          </w:tcPr>
          <w:p w14:paraId="616A8B5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010 00 00000</w:t>
            </w:r>
          </w:p>
        </w:tc>
        <w:tc>
          <w:tcPr>
            <w:tcW w:w="567" w:type="dxa"/>
            <w:shd w:val="clear" w:color="auto" w:fill="auto"/>
            <w:noWrap/>
            <w:vAlign w:val="center"/>
            <w:hideMark/>
          </w:tcPr>
          <w:p w14:paraId="4F6FA62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0945E61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2322,8</w:t>
            </w:r>
          </w:p>
        </w:tc>
        <w:tc>
          <w:tcPr>
            <w:tcW w:w="1066" w:type="dxa"/>
            <w:shd w:val="clear" w:color="auto" w:fill="auto"/>
            <w:noWrap/>
            <w:vAlign w:val="center"/>
            <w:hideMark/>
          </w:tcPr>
          <w:p w14:paraId="59988B2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2322,8</w:t>
            </w:r>
          </w:p>
        </w:tc>
        <w:tc>
          <w:tcPr>
            <w:tcW w:w="1066" w:type="dxa"/>
            <w:shd w:val="clear" w:color="auto" w:fill="auto"/>
            <w:noWrap/>
            <w:vAlign w:val="center"/>
            <w:hideMark/>
          </w:tcPr>
          <w:p w14:paraId="4C1EEA4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2322,8</w:t>
            </w:r>
          </w:p>
        </w:tc>
      </w:tr>
      <w:tr w:rsidR="002977D3" w:rsidRPr="002977D3" w14:paraId="4BEC1337" w14:textId="77777777" w:rsidTr="00E37EAD">
        <w:trPr>
          <w:trHeight w:val="20"/>
        </w:trPr>
        <w:tc>
          <w:tcPr>
            <w:tcW w:w="3657" w:type="dxa"/>
            <w:shd w:val="clear" w:color="auto" w:fill="auto"/>
            <w:vAlign w:val="center"/>
            <w:hideMark/>
          </w:tcPr>
          <w:p w14:paraId="185808A9"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 xml:space="preserve">Обеспечение условий для выполнения муниципальных полномочий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образовательным программам и дополнительного образования детей в муниципальных образовательных организациях </w:t>
            </w:r>
          </w:p>
        </w:tc>
        <w:tc>
          <w:tcPr>
            <w:tcW w:w="621" w:type="dxa"/>
            <w:shd w:val="clear" w:color="auto" w:fill="auto"/>
            <w:vAlign w:val="center"/>
            <w:hideMark/>
          </w:tcPr>
          <w:p w14:paraId="0451013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32A8F30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w:t>
            </w:r>
          </w:p>
        </w:tc>
        <w:tc>
          <w:tcPr>
            <w:tcW w:w="495" w:type="dxa"/>
            <w:shd w:val="clear" w:color="auto" w:fill="auto"/>
            <w:vAlign w:val="center"/>
            <w:hideMark/>
          </w:tcPr>
          <w:p w14:paraId="167F142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1417" w:type="dxa"/>
            <w:shd w:val="clear" w:color="auto" w:fill="auto"/>
            <w:vAlign w:val="center"/>
            <w:hideMark/>
          </w:tcPr>
          <w:p w14:paraId="2435DFA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010 06 00000</w:t>
            </w:r>
          </w:p>
        </w:tc>
        <w:tc>
          <w:tcPr>
            <w:tcW w:w="567" w:type="dxa"/>
            <w:shd w:val="clear" w:color="auto" w:fill="auto"/>
            <w:noWrap/>
            <w:vAlign w:val="center"/>
            <w:hideMark/>
          </w:tcPr>
          <w:p w14:paraId="41D1292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1024E58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2322,8</w:t>
            </w:r>
          </w:p>
        </w:tc>
        <w:tc>
          <w:tcPr>
            <w:tcW w:w="1066" w:type="dxa"/>
            <w:shd w:val="clear" w:color="auto" w:fill="auto"/>
            <w:noWrap/>
            <w:vAlign w:val="center"/>
            <w:hideMark/>
          </w:tcPr>
          <w:p w14:paraId="728671D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2322,8</w:t>
            </w:r>
          </w:p>
        </w:tc>
        <w:tc>
          <w:tcPr>
            <w:tcW w:w="1066" w:type="dxa"/>
            <w:shd w:val="clear" w:color="auto" w:fill="auto"/>
            <w:noWrap/>
            <w:vAlign w:val="center"/>
            <w:hideMark/>
          </w:tcPr>
          <w:p w14:paraId="2ACB14D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2322,8</w:t>
            </w:r>
          </w:p>
        </w:tc>
      </w:tr>
      <w:tr w:rsidR="002977D3" w:rsidRPr="002977D3" w14:paraId="35167E9C" w14:textId="77777777" w:rsidTr="00E37EAD">
        <w:trPr>
          <w:trHeight w:val="20"/>
        </w:trPr>
        <w:tc>
          <w:tcPr>
            <w:tcW w:w="3657" w:type="dxa"/>
            <w:shd w:val="clear" w:color="auto" w:fill="auto"/>
            <w:noWrap/>
            <w:vAlign w:val="center"/>
            <w:hideMark/>
          </w:tcPr>
          <w:p w14:paraId="3AA9EFE9"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Предоставление дополнительных мер социальной поддержки молодым специалистам, трудоустроившимся на территории Старорусского муниципального района в муниципальные образовательные организации, реализующие образовательные программы начального общего, основного общего, среднего общего образования.</w:t>
            </w:r>
          </w:p>
        </w:tc>
        <w:tc>
          <w:tcPr>
            <w:tcW w:w="621" w:type="dxa"/>
            <w:shd w:val="clear" w:color="auto" w:fill="auto"/>
            <w:vAlign w:val="center"/>
            <w:hideMark/>
          </w:tcPr>
          <w:p w14:paraId="246589B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6660598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w:t>
            </w:r>
          </w:p>
        </w:tc>
        <w:tc>
          <w:tcPr>
            <w:tcW w:w="495" w:type="dxa"/>
            <w:shd w:val="clear" w:color="auto" w:fill="auto"/>
            <w:vAlign w:val="center"/>
            <w:hideMark/>
          </w:tcPr>
          <w:p w14:paraId="1956ED5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1417" w:type="dxa"/>
            <w:shd w:val="clear" w:color="auto" w:fill="auto"/>
            <w:vAlign w:val="center"/>
            <w:hideMark/>
          </w:tcPr>
          <w:p w14:paraId="36DC6BB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010 06 81010</w:t>
            </w:r>
          </w:p>
        </w:tc>
        <w:tc>
          <w:tcPr>
            <w:tcW w:w="567" w:type="dxa"/>
            <w:shd w:val="clear" w:color="auto" w:fill="auto"/>
            <w:vAlign w:val="center"/>
            <w:hideMark/>
          </w:tcPr>
          <w:p w14:paraId="411D130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13702C0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460,0</w:t>
            </w:r>
          </w:p>
        </w:tc>
        <w:tc>
          <w:tcPr>
            <w:tcW w:w="1066" w:type="dxa"/>
            <w:shd w:val="clear" w:color="auto" w:fill="auto"/>
            <w:noWrap/>
            <w:vAlign w:val="center"/>
            <w:hideMark/>
          </w:tcPr>
          <w:p w14:paraId="515576E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460,0</w:t>
            </w:r>
          </w:p>
        </w:tc>
        <w:tc>
          <w:tcPr>
            <w:tcW w:w="1066" w:type="dxa"/>
            <w:shd w:val="clear" w:color="auto" w:fill="auto"/>
            <w:noWrap/>
            <w:vAlign w:val="center"/>
            <w:hideMark/>
          </w:tcPr>
          <w:p w14:paraId="56C094B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460,0</w:t>
            </w:r>
          </w:p>
        </w:tc>
      </w:tr>
      <w:tr w:rsidR="002977D3" w:rsidRPr="002977D3" w14:paraId="4373D950" w14:textId="77777777" w:rsidTr="00E37EAD">
        <w:trPr>
          <w:trHeight w:val="20"/>
        </w:trPr>
        <w:tc>
          <w:tcPr>
            <w:tcW w:w="3657" w:type="dxa"/>
            <w:shd w:val="clear" w:color="auto" w:fill="auto"/>
            <w:vAlign w:val="center"/>
            <w:hideMark/>
          </w:tcPr>
          <w:p w14:paraId="3B03F4BF"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Публичные нормативные социальные выплаты гражданам</w:t>
            </w:r>
          </w:p>
        </w:tc>
        <w:tc>
          <w:tcPr>
            <w:tcW w:w="621" w:type="dxa"/>
            <w:shd w:val="clear" w:color="auto" w:fill="auto"/>
            <w:vAlign w:val="center"/>
            <w:hideMark/>
          </w:tcPr>
          <w:p w14:paraId="21D1279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6FE7B9E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w:t>
            </w:r>
          </w:p>
        </w:tc>
        <w:tc>
          <w:tcPr>
            <w:tcW w:w="495" w:type="dxa"/>
            <w:shd w:val="clear" w:color="auto" w:fill="auto"/>
            <w:vAlign w:val="center"/>
            <w:hideMark/>
          </w:tcPr>
          <w:p w14:paraId="27D3665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1417" w:type="dxa"/>
            <w:shd w:val="clear" w:color="auto" w:fill="auto"/>
            <w:vAlign w:val="center"/>
            <w:hideMark/>
          </w:tcPr>
          <w:p w14:paraId="740959C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010 06 81010</w:t>
            </w:r>
          </w:p>
        </w:tc>
        <w:tc>
          <w:tcPr>
            <w:tcW w:w="567" w:type="dxa"/>
            <w:shd w:val="clear" w:color="auto" w:fill="auto"/>
            <w:vAlign w:val="center"/>
            <w:hideMark/>
          </w:tcPr>
          <w:p w14:paraId="25C679D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310</w:t>
            </w:r>
          </w:p>
        </w:tc>
        <w:tc>
          <w:tcPr>
            <w:tcW w:w="1134" w:type="dxa"/>
            <w:shd w:val="clear" w:color="auto" w:fill="auto"/>
            <w:noWrap/>
            <w:vAlign w:val="center"/>
            <w:hideMark/>
          </w:tcPr>
          <w:p w14:paraId="4A3D16D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460,0</w:t>
            </w:r>
          </w:p>
        </w:tc>
        <w:tc>
          <w:tcPr>
            <w:tcW w:w="1066" w:type="dxa"/>
            <w:shd w:val="clear" w:color="auto" w:fill="auto"/>
            <w:noWrap/>
            <w:vAlign w:val="center"/>
            <w:hideMark/>
          </w:tcPr>
          <w:p w14:paraId="24A1A82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460,0</w:t>
            </w:r>
          </w:p>
        </w:tc>
        <w:tc>
          <w:tcPr>
            <w:tcW w:w="1066" w:type="dxa"/>
            <w:shd w:val="clear" w:color="auto" w:fill="auto"/>
            <w:noWrap/>
            <w:vAlign w:val="center"/>
            <w:hideMark/>
          </w:tcPr>
          <w:p w14:paraId="68BD5BB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460,0</w:t>
            </w:r>
          </w:p>
        </w:tc>
      </w:tr>
      <w:tr w:rsidR="002977D3" w:rsidRPr="002977D3" w14:paraId="3627FF94" w14:textId="77777777" w:rsidTr="00E37EAD">
        <w:trPr>
          <w:trHeight w:val="20"/>
        </w:trPr>
        <w:tc>
          <w:tcPr>
            <w:tcW w:w="3657" w:type="dxa"/>
            <w:shd w:val="clear" w:color="auto" w:fill="auto"/>
            <w:noWrap/>
            <w:vAlign w:val="center"/>
            <w:hideMark/>
          </w:tcPr>
          <w:p w14:paraId="4E64B27F"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Единовременная выплата педагогическим работникам, подготовившим муниципальных стипендиатов.</w:t>
            </w:r>
          </w:p>
        </w:tc>
        <w:tc>
          <w:tcPr>
            <w:tcW w:w="621" w:type="dxa"/>
            <w:shd w:val="clear" w:color="auto" w:fill="auto"/>
            <w:vAlign w:val="center"/>
            <w:hideMark/>
          </w:tcPr>
          <w:p w14:paraId="0820833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6256769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w:t>
            </w:r>
          </w:p>
        </w:tc>
        <w:tc>
          <w:tcPr>
            <w:tcW w:w="495" w:type="dxa"/>
            <w:shd w:val="clear" w:color="auto" w:fill="auto"/>
            <w:vAlign w:val="center"/>
            <w:hideMark/>
          </w:tcPr>
          <w:p w14:paraId="2A11A0F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1417" w:type="dxa"/>
            <w:shd w:val="clear" w:color="auto" w:fill="auto"/>
            <w:vAlign w:val="center"/>
            <w:hideMark/>
          </w:tcPr>
          <w:p w14:paraId="01589FC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010 06 81020</w:t>
            </w:r>
          </w:p>
        </w:tc>
        <w:tc>
          <w:tcPr>
            <w:tcW w:w="567" w:type="dxa"/>
            <w:shd w:val="clear" w:color="auto" w:fill="auto"/>
            <w:vAlign w:val="center"/>
            <w:hideMark/>
          </w:tcPr>
          <w:p w14:paraId="3FF5BDA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51788F6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60,0</w:t>
            </w:r>
          </w:p>
        </w:tc>
        <w:tc>
          <w:tcPr>
            <w:tcW w:w="1066" w:type="dxa"/>
            <w:shd w:val="clear" w:color="auto" w:fill="auto"/>
            <w:noWrap/>
            <w:vAlign w:val="center"/>
            <w:hideMark/>
          </w:tcPr>
          <w:p w14:paraId="19220D0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60,0</w:t>
            </w:r>
          </w:p>
        </w:tc>
        <w:tc>
          <w:tcPr>
            <w:tcW w:w="1066" w:type="dxa"/>
            <w:shd w:val="clear" w:color="auto" w:fill="auto"/>
            <w:noWrap/>
            <w:vAlign w:val="center"/>
            <w:hideMark/>
          </w:tcPr>
          <w:p w14:paraId="4A5B932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60,0</w:t>
            </w:r>
          </w:p>
        </w:tc>
      </w:tr>
      <w:tr w:rsidR="002977D3" w:rsidRPr="002977D3" w14:paraId="489BA586" w14:textId="77777777" w:rsidTr="00E37EAD">
        <w:trPr>
          <w:trHeight w:val="20"/>
        </w:trPr>
        <w:tc>
          <w:tcPr>
            <w:tcW w:w="3657" w:type="dxa"/>
            <w:shd w:val="clear" w:color="auto" w:fill="auto"/>
            <w:vAlign w:val="center"/>
            <w:hideMark/>
          </w:tcPr>
          <w:p w14:paraId="37849926"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Публичные нормативные социальные выплаты гражданам</w:t>
            </w:r>
          </w:p>
        </w:tc>
        <w:tc>
          <w:tcPr>
            <w:tcW w:w="621" w:type="dxa"/>
            <w:shd w:val="clear" w:color="auto" w:fill="auto"/>
            <w:vAlign w:val="center"/>
            <w:hideMark/>
          </w:tcPr>
          <w:p w14:paraId="74F40C1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51818F0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w:t>
            </w:r>
          </w:p>
        </w:tc>
        <w:tc>
          <w:tcPr>
            <w:tcW w:w="495" w:type="dxa"/>
            <w:shd w:val="clear" w:color="auto" w:fill="auto"/>
            <w:vAlign w:val="center"/>
            <w:hideMark/>
          </w:tcPr>
          <w:p w14:paraId="7259A96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1417" w:type="dxa"/>
            <w:shd w:val="clear" w:color="auto" w:fill="auto"/>
            <w:vAlign w:val="center"/>
            <w:hideMark/>
          </w:tcPr>
          <w:p w14:paraId="74C3EF4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010 06 81020</w:t>
            </w:r>
          </w:p>
        </w:tc>
        <w:tc>
          <w:tcPr>
            <w:tcW w:w="567" w:type="dxa"/>
            <w:shd w:val="clear" w:color="auto" w:fill="auto"/>
            <w:vAlign w:val="center"/>
            <w:hideMark/>
          </w:tcPr>
          <w:p w14:paraId="1BBED57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310</w:t>
            </w:r>
          </w:p>
        </w:tc>
        <w:tc>
          <w:tcPr>
            <w:tcW w:w="1134" w:type="dxa"/>
            <w:shd w:val="clear" w:color="auto" w:fill="auto"/>
            <w:noWrap/>
            <w:vAlign w:val="center"/>
            <w:hideMark/>
          </w:tcPr>
          <w:p w14:paraId="030F7D3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60,0</w:t>
            </w:r>
          </w:p>
        </w:tc>
        <w:tc>
          <w:tcPr>
            <w:tcW w:w="1066" w:type="dxa"/>
            <w:shd w:val="clear" w:color="auto" w:fill="auto"/>
            <w:noWrap/>
            <w:vAlign w:val="center"/>
            <w:hideMark/>
          </w:tcPr>
          <w:p w14:paraId="044351B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60,0</w:t>
            </w:r>
          </w:p>
        </w:tc>
        <w:tc>
          <w:tcPr>
            <w:tcW w:w="1066" w:type="dxa"/>
            <w:shd w:val="clear" w:color="auto" w:fill="auto"/>
            <w:noWrap/>
            <w:vAlign w:val="center"/>
            <w:hideMark/>
          </w:tcPr>
          <w:p w14:paraId="25A1BB5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60,0</w:t>
            </w:r>
          </w:p>
        </w:tc>
      </w:tr>
      <w:tr w:rsidR="002977D3" w:rsidRPr="002977D3" w14:paraId="58A70A43" w14:textId="77777777" w:rsidTr="00E37EAD">
        <w:trPr>
          <w:trHeight w:val="20"/>
        </w:trPr>
        <w:tc>
          <w:tcPr>
            <w:tcW w:w="3657" w:type="dxa"/>
            <w:shd w:val="clear" w:color="auto" w:fill="auto"/>
            <w:noWrap/>
            <w:vAlign w:val="center"/>
            <w:hideMark/>
          </w:tcPr>
          <w:p w14:paraId="1629DC7D"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Единовременная выплата педагогам-наставникам, сопровождающим молодых специалистов (молодых учителей), заключивших договор впервые, по итогам учебного года.</w:t>
            </w:r>
          </w:p>
        </w:tc>
        <w:tc>
          <w:tcPr>
            <w:tcW w:w="621" w:type="dxa"/>
            <w:shd w:val="clear" w:color="auto" w:fill="auto"/>
            <w:vAlign w:val="center"/>
            <w:hideMark/>
          </w:tcPr>
          <w:p w14:paraId="5EFC584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11D2ECA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w:t>
            </w:r>
          </w:p>
        </w:tc>
        <w:tc>
          <w:tcPr>
            <w:tcW w:w="495" w:type="dxa"/>
            <w:shd w:val="clear" w:color="auto" w:fill="auto"/>
            <w:vAlign w:val="center"/>
            <w:hideMark/>
          </w:tcPr>
          <w:p w14:paraId="63CE05E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1417" w:type="dxa"/>
            <w:shd w:val="clear" w:color="auto" w:fill="auto"/>
            <w:vAlign w:val="center"/>
            <w:hideMark/>
          </w:tcPr>
          <w:p w14:paraId="71C662E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010 06 81030</w:t>
            </w:r>
          </w:p>
        </w:tc>
        <w:tc>
          <w:tcPr>
            <w:tcW w:w="567" w:type="dxa"/>
            <w:shd w:val="clear" w:color="auto" w:fill="auto"/>
            <w:vAlign w:val="center"/>
            <w:hideMark/>
          </w:tcPr>
          <w:p w14:paraId="62CE651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2309A76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25,0</w:t>
            </w:r>
          </w:p>
        </w:tc>
        <w:tc>
          <w:tcPr>
            <w:tcW w:w="1066" w:type="dxa"/>
            <w:shd w:val="clear" w:color="auto" w:fill="auto"/>
            <w:noWrap/>
            <w:vAlign w:val="center"/>
            <w:hideMark/>
          </w:tcPr>
          <w:p w14:paraId="4469130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25,0</w:t>
            </w:r>
          </w:p>
        </w:tc>
        <w:tc>
          <w:tcPr>
            <w:tcW w:w="1066" w:type="dxa"/>
            <w:shd w:val="clear" w:color="auto" w:fill="auto"/>
            <w:noWrap/>
            <w:vAlign w:val="center"/>
            <w:hideMark/>
          </w:tcPr>
          <w:p w14:paraId="0E0B0AB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25,0</w:t>
            </w:r>
          </w:p>
        </w:tc>
      </w:tr>
      <w:tr w:rsidR="002977D3" w:rsidRPr="002977D3" w14:paraId="142AEA41" w14:textId="77777777" w:rsidTr="00E37EAD">
        <w:trPr>
          <w:trHeight w:val="20"/>
        </w:trPr>
        <w:tc>
          <w:tcPr>
            <w:tcW w:w="3657" w:type="dxa"/>
            <w:shd w:val="clear" w:color="auto" w:fill="auto"/>
            <w:vAlign w:val="center"/>
            <w:hideMark/>
          </w:tcPr>
          <w:p w14:paraId="1B4188E1"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Публичные нормативные социальные выплаты гражданам</w:t>
            </w:r>
          </w:p>
        </w:tc>
        <w:tc>
          <w:tcPr>
            <w:tcW w:w="621" w:type="dxa"/>
            <w:shd w:val="clear" w:color="auto" w:fill="auto"/>
            <w:vAlign w:val="center"/>
            <w:hideMark/>
          </w:tcPr>
          <w:p w14:paraId="3C2CDFB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208FC10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w:t>
            </w:r>
          </w:p>
        </w:tc>
        <w:tc>
          <w:tcPr>
            <w:tcW w:w="495" w:type="dxa"/>
            <w:shd w:val="clear" w:color="auto" w:fill="auto"/>
            <w:vAlign w:val="center"/>
            <w:hideMark/>
          </w:tcPr>
          <w:p w14:paraId="45EE11C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1417" w:type="dxa"/>
            <w:shd w:val="clear" w:color="auto" w:fill="auto"/>
            <w:vAlign w:val="center"/>
            <w:hideMark/>
          </w:tcPr>
          <w:p w14:paraId="592DA58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010 06 81030</w:t>
            </w:r>
          </w:p>
        </w:tc>
        <w:tc>
          <w:tcPr>
            <w:tcW w:w="567" w:type="dxa"/>
            <w:shd w:val="clear" w:color="auto" w:fill="auto"/>
            <w:vAlign w:val="center"/>
            <w:hideMark/>
          </w:tcPr>
          <w:p w14:paraId="47345E3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310</w:t>
            </w:r>
          </w:p>
        </w:tc>
        <w:tc>
          <w:tcPr>
            <w:tcW w:w="1134" w:type="dxa"/>
            <w:shd w:val="clear" w:color="auto" w:fill="auto"/>
            <w:noWrap/>
            <w:vAlign w:val="center"/>
            <w:hideMark/>
          </w:tcPr>
          <w:p w14:paraId="3F0F884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25,0</w:t>
            </w:r>
          </w:p>
        </w:tc>
        <w:tc>
          <w:tcPr>
            <w:tcW w:w="1066" w:type="dxa"/>
            <w:shd w:val="clear" w:color="auto" w:fill="auto"/>
            <w:noWrap/>
            <w:vAlign w:val="center"/>
            <w:hideMark/>
          </w:tcPr>
          <w:p w14:paraId="51ECB26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25,0</w:t>
            </w:r>
          </w:p>
        </w:tc>
        <w:tc>
          <w:tcPr>
            <w:tcW w:w="1066" w:type="dxa"/>
            <w:shd w:val="clear" w:color="auto" w:fill="auto"/>
            <w:noWrap/>
            <w:vAlign w:val="center"/>
            <w:hideMark/>
          </w:tcPr>
          <w:p w14:paraId="0085481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25,0</w:t>
            </w:r>
          </w:p>
        </w:tc>
      </w:tr>
      <w:tr w:rsidR="002977D3" w:rsidRPr="002977D3" w14:paraId="6EA698BE" w14:textId="77777777" w:rsidTr="00E37EAD">
        <w:trPr>
          <w:trHeight w:val="20"/>
        </w:trPr>
        <w:tc>
          <w:tcPr>
            <w:tcW w:w="3657" w:type="dxa"/>
            <w:shd w:val="clear" w:color="auto" w:fill="auto"/>
            <w:noWrap/>
            <w:vAlign w:val="center"/>
            <w:hideMark/>
          </w:tcPr>
          <w:p w14:paraId="4D6981ED"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Единовременная выплата победителям муниципального этапа конкурса профессионального мастерства.</w:t>
            </w:r>
          </w:p>
        </w:tc>
        <w:tc>
          <w:tcPr>
            <w:tcW w:w="621" w:type="dxa"/>
            <w:shd w:val="clear" w:color="auto" w:fill="auto"/>
            <w:vAlign w:val="center"/>
            <w:hideMark/>
          </w:tcPr>
          <w:p w14:paraId="63AA3CE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14F0076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w:t>
            </w:r>
          </w:p>
        </w:tc>
        <w:tc>
          <w:tcPr>
            <w:tcW w:w="495" w:type="dxa"/>
            <w:shd w:val="clear" w:color="auto" w:fill="auto"/>
            <w:vAlign w:val="center"/>
            <w:hideMark/>
          </w:tcPr>
          <w:p w14:paraId="5758897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1417" w:type="dxa"/>
            <w:shd w:val="clear" w:color="auto" w:fill="auto"/>
            <w:vAlign w:val="center"/>
            <w:hideMark/>
          </w:tcPr>
          <w:p w14:paraId="7A9EFAB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010 06 81040</w:t>
            </w:r>
          </w:p>
        </w:tc>
        <w:tc>
          <w:tcPr>
            <w:tcW w:w="567" w:type="dxa"/>
            <w:shd w:val="clear" w:color="auto" w:fill="auto"/>
            <w:vAlign w:val="center"/>
            <w:hideMark/>
          </w:tcPr>
          <w:p w14:paraId="40051FD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1FA2469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75,0</w:t>
            </w:r>
          </w:p>
        </w:tc>
        <w:tc>
          <w:tcPr>
            <w:tcW w:w="1066" w:type="dxa"/>
            <w:shd w:val="clear" w:color="auto" w:fill="auto"/>
            <w:noWrap/>
            <w:vAlign w:val="center"/>
            <w:hideMark/>
          </w:tcPr>
          <w:p w14:paraId="2F7B6C3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75,0</w:t>
            </w:r>
          </w:p>
        </w:tc>
        <w:tc>
          <w:tcPr>
            <w:tcW w:w="1066" w:type="dxa"/>
            <w:shd w:val="clear" w:color="auto" w:fill="auto"/>
            <w:noWrap/>
            <w:vAlign w:val="center"/>
            <w:hideMark/>
          </w:tcPr>
          <w:p w14:paraId="2CF2835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75,0</w:t>
            </w:r>
          </w:p>
        </w:tc>
      </w:tr>
      <w:tr w:rsidR="002977D3" w:rsidRPr="002977D3" w14:paraId="11BDEFA5" w14:textId="77777777" w:rsidTr="00E37EAD">
        <w:trPr>
          <w:trHeight w:val="20"/>
        </w:trPr>
        <w:tc>
          <w:tcPr>
            <w:tcW w:w="3657" w:type="dxa"/>
            <w:shd w:val="clear" w:color="auto" w:fill="auto"/>
            <w:vAlign w:val="center"/>
            <w:hideMark/>
          </w:tcPr>
          <w:p w14:paraId="083EAAEF"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Публичные нормативные социальные выплаты гражданам</w:t>
            </w:r>
          </w:p>
        </w:tc>
        <w:tc>
          <w:tcPr>
            <w:tcW w:w="621" w:type="dxa"/>
            <w:shd w:val="clear" w:color="auto" w:fill="auto"/>
            <w:vAlign w:val="center"/>
            <w:hideMark/>
          </w:tcPr>
          <w:p w14:paraId="67305AA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4513A67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w:t>
            </w:r>
          </w:p>
        </w:tc>
        <w:tc>
          <w:tcPr>
            <w:tcW w:w="495" w:type="dxa"/>
            <w:shd w:val="clear" w:color="auto" w:fill="auto"/>
            <w:vAlign w:val="center"/>
            <w:hideMark/>
          </w:tcPr>
          <w:p w14:paraId="1DE61A9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1417" w:type="dxa"/>
            <w:shd w:val="clear" w:color="auto" w:fill="auto"/>
            <w:vAlign w:val="center"/>
            <w:hideMark/>
          </w:tcPr>
          <w:p w14:paraId="1F96FA4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010 06 81040</w:t>
            </w:r>
          </w:p>
        </w:tc>
        <w:tc>
          <w:tcPr>
            <w:tcW w:w="567" w:type="dxa"/>
            <w:shd w:val="clear" w:color="auto" w:fill="auto"/>
            <w:vAlign w:val="center"/>
            <w:hideMark/>
          </w:tcPr>
          <w:p w14:paraId="7E0B82E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310</w:t>
            </w:r>
          </w:p>
        </w:tc>
        <w:tc>
          <w:tcPr>
            <w:tcW w:w="1134" w:type="dxa"/>
            <w:shd w:val="clear" w:color="auto" w:fill="auto"/>
            <w:noWrap/>
            <w:vAlign w:val="center"/>
            <w:hideMark/>
          </w:tcPr>
          <w:p w14:paraId="1AAAACD8"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75,0</w:t>
            </w:r>
          </w:p>
        </w:tc>
        <w:tc>
          <w:tcPr>
            <w:tcW w:w="1066" w:type="dxa"/>
            <w:shd w:val="clear" w:color="auto" w:fill="auto"/>
            <w:noWrap/>
            <w:vAlign w:val="center"/>
            <w:hideMark/>
          </w:tcPr>
          <w:p w14:paraId="20B59FE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75,0</w:t>
            </w:r>
          </w:p>
        </w:tc>
        <w:tc>
          <w:tcPr>
            <w:tcW w:w="1066" w:type="dxa"/>
            <w:shd w:val="clear" w:color="auto" w:fill="auto"/>
            <w:noWrap/>
            <w:vAlign w:val="center"/>
            <w:hideMark/>
          </w:tcPr>
          <w:p w14:paraId="72C52F8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75,0</w:t>
            </w:r>
          </w:p>
        </w:tc>
      </w:tr>
      <w:tr w:rsidR="002977D3" w:rsidRPr="002977D3" w14:paraId="47F1B1EC" w14:textId="77777777" w:rsidTr="00E37EAD">
        <w:trPr>
          <w:trHeight w:val="20"/>
        </w:trPr>
        <w:tc>
          <w:tcPr>
            <w:tcW w:w="3657" w:type="dxa"/>
            <w:shd w:val="clear" w:color="auto" w:fill="auto"/>
            <w:noWrap/>
            <w:vAlign w:val="center"/>
            <w:hideMark/>
          </w:tcPr>
          <w:p w14:paraId="3E9F4211"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Компенсация аренды жилья молодым специалистам, трудоустроившимся на территории Старорусского муниципального района в муниципальные образовательные организации, реализующие образовательные программы начального общего, основного общего, среднего общего образования.</w:t>
            </w:r>
          </w:p>
        </w:tc>
        <w:tc>
          <w:tcPr>
            <w:tcW w:w="621" w:type="dxa"/>
            <w:shd w:val="clear" w:color="auto" w:fill="auto"/>
            <w:vAlign w:val="center"/>
            <w:hideMark/>
          </w:tcPr>
          <w:p w14:paraId="7EB657B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344F397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w:t>
            </w:r>
          </w:p>
        </w:tc>
        <w:tc>
          <w:tcPr>
            <w:tcW w:w="495" w:type="dxa"/>
            <w:shd w:val="clear" w:color="auto" w:fill="auto"/>
            <w:vAlign w:val="center"/>
            <w:hideMark/>
          </w:tcPr>
          <w:p w14:paraId="5E5CFA3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1417" w:type="dxa"/>
            <w:shd w:val="clear" w:color="auto" w:fill="auto"/>
            <w:vAlign w:val="center"/>
            <w:hideMark/>
          </w:tcPr>
          <w:p w14:paraId="2FF8550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010 06 81050</w:t>
            </w:r>
          </w:p>
        </w:tc>
        <w:tc>
          <w:tcPr>
            <w:tcW w:w="567" w:type="dxa"/>
            <w:shd w:val="clear" w:color="auto" w:fill="auto"/>
            <w:vAlign w:val="center"/>
            <w:hideMark/>
          </w:tcPr>
          <w:p w14:paraId="64E355E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0063164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180,0</w:t>
            </w:r>
          </w:p>
        </w:tc>
        <w:tc>
          <w:tcPr>
            <w:tcW w:w="1066" w:type="dxa"/>
            <w:shd w:val="clear" w:color="auto" w:fill="auto"/>
            <w:noWrap/>
            <w:vAlign w:val="center"/>
            <w:hideMark/>
          </w:tcPr>
          <w:p w14:paraId="745B2ED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180,0</w:t>
            </w:r>
          </w:p>
        </w:tc>
        <w:tc>
          <w:tcPr>
            <w:tcW w:w="1066" w:type="dxa"/>
            <w:shd w:val="clear" w:color="auto" w:fill="auto"/>
            <w:noWrap/>
            <w:vAlign w:val="center"/>
            <w:hideMark/>
          </w:tcPr>
          <w:p w14:paraId="6921922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180,0</w:t>
            </w:r>
          </w:p>
        </w:tc>
      </w:tr>
      <w:tr w:rsidR="002977D3" w:rsidRPr="002977D3" w14:paraId="02794AFD" w14:textId="77777777" w:rsidTr="00E37EAD">
        <w:trPr>
          <w:trHeight w:val="20"/>
        </w:trPr>
        <w:tc>
          <w:tcPr>
            <w:tcW w:w="3657" w:type="dxa"/>
            <w:shd w:val="clear" w:color="auto" w:fill="auto"/>
            <w:vAlign w:val="center"/>
            <w:hideMark/>
          </w:tcPr>
          <w:p w14:paraId="1E4381F4"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Публичные нормативные социальные выплаты гражданам</w:t>
            </w:r>
          </w:p>
        </w:tc>
        <w:tc>
          <w:tcPr>
            <w:tcW w:w="621" w:type="dxa"/>
            <w:shd w:val="clear" w:color="auto" w:fill="auto"/>
            <w:vAlign w:val="center"/>
            <w:hideMark/>
          </w:tcPr>
          <w:p w14:paraId="1EDD319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26C4B11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w:t>
            </w:r>
          </w:p>
        </w:tc>
        <w:tc>
          <w:tcPr>
            <w:tcW w:w="495" w:type="dxa"/>
            <w:shd w:val="clear" w:color="auto" w:fill="auto"/>
            <w:vAlign w:val="center"/>
            <w:hideMark/>
          </w:tcPr>
          <w:p w14:paraId="62CBB35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1417" w:type="dxa"/>
            <w:shd w:val="clear" w:color="auto" w:fill="auto"/>
            <w:vAlign w:val="center"/>
            <w:hideMark/>
          </w:tcPr>
          <w:p w14:paraId="3BAD3DC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010 06 81050</w:t>
            </w:r>
          </w:p>
        </w:tc>
        <w:tc>
          <w:tcPr>
            <w:tcW w:w="567" w:type="dxa"/>
            <w:shd w:val="clear" w:color="auto" w:fill="auto"/>
            <w:vAlign w:val="center"/>
            <w:hideMark/>
          </w:tcPr>
          <w:p w14:paraId="00287F6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310</w:t>
            </w:r>
          </w:p>
        </w:tc>
        <w:tc>
          <w:tcPr>
            <w:tcW w:w="1134" w:type="dxa"/>
            <w:shd w:val="clear" w:color="auto" w:fill="auto"/>
            <w:noWrap/>
            <w:vAlign w:val="center"/>
            <w:hideMark/>
          </w:tcPr>
          <w:p w14:paraId="2CAB253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180,0</w:t>
            </w:r>
          </w:p>
        </w:tc>
        <w:tc>
          <w:tcPr>
            <w:tcW w:w="1066" w:type="dxa"/>
            <w:shd w:val="clear" w:color="auto" w:fill="auto"/>
            <w:noWrap/>
            <w:vAlign w:val="center"/>
            <w:hideMark/>
          </w:tcPr>
          <w:p w14:paraId="3CBEC628"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180,0</w:t>
            </w:r>
          </w:p>
        </w:tc>
        <w:tc>
          <w:tcPr>
            <w:tcW w:w="1066" w:type="dxa"/>
            <w:shd w:val="clear" w:color="auto" w:fill="auto"/>
            <w:noWrap/>
            <w:vAlign w:val="center"/>
            <w:hideMark/>
          </w:tcPr>
          <w:p w14:paraId="7DC4D05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180,0</w:t>
            </w:r>
          </w:p>
        </w:tc>
      </w:tr>
      <w:tr w:rsidR="002977D3" w:rsidRPr="002977D3" w14:paraId="764C684E" w14:textId="77777777" w:rsidTr="00E37EAD">
        <w:trPr>
          <w:trHeight w:val="20"/>
        </w:trPr>
        <w:tc>
          <w:tcPr>
            <w:tcW w:w="3657" w:type="dxa"/>
            <w:shd w:val="clear" w:color="auto" w:fill="auto"/>
            <w:vAlign w:val="center"/>
            <w:hideMark/>
          </w:tcPr>
          <w:p w14:paraId="023E7400"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2022-2027 годах</w:t>
            </w:r>
          </w:p>
        </w:tc>
        <w:tc>
          <w:tcPr>
            <w:tcW w:w="621" w:type="dxa"/>
            <w:shd w:val="clear" w:color="auto" w:fill="auto"/>
            <w:vAlign w:val="center"/>
            <w:hideMark/>
          </w:tcPr>
          <w:p w14:paraId="30F4DE4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noWrap/>
            <w:vAlign w:val="center"/>
            <w:hideMark/>
          </w:tcPr>
          <w:p w14:paraId="3D00E03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w:t>
            </w:r>
          </w:p>
        </w:tc>
        <w:tc>
          <w:tcPr>
            <w:tcW w:w="495" w:type="dxa"/>
            <w:shd w:val="clear" w:color="auto" w:fill="auto"/>
            <w:noWrap/>
            <w:vAlign w:val="center"/>
            <w:hideMark/>
          </w:tcPr>
          <w:p w14:paraId="65A6BC0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1417" w:type="dxa"/>
            <w:shd w:val="clear" w:color="auto" w:fill="auto"/>
            <w:noWrap/>
            <w:vAlign w:val="center"/>
            <w:hideMark/>
          </w:tcPr>
          <w:p w14:paraId="48874F4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010 06 72650</w:t>
            </w:r>
          </w:p>
        </w:tc>
        <w:tc>
          <w:tcPr>
            <w:tcW w:w="567" w:type="dxa"/>
            <w:shd w:val="clear" w:color="auto" w:fill="auto"/>
            <w:noWrap/>
            <w:vAlign w:val="center"/>
            <w:hideMark/>
          </w:tcPr>
          <w:p w14:paraId="09F9134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3364BB38"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1522,8</w:t>
            </w:r>
          </w:p>
        </w:tc>
        <w:tc>
          <w:tcPr>
            <w:tcW w:w="1066" w:type="dxa"/>
            <w:shd w:val="clear" w:color="auto" w:fill="auto"/>
            <w:noWrap/>
            <w:vAlign w:val="center"/>
            <w:hideMark/>
          </w:tcPr>
          <w:p w14:paraId="3A6F30E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1522,8</w:t>
            </w:r>
          </w:p>
        </w:tc>
        <w:tc>
          <w:tcPr>
            <w:tcW w:w="1066" w:type="dxa"/>
            <w:shd w:val="clear" w:color="auto" w:fill="auto"/>
            <w:noWrap/>
            <w:vAlign w:val="center"/>
            <w:hideMark/>
          </w:tcPr>
          <w:p w14:paraId="56B4EF4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1522,8</w:t>
            </w:r>
          </w:p>
        </w:tc>
      </w:tr>
      <w:tr w:rsidR="002977D3" w:rsidRPr="002977D3" w14:paraId="24F3766E" w14:textId="77777777" w:rsidTr="00E37EAD">
        <w:trPr>
          <w:trHeight w:val="20"/>
        </w:trPr>
        <w:tc>
          <w:tcPr>
            <w:tcW w:w="3657" w:type="dxa"/>
            <w:shd w:val="clear" w:color="auto" w:fill="auto"/>
            <w:vAlign w:val="center"/>
            <w:hideMark/>
          </w:tcPr>
          <w:p w14:paraId="6C4A7FA7"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Публичные нормативные социальные выплаты гражданам</w:t>
            </w:r>
          </w:p>
        </w:tc>
        <w:tc>
          <w:tcPr>
            <w:tcW w:w="621" w:type="dxa"/>
            <w:shd w:val="clear" w:color="auto" w:fill="auto"/>
            <w:vAlign w:val="center"/>
            <w:hideMark/>
          </w:tcPr>
          <w:p w14:paraId="01102BA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noWrap/>
            <w:vAlign w:val="center"/>
            <w:hideMark/>
          </w:tcPr>
          <w:p w14:paraId="64681EA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w:t>
            </w:r>
          </w:p>
        </w:tc>
        <w:tc>
          <w:tcPr>
            <w:tcW w:w="495" w:type="dxa"/>
            <w:shd w:val="clear" w:color="auto" w:fill="auto"/>
            <w:noWrap/>
            <w:vAlign w:val="center"/>
            <w:hideMark/>
          </w:tcPr>
          <w:p w14:paraId="096CDD3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1417" w:type="dxa"/>
            <w:shd w:val="clear" w:color="auto" w:fill="auto"/>
            <w:noWrap/>
            <w:vAlign w:val="center"/>
            <w:hideMark/>
          </w:tcPr>
          <w:p w14:paraId="306F3F2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010 06 72650</w:t>
            </w:r>
          </w:p>
        </w:tc>
        <w:tc>
          <w:tcPr>
            <w:tcW w:w="567" w:type="dxa"/>
            <w:shd w:val="clear" w:color="auto" w:fill="auto"/>
            <w:noWrap/>
            <w:vAlign w:val="center"/>
            <w:hideMark/>
          </w:tcPr>
          <w:p w14:paraId="36D7840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310</w:t>
            </w:r>
          </w:p>
        </w:tc>
        <w:tc>
          <w:tcPr>
            <w:tcW w:w="1134" w:type="dxa"/>
            <w:shd w:val="clear" w:color="auto" w:fill="auto"/>
            <w:noWrap/>
            <w:vAlign w:val="center"/>
            <w:hideMark/>
          </w:tcPr>
          <w:p w14:paraId="04F0E2D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1522,8</w:t>
            </w:r>
          </w:p>
        </w:tc>
        <w:tc>
          <w:tcPr>
            <w:tcW w:w="1066" w:type="dxa"/>
            <w:shd w:val="clear" w:color="auto" w:fill="auto"/>
            <w:noWrap/>
            <w:vAlign w:val="center"/>
            <w:hideMark/>
          </w:tcPr>
          <w:p w14:paraId="283B84A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1522,8</w:t>
            </w:r>
          </w:p>
        </w:tc>
        <w:tc>
          <w:tcPr>
            <w:tcW w:w="1066" w:type="dxa"/>
            <w:shd w:val="clear" w:color="auto" w:fill="auto"/>
            <w:noWrap/>
            <w:vAlign w:val="center"/>
            <w:hideMark/>
          </w:tcPr>
          <w:p w14:paraId="0E5D1B78"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1522,8</w:t>
            </w:r>
          </w:p>
        </w:tc>
      </w:tr>
      <w:tr w:rsidR="002977D3" w:rsidRPr="002977D3" w14:paraId="1BF47387" w14:textId="77777777" w:rsidTr="00E37EAD">
        <w:trPr>
          <w:trHeight w:val="20"/>
        </w:trPr>
        <w:tc>
          <w:tcPr>
            <w:tcW w:w="3657" w:type="dxa"/>
            <w:shd w:val="clear" w:color="auto" w:fill="auto"/>
            <w:vAlign w:val="center"/>
            <w:hideMark/>
          </w:tcPr>
          <w:p w14:paraId="2B131767" w14:textId="77777777" w:rsidR="002977D3" w:rsidRPr="002977D3" w:rsidRDefault="002977D3" w:rsidP="002977D3">
            <w:pPr>
              <w:jc w:val="both"/>
              <w:rPr>
                <w:rFonts w:eastAsia="Times New Roman"/>
                <w:b/>
                <w:bCs/>
                <w:color w:val="000000"/>
                <w:sz w:val="20"/>
                <w:szCs w:val="20"/>
              </w:rPr>
            </w:pPr>
            <w:r w:rsidRPr="002977D3">
              <w:rPr>
                <w:rFonts w:eastAsia="Times New Roman"/>
                <w:b/>
                <w:bCs/>
                <w:color w:val="000000"/>
                <w:sz w:val="20"/>
                <w:szCs w:val="20"/>
              </w:rPr>
              <w:t>Охрана семьи и детства</w:t>
            </w:r>
          </w:p>
        </w:tc>
        <w:tc>
          <w:tcPr>
            <w:tcW w:w="621" w:type="dxa"/>
            <w:shd w:val="clear" w:color="auto" w:fill="auto"/>
            <w:vAlign w:val="center"/>
            <w:hideMark/>
          </w:tcPr>
          <w:p w14:paraId="1675A229"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574</w:t>
            </w:r>
          </w:p>
        </w:tc>
        <w:tc>
          <w:tcPr>
            <w:tcW w:w="444" w:type="dxa"/>
            <w:shd w:val="clear" w:color="auto" w:fill="auto"/>
            <w:noWrap/>
            <w:vAlign w:val="center"/>
            <w:hideMark/>
          </w:tcPr>
          <w:p w14:paraId="39DACD45"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10</w:t>
            </w:r>
          </w:p>
        </w:tc>
        <w:tc>
          <w:tcPr>
            <w:tcW w:w="495" w:type="dxa"/>
            <w:shd w:val="clear" w:color="auto" w:fill="auto"/>
            <w:noWrap/>
            <w:vAlign w:val="center"/>
            <w:hideMark/>
          </w:tcPr>
          <w:p w14:paraId="1A01A9C2"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04</w:t>
            </w:r>
          </w:p>
        </w:tc>
        <w:tc>
          <w:tcPr>
            <w:tcW w:w="1417" w:type="dxa"/>
            <w:shd w:val="clear" w:color="auto" w:fill="auto"/>
            <w:noWrap/>
            <w:vAlign w:val="center"/>
            <w:hideMark/>
          </w:tcPr>
          <w:p w14:paraId="4CDA3B36"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567" w:type="dxa"/>
            <w:shd w:val="clear" w:color="auto" w:fill="auto"/>
            <w:noWrap/>
            <w:vAlign w:val="center"/>
            <w:hideMark/>
          </w:tcPr>
          <w:p w14:paraId="6B1E683F"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noWrap/>
            <w:vAlign w:val="center"/>
            <w:hideMark/>
          </w:tcPr>
          <w:p w14:paraId="08922CBB"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60028,5</w:t>
            </w:r>
          </w:p>
        </w:tc>
        <w:tc>
          <w:tcPr>
            <w:tcW w:w="1066" w:type="dxa"/>
            <w:shd w:val="clear" w:color="auto" w:fill="auto"/>
            <w:noWrap/>
            <w:vAlign w:val="center"/>
            <w:hideMark/>
          </w:tcPr>
          <w:p w14:paraId="6ACAAE83"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60028,5</w:t>
            </w:r>
          </w:p>
        </w:tc>
        <w:tc>
          <w:tcPr>
            <w:tcW w:w="1066" w:type="dxa"/>
            <w:shd w:val="clear" w:color="auto" w:fill="auto"/>
            <w:noWrap/>
            <w:vAlign w:val="center"/>
            <w:hideMark/>
          </w:tcPr>
          <w:p w14:paraId="7C95DAB6"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60028,5</w:t>
            </w:r>
          </w:p>
        </w:tc>
      </w:tr>
      <w:tr w:rsidR="002977D3" w:rsidRPr="002977D3" w14:paraId="47D4068D" w14:textId="77777777" w:rsidTr="00E37EAD">
        <w:trPr>
          <w:trHeight w:val="20"/>
        </w:trPr>
        <w:tc>
          <w:tcPr>
            <w:tcW w:w="3657" w:type="dxa"/>
            <w:shd w:val="clear" w:color="auto" w:fill="auto"/>
            <w:vAlign w:val="center"/>
            <w:hideMark/>
          </w:tcPr>
          <w:p w14:paraId="0C00BBD1"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Программа «Развитие образования в Старорусском муниципальном районе на 2022-2027 годы »</w:t>
            </w:r>
          </w:p>
        </w:tc>
        <w:tc>
          <w:tcPr>
            <w:tcW w:w="621" w:type="dxa"/>
            <w:shd w:val="clear" w:color="auto" w:fill="auto"/>
            <w:vAlign w:val="center"/>
            <w:hideMark/>
          </w:tcPr>
          <w:p w14:paraId="1331F62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noWrap/>
            <w:vAlign w:val="center"/>
            <w:hideMark/>
          </w:tcPr>
          <w:p w14:paraId="7EBC021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w:t>
            </w:r>
          </w:p>
        </w:tc>
        <w:tc>
          <w:tcPr>
            <w:tcW w:w="495" w:type="dxa"/>
            <w:shd w:val="clear" w:color="auto" w:fill="auto"/>
            <w:noWrap/>
            <w:vAlign w:val="center"/>
            <w:hideMark/>
          </w:tcPr>
          <w:p w14:paraId="0DAA003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1417" w:type="dxa"/>
            <w:shd w:val="clear" w:color="auto" w:fill="auto"/>
            <w:noWrap/>
            <w:vAlign w:val="center"/>
            <w:hideMark/>
          </w:tcPr>
          <w:p w14:paraId="4DD7AE4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010 00 00000</w:t>
            </w:r>
          </w:p>
        </w:tc>
        <w:tc>
          <w:tcPr>
            <w:tcW w:w="567" w:type="dxa"/>
            <w:shd w:val="clear" w:color="auto" w:fill="auto"/>
            <w:noWrap/>
            <w:vAlign w:val="center"/>
            <w:hideMark/>
          </w:tcPr>
          <w:p w14:paraId="6645A146"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noWrap/>
            <w:vAlign w:val="center"/>
            <w:hideMark/>
          </w:tcPr>
          <w:p w14:paraId="1848DF3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60028,5</w:t>
            </w:r>
          </w:p>
        </w:tc>
        <w:tc>
          <w:tcPr>
            <w:tcW w:w="1066" w:type="dxa"/>
            <w:shd w:val="clear" w:color="auto" w:fill="auto"/>
            <w:noWrap/>
            <w:vAlign w:val="center"/>
            <w:hideMark/>
          </w:tcPr>
          <w:p w14:paraId="3EA7D9D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60028,5</w:t>
            </w:r>
          </w:p>
        </w:tc>
        <w:tc>
          <w:tcPr>
            <w:tcW w:w="1066" w:type="dxa"/>
            <w:shd w:val="clear" w:color="auto" w:fill="auto"/>
            <w:noWrap/>
            <w:vAlign w:val="center"/>
            <w:hideMark/>
          </w:tcPr>
          <w:p w14:paraId="485D8C1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60028,5</w:t>
            </w:r>
          </w:p>
        </w:tc>
      </w:tr>
      <w:tr w:rsidR="002977D3" w:rsidRPr="002977D3" w14:paraId="0A84E1E5" w14:textId="77777777" w:rsidTr="00E37EAD">
        <w:trPr>
          <w:trHeight w:val="20"/>
        </w:trPr>
        <w:tc>
          <w:tcPr>
            <w:tcW w:w="3657" w:type="dxa"/>
            <w:shd w:val="clear" w:color="auto" w:fill="auto"/>
            <w:vAlign w:val="center"/>
            <w:hideMark/>
          </w:tcPr>
          <w:p w14:paraId="2C0C31E8"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Другие вопросы в области образования</w:t>
            </w:r>
          </w:p>
        </w:tc>
        <w:tc>
          <w:tcPr>
            <w:tcW w:w="621" w:type="dxa"/>
            <w:shd w:val="clear" w:color="auto" w:fill="auto"/>
            <w:vAlign w:val="center"/>
            <w:hideMark/>
          </w:tcPr>
          <w:p w14:paraId="6AE34D3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vAlign w:val="center"/>
            <w:hideMark/>
          </w:tcPr>
          <w:p w14:paraId="2D16698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w:t>
            </w:r>
          </w:p>
        </w:tc>
        <w:tc>
          <w:tcPr>
            <w:tcW w:w="495" w:type="dxa"/>
            <w:shd w:val="clear" w:color="auto" w:fill="auto"/>
            <w:vAlign w:val="center"/>
            <w:hideMark/>
          </w:tcPr>
          <w:p w14:paraId="4FDB80E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1417" w:type="dxa"/>
            <w:shd w:val="clear" w:color="auto" w:fill="auto"/>
            <w:vAlign w:val="center"/>
            <w:hideMark/>
          </w:tcPr>
          <w:p w14:paraId="32ED6A2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010 06 00000</w:t>
            </w:r>
          </w:p>
        </w:tc>
        <w:tc>
          <w:tcPr>
            <w:tcW w:w="567" w:type="dxa"/>
            <w:shd w:val="clear" w:color="auto" w:fill="auto"/>
            <w:vAlign w:val="center"/>
            <w:hideMark/>
          </w:tcPr>
          <w:p w14:paraId="590EF9A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2E8CED3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43004,8</w:t>
            </w:r>
          </w:p>
        </w:tc>
        <w:tc>
          <w:tcPr>
            <w:tcW w:w="1066" w:type="dxa"/>
            <w:shd w:val="clear" w:color="auto" w:fill="auto"/>
            <w:vAlign w:val="center"/>
            <w:hideMark/>
          </w:tcPr>
          <w:p w14:paraId="6F76080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43004,8</w:t>
            </w:r>
          </w:p>
        </w:tc>
        <w:tc>
          <w:tcPr>
            <w:tcW w:w="1066" w:type="dxa"/>
            <w:shd w:val="clear" w:color="auto" w:fill="auto"/>
            <w:vAlign w:val="center"/>
            <w:hideMark/>
          </w:tcPr>
          <w:p w14:paraId="1E1E468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43004,8</w:t>
            </w:r>
          </w:p>
        </w:tc>
      </w:tr>
      <w:tr w:rsidR="002977D3" w:rsidRPr="002977D3" w14:paraId="63BE5B51" w14:textId="77777777" w:rsidTr="00E37EAD">
        <w:trPr>
          <w:trHeight w:val="20"/>
        </w:trPr>
        <w:tc>
          <w:tcPr>
            <w:tcW w:w="3657" w:type="dxa"/>
            <w:shd w:val="clear" w:color="auto" w:fill="auto"/>
            <w:vAlign w:val="center"/>
            <w:hideMark/>
          </w:tcPr>
          <w:p w14:paraId="26DAC5CA"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621" w:type="dxa"/>
            <w:shd w:val="clear" w:color="auto" w:fill="auto"/>
            <w:vAlign w:val="center"/>
            <w:hideMark/>
          </w:tcPr>
          <w:p w14:paraId="31E2A7A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noWrap/>
            <w:vAlign w:val="center"/>
            <w:hideMark/>
          </w:tcPr>
          <w:p w14:paraId="5F479B1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w:t>
            </w:r>
          </w:p>
        </w:tc>
        <w:tc>
          <w:tcPr>
            <w:tcW w:w="495" w:type="dxa"/>
            <w:shd w:val="clear" w:color="auto" w:fill="auto"/>
            <w:noWrap/>
            <w:vAlign w:val="center"/>
            <w:hideMark/>
          </w:tcPr>
          <w:p w14:paraId="5916D71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1417" w:type="dxa"/>
            <w:shd w:val="clear" w:color="auto" w:fill="auto"/>
            <w:noWrap/>
            <w:vAlign w:val="center"/>
            <w:hideMark/>
          </w:tcPr>
          <w:p w14:paraId="5C467D9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010 06 70010</w:t>
            </w:r>
          </w:p>
        </w:tc>
        <w:tc>
          <w:tcPr>
            <w:tcW w:w="567" w:type="dxa"/>
            <w:shd w:val="clear" w:color="auto" w:fill="auto"/>
            <w:noWrap/>
            <w:vAlign w:val="center"/>
            <w:hideMark/>
          </w:tcPr>
          <w:p w14:paraId="174D342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07D72A7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3056,4</w:t>
            </w:r>
          </w:p>
        </w:tc>
        <w:tc>
          <w:tcPr>
            <w:tcW w:w="1066" w:type="dxa"/>
            <w:shd w:val="clear" w:color="auto" w:fill="auto"/>
            <w:noWrap/>
            <w:vAlign w:val="center"/>
            <w:hideMark/>
          </w:tcPr>
          <w:p w14:paraId="6483FC3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3056,4</w:t>
            </w:r>
          </w:p>
        </w:tc>
        <w:tc>
          <w:tcPr>
            <w:tcW w:w="1066" w:type="dxa"/>
            <w:shd w:val="clear" w:color="auto" w:fill="auto"/>
            <w:noWrap/>
            <w:vAlign w:val="center"/>
            <w:hideMark/>
          </w:tcPr>
          <w:p w14:paraId="366F37D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3056,4</w:t>
            </w:r>
          </w:p>
        </w:tc>
      </w:tr>
      <w:tr w:rsidR="002977D3" w:rsidRPr="002977D3" w14:paraId="7B877CD3" w14:textId="77777777" w:rsidTr="00E37EAD">
        <w:trPr>
          <w:trHeight w:val="20"/>
        </w:trPr>
        <w:tc>
          <w:tcPr>
            <w:tcW w:w="3657" w:type="dxa"/>
            <w:shd w:val="clear" w:color="auto" w:fill="auto"/>
            <w:vAlign w:val="center"/>
            <w:hideMark/>
          </w:tcPr>
          <w:p w14:paraId="18C22A50"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Публичные нормативные социальные выплаты гражданам</w:t>
            </w:r>
          </w:p>
        </w:tc>
        <w:tc>
          <w:tcPr>
            <w:tcW w:w="621" w:type="dxa"/>
            <w:shd w:val="clear" w:color="auto" w:fill="auto"/>
            <w:vAlign w:val="center"/>
            <w:hideMark/>
          </w:tcPr>
          <w:p w14:paraId="6BDE0A8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noWrap/>
            <w:vAlign w:val="center"/>
            <w:hideMark/>
          </w:tcPr>
          <w:p w14:paraId="4046406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w:t>
            </w:r>
          </w:p>
        </w:tc>
        <w:tc>
          <w:tcPr>
            <w:tcW w:w="495" w:type="dxa"/>
            <w:shd w:val="clear" w:color="auto" w:fill="auto"/>
            <w:noWrap/>
            <w:vAlign w:val="center"/>
            <w:hideMark/>
          </w:tcPr>
          <w:p w14:paraId="62223A6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1417" w:type="dxa"/>
            <w:shd w:val="clear" w:color="auto" w:fill="auto"/>
            <w:noWrap/>
            <w:vAlign w:val="center"/>
            <w:hideMark/>
          </w:tcPr>
          <w:p w14:paraId="5626C8E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010 06 70010</w:t>
            </w:r>
          </w:p>
        </w:tc>
        <w:tc>
          <w:tcPr>
            <w:tcW w:w="567" w:type="dxa"/>
            <w:shd w:val="clear" w:color="auto" w:fill="auto"/>
            <w:noWrap/>
            <w:vAlign w:val="center"/>
            <w:hideMark/>
          </w:tcPr>
          <w:p w14:paraId="28F6E13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310</w:t>
            </w:r>
          </w:p>
        </w:tc>
        <w:tc>
          <w:tcPr>
            <w:tcW w:w="1134" w:type="dxa"/>
            <w:shd w:val="clear" w:color="auto" w:fill="auto"/>
            <w:noWrap/>
            <w:vAlign w:val="center"/>
            <w:hideMark/>
          </w:tcPr>
          <w:p w14:paraId="222B193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3056,4</w:t>
            </w:r>
          </w:p>
        </w:tc>
        <w:tc>
          <w:tcPr>
            <w:tcW w:w="1066" w:type="dxa"/>
            <w:shd w:val="clear" w:color="auto" w:fill="auto"/>
            <w:noWrap/>
            <w:vAlign w:val="center"/>
            <w:hideMark/>
          </w:tcPr>
          <w:p w14:paraId="6A73B7E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3056,4</w:t>
            </w:r>
          </w:p>
        </w:tc>
        <w:tc>
          <w:tcPr>
            <w:tcW w:w="1066" w:type="dxa"/>
            <w:shd w:val="clear" w:color="auto" w:fill="auto"/>
            <w:noWrap/>
            <w:vAlign w:val="center"/>
            <w:hideMark/>
          </w:tcPr>
          <w:p w14:paraId="746255E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3056,4</w:t>
            </w:r>
          </w:p>
        </w:tc>
      </w:tr>
      <w:tr w:rsidR="002977D3" w:rsidRPr="002977D3" w14:paraId="11B244EC" w14:textId="77777777" w:rsidTr="00E37EAD">
        <w:trPr>
          <w:trHeight w:val="20"/>
        </w:trPr>
        <w:tc>
          <w:tcPr>
            <w:tcW w:w="3657" w:type="dxa"/>
            <w:shd w:val="clear" w:color="auto" w:fill="auto"/>
            <w:vAlign w:val="center"/>
            <w:hideMark/>
          </w:tcPr>
          <w:p w14:paraId="17CCA41D"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Содержание ребенка в семье опекуна и приемной семье, а также вознаграждение, причитающееся приемному родителю</w:t>
            </w:r>
          </w:p>
        </w:tc>
        <w:tc>
          <w:tcPr>
            <w:tcW w:w="621" w:type="dxa"/>
            <w:shd w:val="clear" w:color="auto" w:fill="auto"/>
            <w:vAlign w:val="center"/>
            <w:hideMark/>
          </w:tcPr>
          <w:p w14:paraId="20C0B0F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noWrap/>
            <w:vAlign w:val="center"/>
            <w:hideMark/>
          </w:tcPr>
          <w:p w14:paraId="1B51078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w:t>
            </w:r>
          </w:p>
        </w:tc>
        <w:tc>
          <w:tcPr>
            <w:tcW w:w="495" w:type="dxa"/>
            <w:shd w:val="clear" w:color="auto" w:fill="auto"/>
            <w:noWrap/>
            <w:vAlign w:val="center"/>
            <w:hideMark/>
          </w:tcPr>
          <w:p w14:paraId="0E9AE18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1417" w:type="dxa"/>
            <w:shd w:val="clear" w:color="auto" w:fill="auto"/>
            <w:noWrap/>
            <w:vAlign w:val="center"/>
            <w:hideMark/>
          </w:tcPr>
          <w:p w14:paraId="66CA817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010 06 70130</w:t>
            </w:r>
          </w:p>
        </w:tc>
        <w:tc>
          <w:tcPr>
            <w:tcW w:w="567" w:type="dxa"/>
            <w:shd w:val="clear" w:color="auto" w:fill="auto"/>
            <w:noWrap/>
            <w:vAlign w:val="center"/>
            <w:hideMark/>
          </w:tcPr>
          <w:p w14:paraId="01D6478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14835CA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39948,4</w:t>
            </w:r>
          </w:p>
        </w:tc>
        <w:tc>
          <w:tcPr>
            <w:tcW w:w="1066" w:type="dxa"/>
            <w:shd w:val="clear" w:color="auto" w:fill="auto"/>
            <w:noWrap/>
            <w:vAlign w:val="center"/>
            <w:hideMark/>
          </w:tcPr>
          <w:p w14:paraId="0E85BB7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39948,4</w:t>
            </w:r>
          </w:p>
        </w:tc>
        <w:tc>
          <w:tcPr>
            <w:tcW w:w="1066" w:type="dxa"/>
            <w:shd w:val="clear" w:color="auto" w:fill="auto"/>
            <w:noWrap/>
            <w:vAlign w:val="center"/>
            <w:hideMark/>
          </w:tcPr>
          <w:p w14:paraId="3B74FA4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39948,4</w:t>
            </w:r>
          </w:p>
        </w:tc>
      </w:tr>
      <w:tr w:rsidR="002977D3" w:rsidRPr="002977D3" w14:paraId="26FD5C40" w14:textId="77777777" w:rsidTr="00E37EAD">
        <w:trPr>
          <w:trHeight w:val="20"/>
        </w:trPr>
        <w:tc>
          <w:tcPr>
            <w:tcW w:w="3657" w:type="dxa"/>
            <w:shd w:val="clear" w:color="auto" w:fill="auto"/>
            <w:vAlign w:val="center"/>
            <w:hideMark/>
          </w:tcPr>
          <w:p w14:paraId="7F0ABE03"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Публичные нормативные социальные выплаты гражданам</w:t>
            </w:r>
          </w:p>
        </w:tc>
        <w:tc>
          <w:tcPr>
            <w:tcW w:w="621" w:type="dxa"/>
            <w:shd w:val="clear" w:color="auto" w:fill="auto"/>
            <w:vAlign w:val="center"/>
            <w:hideMark/>
          </w:tcPr>
          <w:p w14:paraId="5A2886B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noWrap/>
            <w:vAlign w:val="center"/>
            <w:hideMark/>
          </w:tcPr>
          <w:p w14:paraId="5FC48CE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w:t>
            </w:r>
          </w:p>
        </w:tc>
        <w:tc>
          <w:tcPr>
            <w:tcW w:w="495" w:type="dxa"/>
            <w:shd w:val="clear" w:color="auto" w:fill="auto"/>
            <w:noWrap/>
            <w:vAlign w:val="center"/>
            <w:hideMark/>
          </w:tcPr>
          <w:p w14:paraId="125EF1E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1417" w:type="dxa"/>
            <w:shd w:val="clear" w:color="auto" w:fill="auto"/>
            <w:noWrap/>
            <w:vAlign w:val="center"/>
            <w:hideMark/>
          </w:tcPr>
          <w:p w14:paraId="5F741A2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010 06 70130</w:t>
            </w:r>
          </w:p>
        </w:tc>
        <w:tc>
          <w:tcPr>
            <w:tcW w:w="567" w:type="dxa"/>
            <w:shd w:val="clear" w:color="auto" w:fill="auto"/>
            <w:noWrap/>
            <w:vAlign w:val="center"/>
            <w:hideMark/>
          </w:tcPr>
          <w:p w14:paraId="041BB96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310</w:t>
            </w:r>
          </w:p>
        </w:tc>
        <w:tc>
          <w:tcPr>
            <w:tcW w:w="1134" w:type="dxa"/>
            <w:shd w:val="clear" w:color="auto" w:fill="auto"/>
            <w:noWrap/>
            <w:vAlign w:val="center"/>
            <w:hideMark/>
          </w:tcPr>
          <w:p w14:paraId="36A3CA6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21322,7</w:t>
            </w:r>
          </w:p>
        </w:tc>
        <w:tc>
          <w:tcPr>
            <w:tcW w:w="1066" w:type="dxa"/>
            <w:shd w:val="clear" w:color="auto" w:fill="auto"/>
            <w:noWrap/>
            <w:vAlign w:val="center"/>
            <w:hideMark/>
          </w:tcPr>
          <w:p w14:paraId="4499B208"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21322,7</w:t>
            </w:r>
          </w:p>
        </w:tc>
        <w:tc>
          <w:tcPr>
            <w:tcW w:w="1066" w:type="dxa"/>
            <w:shd w:val="clear" w:color="auto" w:fill="auto"/>
            <w:noWrap/>
            <w:vAlign w:val="center"/>
            <w:hideMark/>
          </w:tcPr>
          <w:p w14:paraId="574FAF1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21322,7</w:t>
            </w:r>
          </w:p>
        </w:tc>
      </w:tr>
      <w:tr w:rsidR="002977D3" w:rsidRPr="002977D3" w14:paraId="37AA9398" w14:textId="77777777" w:rsidTr="00E37EAD">
        <w:trPr>
          <w:trHeight w:val="20"/>
        </w:trPr>
        <w:tc>
          <w:tcPr>
            <w:tcW w:w="3657" w:type="dxa"/>
            <w:shd w:val="clear" w:color="auto" w:fill="auto"/>
            <w:vAlign w:val="center"/>
            <w:hideMark/>
          </w:tcPr>
          <w:p w14:paraId="60C8DAFD"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Социальные выплаты гражданам, кроме публичных нормативных социальных выплат</w:t>
            </w:r>
          </w:p>
        </w:tc>
        <w:tc>
          <w:tcPr>
            <w:tcW w:w="621" w:type="dxa"/>
            <w:shd w:val="clear" w:color="auto" w:fill="auto"/>
            <w:vAlign w:val="center"/>
            <w:hideMark/>
          </w:tcPr>
          <w:p w14:paraId="148610A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noWrap/>
            <w:vAlign w:val="center"/>
            <w:hideMark/>
          </w:tcPr>
          <w:p w14:paraId="763989F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w:t>
            </w:r>
          </w:p>
        </w:tc>
        <w:tc>
          <w:tcPr>
            <w:tcW w:w="495" w:type="dxa"/>
            <w:shd w:val="clear" w:color="auto" w:fill="auto"/>
            <w:noWrap/>
            <w:vAlign w:val="center"/>
            <w:hideMark/>
          </w:tcPr>
          <w:p w14:paraId="186FBF6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1417" w:type="dxa"/>
            <w:shd w:val="clear" w:color="auto" w:fill="auto"/>
            <w:noWrap/>
            <w:vAlign w:val="center"/>
            <w:hideMark/>
          </w:tcPr>
          <w:p w14:paraId="120D812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010 06 70130</w:t>
            </w:r>
          </w:p>
        </w:tc>
        <w:tc>
          <w:tcPr>
            <w:tcW w:w="567" w:type="dxa"/>
            <w:shd w:val="clear" w:color="auto" w:fill="auto"/>
            <w:noWrap/>
            <w:vAlign w:val="center"/>
            <w:hideMark/>
          </w:tcPr>
          <w:p w14:paraId="2B2035E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320</w:t>
            </w:r>
          </w:p>
        </w:tc>
        <w:tc>
          <w:tcPr>
            <w:tcW w:w="1134" w:type="dxa"/>
            <w:shd w:val="clear" w:color="auto" w:fill="auto"/>
            <w:noWrap/>
            <w:vAlign w:val="center"/>
            <w:hideMark/>
          </w:tcPr>
          <w:p w14:paraId="0DC14B2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18625,7</w:t>
            </w:r>
          </w:p>
        </w:tc>
        <w:tc>
          <w:tcPr>
            <w:tcW w:w="1066" w:type="dxa"/>
            <w:shd w:val="clear" w:color="auto" w:fill="auto"/>
            <w:noWrap/>
            <w:vAlign w:val="center"/>
            <w:hideMark/>
          </w:tcPr>
          <w:p w14:paraId="4B6D7F7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18625,7</w:t>
            </w:r>
          </w:p>
        </w:tc>
        <w:tc>
          <w:tcPr>
            <w:tcW w:w="1066" w:type="dxa"/>
            <w:shd w:val="clear" w:color="auto" w:fill="auto"/>
            <w:noWrap/>
            <w:vAlign w:val="center"/>
            <w:hideMark/>
          </w:tcPr>
          <w:p w14:paraId="42BF158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18625,7</w:t>
            </w:r>
          </w:p>
        </w:tc>
      </w:tr>
      <w:tr w:rsidR="002977D3" w:rsidRPr="002977D3" w14:paraId="6F9633B4" w14:textId="77777777" w:rsidTr="00E37EAD">
        <w:trPr>
          <w:trHeight w:val="20"/>
        </w:trPr>
        <w:tc>
          <w:tcPr>
            <w:tcW w:w="3657" w:type="dxa"/>
            <w:shd w:val="clear" w:color="auto" w:fill="auto"/>
            <w:vAlign w:val="center"/>
            <w:hideMark/>
          </w:tcPr>
          <w:p w14:paraId="25ED121A"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621" w:type="dxa"/>
            <w:shd w:val="clear" w:color="auto" w:fill="auto"/>
            <w:vAlign w:val="center"/>
            <w:hideMark/>
          </w:tcPr>
          <w:p w14:paraId="12DC27C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noWrap/>
            <w:vAlign w:val="center"/>
            <w:hideMark/>
          </w:tcPr>
          <w:p w14:paraId="22EF610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w:t>
            </w:r>
          </w:p>
        </w:tc>
        <w:tc>
          <w:tcPr>
            <w:tcW w:w="495" w:type="dxa"/>
            <w:shd w:val="clear" w:color="auto" w:fill="auto"/>
            <w:noWrap/>
            <w:vAlign w:val="center"/>
            <w:hideMark/>
          </w:tcPr>
          <w:p w14:paraId="5469171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1417" w:type="dxa"/>
            <w:shd w:val="clear" w:color="auto" w:fill="auto"/>
            <w:noWrap/>
            <w:vAlign w:val="center"/>
            <w:hideMark/>
          </w:tcPr>
          <w:p w14:paraId="5EA6A76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010 07 00000</w:t>
            </w:r>
          </w:p>
        </w:tc>
        <w:tc>
          <w:tcPr>
            <w:tcW w:w="567" w:type="dxa"/>
            <w:shd w:val="clear" w:color="auto" w:fill="auto"/>
            <w:noWrap/>
            <w:vAlign w:val="center"/>
            <w:hideMark/>
          </w:tcPr>
          <w:p w14:paraId="3A70745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072C966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17023,7</w:t>
            </w:r>
          </w:p>
        </w:tc>
        <w:tc>
          <w:tcPr>
            <w:tcW w:w="1066" w:type="dxa"/>
            <w:shd w:val="clear" w:color="auto" w:fill="auto"/>
            <w:noWrap/>
            <w:vAlign w:val="center"/>
            <w:hideMark/>
          </w:tcPr>
          <w:p w14:paraId="5492FB5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17023,7</w:t>
            </w:r>
          </w:p>
        </w:tc>
        <w:tc>
          <w:tcPr>
            <w:tcW w:w="1066" w:type="dxa"/>
            <w:shd w:val="clear" w:color="auto" w:fill="auto"/>
            <w:noWrap/>
            <w:vAlign w:val="center"/>
            <w:hideMark/>
          </w:tcPr>
          <w:p w14:paraId="25C0C6C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17023,7</w:t>
            </w:r>
          </w:p>
        </w:tc>
      </w:tr>
      <w:tr w:rsidR="002977D3" w:rsidRPr="002977D3" w14:paraId="5B4D1D88" w14:textId="77777777" w:rsidTr="00E37EAD">
        <w:trPr>
          <w:trHeight w:val="20"/>
        </w:trPr>
        <w:tc>
          <w:tcPr>
            <w:tcW w:w="3657" w:type="dxa"/>
            <w:shd w:val="clear" w:color="auto" w:fill="auto"/>
            <w:vAlign w:val="center"/>
            <w:hideMark/>
          </w:tcPr>
          <w:p w14:paraId="704A6CCF"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621" w:type="dxa"/>
            <w:shd w:val="clear" w:color="auto" w:fill="auto"/>
            <w:vAlign w:val="center"/>
            <w:hideMark/>
          </w:tcPr>
          <w:p w14:paraId="723D3B1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noWrap/>
            <w:vAlign w:val="center"/>
            <w:hideMark/>
          </w:tcPr>
          <w:p w14:paraId="3211690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w:t>
            </w:r>
          </w:p>
        </w:tc>
        <w:tc>
          <w:tcPr>
            <w:tcW w:w="495" w:type="dxa"/>
            <w:shd w:val="clear" w:color="auto" w:fill="auto"/>
            <w:noWrap/>
            <w:vAlign w:val="center"/>
            <w:hideMark/>
          </w:tcPr>
          <w:p w14:paraId="60F712E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1417" w:type="dxa"/>
            <w:shd w:val="clear" w:color="auto" w:fill="auto"/>
            <w:noWrap/>
            <w:vAlign w:val="center"/>
            <w:hideMark/>
          </w:tcPr>
          <w:p w14:paraId="019BF35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010 07 70600</w:t>
            </w:r>
          </w:p>
        </w:tc>
        <w:tc>
          <w:tcPr>
            <w:tcW w:w="567" w:type="dxa"/>
            <w:shd w:val="clear" w:color="auto" w:fill="auto"/>
            <w:noWrap/>
            <w:vAlign w:val="center"/>
            <w:hideMark/>
          </w:tcPr>
          <w:p w14:paraId="56D333E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7F7A58C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88,0</w:t>
            </w:r>
          </w:p>
        </w:tc>
        <w:tc>
          <w:tcPr>
            <w:tcW w:w="1066" w:type="dxa"/>
            <w:shd w:val="clear" w:color="auto" w:fill="auto"/>
            <w:noWrap/>
            <w:vAlign w:val="center"/>
            <w:hideMark/>
          </w:tcPr>
          <w:p w14:paraId="13AD341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88,0</w:t>
            </w:r>
          </w:p>
        </w:tc>
        <w:tc>
          <w:tcPr>
            <w:tcW w:w="1066" w:type="dxa"/>
            <w:shd w:val="clear" w:color="auto" w:fill="auto"/>
            <w:noWrap/>
            <w:vAlign w:val="center"/>
            <w:hideMark/>
          </w:tcPr>
          <w:p w14:paraId="76B3659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88,0</w:t>
            </w:r>
          </w:p>
        </w:tc>
      </w:tr>
      <w:tr w:rsidR="002977D3" w:rsidRPr="002977D3" w14:paraId="16430FA3" w14:textId="77777777" w:rsidTr="00E37EAD">
        <w:trPr>
          <w:trHeight w:val="20"/>
        </w:trPr>
        <w:tc>
          <w:tcPr>
            <w:tcW w:w="3657" w:type="dxa"/>
            <w:shd w:val="clear" w:color="auto" w:fill="auto"/>
            <w:vAlign w:val="center"/>
            <w:hideMark/>
          </w:tcPr>
          <w:p w14:paraId="3872D5EE"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Публичные нормативные социальные выплаты гражданам</w:t>
            </w:r>
          </w:p>
        </w:tc>
        <w:tc>
          <w:tcPr>
            <w:tcW w:w="621" w:type="dxa"/>
            <w:shd w:val="clear" w:color="auto" w:fill="auto"/>
            <w:vAlign w:val="center"/>
            <w:hideMark/>
          </w:tcPr>
          <w:p w14:paraId="2885D80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noWrap/>
            <w:vAlign w:val="center"/>
            <w:hideMark/>
          </w:tcPr>
          <w:p w14:paraId="31BDC38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w:t>
            </w:r>
          </w:p>
        </w:tc>
        <w:tc>
          <w:tcPr>
            <w:tcW w:w="495" w:type="dxa"/>
            <w:shd w:val="clear" w:color="auto" w:fill="auto"/>
            <w:noWrap/>
            <w:vAlign w:val="center"/>
            <w:hideMark/>
          </w:tcPr>
          <w:p w14:paraId="580338A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1417" w:type="dxa"/>
            <w:shd w:val="clear" w:color="auto" w:fill="auto"/>
            <w:noWrap/>
            <w:vAlign w:val="center"/>
            <w:hideMark/>
          </w:tcPr>
          <w:p w14:paraId="0EA26A3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010 07 70600</w:t>
            </w:r>
          </w:p>
        </w:tc>
        <w:tc>
          <w:tcPr>
            <w:tcW w:w="567" w:type="dxa"/>
            <w:shd w:val="clear" w:color="auto" w:fill="auto"/>
            <w:noWrap/>
            <w:vAlign w:val="center"/>
            <w:hideMark/>
          </w:tcPr>
          <w:p w14:paraId="07D1954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310</w:t>
            </w:r>
          </w:p>
        </w:tc>
        <w:tc>
          <w:tcPr>
            <w:tcW w:w="1134" w:type="dxa"/>
            <w:shd w:val="clear" w:color="auto" w:fill="auto"/>
            <w:noWrap/>
            <w:vAlign w:val="center"/>
            <w:hideMark/>
          </w:tcPr>
          <w:p w14:paraId="0E5786D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88,0</w:t>
            </w:r>
          </w:p>
        </w:tc>
        <w:tc>
          <w:tcPr>
            <w:tcW w:w="1066" w:type="dxa"/>
            <w:shd w:val="clear" w:color="auto" w:fill="auto"/>
            <w:noWrap/>
            <w:vAlign w:val="center"/>
            <w:hideMark/>
          </w:tcPr>
          <w:p w14:paraId="4EDD216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88,0</w:t>
            </w:r>
          </w:p>
        </w:tc>
        <w:tc>
          <w:tcPr>
            <w:tcW w:w="1066" w:type="dxa"/>
            <w:shd w:val="clear" w:color="auto" w:fill="auto"/>
            <w:noWrap/>
            <w:vAlign w:val="center"/>
            <w:hideMark/>
          </w:tcPr>
          <w:p w14:paraId="1458305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88,0</w:t>
            </w:r>
          </w:p>
        </w:tc>
      </w:tr>
      <w:tr w:rsidR="002977D3" w:rsidRPr="002977D3" w14:paraId="5BA0141C" w14:textId="77777777" w:rsidTr="00E37EAD">
        <w:trPr>
          <w:trHeight w:val="20"/>
        </w:trPr>
        <w:tc>
          <w:tcPr>
            <w:tcW w:w="3657" w:type="dxa"/>
            <w:shd w:val="clear" w:color="auto" w:fill="auto"/>
            <w:vAlign w:val="center"/>
            <w:hideMark/>
          </w:tcPr>
          <w:p w14:paraId="25BBA321"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621" w:type="dxa"/>
            <w:shd w:val="clear" w:color="auto" w:fill="auto"/>
            <w:vAlign w:val="center"/>
            <w:hideMark/>
          </w:tcPr>
          <w:p w14:paraId="2A6DE45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noWrap/>
            <w:vAlign w:val="center"/>
            <w:hideMark/>
          </w:tcPr>
          <w:p w14:paraId="54DD655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w:t>
            </w:r>
          </w:p>
        </w:tc>
        <w:tc>
          <w:tcPr>
            <w:tcW w:w="495" w:type="dxa"/>
            <w:shd w:val="clear" w:color="auto" w:fill="auto"/>
            <w:noWrap/>
            <w:vAlign w:val="center"/>
            <w:hideMark/>
          </w:tcPr>
          <w:p w14:paraId="4C84EFD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1417" w:type="dxa"/>
            <w:shd w:val="clear" w:color="auto" w:fill="auto"/>
            <w:noWrap/>
            <w:vAlign w:val="center"/>
            <w:hideMark/>
          </w:tcPr>
          <w:p w14:paraId="22F1673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07 А0821</w:t>
            </w:r>
          </w:p>
        </w:tc>
        <w:tc>
          <w:tcPr>
            <w:tcW w:w="567" w:type="dxa"/>
            <w:shd w:val="clear" w:color="auto" w:fill="auto"/>
            <w:noWrap/>
            <w:vAlign w:val="center"/>
            <w:hideMark/>
          </w:tcPr>
          <w:p w14:paraId="2211829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14CBE45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16935,7</w:t>
            </w:r>
          </w:p>
        </w:tc>
        <w:tc>
          <w:tcPr>
            <w:tcW w:w="1066" w:type="dxa"/>
            <w:shd w:val="clear" w:color="auto" w:fill="auto"/>
            <w:noWrap/>
            <w:vAlign w:val="center"/>
            <w:hideMark/>
          </w:tcPr>
          <w:p w14:paraId="6D04101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16935,7</w:t>
            </w:r>
          </w:p>
        </w:tc>
        <w:tc>
          <w:tcPr>
            <w:tcW w:w="1066" w:type="dxa"/>
            <w:shd w:val="clear" w:color="auto" w:fill="auto"/>
            <w:noWrap/>
            <w:vAlign w:val="center"/>
            <w:hideMark/>
          </w:tcPr>
          <w:p w14:paraId="4FE9E918"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16935,7</w:t>
            </w:r>
          </w:p>
        </w:tc>
      </w:tr>
      <w:tr w:rsidR="002977D3" w:rsidRPr="002977D3" w14:paraId="125A9315" w14:textId="77777777" w:rsidTr="00E37EAD">
        <w:trPr>
          <w:trHeight w:val="20"/>
        </w:trPr>
        <w:tc>
          <w:tcPr>
            <w:tcW w:w="3657" w:type="dxa"/>
            <w:shd w:val="clear" w:color="auto" w:fill="auto"/>
            <w:vAlign w:val="center"/>
            <w:hideMark/>
          </w:tcPr>
          <w:p w14:paraId="27306092"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Бюджетные инвестиции</w:t>
            </w:r>
          </w:p>
        </w:tc>
        <w:tc>
          <w:tcPr>
            <w:tcW w:w="621" w:type="dxa"/>
            <w:shd w:val="clear" w:color="auto" w:fill="auto"/>
            <w:vAlign w:val="center"/>
            <w:hideMark/>
          </w:tcPr>
          <w:p w14:paraId="05F5982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noWrap/>
            <w:vAlign w:val="center"/>
            <w:hideMark/>
          </w:tcPr>
          <w:p w14:paraId="39DC001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w:t>
            </w:r>
          </w:p>
        </w:tc>
        <w:tc>
          <w:tcPr>
            <w:tcW w:w="495" w:type="dxa"/>
            <w:shd w:val="clear" w:color="auto" w:fill="auto"/>
            <w:noWrap/>
            <w:vAlign w:val="center"/>
            <w:hideMark/>
          </w:tcPr>
          <w:p w14:paraId="47FB607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1417" w:type="dxa"/>
            <w:shd w:val="clear" w:color="auto" w:fill="auto"/>
            <w:noWrap/>
            <w:vAlign w:val="center"/>
            <w:hideMark/>
          </w:tcPr>
          <w:p w14:paraId="11B0C2B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07 R0821</w:t>
            </w:r>
          </w:p>
        </w:tc>
        <w:tc>
          <w:tcPr>
            <w:tcW w:w="567" w:type="dxa"/>
            <w:shd w:val="clear" w:color="auto" w:fill="auto"/>
            <w:noWrap/>
            <w:vAlign w:val="center"/>
            <w:hideMark/>
          </w:tcPr>
          <w:p w14:paraId="4529FE1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410</w:t>
            </w:r>
          </w:p>
        </w:tc>
        <w:tc>
          <w:tcPr>
            <w:tcW w:w="1134" w:type="dxa"/>
            <w:shd w:val="clear" w:color="auto" w:fill="auto"/>
            <w:noWrap/>
            <w:vAlign w:val="center"/>
            <w:hideMark/>
          </w:tcPr>
          <w:p w14:paraId="77062AA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2061,4</w:t>
            </w:r>
          </w:p>
        </w:tc>
        <w:tc>
          <w:tcPr>
            <w:tcW w:w="1066" w:type="dxa"/>
            <w:shd w:val="clear" w:color="auto" w:fill="auto"/>
            <w:noWrap/>
            <w:vAlign w:val="center"/>
            <w:hideMark/>
          </w:tcPr>
          <w:p w14:paraId="429FF2A8"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2073,2</w:t>
            </w:r>
          </w:p>
        </w:tc>
        <w:tc>
          <w:tcPr>
            <w:tcW w:w="1066" w:type="dxa"/>
            <w:shd w:val="clear" w:color="auto" w:fill="auto"/>
            <w:noWrap/>
            <w:vAlign w:val="center"/>
            <w:hideMark/>
          </w:tcPr>
          <w:p w14:paraId="0D2CFFB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2135,9</w:t>
            </w:r>
          </w:p>
        </w:tc>
      </w:tr>
      <w:tr w:rsidR="002977D3" w:rsidRPr="002977D3" w14:paraId="4C0CE507" w14:textId="77777777" w:rsidTr="00E37EAD">
        <w:trPr>
          <w:trHeight w:val="20"/>
        </w:trPr>
        <w:tc>
          <w:tcPr>
            <w:tcW w:w="3657" w:type="dxa"/>
            <w:shd w:val="clear" w:color="auto" w:fill="auto"/>
            <w:vAlign w:val="center"/>
            <w:hideMark/>
          </w:tcPr>
          <w:p w14:paraId="37C93551"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Бюджетные инвестиции</w:t>
            </w:r>
          </w:p>
        </w:tc>
        <w:tc>
          <w:tcPr>
            <w:tcW w:w="621" w:type="dxa"/>
            <w:shd w:val="clear" w:color="auto" w:fill="auto"/>
            <w:vAlign w:val="center"/>
            <w:hideMark/>
          </w:tcPr>
          <w:p w14:paraId="3D0F301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574</w:t>
            </w:r>
          </w:p>
        </w:tc>
        <w:tc>
          <w:tcPr>
            <w:tcW w:w="444" w:type="dxa"/>
            <w:shd w:val="clear" w:color="auto" w:fill="auto"/>
            <w:noWrap/>
            <w:vAlign w:val="center"/>
            <w:hideMark/>
          </w:tcPr>
          <w:p w14:paraId="0AB540D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w:t>
            </w:r>
          </w:p>
        </w:tc>
        <w:tc>
          <w:tcPr>
            <w:tcW w:w="495" w:type="dxa"/>
            <w:shd w:val="clear" w:color="auto" w:fill="auto"/>
            <w:noWrap/>
            <w:vAlign w:val="center"/>
            <w:hideMark/>
          </w:tcPr>
          <w:p w14:paraId="668476E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1417" w:type="dxa"/>
            <w:shd w:val="clear" w:color="auto" w:fill="auto"/>
            <w:noWrap/>
            <w:vAlign w:val="center"/>
            <w:hideMark/>
          </w:tcPr>
          <w:p w14:paraId="02D35C9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010 07 А0821</w:t>
            </w:r>
          </w:p>
        </w:tc>
        <w:tc>
          <w:tcPr>
            <w:tcW w:w="567" w:type="dxa"/>
            <w:shd w:val="clear" w:color="auto" w:fill="auto"/>
            <w:noWrap/>
            <w:vAlign w:val="center"/>
            <w:hideMark/>
          </w:tcPr>
          <w:p w14:paraId="01947F7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410</w:t>
            </w:r>
          </w:p>
        </w:tc>
        <w:tc>
          <w:tcPr>
            <w:tcW w:w="1134" w:type="dxa"/>
            <w:shd w:val="clear" w:color="auto" w:fill="auto"/>
            <w:noWrap/>
            <w:vAlign w:val="center"/>
            <w:hideMark/>
          </w:tcPr>
          <w:p w14:paraId="38EB24A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14874,3</w:t>
            </w:r>
          </w:p>
        </w:tc>
        <w:tc>
          <w:tcPr>
            <w:tcW w:w="1066" w:type="dxa"/>
            <w:shd w:val="clear" w:color="auto" w:fill="auto"/>
            <w:noWrap/>
            <w:vAlign w:val="center"/>
            <w:hideMark/>
          </w:tcPr>
          <w:p w14:paraId="2FE996B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14862,5</w:t>
            </w:r>
          </w:p>
        </w:tc>
        <w:tc>
          <w:tcPr>
            <w:tcW w:w="1066" w:type="dxa"/>
            <w:shd w:val="clear" w:color="auto" w:fill="auto"/>
            <w:noWrap/>
            <w:vAlign w:val="center"/>
            <w:hideMark/>
          </w:tcPr>
          <w:p w14:paraId="2F46D95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14799,8</w:t>
            </w:r>
          </w:p>
        </w:tc>
      </w:tr>
      <w:tr w:rsidR="002977D3" w:rsidRPr="002977D3" w14:paraId="3EFCC5FE" w14:textId="77777777" w:rsidTr="00E37EAD">
        <w:trPr>
          <w:trHeight w:val="20"/>
        </w:trPr>
        <w:tc>
          <w:tcPr>
            <w:tcW w:w="3657" w:type="dxa"/>
            <w:shd w:val="clear" w:color="auto" w:fill="auto"/>
            <w:vAlign w:val="center"/>
            <w:hideMark/>
          </w:tcPr>
          <w:p w14:paraId="25BB1224" w14:textId="77777777" w:rsidR="002977D3" w:rsidRPr="002977D3" w:rsidRDefault="002977D3" w:rsidP="002977D3">
            <w:pPr>
              <w:jc w:val="both"/>
              <w:rPr>
                <w:rFonts w:eastAsia="Times New Roman"/>
                <w:b/>
                <w:bCs/>
                <w:color w:val="000000"/>
                <w:sz w:val="20"/>
                <w:szCs w:val="20"/>
              </w:rPr>
            </w:pPr>
            <w:r w:rsidRPr="002977D3">
              <w:rPr>
                <w:rFonts w:eastAsia="Times New Roman"/>
                <w:b/>
                <w:bCs/>
                <w:color w:val="000000"/>
                <w:sz w:val="20"/>
                <w:szCs w:val="20"/>
              </w:rPr>
              <w:t>комитет финансов Администрации Старорусского муниципального района</w:t>
            </w:r>
          </w:p>
        </w:tc>
        <w:tc>
          <w:tcPr>
            <w:tcW w:w="621" w:type="dxa"/>
            <w:shd w:val="clear" w:color="auto" w:fill="auto"/>
            <w:vAlign w:val="center"/>
            <w:hideMark/>
          </w:tcPr>
          <w:p w14:paraId="14B3A554"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592</w:t>
            </w:r>
          </w:p>
        </w:tc>
        <w:tc>
          <w:tcPr>
            <w:tcW w:w="444" w:type="dxa"/>
            <w:shd w:val="clear" w:color="auto" w:fill="auto"/>
            <w:noWrap/>
            <w:vAlign w:val="center"/>
            <w:hideMark/>
          </w:tcPr>
          <w:p w14:paraId="4ADA4E79"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495" w:type="dxa"/>
            <w:shd w:val="clear" w:color="auto" w:fill="auto"/>
            <w:noWrap/>
            <w:vAlign w:val="center"/>
            <w:hideMark/>
          </w:tcPr>
          <w:p w14:paraId="34015252"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417" w:type="dxa"/>
            <w:shd w:val="clear" w:color="auto" w:fill="auto"/>
            <w:noWrap/>
            <w:vAlign w:val="center"/>
            <w:hideMark/>
          </w:tcPr>
          <w:p w14:paraId="31BFEFE1"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567" w:type="dxa"/>
            <w:shd w:val="clear" w:color="auto" w:fill="auto"/>
            <w:noWrap/>
            <w:vAlign w:val="center"/>
            <w:hideMark/>
          </w:tcPr>
          <w:p w14:paraId="2B624748"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noWrap/>
            <w:vAlign w:val="center"/>
            <w:hideMark/>
          </w:tcPr>
          <w:p w14:paraId="74556600"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105719,3</w:t>
            </w:r>
          </w:p>
        </w:tc>
        <w:tc>
          <w:tcPr>
            <w:tcW w:w="1066" w:type="dxa"/>
            <w:shd w:val="clear" w:color="auto" w:fill="auto"/>
            <w:noWrap/>
            <w:vAlign w:val="center"/>
            <w:hideMark/>
          </w:tcPr>
          <w:p w14:paraId="0B370DD5"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102902,8</w:t>
            </w:r>
          </w:p>
        </w:tc>
        <w:tc>
          <w:tcPr>
            <w:tcW w:w="1066" w:type="dxa"/>
            <w:shd w:val="clear" w:color="auto" w:fill="auto"/>
            <w:noWrap/>
            <w:vAlign w:val="center"/>
            <w:hideMark/>
          </w:tcPr>
          <w:p w14:paraId="5A1A535C"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116276,3</w:t>
            </w:r>
          </w:p>
        </w:tc>
      </w:tr>
      <w:tr w:rsidR="002977D3" w:rsidRPr="002977D3" w14:paraId="028B7764" w14:textId="77777777" w:rsidTr="00E37EAD">
        <w:trPr>
          <w:trHeight w:val="20"/>
        </w:trPr>
        <w:tc>
          <w:tcPr>
            <w:tcW w:w="3657" w:type="dxa"/>
            <w:shd w:val="clear" w:color="auto" w:fill="auto"/>
            <w:vAlign w:val="center"/>
            <w:hideMark/>
          </w:tcPr>
          <w:p w14:paraId="02446563" w14:textId="77777777" w:rsidR="002977D3" w:rsidRPr="002977D3" w:rsidRDefault="002977D3" w:rsidP="002977D3">
            <w:pPr>
              <w:jc w:val="both"/>
              <w:rPr>
                <w:rFonts w:eastAsia="Times New Roman"/>
                <w:b/>
                <w:bCs/>
                <w:color w:val="000000"/>
                <w:sz w:val="20"/>
                <w:szCs w:val="20"/>
              </w:rPr>
            </w:pPr>
            <w:r w:rsidRPr="002977D3">
              <w:rPr>
                <w:rFonts w:eastAsia="Times New Roman"/>
                <w:b/>
                <w:bCs/>
                <w:color w:val="000000"/>
                <w:sz w:val="20"/>
                <w:szCs w:val="20"/>
              </w:rPr>
              <w:t>Общегосударственные вопросы</w:t>
            </w:r>
          </w:p>
        </w:tc>
        <w:tc>
          <w:tcPr>
            <w:tcW w:w="621" w:type="dxa"/>
            <w:shd w:val="clear" w:color="auto" w:fill="auto"/>
            <w:vAlign w:val="center"/>
            <w:hideMark/>
          </w:tcPr>
          <w:p w14:paraId="14F23EB7"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592</w:t>
            </w:r>
          </w:p>
        </w:tc>
        <w:tc>
          <w:tcPr>
            <w:tcW w:w="444" w:type="dxa"/>
            <w:shd w:val="clear" w:color="auto" w:fill="auto"/>
            <w:noWrap/>
            <w:vAlign w:val="center"/>
            <w:hideMark/>
          </w:tcPr>
          <w:p w14:paraId="2C5CAB5B"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01</w:t>
            </w:r>
          </w:p>
        </w:tc>
        <w:tc>
          <w:tcPr>
            <w:tcW w:w="495" w:type="dxa"/>
            <w:shd w:val="clear" w:color="auto" w:fill="auto"/>
            <w:noWrap/>
            <w:vAlign w:val="center"/>
            <w:hideMark/>
          </w:tcPr>
          <w:p w14:paraId="7A26875D"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417" w:type="dxa"/>
            <w:shd w:val="clear" w:color="auto" w:fill="auto"/>
            <w:noWrap/>
            <w:vAlign w:val="center"/>
            <w:hideMark/>
          </w:tcPr>
          <w:p w14:paraId="3323FBAA"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567" w:type="dxa"/>
            <w:shd w:val="clear" w:color="auto" w:fill="auto"/>
            <w:noWrap/>
            <w:vAlign w:val="center"/>
            <w:hideMark/>
          </w:tcPr>
          <w:p w14:paraId="067A6C6C"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noWrap/>
            <w:vAlign w:val="center"/>
            <w:hideMark/>
          </w:tcPr>
          <w:p w14:paraId="219E1F89"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11823,0</w:t>
            </w:r>
          </w:p>
        </w:tc>
        <w:tc>
          <w:tcPr>
            <w:tcW w:w="1066" w:type="dxa"/>
            <w:shd w:val="clear" w:color="auto" w:fill="auto"/>
            <w:noWrap/>
            <w:vAlign w:val="center"/>
            <w:hideMark/>
          </w:tcPr>
          <w:p w14:paraId="4A2C9C5E"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25223,0</w:t>
            </w:r>
          </w:p>
        </w:tc>
        <w:tc>
          <w:tcPr>
            <w:tcW w:w="1066" w:type="dxa"/>
            <w:shd w:val="clear" w:color="auto" w:fill="auto"/>
            <w:noWrap/>
            <w:vAlign w:val="center"/>
            <w:hideMark/>
          </w:tcPr>
          <w:p w14:paraId="2C779492"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39823,0</w:t>
            </w:r>
          </w:p>
        </w:tc>
      </w:tr>
      <w:tr w:rsidR="002977D3" w:rsidRPr="002977D3" w14:paraId="319F82E7" w14:textId="77777777" w:rsidTr="00E37EAD">
        <w:trPr>
          <w:trHeight w:val="20"/>
        </w:trPr>
        <w:tc>
          <w:tcPr>
            <w:tcW w:w="3657" w:type="dxa"/>
            <w:shd w:val="clear" w:color="auto" w:fill="auto"/>
            <w:vAlign w:val="center"/>
            <w:hideMark/>
          </w:tcPr>
          <w:p w14:paraId="3B6FDC58" w14:textId="77777777" w:rsidR="002977D3" w:rsidRPr="002977D3" w:rsidRDefault="002977D3" w:rsidP="002977D3">
            <w:pPr>
              <w:jc w:val="both"/>
              <w:rPr>
                <w:rFonts w:eastAsia="Times New Roman"/>
                <w:b/>
                <w:bCs/>
                <w:color w:val="000000"/>
                <w:sz w:val="20"/>
                <w:szCs w:val="20"/>
              </w:rPr>
            </w:pPr>
            <w:r w:rsidRPr="002977D3">
              <w:rPr>
                <w:rFonts w:eastAsia="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21" w:type="dxa"/>
            <w:shd w:val="clear" w:color="auto" w:fill="auto"/>
            <w:vAlign w:val="center"/>
            <w:hideMark/>
          </w:tcPr>
          <w:p w14:paraId="4D64EB78"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592</w:t>
            </w:r>
          </w:p>
        </w:tc>
        <w:tc>
          <w:tcPr>
            <w:tcW w:w="444" w:type="dxa"/>
            <w:shd w:val="clear" w:color="auto" w:fill="auto"/>
            <w:noWrap/>
            <w:vAlign w:val="center"/>
            <w:hideMark/>
          </w:tcPr>
          <w:p w14:paraId="33AA40B9"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01</w:t>
            </w:r>
          </w:p>
        </w:tc>
        <w:tc>
          <w:tcPr>
            <w:tcW w:w="495" w:type="dxa"/>
            <w:shd w:val="clear" w:color="auto" w:fill="auto"/>
            <w:noWrap/>
            <w:vAlign w:val="center"/>
            <w:hideMark/>
          </w:tcPr>
          <w:p w14:paraId="2581C2CA"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06</w:t>
            </w:r>
          </w:p>
        </w:tc>
        <w:tc>
          <w:tcPr>
            <w:tcW w:w="1417" w:type="dxa"/>
            <w:shd w:val="clear" w:color="auto" w:fill="auto"/>
            <w:noWrap/>
            <w:vAlign w:val="center"/>
            <w:hideMark/>
          </w:tcPr>
          <w:p w14:paraId="7E1A8117"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567" w:type="dxa"/>
            <w:shd w:val="clear" w:color="auto" w:fill="auto"/>
            <w:noWrap/>
            <w:vAlign w:val="center"/>
            <w:hideMark/>
          </w:tcPr>
          <w:p w14:paraId="59D75B05"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noWrap/>
            <w:vAlign w:val="center"/>
            <w:hideMark/>
          </w:tcPr>
          <w:p w14:paraId="35CBBED6"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9327,7</w:t>
            </w:r>
          </w:p>
        </w:tc>
        <w:tc>
          <w:tcPr>
            <w:tcW w:w="1066" w:type="dxa"/>
            <w:shd w:val="clear" w:color="auto" w:fill="auto"/>
            <w:noWrap/>
            <w:vAlign w:val="center"/>
            <w:hideMark/>
          </w:tcPr>
          <w:p w14:paraId="6464E06C"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9327,7</w:t>
            </w:r>
          </w:p>
        </w:tc>
        <w:tc>
          <w:tcPr>
            <w:tcW w:w="1066" w:type="dxa"/>
            <w:shd w:val="clear" w:color="auto" w:fill="auto"/>
            <w:noWrap/>
            <w:vAlign w:val="center"/>
            <w:hideMark/>
          </w:tcPr>
          <w:p w14:paraId="0D02706B"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9327,7</w:t>
            </w:r>
          </w:p>
        </w:tc>
      </w:tr>
      <w:tr w:rsidR="002977D3" w:rsidRPr="002977D3" w14:paraId="045D4715" w14:textId="77777777" w:rsidTr="00E37EAD">
        <w:trPr>
          <w:trHeight w:val="20"/>
        </w:trPr>
        <w:tc>
          <w:tcPr>
            <w:tcW w:w="3657" w:type="dxa"/>
            <w:shd w:val="clear" w:color="auto" w:fill="auto"/>
            <w:vAlign w:val="center"/>
            <w:hideMark/>
          </w:tcPr>
          <w:p w14:paraId="4F6D9D13"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621" w:type="dxa"/>
            <w:shd w:val="clear" w:color="auto" w:fill="auto"/>
            <w:vAlign w:val="center"/>
            <w:hideMark/>
          </w:tcPr>
          <w:p w14:paraId="3B2FD4D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592</w:t>
            </w:r>
          </w:p>
        </w:tc>
        <w:tc>
          <w:tcPr>
            <w:tcW w:w="444" w:type="dxa"/>
            <w:shd w:val="clear" w:color="auto" w:fill="auto"/>
            <w:noWrap/>
            <w:vAlign w:val="center"/>
            <w:hideMark/>
          </w:tcPr>
          <w:p w14:paraId="35052E5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noWrap/>
            <w:vAlign w:val="center"/>
            <w:hideMark/>
          </w:tcPr>
          <w:p w14:paraId="22D0CC6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06</w:t>
            </w:r>
          </w:p>
        </w:tc>
        <w:tc>
          <w:tcPr>
            <w:tcW w:w="1417" w:type="dxa"/>
            <w:shd w:val="clear" w:color="auto" w:fill="auto"/>
            <w:noWrap/>
            <w:vAlign w:val="center"/>
            <w:hideMark/>
          </w:tcPr>
          <w:p w14:paraId="3F3F4A3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100 00 00000</w:t>
            </w:r>
          </w:p>
        </w:tc>
        <w:tc>
          <w:tcPr>
            <w:tcW w:w="567" w:type="dxa"/>
            <w:shd w:val="clear" w:color="auto" w:fill="auto"/>
            <w:noWrap/>
            <w:vAlign w:val="center"/>
            <w:hideMark/>
          </w:tcPr>
          <w:p w14:paraId="7A0FDB6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4D61D98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9286,7</w:t>
            </w:r>
          </w:p>
        </w:tc>
        <w:tc>
          <w:tcPr>
            <w:tcW w:w="1066" w:type="dxa"/>
            <w:shd w:val="clear" w:color="auto" w:fill="auto"/>
            <w:noWrap/>
            <w:vAlign w:val="center"/>
            <w:hideMark/>
          </w:tcPr>
          <w:p w14:paraId="3DE4319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9286,7</w:t>
            </w:r>
          </w:p>
        </w:tc>
        <w:tc>
          <w:tcPr>
            <w:tcW w:w="1066" w:type="dxa"/>
            <w:shd w:val="clear" w:color="auto" w:fill="auto"/>
            <w:noWrap/>
            <w:vAlign w:val="center"/>
            <w:hideMark/>
          </w:tcPr>
          <w:p w14:paraId="76505F1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9286,7</w:t>
            </w:r>
          </w:p>
        </w:tc>
      </w:tr>
      <w:tr w:rsidR="002977D3" w:rsidRPr="002977D3" w14:paraId="27D8D2A6" w14:textId="77777777" w:rsidTr="00E37EAD">
        <w:trPr>
          <w:trHeight w:val="20"/>
        </w:trPr>
        <w:tc>
          <w:tcPr>
            <w:tcW w:w="3657" w:type="dxa"/>
            <w:shd w:val="clear" w:color="auto" w:fill="auto"/>
            <w:vAlign w:val="center"/>
            <w:hideMark/>
          </w:tcPr>
          <w:p w14:paraId="097CB3FE"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Старорусского муниципального района на 2022-2027 годы»</w:t>
            </w:r>
          </w:p>
        </w:tc>
        <w:tc>
          <w:tcPr>
            <w:tcW w:w="621" w:type="dxa"/>
            <w:shd w:val="clear" w:color="auto" w:fill="auto"/>
            <w:vAlign w:val="center"/>
            <w:hideMark/>
          </w:tcPr>
          <w:p w14:paraId="1011D61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592</w:t>
            </w:r>
          </w:p>
        </w:tc>
        <w:tc>
          <w:tcPr>
            <w:tcW w:w="444" w:type="dxa"/>
            <w:shd w:val="clear" w:color="auto" w:fill="auto"/>
            <w:noWrap/>
            <w:vAlign w:val="center"/>
            <w:hideMark/>
          </w:tcPr>
          <w:p w14:paraId="174E05E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noWrap/>
            <w:vAlign w:val="center"/>
            <w:hideMark/>
          </w:tcPr>
          <w:p w14:paraId="2744F31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06</w:t>
            </w:r>
          </w:p>
        </w:tc>
        <w:tc>
          <w:tcPr>
            <w:tcW w:w="1417" w:type="dxa"/>
            <w:shd w:val="clear" w:color="auto" w:fill="auto"/>
            <w:noWrap/>
            <w:vAlign w:val="center"/>
            <w:hideMark/>
          </w:tcPr>
          <w:p w14:paraId="1B2F7FF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101 00 00000</w:t>
            </w:r>
          </w:p>
        </w:tc>
        <w:tc>
          <w:tcPr>
            <w:tcW w:w="567" w:type="dxa"/>
            <w:shd w:val="clear" w:color="auto" w:fill="auto"/>
            <w:noWrap/>
            <w:vAlign w:val="center"/>
            <w:hideMark/>
          </w:tcPr>
          <w:p w14:paraId="084D1E2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118B1FA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9286,7</w:t>
            </w:r>
          </w:p>
        </w:tc>
        <w:tc>
          <w:tcPr>
            <w:tcW w:w="1066" w:type="dxa"/>
            <w:shd w:val="clear" w:color="auto" w:fill="auto"/>
            <w:noWrap/>
            <w:vAlign w:val="center"/>
            <w:hideMark/>
          </w:tcPr>
          <w:p w14:paraId="21492C5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9286,7</w:t>
            </w:r>
          </w:p>
        </w:tc>
        <w:tc>
          <w:tcPr>
            <w:tcW w:w="1066" w:type="dxa"/>
            <w:shd w:val="clear" w:color="auto" w:fill="auto"/>
            <w:noWrap/>
            <w:vAlign w:val="center"/>
            <w:hideMark/>
          </w:tcPr>
          <w:p w14:paraId="0F360E8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9286,7</w:t>
            </w:r>
          </w:p>
        </w:tc>
      </w:tr>
      <w:tr w:rsidR="002977D3" w:rsidRPr="002977D3" w14:paraId="434E9C06" w14:textId="77777777" w:rsidTr="00E37EAD">
        <w:trPr>
          <w:trHeight w:val="20"/>
        </w:trPr>
        <w:tc>
          <w:tcPr>
            <w:tcW w:w="3657" w:type="dxa"/>
            <w:shd w:val="clear" w:color="auto" w:fill="auto"/>
            <w:vAlign w:val="center"/>
            <w:hideMark/>
          </w:tcPr>
          <w:p w14:paraId="4415F036"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Расходы на обеспечение функций органов местного самоуправления</w:t>
            </w:r>
          </w:p>
        </w:tc>
        <w:tc>
          <w:tcPr>
            <w:tcW w:w="621" w:type="dxa"/>
            <w:shd w:val="clear" w:color="auto" w:fill="auto"/>
            <w:vAlign w:val="center"/>
            <w:hideMark/>
          </w:tcPr>
          <w:p w14:paraId="18AD338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592</w:t>
            </w:r>
          </w:p>
        </w:tc>
        <w:tc>
          <w:tcPr>
            <w:tcW w:w="444" w:type="dxa"/>
            <w:shd w:val="clear" w:color="auto" w:fill="auto"/>
            <w:noWrap/>
            <w:vAlign w:val="center"/>
            <w:hideMark/>
          </w:tcPr>
          <w:p w14:paraId="479E180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noWrap/>
            <w:vAlign w:val="center"/>
            <w:hideMark/>
          </w:tcPr>
          <w:p w14:paraId="170BE26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06</w:t>
            </w:r>
          </w:p>
        </w:tc>
        <w:tc>
          <w:tcPr>
            <w:tcW w:w="1417" w:type="dxa"/>
            <w:shd w:val="clear" w:color="auto" w:fill="auto"/>
            <w:noWrap/>
            <w:vAlign w:val="center"/>
            <w:hideMark/>
          </w:tcPr>
          <w:p w14:paraId="3DF8CBC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101 00 10040</w:t>
            </w:r>
          </w:p>
        </w:tc>
        <w:tc>
          <w:tcPr>
            <w:tcW w:w="567" w:type="dxa"/>
            <w:shd w:val="clear" w:color="auto" w:fill="auto"/>
            <w:noWrap/>
            <w:vAlign w:val="center"/>
            <w:hideMark/>
          </w:tcPr>
          <w:p w14:paraId="0CAD722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7500D6C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9260,3</w:t>
            </w:r>
          </w:p>
        </w:tc>
        <w:tc>
          <w:tcPr>
            <w:tcW w:w="1066" w:type="dxa"/>
            <w:shd w:val="clear" w:color="auto" w:fill="auto"/>
            <w:noWrap/>
            <w:vAlign w:val="center"/>
            <w:hideMark/>
          </w:tcPr>
          <w:p w14:paraId="3C3C41E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9260,3</w:t>
            </w:r>
          </w:p>
        </w:tc>
        <w:tc>
          <w:tcPr>
            <w:tcW w:w="1066" w:type="dxa"/>
            <w:shd w:val="clear" w:color="auto" w:fill="auto"/>
            <w:noWrap/>
            <w:vAlign w:val="center"/>
            <w:hideMark/>
          </w:tcPr>
          <w:p w14:paraId="6EB8D19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9260,3</w:t>
            </w:r>
          </w:p>
        </w:tc>
      </w:tr>
      <w:tr w:rsidR="002977D3" w:rsidRPr="002977D3" w14:paraId="65091280" w14:textId="77777777" w:rsidTr="00E37EAD">
        <w:trPr>
          <w:trHeight w:val="20"/>
        </w:trPr>
        <w:tc>
          <w:tcPr>
            <w:tcW w:w="3657" w:type="dxa"/>
            <w:shd w:val="clear" w:color="auto" w:fill="auto"/>
            <w:vAlign w:val="center"/>
            <w:hideMark/>
          </w:tcPr>
          <w:p w14:paraId="39C4754F"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Расходы на выплаты персоналу государственных (муниципальных) органов</w:t>
            </w:r>
          </w:p>
        </w:tc>
        <w:tc>
          <w:tcPr>
            <w:tcW w:w="621" w:type="dxa"/>
            <w:shd w:val="clear" w:color="auto" w:fill="auto"/>
            <w:vAlign w:val="center"/>
            <w:hideMark/>
          </w:tcPr>
          <w:p w14:paraId="40D53D7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592</w:t>
            </w:r>
          </w:p>
        </w:tc>
        <w:tc>
          <w:tcPr>
            <w:tcW w:w="444" w:type="dxa"/>
            <w:shd w:val="clear" w:color="auto" w:fill="auto"/>
            <w:noWrap/>
            <w:vAlign w:val="center"/>
            <w:hideMark/>
          </w:tcPr>
          <w:p w14:paraId="4FA3583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noWrap/>
            <w:vAlign w:val="center"/>
            <w:hideMark/>
          </w:tcPr>
          <w:p w14:paraId="487D18D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06</w:t>
            </w:r>
          </w:p>
        </w:tc>
        <w:tc>
          <w:tcPr>
            <w:tcW w:w="1417" w:type="dxa"/>
            <w:shd w:val="clear" w:color="auto" w:fill="auto"/>
            <w:noWrap/>
            <w:vAlign w:val="center"/>
            <w:hideMark/>
          </w:tcPr>
          <w:p w14:paraId="022ED38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101 00 10040</w:t>
            </w:r>
          </w:p>
        </w:tc>
        <w:tc>
          <w:tcPr>
            <w:tcW w:w="567" w:type="dxa"/>
            <w:shd w:val="clear" w:color="auto" w:fill="auto"/>
            <w:noWrap/>
            <w:vAlign w:val="center"/>
            <w:hideMark/>
          </w:tcPr>
          <w:p w14:paraId="59760A0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120</w:t>
            </w:r>
          </w:p>
        </w:tc>
        <w:tc>
          <w:tcPr>
            <w:tcW w:w="1134" w:type="dxa"/>
            <w:shd w:val="clear" w:color="auto" w:fill="auto"/>
            <w:noWrap/>
            <w:vAlign w:val="center"/>
            <w:hideMark/>
          </w:tcPr>
          <w:p w14:paraId="206BB7E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9145,5</w:t>
            </w:r>
          </w:p>
        </w:tc>
        <w:tc>
          <w:tcPr>
            <w:tcW w:w="1066" w:type="dxa"/>
            <w:shd w:val="clear" w:color="auto" w:fill="auto"/>
            <w:noWrap/>
            <w:vAlign w:val="center"/>
            <w:hideMark/>
          </w:tcPr>
          <w:p w14:paraId="5F7A6E48"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9145,5</w:t>
            </w:r>
          </w:p>
        </w:tc>
        <w:tc>
          <w:tcPr>
            <w:tcW w:w="1066" w:type="dxa"/>
            <w:shd w:val="clear" w:color="auto" w:fill="auto"/>
            <w:noWrap/>
            <w:vAlign w:val="center"/>
            <w:hideMark/>
          </w:tcPr>
          <w:p w14:paraId="76E5B2C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9145,5</w:t>
            </w:r>
          </w:p>
        </w:tc>
      </w:tr>
      <w:tr w:rsidR="002977D3" w:rsidRPr="002977D3" w14:paraId="431CC2B3" w14:textId="77777777" w:rsidTr="00E37EAD">
        <w:trPr>
          <w:trHeight w:val="20"/>
        </w:trPr>
        <w:tc>
          <w:tcPr>
            <w:tcW w:w="3657" w:type="dxa"/>
            <w:shd w:val="clear" w:color="auto" w:fill="auto"/>
            <w:vAlign w:val="center"/>
            <w:hideMark/>
          </w:tcPr>
          <w:p w14:paraId="2817A2FA"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shd w:val="clear" w:color="auto" w:fill="auto"/>
            <w:vAlign w:val="center"/>
            <w:hideMark/>
          </w:tcPr>
          <w:p w14:paraId="2DD4089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592</w:t>
            </w:r>
          </w:p>
        </w:tc>
        <w:tc>
          <w:tcPr>
            <w:tcW w:w="444" w:type="dxa"/>
            <w:shd w:val="clear" w:color="auto" w:fill="auto"/>
            <w:noWrap/>
            <w:vAlign w:val="center"/>
            <w:hideMark/>
          </w:tcPr>
          <w:p w14:paraId="3A5981E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noWrap/>
            <w:vAlign w:val="center"/>
            <w:hideMark/>
          </w:tcPr>
          <w:p w14:paraId="16D99C5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06</w:t>
            </w:r>
          </w:p>
        </w:tc>
        <w:tc>
          <w:tcPr>
            <w:tcW w:w="1417" w:type="dxa"/>
            <w:shd w:val="clear" w:color="auto" w:fill="auto"/>
            <w:noWrap/>
            <w:vAlign w:val="center"/>
            <w:hideMark/>
          </w:tcPr>
          <w:p w14:paraId="354E8CA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101 00 10040</w:t>
            </w:r>
          </w:p>
        </w:tc>
        <w:tc>
          <w:tcPr>
            <w:tcW w:w="567" w:type="dxa"/>
            <w:shd w:val="clear" w:color="auto" w:fill="auto"/>
            <w:noWrap/>
            <w:vAlign w:val="center"/>
            <w:hideMark/>
          </w:tcPr>
          <w:p w14:paraId="217658C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240</w:t>
            </w:r>
          </w:p>
        </w:tc>
        <w:tc>
          <w:tcPr>
            <w:tcW w:w="1134" w:type="dxa"/>
            <w:shd w:val="clear" w:color="auto" w:fill="auto"/>
            <w:noWrap/>
            <w:vAlign w:val="center"/>
            <w:hideMark/>
          </w:tcPr>
          <w:p w14:paraId="5438A508"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114,8</w:t>
            </w:r>
          </w:p>
        </w:tc>
        <w:tc>
          <w:tcPr>
            <w:tcW w:w="1066" w:type="dxa"/>
            <w:shd w:val="clear" w:color="auto" w:fill="auto"/>
            <w:noWrap/>
            <w:vAlign w:val="center"/>
            <w:hideMark/>
          </w:tcPr>
          <w:p w14:paraId="1C1FFC7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114,8</w:t>
            </w:r>
          </w:p>
        </w:tc>
        <w:tc>
          <w:tcPr>
            <w:tcW w:w="1066" w:type="dxa"/>
            <w:shd w:val="clear" w:color="auto" w:fill="auto"/>
            <w:noWrap/>
            <w:vAlign w:val="center"/>
            <w:hideMark/>
          </w:tcPr>
          <w:p w14:paraId="12257C4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114,8</w:t>
            </w:r>
          </w:p>
        </w:tc>
      </w:tr>
      <w:tr w:rsidR="002977D3" w:rsidRPr="002977D3" w14:paraId="247E6969" w14:textId="77777777" w:rsidTr="00E37EAD">
        <w:trPr>
          <w:trHeight w:val="20"/>
        </w:trPr>
        <w:tc>
          <w:tcPr>
            <w:tcW w:w="3657" w:type="dxa"/>
            <w:shd w:val="clear" w:color="auto" w:fill="auto"/>
            <w:vAlign w:val="center"/>
            <w:hideMark/>
          </w:tcPr>
          <w:p w14:paraId="416614E2"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621" w:type="dxa"/>
            <w:shd w:val="clear" w:color="auto" w:fill="auto"/>
            <w:vAlign w:val="center"/>
            <w:hideMark/>
          </w:tcPr>
          <w:p w14:paraId="043C035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592</w:t>
            </w:r>
          </w:p>
        </w:tc>
        <w:tc>
          <w:tcPr>
            <w:tcW w:w="444" w:type="dxa"/>
            <w:shd w:val="clear" w:color="auto" w:fill="auto"/>
            <w:noWrap/>
            <w:vAlign w:val="center"/>
            <w:hideMark/>
          </w:tcPr>
          <w:p w14:paraId="0D59B16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noWrap/>
            <w:vAlign w:val="center"/>
            <w:hideMark/>
          </w:tcPr>
          <w:p w14:paraId="44F83D4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06</w:t>
            </w:r>
          </w:p>
        </w:tc>
        <w:tc>
          <w:tcPr>
            <w:tcW w:w="1417" w:type="dxa"/>
            <w:shd w:val="clear" w:color="auto" w:fill="auto"/>
            <w:noWrap/>
            <w:vAlign w:val="center"/>
            <w:hideMark/>
          </w:tcPr>
          <w:p w14:paraId="0253736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101 00 70280</w:t>
            </w:r>
          </w:p>
        </w:tc>
        <w:tc>
          <w:tcPr>
            <w:tcW w:w="567" w:type="dxa"/>
            <w:shd w:val="clear" w:color="auto" w:fill="auto"/>
            <w:noWrap/>
            <w:vAlign w:val="center"/>
            <w:hideMark/>
          </w:tcPr>
          <w:p w14:paraId="567E3EF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44430ED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26,4</w:t>
            </w:r>
          </w:p>
        </w:tc>
        <w:tc>
          <w:tcPr>
            <w:tcW w:w="1066" w:type="dxa"/>
            <w:shd w:val="clear" w:color="auto" w:fill="auto"/>
            <w:noWrap/>
            <w:vAlign w:val="center"/>
            <w:hideMark/>
          </w:tcPr>
          <w:p w14:paraId="5B9DD91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26,4</w:t>
            </w:r>
          </w:p>
        </w:tc>
        <w:tc>
          <w:tcPr>
            <w:tcW w:w="1066" w:type="dxa"/>
            <w:shd w:val="clear" w:color="auto" w:fill="auto"/>
            <w:noWrap/>
            <w:vAlign w:val="center"/>
            <w:hideMark/>
          </w:tcPr>
          <w:p w14:paraId="519D8ED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26,4</w:t>
            </w:r>
          </w:p>
        </w:tc>
      </w:tr>
      <w:tr w:rsidR="002977D3" w:rsidRPr="002977D3" w14:paraId="096EAC9A" w14:textId="77777777" w:rsidTr="00E37EAD">
        <w:trPr>
          <w:trHeight w:val="20"/>
        </w:trPr>
        <w:tc>
          <w:tcPr>
            <w:tcW w:w="3657" w:type="dxa"/>
            <w:shd w:val="clear" w:color="auto" w:fill="auto"/>
            <w:vAlign w:val="center"/>
            <w:hideMark/>
          </w:tcPr>
          <w:p w14:paraId="209EB2AB"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Расходы на выплаты персоналу государственных (муниципальных) органов</w:t>
            </w:r>
          </w:p>
        </w:tc>
        <w:tc>
          <w:tcPr>
            <w:tcW w:w="621" w:type="dxa"/>
            <w:shd w:val="clear" w:color="auto" w:fill="auto"/>
            <w:vAlign w:val="center"/>
            <w:hideMark/>
          </w:tcPr>
          <w:p w14:paraId="0339159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592</w:t>
            </w:r>
          </w:p>
        </w:tc>
        <w:tc>
          <w:tcPr>
            <w:tcW w:w="444" w:type="dxa"/>
            <w:shd w:val="clear" w:color="auto" w:fill="auto"/>
            <w:noWrap/>
            <w:vAlign w:val="center"/>
            <w:hideMark/>
          </w:tcPr>
          <w:p w14:paraId="3FFD7ED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noWrap/>
            <w:vAlign w:val="center"/>
            <w:hideMark/>
          </w:tcPr>
          <w:p w14:paraId="7AF8FC0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06</w:t>
            </w:r>
          </w:p>
        </w:tc>
        <w:tc>
          <w:tcPr>
            <w:tcW w:w="1417" w:type="dxa"/>
            <w:shd w:val="clear" w:color="auto" w:fill="auto"/>
            <w:noWrap/>
            <w:vAlign w:val="center"/>
            <w:hideMark/>
          </w:tcPr>
          <w:p w14:paraId="3CE90F7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101 00 70280</w:t>
            </w:r>
          </w:p>
        </w:tc>
        <w:tc>
          <w:tcPr>
            <w:tcW w:w="567" w:type="dxa"/>
            <w:shd w:val="clear" w:color="auto" w:fill="auto"/>
            <w:noWrap/>
            <w:vAlign w:val="center"/>
            <w:hideMark/>
          </w:tcPr>
          <w:p w14:paraId="5403960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120</w:t>
            </w:r>
          </w:p>
        </w:tc>
        <w:tc>
          <w:tcPr>
            <w:tcW w:w="1134" w:type="dxa"/>
            <w:shd w:val="clear" w:color="auto" w:fill="auto"/>
            <w:noWrap/>
            <w:vAlign w:val="center"/>
            <w:hideMark/>
          </w:tcPr>
          <w:p w14:paraId="28A0960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25,5</w:t>
            </w:r>
          </w:p>
        </w:tc>
        <w:tc>
          <w:tcPr>
            <w:tcW w:w="1066" w:type="dxa"/>
            <w:shd w:val="clear" w:color="auto" w:fill="auto"/>
            <w:noWrap/>
            <w:vAlign w:val="center"/>
            <w:hideMark/>
          </w:tcPr>
          <w:p w14:paraId="33A7E5C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25,5</w:t>
            </w:r>
          </w:p>
        </w:tc>
        <w:tc>
          <w:tcPr>
            <w:tcW w:w="1066" w:type="dxa"/>
            <w:shd w:val="clear" w:color="auto" w:fill="auto"/>
            <w:noWrap/>
            <w:vAlign w:val="center"/>
            <w:hideMark/>
          </w:tcPr>
          <w:p w14:paraId="4B25EFD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25,5</w:t>
            </w:r>
          </w:p>
        </w:tc>
      </w:tr>
      <w:tr w:rsidR="002977D3" w:rsidRPr="002977D3" w14:paraId="7EA18A49" w14:textId="77777777" w:rsidTr="00E37EAD">
        <w:trPr>
          <w:trHeight w:val="20"/>
        </w:trPr>
        <w:tc>
          <w:tcPr>
            <w:tcW w:w="3657" w:type="dxa"/>
            <w:shd w:val="clear" w:color="auto" w:fill="auto"/>
            <w:vAlign w:val="center"/>
            <w:hideMark/>
          </w:tcPr>
          <w:p w14:paraId="75E04AD6"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shd w:val="clear" w:color="auto" w:fill="auto"/>
            <w:vAlign w:val="center"/>
            <w:hideMark/>
          </w:tcPr>
          <w:p w14:paraId="38A3EB1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592</w:t>
            </w:r>
          </w:p>
        </w:tc>
        <w:tc>
          <w:tcPr>
            <w:tcW w:w="444" w:type="dxa"/>
            <w:shd w:val="clear" w:color="auto" w:fill="auto"/>
            <w:noWrap/>
            <w:vAlign w:val="center"/>
            <w:hideMark/>
          </w:tcPr>
          <w:p w14:paraId="037F2BE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noWrap/>
            <w:vAlign w:val="center"/>
            <w:hideMark/>
          </w:tcPr>
          <w:p w14:paraId="40C4D0A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06</w:t>
            </w:r>
          </w:p>
        </w:tc>
        <w:tc>
          <w:tcPr>
            <w:tcW w:w="1417" w:type="dxa"/>
            <w:shd w:val="clear" w:color="auto" w:fill="auto"/>
            <w:noWrap/>
            <w:vAlign w:val="center"/>
            <w:hideMark/>
          </w:tcPr>
          <w:p w14:paraId="5985814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101 00 70280</w:t>
            </w:r>
          </w:p>
        </w:tc>
        <w:tc>
          <w:tcPr>
            <w:tcW w:w="567" w:type="dxa"/>
            <w:shd w:val="clear" w:color="auto" w:fill="auto"/>
            <w:noWrap/>
            <w:vAlign w:val="center"/>
            <w:hideMark/>
          </w:tcPr>
          <w:p w14:paraId="71BDDFE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240</w:t>
            </w:r>
          </w:p>
        </w:tc>
        <w:tc>
          <w:tcPr>
            <w:tcW w:w="1134" w:type="dxa"/>
            <w:shd w:val="clear" w:color="auto" w:fill="auto"/>
            <w:noWrap/>
            <w:vAlign w:val="center"/>
            <w:hideMark/>
          </w:tcPr>
          <w:p w14:paraId="1C44847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0,9</w:t>
            </w:r>
          </w:p>
        </w:tc>
        <w:tc>
          <w:tcPr>
            <w:tcW w:w="1066" w:type="dxa"/>
            <w:shd w:val="clear" w:color="auto" w:fill="auto"/>
            <w:noWrap/>
            <w:vAlign w:val="center"/>
            <w:hideMark/>
          </w:tcPr>
          <w:p w14:paraId="0B9A2BA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0,9</w:t>
            </w:r>
          </w:p>
        </w:tc>
        <w:tc>
          <w:tcPr>
            <w:tcW w:w="1066" w:type="dxa"/>
            <w:shd w:val="clear" w:color="auto" w:fill="auto"/>
            <w:noWrap/>
            <w:vAlign w:val="center"/>
            <w:hideMark/>
          </w:tcPr>
          <w:p w14:paraId="3488C95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0,9</w:t>
            </w:r>
          </w:p>
        </w:tc>
      </w:tr>
      <w:tr w:rsidR="002977D3" w:rsidRPr="002977D3" w14:paraId="5F30B7D9" w14:textId="77777777" w:rsidTr="00E37EAD">
        <w:trPr>
          <w:trHeight w:val="20"/>
        </w:trPr>
        <w:tc>
          <w:tcPr>
            <w:tcW w:w="3657" w:type="dxa"/>
            <w:shd w:val="clear" w:color="auto" w:fill="auto"/>
            <w:vAlign w:val="center"/>
            <w:hideMark/>
          </w:tcPr>
          <w:p w14:paraId="164317BF"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2022 - 2025 годы»</w:t>
            </w:r>
          </w:p>
        </w:tc>
        <w:tc>
          <w:tcPr>
            <w:tcW w:w="621" w:type="dxa"/>
            <w:shd w:val="clear" w:color="auto" w:fill="auto"/>
            <w:vAlign w:val="center"/>
            <w:hideMark/>
          </w:tcPr>
          <w:p w14:paraId="26F2AC5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592</w:t>
            </w:r>
          </w:p>
        </w:tc>
        <w:tc>
          <w:tcPr>
            <w:tcW w:w="444" w:type="dxa"/>
            <w:shd w:val="clear" w:color="auto" w:fill="auto"/>
            <w:noWrap/>
            <w:vAlign w:val="center"/>
            <w:hideMark/>
          </w:tcPr>
          <w:p w14:paraId="46CB4B8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noWrap/>
            <w:vAlign w:val="center"/>
            <w:hideMark/>
          </w:tcPr>
          <w:p w14:paraId="001DF29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06</w:t>
            </w:r>
          </w:p>
        </w:tc>
        <w:tc>
          <w:tcPr>
            <w:tcW w:w="1417" w:type="dxa"/>
            <w:shd w:val="clear" w:color="auto" w:fill="auto"/>
            <w:noWrap/>
            <w:vAlign w:val="center"/>
            <w:hideMark/>
          </w:tcPr>
          <w:p w14:paraId="17F004D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090 00 00000</w:t>
            </w:r>
          </w:p>
        </w:tc>
        <w:tc>
          <w:tcPr>
            <w:tcW w:w="567" w:type="dxa"/>
            <w:shd w:val="clear" w:color="auto" w:fill="auto"/>
            <w:noWrap/>
            <w:vAlign w:val="center"/>
            <w:hideMark/>
          </w:tcPr>
          <w:p w14:paraId="6DF757B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44EE0AD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41,0</w:t>
            </w:r>
          </w:p>
        </w:tc>
        <w:tc>
          <w:tcPr>
            <w:tcW w:w="1066" w:type="dxa"/>
            <w:shd w:val="clear" w:color="auto" w:fill="auto"/>
            <w:noWrap/>
            <w:vAlign w:val="center"/>
            <w:hideMark/>
          </w:tcPr>
          <w:p w14:paraId="7B22BF08"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41,0</w:t>
            </w:r>
          </w:p>
        </w:tc>
        <w:tc>
          <w:tcPr>
            <w:tcW w:w="1066" w:type="dxa"/>
            <w:shd w:val="clear" w:color="auto" w:fill="auto"/>
            <w:noWrap/>
            <w:vAlign w:val="center"/>
            <w:hideMark/>
          </w:tcPr>
          <w:p w14:paraId="7F07897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41,0</w:t>
            </w:r>
          </w:p>
        </w:tc>
      </w:tr>
      <w:tr w:rsidR="002977D3" w:rsidRPr="002977D3" w14:paraId="3C413202" w14:textId="77777777" w:rsidTr="00E37EAD">
        <w:trPr>
          <w:trHeight w:val="20"/>
        </w:trPr>
        <w:tc>
          <w:tcPr>
            <w:tcW w:w="3657" w:type="dxa"/>
            <w:shd w:val="clear" w:color="auto" w:fill="auto"/>
            <w:vAlign w:val="center"/>
            <w:hideMark/>
          </w:tcPr>
          <w:p w14:paraId="6B09ED26"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Улучшение и сохранение здоровья муниципальных служащих</w:t>
            </w:r>
          </w:p>
        </w:tc>
        <w:tc>
          <w:tcPr>
            <w:tcW w:w="621" w:type="dxa"/>
            <w:shd w:val="clear" w:color="auto" w:fill="auto"/>
            <w:vAlign w:val="center"/>
            <w:hideMark/>
          </w:tcPr>
          <w:p w14:paraId="76DBCB8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592</w:t>
            </w:r>
          </w:p>
        </w:tc>
        <w:tc>
          <w:tcPr>
            <w:tcW w:w="444" w:type="dxa"/>
            <w:shd w:val="clear" w:color="auto" w:fill="auto"/>
            <w:noWrap/>
            <w:vAlign w:val="center"/>
            <w:hideMark/>
          </w:tcPr>
          <w:p w14:paraId="691BFCA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noWrap/>
            <w:vAlign w:val="center"/>
            <w:hideMark/>
          </w:tcPr>
          <w:p w14:paraId="71B8107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06</w:t>
            </w:r>
          </w:p>
        </w:tc>
        <w:tc>
          <w:tcPr>
            <w:tcW w:w="1417" w:type="dxa"/>
            <w:shd w:val="clear" w:color="auto" w:fill="auto"/>
            <w:noWrap/>
            <w:vAlign w:val="center"/>
            <w:hideMark/>
          </w:tcPr>
          <w:p w14:paraId="3D5DA7B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090 04 00000</w:t>
            </w:r>
          </w:p>
        </w:tc>
        <w:tc>
          <w:tcPr>
            <w:tcW w:w="567" w:type="dxa"/>
            <w:shd w:val="clear" w:color="auto" w:fill="auto"/>
            <w:noWrap/>
            <w:vAlign w:val="center"/>
            <w:hideMark/>
          </w:tcPr>
          <w:p w14:paraId="4CF7C75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58A7F0E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41,0</w:t>
            </w:r>
          </w:p>
        </w:tc>
        <w:tc>
          <w:tcPr>
            <w:tcW w:w="1066" w:type="dxa"/>
            <w:shd w:val="clear" w:color="auto" w:fill="auto"/>
            <w:noWrap/>
            <w:vAlign w:val="center"/>
            <w:hideMark/>
          </w:tcPr>
          <w:p w14:paraId="3DD0ED7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41,0</w:t>
            </w:r>
          </w:p>
        </w:tc>
        <w:tc>
          <w:tcPr>
            <w:tcW w:w="1066" w:type="dxa"/>
            <w:shd w:val="clear" w:color="auto" w:fill="auto"/>
            <w:noWrap/>
            <w:vAlign w:val="center"/>
            <w:hideMark/>
          </w:tcPr>
          <w:p w14:paraId="133390A8"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41,0</w:t>
            </w:r>
          </w:p>
        </w:tc>
      </w:tr>
      <w:tr w:rsidR="002977D3" w:rsidRPr="002977D3" w14:paraId="3F9E8A48" w14:textId="77777777" w:rsidTr="00E37EAD">
        <w:trPr>
          <w:trHeight w:val="20"/>
        </w:trPr>
        <w:tc>
          <w:tcPr>
            <w:tcW w:w="3657" w:type="dxa"/>
            <w:shd w:val="clear" w:color="auto" w:fill="auto"/>
            <w:vAlign w:val="center"/>
            <w:hideMark/>
          </w:tcPr>
          <w:p w14:paraId="2C283A50"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 xml:space="preserve">Реализация мероприятий программы </w:t>
            </w:r>
          </w:p>
        </w:tc>
        <w:tc>
          <w:tcPr>
            <w:tcW w:w="621" w:type="dxa"/>
            <w:shd w:val="clear" w:color="auto" w:fill="auto"/>
            <w:vAlign w:val="center"/>
            <w:hideMark/>
          </w:tcPr>
          <w:p w14:paraId="1E51E2C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592</w:t>
            </w:r>
          </w:p>
        </w:tc>
        <w:tc>
          <w:tcPr>
            <w:tcW w:w="444" w:type="dxa"/>
            <w:shd w:val="clear" w:color="auto" w:fill="auto"/>
            <w:noWrap/>
            <w:vAlign w:val="center"/>
            <w:hideMark/>
          </w:tcPr>
          <w:p w14:paraId="4675023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noWrap/>
            <w:vAlign w:val="center"/>
            <w:hideMark/>
          </w:tcPr>
          <w:p w14:paraId="11E20A3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06</w:t>
            </w:r>
          </w:p>
        </w:tc>
        <w:tc>
          <w:tcPr>
            <w:tcW w:w="1417" w:type="dxa"/>
            <w:shd w:val="clear" w:color="auto" w:fill="auto"/>
            <w:noWrap/>
            <w:vAlign w:val="center"/>
            <w:hideMark/>
          </w:tcPr>
          <w:p w14:paraId="27AE8F7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090 04 40090</w:t>
            </w:r>
          </w:p>
        </w:tc>
        <w:tc>
          <w:tcPr>
            <w:tcW w:w="567" w:type="dxa"/>
            <w:shd w:val="clear" w:color="auto" w:fill="auto"/>
            <w:noWrap/>
            <w:vAlign w:val="center"/>
            <w:hideMark/>
          </w:tcPr>
          <w:p w14:paraId="6EC3680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597AC888"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41,0</w:t>
            </w:r>
          </w:p>
        </w:tc>
        <w:tc>
          <w:tcPr>
            <w:tcW w:w="1066" w:type="dxa"/>
            <w:shd w:val="clear" w:color="auto" w:fill="auto"/>
            <w:noWrap/>
            <w:vAlign w:val="center"/>
            <w:hideMark/>
          </w:tcPr>
          <w:p w14:paraId="566BEA2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41,0</w:t>
            </w:r>
          </w:p>
        </w:tc>
        <w:tc>
          <w:tcPr>
            <w:tcW w:w="1066" w:type="dxa"/>
            <w:shd w:val="clear" w:color="auto" w:fill="auto"/>
            <w:noWrap/>
            <w:vAlign w:val="center"/>
            <w:hideMark/>
          </w:tcPr>
          <w:p w14:paraId="05022DA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41,0</w:t>
            </w:r>
          </w:p>
        </w:tc>
      </w:tr>
      <w:tr w:rsidR="002977D3" w:rsidRPr="002977D3" w14:paraId="4DD463FB" w14:textId="77777777" w:rsidTr="00E37EAD">
        <w:trPr>
          <w:trHeight w:val="20"/>
        </w:trPr>
        <w:tc>
          <w:tcPr>
            <w:tcW w:w="3657" w:type="dxa"/>
            <w:shd w:val="clear" w:color="auto" w:fill="auto"/>
            <w:vAlign w:val="center"/>
            <w:hideMark/>
          </w:tcPr>
          <w:p w14:paraId="402BB67C"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shd w:val="clear" w:color="auto" w:fill="auto"/>
            <w:vAlign w:val="center"/>
            <w:hideMark/>
          </w:tcPr>
          <w:p w14:paraId="6804941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592</w:t>
            </w:r>
          </w:p>
        </w:tc>
        <w:tc>
          <w:tcPr>
            <w:tcW w:w="444" w:type="dxa"/>
            <w:shd w:val="clear" w:color="auto" w:fill="auto"/>
            <w:noWrap/>
            <w:vAlign w:val="center"/>
            <w:hideMark/>
          </w:tcPr>
          <w:p w14:paraId="12B1A5B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noWrap/>
            <w:vAlign w:val="center"/>
            <w:hideMark/>
          </w:tcPr>
          <w:p w14:paraId="442F779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06</w:t>
            </w:r>
          </w:p>
        </w:tc>
        <w:tc>
          <w:tcPr>
            <w:tcW w:w="1417" w:type="dxa"/>
            <w:shd w:val="clear" w:color="auto" w:fill="auto"/>
            <w:noWrap/>
            <w:vAlign w:val="center"/>
            <w:hideMark/>
          </w:tcPr>
          <w:p w14:paraId="6C0C677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090 04 40090</w:t>
            </w:r>
          </w:p>
        </w:tc>
        <w:tc>
          <w:tcPr>
            <w:tcW w:w="567" w:type="dxa"/>
            <w:shd w:val="clear" w:color="auto" w:fill="auto"/>
            <w:noWrap/>
            <w:vAlign w:val="center"/>
            <w:hideMark/>
          </w:tcPr>
          <w:p w14:paraId="32EB6C7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240</w:t>
            </w:r>
          </w:p>
        </w:tc>
        <w:tc>
          <w:tcPr>
            <w:tcW w:w="1134" w:type="dxa"/>
            <w:shd w:val="clear" w:color="auto" w:fill="auto"/>
            <w:noWrap/>
            <w:vAlign w:val="center"/>
            <w:hideMark/>
          </w:tcPr>
          <w:p w14:paraId="0CAC2E4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41,0</w:t>
            </w:r>
          </w:p>
        </w:tc>
        <w:tc>
          <w:tcPr>
            <w:tcW w:w="1066" w:type="dxa"/>
            <w:shd w:val="clear" w:color="auto" w:fill="auto"/>
            <w:noWrap/>
            <w:vAlign w:val="center"/>
            <w:hideMark/>
          </w:tcPr>
          <w:p w14:paraId="4477291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41,0</w:t>
            </w:r>
          </w:p>
        </w:tc>
        <w:tc>
          <w:tcPr>
            <w:tcW w:w="1066" w:type="dxa"/>
            <w:shd w:val="clear" w:color="auto" w:fill="auto"/>
            <w:noWrap/>
            <w:vAlign w:val="center"/>
            <w:hideMark/>
          </w:tcPr>
          <w:p w14:paraId="2A710B8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41,0</w:t>
            </w:r>
          </w:p>
        </w:tc>
      </w:tr>
      <w:tr w:rsidR="002977D3" w:rsidRPr="002977D3" w14:paraId="13600DFE" w14:textId="77777777" w:rsidTr="00E37EAD">
        <w:trPr>
          <w:trHeight w:val="20"/>
        </w:trPr>
        <w:tc>
          <w:tcPr>
            <w:tcW w:w="3657" w:type="dxa"/>
            <w:shd w:val="clear" w:color="auto" w:fill="auto"/>
            <w:vAlign w:val="center"/>
            <w:hideMark/>
          </w:tcPr>
          <w:p w14:paraId="680C6C86" w14:textId="77777777" w:rsidR="002977D3" w:rsidRPr="002977D3" w:rsidRDefault="002977D3" w:rsidP="002977D3">
            <w:pPr>
              <w:jc w:val="both"/>
              <w:rPr>
                <w:rFonts w:eastAsia="Times New Roman"/>
                <w:b/>
                <w:bCs/>
                <w:color w:val="000000"/>
                <w:sz w:val="20"/>
                <w:szCs w:val="20"/>
              </w:rPr>
            </w:pPr>
            <w:r w:rsidRPr="002977D3">
              <w:rPr>
                <w:rFonts w:eastAsia="Times New Roman"/>
                <w:b/>
                <w:bCs/>
                <w:color w:val="000000"/>
                <w:sz w:val="20"/>
                <w:szCs w:val="20"/>
              </w:rPr>
              <w:t>Резервные фонды</w:t>
            </w:r>
          </w:p>
        </w:tc>
        <w:tc>
          <w:tcPr>
            <w:tcW w:w="621" w:type="dxa"/>
            <w:shd w:val="clear" w:color="auto" w:fill="auto"/>
            <w:vAlign w:val="center"/>
            <w:hideMark/>
          </w:tcPr>
          <w:p w14:paraId="3FAC3070"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592</w:t>
            </w:r>
          </w:p>
        </w:tc>
        <w:tc>
          <w:tcPr>
            <w:tcW w:w="444" w:type="dxa"/>
            <w:shd w:val="clear" w:color="auto" w:fill="auto"/>
            <w:noWrap/>
            <w:vAlign w:val="center"/>
            <w:hideMark/>
          </w:tcPr>
          <w:p w14:paraId="4BCB17C5"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01</w:t>
            </w:r>
          </w:p>
        </w:tc>
        <w:tc>
          <w:tcPr>
            <w:tcW w:w="495" w:type="dxa"/>
            <w:shd w:val="clear" w:color="auto" w:fill="auto"/>
            <w:noWrap/>
            <w:vAlign w:val="center"/>
            <w:hideMark/>
          </w:tcPr>
          <w:p w14:paraId="495BCDA9"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11</w:t>
            </w:r>
          </w:p>
        </w:tc>
        <w:tc>
          <w:tcPr>
            <w:tcW w:w="1417" w:type="dxa"/>
            <w:shd w:val="clear" w:color="auto" w:fill="auto"/>
            <w:noWrap/>
            <w:vAlign w:val="center"/>
            <w:hideMark/>
          </w:tcPr>
          <w:p w14:paraId="61EDB837"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567" w:type="dxa"/>
            <w:shd w:val="clear" w:color="auto" w:fill="auto"/>
            <w:noWrap/>
            <w:vAlign w:val="center"/>
            <w:hideMark/>
          </w:tcPr>
          <w:p w14:paraId="77C0FE6D"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noWrap/>
            <w:vAlign w:val="center"/>
            <w:hideMark/>
          </w:tcPr>
          <w:p w14:paraId="41EDA3BE"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1000,0</w:t>
            </w:r>
          </w:p>
        </w:tc>
        <w:tc>
          <w:tcPr>
            <w:tcW w:w="1066" w:type="dxa"/>
            <w:shd w:val="clear" w:color="auto" w:fill="auto"/>
            <w:noWrap/>
            <w:vAlign w:val="center"/>
            <w:hideMark/>
          </w:tcPr>
          <w:p w14:paraId="54AF8B83"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1000,0</w:t>
            </w:r>
          </w:p>
        </w:tc>
        <w:tc>
          <w:tcPr>
            <w:tcW w:w="1066" w:type="dxa"/>
            <w:shd w:val="clear" w:color="auto" w:fill="auto"/>
            <w:noWrap/>
            <w:vAlign w:val="center"/>
            <w:hideMark/>
          </w:tcPr>
          <w:p w14:paraId="6D87F21C"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1000,0</w:t>
            </w:r>
          </w:p>
        </w:tc>
      </w:tr>
      <w:tr w:rsidR="002977D3" w:rsidRPr="002977D3" w14:paraId="40571982" w14:textId="77777777" w:rsidTr="00E37EAD">
        <w:trPr>
          <w:trHeight w:val="20"/>
        </w:trPr>
        <w:tc>
          <w:tcPr>
            <w:tcW w:w="3657" w:type="dxa"/>
            <w:shd w:val="clear" w:color="auto" w:fill="auto"/>
            <w:vAlign w:val="center"/>
            <w:hideMark/>
          </w:tcPr>
          <w:p w14:paraId="67057973"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Непрограммные направления</w:t>
            </w:r>
          </w:p>
        </w:tc>
        <w:tc>
          <w:tcPr>
            <w:tcW w:w="621" w:type="dxa"/>
            <w:shd w:val="clear" w:color="auto" w:fill="auto"/>
            <w:vAlign w:val="center"/>
            <w:hideMark/>
          </w:tcPr>
          <w:p w14:paraId="5811291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592</w:t>
            </w:r>
          </w:p>
        </w:tc>
        <w:tc>
          <w:tcPr>
            <w:tcW w:w="444" w:type="dxa"/>
            <w:shd w:val="clear" w:color="auto" w:fill="auto"/>
            <w:noWrap/>
            <w:vAlign w:val="center"/>
            <w:hideMark/>
          </w:tcPr>
          <w:p w14:paraId="25630C7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noWrap/>
            <w:vAlign w:val="center"/>
            <w:hideMark/>
          </w:tcPr>
          <w:p w14:paraId="63E0E26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11</w:t>
            </w:r>
          </w:p>
        </w:tc>
        <w:tc>
          <w:tcPr>
            <w:tcW w:w="1417" w:type="dxa"/>
            <w:shd w:val="clear" w:color="auto" w:fill="auto"/>
            <w:noWrap/>
            <w:vAlign w:val="center"/>
            <w:hideMark/>
          </w:tcPr>
          <w:p w14:paraId="455B633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900 00 00000</w:t>
            </w:r>
          </w:p>
        </w:tc>
        <w:tc>
          <w:tcPr>
            <w:tcW w:w="567" w:type="dxa"/>
            <w:shd w:val="clear" w:color="auto" w:fill="auto"/>
            <w:noWrap/>
            <w:vAlign w:val="center"/>
            <w:hideMark/>
          </w:tcPr>
          <w:p w14:paraId="5DF9F2D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58E7303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1000,0</w:t>
            </w:r>
          </w:p>
        </w:tc>
        <w:tc>
          <w:tcPr>
            <w:tcW w:w="1066" w:type="dxa"/>
            <w:shd w:val="clear" w:color="auto" w:fill="auto"/>
            <w:noWrap/>
            <w:vAlign w:val="center"/>
            <w:hideMark/>
          </w:tcPr>
          <w:p w14:paraId="3830F08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1000,0</w:t>
            </w:r>
          </w:p>
        </w:tc>
        <w:tc>
          <w:tcPr>
            <w:tcW w:w="1066" w:type="dxa"/>
            <w:shd w:val="clear" w:color="auto" w:fill="auto"/>
            <w:noWrap/>
            <w:vAlign w:val="center"/>
            <w:hideMark/>
          </w:tcPr>
          <w:p w14:paraId="4888BA1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1000,0</w:t>
            </w:r>
          </w:p>
        </w:tc>
      </w:tr>
      <w:tr w:rsidR="002977D3" w:rsidRPr="002977D3" w14:paraId="5EC33A39" w14:textId="77777777" w:rsidTr="00E37EAD">
        <w:trPr>
          <w:trHeight w:val="20"/>
        </w:trPr>
        <w:tc>
          <w:tcPr>
            <w:tcW w:w="3657" w:type="dxa"/>
            <w:shd w:val="clear" w:color="auto" w:fill="auto"/>
            <w:vAlign w:val="center"/>
            <w:hideMark/>
          </w:tcPr>
          <w:p w14:paraId="687A6950"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Резервные фонды местных администраций</w:t>
            </w:r>
          </w:p>
        </w:tc>
        <w:tc>
          <w:tcPr>
            <w:tcW w:w="621" w:type="dxa"/>
            <w:shd w:val="clear" w:color="auto" w:fill="auto"/>
            <w:vAlign w:val="center"/>
            <w:hideMark/>
          </w:tcPr>
          <w:p w14:paraId="3B27212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592</w:t>
            </w:r>
          </w:p>
        </w:tc>
        <w:tc>
          <w:tcPr>
            <w:tcW w:w="444" w:type="dxa"/>
            <w:shd w:val="clear" w:color="auto" w:fill="auto"/>
            <w:noWrap/>
            <w:vAlign w:val="center"/>
            <w:hideMark/>
          </w:tcPr>
          <w:p w14:paraId="672F3E5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noWrap/>
            <w:vAlign w:val="center"/>
            <w:hideMark/>
          </w:tcPr>
          <w:p w14:paraId="1A7673E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11</w:t>
            </w:r>
          </w:p>
        </w:tc>
        <w:tc>
          <w:tcPr>
            <w:tcW w:w="1417" w:type="dxa"/>
            <w:shd w:val="clear" w:color="auto" w:fill="auto"/>
            <w:noWrap/>
            <w:vAlign w:val="center"/>
            <w:hideMark/>
          </w:tcPr>
          <w:p w14:paraId="4D4953E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900 00 40020</w:t>
            </w:r>
          </w:p>
        </w:tc>
        <w:tc>
          <w:tcPr>
            <w:tcW w:w="567" w:type="dxa"/>
            <w:shd w:val="clear" w:color="auto" w:fill="auto"/>
            <w:noWrap/>
            <w:vAlign w:val="center"/>
            <w:hideMark/>
          </w:tcPr>
          <w:p w14:paraId="112405A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2DFAB25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1000,0</w:t>
            </w:r>
          </w:p>
        </w:tc>
        <w:tc>
          <w:tcPr>
            <w:tcW w:w="1066" w:type="dxa"/>
            <w:shd w:val="clear" w:color="auto" w:fill="auto"/>
            <w:noWrap/>
            <w:vAlign w:val="center"/>
            <w:hideMark/>
          </w:tcPr>
          <w:p w14:paraId="05995E9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1000,0</w:t>
            </w:r>
          </w:p>
        </w:tc>
        <w:tc>
          <w:tcPr>
            <w:tcW w:w="1066" w:type="dxa"/>
            <w:shd w:val="clear" w:color="auto" w:fill="auto"/>
            <w:noWrap/>
            <w:vAlign w:val="center"/>
            <w:hideMark/>
          </w:tcPr>
          <w:p w14:paraId="67CDD72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1000,0</w:t>
            </w:r>
          </w:p>
        </w:tc>
      </w:tr>
      <w:tr w:rsidR="002977D3" w:rsidRPr="002977D3" w14:paraId="283DC51F" w14:textId="77777777" w:rsidTr="00E37EAD">
        <w:trPr>
          <w:trHeight w:val="20"/>
        </w:trPr>
        <w:tc>
          <w:tcPr>
            <w:tcW w:w="3657" w:type="dxa"/>
            <w:shd w:val="clear" w:color="auto" w:fill="auto"/>
            <w:vAlign w:val="center"/>
            <w:hideMark/>
          </w:tcPr>
          <w:p w14:paraId="029D74C0"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Резервные средства</w:t>
            </w:r>
          </w:p>
        </w:tc>
        <w:tc>
          <w:tcPr>
            <w:tcW w:w="621" w:type="dxa"/>
            <w:shd w:val="clear" w:color="auto" w:fill="auto"/>
            <w:vAlign w:val="center"/>
            <w:hideMark/>
          </w:tcPr>
          <w:p w14:paraId="6D94ADA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592</w:t>
            </w:r>
          </w:p>
        </w:tc>
        <w:tc>
          <w:tcPr>
            <w:tcW w:w="444" w:type="dxa"/>
            <w:shd w:val="clear" w:color="auto" w:fill="auto"/>
            <w:noWrap/>
            <w:vAlign w:val="center"/>
            <w:hideMark/>
          </w:tcPr>
          <w:p w14:paraId="7BD60F6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noWrap/>
            <w:vAlign w:val="center"/>
            <w:hideMark/>
          </w:tcPr>
          <w:p w14:paraId="5E1A7E7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11</w:t>
            </w:r>
          </w:p>
        </w:tc>
        <w:tc>
          <w:tcPr>
            <w:tcW w:w="1417" w:type="dxa"/>
            <w:shd w:val="clear" w:color="auto" w:fill="auto"/>
            <w:noWrap/>
            <w:vAlign w:val="center"/>
            <w:hideMark/>
          </w:tcPr>
          <w:p w14:paraId="3972B28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900 00 40020</w:t>
            </w:r>
          </w:p>
        </w:tc>
        <w:tc>
          <w:tcPr>
            <w:tcW w:w="567" w:type="dxa"/>
            <w:shd w:val="clear" w:color="auto" w:fill="auto"/>
            <w:noWrap/>
            <w:vAlign w:val="center"/>
            <w:hideMark/>
          </w:tcPr>
          <w:p w14:paraId="00371B2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870</w:t>
            </w:r>
          </w:p>
        </w:tc>
        <w:tc>
          <w:tcPr>
            <w:tcW w:w="1134" w:type="dxa"/>
            <w:shd w:val="clear" w:color="auto" w:fill="auto"/>
            <w:noWrap/>
            <w:vAlign w:val="center"/>
            <w:hideMark/>
          </w:tcPr>
          <w:p w14:paraId="5D19F05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1000,0</w:t>
            </w:r>
          </w:p>
        </w:tc>
        <w:tc>
          <w:tcPr>
            <w:tcW w:w="1066" w:type="dxa"/>
            <w:shd w:val="clear" w:color="auto" w:fill="auto"/>
            <w:noWrap/>
            <w:vAlign w:val="center"/>
            <w:hideMark/>
          </w:tcPr>
          <w:p w14:paraId="47267B3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1000,0</w:t>
            </w:r>
          </w:p>
        </w:tc>
        <w:tc>
          <w:tcPr>
            <w:tcW w:w="1066" w:type="dxa"/>
            <w:shd w:val="clear" w:color="auto" w:fill="auto"/>
            <w:noWrap/>
            <w:vAlign w:val="center"/>
            <w:hideMark/>
          </w:tcPr>
          <w:p w14:paraId="2A52095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1000,0</w:t>
            </w:r>
          </w:p>
        </w:tc>
      </w:tr>
      <w:tr w:rsidR="002977D3" w:rsidRPr="002977D3" w14:paraId="0B7B8155" w14:textId="77777777" w:rsidTr="00E37EAD">
        <w:trPr>
          <w:trHeight w:val="20"/>
        </w:trPr>
        <w:tc>
          <w:tcPr>
            <w:tcW w:w="3657" w:type="dxa"/>
            <w:shd w:val="clear" w:color="auto" w:fill="auto"/>
            <w:vAlign w:val="center"/>
            <w:hideMark/>
          </w:tcPr>
          <w:p w14:paraId="64C000AA" w14:textId="77777777" w:rsidR="002977D3" w:rsidRPr="002977D3" w:rsidRDefault="002977D3" w:rsidP="002977D3">
            <w:pPr>
              <w:jc w:val="both"/>
              <w:rPr>
                <w:rFonts w:eastAsia="Times New Roman"/>
                <w:b/>
                <w:bCs/>
                <w:color w:val="000000"/>
                <w:sz w:val="20"/>
                <w:szCs w:val="20"/>
              </w:rPr>
            </w:pPr>
            <w:r w:rsidRPr="002977D3">
              <w:rPr>
                <w:rFonts w:eastAsia="Times New Roman"/>
                <w:b/>
                <w:bCs/>
                <w:color w:val="000000"/>
                <w:sz w:val="20"/>
                <w:szCs w:val="20"/>
              </w:rPr>
              <w:t>Другие общегосударственные вопросы</w:t>
            </w:r>
          </w:p>
        </w:tc>
        <w:tc>
          <w:tcPr>
            <w:tcW w:w="621" w:type="dxa"/>
            <w:shd w:val="clear" w:color="auto" w:fill="auto"/>
            <w:vAlign w:val="center"/>
            <w:hideMark/>
          </w:tcPr>
          <w:p w14:paraId="34E661C2"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592</w:t>
            </w:r>
          </w:p>
        </w:tc>
        <w:tc>
          <w:tcPr>
            <w:tcW w:w="444" w:type="dxa"/>
            <w:shd w:val="clear" w:color="auto" w:fill="auto"/>
            <w:noWrap/>
            <w:vAlign w:val="center"/>
            <w:hideMark/>
          </w:tcPr>
          <w:p w14:paraId="05412DD1"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01</w:t>
            </w:r>
          </w:p>
        </w:tc>
        <w:tc>
          <w:tcPr>
            <w:tcW w:w="495" w:type="dxa"/>
            <w:shd w:val="clear" w:color="auto" w:fill="auto"/>
            <w:noWrap/>
            <w:vAlign w:val="center"/>
            <w:hideMark/>
          </w:tcPr>
          <w:p w14:paraId="30875257"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13</w:t>
            </w:r>
          </w:p>
        </w:tc>
        <w:tc>
          <w:tcPr>
            <w:tcW w:w="1417" w:type="dxa"/>
            <w:shd w:val="clear" w:color="auto" w:fill="auto"/>
            <w:noWrap/>
            <w:vAlign w:val="center"/>
            <w:hideMark/>
          </w:tcPr>
          <w:p w14:paraId="526E9BE9"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567" w:type="dxa"/>
            <w:shd w:val="clear" w:color="auto" w:fill="auto"/>
            <w:noWrap/>
            <w:vAlign w:val="center"/>
            <w:hideMark/>
          </w:tcPr>
          <w:p w14:paraId="78601E58"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noWrap/>
            <w:vAlign w:val="center"/>
            <w:hideMark/>
          </w:tcPr>
          <w:p w14:paraId="1A791AF8"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1495,3</w:t>
            </w:r>
          </w:p>
        </w:tc>
        <w:tc>
          <w:tcPr>
            <w:tcW w:w="1066" w:type="dxa"/>
            <w:shd w:val="clear" w:color="auto" w:fill="auto"/>
            <w:noWrap/>
            <w:vAlign w:val="center"/>
            <w:hideMark/>
          </w:tcPr>
          <w:p w14:paraId="330C5F75"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14895,3</w:t>
            </w:r>
          </w:p>
        </w:tc>
        <w:tc>
          <w:tcPr>
            <w:tcW w:w="1066" w:type="dxa"/>
            <w:shd w:val="clear" w:color="auto" w:fill="auto"/>
            <w:noWrap/>
            <w:vAlign w:val="center"/>
            <w:hideMark/>
          </w:tcPr>
          <w:p w14:paraId="7CB6CA4A"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29495,3</w:t>
            </w:r>
          </w:p>
        </w:tc>
      </w:tr>
      <w:tr w:rsidR="002977D3" w:rsidRPr="002977D3" w14:paraId="6133E202" w14:textId="77777777" w:rsidTr="00E37EAD">
        <w:trPr>
          <w:trHeight w:val="20"/>
        </w:trPr>
        <w:tc>
          <w:tcPr>
            <w:tcW w:w="3657" w:type="dxa"/>
            <w:shd w:val="clear" w:color="auto" w:fill="auto"/>
            <w:vAlign w:val="center"/>
            <w:hideMark/>
          </w:tcPr>
          <w:p w14:paraId="1C1D4484"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shd w:val="clear" w:color="auto" w:fill="auto"/>
            <w:vAlign w:val="center"/>
            <w:hideMark/>
          </w:tcPr>
          <w:p w14:paraId="29DA3CF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592</w:t>
            </w:r>
          </w:p>
        </w:tc>
        <w:tc>
          <w:tcPr>
            <w:tcW w:w="444" w:type="dxa"/>
            <w:shd w:val="clear" w:color="auto" w:fill="auto"/>
            <w:noWrap/>
            <w:vAlign w:val="center"/>
            <w:hideMark/>
          </w:tcPr>
          <w:p w14:paraId="3462A93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noWrap/>
            <w:vAlign w:val="center"/>
            <w:hideMark/>
          </w:tcPr>
          <w:p w14:paraId="4802DE7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13</w:t>
            </w:r>
          </w:p>
        </w:tc>
        <w:tc>
          <w:tcPr>
            <w:tcW w:w="1417" w:type="dxa"/>
            <w:shd w:val="clear" w:color="auto" w:fill="auto"/>
            <w:noWrap/>
            <w:vAlign w:val="center"/>
            <w:hideMark/>
          </w:tcPr>
          <w:p w14:paraId="311CCD7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090 00 00000</w:t>
            </w:r>
          </w:p>
        </w:tc>
        <w:tc>
          <w:tcPr>
            <w:tcW w:w="567" w:type="dxa"/>
            <w:shd w:val="clear" w:color="auto" w:fill="auto"/>
            <w:noWrap/>
            <w:vAlign w:val="center"/>
            <w:hideMark/>
          </w:tcPr>
          <w:p w14:paraId="39028F4B"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noWrap/>
            <w:vAlign w:val="center"/>
            <w:hideMark/>
          </w:tcPr>
          <w:p w14:paraId="323FF3E8"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600,0</w:t>
            </w:r>
          </w:p>
        </w:tc>
        <w:tc>
          <w:tcPr>
            <w:tcW w:w="1066" w:type="dxa"/>
            <w:shd w:val="clear" w:color="auto" w:fill="auto"/>
            <w:noWrap/>
            <w:vAlign w:val="center"/>
            <w:hideMark/>
          </w:tcPr>
          <w:p w14:paraId="5A7CE5F1"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0,0</w:t>
            </w:r>
          </w:p>
        </w:tc>
        <w:tc>
          <w:tcPr>
            <w:tcW w:w="1066" w:type="dxa"/>
            <w:shd w:val="clear" w:color="auto" w:fill="auto"/>
            <w:noWrap/>
            <w:vAlign w:val="center"/>
            <w:hideMark/>
          </w:tcPr>
          <w:p w14:paraId="048E4684"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0,0</w:t>
            </w:r>
          </w:p>
        </w:tc>
      </w:tr>
      <w:tr w:rsidR="002977D3" w:rsidRPr="002977D3" w14:paraId="087A35C0" w14:textId="77777777" w:rsidTr="00E37EAD">
        <w:trPr>
          <w:trHeight w:val="20"/>
        </w:trPr>
        <w:tc>
          <w:tcPr>
            <w:tcW w:w="3657" w:type="dxa"/>
            <w:shd w:val="clear" w:color="auto" w:fill="auto"/>
            <w:vAlign w:val="center"/>
            <w:hideMark/>
          </w:tcPr>
          <w:p w14:paraId="1E725F70"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 xml:space="preserve">Популяризация ТОС на территории Старорусского муниципального района </w:t>
            </w:r>
          </w:p>
        </w:tc>
        <w:tc>
          <w:tcPr>
            <w:tcW w:w="621" w:type="dxa"/>
            <w:shd w:val="clear" w:color="auto" w:fill="auto"/>
            <w:vAlign w:val="center"/>
            <w:hideMark/>
          </w:tcPr>
          <w:p w14:paraId="24C4171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592</w:t>
            </w:r>
          </w:p>
        </w:tc>
        <w:tc>
          <w:tcPr>
            <w:tcW w:w="444" w:type="dxa"/>
            <w:shd w:val="clear" w:color="auto" w:fill="auto"/>
            <w:noWrap/>
            <w:vAlign w:val="center"/>
            <w:hideMark/>
          </w:tcPr>
          <w:p w14:paraId="11B5B6A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noWrap/>
            <w:vAlign w:val="center"/>
            <w:hideMark/>
          </w:tcPr>
          <w:p w14:paraId="032DD9F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13</w:t>
            </w:r>
          </w:p>
        </w:tc>
        <w:tc>
          <w:tcPr>
            <w:tcW w:w="1417" w:type="dxa"/>
            <w:shd w:val="clear" w:color="auto" w:fill="auto"/>
            <w:noWrap/>
            <w:vAlign w:val="center"/>
            <w:hideMark/>
          </w:tcPr>
          <w:p w14:paraId="110FF81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090 07 00000</w:t>
            </w:r>
          </w:p>
        </w:tc>
        <w:tc>
          <w:tcPr>
            <w:tcW w:w="567" w:type="dxa"/>
            <w:shd w:val="clear" w:color="auto" w:fill="auto"/>
            <w:noWrap/>
            <w:vAlign w:val="center"/>
            <w:hideMark/>
          </w:tcPr>
          <w:p w14:paraId="2CADE4B3"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noWrap/>
            <w:vAlign w:val="center"/>
            <w:hideMark/>
          </w:tcPr>
          <w:p w14:paraId="262B7D0C"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600,0</w:t>
            </w:r>
          </w:p>
        </w:tc>
        <w:tc>
          <w:tcPr>
            <w:tcW w:w="1066" w:type="dxa"/>
            <w:shd w:val="clear" w:color="auto" w:fill="auto"/>
            <w:noWrap/>
            <w:vAlign w:val="center"/>
            <w:hideMark/>
          </w:tcPr>
          <w:p w14:paraId="6D68FCEA"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0,0</w:t>
            </w:r>
          </w:p>
        </w:tc>
        <w:tc>
          <w:tcPr>
            <w:tcW w:w="1066" w:type="dxa"/>
            <w:shd w:val="clear" w:color="auto" w:fill="auto"/>
            <w:noWrap/>
            <w:vAlign w:val="center"/>
            <w:hideMark/>
          </w:tcPr>
          <w:p w14:paraId="6FBB88C1"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0,0</w:t>
            </w:r>
          </w:p>
        </w:tc>
      </w:tr>
      <w:tr w:rsidR="002977D3" w:rsidRPr="002977D3" w14:paraId="0A7AE348" w14:textId="77777777" w:rsidTr="00E37EAD">
        <w:trPr>
          <w:trHeight w:val="20"/>
        </w:trPr>
        <w:tc>
          <w:tcPr>
            <w:tcW w:w="3657" w:type="dxa"/>
            <w:shd w:val="clear" w:color="auto" w:fill="auto"/>
            <w:vAlign w:val="center"/>
            <w:hideMark/>
          </w:tcPr>
          <w:p w14:paraId="536CADF0"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Иные межбюджетные трансферты бюджетам городского и сельских поселений- победителям ежегодного конкурса «Лучшее территориальное общественное самоуправление Старорусского муниципального района»</w:t>
            </w:r>
          </w:p>
        </w:tc>
        <w:tc>
          <w:tcPr>
            <w:tcW w:w="621" w:type="dxa"/>
            <w:shd w:val="clear" w:color="auto" w:fill="auto"/>
            <w:vAlign w:val="center"/>
            <w:hideMark/>
          </w:tcPr>
          <w:p w14:paraId="0B59A9F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592</w:t>
            </w:r>
          </w:p>
        </w:tc>
        <w:tc>
          <w:tcPr>
            <w:tcW w:w="444" w:type="dxa"/>
            <w:shd w:val="clear" w:color="auto" w:fill="auto"/>
            <w:noWrap/>
            <w:vAlign w:val="center"/>
            <w:hideMark/>
          </w:tcPr>
          <w:p w14:paraId="09D9C05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noWrap/>
            <w:vAlign w:val="center"/>
            <w:hideMark/>
          </w:tcPr>
          <w:p w14:paraId="01B4CD7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13</w:t>
            </w:r>
          </w:p>
        </w:tc>
        <w:tc>
          <w:tcPr>
            <w:tcW w:w="1417" w:type="dxa"/>
            <w:shd w:val="clear" w:color="auto" w:fill="auto"/>
            <w:noWrap/>
            <w:vAlign w:val="center"/>
            <w:hideMark/>
          </w:tcPr>
          <w:p w14:paraId="103BB58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090 07 40780</w:t>
            </w:r>
          </w:p>
        </w:tc>
        <w:tc>
          <w:tcPr>
            <w:tcW w:w="567" w:type="dxa"/>
            <w:shd w:val="clear" w:color="auto" w:fill="auto"/>
            <w:noWrap/>
            <w:vAlign w:val="center"/>
            <w:hideMark/>
          </w:tcPr>
          <w:p w14:paraId="5DB0180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4797559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600,0</w:t>
            </w:r>
          </w:p>
        </w:tc>
        <w:tc>
          <w:tcPr>
            <w:tcW w:w="1066" w:type="dxa"/>
            <w:shd w:val="clear" w:color="auto" w:fill="auto"/>
            <w:noWrap/>
            <w:vAlign w:val="center"/>
            <w:hideMark/>
          </w:tcPr>
          <w:p w14:paraId="13BB0B1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0,0</w:t>
            </w:r>
          </w:p>
        </w:tc>
        <w:tc>
          <w:tcPr>
            <w:tcW w:w="1066" w:type="dxa"/>
            <w:shd w:val="clear" w:color="auto" w:fill="auto"/>
            <w:noWrap/>
            <w:vAlign w:val="center"/>
            <w:hideMark/>
          </w:tcPr>
          <w:p w14:paraId="09A4987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0,0</w:t>
            </w:r>
          </w:p>
        </w:tc>
      </w:tr>
      <w:tr w:rsidR="002977D3" w:rsidRPr="002977D3" w14:paraId="2BD48C2B" w14:textId="77777777" w:rsidTr="00E37EAD">
        <w:trPr>
          <w:trHeight w:val="20"/>
        </w:trPr>
        <w:tc>
          <w:tcPr>
            <w:tcW w:w="3657" w:type="dxa"/>
            <w:shd w:val="clear" w:color="auto" w:fill="auto"/>
            <w:vAlign w:val="center"/>
            <w:hideMark/>
          </w:tcPr>
          <w:p w14:paraId="276DFBE7"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Иные межбюджетные трансферты</w:t>
            </w:r>
          </w:p>
        </w:tc>
        <w:tc>
          <w:tcPr>
            <w:tcW w:w="621" w:type="dxa"/>
            <w:shd w:val="clear" w:color="auto" w:fill="auto"/>
            <w:vAlign w:val="center"/>
            <w:hideMark/>
          </w:tcPr>
          <w:p w14:paraId="41658FF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592</w:t>
            </w:r>
          </w:p>
        </w:tc>
        <w:tc>
          <w:tcPr>
            <w:tcW w:w="444" w:type="dxa"/>
            <w:shd w:val="clear" w:color="auto" w:fill="auto"/>
            <w:noWrap/>
            <w:vAlign w:val="center"/>
            <w:hideMark/>
          </w:tcPr>
          <w:p w14:paraId="7051597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noWrap/>
            <w:vAlign w:val="center"/>
            <w:hideMark/>
          </w:tcPr>
          <w:p w14:paraId="7BE1F66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13</w:t>
            </w:r>
          </w:p>
        </w:tc>
        <w:tc>
          <w:tcPr>
            <w:tcW w:w="1417" w:type="dxa"/>
            <w:shd w:val="clear" w:color="auto" w:fill="auto"/>
            <w:noWrap/>
            <w:vAlign w:val="center"/>
            <w:hideMark/>
          </w:tcPr>
          <w:p w14:paraId="26B7CFD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090 07 40780</w:t>
            </w:r>
          </w:p>
        </w:tc>
        <w:tc>
          <w:tcPr>
            <w:tcW w:w="567" w:type="dxa"/>
            <w:shd w:val="clear" w:color="auto" w:fill="auto"/>
            <w:noWrap/>
            <w:vAlign w:val="center"/>
            <w:hideMark/>
          </w:tcPr>
          <w:p w14:paraId="74ACA0D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540</w:t>
            </w:r>
          </w:p>
        </w:tc>
        <w:tc>
          <w:tcPr>
            <w:tcW w:w="1134" w:type="dxa"/>
            <w:shd w:val="clear" w:color="auto" w:fill="auto"/>
            <w:noWrap/>
            <w:vAlign w:val="center"/>
            <w:hideMark/>
          </w:tcPr>
          <w:p w14:paraId="1DA3A4D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600,0</w:t>
            </w:r>
          </w:p>
        </w:tc>
        <w:tc>
          <w:tcPr>
            <w:tcW w:w="1066" w:type="dxa"/>
            <w:shd w:val="clear" w:color="auto" w:fill="auto"/>
            <w:noWrap/>
            <w:vAlign w:val="center"/>
            <w:hideMark/>
          </w:tcPr>
          <w:p w14:paraId="29F67C5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 </w:t>
            </w:r>
          </w:p>
        </w:tc>
        <w:tc>
          <w:tcPr>
            <w:tcW w:w="1066" w:type="dxa"/>
            <w:shd w:val="clear" w:color="auto" w:fill="auto"/>
            <w:noWrap/>
            <w:vAlign w:val="center"/>
            <w:hideMark/>
          </w:tcPr>
          <w:p w14:paraId="700C884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 </w:t>
            </w:r>
          </w:p>
        </w:tc>
      </w:tr>
      <w:tr w:rsidR="002977D3" w:rsidRPr="002977D3" w14:paraId="7249713C" w14:textId="77777777" w:rsidTr="00E37EAD">
        <w:trPr>
          <w:trHeight w:val="20"/>
        </w:trPr>
        <w:tc>
          <w:tcPr>
            <w:tcW w:w="3657" w:type="dxa"/>
            <w:shd w:val="clear" w:color="auto" w:fill="auto"/>
            <w:vAlign w:val="center"/>
            <w:hideMark/>
          </w:tcPr>
          <w:p w14:paraId="14122404"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621" w:type="dxa"/>
            <w:shd w:val="clear" w:color="auto" w:fill="auto"/>
            <w:vAlign w:val="center"/>
            <w:hideMark/>
          </w:tcPr>
          <w:p w14:paraId="16FC717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592</w:t>
            </w:r>
          </w:p>
        </w:tc>
        <w:tc>
          <w:tcPr>
            <w:tcW w:w="444" w:type="dxa"/>
            <w:shd w:val="clear" w:color="auto" w:fill="auto"/>
            <w:noWrap/>
            <w:vAlign w:val="center"/>
            <w:hideMark/>
          </w:tcPr>
          <w:p w14:paraId="6D9A9F8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noWrap/>
            <w:vAlign w:val="center"/>
            <w:hideMark/>
          </w:tcPr>
          <w:p w14:paraId="5FE7C79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13</w:t>
            </w:r>
          </w:p>
        </w:tc>
        <w:tc>
          <w:tcPr>
            <w:tcW w:w="1417" w:type="dxa"/>
            <w:shd w:val="clear" w:color="auto" w:fill="auto"/>
            <w:noWrap/>
            <w:vAlign w:val="center"/>
            <w:hideMark/>
          </w:tcPr>
          <w:p w14:paraId="59E04D3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100 00 00000</w:t>
            </w:r>
          </w:p>
        </w:tc>
        <w:tc>
          <w:tcPr>
            <w:tcW w:w="567" w:type="dxa"/>
            <w:shd w:val="clear" w:color="auto" w:fill="auto"/>
            <w:noWrap/>
            <w:vAlign w:val="center"/>
            <w:hideMark/>
          </w:tcPr>
          <w:p w14:paraId="0CFEDF4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28C90F7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895,3</w:t>
            </w:r>
          </w:p>
        </w:tc>
        <w:tc>
          <w:tcPr>
            <w:tcW w:w="1066" w:type="dxa"/>
            <w:shd w:val="clear" w:color="auto" w:fill="auto"/>
            <w:noWrap/>
            <w:vAlign w:val="center"/>
            <w:hideMark/>
          </w:tcPr>
          <w:p w14:paraId="4462620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895,3</w:t>
            </w:r>
          </w:p>
        </w:tc>
        <w:tc>
          <w:tcPr>
            <w:tcW w:w="1066" w:type="dxa"/>
            <w:shd w:val="clear" w:color="auto" w:fill="auto"/>
            <w:noWrap/>
            <w:vAlign w:val="center"/>
            <w:hideMark/>
          </w:tcPr>
          <w:p w14:paraId="0D5789A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895,3</w:t>
            </w:r>
          </w:p>
        </w:tc>
      </w:tr>
      <w:tr w:rsidR="002977D3" w:rsidRPr="002977D3" w14:paraId="5AC120DB" w14:textId="77777777" w:rsidTr="00E37EAD">
        <w:trPr>
          <w:trHeight w:val="20"/>
        </w:trPr>
        <w:tc>
          <w:tcPr>
            <w:tcW w:w="3657" w:type="dxa"/>
            <w:shd w:val="clear" w:color="auto" w:fill="auto"/>
            <w:vAlign w:val="center"/>
            <w:hideMark/>
          </w:tcPr>
          <w:p w14:paraId="0689FE44"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621" w:type="dxa"/>
            <w:shd w:val="clear" w:color="auto" w:fill="auto"/>
            <w:vAlign w:val="center"/>
            <w:hideMark/>
          </w:tcPr>
          <w:p w14:paraId="76EC26B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592</w:t>
            </w:r>
          </w:p>
        </w:tc>
        <w:tc>
          <w:tcPr>
            <w:tcW w:w="444" w:type="dxa"/>
            <w:shd w:val="clear" w:color="auto" w:fill="auto"/>
            <w:noWrap/>
            <w:vAlign w:val="center"/>
            <w:hideMark/>
          </w:tcPr>
          <w:p w14:paraId="5C96BE5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noWrap/>
            <w:vAlign w:val="center"/>
            <w:hideMark/>
          </w:tcPr>
          <w:p w14:paraId="1E109A0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13</w:t>
            </w:r>
          </w:p>
        </w:tc>
        <w:tc>
          <w:tcPr>
            <w:tcW w:w="1417" w:type="dxa"/>
            <w:shd w:val="clear" w:color="auto" w:fill="auto"/>
            <w:noWrap/>
            <w:vAlign w:val="center"/>
            <w:hideMark/>
          </w:tcPr>
          <w:p w14:paraId="7DF1952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102 00 00000</w:t>
            </w:r>
          </w:p>
        </w:tc>
        <w:tc>
          <w:tcPr>
            <w:tcW w:w="567" w:type="dxa"/>
            <w:shd w:val="clear" w:color="auto" w:fill="auto"/>
            <w:noWrap/>
            <w:vAlign w:val="center"/>
            <w:hideMark/>
          </w:tcPr>
          <w:p w14:paraId="37F48D4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3BDCC3F8"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895,3</w:t>
            </w:r>
          </w:p>
        </w:tc>
        <w:tc>
          <w:tcPr>
            <w:tcW w:w="1066" w:type="dxa"/>
            <w:shd w:val="clear" w:color="auto" w:fill="auto"/>
            <w:noWrap/>
            <w:vAlign w:val="center"/>
            <w:hideMark/>
          </w:tcPr>
          <w:p w14:paraId="1F56DF8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895,3</w:t>
            </w:r>
          </w:p>
        </w:tc>
        <w:tc>
          <w:tcPr>
            <w:tcW w:w="1066" w:type="dxa"/>
            <w:shd w:val="clear" w:color="auto" w:fill="auto"/>
            <w:noWrap/>
            <w:vAlign w:val="center"/>
            <w:hideMark/>
          </w:tcPr>
          <w:p w14:paraId="62C92C9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895,3</w:t>
            </w:r>
          </w:p>
        </w:tc>
      </w:tr>
      <w:tr w:rsidR="002977D3" w:rsidRPr="002977D3" w14:paraId="398924D1" w14:textId="77777777" w:rsidTr="00E37EAD">
        <w:trPr>
          <w:trHeight w:val="20"/>
        </w:trPr>
        <w:tc>
          <w:tcPr>
            <w:tcW w:w="3657" w:type="dxa"/>
            <w:shd w:val="clear" w:color="auto" w:fill="auto"/>
            <w:vAlign w:val="center"/>
            <w:hideMark/>
          </w:tcPr>
          <w:p w14:paraId="3E1656A3"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621" w:type="dxa"/>
            <w:shd w:val="clear" w:color="auto" w:fill="auto"/>
            <w:vAlign w:val="center"/>
            <w:hideMark/>
          </w:tcPr>
          <w:p w14:paraId="7A06865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592</w:t>
            </w:r>
          </w:p>
        </w:tc>
        <w:tc>
          <w:tcPr>
            <w:tcW w:w="444" w:type="dxa"/>
            <w:shd w:val="clear" w:color="auto" w:fill="auto"/>
            <w:noWrap/>
            <w:vAlign w:val="center"/>
            <w:hideMark/>
          </w:tcPr>
          <w:p w14:paraId="675C198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noWrap/>
            <w:vAlign w:val="center"/>
            <w:hideMark/>
          </w:tcPr>
          <w:p w14:paraId="534D631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13</w:t>
            </w:r>
          </w:p>
        </w:tc>
        <w:tc>
          <w:tcPr>
            <w:tcW w:w="1417" w:type="dxa"/>
            <w:shd w:val="clear" w:color="auto" w:fill="auto"/>
            <w:noWrap/>
            <w:vAlign w:val="center"/>
            <w:hideMark/>
          </w:tcPr>
          <w:p w14:paraId="5ADEF83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102 00 70280</w:t>
            </w:r>
          </w:p>
        </w:tc>
        <w:tc>
          <w:tcPr>
            <w:tcW w:w="567" w:type="dxa"/>
            <w:shd w:val="clear" w:color="auto" w:fill="auto"/>
            <w:noWrap/>
            <w:vAlign w:val="center"/>
            <w:hideMark/>
          </w:tcPr>
          <w:p w14:paraId="36E4484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6EB62C9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895,3</w:t>
            </w:r>
          </w:p>
        </w:tc>
        <w:tc>
          <w:tcPr>
            <w:tcW w:w="1066" w:type="dxa"/>
            <w:shd w:val="clear" w:color="auto" w:fill="auto"/>
            <w:noWrap/>
            <w:vAlign w:val="center"/>
            <w:hideMark/>
          </w:tcPr>
          <w:p w14:paraId="5DD9009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895,3</w:t>
            </w:r>
          </w:p>
        </w:tc>
        <w:tc>
          <w:tcPr>
            <w:tcW w:w="1066" w:type="dxa"/>
            <w:shd w:val="clear" w:color="auto" w:fill="auto"/>
            <w:noWrap/>
            <w:vAlign w:val="center"/>
            <w:hideMark/>
          </w:tcPr>
          <w:p w14:paraId="68F9283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895,3</w:t>
            </w:r>
          </w:p>
        </w:tc>
      </w:tr>
      <w:tr w:rsidR="002977D3" w:rsidRPr="002977D3" w14:paraId="75174FDE" w14:textId="77777777" w:rsidTr="00E37EAD">
        <w:trPr>
          <w:trHeight w:val="20"/>
        </w:trPr>
        <w:tc>
          <w:tcPr>
            <w:tcW w:w="3657" w:type="dxa"/>
            <w:shd w:val="clear" w:color="auto" w:fill="auto"/>
            <w:vAlign w:val="center"/>
            <w:hideMark/>
          </w:tcPr>
          <w:p w14:paraId="5D564768"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Субвенции</w:t>
            </w:r>
          </w:p>
        </w:tc>
        <w:tc>
          <w:tcPr>
            <w:tcW w:w="621" w:type="dxa"/>
            <w:shd w:val="clear" w:color="auto" w:fill="auto"/>
            <w:vAlign w:val="center"/>
            <w:hideMark/>
          </w:tcPr>
          <w:p w14:paraId="51FE46A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592</w:t>
            </w:r>
          </w:p>
        </w:tc>
        <w:tc>
          <w:tcPr>
            <w:tcW w:w="444" w:type="dxa"/>
            <w:shd w:val="clear" w:color="auto" w:fill="auto"/>
            <w:noWrap/>
            <w:vAlign w:val="center"/>
            <w:hideMark/>
          </w:tcPr>
          <w:p w14:paraId="22EA829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noWrap/>
            <w:vAlign w:val="center"/>
            <w:hideMark/>
          </w:tcPr>
          <w:p w14:paraId="19A18F1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13</w:t>
            </w:r>
          </w:p>
        </w:tc>
        <w:tc>
          <w:tcPr>
            <w:tcW w:w="1417" w:type="dxa"/>
            <w:shd w:val="clear" w:color="auto" w:fill="auto"/>
            <w:noWrap/>
            <w:vAlign w:val="center"/>
            <w:hideMark/>
          </w:tcPr>
          <w:p w14:paraId="65FC095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102 00 70280</w:t>
            </w:r>
          </w:p>
        </w:tc>
        <w:tc>
          <w:tcPr>
            <w:tcW w:w="567" w:type="dxa"/>
            <w:shd w:val="clear" w:color="auto" w:fill="auto"/>
            <w:noWrap/>
            <w:vAlign w:val="center"/>
            <w:hideMark/>
          </w:tcPr>
          <w:p w14:paraId="10FF95E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530</w:t>
            </w:r>
          </w:p>
        </w:tc>
        <w:tc>
          <w:tcPr>
            <w:tcW w:w="1134" w:type="dxa"/>
            <w:shd w:val="clear" w:color="auto" w:fill="auto"/>
            <w:noWrap/>
            <w:vAlign w:val="center"/>
            <w:hideMark/>
          </w:tcPr>
          <w:p w14:paraId="3827122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895,3</w:t>
            </w:r>
          </w:p>
        </w:tc>
        <w:tc>
          <w:tcPr>
            <w:tcW w:w="1066" w:type="dxa"/>
            <w:shd w:val="clear" w:color="auto" w:fill="auto"/>
            <w:noWrap/>
            <w:vAlign w:val="center"/>
            <w:hideMark/>
          </w:tcPr>
          <w:p w14:paraId="4DEFCAA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895,3</w:t>
            </w:r>
          </w:p>
        </w:tc>
        <w:tc>
          <w:tcPr>
            <w:tcW w:w="1066" w:type="dxa"/>
            <w:shd w:val="clear" w:color="auto" w:fill="auto"/>
            <w:noWrap/>
            <w:vAlign w:val="center"/>
            <w:hideMark/>
          </w:tcPr>
          <w:p w14:paraId="033DCE1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895,3</w:t>
            </w:r>
          </w:p>
        </w:tc>
      </w:tr>
      <w:tr w:rsidR="002977D3" w:rsidRPr="002977D3" w14:paraId="3B116B0A" w14:textId="77777777" w:rsidTr="00E37EAD">
        <w:trPr>
          <w:trHeight w:val="20"/>
        </w:trPr>
        <w:tc>
          <w:tcPr>
            <w:tcW w:w="3657" w:type="dxa"/>
            <w:shd w:val="clear" w:color="auto" w:fill="auto"/>
            <w:vAlign w:val="center"/>
            <w:hideMark/>
          </w:tcPr>
          <w:p w14:paraId="1A5FF4DC"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Непрограммные направления</w:t>
            </w:r>
          </w:p>
        </w:tc>
        <w:tc>
          <w:tcPr>
            <w:tcW w:w="621" w:type="dxa"/>
            <w:shd w:val="clear" w:color="auto" w:fill="auto"/>
            <w:vAlign w:val="center"/>
            <w:hideMark/>
          </w:tcPr>
          <w:p w14:paraId="6E41540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592</w:t>
            </w:r>
          </w:p>
        </w:tc>
        <w:tc>
          <w:tcPr>
            <w:tcW w:w="444" w:type="dxa"/>
            <w:shd w:val="clear" w:color="auto" w:fill="auto"/>
            <w:noWrap/>
            <w:vAlign w:val="center"/>
            <w:hideMark/>
          </w:tcPr>
          <w:p w14:paraId="5B4205B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noWrap/>
            <w:vAlign w:val="center"/>
            <w:hideMark/>
          </w:tcPr>
          <w:p w14:paraId="0EE1D72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13</w:t>
            </w:r>
          </w:p>
        </w:tc>
        <w:tc>
          <w:tcPr>
            <w:tcW w:w="1417" w:type="dxa"/>
            <w:shd w:val="clear" w:color="auto" w:fill="auto"/>
            <w:noWrap/>
            <w:vAlign w:val="center"/>
            <w:hideMark/>
          </w:tcPr>
          <w:p w14:paraId="0908E52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900 00 00000</w:t>
            </w:r>
          </w:p>
        </w:tc>
        <w:tc>
          <w:tcPr>
            <w:tcW w:w="567" w:type="dxa"/>
            <w:shd w:val="clear" w:color="auto" w:fill="auto"/>
            <w:noWrap/>
            <w:vAlign w:val="center"/>
            <w:hideMark/>
          </w:tcPr>
          <w:p w14:paraId="354C53D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4C3992A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0,0</w:t>
            </w:r>
          </w:p>
        </w:tc>
        <w:tc>
          <w:tcPr>
            <w:tcW w:w="1066" w:type="dxa"/>
            <w:shd w:val="clear" w:color="auto" w:fill="auto"/>
            <w:noWrap/>
            <w:vAlign w:val="center"/>
            <w:hideMark/>
          </w:tcPr>
          <w:p w14:paraId="57BB32C8"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14000,0</w:t>
            </w:r>
          </w:p>
        </w:tc>
        <w:tc>
          <w:tcPr>
            <w:tcW w:w="1066" w:type="dxa"/>
            <w:shd w:val="clear" w:color="auto" w:fill="auto"/>
            <w:noWrap/>
            <w:vAlign w:val="center"/>
            <w:hideMark/>
          </w:tcPr>
          <w:p w14:paraId="43980C0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28600,0</w:t>
            </w:r>
          </w:p>
        </w:tc>
      </w:tr>
      <w:tr w:rsidR="002977D3" w:rsidRPr="002977D3" w14:paraId="4DDE4F61" w14:textId="77777777" w:rsidTr="00E37EAD">
        <w:trPr>
          <w:trHeight w:val="20"/>
        </w:trPr>
        <w:tc>
          <w:tcPr>
            <w:tcW w:w="3657" w:type="dxa"/>
            <w:shd w:val="clear" w:color="auto" w:fill="auto"/>
            <w:vAlign w:val="center"/>
            <w:hideMark/>
          </w:tcPr>
          <w:p w14:paraId="26442EF5"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 xml:space="preserve">Условно утвержденные расходы </w:t>
            </w:r>
          </w:p>
        </w:tc>
        <w:tc>
          <w:tcPr>
            <w:tcW w:w="621" w:type="dxa"/>
            <w:shd w:val="clear" w:color="auto" w:fill="auto"/>
            <w:vAlign w:val="center"/>
            <w:hideMark/>
          </w:tcPr>
          <w:p w14:paraId="20CA3C0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592</w:t>
            </w:r>
          </w:p>
        </w:tc>
        <w:tc>
          <w:tcPr>
            <w:tcW w:w="444" w:type="dxa"/>
            <w:shd w:val="clear" w:color="auto" w:fill="auto"/>
            <w:vAlign w:val="center"/>
            <w:hideMark/>
          </w:tcPr>
          <w:p w14:paraId="096EB0C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vAlign w:val="center"/>
            <w:hideMark/>
          </w:tcPr>
          <w:p w14:paraId="7680143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13</w:t>
            </w:r>
          </w:p>
        </w:tc>
        <w:tc>
          <w:tcPr>
            <w:tcW w:w="1417" w:type="dxa"/>
            <w:shd w:val="clear" w:color="auto" w:fill="auto"/>
            <w:vAlign w:val="center"/>
            <w:hideMark/>
          </w:tcPr>
          <w:p w14:paraId="2A94409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900 00 09990</w:t>
            </w:r>
          </w:p>
        </w:tc>
        <w:tc>
          <w:tcPr>
            <w:tcW w:w="567" w:type="dxa"/>
            <w:shd w:val="clear" w:color="auto" w:fill="auto"/>
            <w:vAlign w:val="center"/>
            <w:hideMark/>
          </w:tcPr>
          <w:p w14:paraId="147FE7E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09F0887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0,0</w:t>
            </w:r>
          </w:p>
        </w:tc>
        <w:tc>
          <w:tcPr>
            <w:tcW w:w="1066" w:type="dxa"/>
            <w:shd w:val="clear" w:color="auto" w:fill="auto"/>
            <w:vAlign w:val="center"/>
            <w:hideMark/>
          </w:tcPr>
          <w:p w14:paraId="6BAF5D18"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14000,0</w:t>
            </w:r>
          </w:p>
        </w:tc>
        <w:tc>
          <w:tcPr>
            <w:tcW w:w="1066" w:type="dxa"/>
            <w:shd w:val="clear" w:color="auto" w:fill="auto"/>
            <w:vAlign w:val="center"/>
            <w:hideMark/>
          </w:tcPr>
          <w:p w14:paraId="4193603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28600,0</w:t>
            </w:r>
          </w:p>
        </w:tc>
      </w:tr>
      <w:tr w:rsidR="002977D3" w:rsidRPr="002977D3" w14:paraId="7A209008" w14:textId="77777777" w:rsidTr="00E37EAD">
        <w:trPr>
          <w:trHeight w:val="20"/>
        </w:trPr>
        <w:tc>
          <w:tcPr>
            <w:tcW w:w="3657" w:type="dxa"/>
            <w:shd w:val="clear" w:color="auto" w:fill="auto"/>
            <w:vAlign w:val="center"/>
            <w:hideMark/>
          </w:tcPr>
          <w:p w14:paraId="649827AF"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Резервные средства</w:t>
            </w:r>
          </w:p>
        </w:tc>
        <w:tc>
          <w:tcPr>
            <w:tcW w:w="621" w:type="dxa"/>
            <w:shd w:val="clear" w:color="auto" w:fill="auto"/>
            <w:vAlign w:val="center"/>
            <w:hideMark/>
          </w:tcPr>
          <w:p w14:paraId="3C37508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592</w:t>
            </w:r>
          </w:p>
        </w:tc>
        <w:tc>
          <w:tcPr>
            <w:tcW w:w="444" w:type="dxa"/>
            <w:shd w:val="clear" w:color="auto" w:fill="auto"/>
            <w:vAlign w:val="center"/>
            <w:hideMark/>
          </w:tcPr>
          <w:p w14:paraId="3119DAE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vAlign w:val="center"/>
            <w:hideMark/>
          </w:tcPr>
          <w:p w14:paraId="47EEE9A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13</w:t>
            </w:r>
          </w:p>
        </w:tc>
        <w:tc>
          <w:tcPr>
            <w:tcW w:w="1417" w:type="dxa"/>
            <w:shd w:val="clear" w:color="auto" w:fill="auto"/>
            <w:vAlign w:val="center"/>
            <w:hideMark/>
          </w:tcPr>
          <w:p w14:paraId="338614B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900 00 09990</w:t>
            </w:r>
          </w:p>
        </w:tc>
        <w:tc>
          <w:tcPr>
            <w:tcW w:w="567" w:type="dxa"/>
            <w:shd w:val="clear" w:color="auto" w:fill="auto"/>
            <w:vAlign w:val="center"/>
            <w:hideMark/>
          </w:tcPr>
          <w:p w14:paraId="39D6808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870</w:t>
            </w:r>
          </w:p>
        </w:tc>
        <w:tc>
          <w:tcPr>
            <w:tcW w:w="1134" w:type="dxa"/>
            <w:shd w:val="clear" w:color="auto" w:fill="auto"/>
            <w:vAlign w:val="center"/>
            <w:hideMark/>
          </w:tcPr>
          <w:p w14:paraId="750DD47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 </w:t>
            </w:r>
          </w:p>
        </w:tc>
        <w:tc>
          <w:tcPr>
            <w:tcW w:w="1066" w:type="dxa"/>
            <w:shd w:val="clear" w:color="auto" w:fill="auto"/>
            <w:vAlign w:val="center"/>
            <w:hideMark/>
          </w:tcPr>
          <w:p w14:paraId="2E9DE5F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14000,0</w:t>
            </w:r>
          </w:p>
        </w:tc>
        <w:tc>
          <w:tcPr>
            <w:tcW w:w="1066" w:type="dxa"/>
            <w:shd w:val="clear" w:color="auto" w:fill="auto"/>
            <w:vAlign w:val="center"/>
            <w:hideMark/>
          </w:tcPr>
          <w:p w14:paraId="7A8C799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28600,0</w:t>
            </w:r>
          </w:p>
        </w:tc>
      </w:tr>
      <w:tr w:rsidR="002977D3" w:rsidRPr="002977D3" w14:paraId="0EB80C77" w14:textId="77777777" w:rsidTr="00E37EAD">
        <w:trPr>
          <w:trHeight w:val="20"/>
        </w:trPr>
        <w:tc>
          <w:tcPr>
            <w:tcW w:w="3657" w:type="dxa"/>
            <w:shd w:val="clear" w:color="auto" w:fill="auto"/>
            <w:vAlign w:val="center"/>
            <w:hideMark/>
          </w:tcPr>
          <w:p w14:paraId="4E427386" w14:textId="77777777" w:rsidR="002977D3" w:rsidRPr="002977D3" w:rsidRDefault="002977D3" w:rsidP="002977D3">
            <w:pPr>
              <w:jc w:val="both"/>
              <w:rPr>
                <w:rFonts w:eastAsia="Times New Roman"/>
                <w:b/>
                <w:bCs/>
                <w:color w:val="000000"/>
                <w:sz w:val="20"/>
                <w:szCs w:val="20"/>
              </w:rPr>
            </w:pPr>
            <w:r w:rsidRPr="002977D3">
              <w:rPr>
                <w:rFonts w:eastAsia="Times New Roman"/>
                <w:b/>
                <w:bCs/>
                <w:color w:val="000000"/>
                <w:sz w:val="20"/>
                <w:szCs w:val="20"/>
              </w:rPr>
              <w:t>Национальная оборона</w:t>
            </w:r>
          </w:p>
        </w:tc>
        <w:tc>
          <w:tcPr>
            <w:tcW w:w="621" w:type="dxa"/>
            <w:shd w:val="clear" w:color="auto" w:fill="auto"/>
            <w:vAlign w:val="center"/>
            <w:hideMark/>
          </w:tcPr>
          <w:p w14:paraId="6656B5D1"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592</w:t>
            </w:r>
          </w:p>
        </w:tc>
        <w:tc>
          <w:tcPr>
            <w:tcW w:w="444" w:type="dxa"/>
            <w:shd w:val="clear" w:color="auto" w:fill="auto"/>
            <w:noWrap/>
            <w:vAlign w:val="center"/>
            <w:hideMark/>
          </w:tcPr>
          <w:p w14:paraId="278A0079"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02</w:t>
            </w:r>
          </w:p>
        </w:tc>
        <w:tc>
          <w:tcPr>
            <w:tcW w:w="495" w:type="dxa"/>
            <w:shd w:val="clear" w:color="auto" w:fill="auto"/>
            <w:noWrap/>
            <w:vAlign w:val="center"/>
            <w:hideMark/>
          </w:tcPr>
          <w:p w14:paraId="7440EADC"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417" w:type="dxa"/>
            <w:shd w:val="clear" w:color="auto" w:fill="auto"/>
            <w:noWrap/>
            <w:vAlign w:val="center"/>
            <w:hideMark/>
          </w:tcPr>
          <w:p w14:paraId="797EF001"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567" w:type="dxa"/>
            <w:shd w:val="clear" w:color="auto" w:fill="auto"/>
            <w:noWrap/>
            <w:vAlign w:val="center"/>
            <w:hideMark/>
          </w:tcPr>
          <w:p w14:paraId="15CA60C2"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noWrap/>
            <w:vAlign w:val="center"/>
            <w:hideMark/>
          </w:tcPr>
          <w:p w14:paraId="0FEEB8D6"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1173,1</w:t>
            </w:r>
          </w:p>
        </w:tc>
        <w:tc>
          <w:tcPr>
            <w:tcW w:w="1066" w:type="dxa"/>
            <w:shd w:val="clear" w:color="auto" w:fill="auto"/>
            <w:noWrap/>
            <w:vAlign w:val="center"/>
            <w:hideMark/>
          </w:tcPr>
          <w:p w14:paraId="5435B2B9"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1290,5</w:t>
            </w:r>
          </w:p>
        </w:tc>
        <w:tc>
          <w:tcPr>
            <w:tcW w:w="1066" w:type="dxa"/>
            <w:shd w:val="clear" w:color="auto" w:fill="auto"/>
            <w:noWrap/>
            <w:vAlign w:val="center"/>
            <w:hideMark/>
          </w:tcPr>
          <w:p w14:paraId="2B1639E7"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1409,9</w:t>
            </w:r>
          </w:p>
        </w:tc>
      </w:tr>
      <w:tr w:rsidR="002977D3" w:rsidRPr="002977D3" w14:paraId="7A66F2C2" w14:textId="77777777" w:rsidTr="00E37EAD">
        <w:trPr>
          <w:trHeight w:val="20"/>
        </w:trPr>
        <w:tc>
          <w:tcPr>
            <w:tcW w:w="3657" w:type="dxa"/>
            <w:shd w:val="clear" w:color="auto" w:fill="auto"/>
            <w:vAlign w:val="center"/>
            <w:hideMark/>
          </w:tcPr>
          <w:p w14:paraId="45C2F7E3" w14:textId="77777777" w:rsidR="002977D3" w:rsidRPr="002977D3" w:rsidRDefault="002977D3" w:rsidP="002977D3">
            <w:pPr>
              <w:jc w:val="both"/>
              <w:rPr>
                <w:rFonts w:eastAsia="Times New Roman"/>
                <w:b/>
                <w:bCs/>
                <w:color w:val="000000"/>
                <w:sz w:val="20"/>
                <w:szCs w:val="20"/>
              </w:rPr>
            </w:pPr>
            <w:r w:rsidRPr="002977D3">
              <w:rPr>
                <w:rFonts w:eastAsia="Times New Roman"/>
                <w:b/>
                <w:bCs/>
                <w:color w:val="000000"/>
                <w:sz w:val="20"/>
                <w:szCs w:val="20"/>
              </w:rPr>
              <w:t>Мобилизационная и вневойсковая подготовка</w:t>
            </w:r>
          </w:p>
        </w:tc>
        <w:tc>
          <w:tcPr>
            <w:tcW w:w="621" w:type="dxa"/>
            <w:shd w:val="clear" w:color="auto" w:fill="auto"/>
            <w:vAlign w:val="center"/>
            <w:hideMark/>
          </w:tcPr>
          <w:p w14:paraId="63ACA451"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592</w:t>
            </w:r>
          </w:p>
        </w:tc>
        <w:tc>
          <w:tcPr>
            <w:tcW w:w="444" w:type="dxa"/>
            <w:shd w:val="clear" w:color="auto" w:fill="auto"/>
            <w:noWrap/>
            <w:vAlign w:val="center"/>
            <w:hideMark/>
          </w:tcPr>
          <w:p w14:paraId="7128A3FF"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02</w:t>
            </w:r>
          </w:p>
        </w:tc>
        <w:tc>
          <w:tcPr>
            <w:tcW w:w="495" w:type="dxa"/>
            <w:shd w:val="clear" w:color="auto" w:fill="auto"/>
            <w:noWrap/>
            <w:vAlign w:val="center"/>
            <w:hideMark/>
          </w:tcPr>
          <w:p w14:paraId="3F284F0B"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03</w:t>
            </w:r>
          </w:p>
        </w:tc>
        <w:tc>
          <w:tcPr>
            <w:tcW w:w="1417" w:type="dxa"/>
            <w:shd w:val="clear" w:color="auto" w:fill="auto"/>
            <w:noWrap/>
            <w:vAlign w:val="center"/>
            <w:hideMark/>
          </w:tcPr>
          <w:p w14:paraId="086D37EF"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567" w:type="dxa"/>
            <w:shd w:val="clear" w:color="auto" w:fill="auto"/>
            <w:noWrap/>
            <w:vAlign w:val="center"/>
            <w:hideMark/>
          </w:tcPr>
          <w:p w14:paraId="6107849E"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noWrap/>
            <w:vAlign w:val="center"/>
            <w:hideMark/>
          </w:tcPr>
          <w:p w14:paraId="78779576"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1173,1</w:t>
            </w:r>
          </w:p>
        </w:tc>
        <w:tc>
          <w:tcPr>
            <w:tcW w:w="1066" w:type="dxa"/>
            <w:shd w:val="clear" w:color="auto" w:fill="auto"/>
            <w:noWrap/>
            <w:vAlign w:val="center"/>
            <w:hideMark/>
          </w:tcPr>
          <w:p w14:paraId="1EADB792"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1290,5</w:t>
            </w:r>
          </w:p>
        </w:tc>
        <w:tc>
          <w:tcPr>
            <w:tcW w:w="1066" w:type="dxa"/>
            <w:shd w:val="clear" w:color="auto" w:fill="auto"/>
            <w:noWrap/>
            <w:vAlign w:val="center"/>
            <w:hideMark/>
          </w:tcPr>
          <w:p w14:paraId="09681E81"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1409,9</w:t>
            </w:r>
          </w:p>
        </w:tc>
      </w:tr>
      <w:tr w:rsidR="002977D3" w:rsidRPr="002977D3" w14:paraId="63584D96" w14:textId="77777777" w:rsidTr="00E37EAD">
        <w:trPr>
          <w:trHeight w:val="20"/>
        </w:trPr>
        <w:tc>
          <w:tcPr>
            <w:tcW w:w="3657" w:type="dxa"/>
            <w:shd w:val="clear" w:color="auto" w:fill="auto"/>
            <w:vAlign w:val="center"/>
            <w:hideMark/>
          </w:tcPr>
          <w:p w14:paraId="5A7BE9A5"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621" w:type="dxa"/>
            <w:shd w:val="clear" w:color="auto" w:fill="auto"/>
            <w:vAlign w:val="center"/>
            <w:hideMark/>
          </w:tcPr>
          <w:p w14:paraId="5EBF51C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592</w:t>
            </w:r>
          </w:p>
        </w:tc>
        <w:tc>
          <w:tcPr>
            <w:tcW w:w="444" w:type="dxa"/>
            <w:shd w:val="clear" w:color="auto" w:fill="auto"/>
            <w:noWrap/>
            <w:vAlign w:val="center"/>
            <w:hideMark/>
          </w:tcPr>
          <w:p w14:paraId="6CB2372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495" w:type="dxa"/>
            <w:shd w:val="clear" w:color="auto" w:fill="auto"/>
            <w:noWrap/>
            <w:vAlign w:val="center"/>
            <w:hideMark/>
          </w:tcPr>
          <w:p w14:paraId="0BF9F16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1417" w:type="dxa"/>
            <w:shd w:val="clear" w:color="auto" w:fill="auto"/>
            <w:noWrap/>
            <w:vAlign w:val="center"/>
            <w:hideMark/>
          </w:tcPr>
          <w:p w14:paraId="0EAE3B4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100 00 00000</w:t>
            </w:r>
          </w:p>
        </w:tc>
        <w:tc>
          <w:tcPr>
            <w:tcW w:w="567" w:type="dxa"/>
            <w:shd w:val="clear" w:color="auto" w:fill="auto"/>
            <w:noWrap/>
            <w:vAlign w:val="center"/>
            <w:hideMark/>
          </w:tcPr>
          <w:p w14:paraId="4D25FF1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45B81AC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1173,1</w:t>
            </w:r>
          </w:p>
        </w:tc>
        <w:tc>
          <w:tcPr>
            <w:tcW w:w="1066" w:type="dxa"/>
            <w:shd w:val="clear" w:color="auto" w:fill="auto"/>
            <w:noWrap/>
            <w:vAlign w:val="center"/>
            <w:hideMark/>
          </w:tcPr>
          <w:p w14:paraId="42E9179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1290,5</w:t>
            </w:r>
          </w:p>
        </w:tc>
        <w:tc>
          <w:tcPr>
            <w:tcW w:w="1066" w:type="dxa"/>
            <w:shd w:val="clear" w:color="auto" w:fill="auto"/>
            <w:noWrap/>
            <w:vAlign w:val="center"/>
            <w:hideMark/>
          </w:tcPr>
          <w:p w14:paraId="033A018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1409,9</w:t>
            </w:r>
          </w:p>
        </w:tc>
      </w:tr>
      <w:tr w:rsidR="002977D3" w:rsidRPr="002977D3" w14:paraId="0D90CD83" w14:textId="77777777" w:rsidTr="00E37EAD">
        <w:trPr>
          <w:trHeight w:val="20"/>
        </w:trPr>
        <w:tc>
          <w:tcPr>
            <w:tcW w:w="3657" w:type="dxa"/>
            <w:shd w:val="clear" w:color="auto" w:fill="auto"/>
            <w:vAlign w:val="center"/>
            <w:hideMark/>
          </w:tcPr>
          <w:p w14:paraId="4DA55547"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621" w:type="dxa"/>
            <w:shd w:val="clear" w:color="auto" w:fill="auto"/>
            <w:vAlign w:val="center"/>
            <w:hideMark/>
          </w:tcPr>
          <w:p w14:paraId="5AC550D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592</w:t>
            </w:r>
          </w:p>
        </w:tc>
        <w:tc>
          <w:tcPr>
            <w:tcW w:w="444" w:type="dxa"/>
            <w:shd w:val="clear" w:color="auto" w:fill="auto"/>
            <w:noWrap/>
            <w:vAlign w:val="center"/>
            <w:hideMark/>
          </w:tcPr>
          <w:p w14:paraId="5EBB565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495" w:type="dxa"/>
            <w:shd w:val="clear" w:color="auto" w:fill="auto"/>
            <w:noWrap/>
            <w:vAlign w:val="center"/>
            <w:hideMark/>
          </w:tcPr>
          <w:p w14:paraId="53EB583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1417" w:type="dxa"/>
            <w:shd w:val="clear" w:color="auto" w:fill="auto"/>
            <w:noWrap/>
            <w:vAlign w:val="center"/>
            <w:hideMark/>
          </w:tcPr>
          <w:p w14:paraId="06A2FF7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102 00 00000</w:t>
            </w:r>
          </w:p>
        </w:tc>
        <w:tc>
          <w:tcPr>
            <w:tcW w:w="567" w:type="dxa"/>
            <w:shd w:val="clear" w:color="auto" w:fill="auto"/>
            <w:noWrap/>
            <w:vAlign w:val="center"/>
            <w:hideMark/>
          </w:tcPr>
          <w:p w14:paraId="362EF31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422F723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1173,1</w:t>
            </w:r>
          </w:p>
        </w:tc>
        <w:tc>
          <w:tcPr>
            <w:tcW w:w="1066" w:type="dxa"/>
            <w:shd w:val="clear" w:color="auto" w:fill="auto"/>
            <w:noWrap/>
            <w:vAlign w:val="center"/>
            <w:hideMark/>
          </w:tcPr>
          <w:p w14:paraId="313CC9A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1290,5</w:t>
            </w:r>
          </w:p>
        </w:tc>
        <w:tc>
          <w:tcPr>
            <w:tcW w:w="1066" w:type="dxa"/>
            <w:shd w:val="clear" w:color="auto" w:fill="auto"/>
            <w:noWrap/>
            <w:vAlign w:val="center"/>
            <w:hideMark/>
          </w:tcPr>
          <w:p w14:paraId="0410A4D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1409,9</w:t>
            </w:r>
          </w:p>
        </w:tc>
      </w:tr>
      <w:tr w:rsidR="002977D3" w:rsidRPr="002977D3" w14:paraId="03E226DC" w14:textId="77777777" w:rsidTr="00E37EAD">
        <w:trPr>
          <w:trHeight w:val="20"/>
        </w:trPr>
        <w:tc>
          <w:tcPr>
            <w:tcW w:w="3657" w:type="dxa"/>
            <w:shd w:val="clear" w:color="auto" w:fill="auto"/>
            <w:vAlign w:val="center"/>
            <w:hideMark/>
          </w:tcPr>
          <w:p w14:paraId="0728C24E"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Субвенции бюджетам муниципальных районов для предоставления бюджетам поселений, входящих в их состав, 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621" w:type="dxa"/>
            <w:shd w:val="clear" w:color="auto" w:fill="auto"/>
            <w:vAlign w:val="center"/>
            <w:hideMark/>
          </w:tcPr>
          <w:p w14:paraId="41B2E82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592</w:t>
            </w:r>
          </w:p>
        </w:tc>
        <w:tc>
          <w:tcPr>
            <w:tcW w:w="444" w:type="dxa"/>
            <w:shd w:val="clear" w:color="auto" w:fill="auto"/>
            <w:noWrap/>
            <w:vAlign w:val="center"/>
            <w:hideMark/>
          </w:tcPr>
          <w:p w14:paraId="0780F46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495" w:type="dxa"/>
            <w:shd w:val="clear" w:color="auto" w:fill="auto"/>
            <w:noWrap/>
            <w:vAlign w:val="center"/>
            <w:hideMark/>
          </w:tcPr>
          <w:p w14:paraId="792C5A1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1417" w:type="dxa"/>
            <w:shd w:val="clear" w:color="auto" w:fill="auto"/>
            <w:noWrap/>
            <w:vAlign w:val="center"/>
            <w:hideMark/>
          </w:tcPr>
          <w:p w14:paraId="35894CA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102 00 51180</w:t>
            </w:r>
          </w:p>
        </w:tc>
        <w:tc>
          <w:tcPr>
            <w:tcW w:w="567" w:type="dxa"/>
            <w:shd w:val="clear" w:color="auto" w:fill="auto"/>
            <w:noWrap/>
            <w:vAlign w:val="center"/>
            <w:hideMark/>
          </w:tcPr>
          <w:p w14:paraId="6F4E2E9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255DDF6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1173,1</w:t>
            </w:r>
          </w:p>
        </w:tc>
        <w:tc>
          <w:tcPr>
            <w:tcW w:w="1066" w:type="dxa"/>
            <w:shd w:val="clear" w:color="auto" w:fill="auto"/>
            <w:noWrap/>
            <w:vAlign w:val="center"/>
            <w:hideMark/>
          </w:tcPr>
          <w:p w14:paraId="1D501AC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1290,5</w:t>
            </w:r>
          </w:p>
        </w:tc>
        <w:tc>
          <w:tcPr>
            <w:tcW w:w="1066" w:type="dxa"/>
            <w:shd w:val="clear" w:color="auto" w:fill="auto"/>
            <w:noWrap/>
            <w:vAlign w:val="center"/>
            <w:hideMark/>
          </w:tcPr>
          <w:p w14:paraId="2521270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1409,9</w:t>
            </w:r>
          </w:p>
        </w:tc>
      </w:tr>
      <w:tr w:rsidR="002977D3" w:rsidRPr="002977D3" w14:paraId="14A734D0" w14:textId="77777777" w:rsidTr="00E37EAD">
        <w:trPr>
          <w:trHeight w:val="20"/>
        </w:trPr>
        <w:tc>
          <w:tcPr>
            <w:tcW w:w="3657" w:type="dxa"/>
            <w:shd w:val="clear" w:color="auto" w:fill="auto"/>
            <w:vAlign w:val="center"/>
            <w:hideMark/>
          </w:tcPr>
          <w:p w14:paraId="15F98311"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Субвенции</w:t>
            </w:r>
          </w:p>
        </w:tc>
        <w:tc>
          <w:tcPr>
            <w:tcW w:w="621" w:type="dxa"/>
            <w:shd w:val="clear" w:color="auto" w:fill="auto"/>
            <w:vAlign w:val="center"/>
            <w:hideMark/>
          </w:tcPr>
          <w:p w14:paraId="2025DF0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592</w:t>
            </w:r>
          </w:p>
        </w:tc>
        <w:tc>
          <w:tcPr>
            <w:tcW w:w="444" w:type="dxa"/>
            <w:shd w:val="clear" w:color="auto" w:fill="auto"/>
            <w:noWrap/>
            <w:vAlign w:val="center"/>
            <w:hideMark/>
          </w:tcPr>
          <w:p w14:paraId="67EA87D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495" w:type="dxa"/>
            <w:shd w:val="clear" w:color="auto" w:fill="auto"/>
            <w:noWrap/>
            <w:vAlign w:val="center"/>
            <w:hideMark/>
          </w:tcPr>
          <w:p w14:paraId="2B6AB4C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1417" w:type="dxa"/>
            <w:shd w:val="clear" w:color="auto" w:fill="auto"/>
            <w:noWrap/>
            <w:vAlign w:val="center"/>
            <w:hideMark/>
          </w:tcPr>
          <w:p w14:paraId="37A4FB9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102 00 51180</w:t>
            </w:r>
          </w:p>
        </w:tc>
        <w:tc>
          <w:tcPr>
            <w:tcW w:w="567" w:type="dxa"/>
            <w:shd w:val="clear" w:color="auto" w:fill="auto"/>
            <w:noWrap/>
            <w:vAlign w:val="center"/>
            <w:hideMark/>
          </w:tcPr>
          <w:p w14:paraId="4F53F75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530</w:t>
            </w:r>
          </w:p>
        </w:tc>
        <w:tc>
          <w:tcPr>
            <w:tcW w:w="1134" w:type="dxa"/>
            <w:shd w:val="clear" w:color="auto" w:fill="auto"/>
            <w:noWrap/>
            <w:vAlign w:val="center"/>
            <w:hideMark/>
          </w:tcPr>
          <w:p w14:paraId="6345972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1173,1</w:t>
            </w:r>
          </w:p>
        </w:tc>
        <w:tc>
          <w:tcPr>
            <w:tcW w:w="1066" w:type="dxa"/>
            <w:shd w:val="clear" w:color="auto" w:fill="auto"/>
            <w:vAlign w:val="center"/>
            <w:hideMark/>
          </w:tcPr>
          <w:p w14:paraId="7FC3BFD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1290,5</w:t>
            </w:r>
          </w:p>
        </w:tc>
        <w:tc>
          <w:tcPr>
            <w:tcW w:w="1066" w:type="dxa"/>
            <w:shd w:val="clear" w:color="auto" w:fill="auto"/>
            <w:vAlign w:val="center"/>
            <w:hideMark/>
          </w:tcPr>
          <w:p w14:paraId="13A3F97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1409,9</w:t>
            </w:r>
          </w:p>
        </w:tc>
      </w:tr>
      <w:tr w:rsidR="002977D3" w:rsidRPr="002977D3" w14:paraId="7013DF2E" w14:textId="77777777" w:rsidTr="00E37EAD">
        <w:trPr>
          <w:trHeight w:val="20"/>
        </w:trPr>
        <w:tc>
          <w:tcPr>
            <w:tcW w:w="3657" w:type="dxa"/>
            <w:shd w:val="clear" w:color="auto" w:fill="auto"/>
            <w:vAlign w:val="center"/>
            <w:hideMark/>
          </w:tcPr>
          <w:p w14:paraId="6DA1C176" w14:textId="77777777" w:rsidR="002977D3" w:rsidRPr="002977D3" w:rsidRDefault="002977D3" w:rsidP="002977D3">
            <w:pPr>
              <w:jc w:val="both"/>
              <w:rPr>
                <w:rFonts w:eastAsia="Times New Roman"/>
                <w:b/>
                <w:bCs/>
                <w:color w:val="000000"/>
                <w:sz w:val="20"/>
                <w:szCs w:val="20"/>
              </w:rPr>
            </w:pPr>
            <w:r w:rsidRPr="002977D3">
              <w:rPr>
                <w:rFonts w:eastAsia="Times New Roman"/>
                <w:b/>
                <w:bCs/>
                <w:color w:val="000000"/>
                <w:sz w:val="20"/>
                <w:szCs w:val="20"/>
              </w:rPr>
              <w:t>Национальная экономика</w:t>
            </w:r>
          </w:p>
        </w:tc>
        <w:tc>
          <w:tcPr>
            <w:tcW w:w="621" w:type="dxa"/>
            <w:shd w:val="clear" w:color="auto" w:fill="auto"/>
            <w:vAlign w:val="center"/>
            <w:hideMark/>
          </w:tcPr>
          <w:p w14:paraId="7187CB05"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592</w:t>
            </w:r>
          </w:p>
        </w:tc>
        <w:tc>
          <w:tcPr>
            <w:tcW w:w="444" w:type="dxa"/>
            <w:shd w:val="clear" w:color="auto" w:fill="auto"/>
            <w:noWrap/>
            <w:vAlign w:val="center"/>
            <w:hideMark/>
          </w:tcPr>
          <w:p w14:paraId="0184621A"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04</w:t>
            </w:r>
          </w:p>
        </w:tc>
        <w:tc>
          <w:tcPr>
            <w:tcW w:w="495" w:type="dxa"/>
            <w:shd w:val="clear" w:color="auto" w:fill="auto"/>
            <w:noWrap/>
            <w:vAlign w:val="center"/>
            <w:hideMark/>
          </w:tcPr>
          <w:p w14:paraId="4EB4267B"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417" w:type="dxa"/>
            <w:shd w:val="clear" w:color="auto" w:fill="auto"/>
            <w:noWrap/>
            <w:vAlign w:val="center"/>
            <w:hideMark/>
          </w:tcPr>
          <w:p w14:paraId="70352EDF"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567" w:type="dxa"/>
            <w:shd w:val="clear" w:color="auto" w:fill="auto"/>
            <w:noWrap/>
            <w:vAlign w:val="center"/>
            <w:hideMark/>
          </w:tcPr>
          <w:p w14:paraId="435425C9"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noWrap/>
            <w:vAlign w:val="center"/>
            <w:hideMark/>
          </w:tcPr>
          <w:p w14:paraId="0E3A64C4"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12850,1</w:t>
            </w:r>
          </w:p>
        </w:tc>
        <w:tc>
          <w:tcPr>
            <w:tcW w:w="1066" w:type="dxa"/>
            <w:shd w:val="clear" w:color="auto" w:fill="auto"/>
            <w:noWrap/>
            <w:vAlign w:val="center"/>
            <w:hideMark/>
          </w:tcPr>
          <w:p w14:paraId="71387763"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12855,3</w:t>
            </w:r>
          </w:p>
        </w:tc>
        <w:tc>
          <w:tcPr>
            <w:tcW w:w="1066" w:type="dxa"/>
            <w:shd w:val="clear" w:color="auto" w:fill="auto"/>
            <w:noWrap/>
            <w:vAlign w:val="center"/>
            <w:hideMark/>
          </w:tcPr>
          <w:p w14:paraId="1E48F60C"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12855,3</w:t>
            </w:r>
          </w:p>
        </w:tc>
      </w:tr>
      <w:tr w:rsidR="002977D3" w:rsidRPr="002977D3" w14:paraId="1C7D7C4F" w14:textId="77777777" w:rsidTr="00E37EAD">
        <w:trPr>
          <w:trHeight w:val="20"/>
        </w:trPr>
        <w:tc>
          <w:tcPr>
            <w:tcW w:w="3657" w:type="dxa"/>
            <w:shd w:val="clear" w:color="auto" w:fill="auto"/>
            <w:vAlign w:val="center"/>
            <w:hideMark/>
          </w:tcPr>
          <w:p w14:paraId="4565EA16" w14:textId="77777777" w:rsidR="002977D3" w:rsidRPr="002977D3" w:rsidRDefault="002977D3" w:rsidP="002977D3">
            <w:pPr>
              <w:jc w:val="both"/>
              <w:rPr>
                <w:rFonts w:eastAsia="Times New Roman"/>
                <w:b/>
                <w:bCs/>
                <w:color w:val="000000"/>
                <w:sz w:val="20"/>
                <w:szCs w:val="20"/>
              </w:rPr>
            </w:pPr>
            <w:r w:rsidRPr="002977D3">
              <w:rPr>
                <w:rFonts w:eastAsia="Times New Roman"/>
                <w:b/>
                <w:bCs/>
                <w:color w:val="000000"/>
                <w:sz w:val="20"/>
                <w:szCs w:val="20"/>
              </w:rPr>
              <w:t>Транспорт</w:t>
            </w:r>
          </w:p>
        </w:tc>
        <w:tc>
          <w:tcPr>
            <w:tcW w:w="621" w:type="dxa"/>
            <w:shd w:val="clear" w:color="auto" w:fill="auto"/>
            <w:vAlign w:val="center"/>
            <w:hideMark/>
          </w:tcPr>
          <w:p w14:paraId="71D229ED"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592</w:t>
            </w:r>
          </w:p>
        </w:tc>
        <w:tc>
          <w:tcPr>
            <w:tcW w:w="444" w:type="dxa"/>
            <w:shd w:val="clear" w:color="auto" w:fill="auto"/>
            <w:noWrap/>
            <w:vAlign w:val="center"/>
            <w:hideMark/>
          </w:tcPr>
          <w:p w14:paraId="269F646E"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04</w:t>
            </w:r>
          </w:p>
        </w:tc>
        <w:tc>
          <w:tcPr>
            <w:tcW w:w="495" w:type="dxa"/>
            <w:shd w:val="clear" w:color="auto" w:fill="auto"/>
            <w:noWrap/>
            <w:vAlign w:val="center"/>
            <w:hideMark/>
          </w:tcPr>
          <w:p w14:paraId="4BDCA933"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08</w:t>
            </w:r>
          </w:p>
        </w:tc>
        <w:tc>
          <w:tcPr>
            <w:tcW w:w="1417" w:type="dxa"/>
            <w:shd w:val="clear" w:color="auto" w:fill="auto"/>
            <w:noWrap/>
            <w:vAlign w:val="center"/>
            <w:hideMark/>
          </w:tcPr>
          <w:p w14:paraId="6B53F02D"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567" w:type="dxa"/>
            <w:shd w:val="clear" w:color="auto" w:fill="auto"/>
            <w:noWrap/>
            <w:vAlign w:val="center"/>
            <w:hideMark/>
          </w:tcPr>
          <w:p w14:paraId="0E31E8B5"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noWrap/>
            <w:vAlign w:val="center"/>
            <w:hideMark/>
          </w:tcPr>
          <w:p w14:paraId="2BB9330F"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12413,3</w:t>
            </w:r>
          </w:p>
        </w:tc>
        <w:tc>
          <w:tcPr>
            <w:tcW w:w="1066" w:type="dxa"/>
            <w:shd w:val="clear" w:color="auto" w:fill="auto"/>
            <w:noWrap/>
            <w:vAlign w:val="center"/>
            <w:hideMark/>
          </w:tcPr>
          <w:p w14:paraId="7AE88EFA"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12413,3</w:t>
            </w:r>
          </w:p>
        </w:tc>
        <w:tc>
          <w:tcPr>
            <w:tcW w:w="1066" w:type="dxa"/>
            <w:shd w:val="clear" w:color="auto" w:fill="auto"/>
            <w:noWrap/>
            <w:vAlign w:val="center"/>
            <w:hideMark/>
          </w:tcPr>
          <w:p w14:paraId="46C2066E"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12413,3</w:t>
            </w:r>
          </w:p>
        </w:tc>
      </w:tr>
      <w:tr w:rsidR="002977D3" w:rsidRPr="002977D3" w14:paraId="2CE32C4E" w14:textId="77777777" w:rsidTr="00E37EAD">
        <w:trPr>
          <w:trHeight w:val="20"/>
        </w:trPr>
        <w:tc>
          <w:tcPr>
            <w:tcW w:w="3657" w:type="dxa"/>
            <w:shd w:val="clear" w:color="auto" w:fill="auto"/>
            <w:vAlign w:val="center"/>
            <w:hideMark/>
          </w:tcPr>
          <w:p w14:paraId="1516AE14"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 xml:space="preserve">Непрограммное направление </w:t>
            </w:r>
          </w:p>
        </w:tc>
        <w:tc>
          <w:tcPr>
            <w:tcW w:w="621" w:type="dxa"/>
            <w:shd w:val="clear" w:color="auto" w:fill="auto"/>
            <w:vAlign w:val="center"/>
            <w:hideMark/>
          </w:tcPr>
          <w:p w14:paraId="222104C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592</w:t>
            </w:r>
          </w:p>
        </w:tc>
        <w:tc>
          <w:tcPr>
            <w:tcW w:w="444" w:type="dxa"/>
            <w:shd w:val="clear" w:color="auto" w:fill="auto"/>
            <w:noWrap/>
            <w:vAlign w:val="center"/>
            <w:hideMark/>
          </w:tcPr>
          <w:p w14:paraId="67C0A25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495" w:type="dxa"/>
            <w:shd w:val="clear" w:color="auto" w:fill="auto"/>
            <w:noWrap/>
            <w:vAlign w:val="center"/>
            <w:hideMark/>
          </w:tcPr>
          <w:p w14:paraId="6420432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08</w:t>
            </w:r>
          </w:p>
        </w:tc>
        <w:tc>
          <w:tcPr>
            <w:tcW w:w="1417" w:type="dxa"/>
            <w:shd w:val="clear" w:color="auto" w:fill="auto"/>
            <w:noWrap/>
            <w:vAlign w:val="center"/>
            <w:hideMark/>
          </w:tcPr>
          <w:p w14:paraId="44BD632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900 00 00000</w:t>
            </w:r>
          </w:p>
        </w:tc>
        <w:tc>
          <w:tcPr>
            <w:tcW w:w="567" w:type="dxa"/>
            <w:shd w:val="clear" w:color="auto" w:fill="auto"/>
            <w:noWrap/>
            <w:vAlign w:val="center"/>
            <w:hideMark/>
          </w:tcPr>
          <w:p w14:paraId="309167D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5548B3E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12413,3</w:t>
            </w:r>
          </w:p>
        </w:tc>
        <w:tc>
          <w:tcPr>
            <w:tcW w:w="1066" w:type="dxa"/>
            <w:shd w:val="clear" w:color="auto" w:fill="auto"/>
            <w:noWrap/>
            <w:vAlign w:val="center"/>
            <w:hideMark/>
          </w:tcPr>
          <w:p w14:paraId="612ADC9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12413,3</w:t>
            </w:r>
          </w:p>
        </w:tc>
        <w:tc>
          <w:tcPr>
            <w:tcW w:w="1066" w:type="dxa"/>
            <w:shd w:val="clear" w:color="auto" w:fill="auto"/>
            <w:noWrap/>
            <w:vAlign w:val="center"/>
            <w:hideMark/>
          </w:tcPr>
          <w:p w14:paraId="445C883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12413,3</w:t>
            </w:r>
          </w:p>
        </w:tc>
      </w:tr>
      <w:tr w:rsidR="002977D3" w:rsidRPr="002977D3" w14:paraId="4A9A7A0D" w14:textId="77777777" w:rsidTr="00E37EAD">
        <w:trPr>
          <w:trHeight w:val="20"/>
        </w:trPr>
        <w:tc>
          <w:tcPr>
            <w:tcW w:w="3657" w:type="dxa"/>
            <w:shd w:val="clear" w:color="auto" w:fill="auto"/>
            <w:vAlign w:val="center"/>
            <w:hideMark/>
          </w:tcPr>
          <w:p w14:paraId="22278341"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Иные межбюджетные трансферты из бюджета Старорусского муниципального района бюджетам поселений на осуществление регулярных перевозок пассажиров и багажа автомобильным транспортом общего пользования по регулируемым тарифам</w:t>
            </w:r>
          </w:p>
        </w:tc>
        <w:tc>
          <w:tcPr>
            <w:tcW w:w="621" w:type="dxa"/>
            <w:shd w:val="clear" w:color="auto" w:fill="auto"/>
            <w:vAlign w:val="center"/>
            <w:hideMark/>
          </w:tcPr>
          <w:p w14:paraId="60E3231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592</w:t>
            </w:r>
          </w:p>
        </w:tc>
        <w:tc>
          <w:tcPr>
            <w:tcW w:w="444" w:type="dxa"/>
            <w:shd w:val="clear" w:color="auto" w:fill="auto"/>
            <w:noWrap/>
            <w:vAlign w:val="center"/>
            <w:hideMark/>
          </w:tcPr>
          <w:p w14:paraId="04C4FD7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495" w:type="dxa"/>
            <w:shd w:val="clear" w:color="auto" w:fill="auto"/>
            <w:noWrap/>
            <w:vAlign w:val="center"/>
            <w:hideMark/>
          </w:tcPr>
          <w:p w14:paraId="143CCA9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08</w:t>
            </w:r>
          </w:p>
        </w:tc>
        <w:tc>
          <w:tcPr>
            <w:tcW w:w="1417" w:type="dxa"/>
            <w:shd w:val="clear" w:color="auto" w:fill="auto"/>
            <w:noWrap/>
            <w:vAlign w:val="center"/>
            <w:hideMark/>
          </w:tcPr>
          <w:p w14:paraId="7B34250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900 00 40750</w:t>
            </w:r>
          </w:p>
        </w:tc>
        <w:tc>
          <w:tcPr>
            <w:tcW w:w="567" w:type="dxa"/>
            <w:shd w:val="clear" w:color="auto" w:fill="auto"/>
            <w:noWrap/>
            <w:vAlign w:val="center"/>
            <w:hideMark/>
          </w:tcPr>
          <w:p w14:paraId="1A7E075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6FEB6CB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12413,3</w:t>
            </w:r>
          </w:p>
        </w:tc>
        <w:tc>
          <w:tcPr>
            <w:tcW w:w="1066" w:type="dxa"/>
            <w:shd w:val="clear" w:color="auto" w:fill="auto"/>
            <w:noWrap/>
            <w:vAlign w:val="center"/>
            <w:hideMark/>
          </w:tcPr>
          <w:p w14:paraId="35B599F8"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12413,3</w:t>
            </w:r>
          </w:p>
        </w:tc>
        <w:tc>
          <w:tcPr>
            <w:tcW w:w="1066" w:type="dxa"/>
            <w:shd w:val="clear" w:color="auto" w:fill="auto"/>
            <w:noWrap/>
            <w:vAlign w:val="center"/>
            <w:hideMark/>
          </w:tcPr>
          <w:p w14:paraId="12E086A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12413,3</w:t>
            </w:r>
          </w:p>
        </w:tc>
      </w:tr>
      <w:tr w:rsidR="002977D3" w:rsidRPr="002977D3" w14:paraId="68BB397A" w14:textId="77777777" w:rsidTr="00E37EAD">
        <w:trPr>
          <w:trHeight w:val="20"/>
        </w:trPr>
        <w:tc>
          <w:tcPr>
            <w:tcW w:w="3657" w:type="dxa"/>
            <w:shd w:val="clear" w:color="auto" w:fill="auto"/>
            <w:vAlign w:val="center"/>
            <w:hideMark/>
          </w:tcPr>
          <w:p w14:paraId="23492635"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Иные межбюджетные трансферты</w:t>
            </w:r>
          </w:p>
        </w:tc>
        <w:tc>
          <w:tcPr>
            <w:tcW w:w="621" w:type="dxa"/>
            <w:shd w:val="clear" w:color="auto" w:fill="auto"/>
            <w:vAlign w:val="center"/>
            <w:hideMark/>
          </w:tcPr>
          <w:p w14:paraId="484B7EC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592</w:t>
            </w:r>
          </w:p>
        </w:tc>
        <w:tc>
          <w:tcPr>
            <w:tcW w:w="444" w:type="dxa"/>
            <w:shd w:val="clear" w:color="auto" w:fill="auto"/>
            <w:noWrap/>
            <w:vAlign w:val="center"/>
            <w:hideMark/>
          </w:tcPr>
          <w:p w14:paraId="134C0CC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495" w:type="dxa"/>
            <w:shd w:val="clear" w:color="auto" w:fill="auto"/>
            <w:noWrap/>
            <w:vAlign w:val="center"/>
            <w:hideMark/>
          </w:tcPr>
          <w:p w14:paraId="6793491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08</w:t>
            </w:r>
          </w:p>
        </w:tc>
        <w:tc>
          <w:tcPr>
            <w:tcW w:w="1417" w:type="dxa"/>
            <w:shd w:val="clear" w:color="auto" w:fill="auto"/>
            <w:noWrap/>
            <w:vAlign w:val="center"/>
            <w:hideMark/>
          </w:tcPr>
          <w:p w14:paraId="186801E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900 00 40750</w:t>
            </w:r>
          </w:p>
        </w:tc>
        <w:tc>
          <w:tcPr>
            <w:tcW w:w="567" w:type="dxa"/>
            <w:shd w:val="clear" w:color="auto" w:fill="auto"/>
            <w:noWrap/>
            <w:vAlign w:val="center"/>
            <w:hideMark/>
          </w:tcPr>
          <w:p w14:paraId="691DA8C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540</w:t>
            </w:r>
          </w:p>
        </w:tc>
        <w:tc>
          <w:tcPr>
            <w:tcW w:w="1134" w:type="dxa"/>
            <w:shd w:val="clear" w:color="auto" w:fill="auto"/>
            <w:noWrap/>
            <w:vAlign w:val="center"/>
            <w:hideMark/>
          </w:tcPr>
          <w:p w14:paraId="31E0941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12413,3</w:t>
            </w:r>
          </w:p>
        </w:tc>
        <w:tc>
          <w:tcPr>
            <w:tcW w:w="1066" w:type="dxa"/>
            <w:shd w:val="clear" w:color="auto" w:fill="auto"/>
            <w:noWrap/>
            <w:vAlign w:val="center"/>
            <w:hideMark/>
          </w:tcPr>
          <w:p w14:paraId="0F9D056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12413,3</w:t>
            </w:r>
          </w:p>
        </w:tc>
        <w:tc>
          <w:tcPr>
            <w:tcW w:w="1066" w:type="dxa"/>
            <w:shd w:val="clear" w:color="auto" w:fill="auto"/>
            <w:noWrap/>
            <w:vAlign w:val="center"/>
            <w:hideMark/>
          </w:tcPr>
          <w:p w14:paraId="15E40C5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12413,3</w:t>
            </w:r>
          </w:p>
        </w:tc>
      </w:tr>
      <w:tr w:rsidR="002977D3" w:rsidRPr="002977D3" w14:paraId="45A97FFA" w14:textId="77777777" w:rsidTr="00E37EAD">
        <w:trPr>
          <w:trHeight w:val="20"/>
        </w:trPr>
        <w:tc>
          <w:tcPr>
            <w:tcW w:w="3657" w:type="dxa"/>
            <w:shd w:val="clear" w:color="auto" w:fill="auto"/>
            <w:vAlign w:val="center"/>
            <w:hideMark/>
          </w:tcPr>
          <w:p w14:paraId="7198FA86" w14:textId="77777777" w:rsidR="002977D3" w:rsidRPr="002977D3" w:rsidRDefault="002977D3" w:rsidP="002977D3">
            <w:pPr>
              <w:jc w:val="both"/>
              <w:rPr>
                <w:rFonts w:eastAsia="Times New Roman"/>
                <w:b/>
                <w:bCs/>
                <w:color w:val="000000"/>
                <w:sz w:val="20"/>
                <w:szCs w:val="20"/>
              </w:rPr>
            </w:pPr>
            <w:r w:rsidRPr="002977D3">
              <w:rPr>
                <w:rFonts w:eastAsia="Times New Roman"/>
                <w:b/>
                <w:bCs/>
                <w:color w:val="000000"/>
                <w:sz w:val="20"/>
                <w:szCs w:val="20"/>
              </w:rPr>
              <w:t>Связь и информатика</w:t>
            </w:r>
          </w:p>
        </w:tc>
        <w:tc>
          <w:tcPr>
            <w:tcW w:w="621" w:type="dxa"/>
            <w:shd w:val="clear" w:color="auto" w:fill="auto"/>
            <w:vAlign w:val="center"/>
            <w:hideMark/>
          </w:tcPr>
          <w:p w14:paraId="14CFD487"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592</w:t>
            </w:r>
          </w:p>
        </w:tc>
        <w:tc>
          <w:tcPr>
            <w:tcW w:w="444" w:type="dxa"/>
            <w:shd w:val="clear" w:color="auto" w:fill="auto"/>
            <w:noWrap/>
            <w:vAlign w:val="center"/>
            <w:hideMark/>
          </w:tcPr>
          <w:p w14:paraId="0418FD9D"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04</w:t>
            </w:r>
          </w:p>
        </w:tc>
        <w:tc>
          <w:tcPr>
            <w:tcW w:w="495" w:type="dxa"/>
            <w:shd w:val="clear" w:color="auto" w:fill="auto"/>
            <w:noWrap/>
            <w:vAlign w:val="center"/>
            <w:hideMark/>
          </w:tcPr>
          <w:p w14:paraId="4DC616D9"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10</w:t>
            </w:r>
          </w:p>
        </w:tc>
        <w:tc>
          <w:tcPr>
            <w:tcW w:w="1417" w:type="dxa"/>
            <w:shd w:val="clear" w:color="auto" w:fill="auto"/>
            <w:noWrap/>
            <w:vAlign w:val="center"/>
            <w:hideMark/>
          </w:tcPr>
          <w:p w14:paraId="4367601E"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567" w:type="dxa"/>
            <w:shd w:val="clear" w:color="auto" w:fill="auto"/>
            <w:noWrap/>
            <w:vAlign w:val="center"/>
            <w:hideMark/>
          </w:tcPr>
          <w:p w14:paraId="6FDF3E34"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noWrap/>
            <w:vAlign w:val="center"/>
            <w:hideMark/>
          </w:tcPr>
          <w:p w14:paraId="626252E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436,8</w:t>
            </w:r>
          </w:p>
        </w:tc>
        <w:tc>
          <w:tcPr>
            <w:tcW w:w="1066" w:type="dxa"/>
            <w:shd w:val="clear" w:color="auto" w:fill="auto"/>
            <w:noWrap/>
            <w:vAlign w:val="center"/>
            <w:hideMark/>
          </w:tcPr>
          <w:p w14:paraId="7112D45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442,0</w:t>
            </w:r>
          </w:p>
        </w:tc>
        <w:tc>
          <w:tcPr>
            <w:tcW w:w="1066" w:type="dxa"/>
            <w:shd w:val="clear" w:color="auto" w:fill="auto"/>
            <w:noWrap/>
            <w:vAlign w:val="center"/>
            <w:hideMark/>
          </w:tcPr>
          <w:p w14:paraId="7A69BDF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442,0</w:t>
            </w:r>
          </w:p>
        </w:tc>
      </w:tr>
      <w:tr w:rsidR="002977D3" w:rsidRPr="002977D3" w14:paraId="3713B08C" w14:textId="77777777" w:rsidTr="00E37EAD">
        <w:trPr>
          <w:trHeight w:val="20"/>
        </w:trPr>
        <w:tc>
          <w:tcPr>
            <w:tcW w:w="3657" w:type="dxa"/>
            <w:shd w:val="clear" w:color="auto" w:fill="auto"/>
            <w:vAlign w:val="center"/>
            <w:hideMark/>
          </w:tcPr>
          <w:p w14:paraId="129F6C2B"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Муниципальная программа «Развитие цифровой экономики в Старорусском муниципальном районе на 2022-2027 годы»</w:t>
            </w:r>
          </w:p>
        </w:tc>
        <w:tc>
          <w:tcPr>
            <w:tcW w:w="621" w:type="dxa"/>
            <w:shd w:val="clear" w:color="auto" w:fill="auto"/>
            <w:vAlign w:val="center"/>
            <w:hideMark/>
          </w:tcPr>
          <w:p w14:paraId="0905790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592</w:t>
            </w:r>
          </w:p>
        </w:tc>
        <w:tc>
          <w:tcPr>
            <w:tcW w:w="444" w:type="dxa"/>
            <w:shd w:val="clear" w:color="auto" w:fill="auto"/>
            <w:noWrap/>
            <w:vAlign w:val="center"/>
            <w:hideMark/>
          </w:tcPr>
          <w:p w14:paraId="31FFC48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495" w:type="dxa"/>
            <w:shd w:val="clear" w:color="auto" w:fill="auto"/>
            <w:noWrap/>
            <w:vAlign w:val="center"/>
            <w:hideMark/>
          </w:tcPr>
          <w:p w14:paraId="3C2231A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w:t>
            </w:r>
          </w:p>
        </w:tc>
        <w:tc>
          <w:tcPr>
            <w:tcW w:w="1417" w:type="dxa"/>
            <w:shd w:val="clear" w:color="auto" w:fill="auto"/>
            <w:noWrap/>
            <w:vAlign w:val="center"/>
            <w:hideMark/>
          </w:tcPr>
          <w:p w14:paraId="06D699C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120 00 00000</w:t>
            </w:r>
          </w:p>
        </w:tc>
        <w:tc>
          <w:tcPr>
            <w:tcW w:w="567" w:type="dxa"/>
            <w:shd w:val="clear" w:color="auto" w:fill="auto"/>
            <w:noWrap/>
            <w:vAlign w:val="center"/>
            <w:hideMark/>
          </w:tcPr>
          <w:p w14:paraId="71D601D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3A10944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436,8</w:t>
            </w:r>
          </w:p>
        </w:tc>
        <w:tc>
          <w:tcPr>
            <w:tcW w:w="1066" w:type="dxa"/>
            <w:shd w:val="clear" w:color="auto" w:fill="auto"/>
            <w:noWrap/>
            <w:vAlign w:val="center"/>
            <w:hideMark/>
          </w:tcPr>
          <w:p w14:paraId="2916450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442,0</w:t>
            </w:r>
          </w:p>
        </w:tc>
        <w:tc>
          <w:tcPr>
            <w:tcW w:w="1066" w:type="dxa"/>
            <w:shd w:val="clear" w:color="auto" w:fill="auto"/>
            <w:noWrap/>
            <w:vAlign w:val="center"/>
            <w:hideMark/>
          </w:tcPr>
          <w:p w14:paraId="566335C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442,0</w:t>
            </w:r>
          </w:p>
        </w:tc>
      </w:tr>
      <w:tr w:rsidR="002977D3" w:rsidRPr="002977D3" w14:paraId="5FC893CC" w14:textId="77777777" w:rsidTr="00E37EAD">
        <w:trPr>
          <w:trHeight w:val="20"/>
        </w:trPr>
        <w:tc>
          <w:tcPr>
            <w:tcW w:w="3657" w:type="dxa"/>
            <w:shd w:val="clear" w:color="auto" w:fill="auto"/>
            <w:vAlign w:val="center"/>
            <w:hideMark/>
          </w:tcPr>
          <w:p w14:paraId="0968B1BF"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 xml:space="preserve">Реализация мероприятий программы </w:t>
            </w:r>
          </w:p>
        </w:tc>
        <w:tc>
          <w:tcPr>
            <w:tcW w:w="621" w:type="dxa"/>
            <w:shd w:val="clear" w:color="auto" w:fill="auto"/>
            <w:vAlign w:val="center"/>
            <w:hideMark/>
          </w:tcPr>
          <w:p w14:paraId="1077996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592</w:t>
            </w:r>
          </w:p>
        </w:tc>
        <w:tc>
          <w:tcPr>
            <w:tcW w:w="444" w:type="dxa"/>
            <w:shd w:val="clear" w:color="auto" w:fill="auto"/>
            <w:noWrap/>
            <w:vAlign w:val="center"/>
            <w:hideMark/>
          </w:tcPr>
          <w:p w14:paraId="57457E1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495" w:type="dxa"/>
            <w:shd w:val="clear" w:color="auto" w:fill="auto"/>
            <w:noWrap/>
            <w:vAlign w:val="center"/>
            <w:hideMark/>
          </w:tcPr>
          <w:p w14:paraId="2002A7C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w:t>
            </w:r>
          </w:p>
        </w:tc>
        <w:tc>
          <w:tcPr>
            <w:tcW w:w="1417" w:type="dxa"/>
            <w:shd w:val="clear" w:color="auto" w:fill="auto"/>
            <w:noWrap/>
            <w:vAlign w:val="center"/>
            <w:hideMark/>
          </w:tcPr>
          <w:p w14:paraId="20EC117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120 00 40090</w:t>
            </w:r>
          </w:p>
        </w:tc>
        <w:tc>
          <w:tcPr>
            <w:tcW w:w="567" w:type="dxa"/>
            <w:shd w:val="clear" w:color="auto" w:fill="auto"/>
            <w:noWrap/>
            <w:vAlign w:val="center"/>
            <w:hideMark/>
          </w:tcPr>
          <w:p w14:paraId="1B67636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685CC6A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436,8</w:t>
            </w:r>
          </w:p>
        </w:tc>
        <w:tc>
          <w:tcPr>
            <w:tcW w:w="1066" w:type="dxa"/>
            <w:shd w:val="clear" w:color="auto" w:fill="auto"/>
            <w:noWrap/>
            <w:vAlign w:val="center"/>
            <w:hideMark/>
          </w:tcPr>
          <w:p w14:paraId="4A3DA78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442,0</w:t>
            </w:r>
          </w:p>
        </w:tc>
        <w:tc>
          <w:tcPr>
            <w:tcW w:w="1066" w:type="dxa"/>
            <w:shd w:val="clear" w:color="auto" w:fill="auto"/>
            <w:noWrap/>
            <w:vAlign w:val="center"/>
            <w:hideMark/>
          </w:tcPr>
          <w:p w14:paraId="3A51662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442,0</w:t>
            </w:r>
          </w:p>
        </w:tc>
      </w:tr>
      <w:tr w:rsidR="002977D3" w:rsidRPr="002977D3" w14:paraId="3F98FE48" w14:textId="77777777" w:rsidTr="00E37EAD">
        <w:trPr>
          <w:trHeight w:val="20"/>
        </w:trPr>
        <w:tc>
          <w:tcPr>
            <w:tcW w:w="3657" w:type="dxa"/>
            <w:shd w:val="clear" w:color="auto" w:fill="auto"/>
            <w:vAlign w:val="center"/>
            <w:hideMark/>
          </w:tcPr>
          <w:p w14:paraId="2CDAEAB4"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shd w:val="clear" w:color="auto" w:fill="auto"/>
            <w:vAlign w:val="center"/>
            <w:hideMark/>
          </w:tcPr>
          <w:p w14:paraId="656ABCF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592</w:t>
            </w:r>
          </w:p>
        </w:tc>
        <w:tc>
          <w:tcPr>
            <w:tcW w:w="444" w:type="dxa"/>
            <w:shd w:val="clear" w:color="auto" w:fill="auto"/>
            <w:noWrap/>
            <w:vAlign w:val="center"/>
            <w:hideMark/>
          </w:tcPr>
          <w:p w14:paraId="4ADFB40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495" w:type="dxa"/>
            <w:shd w:val="clear" w:color="auto" w:fill="auto"/>
            <w:noWrap/>
            <w:vAlign w:val="center"/>
            <w:hideMark/>
          </w:tcPr>
          <w:p w14:paraId="030982A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w:t>
            </w:r>
          </w:p>
        </w:tc>
        <w:tc>
          <w:tcPr>
            <w:tcW w:w="1417" w:type="dxa"/>
            <w:shd w:val="clear" w:color="auto" w:fill="auto"/>
            <w:noWrap/>
            <w:vAlign w:val="center"/>
            <w:hideMark/>
          </w:tcPr>
          <w:p w14:paraId="1EE4FC0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120 00 40090</w:t>
            </w:r>
          </w:p>
        </w:tc>
        <w:tc>
          <w:tcPr>
            <w:tcW w:w="567" w:type="dxa"/>
            <w:shd w:val="clear" w:color="auto" w:fill="auto"/>
            <w:noWrap/>
            <w:vAlign w:val="center"/>
            <w:hideMark/>
          </w:tcPr>
          <w:p w14:paraId="51A68D5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240</w:t>
            </w:r>
          </w:p>
        </w:tc>
        <w:tc>
          <w:tcPr>
            <w:tcW w:w="1134" w:type="dxa"/>
            <w:shd w:val="clear" w:color="auto" w:fill="auto"/>
            <w:noWrap/>
            <w:vAlign w:val="center"/>
            <w:hideMark/>
          </w:tcPr>
          <w:p w14:paraId="7D8819F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436,8</w:t>
            </w:r>
          </w:p>
        </w:tc>
        <w:tc>
          <w:tcPr>
            <w:tcW w:w="1066" w:type="dxa"/>
            <w:shd w:val="clear" w:color="auto" w:fill="auto"/>
            <w:noWrap/>
            <w:vAlign w:val="center"/>
            <w:hideMark/>
          </w:tcPr>
          <w:p w14:paraId="6958114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442,0</w:t>
            </w:r>
          </w:p>
        </w:tc>
        <w:tc>
          <w:tcPr>
            <w:tcW w:w="1066" w:type="dxa"/>
            <w:shd w:val="clear" w:color="auto" w:fill="auto"/>
            <w:noWrap/>
            <w:vAlign w:val="center"/>
            <w:hideMark/>
          </w:tcPr>
          <w:p w14:paraId="729B019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442,0</w:t>
            </w:r>
          </w:p>
        </w:tc>
      </w:tr>
      <w:tr w:rsidR="002977D3" w:rsidRPr="002977D3" w14:paraId="10E4B9CF" w14:textId="77777777" w:rsidTr="00E37EAD">
        <w:trPr>
          <w:trHeight w:val="20"/>
        </w:trPr>
        <w:tc>
          <w:tcPr>
            <w:tcW w:w="3657" w:type="dxa"/>
            <w:shd w:val="clear" w:color="auto" w:fill="auto"/>
            <w:vAlign w:val="center"/>
            <w:hideMark/>
          </w:tcPr>
          <w:p w14:paraId="6B5FF6E1" w14:textId="77777777" w:rsidR="002977D3" w:rsidRPr="002977D3" w:rsidRDefault="002977D3" w:rsidP="002977D3">
            <w:pPr>
              <w:jc w:val="both"/>
              <w:rPr>
                <w:rFonts w:eastAsia="Times New Roman"/>
                <w:b/>
                <w:bCs/>
                <w:color w:val="000000"/>
                <w:sz w:val="20"/>
                <w:szCs w:val="20"/>
              </w:rPr>
            </w:pPr>
            <w:r w:rsidRPr="002977D3">
              <w:rPr>
                <w:rFonts w:eastAsia="Times New Roman"/>
                <w:b/>
                <w:bCs/>
                <w:color w:val="000000"/>
                <w:sz w:val="20"/>
                <w:szCs w:val="20"/>
              </w:rPr>
              <w:t>Образование</w:t>
            </w:r>
          </w:p>
        </w:tc>
        <w:tc>
          <w:tcPr>
            <w:tcW w:w="621" w:type="dxa"/>
            <w:shd w:val="clear" w:color="auto" w:fill="auto"/>
            <w:vAlign w:val="center"/>
            <w:hideMark/>
          </w:tcPr>
          <w:p w14:paraId="5B8F1710"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592</w:t>
            </w:r>
          </w:p>
        </w:tc>
        <w:tc>
          <w:tcPr>
            <w:tcW w:w="444" w:type="dxa"/>
            <w:shd w:val="clear" w:color="auto" w:fill="auto"/>
            <w:noWrap/>
            <w:vAlign w:val="center"/>
            <w:hideMark/>
          </w:tcPr>
          <w:p w14:paraId="1B74AE6F"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07</w:t>
            </w:r>
          </w:p>
        </w:tc>
        <w:tc>
          <w:tcPr>
            <w:tcW w:w="495" w:type="dxa"/>
            <w:shd w:val="clear" w:color="auto" w:fill="auto"/>
            <w:noWrap/>
            <w:vAlign w:val="center"/>
            <w:hideMark/>
          </w:tcPr>
          <w:p w14:paraId="6654A832"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417" w:type="dxa"/>
            <w:shd w:val="clear" w:color="auto" w:fill="auto"/>
            <w:noWrap/>
            <w:vAlign w:val="center"/>
            <w:hideMark/>
          </w:tcPr>
          <w:p w14:paraId="58C57821"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567" w:type="dxa"/>
            <w:shd w:val="clear" w:color="auto" w:fill="auto"/>
            <w:noWrap/>
            <w:vAlign w:val="center"/>
            <w:hideMark/>
          </w:tcPr>
          <w:p w14:paraId="2A9E6E65"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noWrap/>
            <w:vAlign w:val="center"/>
            <w:hideMark/>
          </w:tcPr>
          <w:p w14:paraId="1AFDDB75"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20,0</w:t>
            </w:r>
          </w:p>
        </w:tc>
        <w:tc>
          <w:tcPr>
            <w:tcW w:w="1066" w:type="dxa"/>
            <w:shd w:val="clear" w:color="auto" w:fill="auto"/>
            <w:noWrap/>
            <w:vAlign w:val="center"/>
            <w:hideMark/>
          </w:tcPr>
          <w:p w14:paraId="17D8C4EA"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0,0</w:t>
            </w:r>
          </w:p>
        </w:tc>
        <w:tc>
          <w:tcPr>
            <w:tcW w:w="1066" w:type="dxa"/>
            <w:shd w:val="clear" w:color="auto" w:fill="auto"/>
            <w:noWrap/>
            <w:vAlign w:val="center"/>
            <w:hideMark/>
          </w:tcPr>
          <w:p w14:paraId="7206FB54"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0,0</w:t>
            </w:r>
          </w:p>
        </w:tc>
      </w:tr>
      <w:tr w:rsidR="002977D3" w:rsidRPr="002977D3" w14:paraId="0681C368" w14:textId="77777777" w:rsidTr="00E37EAD">
        <w:trPr>
          <w:trHeight w:val="20"/>
        </w:trPr>
        <w:tc>
          <w:tcPr>
            <w:tcW w:w="3657" w:type="dxa"/>
            <w:shd w:val="clear" w:color="auto" w:fill="auto"/>
            <w:vAlign w:val="center"/>
            <w:hideMark/>
          </w:tcPr>
          <w:p w14:paraId="31B8EA14" w14:textId="77777777" w:rsidR="002977D3" w:rsidRPr="002977D3" w:rsidRDefault="002977D3" w:rsidP="002977D3">
            <w:pPr>
              <w:jc w:val="both"/>
              <w:rPr>
                <w:rFonts w:eastAsia="Times New Roman"/>
                <w:b/>
                <w:bCs/>
                <w:color w:val="000000"/>
                <w:sz w:val="20"/>
                <w:szCs w:val="20"/>
              </w:rPr>
            </w:pPr>
            <w:r w:rsidRPr="002977D3">
              <w:rPr>
                <w:rFonts w:eastAsia="Times New Roman"/>
                <w:b/>
                <w:bCs/>
                <w:color w:val="000000"/>
                <w:sz w:val="20"/>
                <w:szCs w:val="20"/>
              </w:rPr>
              <w:t>Другие вопросы в области образования</w:t>
            </w:r>
          </w:p>
        </w:tc>
        <w:tc>
          <w:tcPr>
            <w:tcW w:w="621" w:type="dxa"/>
            <w:shd w:val="clear" w:color="auto" w:fill="auto"/>
            <w:vAlign w:val="center"/>
            <w:hideMark/>
          </w:tcPr>
          <w:p w14:paraId="1DF8DDBB"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592</w:t>
            </w:r>
          </w:p>
        </w:tc>
        <w:tc>
          <w:tcPr>
            <w:tcW w:w="444" w:type="dxa"/>
            <w:shd w:val="clear" w:color="auto" w:fill="auto"/>
            <w:noWrap/>
            <w:vAlign w:val="center"/>
            <w:hideMark/>
          </w:tcPr>
          <w:p w14:paraId="6F5F07F4"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07</w:t>
            </w:r>
          </w:p>
        </w:tc>
        <w:tc>
          <w:tcPr>
            <w:tcW w:w="495" w:type="dxa"/>
            <w:shd w:val="clear" w:color="auto" w:fill="auto"/>
            <w:noWrap/>
            <w:vAlign w:val="center"/>
            <w:hideMark/>
          </w:tcPr>
          <w:p w14:paraId="2BC0FE3F"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09</w:t>
            </w:r>
          </w:p>
        </w:tc>
        <w:tc>
          <w:tcPr>
            <w:tcW w:w="1417" w:type="dxa"/>
            <w:shd w:val="clear" w:color="auto" w:fill="auto"/>
            <w:noWrap/>
            <w:vAlign w:val="center"/>
            <w:hideMark/>
          </w:tcPr>
          <w:p w14:paraId="25E6923A"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567" w:type="dxa"/>
            <w:shd w:val="clear" w:color="auto" w:fill="auto"/>
            <w:noWrap/>
            <w:vAlign w:val="center"/>
            <w:hideMark/>
          </w:tcPr>
          <w:p w14:paraId="19847EA9"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noWrap/>
            <w:vAlign w:val="center"/>
            <w:hideMark/>
          </w:tcPr>
          <w:p w14:paraId="0AFBC6BB"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20,0</w:t>
            </w:r>
          </w:p>
        </w:tc>
        <w:tc>
          <w:tcPr>
            <w:tcW w:w="1066" w:type="dxa"/>
            <w:shd w:val="clear" w:color="auto" w:fill="auto"/>
            <w:noWrap/>
            <w:vAlign w:val="center"/>
            <w:hideMark/>
          </w:tcPr>
          <w:p w14:paraId="7803A349"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0,0</w:t>
            </w:r>
          </w:p>
        </w:tc>
        <w:tc>
          <w:tcPr>
            <w:tcW w:w="1066" w:type="dxa"/>
            <w:shd w:val="clear" w:color="auto" w:fill="auto"/>
            <w:noWrap/>
            <w:vAlign w:val="center"/>
            <w:hideMark/>
          </w:tcPr>
          <w:p w14:paraId="3E9C1FEE"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0,0</w:t>
            </w:r>
          </w:p>
        </w:tc>
      </w:tr>
      <w:tr w:rsidR="002977D3" w:rsidRPr="002977D3" w14:paraId="418E8A51" w14:textId="77777777" w:rsidTr="00E37EAD">
        <w:trPr>
          <w:trHeight w:val="20"/>
        </w:trPr>
        <w:tc>
          <w:tcPr>
            <w:tcW w:w="3657" w:type="dxa"/>
            <w:shd w:val="clear" w:color="auto" w:fill="auto"/>
            <w:vAlign w:val="center"/>
            <w:hideMark/>
          </w:tcPr>
          <w:p w14:paraId="3B322D5F"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shd w:val="clear" w:color="auto" w:fill="auto"/>
            <w:vAlign w:val="center"/>
            <w:hideMark/>
          </w:tcPr>
          <w:p w14:paraId="0F035F0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592</w:t>
            </w:r>
          </w:p>
        </w:tc>
        <w:tc>
          <w:tcPr>
            <w:tcW w:w="444" w:type="dxa"/>
            <w:shd w:val="clear" w:color="auto" w:fill="auto"/>
            <w:noWrap/>
            <w:vAlign w:val="center"/>
            <w:hideMark/>
          </w:tcPr>
          <w:p w14:paraId="0F60FD9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noWrap/>
            <w:vAlign w:val="center"/>
            <w:hideMark/>
          </w:tcPr>
          <w:p w14:paraId="16EC406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w:t>
            </w:r>
          </w:p>
        </w:tc>
        <w:tc>
          <w:tcPr>
            <w:tcW w:w="1417" w:type="dxa"/>
            <w:shd w:val="clear" w:color="auto" w:fill="auto"/>
            <w:noWrap/>
            <w:vAlign w:val="center"/>
            <w:hideMark/>
          </w:tcPr>
          <w:p w14:paraId="006E6C2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090 00 00000</w:t>
            </w:r>
          </w:p>
        </w:tc>
        <w:tc>
          <w:tcPr>
            <w:tcW w:w="567" w:type="dxa"/>
            <w:shd w:val="clear" w:color="auto" w:fill="auto"/>
            <w:noWrap/>
            <w:vAlign w:val="center"/>
            <w:hideMark/>
          </w:tcPr>
          <w:p w14:paraId="273806B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2B6729B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20,0</w:t>
            </w:r>
          </w:p>
        </w:tc>
        <w:tc>
          <w:tcPr>
            <w:tcW w:w="1066" w:type="dxa"/>
            <w:shd w:val="clear" w:color="auto" w:fill="auto"/>
            <w:noWrap/>
            <w:vAlign w:val="center"/>
            <w:hideMark/>
          </w:tcPr>
          <w:p w14:paraId="2FB871D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0,0</w:t>
            </w:r>
          </w:p>
        </w:tc>
        <w:tc>
          <w:tcPr>
            <w:tcW w:w="1066" w:type="dxa"/>
            <w:shd w:val="clear" w:color="auto" w:fill="auto"/>
            <w:noWrap/>
            <w:vAlign w:val="center"/>
            <w:hideMark/>
          </w:tcPr>
          <w:p w14:paraId="51F510B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0,0</w:t>
            </w:r>
          </w:p>
        </w:tc>
      </w:tr>
      <w:tr w:rsidR="002977D3" w:rsidRPr="002977D3" w14:paraId="24DA0ABC" w14:textId="77777777" w:rsidTr="00E37EAD">
        <w:trPr>
          <w:trHeight w:val="20"/>
        </w:trPr>
        <w:tc>
          <w:tcPr>
            <w:tcW w:w="3657" w:type="dxa"/>
            <w:shd w:val="clear" w:color="auto" w:fill="auto"/>
            <w:vAlign w:val="center"/>
            <w:hideMark/>
          </w:tcPr>
          <w:p w14:paraId="145D1B26"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Формирование системы обучения, повышение квалификации кадров для органов местного самоуправления муниципального района</w:t>
            </w:r>
          </w:p>
        </w:tc>
        <w:tc>
          <w:tcPr>
            <w:tcW w:w="621" w:type="dxa"/>
            <w:shd w:val="clear" w:color="auto" w:fill="auto"/>
            <w:vAlign w:val="center"/>
            <w:hideMark/>
          </w:tcPr>
          <w:p w14:paraId="52E72C7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592</w:t>
            </w:r>
          </w:p>
        </w:tc>
        <w:tc>
          <w:tcPr>
            <w:tcW w:w="444" w:type="dxa"/>
            <w:shd w:val="clear" w:color="auto" w:fill="auto"/>
            <w:noWrap/>
            <w:vAlign w:val="center"/>
            <w:hideMark/>
          </w:tcPr>
          <w:p w14:paraId="09A28D4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noWrap/>
            <w:vAlign w:val="center"/>
            <w:hideMark/>
          </w:tcPr>
          <w:p w14:paraId="3C12BCC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w:t>
            </w:r>
          </w:p>
        </w:tc>
        <w:tc>
          <w:tcPr>
            <w:tcW w:w="1417" w:type="dxa"/>
            <w:shd w:val="clear" w:color="auto" w:fill="auto"/>
            <w:noWrap/>
            <w:vAlign w:val="center"/>
            <w:hideMark/>
          </w:tcPr>
          <w:p w14:paraId="35E0EBE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090 01 00000</w:t>
            </w:r>
          </w:p>
        </w:tc>
        <w:tc>
          <w:tcPr>
            <w:tcW w:w="567" w:type="dxa"/>
            <w:shd w:val="clear" w:color="auto" w:fill="auto"/>
            <w:noWrap/>
            <w:vAlign w:val="center"/>
            <w:hideMark/>
          </w:tcPr>
          <w:p w14:paraId="10C7771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4F310D6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20,0</w:t>
            </w:r>
          </w:p>
        </w:tc>
        <w:tc>
          <w:tcPr>
            <w:tcW w:w="1066" w:type="dxa"/>
            <w:shd w:val="clear" w:color="auto" w:fill="auto"/>
            <w:noWrap/>
            <w:vAlign w:val="center"/>
            <w:hideMark/>
          </w:tcPr>
          <w:p w14:paraId="27DB933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0,0</w:t>
            </w:r>
          </w:p>
        </w:tc>
        <w:tc>
          <w:tcPr>
            <w:tcW w:w="1066" w:type="dxa"/>
            <w:shd w:val="clear" w:color="auto" w:fill="auto"/>
            <w:noWrap/>
            <w:vAlign w:val="center"/>
            <w:hideMark/>
          </w:tcPr>
          <w:p w14:paraId="2DAB6F5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0,0</w:t>
            </w:r>
          </w:p>
        </w:tc>
      </w:tr>
      <w:tr w:rsidR="002977D3" w:rsidRPr="002977D3" w14:paraId="20EA0B3A" w14:textId="77777777" w:rsidTr="00E37EAD">
        <w:trPr>
          <w:trHeight w:val="20"/>
        </w:trPr>
        <w:tc>
          <w:tcPr>
            <w:tcW w:w="3657" w:type="dxa"/>
            <w:shd w:val="clear" w:color="auto" w:fill="auto"/>
            <w:vAlign w:val="center"/>
            <w:hideMark/>
          </w:tcPr>
          <w:p w14:paraId="5BDA8A63"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 xml:space="preserve">Реализация мероприятий программы </w:t>
            </w:r>
          </w:p>
        </w:tc>
        <w:tc>
          <w:tcPr>
            <w:tcW w:w="621" w:type="dxa"/>
            <w:shd w:val="clear" w:color="auto" w:fill="auto"/>
            <w:vAlign w:val="center"/>
            <w:hideMark/>
          </w:tcPr>
          <w:p w14:paraId="69FBEBB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592</w:t>
            </w:r>
          </w:p>
        </w:tc>
        <w:tc>
          <w:tcPr>
            <w:tcW w:w="444" w:type="dxa"/>
            <w:shd w:val="clear" w:color="auto" w:fill="auto"/>
            <w:noWrap/>
            <w:vAlign w:val="center"/>
            <w:hideMark/>
          </w:tcPr>
          <w:p w14:paraId="008F30C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noWrap/>
            <w:vAlign w:val="center"/>
            <w:hideMark/>
          </w:tcPr>
          <w:p w14:paraId="104E7BC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w:t>
            </w:r>
          </w:p>
        </w:tc>
        <w:tc>
          <w:tcPr>
            <w:tcW w:w="1417" w:type="dxa"/>
            <w:shd w:val="clear" w:color="auto" w:fill="auto"/>
            <w:vAlign w:val="center"/>
            <w:hideMark/>
          </w:tcPr>
          <w:p w14:paraId="2DEFAAC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090 0140090</w:t>
            </w:r>
          </w:p>
        </w:tc>
        <w:tc>
          <w:tcPr>
            <w:tcW w:w="567" w:type="dxa"/>
            <w:shd w:val="clear" w:color="auto" w:fill="auto"/>
            <w:vAlign w:val="center"/>
            <w:hideMark/>
          </w:tcPr>
          <w:p w14:paraId="5E779B0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2D84227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20,0</w:t>
            </w:r>
          </w:p>
        </w:tc>
        <w:tc>
          <w:tcPr>
            <w:tcW w:w="1066" w:type="dxa"/>
            <w:shd w:val="clear" w:color="auto" w:fill="auto"/>
            <w:noWrap/>
            <w:vAlign w:val="center"/>
            <w:hideMark/>
          </w:tcPr>
          <w:p w14:paraId="412C18F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0,0</w:t>
            </w:r>
          </w:p>
        </w:tc>
        <w:tc>
          <w:tcPr>
            <w:tcW w:w="1066" w:type="dxa"/>
            <w:shd w:val="clear" w:color="auto" w:fill="auto"/>
            <w:noWrap/>
            <w:vAlign w:val="center"/>
            <w:hideMark/>
          </w:tcPr>
          <w:p w14:paraId="53C753E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0,0</w:t>
            </w:r>
          </w:p>
        </w:tc>
      </w:tr>
      <w:tr w:rsidR="002977D3" w:rsidRPr="002977D3" w14:paraId="7F3209BE" w14:textId="77777777" w:rsidTr="00E37EAD">
        <w:trPr>
          <w:trHeight w:val="20"/>
        </w:trPr>
        <w:tc>
          <w:tcPr>
            <w:tcW w:w="3657" w:type="dxa"/>
            <w:shd w:val="clear" w:color="auto" w:fill="auto"/>
            <w:vAlign w:val="center"/>
            <w:hideMark/>
          </w:tcPr>
          <w:p w14:paraId="4DBD68CA" w14:textId="77777777" w:rsidR="002977D3" w:rsidRPr="002977D3" w:rsidRDefault="002977D3" w:rsidP="002977D3">
            <w:pPr>
              <w:rPr>
                <w:rFonts w:eastAsia="Times New Roman"/>
                <w:color w:val="000000"/>
                <w:sz w:val="20"/>
                <w:szCs w:val="20"/>
              </w:rPr>
            </w:pPr>
            <w:r w:rsidRPr="002977D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shd w:val="clear" w:color="auto" w:fill="auto"/>
            <w:vAlign w:val="center"/>
            <w:hideMark/>
          </w:tcPr>
          <w:p w14:paraId="7669FA7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592</w:t>
            </w:r>
          </w:p>
        </w:tc>
        <w:tc>
          <w:tcPr>
            <w:tcW w:w="444" w:type="dxa"/>
            <w:shd w:val="clear" w:color="auto" w:fill="auto"/>
            <w:noWrap/>
            <w:vAlign w:val="center"/>
            <w:hideMark/>
          </w:tcPr>
          <w:p w14:paraId="5ABB062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noWrap/>
            <w:vAlign w:val="center"/>
            <w:hideMark/>
          </w:tcPr>
          <w:p w14:paraId="53E77B9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w:t>
            </w:r>
          </w:p>
        </w:tc>
        <w:tc>
          <w:tcPr>
            <w:tcW w:w="1417" w:type="dxa"/>
            <w:shd w:val="clear" w:color="auto" w:fill="auto"/>
            <w:vAlign w:val="center"/>
            <w:hideMark/>
          </w:tcPr>
          <w:p w14:paraId="727DABB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090 0140090</w:t>
            </w:r>
          </w:p>
        </w:tc>
        <w:tc>
          <w:tcPr>
            <w:tcW w:w="567" w:type="dxa"/>
            <w:shd w:val="clear" w:color="auto" w:fill="auto"/>
            <w:vAlign w:val="center"/>
            <w:hideMark/>
          </w:tcPr>
          <w:p w14:paraId="5A30A2F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240</w:t>
            </w:r>
          </w:p>
        </w:tc>
        <w:tc>
          <w:tcPr>
            <w:tcW w:w="1134" w:type="dxa"/>
            <w:shd w:val="clear" w:color="auto" w:fill="auto"/>
            <w:noWrap/>
            <w:vAlign w:val="center"/>
            <w:hideMark/>
          </w:tcPr>
          <w:p w14:paraId="16E85C0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20,0</w:t>
            </w:r>
          </w:p>
        </w:tc>
        <w:tc>
          <w:tcPr>
            <w:tcW w:w="1066" w:type="dxa"/>
            <w:shd w:val="clear" w:color="auto" w:fill="auto"/>
            <w:vAlign w:val="center"/>
            <w:hideMark/>
          </w:tcPr>
          <w:p w14:paraId="6B1E8BB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 </w:t>
            </w:r>
          </w:p>
        </w:tc>
        <w:tc>
          <w:tcPr>
            <w:tcW w:w="1066" w:type="dxa"/>
            <w:shd w:val="clear" w:color="auto" w:fill="auto"/>
            <w:vAlign w:val="center"/>
            <w:hideMark/>
          </w:tcPr>
          <w:p w14:paraId="0DE4021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 </w:t>
            </w:r>
          </w:p>
        </w:tc>
      </w:tr>
      <w:tr w:rsidR="002977D3" w:rsidRPr="002977D3" w14:paraId="786347FE" w14:textId="77777777" w:rsidTr="00E37EAD">
        <w:trPr>
          <w:trHeight w:val="20"/>
        </w:trPr>
        <w:tc>
          <w:tcPr>
            <w:tcW w:w="3657" w:type="dxa"/>
            <w:shd w:val="clear" w:color="auto" w:fill="auto"/>
            <w:vAlign w:val="center"/>
            <w:hideMark/>
          </w:tcPr>
          <w:p w14:paraId="3DACBDDA" w14:textId="77777777" w:rsidR="002977D3" w:rsidRPr="002977D3" w:rsidRDefault="002977D3" w:rsidP="002977D3">
            <w:pPr>
              <w:jc w:val="both"/>
              <w:rPr>
                <w:rFonts w:eastAsia="Times New Roman"/>
                <w:b/>
                <w:bCs/>
                <w:color w:val="000000"/>
                <w:sz w:val="20"/>
                <w:szCs w:val="20"/>
              </w:rPr>
            </w:pPr>
            <w:r w:rsidRPr="002977D3">
              <w:rPr>
                <w:rFonts w:eastAsia="Times New Roman"/>
                <w:b/>
                <w:bCs/>
                <w:color w:val="000000"/>
                <w:sz w:val="20"/>
                <w:szCs w:val="20"/>
              </w:rPr>
              <w:t>Обслуживание государственного и муниципального долга</w:t>
            </w:r>
          </w:p>
        </w:tc>
        <w:tc>
          <w:tcPr>
            <w:tcW w:w="621" w:type="dxa"/>
            <w:shd w:val="clear" w:color="auto" w:fill="auto"/>
            <w:vAlign w:val="center"/>
            <w:hideMark/>
          </w:tcPr>
          <w:p w14:paraId="26FC298A"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592</w:t>
            </w:r>
          </w:p>
        </w:tc>
        <w:tc>
          <w:tcPr>
            <w:tcW w:w="444" w:type="dxa"/>
            <w:shd w:val="clear" w:color="auto" w:fill="auto"/>
            <w:noWrap/>
            <w:vAlign w:val="center"/>
            <w:hideMark/>
          </w:tcPr>
          <w:p w14:paraId="32D268B4"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13</w:t>
            </w:r>
          </w:p>
        </w:tc>
        <w:tc>
          <w:tcPr>
            <w:tcW w:w="495" w:type="dxa"/>
            <w:shd w:val="clear" w:color="auto" w:fill="auto"/>
            <w:noWrap/>
            <w:vAlign w:val="center"/>
            <w:hideMark/>
          </w:tcPr>
          <w:p w14:paraId="4D078580"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417" w:type="dxa"/>
            <w:shd w:val="clear" w:color="auto" w:fill="auto"/>
            <w:noWrap/>
            <w:vAlign w:val="center"/>
            <w:hideMark/>
          </w:tcPr>
          <w:p w14:paraId="34995D9C"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567" w:type="dxa"/>
            <w:shd w:val="clear" w:color="auto" w:fill="auto"/>
            <w:noWrap/>
            <w:vAlign w:val="center"/>
            <w:hideMark/>
          </w:tcPr>
          <w:p w14:paraId="7AA908E7"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noWrap/>
            <w:vAlign w:val="center"/>
            <w:hideMark/>
          </w:tcPr>
          <w:p w14:paraId="41C780F3"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222,7</w:t>
            </w:r>
          </w:p>
        </w:tc>
        <w:tc>
          <w:tcPr>
            <w:tcW w:w="1066" w:type="dxa"/>
            <w:shd w:val="clear" w:color="auto" w:fill="auto"/>
            <w:noWrap/>
            <w:vAlign w:val="center"/>
            <w:hideMark/>
          </w:tcPr>
          <w:p w14:paraId="1DAACE02"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222,7</w:t>
            </w:r>
          </w:p>
        </w:tc>
        <w:tc>
          <w:tcPr>
            <w:tcW w:w="1066" w:type="dxa"/>
            <w:shd w:val="clear" w:color="auto" w:fill="auto"/>
            <w:noWrap/>
            <w:vAlign w:val="center"/>
            <w:hideMark/>
          </w:tcPr>
          <w:p w14:paraId="3CADF380"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222,7</w:t>
            </w:r>
          </w:p>
        </w:tc>
      </w:tr>
      <w:tr w:rsidR="002977D3" w:rsidRPr="002977D3" w14:paraId="15149AD4" w14:textId="77777777" w:rsidTr="00E37EAD">
        <w:trPr>
          <w:trHeight w:val="20"/>
        </w:trPr>
        <w:tc>
          <w:tcPr>
            <w:tcW w:w="3657" w:type="dxa"/>
            <w:shd w:val="clear" w:color="auto" w:fill="auto"/>
            <w:vAlign w:val="center"/>
            <w:hideMark/>
          </w:tcPr>
          <w:p w14:paraId="13CDDAF4" w14:textId="77777777" w:rsidR="002977D3" w:rsidRPr="002977D3" w:rsidRDefault="002977D3" w:rsidP="002977D3">
            <w:pPr>
              <w:jc w:val="both"/>
              <w:rPr>
                <w:rFonts w:eastAsia="Times New Roman"/>
                <w:b/>
                <w:bCs/>
                <w:color w:val="000000"/>
                <w:sz w:val="20"/>
                <w:szCs w:val="20"/>
              </w:rPr>
            </w:pPr>
            <w:r w:rsidRPr="002977D3">
              <w:rPr>
                <w:rFonts w:eastAsia="Times New Roman"/>
                <w:b/>
                <w:bCs/>
                <w:color w:val="000000"/>
                <w:sz w:val="20"/>
                <w:szCs w:val="20"/>
              </w:rPr>
              <w:t>Обслуживание государственного внутреннего и муниципального долга</w:t>
            </w:r>
          </w:p>
        </w:tc>
        <w:tc>
          <w:tcPr>
            <w:tcW w:w="621" w:type="dxa"/>
            <w:shd w:val="clear" w:color="auto" w:fill="auto"/>
            <w:vAlign w:val="center"/>
            <w:hideMark/>
          </w:tcPr>
          <w:p w14:paraId="5B5589E5"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592</w:t>
            </w:r>
          </w:p>
        </w:tc>
        <w:tc>
          <w:tcPr>
            <w:tcW w:w="444" w:type="dxa"/>
            <w:shd w:val="clear" w:color="auto" w:fill="auto"/>
            <w:noWrap/>
            <w:vAlign w:val="center"/>
            <w:hideMark/>
          </w:tcPr>
          <w:p w14:paraId="7B980C6D"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13</w:t>
            </w:r>
          </w:p>
        </w:tc>
        <w:tc>
          <w:tcPr>
            <w:tcW w:w="495" w:type="dxa"/>
            <w:shd w:val="clear" w:color="auto" w:fill="auto"/>
            <w:noWrap/>
            <w:vAlign w:val="center"/>
            <w:hideMark/>
          </w:tcPr>
          <w:p w14:paraId="1321A391"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01</w:t>
            </w:r>
          </w:p>
        </w:tc>
        <w:tc>
          <w:tcPr>
            <w:tcW w:w="1417" w:type="dxa"/>
            <w:shd w:val="clear" w:color="auto" w:fill="auto"/>
            <w:noWrap/>
            <w:vAlign w:val="center"/>
            <w:hideMark/>
          </w:tcPr>
          <w:p w14:paraId="0C8CAFCB"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567" w:type="dxa"/>
            <w:shd w:val="clear" w:color="auto" w:fill="auto"/>
            <w:noWrap/>
            <w:vAlign w:val="center"/>
            <w:hideMark/>
          </w:tcPr>
          <w:p w14:paraId="0C40C87B"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noWrap/>
            <w:vAlign w:val="center"/>
            <w:hideMark/>
          </w:tcPr>
          <w:p w14:paraId="2C57BFF8"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222,7</w:t>
            </w:r>
          </w:p>
        </w:tc>
        <w:tc>
          <w:tcPr>
            <w:tcW w:w="1066" w:type="dxa"/>
            <w:shd w:val="clear" w:color="auto" w:fill="auto"/>
            <w:noWrap/>
            <w:vAlign w:val="center"/>
            <w:hideMark/>
          </w:tcPr>
          <w:p w14:paraId="3D6C6A28"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222,7</w:t>
            </w:r>
          </w:p>
        </w:tc>
        <w:tc>
          <w:tcPr>
            <w:tcW w:w="1066" w:type="dxa"/>
            <w:shd w:val="clear" w:color="auto" w:fill="auto"/>
            <w:noWrap/>
            <w:vAlign w:val="center"/>
            <w:hideMark/>
          </w:tcPr>
          <w:p w14:paraId="03314AF0"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222,7</w:t>
            </w:r>
          </w:p>
        </w:tc>
      </w:tr>
      <w:tr w:rsidR="002977D3" w:rsidRPr="002977D3" w14:paraId="36D6A4A8" w14:textId="77777777" w:rsidTr="00E37EAD">
        <w:trPr>
          <w:trHeight w:val="20"/>
        </w:trPr>
        <w:tc>
          <w:tcPr>
            <w:tcW w:w="3657" w:type="dxa"/>
            <w:shd w:val="clear" w:color="auto" w:fill="auto"/>
            <w:vAlign w:val="center"/>
            <w:hideMark/>
          </w:tcPr>
          <w:p w14:paraId="52846EFD"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621" w:type="dxa"/>
            <w:shd w:val="clear" w:color="auto" w:fill="auto"/>
            <w:vAlign w:val="center"/>
            <w:hideMark/>
          </w:tcPr>
          <w:p w14:paraId="3DA2C4B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592</w:t>
            </w:r>
          </w:p>
        </w:tc>
        <w:tc>
          <w:tcPr>
            <w:tcW w:w="444" w:type="dxa"/>
            <w:shd w:val="clear" w:color="auto" w:fill="auto"/>
            <w:noWrap/>
            <w:vAlign w:val="center"/>
            <w:hideMark/>
          </w:tcPr>
          <w:p w14:paraId="2860798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13</w:t>
            </w:r>
          </w:p>
        </w:tc>
        <w:tc>
          <w:tcPr>
            <w:tcW w:w="495" w:type="dxa"/>
            <w:shd w:val="clear" w:color="auto" w:fill="auto"/>
            <w:noWrap/>
            <w:vAlign w:val="center"/>
            <w:hideMark/>
          </w:tcPr>
          <w:p w14:paraId="182388A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1417" w:type="dxa"/>
            <w:shd w:val="clear" w:color="auto" w:fill="auto"/>
            <w:noWrap/>
            <w:vAlign w:val="center"/>
            <w:hideMark/>
          </w:tcPr>
          <w:p w14:paraId="263E99F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100 00 00000</w:t>
            </w:r>
          </w:p>
        </w:tc>
        <w:tc>
          <w:tcPr>
            <w:tcW w:w="567" w:type="dxa"/>
            <w:shd w:val="clear" w:color="auto" w:fill="auto"/>
            <w:noWrap/>
            <w:vAlign w:val="center"/>
            <w:hideMark/>
          </w:tcPr>
          <w:p w14:paraId="4AA5085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383D141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222,7</w:t>
            </w:r>
          </w:p>
        </w:tc>
        <w:tc>
          <w:tcPr>
            <w:tcW w:w="1066" w:type="dxa"/>
            <w:shd w:val="clear" w:color="auto" w:fill="auto"/>
            <w:noWrap/>
            <w:vAlign w:val="center"/>
            <w:hideMark/>
          </w:tcPr>
          <w:p w14:paraId="1A38C28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222,7</w:t>
            </w:r>
          </w:p>
        </w:tc>
        <w:tc>
          <w:tcPr>
            <w:tcW w:w="1066" w:type="dxa"/>
            <w:shd w:val="clear" w:color="auto" w:fill="auto"/>
            <w:noWrap/>
            <w:vAlign w:val="center"/>
            <w:hideMark/>
          </w:tcPr>
          <w:p w14:paraId="0E8C48E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222,7</w:t>
            </w:r>
          </w:p>
        </w:tc>
      </w:tr>
      <w:tr w:rsidR="002977D3" w:rsidRPr="002977D3" w14:paraId="190F5A03" w14:textId="77777777" w:rsidTr="00E37EAD">
        <w:trPr>
          <w:trHeight w:val="20"/>
        </w:trPr>
        <w:tc>
          <w:tcPr>
            <w:tcW w:w="3657" w:type="dxa"/>
            <w:shd w:val="clear" w:color="auto" w:fill="auto"/>
            <w:vAlign w:val="center"/>
            <w:hideMark/>
          </w:tcPr>
          <w:p w14:paraId="6377A4D5"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Старорусского муниципального района на 2022-2027 годы»</w:t>
            </w:r>
          </w:p>
        </w:tc>
        <w:tc>
          <w:tcPr>
            <w:tcW w:w="621" w:type="dxa"/>
            <w:shd w:val="clear" w:color="auto" w:fill="auto"/>
            <w:vAlign w:val="center"/>
            <w:hideMark/>
          </w:tcPr>
          <w:p w14:paraId="7FFB7D7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592</w:t>
            </w:r>
          </w:p>
        </w:tc>
        <w:tc>
          <w:tcPr>
            <w:tcW w:w="444" w:type="dxa"/>
            <w:shd w:val="clear" w:color="auto" w:fill="auto"/>
            <w:noWrap/>
            <w:vAlign w:val="center"/>
            <w:hideMark/>
          </w:tcPr>
          <w:p w14:paraId="6E09CC6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13</w:t>
            </w:r>
          </w:p>
        </w:tc>
        <w:tc>
          <w:tcPr>
            <w:tcW w:w="495" w:type="dxa"/>
            <w:shd w:val="clear" w:color="auto" w:fill="auto"/>
            <w:noWrap/>
            <w:vAlign w:val="center"/>
            <w:hideMark/>
          </w:tcPr>
          <w:p w14:paraId="08F4251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1417" w:type="dxa"/>
            <w:shd w:val="clear" w:color="auto" w:fill="auto"/>
            <w:noWrap/>
            <w:vAlign w:val="center"/>
            <w:hideMark/>
          </w:tcPr>
          <w:p w14:paraId="193F1BA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101 00 00000</w:t>
            </w:r>
          </w:p>
        </w:tc>
        <w:tc>
          <w:tcPr>
            <w:tcW w:w="567" w:type="dxa"/>
            <w:shd w:val="clear" w:color="auto" w:fill="auto"/>
            <w:noWrap/>
            <w:vAlign w:val="center"/>
            <w:hideMark/>
          </w:tcPr>
          <w:p w14:paraId="25148FA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20D836D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222,7</w:t>
            </w:r>
          </w:p>
        </w:tc>
        <w:tc>
          <w:tcPr>
            <w:tcW w:w="1066" w:type="dxa"/>
            <w:shd w:val="clear" w:color="auto" w:fill="auto"/>
            <w:noWrap/>
            <w:vAlign w:val="center"/>
            <w:hideMark/>
          </w:tcPr>
          <w:p w14:paraId="21BD886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222,7</w:t>
            </w:r>
          </w:p>
        </w:tc>
        <w:tc>
          <w:tcPr>
            <w:tcW w:w="1066" w:type="dxa"/>
            <w:shd w:val="clear" w:color="auto" w:fill="auto"/>
            <w:noWrap/>
            <w:vAlign w:val="center"/>
            <w:hideMark/>
          </w:tcPr>
          <w:p w14:paraId="7F2712F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222,7</w:t>
            </w:r>
          </w:p>
        </w:tc>
      </w:tr>
      <w:tr w:rsidR="002977D3" w:rsidRPr="002977D3" w14:paraId="467D6068" w14:textId="77777777" w:rsidTr="00E37EAD">
        <w:trPr>
          <w:trHeight w:val="20"/>
        </w:trPr>
        <w:tc>
          <w:tcPr>
            <w:tcW w:w="3657" w:type="dxa"/>
            <w:shd w:val="clear" w:color="auto" w:fill="auto"/>
            <w:vAlign w:val="center"/>
            <w:hideMark/>
          </w:tcPr>
          <w:p w14:paraId="7CFCD544"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Процентные платежи по муниципальному долгу</w:t>
            </w:r>
          </w:p>
        </w:tc>
        <w:tc>
          <w:tcPr>
            <w:tcW w:w="621" w:type="dxa"/>
            <w:shd w:val="clear" w:color="auto" w:fill="auto"/>
            <w:vAlign w:val="center"/>
            <w:hideMark/>
          </w:tcPr>
          <w:p w14:paraId="0A8E8A0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592</w:t>
            </w:r>
          </w:p>
        </w:tc>
        <w:tc>
          <w:tcPr>
            <w:tcW w:w="444" w:type="dxa"/>
            <w:shd w:val="clear" w:color="auto" w:fill="auto"/>
            <w:noWrap/>
            <w:vAlign w:val="center"/>
            <w:hideMark/>
          </w:tcPr>
          <w:p w14:paraId="195270A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13</w:t>
            </w:r>
          </w:p>
        </w:tc>
        <w:tc>
          <w:tcPr>
            <w:tcW w:w="495" w:type="dxa"/>
            <w:shd w:val="clear" w:color="auto" w:fill="auto"/>
            <w:noWrap/>
            <w:vAlign w:val="center"/>
            <w:hideMark/>
          </w:tcPr>
          <w:p w14:paraId="0AB9B54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1417" w:type="dxa"/>
            <w:shd w:val="clear" w:color="auto" w:fill="auto"/>
            <w:noWrap/>
            <w:vAlign w:val="center"/>
            <w:hideMark/>
          </w:tcPr>
          <w:p w14:paraId="116B43A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101 00 40040</w:t>
            </w:r>
          </w:p>
        </w:tc>
        <w:tc>
          <w:tcPr>
            <w:tcW w:w="567" w:type="dxa"/>
            <w:shd w:val="clear" w:color="auto" w:fill="auto"/>
            <w:noWrap/>
            <w:vAlign w:val="center"/>
            <w:hideMark/>
          </w:tcPr>
          <w:p w14:paraId="5B0E0FC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457FA65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222,7</w:t>
            </w:r>
          </w:p>
        </w:tc>
        <w:tc>
          <w:tcPr>
            <w:tcW w:w="1066" w:type="dxa"/>
            <w:shd w:val="clear" w:color="auto" w:fill="auto"/>
            <w:noWrap/>
            <w:vAlign w:val="center"/>
            <w:hideMark/>
          </w:tcPr>
          <w:p w14:paraId="4D1D7D7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222,7</w:t>
            </w:r>
          </w:p>
        </w:tc>
        <w:tc>
          <w:tcPr>
            <w:tcW w:w="1066" w:type="dxa"/>
            <w:shd w:val="clear" w:color="auto" w:fill="auto"/>
            <w:noWrap/>
            <w:vAlign w:val="center"/>
            <w:hideMark/>
          </w:tcPr>
          <w:p w14:paraId="7F6450D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222,7</w:t>
            </w:r>
          </w:p>
        </w:tc>
      </w:tr>
      <w:tr w:rsidR="002977D3" w:rsidRPr="002977D3" w14:paraId="25D49579" w14:textId="77777777" w:rsidTr="00E37EAD">
        <w:trPr>
          <w:trHeight w:val="20"/>
        </w:trPr>
        <w:tc>
          <w:tcPr>
            <w:tcW w:w="3657" w:type="dxa"/>
            <w:shd w:val="clear" w:color="auto" w:fill="auto"/>
            <w:vAlign w:val="center"/>
            <w:hideMark/>
          </w:tcPr>
          <w:p w14:paraId="52E840A2"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Обслуживание муниципального долга</w:t>
            </w:r>
          </w:p>
        </w:tc>
        <w:tc>
          <w:tcPr>
            <w:tcW w:w="621" w:type="dxa"/>
            <w:shd w:val="clear" w:color="auto" w:fill="auto"/>
            <w:vAlign w:val="center"/>
            <w:hideMark/>
          </w:tcPr>
          <w:p w14:paraId="3304724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592</w:t>
            </w:r>
          </w:p>
        </w:tc>
        <w:tc>
          <w:tcPr>
            <w:tcW w:w="444" w:type="dxa"/>
            <w:shd w:val="clear" w:color="auto" w:fill="auto"/>
            <w:noWrap/>
            <w:vAlign w:val="center"/>
            <w:hideMark/>
          </w:tcPr>
          <w:p w14:paraId="4CA1B99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13</w:t>
            </w:r>
          </w:p>
        </w:tc>
        <w:tc>
          <w:tcPr>
            <w:tcW w:w="495" w:type="dxa"/>
            <w:shd w:val="clear" w:color="auto" w:fill="auto"/>
            <w:noWrap/>
            <w:vAlign w:val="center"/>
            <w:hideMark/>
          </w:tcPr>
          <w:p w14:paraId="7359592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1417" w:type="dxa"/>
            <w:shd w:val="clear" w:color="auto" w:fill="auto"/>
            <w:noWrap/>
            <w:vAlign w:val="center"/>
            <w:hideMark/>
          </w:tcPr>
          <w:p w14:paraId="45BE06B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101 00 40040</w:t>
            </w:r>
          </w:p>
        </w:tc>
        <w:tc>
          <w:tcPr>
            <w:tcW w:w="567" w:type="dxa"/>
            <w:shd w:val="clear" w:color="auto" w:fill="auto"/>
            <w:noWrap/>
            <w:vAlign w:val="center"/>
            <w:hideMark/>
          </w:tcPr>
          <w:p w14:paraId="261429F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730</w:t>
            </w:r>
          </w:p>
        </w:tc>
        <w:tc>
          <w:tcPr>
            <w:tcW w:w="1134" w:type="dxa"/>
            <w:shd w:val="clear" w:color="auto" w:fill="auto"/>
            <w:noWrap/>
            <w:vAlign w:val="center"/>
            <w:hideMark/>
          </w:tcPr>
          <w:p w14:paraId="6E9BBFC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222,7</w:t>
            </w:r>
          </w:p>
        </w:tc>
        <w:tc>
          <w:tcPr>
            <w:tcW w:w="1066" w:type="dxa"/>
            <w:shd w:val="clear" w:color="auto" w:fill="auto"/>
            <w:vAlign w:val="center"/>
            <w:hideMark/>
          </w:tcPr>
          <w:p w14:paraId="681817B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222,7</w:t>
            </w:r>
          </w:p>
        </w:tc>
        <w:tc>
          <w:tcPr>
            <w:tcW w:w="1066" w:type="dxa"/>
            <w:shd w:val="clear" w:color="auto" w:fill="auto"/>
            <w:vAlign w:val="center"/>
            <w:hideMark/>
          </w:tcPr>
          <w:p w14:paraId="7F52C82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222,7</w:t>
            </w:r>
          </w:p>
        </w:tc>
      </w:tr>
      <w:tr w:rsidR="002977D3" w:rsidRPr="002977D3" w14:paraId="12872ED9" w14:textId="77777777" w:rsidTr="00E37EAD">
        <w:trPr>
          <w:trHeight w:val="20"/>
        </w:trPr>
        <w:tc>
          <w:tcPr>
            <w:tcW w:w="3657" w:type="dxa"/>
            <w:shd w:val="clear" w:color="auto" w:fill="auto"/>
            <w:vAlign w:val="center"/>
            <w:hideMark/>
          </w:tcPr>
          <w:p w14:paraId="6777039E" w14:textId="77777777" w:rsidR="002977D3" w:rsidRPr="002977D3" w:rsidRDefault="002977D3" w:rsidP="002977D3">
            <w:pPr>
              <w:jc w:val="both"/>
              <w:rPr>
                <w:rFonts w:eastAsia="Times New Roman"/>
                <w:b/>
                <w:bCs/>
                <w:color w:val="000000"/>
                <w:sz w:val="20"/>
                <w:szCs w:val="20"/>
              </w:rPr>
            </w:pPr>
            <w:r w:rsidRPr="002977D3">
              <w:rPr>
                <w:rFonts w:eastAsia="Times New Roman"/>
                <w:b/>
                <w:bCs/>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621" w:type="dxa"/>
            <w:shd w:val="clear" w:color="auto" w:fill="auto"/>
            <w:vAlign w:val="center"/>
            <w:hideMark/>
          </w:tcPr>
          <w:p w14:paraId="5BD2BB3C"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592</w:t>
            </w:r>
          </w:p>
        </w:tc>
        <w:tc>
          <w:tcPr>
            <w:tcW w:w="444" w:type="dxa"/>
            <w:shd w:val="clear" w:color="auto" w:fill="auto"/>
            <w:noWrap/>
            <w:vAlign w:val="center"/>
            <w:hideMark/>
          </w:tcPr>
          <w:p w14:paraId="3E65C9C9"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14</w:t>
            </w:r>
          </w:p>
        </w:tc>
        <w:tc>
          <w:tcPr>
            <w:tcW w:w="495" w:type="dxa"/>
            <w:shd w:val="clear" w:color="auto" w:fill="auto"/>
            <w:noWrap/>
            <w:vAlign w:val="center"/>
            <w:hideMark/>
          </w:tcPr>
          <w:p w14:paraId="61FAE774"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417" w:type="dxa"/>
            <w:shd w:val="clear" w:color="auto" w:fill="auto"/>
            <w:noWrap/>
            <w:vAlign w:val="center"/>
            <w:hideMark/>
          </w:tcPr>
          <w:p w14:paraId="718E3942"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567" w:type="dxa"/>
            <w:shd w:val="clear" w:color="auto" w:fill="auto"/>
            <w:noWrap/>
            <w:vAlign w:val="center"/>
            <w:hideMark/>
          </w:tcPr>
          <w:p w14:paraId="78379D4C"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noWrap/>
            <w:vAlign w:val="center"/>
            <w:hideMark/>
          </w:tcPr>
          <w:p w14:paraId="089A646C"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79630,4</w:t>
            </w:r>
          </w:p>
        </w:tc>
        <w:tc>
          <w:tcPr>
            <w:tcW w:w="1066" w:type="dxa"/>
            <w:shd w:val="clear" w:color="auto" w:fill="auto"/>
            <w:noWrap/>
            <w:vAlign w:val="center"/>
            <w:hideMark/>
          </w:tcPr>
          <w:p w14:paraId="260B47CC"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63311,3</w:t>
            </w:r>
          </w:p>
        </w:tc>
        <w:tc>
          <w:tcPr>
            <w:tcW w:w="1066" w:type="dxa"/>
            <w:shd w:val="clear" w:color="auto" w:fill="auto"/>
            <w:noWrap/>
            <w:vAlign w:val="center"/>
            <w:hideMark/>
          </w:tcPr>
          <w:p w14:paraId="19CE184E"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61965,4</w:t>
            </w:r>
          </w:p>
        </w:tc>
      </w:tr>
      <w:tr w:rsidR="002977D3" w:rsidRPr="002977D3" w14:paraId="4DE672B5" w14:textId="77777777" w:rsidTr="00E37EAD">
        <w:trPr>
          <w:trHeight w:val="20"/>
        </w:trPr>
        <w:tc>
          <w:tcPr>
            <w:tcW w:w="3657" w:type="dxa"/>
            <w:shd w:val="clear" w:color="auto" w:fill="auto"/>
            <w:vAlign w:val="center"/>
            <w:hideMark/>
          </w:tcPr>
          <w:p w14:paraId="671CEB62" w14:textId="77777777" w:rsidR="002977D3" w:rsidRPr="002977D3" w:rsidRDefault="002977D3" w:rsidP="002977D3">
            <w:pPr>
              <w:jc w:val="both"/>
              <w:rPr>
                <w:rFonts w:eastAsia="Times New Roman"/>
                <w:b/>
                <w:bCs/>
                <w:color w:val="000000"/>
                <w:sz w:val="20"/>
                <w:szCs w:val="20"/>
              </w:rPr>
            </w:pPr>
            <w:r w:rsidRPr="002977D3">
              <w:rPr>
                <w:rFonts w:eastAsia="Times New Roman"/>
                <w:b/>
                <w:bCs/>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621" w:type="dxa"/>
            <w:shd w:val="clear" w:color="auto" w:fill="auto"/>
            <w:vAlign w:val="center"/>
            <w:hideMark/>
          </w:tcPr>
          <w:p w14:paraId="5B7F036A"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592</w:t>
            </w:r>
          </w:p>
        </w:tc>
        <w:tc>
          <w:tcPr>
            <w:tcW w:w="444" w:type="dxa"/>
            <w:shd w:val="clear" w:color="auto" w:fill="auto"/>
            <w:noWrap/>
            <w:vAlign w:val="center"/>
            <w:hideMark/>
          </w:tcPr>
          <w:p w14:paraId="32B2DA2B"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14</w:t>
            </w:r>
          </w:p>
        </w:tc>
        <w:tc>
          <w:tcPr>
            <w:tcW w:w="495" w:type="dxa"/>
            <w:shd w:val="clear" w:color="auto" w:fill="auto"/>
            <w:noWrap/>
            <w:vAlign w:val="center"/>
            <w:hideMark/>
          </w:tcPr>
          <w:p w14:paraId="1268633D"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01</w:t>
            </w:r>
          </w:p>
        </w:tc>
        <w:tc>
          <w:tcPr>
            <w:tcW w:w="1417" w:type="dxa"/>
            <w:shd w:val="clear" w:color="auto" w:fill="auto"/>
            <w:noWrap/>
            <w:vAlign w:val="center"/>
            <w:hideMark/>
          </w:tcPr>
          <w:p w14:paraId="49B3D6CE"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567" w:type="dxa"/>
            <w:shd w:val="clear" w:color="auto" w:fill="auto"/>
            <w:noWrap/>
            <w:vAlign w:val="center"/>
            <w:hideMark/>
          </w:tcPr>
          <w:p w14:paraId="134466CB"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noWrap/>
            <w:vAlign w:val="center"/>
            <w:hideMark/>
          </w:tcPr>
          <w:p w14:paraId="422837F0"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77878,4</w:t>
            </w:r>
          </w:p>
        </w:tc>
        <w:tc>
          <w:tcPr>
            <w:tcW w:w="1066" w:type="dxa"/>
            <w:shd w:val="clear" w:color="auto" w:fill="auto"/>
            <w:noWrap/>
            <w:vAlign w:val="center"/>
            <w:hideMark/>
          </w:tcPr>
          <w:p w14:paraId="1BF6C2E3"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61559,3</w:t>
            </w:r>
          </w:p>
        </w:tc>
        <w:tc>
          <w:tcPr>
            <w:tcW w:w="1066" w:type="dxa"/>
            <w:shd w:val="clear" w:color="auto" w:fill="auto"/>
            <w:noWrap/>
            <w:vAlign w:val="center"/>
            <w:hideMark/>
          </w:tcPr>
          <w:p w14:paraId="649F49FE"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60213,4</w:t>
            </w:r>
          </w:p>
        </w:tc>
      </w:tr>
      <w:tr w:rsidR="002977D3" w:rsidRPr="002977D3" w14:paraId="5024C1D3" w14:textId="77777777" w:rsidTr="00E37EAD">
        <w:trPr>
          <w:trHeight w:val="20"/>
        </w:trPr>
        <w:tc>
          <w:tcPr>
            <w:tcW w:w="3657" w:type="dxa"/>
            <w:shd w:val="clear" w:color="auto" w:fill="auto"/>
            <w:vAlign w:val="center"/>
            <w:hideMark/>
          </w:tcPr>
          <w:p w14:paraId="1CCB7700"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621" w:type="dxa"/>
            <w:shd w:val="clear" w:color="auto" w:fill="auto"/>
            <w:vAlign w:val="center"/>
            <w:hideMark/>
          </w:tcPr>
          <w:p w14:paraId="44A10E6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592</w:t>
            </w:r>
          </w:p>
        </w:tc>
        <w:tc>
          <w:tcPr>
            <w:tcW w:w="444" w:type="dxa"/>
            <w:shd w:val="clear" w:color="auto" w:fill="auto"/>
            <w:noWrap/>
            <w:vAlign w:val="center"/>
            <w:hideMark/>
          </w:tcPr>
          <w:p w14:paraId="71B218E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14</w:t>
            </w:r>
          </w:p>
        </w:tc>
        <w:tc>
          <w:tcPr>
            <w:tcW w:w="495" w:type="dxa"/>
            <w:shd w:val="clear" w:color="auto" w:fill="auto"/>
            <w:noWrap/>
            <w:vAlign w:val="center"/>
            <w:hideMark/>
          </w:tcPr>
          <w:p w14:paraId="5872121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1417" w:type="dxa"/>
            <w:shd w:val="clear" w:color="auto" w:fill="auto"/>
            <w:noWrap/>
            <w:vAlign w:val="center"/>
            <w:hideMark/>
          </w:tcPr>
          <w:p w14:paraId="2B2CAA7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100 00 00000</w:t>
            </w:r>
          </w:p>
        </w:tc>
        <w:tc>
          <w:tcPr>
            <w:tcW w:w="567" w:type="dxa"/>
            <w:shd w:val="clear" w:color="auto" w:fill="auto"/>
            <w:noWrap/>
            <w:vAlign w:val="center"/>
            <w:hideMark/>
          </w:tcPr>
          <w:p w14:paraId="6B93595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0ED813F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77878,4</w:t>
            </w:r>
          </w:p>
        </w:tc>
        <w:tc>
          <w:tcPr>
            <w:tcW w:w="1066" w:type="dxa"/>
            <w:shd w:val="clear" w:color="auto" w:fill="auto"/>
            <w:noWrap/>
            <w:vAlign w:val="center"/>
            <w:hideMark/>
          </w:tcPr>
          <w:p w14:paraId="1283843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61559,3</w:t>
            </w:r>
          </w:p>
        </w:tc>
        <w:tc>
          <w:tcPr>
            <w:tcW w:w="1066" w:type="dxa"/>
            <w:shd w:val="clear" w:color="auto" w:fill="auto"/>
            <w:noWrap/>
            <w:vAlign w:val="center"/>
            <w:hideMark/>
          </w:tcPr>
          <w:p w14:paraId="5A74DBE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60213,4</w:t>
            </w:r>
          </w:p>
        </w:tc>
      </w:tr>
      <w:tr w:rsidR="002977D3" w:rsidRPr="002977D3" w14:paraId="3531A8F6" w14:textId="77777777" w:rsidTr="00E37EAD">
        <w:trPr>
          <w:trHeight w:val="20"/>
        </w:trPr>
        <w:tc>
          <w:tcPr>
            <w:tcW w:w="3657" w:type="dxa"/>
            <w:shd w:val="clear" w:color="auto" w:fill="auto"/>
            <w:vAlign w:val="center"/>
            <w:hideMark/>
          </w:tcPr>
          <w:p w14:paraId="2D2C8921"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621" w:type="dxa"/>
            <w:shd w:val="clear" w:color="auto" w:fill="auto"/>
            <w:vAlign w:val="center"/>
            <w:hideMark/>
          </w:tcPr>
          <w:p w14:paraId="209589C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592</w:t>
            </w:r>
          </w:p>
        </w:tc>
        <w:tc>
          <w:tcPr>
            <w:tcW w:w="444" w:type="dxa"/>
            <w:shd w:val="clear" w:color="auto" w:fill="auto"/>
            <w:noWrap/>
            <w:vAlign w:val="center"/>
            <w:hideMark/>
          </w:tcPr>
          <w:p w14:paraId="23D3B2D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14</w:t>
            </w:r>
          </w:p>
        </w:tc>
        <w:tc>
          <w:tcPr>
            <w:tcW w:w="495" w:type="dxa"/>
            <w:shd w:val="clear" w:color="auto" w:fill="auto"/>
            <w:noWrap/>
            <w:vAlign w:val="center"/>
            <w:hideMark/>
          </w:tcPr>
          <w:p w14:paraId="0B80E59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1417" w:type="dxa"/>
            <w:shd w:val="clear" w:color="auto" w:fill="auto"/>
            <w:noWrap/>
            <w:vAlign w:val="center"/>
            <w:hideMark/>
          </w:tcPr>
          <w:p w14:paraId="6AF53CA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102 00 00000</w:t>
            </w:r>
          </w:p>
        </w:tc>
        <w:tc>
          <w:tcPr>
            <w:tcW w:w="567" w:type="dxa"/>
            <w:shd w:val="clear" w:color="auto" w:fill="auto"/>
            <w:noWrap/>
            <w:vAlign w:val="center"/>
            <w:hideMark/>
          </w:tcPr>
          <w:p w14:paraId="5D25C31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0CBA282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77878,4</w:t>
            </w:r>
          </w:p>
        </w:tc>
        <w:tc>
          <w:tcPr>
            <w:tcW w:w="1066" w:type="dxa"/>
            <w:shd w:val="clear" w:color="auto" w:fill="auto"/>
            <w:noWrap/>
            <w:vAlign w:val="center"/>
            <w:hideMark/>
          </w:tcPr>
          <w:p w14:paraId="5CA2BE4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61559,3</w:t>
            </w:r>
          </w:p>
        </w:tc>
        <w:tc>
          <w:tcPr>
            <w:tcW w:w="1066" w:type="dxa"/>
            <w:shd w:val="clear" w:color="auto" w:fill="auto"/>
            <w:noWrap/>
            <w:vAlign w:val="center"/>
            <w:hideMark/>
          </w:tcPr>
          <w:p w14:paraId="6A6B65E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60213,4</w:t>
            </w:r>
          </w:p>
        </w:tc>
      </w:tr>
      <w:tr w:rsidR="002977D3" w:rsidRPr="002977D3" w14:paraId="2BBF5033" w14:textId="77777777" w:rsidTr="00E37EAD">
        <w:trPr>
          <w:trHeight w:val="20"/>
        </w:trPr>
        <w:tc>
          <w:tcPr>
            <w:tcW w:w="3657" w:type="dxa"/>
            <w:shd w:val="clear" w:color="auto" w:fill="auto"/>
            <w:vAlign w:val="center"/>
            <w:hideMark/>
          </w:tcPr>
          <w:p w14:paraId="4D2BAEDF"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Осуществление государственных полномочий по расчету и предоставлению дотаций на выравнивание бюджетной обеспеченности поселений</w:t>
            </w:r>
          </w:p>
        </w:tc>
        <w:tc>
          <w:tcPr>
            <w:tcW w:w="621" w:type="dxa"/>
            <w:shd w:val="clear" w:color="auto" w:fill="auto"/>
            <w:vAlign w:val="center"/>
            <w:hideMark/>
          </w:tcPr>
          <w:p w14:paraId="1FE0821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592</w:t>
            </w:r>
          </w:p>
        </w:tc>
        <w:tc>
          <w:tcPr>
            <w:tcW w:w="444" w:type="dxa"/>
            <w:shd w:val="clear" w:color="auto" w:fill="auto"/>
            <w:noWrap/>
            <w:vAlign w:val="center"/>
            <w:hideMark/>
          </w:tcPr>
          <w:p w14:paraId="02ECA25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14</w:t>
            </w:r>
          </w:p>
        </w:tc>
        <w:tc>
          <w:tcPr>
            <w:tcW w:w="495" w:type="dxa"/>
            <w:shd w:val="clear" w:color="auto" w:fill="auto"/>
            <w:noWrap/>
            <w:vAlign w:val="center"/>
            <w:hideMark/>
          </w:tcPr>
          <w:p w14:paraId="4B1C136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1417" w:type="dxa"/>
            <w:shd w:val="clear" w:color="auto" w:fill="auto"/>
            <w:noWrap/>
            <w:vAlign w:val="center"/>
            <w:hideMark/>
          </w:tcPr>
          <w:p w14:paraId="0F22558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102 00 70100</w:t>
            </w:r>
          </w:p>
        </w:tc>
        <w:tc>
          <w:tcPr>
            <w:tcW w:w="567" w:type="dxa"/>
            <w:shd w:val="clear" w:color="auto" w:fill="auto"/>
            <w:noWrap/>
            <w:vAlign w:val="center"/>
            <w:hideMark/>
          </w:tcPr>
          <w:p w14:paraId="3338027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06C39B0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77878,4</w:t>
            </w:r>
          </w:p>
        </w:tc>
        <w:tc>
          <w:tcPr>
            <w:tcW w:w="1066" w:type="dxa"/>
            <w:shd w:val="clear" w:color="auto" w:fill="auto"/>
            <w:noWrap/>
            <w:vAlign w:val="center"/>
            <w:hideMark/>
          </w:tcPr>
          <w:p w14:paraId="191FF2F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61559,3</w:t>
            </w:r>
          </w:p>
        </w:tc>
        <w:tc>
          <w:tcPr>
            <w:tcW w:w="1066" w:type="dxa"/>
            <w:shd w:val="clear" w:color="auto" w:fill="auto"/>
            <w:noWrap/>
            <w:vAlign w:val="center"/>
            <w:hideMark/>
          </w:tcPr>
          <w:p w14:paraId="79B83B1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60213,4</w:t>
            </w:r>
          </w:p>
        </w:tc>
      </w:tr>
      <w:tr w:rsidR="002977D3" w:rsidRPr="002977D3" w14:paraId="2A16D80D" w14:textId="77777777" w:rsidTr="00E37EAD">
        <w:trPr>
          <w:trHeight w:val="20"/>
        </w:trPr>
        <w:tc>
          <w:tcPr>
            <w:tcW w:w="3657" w:type="dxa"/>
            <w:shd w:val="clear" w:color="auto" w:fill="auto"/>
            <w:vAlign w:val="center"/>
            <w:hideMark/>
          </w:tcPr>
          <w:p w14:paraId="65747796"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Дотации</w:t>
            </w:r>
          </w:p>
        </w:tc>
        <w:tc>
          <w:tcPr>
            <w:tcW w:w="621" w:type="dxa"/>
            <w:shd w:val="clear" w:color="auto" w:fill="auto"/>
            <w:vAlign w:val="center"/>
            <w:hideMark/>
          </w:tcPr>
          <w:p w14:paraId="401CA52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592</w:t>
            </w:r>
          </w:p>
        </w:tc>
        <w:tc>
          <w:tcPr>
            <w:tcW w:w="444" w:type="dxa"/>
            <w:shd w:val="clear" w:color="auto" w:fill="auto"/>
            <w:noWrap/>
            <w:vAlign w:val="center"/>
            <w:hideMark/>
          </w:tcPr>
          <w:p w14:paraId="25F7FBE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14</w:t>
            </w:r>
          </w:p>
        </w:tc>
        <w:tc>
          <w:tcPr>
            <w:tcW w:w="495" w:type="dxa"/>
            <w:shd w:val="clear" w:color="auto" w:fill="auto"/>
            <w:noWrap/>
            <w:vAlign w:val="center"/>
            <w:hideMark/>
          </w:tcPr>
          <w:p w14:paraId="358835C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1417" w:type="dxa"/>
            <w:shd w:val="clear" w:color="auto" w:fill="auto"/>
            <w:noWrap/>
            <w:vAlign w:val="center"/>
            <w:hideMark/>
          </w:tcPr>
          <w:p w14:paraId="45849B4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102 00 70100</w:t>
            </w:r>
          </w:p>
        </w:tc>
        <w:tc>
          <w:tcPr>
            <w:tcW w:w="567" w:type="dxa"/>
            <w:shd w:val="clear" w:color="auto" w:fill="auto"/>
            <w:noWrap/>
            <w:vAlign w:val="center"/>
            <w:hideMark/>
          </w:tcPr>
          <w:p w14:paraId="0B45567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510</w:t>
            </w:r>
          </w:p>
        </w:tc>
        <w:tc>
          <w:tcPr>
            <w:tcW w:w="1134" w:type="dxa"/>
            <w:shd w:val="clear" w:color="auto" w:fill="auto"/>
            <w:noWrap/>
            <w:vAlign w:val="center"/>
            <w:hideMark/>
          </w:tcPr>
          <w:p w14:paraId="7E132078"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77878,4</w:t>
            </w:r>
          </w:p>
        </w:tc>
        <w:tc>
          <w:tcPr>
            <w:tcW w:w="1066" w:type="dxa"/>
            <w:shd w:val="clear" w:color="auto" w:fill="auto"/>
            <w:vAlign w:val="center"/>
            <w:hideMark/>
          </w:tcPr>
          <w:p w14:paraId="3ED1847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61559,3</w:t>
            </w:r>
          </w:p>
        </w:tc>
        <w:tc>
          <w:tcPr>
            <w:tcW w:w="1066" w:type="dxa"/>
            <w:shd w:val="clear" w:color="auto" w:fill="auto"/>
            <w:vAlign w:val="center"/>
            <w:hideMark/>
          </w:tcPr>
          <w:p w14:paraId="06D4BB0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60213,4</w:t>
            </w:r>
          </w:p>
        </w:tc>
      </w:tr>
      <w:tr w:rsidR="002977D3" w:rsidRPr="002977D3" w14:paraId="46FF5444" w14:textId="77777777" w:rsidTr="00E37EAD">
        <w:trPr>
          <w:trHeight w:val="20"/>
        </w:trPr>
        <w:tc>
          <w:tcPr>
            <w:tcW w:w="3657" w:type="dxa"/>
            <w:shd w:val="clear" w:color="auto" w:fill="auto"/>
            <w:vAlign w:val="center"/>
            <w:hideMark/>
          </w:tcPr>
          <w:p w14:paraId="496B3786" w14:textId="77777777" w:rsidR="002977D3" w:rsidRPr="002977D3" w:rsidRDefault="002977D3" w:rsidP="002977D3">
            <w:pPr>
              <w:jc w:val="both"/>
              <w:rPr>
                <w:rFonts w:eastAsia="Times New Roman"/>
                <w:b/>
                <w:bCs/>
                <w:color w:val="000000"/>
                <w:sz w:val="20"/>
                <w:szCs w:val="20"/>
              </w:rPr>
            </w:pPr>
            <w:r w:rsidRPr="002977D3">
              <w:rPr>
                <w:rFonts w:eastAsia="Times New Roman"/>
                <w:b/>
                <w:bCs/>
                <w:color w:val="000000"/>
                <w:sz w:val="20"/>
                <w:szCs w:val="20"/>
              </w:rPr>
              <w:t>Прочие межбюджетные трансферты общего характера</w:t>
            </w:r>
          </w:p>
        </w:tc>
        <w:tc>
          <w:tcPr>
            <w:tcW w:w="621" w:type="dxa"/>
            <w:shd w:val="clear" w:color="auto" w:fill="auto"/>
            <w:vAlign w:val="center"/>
            <w:hideMark/>
          </w:tcPr>
          <w:p w14:paraId="313DF07D"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592</w:t>
            </w:r>
          </w:p>
        </w:tc>
        <w:tc>
          <w:tcPr>
            <w:tcW w:w="444" w:type="dxa"/>
            <w:shd w:val="clear" w:color="auto" w:fill="auto"/>
            <w:noWrap/>
            <w:vAlign w:val="center"/>
            <w:hideMark/>
          </w:tcPr>
          <w:p w14:paraId="303FB8F6"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14</w:t>
            </w:r>
          </w:p>
        </w:tc>
        <w:tc>
          <w:tcPr>
            <w:tcW w:w="495" w:type="dxa"/>
            <w:shd w:val="clear" w:color="auto" w:fill="auto"/>
            <w:noWrap/>
            <w:vAlign w:val="center"/>
            <w:hideMark/>
          </w:tcPr>
          <w:p w14:paraId="17A78F22"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03</w:t>
            </w:r>
          </w:p>
        </w:tc>
        <w:tc>
          <w:tcPr>
            <w:tcW w:w="1417" w:type="dxa"/>
            <w:shd w:val="clear" w:color="auto" w:fill="auto"/>
            <w:noWrap/>
            <w:vAlign w:val="center"/>
            <w:hideMark/>
          </w:tcPr>
          <w:p w14:paraId="122AD60F"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567" w:type="dxa"/>
            <w:shd w:val="clear" w:color="auto" w:fill="auto"/>
            <w:noWrap/>
            <w:vAlign w:val="center"/>
            <w:hideMark/>
          </w:tcPr>
          <w:p w14:paraId="1062B49A"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noWrap/>
            <w:vAlign w:val="center"/>
            <w:hideMark/>
          </w:tcPr>
          <w:p w14:paraId="35B71F6F"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1752,0</w:t>
            </w:r>
          </w:p>
        </w:tc>
        <w:tc>
          <w:tcPr>
            <w:tcW w:w="1066" w:type="dxa"/>
            <w:shd w:val="clear" w:color="auto" w:fill="auto"/>
            <w:noWrap/>
            <w:vAlign w:val="center"/>
            <w:hideMark/>
          </w:tcPr>
          <w:p w14:paraId="4D3DB499"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1752,0</w:t>
            </w:r>
          </w:p>
        </w:tc>
        <w:tc>
          <w:tcPr>
            <w:tcW w:w="1066" w:type="dxa"/>
            <w:shd w:val="clear" w:color="auto" w:fill="auto"/>
            <w:noWrap/>
            <w:vAlign w:val="center"/>
            <w:hideMark/>
          </w:tcPr>
          <w:p w14:paraId="5346322A"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1752,0</w:t>
            </w:r>
          </w:p>
        </w:tc>
      </w:tr>
      <w:tr w:rsidR="002977D3" w:rsidRPr="002977D3" w14:paraId="3A1E7484" w14:textId="77777777" w:rsidTr="00E37EAD">
        <w:trPr>
          <w:trHeight w:val="20"/>
        </w:trPr>
        <w:tc>
          <w:tcPr>
            <w:tcW w:w="3657" w:type="dxa"/>
            <w:shd w:val="clear" w:color="auto" w:fill="auto"/>
            <w:vAlign w:val="center"/>
            <w:hideMark/>
          </w:tcPr>
          <w:p w14:paraId="4C509AD4"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621" w:type="dxa"/>
            <w:shd w:val="clear" w:color="auto" w:fill="auto"/>
            <w:vAlign w:val="center"/>
            <w:hideMark/>
          </w:tcPr>
          <w:p w14:paraId="4B50A6F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592</w:t>
            </w:r>
          </w:p>
        </w:tc>
        <w:tc>
          <w:tcPr>
            <w:tcW w:w="444" w:type="dxa"/>
            <w:shd w:val="clear" w:color="auto" w:fill="auto"/>
            <w:noWrap/>
            <w:vAlign w:val="center"/>
            <w:hideMark/>
          </w:tcPr>
          <w:p w14:paraId="7021ED1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14</w:t>
            </w:r>
          </w:p>
        </w:tc>
        <w:tc>
          <w:tcPr>
            <w:tcW w:w="495" w:type="dxa"/>
            <w:shd w:val="clear" w:color="auto" w:fill="auto"/>
            <w:noWrap/>
            <w:vAlign w:val="center"/>
            <w:hideMark/>
          </w:tcPr>
          <w:p w14:paraId="6090FD9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1417" w:type="dxa"/>
            <w:shd w:val="clear" w:color="auto" w:fill="auto"/>
            <w:noWrap/>
            <w:vAlign w:val="center"/>
            <w:hideMark/>
          </w:tcPr>
          <w:p w14:paraId="355C93B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100 00 00000</w:t>
            </w:r>
          </w:p>
        </w:tc>
        <w:tc>
          <w:tcPr>
            <w:tcW w:w="567" w:type="dxa"/>
            <w:shd w:val="clear" w:color="auto" w:fill="auto"/>
            <w:noWrap/>
            <w:vAlign w:val="center"/>
            <w:hideMark/>
          </w:tcPr>
          <w:p w14:paraId="3B9ADC5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3F03FD2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1752,0</w:t>
            </w:r>
          </w:p>
        </w:tc>
        <w:tc>
          <w:tcPr>
            <w:tcW w:w="1066" w:type="dxa"/>
            <w:shd w:val="clear" w:color="auto" w:fill="auto"/>
            <w:noWrap/>
            <w:vAlign w:val="center"/>
            <w:hideMark/>
          </w:tcPr>
          <w:p w14:paraId="17138B3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1752,0</w:t>
            </w:r>
          </w:p>
        </w:tc>
        <w:tc>
          <w:tcPr>
            <w:tcW w:w="1066" w:type="dxa"/>
            <w:shd w:val="clear" w:color="auto" w:fill="auto"/>
            <w:noWrap/>
            <w:vAlign w:val="center"/>
            <w:hideMark/>
          </w:tcPr>
          <w:p w14:paraId="63CFE8A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1752,0</w:t>
            </w:r>
          </w:p>
        </w:tc>
      </w:tr>
      <w:tr w:rsidR="002977D3" w:rsidRPr="002977D3" w14:paraId="5812A086" w14:textId="77777777" w:rsidTr="00E37EAD">
        <w:trPr>
          <w:trHeight w:val="20"/>
        </w:trPr>
        <w:tc>
          <w:tcPr>
            <w:tcW w:w="3657" w:type="dxa"/>
            <w:shd w:val="clear" w:color="auto" w:fill="auto"/>
            <w:vAlign w:val="center"/>
            <w:hideMark/>
          </w:tcPr>
          <w:p w14:paraId="3D68B7DB"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621" w:type="dxa"/>
            <w:shd w:val="clear" w:color="auto" w:fill="auto"/>
            <w:vAlign w:val="center"/>
            <w:hideMark/>
          </w:tcPr>
          <w:p w14:paraId="7562267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592</w:t>
            </w:r>
          </w:p>
        </w:tc>
        <w:tc>
          <w:tcPr>
            <w:tcW w:w="444" w:type="dxa"/>
            <w:shd w:val="clear" w:color="auto" w:fill="auto"/>
            <w:noWrap/>
            <w:vAlign w:val="center"/>
            <w:hideMark/>
          </w:tcPr>
          <w:p w14:paraId="516AC89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14</w:t>
            </w:r>
          </w:p>
        </w:tc>
        <w:tc>
          <w:tcPr>
            <w:tcW w:w="495" w:type="dxa"/>
            <w:shd w:val="clear" w:color="auto" w:fill="auto"/>
            <w:noWrap/>
            <w:vAlign w:val="center"/>
            <w:hideMark/>
          </w:tcPr>
          <w:p w14:paraId="089E6AE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1417" w:type="dxa"/>
            <w:shd w:val="clear" w:color="auto" w:fill="auto"/>
            <w:noWrap/>
            <w:vAlign w:val="center"/>
            <w:hideMark/>
          </w:tcPr>
          <w:p w14:paraId="4078DBA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102 00 00000</w:t>
            </w:r>
          </w:p>
        </w:tc>
        <w:tc>
          <w:tcPr>
            <w:tcW w:w="567" w:type="dxa"/>
            <w:shd w:val="clear" w:color="auto" w:fill="auto"/>
            <w:noWrap/>
            <w:vAlign w:val="center"/>
            <w:hideMark/>
          </w:tcPr>
          <w:p w14:paraId="778FF33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6872FC8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1752,0</w:t>
            </w:r>
          </w:p>
        </w:tc>
        <w:tc>
          <w:tcPr>
            <w:tcW w:w="1066" w:type="dxa"/>
            <w:shd w:val="clear" w:color="auto" w:fill="auto"/>
            <w:noWrap/>
            <w:vAlign w:val="center"/>
            <w:hideMark/>
          </w:tcPr>
          <w:p w14:paraId="1E4F3FB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1752,0</w:t>
            </w:r>
          </w:p>
        </w:tc>
        <w:tc>
          <w:tcPr>
            <w:tcW w:w="1066" w:type="dxa"/>
            <w:shd w:val="clear" w:color="auto" w:fill="auto"/>
            <w:noWrap/>
            <w:vAlign w:val="center"/>
            <w:hideMark/>
          </w:tcPr>
          <w:p w14:paraId="614CBD9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1752,0</w:t>
            </w:r>
          </w:p>
        </w:tc>
      </w:tr>
      <w:tr w:rsidR="002977D3" w:rsidRPr="002977D3" w14:paraId="0ED91B3A" w14:textId="77777777" w:rsidTr="00E37EAD">
        <w:trPr>
          <w:trHeight w:val="20"/>
        </w:trPr>
        <w:tc>
          <w:tcPr>
            <w:tcW w:w="3657" w:type="dxa"/>
            <w:shd w:val="clear" w:color="auto" w:fill="auto"/>
            <w:vAlign w:val="center"/>
            <w:hideMark/>
          </w:tcPr>
          <w:p w14:paraId="5DA51DE1"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Иные межбюджетные трансферты из бюджета Старорусского муниципального района бюджетам городского и сельских поселений на материальное поощрение членов добровольных народных дружин</w:t>
            </w:r>
          </w:p>
        </w:tc>
        <w:tc>
          <w:tcPr>
            <w:tcW w:w="621" w:type="dxa"/>
            <w:shd w:val="clear" w:color="auto" w:fill="auto"/>
            <w:vAlign w:val="center"/>
            <w:hideMark/>
          </w:tcPr>
          <w:p w14:paraId="22781B7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592</w:t>
            </w:r>
          </w:p>
        </w:tc>
        <w:tc>
          <w:tcPr>
            <w:tcW w:w="444" w:type="dxa"/>
            <w:shd w:val="clear" w:color="auto" w:fill="auto"/>
            <w:noWrap/>
            <w:vAlign w:val="center"/>
            <w:hideMark/>
          </w:tcPr>
          <w:p w14:paraId="74C2EFE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14</w:t>
            </w:r>
          </w:p>
        </w:tc>
        <w:tc>
          <w:tcPr>
            <w:tcW w:w="495" w:type="dxa"/>
            <w:shd w:val="clear" w:color="auto" w:fill="auto"/>
            <w:noWrap/>
            <w:vAlign w:val="center"/>
            <w:hideMark/>
          </w:tcPr>
          <w:p w14:paraId="7579A5C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1417" w:type="dxa"/>
            <w:shd w:val="clear" w:color="auto" w:fill="auto"/>
            <w:noWrap/>
            <w:vAlign w:val="center"/>
            <w:hideMark/>
          </w:tcPr>
          <w:p w14:paraId="56D922F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102 00 40710</w:t>
            </w:r>
          </w:p>
        </w:tc>
        <w:tc>
          <w:tcPr>
            <w:tcW w:w="567" w:type="dxa"/>
            <w:shd w:val="clear" w:color="auto" w:fill="auto"/>
            <w:noWrap/>
            <w:vAlign w:val="center"/>
            <w:hideMark/>
          </w:tcPr>
          <w:p w14:paraId="632085E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71BDACA8"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1752,0</w:t>
            </w:r>
          </w:p>
        </w:tc>
        <w:tc>
          <w:tcPr>
            <w:tcW w:w="1066" w:type="dxa"/>
            <w:shd w:val="clear" w:color="auto" w:fill="auto"/>
            <w:noWrap/>
            <w:vAlign w:val="center"/>
            <w:hideMark/>
          </w:tcPr>
          <w:p w14:paraId="14959CA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1752,0</w:t>
            </w:r>
          </w:p>
        </w:tc>
        <w:tc>
          <w:tcPr>
            <w:tcW w:w="1066" w:type="dxa"/>
            <w:shd w:val="clear" w:color="auto" w:fill="auto"/>
            <w:noWrap/>
            <w:vAlign w:val="center"/>
            <w:hideMark/>
          </w:tcPr>
          <w:p w14:paraId="4AA74A4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1752,0</w:t>
            </w:r>
          </w:p>
        </w:tc>
      </w:tr>
      <w:tr w:rsidR="002977D3" w:rsidRPr="002977D3" w14:paraId="11A1DBAD" w14:textId="77777777" w:rsidTr="00E37EAD">
        <w:trPr>
          <w:trHeight w:val="20"/>
        </w:trPr>
        <w:tc>
          <w:tcPr>
            <w:tcW w:w="3657" w:type="dxa"/>
            <w:shd w:val="clear" w:color="auto" w:fill="auto"/>
            <w:vAlign w:val="center"/>
            <w:hideMark/>
          </w:tcPr>
          <w:p w14:paraId="39F63199"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Иные межбюджетные трансферты</w:t>
            </w:r>
          </w:p>
        </w:tc>
        <w:tc>
          <w:tcPr>
            <w:tcW w:w="621" w:type="dxa"/>
            <w:shd w:val="clear" w:color="auto" w:fill="auto"/>
            <w:vAlign w:val="center"/>
            <w:hideMark/>
          </w:tcPr>
          <w:p w14:paraId="34D996E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592</w:t>
            </w:r>
          </w:p>
        </w:tc>
        <w:tc>
          <w:tcPr>
            <w:tcW w:w="444" w:type="dxa"/>
            <w:shd w:val="clear" w:color="auto" w:fill="auto"/>
            <w:noWrap/>
            <w:vAlign w:val="center"/>
            <w:hideMark/>
          </w:tcPr>
          <w:p w14:paraId="1A7EA0A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14</w:t>
            </w:r>
          </w:p>
        </w:tc>
        <w:tc>
          <w:tcPr>
            <w:tcW w:w="495" w:type="dxa"/>
            <w:shd w:val="clear" w:color="auto" w:fill="auto"/>
            <w:noWrap/>
            <w:vAlign w:val="center"/>
            <w:hideMark/>
          </w:tcPr>
          <w:p w14:paraId="06E5781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1417" w:type="dxa"/>
            <w:shd w:val="clear" w:color="auto" w:fill="auto"/>
            <w:noWrap/>
            <w:vAlign w:val="center"/>
            <w:hideMark/>
          </w:tcPr>
          <w:p w14:paraId="2C3BD86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102 00 40710</w:t>
            </w:r>
          </w:p>
        </w:tc>
        <w:tc>
          <w:tcPr>
            <w:tcW w:w="567" w:type="dxa"/>
            <w:shd w:val="clear" w:color="auto" w:fill="auto"/>
            <w:noWrap/>
            <w:vAlign w:val="center"/>
            <w:hideMark/>
          </w:tcPr>
          <w:p w14:paraId="0EE9B20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540</w:t>
            </w:r>
          </w:p>
        </w:tc>
        <w:tc>
          <w:tcPr>
            <w:tcW w:w="1134" w:type="dxa"/>
            <w:shd w:val="clear" w:color="auto" w:fill="auto"/>
            <w:noWrap/>
            <w:vAlign w:val="center"/>
            <w:hideMark/>
          </w:tcPr>
          <w:p w14:paraId="36604CE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1752,0</w:t>
            </w:r>
          </w:p>
        </w:tc>
        <w:tc>
          <w:tcPr>
            <w:tcW w:w="1066" w:type="dxa"/>
            <w:shd w:val="clear" w:color="auto" w:fill="auto"/>
            <w:noWrap/>
            <w:vAlign w:val="center"/>
            <w:hideMark/>
          </w:tcPr>
          <w:p w14:paraId="27730BE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1752,0</w:t>
            </w:r>
          </w:p>
        </w:tc>
        <w:tc>
          <w:tcPr>
            <w:tcW w:w="1066" w:type="dxa"/>
            <w:shd w:val="clear" w:color="auto" w:fill="auto"/>
            <w:noWrap/>
            <w:vAlign w:val="center"/>
            <w:hideMark/>
          </w:tcPr>
          <w:p w14:paraId="039BF8B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1752,0</w:t>
            </w:r>
          </w:p>
        </w:tc>
      </w:tr>
      <w:tr w:rsidR="002977D3" w:rsidRPr="002977D3" w14:paraId="0CB31BC6" w14:textId="77777777" w:rsidTr="00E37EAD">
        <w:trPr>
          <w:trHeight w:val="20"/>
        </w:trPr>
        <w:tc>
          <w:tcPr>
            <w:tcW w:w="3657" w:type="dxa"/>
            <w:shd w:val="clear" w:color="auto" w:fill="auto"/>
            <w:vAlign w:val="center"/>
            <w:hideMark/>
          </w:tcPr>
          <w:p w14:paraId="0975491A" w14:textId="77777777" w:rsidR="002977D3" w:rsidRPr="002977D3" w:rsidRDefault="002977D3" w:rsidP="002977D3">
            <w:pPr>
              <w:jc w:val="both"/>
              <w:rPr>
                <w:rFonts w:eastAsia="Times New Roman"/>
                <w:b/>
                <w:bCs/>
                <w:color w:val="000000"/>
                <w:sz w:val="20"/>
                <w:szCs w:val="20"/>
              </w:rPr>
            </w:pPr>
            <w:r w:rsidRPr="002977D3">
              <w:rPr>
                <w:rFonts w:eastAsia="Times New Roman"/>
                <w:b/>
                <w:bCs/>
                <w:color w:val="000000"/>
                <w:sz w:val="20"/>
                <w:szCs w:val="20"/>
              </w:rPr>
              <w:t>Администрация Старорусского муниципального района</w:t>
            </w:r>
          </w:p>
        </w:tc>
        <w:tc>
          <w:tcPr>
            <w:tcW w:w="621" w:type="dxa"/>
            <w:shd w:val="clear" w:color="auto" w:fill="auto"/>
            <w:vAlign w:val="center"/>
            <w:hideMark/>
          </w:tcPr>
          <w:p w14:paraId="73822855"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803</w:t>
            </w:r>
          </w:p>
        </w:tc>
        <w:tc>
          <w:tcPr>
            <w:tcW w:w="444" w:type="dxa"/>
            <w:shd w:val="clear" w:color="auto" w:fill="auto"/>
            <w:noWrap/>
            <w:vAlign w:val="center"/>
            <w:hideMark/>
          </w:tcPr>
          <w:p w14:paraId="6352466E"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495" w:type="dxa"/>
            <w:shd w:val="clear" w:color="auto" w:fill="auto"/>
            <w:noWrap/>
            <w:vAlign w:val="center"/>
            <w:hideMark/>
          </w:tcPr>
          <w:p w14:paraId="6664C60C"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417" w:type="dxa"/>
            <w:shd w:val="clear" w:color="auto" w:fill="auto"/>
            <w:noWrap/>
            <w:vAlign w:val="center"/>
            <w:hideMark/>
          </w:tcPr>
          <w:p w14:paraId="430E9D44"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567" w:type="dxa"/>
            <w:shd w:val="clear" w:color="auto" w:fill="auto"/>
            <w:noWrap/>
            <w:vAlign w:val="center"/>
            <w:hideMark/>
          </w:tcPr>
          <w:p w14:paraId="22B40A8E"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noWrap/>
            <w:vAlign w:val="center"/>
            <w:hideMark/>
          </w:tcPr>
          <w:p w14:paraId="70059CAF"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281827,5</w:t>
            </w:r>
          </w:p>
        </w:tc>
        <w:tc>
          <w:tcPr>
            <w:tcW w:w="1066" w:type="dxa"/>
            <w:shd w:val="clear" w:color="auto" w:fill="auto"/>
            <w:noWrap/>
            <w:vAlign w:val="center"/>
            <w:hideMark/>
          </w:tcPr>
          <w:p w14:paraId="2258E122"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201074,3</w:t>
            </w:r>
          </w:p>
        </w:tc>
        <w:tc>
          <w:tcPr>
            <w:tcW w:w="1066" w:type="dxa"/>
            <w:shd w:val="clear" w:color="auto" w:fill="auto"/>
            <w:noWrap/>
            <w:vAlign w:val="center"/>
            <w:hideMark/>
          </w:tcPr>
          <w:p w14:paraId="46C19D0F"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203490,3</w:t>
            </w:r>
          </w:p>
        </w:tc>
      </w:tr>
      <w:tr w:rsidR="002977D3" w:rsidRPr="002977D3" w14:paraId="0B2559A8" w14:textId="77777777" w:rsidTr="00E37EAD">
        <w:trPr>
          <w:trHeight w:val="20"/>
        </w:trPr>
        <w:tc>
          <w:tcPr>
            <w:tcW w:w="3657" w:type="dxa"/>
            <w:shd w:val="clear" w:color="auto" w:fill="auto"/>
            <w:vAlign w:val="center"/>
            <w:hideMark/>
          </w:tcPr>
          <w:p w14:paraId="4E3D2DCE" w14:textId="77777777" w:rsidR="002977D3" w:rsidRPr="002977D3" w:rsidRDefault="002977D3" w:rsidP="002977D3">
            <w:pPr>
              <w:jc w:val="both"/>
              <w:rPr>
                <w:rFonts w:eastAsia="Times New Roman"/>
                <w:b/>
                <w:bCs/>
                <w:color w:val="000000"/>
                <w:sz w:val="20"/>
                <w:szCs w:val="20"/>
              </w:rPr>
            </w:pPr>
            <w:r w:rsidRPr="002977D3">
              <w:rPr>
                <w:rFonts w:eastAsia="Times New Roman"/>
                <w:b/>
                <w:bCs/>
                <w:color w:val="000000"/>
                <w:sz w:val="20"/>
                <w:szCs w:val="20"/>
              </w:rPr>
              <w:t>Общегосударственные вопросы</w:t>
            </w:r>
          </w:p>
        </w:tc>
        <w:tc>
          <w:tcPr>
            <w:tcW w:w="621" w:type="dxa"/>
            <w:shd w:val="clear" w:color="auto" w:fill="auto"/>
            <w:vAlign w:val="center"/>
            <w:hideMark/>
          </w:tcPr>
          <w:p w14:paraId="1C131E7D"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803</w:t>
            </w:r>
          </w:p>
        </w:tc>
        <w:tc>
          <w:tcPr>
            <w:tcW w:w="444" w:type="dxa"/>
            <w:shd w:val="clear" w:color="auto" w:fill="auto"/>
            <w:noWrap/>
            <w:vAlign w:val="center"/>
            <w:hideMark/>
          </w:tcPr>
          <w:p w14:paraId="24857568"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01</w:t>
            </w:r>
          </w:p>
        </w:tc>
        <w:tc>
          <w:tcPr>
            <w:tcW w:w="495" w:type="dxa"/>
            <w:shd w:val="clear" w:color="auto" w:fill="auto"/>
            <w:noWrap/>
            <w:vAlign w:val="center"/>
            <w:hideMark/>
          </w:tcPr>
          <w:p w14:paraId="2EF5E203"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417" w:type="dxa"/>
            <w:shd w:val="clear" w:color="auto" w:fill="auto"/>
            <w:noWrap/>
            <w:vAlign w:val="center"/>
            <w:hideMark/>
          </w:tcPr>
          <w:p w14:paraId="29EC4EA7"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567" w:type="dxa"/>
            <w:shd w:val="clear" w:color="auto" w:fill="auto"/>
            <w:noWrap/>
            <w:vAlign w:val="center"/>
            <w:hideMark/>
          </w:tcPr>
          <w:p w14:paraId="69923408"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noWrap/>
            <w:vAlign w:val="center"/>
            <w:hideMark/>
          </w:tcPr>
          <w:p w14:paraId="28E30F2B"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106543,6</w:t>
            </w:r>
          </w:p>
        </w:tc>
        <w:tc>
          <w:tcPr>
            <w:tcW w:w="1066" w:type="dxa"/>
            <w:shd w:val="clear" w:color="auto" w:fill="auto"/>
            <w:noWrap/>
            <w:vAlign w:val="center"/>
            <w:hideMark/>
          </w:tcPr>
          <w:p w14:paraId="29C9AC8E"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104992,1</w:t>
            </w:r>
          </w:p>
        </w:tc>
        <w:tc>
          <w:tcPr>
            <w:tcW w:w="1066" w:type="dxa"/>
            <w:shd w:val="clear" w:color="auto" w:fill="auto"/>
            <w:noWrap/>
            <w:vAlign w:val="center"/>
            <w:hideMark/>
          </w:tcPr>
          <w:p w14:paraId="38ED8573"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105310,6</w:t>
            </w:r>
          </w:p>
        </w:tc>
      </w:tr>
      <w:tr w:rsidR="002977D3" w:rsidRPr="002977D3" w14:paraId="517F3594" w14:textId="77777777" w:rsidTr="00E37EAD">
        <w:trPr>
          <w:trHeight w:val="20"/>
        </w:trPr>
        <w:tc>
          <w:tcPr>
            <w:tcW w:w="3657" w:type="dxa"/>
            <w:shd w:val="clear" w:color="auto" w:fill="auto"/>
            <w:vAlign w:val="center"/>
            <w:hideMark/>
          </w:tcPr>
          <w:p w14:paraId="32ED4372" w14:textId="77777777" w:rsidR="002977D3" w:rsidRPr="002977D3" w:rsidRDefault="002977D3" w:rsidP="002977D3">
            <w:pPr>
              <w:jc w:val="both"/>
              <w:rPr>
                <w:rFonts w:eastAsia="Times New Roman"/>
                <w:b/>
                <w:bCs/>
                <w:color w:val="000000"/>
                <w:sz w:val="20"/>
                <w:szCs w:val="20"/>
              </w:rPr>
            </w:pPr>
            <w:r w:rsidRPr="002977D3">
              <w:rPr>
                <w:rFonts w:eastAsia="Times New Roman"/>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621" w:type="dxa"/>
            <w:shd w:val="clear" w:color="auto" w:fill="auto"/>
            <w:vAlign w:val="center"/>
            <w:hideMark/>
          </w:tcPr>
          <w:p w14:paraId="534135D8"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803</w:t>
            </w:r>
          </w:p>
        </w:tc>
        <w:tc>
          <w:tcPr>
            <w:tcW w:w="444" w:type="dxa"/>
            <w:shd w:val="clear" w:color="auto" w:fill="auto"/>
            <w:noWrap/>
            <w:vAlign w:val="center"/>
            <w:hideMark/>
          </w:tcPr>
          <w:p w14:paraId="07BB799C"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01</w:t>
            </w:r>
          </w:p>
        </w:tc>
        <w:tc>
          <w:tcPr>
            <w:tcW w:w="495" w:type="dxa"/>
            <w:shd w:val="clear" w:color="auto" w:fill="auto"/>
            <w:noWrap/>
            <w:vAlign w:val="center"/>
            <w:hideMark/>
          </w:tcPr>
          <w:p w14:paraId="3E351CDB"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02</w:t>
            </w:r>
          </w:p>
        </w:tc>
        <w:tc>
          <w:tcPr>
            <w:tcW w:w="1417" w:type="dxa"/>
            <w:shd w:val="clear" w:color="auto" w:fill="auto"/>
            <w:noWrap/>
            <w:vAlign w:val="center"/>
            <w:hideMark/>
          </w:tcPr>
          <w:p w14:paraId="16A0C677"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567" w:type="dxa"/>
            <w:shd w:val="clear" w:color="auto" w:fill="auto"/>
            <w:noWrap/>
            <w:vAlign w:val="center"/>
            <w:hideMark/>
          </w:tcPr>
          <w:p w14:paraId="30EA92F5"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noWrap/>
            <w:vAlign w:val="center"/>
            <w:hideMark/>
          </w:tcPr>
          <w:p w14:paraId="32147EAC"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3349,8</w:t>
            </w:r>
          </w:p>
        </w:tc>
        <w:tc>
          <w:tcPr>
            <w:tcW w:w="1066" w:type="dxa"/>
            <w:shd w:val="clear" w:color="auto" w:fill="auto"/>
            <w:noWrap/>
            <w:vAlign w:val="center"/>
            <w:hideMark/>
          </w:tcPr>
          <w:p w14:paraId="574C52C4"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3349,8</w:t>
            </w:r>
          </w:p>
        </w:tc>
        <w:tc>
          <w:tcPr>
            <w:tcW w:w="1066" w:type="dxa"/>
            <w:shd w:val="clear" w:color="auto" w:fill="auto"/>
            <w:noWrap/>
            <w:vAlign w:val="center"/>
            <w:hideMark/>
          </w:tcPr>
          <w:p w14:paraId="26101195"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3349,8</w:t>
            </w:r>
          </w:p>
        </w:tc>
      </w:tr>
      <w:tr w:rsidR="002977D3" w:rsidRPr="002977D3" w14:paraId="0F62847E" w14:textId="77777777" w:rsidTr="00E37EAD">
        <w:trPr>
          <w:trHeight w:val="20"/>
        </w:trPr>
        <w:tc>
          <w:tcPr>
            <w:tcW w:w="3657" w:type="dxa"/>
            <w:shd w:val="clear" w:color="auto" w:fill="auto"/>
            <w:vAlign w:val="center"/>
            <w:hideMark/>
          </w:tcPr>
          <w:p w14:paraId="18374E4D"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Непрограммные направления</w:t>
            </w:r>
          </w:p>
        </w:tc>
        <w:tc>
          <w:tcPr>
            <w:tcW w:w="621" w:type="dxa"/>
            <w:shd w:val="clear" w:color="auto" w:fill="auto"/>
            <w:vAlign w:val="center"/>
            <w:hideMark/>
          </w:tcPr>
          <w:p w14:paraId="1CC3AA2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noWrap/>
            <w:vAlign w:val="center"/>
            <w:hideMark/>
          </w:tcPr>
          <w:p w14:paraId="19636D4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noWrap/>
            <w:vAlign w:val="center"/>
            <w:hideMark/>
          </w:tcPr>
          <w:p w14:paraId="16638E0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noWrap/>
            <w:vAlign w:val="center"/>
            <w:hideMark/>
          </w:tcPr>
          <w:p w14:paraId="044CE24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900 00 00000</w:t>
            </w:r>
          </w:p>
        </w:tc>
        <w:tc>
          <w:tcPr>
            <w:tcW w:w="567" w:type="dxa"/>
            <w:shd w:val="clear" w:color="auto" w:fill="auto"/>
            <w:noWrap/>
            <w:vAlign w:val="center"/>
            <w:hideMark/>
          </w:tcPr>
          <w:p w14:paraId="1491DD6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3AE71B1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3349,8</w:t>
            </w:r>
          </w:p>
        </w:tc>
        <w:tc>
          <w:tcPr>
            <w:tcW w:w="1066" w:type="dxa"/>
            <w:shd w:val="clear" w:color="auto" w:fill="auto"/>
            <w:noWrap/>
            <w:vAlign w:val="center"/>
            <w:hideMark/>
          </w:tcPr>
          <w:p w14:paraId="4F084D4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3349,8</w:t>
            </w:r>
          </w:p>
        </w:tc>
        <w:tc>
          <w:tcPr>
            <w:tcW w:w="1066" w:type="dxa"/>
            <w:shd w:val="clear" w:color="auto" w:fill="auto"/>
            <w:noWrap/>
            <w:vAlign w:val="center"/>
            <w:hideMark/>
          </w:tcPr>
          <w:p w14:paraId="0C896E8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3349,8</w:t>
            </w:r>
          </w:p>
        </w:tc>
      </w:tr>
      <w:tr w:rsidR="002977D3" w:rsidRPr="002977D3" w14:paraId="41FC50CE" w14:textId="77777777" w:rsidTr="00E37EAD">
        <w:trPr>
          <w:trHeight w:val="20"/>
        </w:trPr>
        <w:tc>
          <w:tcPr>
            <w:tcW w:w="3657" w:type="dxa"/>
            <w:shd w:val="clear" w:color="auto" w:fill="auto"/>
            <w:vAlign w:val="center"/>
            <w:hideMark/>
          </w:tcPr>
          <w:p w14:paraId="51819FE0"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Глава муниципального образования</w:t>
            </w:r>
          </w:p>
        </w:tc>
        <w:tc>
          <w:tcPr>
            <w:tcW w:w="621" w:type="dxa"/>
            <w:shd w:val="clear" w:color="auto" w:fill="auto"/>
            <w:vAlign w:val="center"/>
            <w:hideMark/>
          </w:tcPr>
          <w:p w14:paraId="74DF46D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noWrap/>
            <w:vAlign w:val="center"/>
            <w:hideMark/>
          </w:tcPr>
          <w:p w14:paraId="34AE7B1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noWrap/>
            <w:vAlign w:val="center"/>
            <w:hideMark/>
          </w:tcPr>
          <w:p w14:paraId="24B5872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noWrap/>
            <w:vAlign w:val="center"/>
            <w:hideMark/>
          </w:tcPr>
          <w:p w14:paraId="630F0D4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900 00 10020</w:t>
            </w:r>
          </w:p>
        </w:tc>
        <w:tc>
          <w:tcPr>
            <w:tcW w:w="567" w:type="dxa"/>
            <w:shd w:val="clear" w:color="auto" w:fill="auto"/>
            <w:noWrap/>
            <w:vAlign w:val="center"/>
            <w:hideMark/>
          </w:tcPr>
          <w:p w14:paraId="537C5CE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65046E58"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3349,8</w:t>
            </w:r>
          </w:p>
        </w:tc>
        <w:tc>
          <w:tcPr>
            <w:tcW w:w="1066" w:type="dxa"/>
            <w:shd w:val="clear" w:color="auto" w:fill="auto"/>
            <w:noWrap/>
            <w:vAlign w:val="center"/>
            <w:hideMark/>
          </w:tcPr>
          <w:p w14:paraId="760A05C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3349,8</w:t>
            </w:r>
          </w:p>
        </w:tc>
        <w:tc>
          <w:tcPr>
            <w:tcW w:w="1066" w:type="dxa"/>
            <w:shd w:val="clear" w:color="auto" w:fill="auto"/>
            <w:noWrap/>
            <w:vAlign w:val="center"/>
            <w:hideMark/>
          </w:tcPr>
          <w:p w14:paraId="798D6F8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3349,8</w:t>
            </w:r>
          </w:p>
        </w:tc>
      </w:tr>
      <w:tr w:rsidR="002977D3" w:rsidRPr="002977D3" w14:paraId="28536CE1" w14:textId="77777777" w:rsidTr="00E37EAD">
        <w:trPr>
          <w:trHeight w:val="20"/>
        </w:trPr>
        <w:tc>
          <w:tcPr>
            <w:tcW w:w="3657" w:type="dxa"/>
            <w:shd w:val="clear" w:color="auto" w:fill="auto"/>
            <w:vAlign w:val="center"/>
            <w:hideMark/>
          </w:tcPr>
          <w:p w14:paraId="07B4C2AF"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Расходы на выплаты персоналу государственных (муниципальных) органов</w:t>
            </w:r>
          </w:p>
        </w:tc>
        <w:tc>
          <w:tcPr>
            <w:tcW w:w="621" w:type="dxa"/>
            <w:shd w:val="clear" w:color="auto" w:fill="auto"/>
            <w:vAlign w:val="center"/>
            <w:hideMark/>
          </w:tcPr>
          <w:p w14:paraId="3C9D70D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noWrap/>
            <w:vAlign w:val="center"/>
            <w:hideMark/>
          </w:tcPr>
          <w:p w14:paraId="7EFFBE7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noWrap/>
            <w:vAlign w:val="center"/>
            <w:hideMark/>
          </w:tcPr>
          <w:p w14:paraId="343A3EC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noWrap/>
            <w:vAlign w:val="center"/>
            <w:hideMark/>
          </w:tcPr>
          <w:p w14:paraId="3986716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900 00 10020</w:t>
            </w:r>
          </w:p>
        </w:tc>
        <w:tc>
          <w:tcPr>
            <w:tcW w:w="567" w:type="dxa"/>
            <w:shd w:val="clear" w:color="auto" w:fill="auto"/>
            <w:noWrap/>
            <w:vAlign w:val="center"/>
            <w:hideMark/>
          </w:tcPr>
          <w:p w14:paraId="75B9E0A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120</w:t>
            </w:r>
          </w:p>
        </w:tc>
        <w:tc>
          <w:tcPr>
            <w:tcW w:w="1134" w:type="dxa"/>
            <w:shd w:val="clear" w:color="auto" w:fill="auto"/>
            <w:noWrap/>
            <w:vAlign w:val="center"/>
            <w:hideMark/>
          </w:tcPr>
          <w:p w14:paraId="76EC24C8"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3349,8</w:t>
            </w:r>
          </w:p>
        </w:tc>
        <w:tc>
          <w:tcPr>
            <w:tcW w:w="1066" w:type="dxa"/>
            <w:shd w:val="clear" w:color="auto" w:fill="auto"/>
            <w:noWrap/>
            <w:vAlign w:val="center"/>
            <w:hideMark/>
          </w:tcPr>
          <w:p w14:paraId="5C4BFCD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3349,8</w:t>
            </w:r>
          </w:p>
        </w:tc>
        <w:tc>
          <w:tcPr>
            <w:tcW w:w="1066" w:type="dxa"/>
            <w:shd w:val="clear" w:color="auto" w:fill="auto"/>
            <w:noWrap/>
            <w:vAlign w:val="center"/>
            <w:hideMark/>
          </w:tcPr>
          <w:p w14:paraId="6A2F0158"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3349,8</w:t>
            </w:r>
          </w:p>
        </w:tc>
      </w:tr>
      <w:tr w:rsidR="002977D3" w:rsidRPr="002977D3" w14:paraId="7C961C3C" w14:textId="77777777" w:rsidTr="00E37EAD">
        <w:trPr>
          <w:trHeight w:val="20"/>
        </w:trPr>
        <w:tc>
          <w:tcPr>
            <w:tcW w:w="3657" w:type="dxa"/>
            <w:shd w:val="clear" w:color="auto" w:fill="auto"/>
            <w:vAlign w:val="center"/>
            <w:hideMark/>
          </w:tcPr>
          <w:p w14:paraId="2384BA66" w14:textId="77777777" w:rsidR="002977D3" w:rsidRPr="002977D3" w:rsidRDefault="002977D3" w:rsidP="002977D3">
            <w:pPr>
              <w:jc w:val="both"/>
              <w:rPr>
                <w:rFonts w:eastAsia="Times New Roman"/>
                <w:b/>
                <w:bCs/>
                <w:color w:val="000000"/>
                <w:sz w:val="20"/>
                <w:szCs w:val="20"/>
              </w:rPr>
            </w:pPr>
            <w:r w:rsidRPr="002977D3">
              <w:rPr>
                <w:rFonts w:eastAsia="Times New Roman"/>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1" w:type="dxa"/>
            <w:shd w:val="clear" w:color="auto" w:fill="auto"/>
            <w:vAlign w:val="center"/>
            <w:hideMark/>
          </w:tcPr>
          <w:p w14:paraId="35EF998C"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803</w:t>
            </w:r>
          </w:p>
        </w:tc>
        <w:tc>
          <w:tcPr>
            <w:tcW w:w="444" w:type="dxa"/>
            <w:shd w:val="clear" w:color="auto" w:fill="auto"/>
            <w:noWrap/>
            <w:vAlign w:val="center"/>
            <w:hideMark/>
          </w:tcPr>
          <w:p w14:paraId="43E25611"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01</w:t>
            </w:r>
          </w:p>
        </w:tc>
        <w:tc>
          <w:tcPr>
            <w:tcW w:w="495" w:type="dxa"/>
            <w:shd w:val="clear" w:color="auto" w:fill="auto"/>
            <w:noWrap/>
            <w:vAlign w:val="center"/>
            <w:hideMark/>
          </w:tcPr>
          <w:p w14:paraId="5D0CAB95"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04</w:t>
            </w:r>
          </w:p>
        </w:tc>
        <w:tc>
          <w:tcPr>
            <w:tcW w:w="1417" w:type="dxa"/>
            <w:shd w:val="clear" w:color="auto" w:fill="auto"/>
            <w:noWrap/>
            <w:vAlign w:val="center"/>
            <w:hideMark/>
          </w:tcPr>
          <w:p w14:paraId="4A1F5210"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567" w:type="dxa"/>
            <w:shd w:val="clear" w:color="auto" w:fill="auto"/>
            <w:noWrap/>
            <w:vAlign w:val="center"/>
            <w:hideMark/>
          </w:tcPr>
          <w:p w14:paraId="2E9C0EF9"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noWrap/>
            <w:vAlign w:val="center"/>
            <w:hideMark/>
          </w:tcPr>
          <w:p w14:paraId="33F73429"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79418,7</w:t>
            </w:r>
          </w:p>
        </w:tc>
        <w:tc>
          <w:tcPr>
            <w:tcW w:w="1066" w:type="dxa"/>
            <w:shd w:val="clear" w:color="auto" w:fill="auto"/>
            <w:noWrap/>
            <w:vAlign w:val="center"/>
            <w:hideMark/>
          </w:tcPr>
          <w:p w14:paraId="2D98CA3C"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78446,8</w:t>
            </w:r>
          </w:p>
        </w:tc>
        <w:tc>
          <w:tcPr>
            <w:tcW w:w="1066" w:type="dxa"/>
            <w:shd w:val="clear" w:color="auto" w:fill="auto"/>
            <w:noWrap/>
            <w:vAlign w:val="center"/>
            <w:hideMark/>
          </w:tcPr>
          <w:p w14:paraId="59932242"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78540,1</w:t>
            </w:r>
          </w:p>
        </w:tc>
      </w:tr>
      <w:tr w:rsidR="002977D3" w:rsidRPr="002977D3" w14:paraId="1B18DBB9" w14:textId="77777777" w:rsidTr="00E37EAD">
        <w:trPr>
          <w:trHeight w:val="20"/>
        </w:trPr>
        <w:tc>
          <w:tcPr>
            <w:tcW w:w="3657" w:type="dxa"/>
            <w:shd w:val="clear" w:color="auto" w:fill="auto"/>
            <w:vAlign w:val="center"/>
            <w:hideMark/>
          </w:tcPr>
          <w:p w14:paraId="25C616F8"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Непрограммные направления</w:t>
            </w:r>
          </w:p>
        </w:tc>
        <w:tc>
          <w:tcPr>
            <w:tcW w:w="621" w:type="dxa"/>
            <w:shd w:val="clear" w:color="auto" w:fill="auto"/>
            <w:vAlign w:val="center"/>
            <w:hideMark/>
          </w:tcPr>
          <w:p w14:paraId="3B6BF49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noWrap/>
            <w:vAlign w:val="center"/>
            <w:hideMark/>
          </w:tcPr>
          <w:p w14:paraId="3793568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noWrap/>
            <w:vAlign w:val="center"/>
            <w:hideMark/>
          </w:tcPr>
          <w:p w14:paraId="2A6AE3F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1417" w:type="dxa"/>
            <w:shd w:val="clear" w:color="auto" w:fill="auto"/>
            <w:noWrap/>
            <w:vAlign w:val="center"/>
            <w:hideMark/>
          </w:tcPr>
          <w:p w14:paraId="61B9392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900 00 00000</w:t>
            </w:r>
          </w:p>
        </w:tc>
        <w:tc>
          <w:tcPr>
            <w:tcW w:w="567" w:type="dxa"/>
            <w:shd w:val="clear" w:color="auto" w:fill="auto"/>
            <w:noWrap/>
            <w:vAlign w:val="center"/>
            <w:hideMark/>
          </w:tcPr>
          <w:p w14:paraId="19D34C24"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noWrap/>
            <w:vAlign w:val="center"/>
            <w:hideMark/>
          </w:tcPr>
          <w:p w14:paraId="5A1CBDEB"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79131,8</w:t>
            </w:r>
          </w:p>
        </w:tc>
        <w:tc>
          <w:tcPr>
            <w:tcW w:w="1066" w:type="dxa"/>
            <w:shd w:val="clear" w:color="auto" w:fill="auto"/>
            <w:noWrap/>
            <w:vAlign w:val="center"/>
            <w:hideMark/>
          </w:tcPr>
          <w:p w14:paraId="1BAECD18"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78159,9</w:t>
            </w:r>
          </w:p>
        </w:tc>
        <w:tc>
          <w:tcPr>
            <w:tcW w:w="1066" w:type="dxa"/>
            <w:shd w:val="clear" w:color="auto" w:fill="auto"/>
            <w:noWrap/>
            <w:vAlign w:val="center"/>
            <w:hideMark/>
          </w:tcPr>
          <w:p w14:paraId="1BFEDAB4"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78253,2</w:t>
            </w:r>
          </w:p>
        </w:tc>
      </w:tr>
      <w:tr w:rsidR="002977D3" w:rsidRPr="002977D3" w14:paraId="22F333D1" w14:textId="77777777" w:rsidTr="00E37EAD">
        <w:trPr>
          <w:trHeight w:val="20"/>
        </w:trPr>
        <w:tc>
          <w:tcPr>
            <w:tcW w:w="3657" w:type="dxa"/>
            <w:shd w:val="clear" w:color="auto" w:fill="auto"/>
            <w:vAlign w:val="center"/>
            <w:hideMark/>
          </w:tcPr>
          <w:p w14:paraId="23B201C1"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Расходы на обеспечение функций органов местного самоуправления</w:t>
            </w:r>
          </w:p>
        </w:tc>
        <w:tc>
          <w:tcPr>
            <w:tcW w:w="621" w:type="dxa"/>
            <w:shd w:val="clear" w:color="auto" w:fill="auto"/>
            <w:vAlign w:val="center"/>
            <w:hideMark/>
          </w:tcPr>
          <w:p w14:paraId="7EFA0FC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noWrap/>
            <w:vAlign w:val="center"/>
            <w:hideMark/>
          </w:tcPr>
          <w:p w14:paraId="5A3BDD6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noWrap/>
            <w:vAlign w:val="center"/>
            <w:hideMark/>
          </w:tcPr>
          <w:p w14:paraId="45AA3E9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1417" w:type="dxa"/>
            <w:shd w:val="clear" w:color="auto" w:fill="auto"/>
            <w:noWrap/>
            <w:vAlign w:val="center"/>
            <w:hideMark/>
          </w:tcPr>
          <w:p w14:paraId="2F30163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900 00 10040</w:t>
            </w:r>
          </w:p>
        </w:tc>
        <w:tc>
          <w:tcPr>
            <w:tcW w:w="567" w:type="dxa"/>
            <w:shd w:val="clear" w:color="auto" w:fill="auto"/>
            <w:noWrap/>
            <w:vAlign w:val="center"/>
            <w:hideMark/>
          </w:tcPr>
          <w:p w14:paraId="62D0793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72C7394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72872,5</w:t>
            </w:r>
          </w:p>
        </w:tc>
        <w:tc>
          <w:tcPr>
            <w:tcW w:w="1066" w:type="dxa"/>
            <w:shd w:val="clear" w:color="auto" w:fill="auto"/>
            <w:noWrap/>
            <w:vAlign w:val="center"/>
            <w:hideMark/>
          </w:tcPr>
          <w:p w14:paraId="5FEC394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71780,5</w:t>
            </w:r>
          </w:p>
        </w:tc>
        <w:tc>
          <w:tcPr>
            <w:tcW w:w="1066" w:type="dxa"/>
            <w:shd w:val="clear" w:color="auto" w:fill="auto"/>
            <w:noWrap/>
            <w:vAlign w:val="center"/>
            <w:hideMark/>
          </w:tcPr>
          <w:p w14:paraId="045DF10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71780,5</w:t>
            </w:r>
          </w:p>
        </w:tc>
      </w:tr>
      <w:tr w:rsidR="002977D3" w:rsidRPr="002977D3" w14:paraId="3626DFD7" w14:textId="77777777" w:rsidTr="00E37EAD">
        <w:trPr>
          <w:trHeight w:val="20"/>
        </w:trPr>
        <w:tc>
          <w:tcPr>
            <w:tcW w:w="3657" w:type="dxa"/>
            <w:shd w:val="clear" w:color="auto" w:fill="auto"/>
            <w:vAlign w:val="center"/>
            <w:hideMark/>
          </w:tcPr>
          <w:p w14:paraId="67178FD9"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Расходы на выплаты персоналу государственных (муниципальных) органов</w:t>
            </w:r>
          </w:p>
        </w:tc>
        <w:tc>
          <w:tcPr>
            <w:tcW w:w="621" w:type="dxa"/>
            <w:shd w:val="clear" w:color="auto" w:fill="auto"/>
            <w:vAlign w:val="center"/>
            <w:hideMark/>
          </w:tcPr>
          <w:p w14:paraId="0DF6572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noWrap/>
            <w:vAlign w:val="center"/>
            <w:hideMark/>
          </w:tcPr>
          <w:p w14:paraId="3E79DBB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noWrap/>
            <w:vAlign w:val="center"/>
            <w:hideMark/>
          </w:tcPr>
          <w:p w14:paraId="63EEDAF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1417" w:type="dxa"/>
            <w:shd w:val="clear" w:color="auto" w:fill="auto"/>
            <w:noWrap/>
            <w:vAlign w:val="center"/>
            <w:hideMark/>
          </w:tcPr>
          <w:p w14:paraId="5D5212C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900 00 10040</w:t>
            </w:r>
          </w:p>
        </w:tc>
        <w:tc>
          <w:tcPr>
            <w:tcW w:w="567" w:type="dxa"/>
            <w:shd w:val="clear" w:color="auto" w:fill="auto"/>
            <w:noWrap/>
            <w:vAlign w:val="center"/>
            <w:hideMark/>
          </w:tcPr>
          <w:p w14:paraId="30A69A0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120</w:t>
            </w:r>
          </w:p>
        </w:tc>
        <w:tc>
          <w:tcPr>
            <w:tcW w:w="1134" w:type="dxa"/>
            <w:shd w:val="clear" w:color="auto" w:fill="auto"/>
            <w:noWrap/>
            <w:vAlign w:val="center"/>
            <w:hideMark/>
          </w:tcPr>
          <w:p w14:paraId="0270F56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70526,1</w:t>
            </w:r>
          </w:p>
        </w:tc>
        <w:tc>
          <w:tcPr>
            <w:tcW w:w="1066" w:type="dxa"/>
            <w:shd w:val="clear" w:color="auto" w:fill="auto"/>
            <w:noWrap/>
            <w:vAlign w:val="center"/>
            <w:hideMark/>
          </w:tcPr>
          <w:p w14:paraId="42838D5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70526,1</w:t>
            </w:r>
          </w:p>
        </w:tc>
        <w:tc>
          <w:tcPr>
            <w:tcW w:w="1066" w:type="dxa"/>
            <w:shd w:val="clear" w:color="auto" w:fill="auto"/>
            <w:noWrap/>
            <w:vAlign w:val="center"/>
            <w:hideMark/>
          </w:tcPr>
          <w:p w14:paraId="4BD143E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70526,1</w:t>
            </w:r>
          </w:p>
        </w:tc>
      </w:tr>
      <w:tr w:rsidR="002977D3" w:rsidRPr="002977D3" w14:paraId="43BB83CF" w14:textId="77777777" w:rsidTr="00E37EAD">
        <w:trPr>
          <w:trHeight w:val="20"/>
        </w:trPr>
        <w:tc>
          <w:tcPr>
            <w:tcW w:w="3657" w:type="dxa"/>
            <w:shd w:val="clear" w:color="auto" w:fill="auto"/>
            <w:vAlign w:val="center"/>
            <w:hideMark/>
          </w:tcPr>
          <w:p w14:paraId="0C661CAA"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shd w:val="clear" w:color="auto" w:fill="auto"/>
            <w:vAlign w:val="center"/>
            <w:hideMark/>
          </w:tcPr>
          <w:p w14:paraId="44666C4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noWrap/>
            <w:vAlign w:val="center"/>
            <w:hideMark/>
          </w:tcPr>
          <w:p w14:paraId="2854439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noWrap/>
            <w:vAlign w:val="center"/>
            <w:hideMark/>
          </w:tcPr>
          <w:p w14:paraId="43B2F93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1417" w:type="dxa"/>
            <w:shd w:val="clear" w:color="auto" w:fill="auto"/>
            <w:noWrap/>
            <w:vAlign w:val="center"/>
            <w:hideMark/>
          </w:tcPr>
          <w:p w14:paraId="440F6D4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900 00 10040</w:t>
            </w:r>
          </w:p>
        </w:tc>
        <w:tc>
          <w:tcPr>
            <w:tcW w:w="567" w:type="dxa"/>
            <w:shd w:val="clear" w:color="auto" w:fill="auto"/>
            <w:noWrap/>
            <w:vAlign w:val="center"/>
            <w:hideMark/>
          </w:tcPr>
          <w:p w14:paraId="1EDFFC6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240</w:t>
            </w:r>
          </w:p>
        </w:tc>
        <w:tc>
          <w:tcPr>
            <w:tcW w:w="1134" w:type="dxa"/>
            <w:shd w:val="clear" w:color="auto" w:fill="auto"/>
            <w:noWrap/>
            <w:vAlign w:val="center"/>
            <w:hideMark/>
          </w:tcPr>
          <w:p w14:paraId="11E303C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2341,4</w:t>
            </w:r>
          </w:p>
        </w:tc>
        <w:tc>
          <w:tcPr>
            <w:tcW w:w="1066" w:type="dxa"/>
            <w:shd w:val="clear" w:color="auto" w:fill="auto"/>
            <w:vAlign w:val="center"/>
            <w:hideMark/>
          </w:tcPr>
          <w:p w14:paraId="4D15265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1249,4</w:t>
            </w:r>
          </w:p>
        </w:tc>
        <w:tc>
          <w:tcPr>
            <w:tcW w:w="1066" w:type="dxa"/>
            <w:shd w:val="clear" w:color="auto" w:fill="auto"/>
            <w:vAlign w:val="center"/>
            <w:hideMark/>
          </w:tcPr>
          <w:p w14:paraId="3F6C95C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1249,4</w:t>
            </w:r>
          </w:p>
        </w:tc>
      </w:tr>
      <w:tr w:rsidR="002977D3" w:rsidRPr="002977D3" w14:paraId="622A58C1" w14:textId="77777777" w:rsidTr="00E37EAD">
        <w:trPr>
          <w:trHeight w:val="20"/>
        </w:trPr>
        <w:tc>
          <w:tcPr>
            <w:tcW w:w="3657" w:type="dxa"/>
            <w:shd w:val="clear" w:color="auto" w:fill="auto"/>
            <w:vAlign w:val="center"/>
            <w:hideMark/>
          </w:tcPr>
          <w:p w14:paraId="0BBC67BB"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Уплата налогов, сборов и иных платежей</w:t>
            </w:r>
          </w:p>
        </w:tc>
        <w:tc>
          <w:tcPr>
            <w:tcW w:w="621" w:type="dxa"/>
            <w:shd w:val="clear" w:color="auto" w:fill="auto"/>
            <w:vAlign w:val="center"/>
            <w:hideMark/>
          </w:tcPr>
          <w:p w14:paraId="55E4280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noWrap/>
            <w:vAlign w:val="center"/>
            <w:hideMark/>
          </w:tcPr>
          <w:p w14:paraId="2CDF9B9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noWrap/>
            <w:vAlign w:val="center"/>
            <w:hideMark/>
          </w:tcPr>
          <w:p w14:paraId="1961831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1417" w:type="dxa"/>
            <w:shd w:val="clear" w:color="auto" w:fill="auto"/>
            <w:noWrap/>
            <w:vAlign w:val="center"/>
            <w:hideMark/>
          </w:tcPr>
          <w:p w14:paraId="4CEE036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900 00 10040</w:t>
            </w:r>
          </w:p>
        </w:tc>
        <w:tc>
          <w:tcPr>
            <w:tcW w:w="567" w:type="dxa"/>
            <w:shd w:val="clear" w:color="auto" w:fill="auto"/>
            <w:noWrap/>
            <w:vAlign w:val="center"/>
            <w:hideMark/>
          </w:tcPr>
          <w:p w14:paraId="6204A92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850</w:t>
            </w:r>
          </w:p>
        </w:tc>
        <w:tc>
          <w:tcPr>
            <w:tcW w:w="1134" w:type="dxa"/>
            <w:shd w:val="clear" w:color="auto" w:fill="auto"/>
            <w:noWrap/>
            <w:vAlign w:val="center"/>
            <w:hideMark/>
          </w:tcPr>
          <w:p w14:paraId="67D951B8"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5,0</w:t>
            </w:r>
          </w:p>
        </w:tc>
        <w:tc>
          <w:tcPr>
            <w:tcW w:w="1066" w:type="dxa"/>
            <w:shd w:val="clear" w:color="auto" w:fill="auto"/>
            <w:vAlign w:val="center"/>
            <w:hideMark/>
          </w:tcPr>
          <w:p w14:paraId="1720EDE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5,0</w:t>
            </w:r>
          </w:p>
        </w:tc>
        <w:tc>
          <w:tcPr>
            <w:tcW w:w="1066" w:type="dxa"/>
            <w:shd w:val="clear" w:color="auto" w:fill="auto"/>
            <w:vAlign w:val="center"/>
            <w:hideMark/>
          </w:tcPr>
          <w:p w14:paraId="6553FD5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5,0</w:t>
            </w:r>
          </w:p>
        </w:tc>
      </w:tr>
      <w:tr w:rsidR="002977D3" w:rsidRPr="002977D3" w14:paraId="44CE890D" w14:textId="77777777" w:rsidTr="00E37EAD">
        <w:trPr>
          <w:trHeight w:val="20"/>
        </w:trPr>
        <w:tc>
          <w:tcPr>
            <w:tcW w:w="3657" w:type="dxa"/>
            <w:shd w:val="clear" w:color="auto" w:fill="auto"/>
            <w:vAlign w:val="center"/>
            <w:hideMark/>
          </w:tcPr>
          <w:p w14:paraId="0D9BCAC5"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621" w:type="dxa"/>
            <w:shd w:val="clear" w:color="auto" w:fill="auto"/>
            <w:vAlign w:val="center"/>
            <w:hideMark/>
          </w:tcPr>
          <w:p w14:paraId="2CBE953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noWrap/>
            <w:vAlign w:val="center"/>
            <w:hideMark/>
          </w:tcPr>
          <w:p w14:paraId="266E90C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noWrap/>
            <w:vAlign w:val="center"/>
            <w:hideMark/>
          </w:tcPr>
          <w:p w14:paraId="7AB4240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1417" w:type="dxa"/>
            <w:shd w:val="clear" w:color="auto" w:fill="auto"/>
            <w:noWrap/>
            <w:vAlign w:val="center"/>
            <w:hideMark/>
          </w:tcPr>
          <w:p w14:paraId="6BD76AF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900 00 70280</w:t>
            </w:r>
          </w:p>
        </w:tc>
        <w:tc>
          <w:tcPr>
            <w:tcW w:w="567" w:type="dxa"/>
            <w:shd w:val="clear" w:color="auto" w:fill="auto"/>
            <w:noWrap/>
            <w:vAlign w:val="center"/>
            <w:hideMark/>
          </w:tcPr>
          <w:p w14:paraId="4230B10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6104EF4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3737,2</w:t>
            </w:r>
          </w:p>
        </w:tc>
        <w:tc>
          <w:tcPr>
            <w:tcW w:w="1066" w:type="dxa"/>
            <w:shd w:val="clear" w:color="auto" w:fill="auto"/>
            <w:noWrap/>
            <w:vAlign w:val="center"/>
            <w:hideMark/>
          </w:tcPr>
          <w:p w14:paraId="155D43E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3737,2</w:t>
            </w:r>
          </w:p>
        </w:tc>
        <w:tc>
          <w:tcPr>
            <w:tcW w:w="1066" w:type="dxa"/>
            <w:shd w:val="clear" w:color="auto" w:fill="auto"/>
            <w:noWrap/>
            <w:vAlign w:val="center"/>
            <w:hideMark/>
          </w:tcPr>
          <w:p w14:paraId="3603A49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3737,2</w:t>
            </w:r>
          </w:p>
        </w:tc>
      </w:tr>
      <w:tr w:rsidR="002977D3" w:rsidRPr="002977D3" w14:paraId="33550AE0" w14:textId="77777777" w:rsidTr="00E37EAD">
        <w:trPr>
          <w:trHeight w:val="20"/>
        </w:trPr>
        <w:tc>
          <w:tcPr>
            <w:tcW w:w="3657" w:type="dxa"/>
            <w:shd w:val="clear" w:color="auto" w:fill="auto"/>
            <w:vAlign w:val="center"/>
            <w:hideMark/>
          </w:tcPr>
          <w:p w14:paraId="426CA126"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Расходы на выплаты персоналу государственных (муниципальных) органов</w:t>
            </w:r>
          </w:p>
        </w:tc>
        <w:tc>
          <w:tcPr>
            <w:tcW w:w="621" w:type="dxa"/>
            <w:shd w:val="clear" w:color="auto" w:fill="auto"/>
            <w:vAlign w:val="center"/>
            <w:hideMark/>
          </w:tcPr>
          <w:p w14:paraId="5C6EF81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noWrap/>
            <w:vAlign w:val="center"/>
            <w:hideMark/>
          </w:tcPr>
          <w:p w14:paraId="2830303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noWrap/>
            <w:vAlign w:val="center"/>
            <w:hideMark/>
          </w:tcPr>
          <w:p w14:paraId="5BB5BD9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1417" w:type="dxa"/>
            <w:shd w:val="clear" w:color="auto" w:fill="auto"/>
            <w:noWrap/>
            <w:vAlign w:val="center"/>
            <w:hideMark/>
          </w:tcPr>
          <w:p w14:paraId="6637120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900 00 70280</w:t>
            </w:r>
          </w:p>
        </w:tc>
        <w:tc>
          <w:tcPr>
            <w:tcW w:w="567" w:type="dxa"/>
            <w:shd w:val="clear" w:color="auto" w:fill="auto"/>
            <w:noWrap/>
            <w:vAlign w:val="center"/>
            <w:hideMark/>
          </w:tcPr>
          <w:p w14:paraId="69BAD3D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120</w:t>
            </w:r>
          </w:p>
        </w:tc>
        <w:tc>
          <w:tcPr>
            <w:tcW w:w="1134" w:type="dxa"/>
            <w:shd w:val="clear" w:color="auto" w:fill="auto"/>
            <w:noWrap/>
            <w:vAlign w:val="center"/>
            <w:hideMark/>
          </w:tcPr>
          <w:p w14:paraId="3F5E5F6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3673,6</w:t>
            </w:r>
          </w:p>
        </w:tc>
        <w:tc>
          <w:tcPr>
            <w:tcW w:w="1066" w:type="dxa"/>
            <w:shd w:val="clear" w:color="auto" w:fill="auto"/>
            <w:noWrap/>
            <w:vAlign w:val="center"/>
            <w:hideMark/>
          </w:tcPr>
          <w:p w14:paraId="22800E3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3673,6</w:t>
            </w:r>
          </w:p>
        </w:tc>
        <w:tc>
          <w:tcPr>
            <w:tcW w:w="1066" w:type="dxa"/>
            <w:shd w:val="clear" w:color="auto" w:fill="auto"/>
            <w:noWrap/>
            <w:vAlign w:val="center"/>
            <w:hideMark/>
          </w:tcPr>
          <w:p w14:paraId="25AE85F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3673,6</w:t>
            </w:r>
          </w:p>
        </w:tc>
      </w:tr>
      <w:tr w:rsidR="002977D3" w:rsidRPr="002977D3" w14:paraId="1E0875D0" w14:textId="77777777" w:rsidTr="00E37EAD">
        <w:trPr>
          <w:trHeight w:val="20"/>
        </w:trPr>
        <w:tc>
          <w:tcPr>
            <w:tcW w:w="3657" w:type="dxa"/>
            <w:shd w:val="clear" w:color="auto" w:fill="auto"/>
            <w:vAlign w:val="center"/>
            <w:hideMark/>
          </w:tcPr>
          <w:p w14:paraId="608F002D"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shd w:val="clear" w:color="auto" w:fill="auto"/>
            <w:vAlign w:val="center"/>
            <w:hideMark/>
          </w:tcPr>
          <w:p w14:paraId="69069F2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noWrap/>
            <w:vAlign w:val="center"/>
            <w:hideMark/>
          </w:tcPr>
          <w:p w14:paraId="3E148F1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noWrap/>
            <w:vAlign w:val="center"/>
            <w:hideMark/>
          </w:tcPr>
          <w:p w14:paraId="35C1F26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1417" w:type="dxa"/>
            <w:shd w:val="clear" w:color="auto" w:fill="auto"/>
            <w:noWrap/>
            <w:vAlign w:val="center"/>
            <w:hideMark/>
          </w:tcPr>
          <w:p w14:paraId="6C7CD76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900 00 70280</w:t>
            </w:r>
          </w:p>
        </w:tc>
        <w:tc>
          <w:tcPr>
            <w:tcW w:w="567" w:type="dxa"/>
            <w:shd w:val="clear" w:color="auto" w:fill="auto"/>
            <w:noWrap/>
            <w:vAlign w:val="center"/>
            <w:hideMark/>
          </w:tcPr>
          <w:p w14:paraId="0C601B3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240</w:t>
            </w:r>
          </w:p>
        </w:tc>
        <w:tc>
          <w:tcPr>
            <w:tcW w:w="1134" w:type="dxa"/>
            <w:shd w:val="clear" w:color="auto" w:fill="auto"/>
            <w:noWrap/>
            <w:vAlign w:val="center"/>
            <w:hideMark/>
          </w:tcPr>
          <w:p w14:paraId="5E0067B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63,6</w:t>
            </w:r>
          </w:p>
        </w:tc>
        <w:tc>
          <w:tcPr>
            <w:tcW w:w="1066" w:type="dxa"/>
            <w:shd w:val="clear" w:color="auto" w:fill="auto"/>
            <w:noWrap/>
            <w:vAlign w:val="center"/>
            <w:hideMark/>
          </w:tcPr>
          <w:p w14:paraId="5098B34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63,6</w:t>
            </w:r>
          </w:p>
        </w:tc>
        <w:tc>
          <w:tcPr>
            <w:tcW w:w="1066" w:type="dxa"/>
            <w:shd w:val="clear" w:color="auto" w:fill="auto"/>
            <w:noWrap/>
            <w:vAlign w:val="center"/>
            <w:hideMark/>
          </w:tcPr>
          <w:p w14:paraId="0D234B3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63,6</w:t>
            </w:r>
          </w:p>
        </w:tc>
      </w:tr>
      <w:tr w:rsidR="002977D3" w:rsidRPr="002977D3" w14:paraId="5F3C2786" w14:textId="77777777" w:rsidTr="00E37EAD">
        <w:trPr>
          <w:trHeight w:val="20"/>
        </w:trPr>
        <w:tc>
          <w:tcPr>
            <w:tcW w:w="3657" w:type="dxa"/>
            <w:shd w:val="clear" w:color="auto" w:fill="auto"/>
            <w:vAlign w:val="center"/>
            <w:hideMark/>
          </w:tcPr>
          <w:p w14:paraId="459C6C54"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621" w:type="dxa"/>
            <w:shd w:val="clear" w:color="auto" w:fill="auto"/>
            <w:vAlign w:val="center"/>
            <w:hideMark/>
          </w:tcPr>
          <w:p w14:paraId="1CF49C1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noWrap/>
            <w:vAlign w:val="center"/>
            <w:hideMark/>
          </w:tcPr>
          <w:p w14:paraId="6F152CC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noWrap/>
            <w:vAlign w:val="center"/>
            <w:hideMark/>
          </w:tcPr>
          <w:p w14:paraId="1A644D0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1417" w:type="dxa"/>
            <w:shd w:val="clear" w:color="auto" w:fill="auto"/>
            <w:noWrap/>
            <w:vAlign w:val="center"/>
            <w:hideMark/>
          </w:tcPr>
          <w:p w14:paraId="14ECB56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900 00 59300</w:t>
            </w:r>
          </w:p>
        </w:tc>
        <w:tc>
          <w:tcPr>
            <w:tcW w:w="567" w:type="dxa"/>
            <w:shd w:val="clear" w:color="auto" w:fill="auto"/>
            <w:noWrap/>
            <w:vAlign w:val="center"/>
            <w:hideMark/>
          </w:tcPr>
          <w:p w14:paraId="57F712E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3C9DA28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2522,1</w:t>
            </w:r>
          </w:p>
        </w:tc>
        <w:tc>
          <w:tcPr>
            <w:tcW w:w="1066" w:type="dxa"/>
            <w:shd w:val="clear" w:color="auto" w:fill="auto"/>
            <w:noWrap/>
            <w:vAlign w:val="center"/>
            <w:hideMark/>
          </w:tcPr>
          <w:p w14:paraId="0671EB9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2642,2</w:t>
            </w:r>
          </w:p>
        </w:tc>
        <w:tc>
          <w:tcPr>
            <w:tcW w:w="1066" w:type="dxa"/>
            <w:shd w:val="clear" w:color="auto" w:fill="auto"/>
            <w:noWrap/>
            <w:vAlign w:val="center"/>
            <w:hideMark/>
          </w:tcPr>
          <w:p w14:paraId="5B68D18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2735,5</w:t>
            </w:r>
          </w:p>
        </w:tc>
      </w:tr>
      <w:tr w:rsidR="002977D3" w:rsidRPr="002977D3" w14:paraId="4D5062A7" w14:textId="77777777" w:rsidTr="00E37EAD">
        <w:trPr>
          <w:trHeight w:val="20"/>
        </w:trPr>
        <w:tc>
          <w:tcPr>
            <w:tcW w:w="3657" w:type="dxa"/>
            <w:shd w:val="clear" w:color="auto" w:fill="auto"/>
            <w:vAlign w:val="center"/>
            <w:hideMark/>
          </w:tcPr>
          <w:p w14:paraId="21C531F3"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Расходы на выплаты персоналу государственных (муниципальных) органов</w:t>
            </w:r>
          </w:p>
        </w:tc>
        <w:tc>
          <w:tcPr>
            <w:tcW w:w="621" w:type="dxa"/>
            <w:shd w:val="clear" w:color="auto" w:fill="auto"/>
            <w:vAlign w:val="center"/>
            <w:hideMark/>
          </w:tcPr>
          <w:p w14:paraId="2519EAD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noWrap/>
            <w:vAlign w:val="center"/>
            <w:hideMark/>
          </w:tcPr>
          <w:p w14:paraId="6E529FA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noWrap/>
            <w:vAlign w:val="center"/>
            <w:hideMark/>
          </w:tcPr>
          <w:p w14:paraId="72C3C54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1417" w:type="dxa"/>
            <w:shd w:val="clear" w:color="auto" w:fill="auto"/>
            <w:noWrap/>
            <w:vAlign w:val="center"/>
            <w:hideMark/>
          </w:tcPr>
          <w:p w14:paraId="5B74E9B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900 00 59300</w:t>
            </w:r>
          </w:p>
        </w:tc>
        <w:tc>
          <w:tcPr>
            <w:tcW w:w="567" w:type="dxa"/>
            <w:shd w:val="clear" w:color="auto" w:fill="auto"/>
            <w:noWrap/>
            <w:vAlign w:val="center"/>
            <w:hideMark/>
          </w:tcPr>
          <w:p w14:paraId="2F37347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120</w:t>
            </w:r>
          </w:p>
        </w:tc>
        <w:tc>
          <w:tcPr>
            <w:tcW w:w="1134" w:type="dxa"/>
            <w:shd w:val="clear" w:color="auto" w:fill="auto"/>
            <w:vAlign w:val="center"/>
            <w:hideMark/>
          </w:tcPr>
          <w:p w14:paraId="73E3FC3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2021,2</w:t>
            </w:r>
          </w:p>
        </w:tc>
        <w:tc>
          <w:tcPr>
            <w:tcW w:w="1066" w:type="dxa"/>
            <w:shd w:val="clear" w:color="auto" w:fill="auto"/>
            <w:vAlign w:val="center"/>
            <w:hideMark/>
          </w:tcPr>
          <w:p w14:paraId="0C508F8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2141,3</w:t>
            </w:r>
          </w:p>
        </w:tc>
        <w:tc>
          <w:tcPr>
            <w:tcW w:w="1066" w:type="dxa"/>
            <w:shd w:val="clear" w:color="auto" w:fill="auto"/>
            <w:vAlign w:val="center"/>
            <w:hideMark/>
          </w:tcPr>
          <w:p w14:paraId="099FAA2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2234,6</w:t>
            </w:r>
          </w:p>
        </w:tc>
      </w:tr>
      <w:tr w:rsidR="002977D3" w:rsidRPr="002977D3" w14:paraId="70A48C1B" w14:textId="77777777" w:rsidTr="00E37EAD">
        <w:trPr>
          <w:trHeight w:val="20"/>
        </w:trPr>
        <w:tc>
          <w:tcPr>
            <w:tcW w:w="3657" w:type="dxa"/>
            <w:shd w:val="clear" w:color="auto" w:fill="auto"/>
            <w:vAlign w:val="center"/>
            <w:hideMark/>
          </w:tcPr>
          <w:p w14:paraId="1FE5867F"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shd w:val="clear" w:color="auto" w:fill="auto"/>
            <w:vAlign w:val="center"/>
            <w:hideMark/>
          </w:tcPr>
          <w:p w14:paraId="43658A3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noWrap/>
            <w:vAlign w:val="center"/>
            <w:hideMark/>
          </w:tcPr>
          <w:p w14:paraId="2973E57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noWrap/>
            <w:vAlign w:val="center"/>
            <w:hideMark/>
          </w:tcPr>
          <w:p w14:paraId="5E36509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1417" w:type="dxa"/>
            <w:shd w:val="clear" w:color="auto" w:fill="auto"/>
            <w:noWrap/>
            <w:vAlign w:val="center"/>
            <w:hideMark/>
          </w:tcPr>
          <w:p w14:paraId="64BE3BD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900 00 59300</w:t>
            </w:r>
          </w:p>
        </w:tc>
        <w:tc>
          <w:tcPr>
            <w:tcW w:w="567" w:type="dxa"/>
            <w:shd w:val="clear" w:color="auto" w:fill="auto"/>
            <w:noWrap/>
            <w:vAlign w:val="center"/>
            <w:hideMark/>
          </w:tcPr>
          <w:p w14:paraId="710BA86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240</w:t>
            </w:r>
          </w:p>
        </w:tc>
        <w:tc>
          <w:tcPr>
            <w:tcW w:w="1134" w:type="dxa"/>
            <w:shd w:val="clear" w:color="auto" w:fill="auto"/>
            <w:vAlign w:val="center"/>
            <w:hideMark/>
          </w:tcPr>
          <w:p w14:paraId="6747B7A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500,9</w:t>
            </w:r>
          </w:p>
        </w:tc>
        <w:tc>
          <w:tcPr>
            <w:tcW w:w="1066" w:type="dxa"/>
            <w:shd w:val="clear" w:color="auto" w:fill="auto"/>
            <w:vAlign w:val="center"/>
            <w:hideMark/>
          </w:tcPr>
          <w:p w14:paraId="455D6BD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500,9</w:t>
            </w:r>
          </w:p>
        </w:tc>
        <w:tc>
          <w:tcPr>
            <w:tcW w:w="1066" w:type="dxa"/>
            <w:shd w:val="clear" w:color="auto" w:fill="auto"/>
            <w:vAlign w:val="center"/>
            <w:hideMark/>
          </w:tcPr>
          <w:p w14:paraId="2BFEFFB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500,9</w:t>
            </w:r>
          </w:p>
        </w:tc>
      </w:tr>
      <w:tr w:rsidR="002977D3" w:rsidRPr="002977D3" w14:paraId="4F814E29" w14:textId="77777777" w:rsidTr="00E37EAD">
        <w:trPr>
          <w:trHeight w:val="20"/>
        </w:trPr>
        <w:tc>
          <w:tcPr>
            <w:tcW w:w="3657" w:type="dxa"/>
            <w:shd w:val="clear" w:color="auto" w:fill="auto"/>
            <w:vAlign w:val="center"/>
            <w:hideMark/>
          </w:tcPr>
          <w:p w14:paraId="739FE157"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shd w:val="clear" w:color="auto" w:fill="auto"/>
            <w:vAlign w:val="center"/>
            <w:hideMark/>
          </w:tcPr>
          <w:p w14:paraId="5794B86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noWrap/>
            <w:vAlign w:val="center"/>
            <w:hideMark/>
          </w:tcPr>
          <w:p w14:paraId="7F73DDC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noWrap/>
            <w:vAlign w:val="center"/>
            <w:hideMark/>
          </w:tcPr>
          <w:p w14:paraId="1B0FED4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1417" w:type="dxa"/>
            <w:shd w:val="clear" w:color="auto" w:fill="auto"/>
            <w:noWrap/>
            <w:vAlign w:val="center"/>
            <w:hideMark/>
          </w:tcPr>
          <w:p w14:paraId="4D0E18C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090 00 00000</w:t>
            </w:r>
          </w:p>
        </w:tc>
        <w:tc>
          <w:tcPr>
            <w:tcW w:w="567" w:type="dxa"/>
            <w:shd w:val="clear" w:color="auto" w:fill="auto"/>
            <w:noWrap/>
            <w:vAlign w:val="center"/>
            <w:hideMark/>
          </w:tcPr>
          <w:p w14:paraId="30D86FC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7A4583C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286,9</w:t>
            </w:r>
          </w:p>
        </w:tc>
        <w:tc>
          <w:tcPr>
            <w:tcW w:w="1066" w:type="dxa"/>
            <w:shd w:val="clear" w:color="auto" w:fill="auto"/>
            <w:noWrap/>
            <w:vAlign w:val="center"/>
            <w:hideMark/>
          </w:tcPr>
          <w:p w14:paraId="57DC681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286,9</w:t>
            </w:r>
          </w:p>
        </w:tc>
        <w:tc>
          <w:tcPr>
            <w:tcW w:w="1066" w:type="dxa"/>
            <w:shd w:val="clear" w:color="auto" w:fill="auto"/>
            <w:noWrap/>
            <w:vAlign w:val="center"/>
            <w:hideMark/>
          </w:tcPr>
          <w:p w14:paraId="3D931B0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286,9</w:t>
            </w:r>
          </w:p>
        </w:tc>
      </w:tr>
      <w:tr w:rsidR="002977D3" w:rsidRPr="002977D3" w14:paraId="1EC3A18F" w14:textId="77777777" w:rsidTr="00E37EAD">
        <w:trPr>
          <w:trHeight w:val="20"/>
        </w:trPr>
        <w:tc>
          <w:tcPr>
            <w:tcW w:w="3657" w:type="dxa"/>
            <w:shd w:val="clear" w:color="auto" w:fill="auto"/>
            <w:vAlign w:val="center"/>
            <w:hideMark/>
          </w:tcPr>
          <w:p w14:paraId="2EA05A94"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Улучшение и сохранение здоровья муниципальных служащих</w:t>
            </w:r>
          </w:p>
        </w:tc>
        <w:tc>
          <w:tcPr>
            <w:tcW w:w="621" w:type="dxa"/>
            <w:shd w:val="clear" w:color="auto" w:fill="auto"/>
            <w:vAlign w:val="center"/>
            <w:hideMark/>
          </w:tcPr>
          <w:p w14:paraId="58BFB7E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noWrap/>
            <w:vAlign w:val="center"/>
            <w:hideMark/>
          </w:tcPr>
          <w:p w14:paraId="4DFE23F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noWrap/>
            <w:vAlign w:val="center"/>
            <w:hideMark/>
          </w:tcPr>
          <w:p w14:paraId="29B6331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1417" w:type="dxa"/>
            <w:shd w:val="clear" w:color="auto" w:fill="auto"/>
            <w:noWrap/>
            <w:vAlign w:val="center"/>
            <w:hideMark/>
          </w:tcPr>
          <w:p w14:paraId="4DD2BEF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090 04 00000</w:t>
            </w:r>
          </w:p>
        </w:tc>
        <w:tc>
          <w:tcPr>
            <w:tcW w:w="567" w:type="dxa"/>
            <w:shd w:val="clear" w:color="auto" w:fill="auto"/>
            <w:noWrap/>
            <w:vAlign w:val="center"/>
            <w:hideMark/>
          </w:tcPr>
          <w:p w14:paraId="28F4D9C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54529AA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286,9</w:t>
            </w:r>
          </w:p>
        </w:tc>
        <w:tc>
          <w:tcPr>
            <w:tcW w:w="1066" w:type="dxa"/>
            <w:shd w:val="clear" w:color="auto" w:fill="auto"/>
            <w:noWrap/>
            <w:vAlign w:val="center"/>
            <w:hideMark/>
          </w:tcPr>
          <w:p w14:paraId="0003D4D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286,9</w:t>
            </w:r>
          </w:p>
        </w:tc>
        <w:tc>
          <w:tcPr>
            <w:tcW w:w="1066" w:type="dxa"/>
            <w:shd w:val="clear" w:color="auto" w:fill="auto"/>
            <w:noWrap/>
            <w:vAlign w:val="center"/>
            <w:hideMark/>
          </w:tcPr>
          <w:p w14:paraId="2E08B2E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286,9</w:t>
            </w:r>
          </w:p>
        </w:tc>
      </w:tr>
      <w:tr w:rsidR="002977D3" w:rsidRPr="002977D3" w14:paraId="3A1DEFDB" w14:textId="77777777" w:rsidTr="00E37EAD">
        <w:trPr>
          <w:trHeight w:val="20"/>
        </w:trPr>
        <w:tc>
          <w:tcPr>
            <w:tcW w:w="3657" w:type="dxa"/>
            <w:shd w:val="clear" w:color="auto" w:fill="auto"/>
            <w:vAlign w:val="center"/>
            <w:hideMark/>
          </w:tcPr>
          <w:p w14:paraId="5219AC40"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 xml:space="preserve">Реализация мероприятий программы </w:t>
            </w:r>
          </w:p>
        </w:tc>
        <w:tc>
          <w:tcPr>
            <w:tcW w:w="621" w:type="dxa"/>
            <w:shd w:val="clear" w:color="auto" w:fill="auto"/>
            <w:vAlign w:val="center"/>
            <w:hideMark/>
          </w:tcPr>
          <w:p w14:paraId="3DF1E56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noWrap/>
            <w:vAlign w:val="center"/>
            <w:hideMark/>
          </w:tcPr>
          <w:p w14:paraId="03FABA5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noWrap/>
            <w:vAlign w:val="center"/>
            <w:hideMark/>
          </w:tcPr>
          <w:p w14:paraId="44CAB91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1417" w:type="dxa"/>
            <w:shd w:val="clear" w:color="auto" w:fill="auto"/>
            <w:noWrap/>
            <w:vAlign w:val="center"/>
            <w:hideMark/>
          </w:tcPr>
          <w:p w14:paraId="302AED3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090 04 40090</w:t>
            </w:r>
          </w:p>
        </w:tc>
        <w:tc>
          <w:tcPr>
            <w:tcW w:w="567" w:type="dxa"/>
            <w:shd w:val="clear" w:color="auto" w:fill="auto"/>
            <w:noWrap/>
            <w:vAlign w:val="center"/>
            <w:hideMark/>
          </w:tcPr>
          <w:p w14:paraId="79DB0C4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6371F91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286,9</w:t>
            </w:r>
          </w:p>
        </w:tc>
        <w:tc>
          <w:tcPr>
            <w:tcW w:w="1066" w:type="dxa"/>
            <w:shd w:val="clear" w:color="auto" w:fill="auto"/>
            <w:noWrap/>
            <w:vAlign w:val="center"/>
            <w:hideMark/>
          </w:tcPr>
          <w:p w14:paraId="266D114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286,9</w:t>
            </w:r>
          </w:p>
        </w:tc>
        <w:tc>
          <w:tcPr>
            <w:tcW w:w="1066" w:type="dxa"/>
            <w:shd w:val="clear" w:color="auto" w:fill="auto"/>
            <w:noWrap/>
            <w:vAlign w:val="center"/>
            <w:hideMark/>
          </w:tcPr>
          <w:p w14:paraId="413C1C7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286,9</w:t>
            </w:r>
          </w:p>
        </w:tc>
      </w:tr>
      <w:tr w:rsidR="002977D3" w:rsidRPr="002977D3" w14:paraId="04198158" w14:textId="77777777" w:rsidTr="00E37EAD">
        <w:trPr>
          <w:trHeight w:val="20"/>
        </w:trPr>
        <w:tc>
          <w:tcPr>
            <w:tcW w:w="3657" w:type="dxa"/>
            <w:shd w:val="clear" w:color="auto" w:fill="auto"/>
            <w:vAlign w:val="center"/>
            <w:hideMark/>
          </w:tcPr>
          <w:p w14:paraId="2987757C"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shd w:val="clear" w:color="auto" w:fill="auto"/>
            <w:vAlign w:val="center"/>
            <w:hideMark/>
          </w:tcPr>
          <w:p w14:paraId="4CB2D01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noWrap/>
            <w:vAlign w:val="center"/>
            <w:hideMark/>
          </w:tcPr>
          <w:p w14:paraId="02E6DFF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noWrap/>
            <w:vAlign w:val="center"/>
            <w:hideMark/>
          </w:tcPr>
          <w:p w14:paraId="6E2B1B7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1417" w:type="dxa"/>
            <w:shd w:val="clear" w:color="auto" w:fill="auto"/>
            <w:noWrap/>
            <w:vAlign w:val="center"/>
            <w:hideMark/>
          </w:tcPr>
          <w:p w14:paraId="06C96D1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090 04 40090</w:t>
            </w:r>
          </w:p>
        </w:tc>
        <w:tc>
          <w:tcPr>
            <w:tcW w:w="567" w:type="dxa"/>
            <w:shd w:val="clear" w:color="auto" w:fill="auto"/>
            <w:noWrap/>
            <w:vAlign w:val="center"/>
            <w:hideMark/>
          </w:tcPr>
          <w:p w14:paraId="7869DEA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240</w:t>
            </w:r>
          </w:p>
        </w:tc>
        <w:tc>
          <w:tcPr>
            <w:tcW w:w="1134" w:type="dxa"/>
            <w:shd w:val="clear" w:color="auto" w:fill="auto"/>
            <w:noWrap/>
            <w:vAlign w:val="center"/>
            <w:hideMark/>
          </w:tcPr>
          <w:p w14:paraId="108F45F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286,9</w:t>
            </w:r>
          </w:p>
        </w:tc>
        <w:tc>
          <w:tcPr>
            <w:tcW w:w="1066" w:type="dxa"/>
            <w:shd w:val="clear" w:color="auto" w:fill="auto"/>
            <w:noWrap/>
            <w:vAlign w:val="center"/>
            <w:hideMark/>
          </w:tcPr>
          <w:p w14:paraId="637D0A6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286,9</w:t>
            </w:r>
          </w:p>
        </w:tc>
        <w:tc>
          <w:tcPr>
            <w:tcW w:w="1066" w:type="dxa"/>
            <w:shd w:val="clear" w:color="auto" w:fill="auto"/>
            <w:noWrap/>
            <w:vAlign w:val="center"/>
            <w:hideMark/>
          </w:tcPr>
          <w:p w14:paraId="4F04BED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286,9</w:t>
            </w:r>
          </w:p>
        </w:tc>
      </w:tr>
      <w:tr w:rsidR="002977D3" w:rsidRPr="002977D3" w14:paraId="04FF3FA9" w14:textId="77777777" w:rsidTr="00E37EAD">
        <w:trPr>
          <w:trHeight w:val="20"/>
        </w:trPr>
        <w:tc>
          <w:tcPr>
            <w:tcW w:w="3657" w:type="dxa"/>
            <w:shd w:val="clear" w:color="auto" w:fill="auto"/>
            <w:vAlign w:val="center"/>
            <w:hideMark/>
          </w:tcPr>
          <w:p w14:paraId="6183B487" w14:textId="77777777" w:rsidR="002977D3" w:rsidRPr="002977D3" w:rsidRDefault="002977D3" w:rsidP="002977D3">
            <w:pPr>
              <w:jc w:val="both"/>
              <w:rPr>
                <w:rFonts w:eastAsia="Times New Roman"/>
                <w:b/>
                <w:bCs/>
                <w:color w:val="000000"/>
                <w:sz w:val="20"/>
                <w:szCs w:val="20"/>
              </w:rPr>
            </w:pPr>
            <w:r w:rsidRPr="002977D3">
              <w:rPr>
                <w:rFonts w:eastAsia="Times New Roman"/>
                <w:b/>
                <w:bCs/>
                <w:color w:val="000000"/>
                <w:sz w:val="20"/>
                <w:szCs w:val="20"/>
              </w:rPr>
              <w:t>Судебная система</w:t>
            </w:r>
          </w:p>
        </w:tc>
        <w:tc>
          <w:tcPr>
            <w:tcW w:w="621" w:type="dxa"/>
            <w:shd w:val="clear" w:color="auto" w:fill="auto"/>
            <w:vAlign w:val="center"/>
            <w:hideMark/>
          </w:tcPr>
          <w:p w14:paraId="14B19BA7"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803</w:t>
            </w:r>
          </w:p>
        </w:tc>
        <w:tc>
          <w:tcPr>
            <w:tcW w:w="444" w:type="dxa"/>
            <w:shd w:val="clear" w:color="auto" w:fill="auto"/>
            <w:noWrap/>
            <w:vAlign w:val="center"/>
            <w:hideMark/>
          </w:tcPr>
          <w:p w14:paraId="7CAD0BC3"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01</w:t>
            </w:r>
          </w:p>
        </w:tc>
        <w:tc>
          <w:tcPr>
            <w:tcW w:w="495" w:type="dxa"/>
            <w:shd w:val="clear" w:color="auto" w:fill="auto"/>
            <w:noWrap/>
            <w:vAlign w:val="center"/>
            <w:hideMark/>
          </w:tcPr>
          <w:p w14:paraId="15A93D97"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05</w:t>
            </w:r>
          </w:p>
        </w:tc>
        <w:tc>
          <w:tcPr>
            <w:tcW w:w="1417" w:type="dxa"/>
            <w:shd w:val="clear" w:color="auto" w:fill="auto"/>
            <w:noWrap/>
            <w:vAlign w:val="center"/>
            <w:hideMark/>
          </w:tcPr>
          <w:p w14:paraId="18AC862D"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567" w:type="dxa"/>
            <w:shd w:val="clear" w:color="auto" w:fill="auto"/>
            <w:noWrap/>
            <w:vAlign w:val="center"/>
            <w:hideMark/>
          </w:tcPr>
          <w:p w14:paraId="2DA4284B"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noWrap/>
            <w:vAlign w:val="center"/>
            <w:hideMark/>
          </w:tcPr>
          <w:p w14:paraId="0DAA84B7"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18,1</w:t>
            </w:r>
          </w:p>
        </w:tc>
        <w:tc>
          <w:tcPr>
            <w:tcW w:w="1066" w:type="dxa"/>
            <w:shd w:val="clear" w:color="auto" w:fill="auto"/>
            <w:noWrap/>
            <w:vAlign w:val="center"/>
            <w:hideMark/>
          </w:tcPr>
          <w:p w14:paraId="61B20E2F"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18,8</w:t>
            </w:r>
          </w:p>
        </w:tc>
        <w:tc>
          <w:tcPr>
            <w:tcW w:w="1066" w:type="dxa"/>
            <w:shd w:val="clear" w:color="auto" w:fill="auto"/>
            <w:noWrap/>
            <w:vAlign w:val="center"/>
            <w:hideMark/>
          </w:tcPr>
          <w:p w14:paraId="06D719A3"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244,0</w:t>
            </w:r>
          </w:p>
        </w:tc>
      </w:tr>
      <w:tr w:rsidR="002977D3" w:rsidRPr="002977D3" w14:paraId="6D6DA19B" w14:textId="77777777" w:rsidTr="00E37EAD">
        <w:trPr>
          <w:trHeight w:val="20"/>
        </w:trPr>
        <w:tc>
          <w:tcPr>
            <w:tcW w:w="3657" w:type="dxa"/>
            <w:shd w:val="clear" w:color="auto" w:fill="auto"/>
            <w:vAlign w:val="center"/>
            <w:hideMark/>
          </w:tcPr>
          <w:p w14:paraId="4F39E7C6"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621" w:type="dxa"/>
            <w:shd w:val="clear" w:color="auto" w:fill="auto"/>
            <w:vAlign w:val="center"/>
            <w:hideMark/>
          </w:tcPr>
          <w:p w14:paraId="7B7D654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noWrap/>
            <w:vAlign w:val="center"/>
            <w:hideMark/>
          </w:tcPr>
          <w:p w14:paraId="14A43B0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noWrap/>
            <w:vAlign w:val="center"/>
            <w:hideMark/>
          </w:tcPr>
          <w:p w14:paraId="7B793F5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05</w:t>
            </w:r>
          </w:p>
        </w:tc>
        <w:tc>
          <w:tcPr>
            <w:tcW w:w="1417" w:type="dxa"/>
            <w:shd w:val="clear" w:color="auto" w:fill="auto"/>
            <w:noWrap/>
            <w:vAlign w:val="center"/>
            <w:hideMark/>
          </w:tcPr>
          <w:p w14:paraId="7580484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900 00 51200</w:t>
            </w:r>
          </w:p>
        </w:tc>
        <w:tc>
          <w:tcPr>
            <w:tcW w:w="567" w:type="dxa"/>
            <w:shd w:val="clear" w:color="auto" w:fill="auto"/>
            <w:noWrap/>
            <w:vAlign w:val="center"/>
            <w:hideMark/>
          </w:tcPr>
          <w:p w14:paraId="556254F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38625AF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18,1</w:t>
            </w:r>
          </w:p>
        </w:tc>
        <w:tc>
          <w:tcPr>
            <w:tcW w:w="1066" w:type="dxa"/>
            <w:shd w:val="clear" w:color="auto" w:fill="auto"/>
            <w:noWrap/>
            <w:vAlign w:val="center"/>
            <w:hideMark/>
          </w:tcPr>
          <w:p w14:paraId="3048FB18"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18,8</w:t>
            </w:r>
          </w:p>
        </w:tc>
        <w:tc>
          <w:tcPr>
            <w:tcW w:w="1066" w:type="dxa"/>
            <w:shd w:val="clear" w:color="auto" w:fill="auto"/>
            <w:noWrap/>
            <w:vAlign w:val="center"/>
            <w:hideMark/>
          </w:tcPr>
          <w:p w14:paraId="7AD58C2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244,0</w:t>
            </w:r>
          </w:p>
        </w:tc>
      </w:tr>
      <w:tr w:rsidR="002977D3" w:rsidRPr="002977D3" w14:paraId="698546F2" w14:textId="77777777" w:rsidTr="00E37EAD">
        <w:trPr>
          <w:trHeight w:val="20"/>
        </w:trPr>
        <w:tc>
          <w:tcPr>
            <w:tcW w:w="3657" w:type="dxa"/>
            <w:shd w:val="clear" w:color="auto" w:fill="auto"/>
            <w:vAlign w:val="center"/>
            <w:hideMark/>
          </w:tcPr>
          <w:p w14:paraId="21DDAC6C"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shd w:val="clear" w:color="auto" w:fill="auto"/>
            <w:vAlign w:val="center"/>
            <w:hideMark/>
          </w:tcPr>
          <w:p w14:paraId="502C817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noWrap/>
            <w:vAlign w:val="center"/>
            <w:hideMark/>
          </w:tcPr>
          <w:p w14:paraId="567001C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noWrap/>
            <w:vAlign w:val="center"/>
            <w:hideMark/>
          </w:tcPr>
          <w:p w14:paraId="2201350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05</w:t>
            </w:r>
          </w:p>
        </w:tc>
        <w:tc>
          <w:tcPr>
            <w:tcW w:w="1417" w:type="dxa"/>
            <w:shd w:val="clear" w:color="auto" w:fill="auto"/>
            <w:noWrap/>
            <w:vAlign w:val="center"/>
            <w:hideMark/>
          </w:tcPr>
          <w:p w14:paraId="235CA33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900 00 51200</w:t>
            </w:r>
          </w:p>
        </w:tc>
        <w:tc>
          <w:tcPr>
            <w:tcW w:w="567" w:type="dxa"/>
            <w:shd w:val="clear" w:color="auto" w:fill="auto"/>
            <w:noWrap/>
            <w:vAlign w:val="center"/>
            <w:hideMark/>
          </w:tcPr>
          <w:p w14:paraId="33EF368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240</w:t>
            </w:r>
          </w:p>
        </w:tc>
        <w:tc>
          <w:tcPr>
            <w:tcW w:w="1134" w:type="dxa"/>
            <w:shd w:val="clear" w:color="auto" w:fill="auto"/>
            <w:noWrap/>
            <w:vAlign w:val="center"/>
            <w:hideMark/>
          </w:tcPr>
          <w:p w14:paraId="7B0A901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18,1</w:t>
            </w:r>
          </w:p>
        </w:tc>
        <w:tc>
          <w:tcPr>
            <w:tcW w:w="1066" w:type="dxa"/>
            <w:shd w:val="clear" w:color="auto" w:fill="auto"/>
            <w:vAlign w:val="center"/>
            <w:hideMark/>
          </w:tcPr>
          <w:p w14:paraId="5F466FA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18,8</w:t>
            </w:r>
          </w:p>
        </w:tc>
        <w:tc>
          <w:tcPr>
            <w:tcW w:w="1066" w:type="dxa"/>
            <w:shd w:val="clear" w:color="auto" w:fill="auto"/>
            <w:vAlign w:val="center"/>
            <w:hideMark/>
          </w:tcPr>
          <w:p w14:paraId="2C3788B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244,0</w:t>
            </w:r>
          </w:p>
        </w:tc>
      </w:tr>
      <w:tr w:rsidR="002977D3" w:rsidRPr="002977D3" w14:paraId="1FC9F0FC" w14:textId="77777777" w:rsidTr="00E37EAD">
        <w:trPr>
          <w:trHeight w:val="20"/>
        </w:trPr>
        <w:tc>
          <w:tcPr>
            <w:tcW w:w="3657" w:type="dxa"/>
            <w:shd w:val="clear" w:color="auto" w:fill="auto"/>
            <w:vAlign w:val="center"/>
            <w:hideMark/>
          </w:tcPr>
          <w:p w14:paraId="38FFAA06" w14:textId="77777777" w:rsidR="002977D3" w:rsidRPr="002977D3" w:rsidRDefault="002977D3" w:rsidP="002977D3">
            <w:pPr>
              <w:jc w:val="both"/>
              <w:rPr>
                <w:rFonts w:eastAsia="Times New Roman"/>
                <w:b/>
                <w:bCs/>
                <w:color w:val="000000"/>
                <w:sz w:val="20"/>
                <w:szCs w:val="20"/>
              </w:rPr>
            </w:pPr>
            <w:r w:rsidRPr="002977D3">
              <w:rPr>
                <w:rFonts w:eastAsia="Times New Roman"/>
                <w:b/>
                <w:bCs/>
                <w:color w:val="000000"/>
                <w:sz w:val="20"/>
                <w:szCs w:val="20"/>
              </w:rPr>
              <w:t>Другие общегосударственные вопросы</w:t>
            </w:r>
          </w:p>
        </w:tc>
        <w:tc>
          <w:tcPr>
            <w:tcW w:w="621" w:type="dxa"/>
            <w:shd w:val="clear" w:color="auto" w:fill="auto"/>
            <w:vAlign w:val="center"/>
            <w:hideMark/>
          </w:tcPr>
          <w:p w14:paraId="432A888A"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803</w:t>
            </w:r>
          </w:p>
        </w:tc>
        <w:tc>
          <w:tcPr>
            <w:tcW w:w="444" w:type="dxa"/>
            <w:shd w:val="clear" w:color="auto" w:fill="auto"/>
            <w:noWrap/>
            <w:vAlign w:val="center"/>
            <w:hideMark/>
          </w:tcPr>
          <w:p w14:paraId="51C4E03C"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01</w:t>
            </w:r>
          </w:p>
        </w:tc>
        <w:tc>
          <w:tcPr>
            <w:tcW w:w="495" w:type="dxa"/>
            <w:shd w:val="clear" w:color="auto" w:fill="auto"/>
            <w:noWrap/>
            <w:vAlign w:val="center"/>
            <w:hideMark/>
          </w:tcPr>
          <w:p w14:paraId="08DB504A"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13</w:t>
            </w:r>
          </w:p>
        </w:tc>
        <w:tc>
          <w:tcPr>
            <w:tcW w:w="1417" w:type="dxa"/>
            <w:shd w:val="clear" w:color="auto" w:fill="auto"/>
            <w:noWrap/>
            <w:vAlign w:val="center"/>
            <w:hideMark/>
          </w:tcPr>
          <w:p w14:paraId="60A3EF56"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567" w:type="dxa"/>
            <w:shd w:val="clear" w:color="auto" w:fill="auto"/>
            <w:noWrap/>
            <w:vAlign w:val="center"/>
            <w:hideMark/>
          </w:tcPr>
          <w:p w14:paraId="0C21A8E3"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noWrap/>
            <w:vAlign w:val="center"/>
            <w:hideMark/>
          </w:tcPr>
          <w:p w14:paraId="0258BC7F"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23757,0</w:t>
            </w:r>
          </w:p>
        </w:tc>
        <w:tc>
          <w:tcPr>
            <w:tcW w:w="1066" w:type="dxa"/>
            <w:shd w:val="clear" w:color="auto" w:fill="auto"/>
            <w:noWrap/>
            <w:vAlign w:val="center"/>
            <w:hideMark/>
          </w:tcPr>
          <w:p w14:paraId="2144182C"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23176,7</w:t>
            </w:r>
          </w:p>
        </w:tc>
        <w:tc>
          <w:tcPr>
            <w:tcW w:w="1066" w:type="dxa"/>
            <w:shd w:val="clear" w:color="auto" w:fill="auto"/>
            <w:noWrap/>
            <w:vAlign w:val="center"/>
            <w:hideMark/>
          </w:tcPr>
          <w:p w14:paraId="4C602721"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23176,7</w:t>
            </w:r>
          </w:p>
        </w:tc>
      </w:tr>
      <w:tr w:rsidR="002977D3" w:rsidRPr="002977D3" w14:paraId="43FFA550" w14:textId="77777777" w:rsidTr="00E37EAD">
        <w:trPr>
          <w:trHeight w:val="20"/>
        </w:trPr>
        <w:tc>
          <w:tcPr>
            <w:tcW w:w="3657" w:type="dxa"/>
            <w:shd w:val="clear" w:color="auto" w:fill="auto"/>
            <w:vAlign w:val="center"/>
            <w:hideMark/>
          </w:tcPr>
          <w:p w14:paraId="212EBEC7"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shd w:val="clear" w:color="auto" w:fill="auto"/>
            <w:vAlign w:val="center"/>
            <w:hideMark/>
          </w:tcPr>
          <w:p w14:paraId="195999D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noWrap/>
            <w:vAlign w:val="center"/>
            <w:hideMark/>
          </w:tcPr>
          <w:p w14:paraId="1D703DE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noWrap/>
            <w:vAlign w:val="center"/>
            <w:hideMark/>
          </w:tcPr>
          <w:p w14:paraId="76047EF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13</w:t>
            </w:r>
          </w:p>
        </w:tc>
        <w:tc>
          <w:tcPr>
            <w:tcW w:w="1417" w:type="dxa"/>
            <w:shd w:val="clear" w:color="auto" w:fill="auto"/>
            <w:noWrap/>
            <w:vAlign w:val="center"/>
            <w:hideMark/>
          </w:tcPr>
          <w:p w14:paraId="2588C49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090 00 00000</w:t>
            </w:r>
          </w:p>
        </w:tc>
        <w:tc>
          <w:tcPr>
            <w:tcW w:w="567" w:type="dxa"/>
            <w:shd w:val="clear" w:color="auto" w:fill="auto"/>
            <w:noWrap/>
            <w:vAlign w:val="center"/>
            <w:hideMark/>
          </w:tcPr>
          <w:p w14:paraId="0AE9D6E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47E628C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315,0</w:t>
            </w:r>
          </w:p>
        </w:tc>
        <w:tc>
          <w:tcPr>
            <w:tcW w:w="1066" w:type="dxa"/>
            <w:shd w:val="clear" w:color="auto" w:fill="auto"/>
            <w:noWrap/>
            <w:vAlign w:val="center"/>
            <w:hideMark/>
          </w:tcPr>
          <w:p w14:paraId="63B7DB8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915,0</w:t>
            </w:r>
          </w:p>
        </w:tc>
        <w:tc>
          <w:tcPr>
            <w:tcW w:w="1066" w:type="dxa"/>
            <w:shd w:val="clear" w:color="auto" w:fill="auto"/>
            <w:noWrap/>
            <w:vAlign w:val="center"/>
            <w:hideMark/>
          </w:tcPr>
          <w:p w14:paraId="1F6D6D1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915,0</w:t>
            </w:r>
          </w:p>
        </w:tc>
      </w:tr>
      <w:tr w:rsidR="002977D3" w:rsidRPr="002977D3" w14:paraId="25B815F7" w14:textId="77777777" w:rsidTr="00E37EAD">
        <w:trPr>
          <w:trHeight w:val="20"/>
        </w:trPr>
        <w:tc>
          <w:tcPr>
            <w:tcW w:w="3657" w:type="dxa"/>
            <w:shd w:val="clear" w:color="auto" w:fill="auto"/>
            <w:vAlign w:val="center"/>
            <w:hideMark/>
          </w:tcPr>
          <w:p w14:paraId="4175B53F"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Формирование системы материального и нематериального стимулирования муниципальных служащих, служащих и выборных должностных лиц к эффективному достижению качественных конечных результатов профессиональной служебной деятельности</w:t>
            </w:r>
          </w:p>
        </w:tc>
        <w:tc>
          <w:tcPr>
            <w:tcW w:w="621" w:type="dxa"/>
            <w:shd w:val="clear" w:color="auto" w:fill="auto"/>
            <w:vAlign w:val="center"/>
            <w:hideMark/>
          </w:tcPr>
          <w:p w14:paraId="5BB6FAC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noWrap/>
            <w:vAlign w:val="center"/>
            <w:hideMark/>
          </w:tcPr>
          <w:p w14:paraId="15C00D7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noWrap/>
            <w:vAlign w:val="center"/>
            <w:hideMark/>
          </w:tcPr>
          <w:p w14:paraId="03D198A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13</w:t>
            </w:r>
          </w:p>
        </w:tc>
        <w:tc>
          <w:tcPr>
            <w:tcW w:w="1417" w:type="dxa"/>
            <w:shd w:val="clear" w:color="auto" w:fill="auto"/>
            <w:noWrap/>
            <w:vAlign w:val="center"/>
            <w:hideMark/>
          </w:tcPr>
          <w:p w14:paraId="1AD8F86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090 05 00000</w:t>
            </w:r>
          </w:p>
        </w:tc>
        <w:tc>
          <w:tcPr>
            <w:tcW w:w="567" w:type="dxa"/>
            <w:shd w:val="clear" w:color="auto" w:fill="auto"/>
            <w:noWrap/>
            <w:vAlign w:val="center"/>
            <w:hideMark/>
          </w:tcPr>
          <w:p w14:paraId="10BE962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7A93575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300,0</w:t>
            </w:r>
          </w:p>
        </w:tc>
        <w:tc>
          <w:tcPr>
            <w:tcW w:w="1066" w:type="dxa"/>
            <w:shd w:val="clear" w:color="auto" w:fill="auto"/>
            <w:noWrap/>
            <w:vAlign w:val="center"/>
            <w:hideMark/>
          </w:tcPr>
          <w:p w14:paraId="018AAA8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300,0</w:t>
            </w:r>
          </w:p>
        </w:tc>
        <w:tc>
          <w:tcPr>
            <w:tcW w:w="1066" w:type="dxa"/>
            <w:shd w:val="clear" w:color="auto" w:fill="auto"/>
            <w:noWrap/>
            <w:vAlign w:val="center"/>
            <w:hideMark/>
          </w:tcPr>
          <w:p w14:paraId="3FBBE11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300,0</w:t>
            </w:r>
          </w:p>
        </w:tc>
      </w:tr>
      <w:tr w:rsidR="002977D3" w:rsidRPr="002977D3" w14:paraId="78F5DC1C" w14:textId="77777777" w:rsidTr="00E37EAD">
        <w:trPr>
          <w:trHeight w:val="20"/>
        </w:trPr>
        <w:tc>
          <w:tcPr>
            <w:tcW w:w="3657" w:type="dxa"/>
            <w:shd w:val="clear" w:color="auto" w:fill="auto"/>
            <w:vAlign w:val="center"/>
            <w:hideMark/>
          </w:tcPr>
          <w:p w14:paraId="222F7069"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 xml:space="preserve">Реализация мероприятий программы </w:t>
            </w:r>
          </w:p>
        </w:tc>
        <w:tc>
          <w:tcPr>
            <w:tcW w:w="621" w:type="dxa"/>
            <w:shd w:val="clear" w:color="auto" w:fill="auto"/>
            <w:vAlign w:val="center"/>
            <w:hideMark/>
          </w:tcPr>
          <w:p w14:paraId="10F8312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noWrap/>
            <w:vAlign w:val="center"/>
            <w:hideMark/>
          </w:tcPr>
          <w:p w14:paraId="1C828A2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noWrap/>
            <w:vAlign w:val="center"/>
            <w:hideMark/>
          </w:tcPr>
          <w:p w14:paraId="56FB8E2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13</w:t>
            </w:r>
          </w:p>
        </w:tc>
        <w:tc>
          <w:tcPr>
            <w:tcW w:w="1417" w:type="dxa"/>
            <w:shd w:val="clear" w:color="auto" w:fill="auto"/>
            <w:noWrap/>
            <w:vAlign w:val="center"/>
            <w:hideMark/>
          </w:tcPr>
          <w:p w14:paraId="0B88612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090 05 40090</w:t>
            </w:r>
          </w:p>
        </w:tc>
        <w:tc>
          <w:tcPr>
            <w:tcW w:w="567" w:type="dxa"/>
            <w:shd w:val="clear" w:color="auto" w:fill="auto"/>
            <w:noWrap/>
            <w:vAlign w:val="center"/>
            <w:hideMark/>
          </w:tcPr>
          <w:p w14:paraId="0A03F4D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54D5274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300,0</w:t>
            </w:r>
          </w:p>
        </w:tc>
        <w:tc>
          <w:tcPr>
            <w:tcW w:w="1066" w:type="dxa"/>
            <w:shd w:val="clear" w:color="auto" w:fill="auto"/>
            <w:noWrap/>
            <w:vAlign w:val="center"/>
            <w:hideMark/>
          </w:tcPr>
          <w:p w14:paraId="1051F2E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300,0</w:t>
            </w:r>
          </w:p>
        </w:tc>
        <w:tc>
          <w:tcPr>
            <w:tcW w:w="1066" w:type="dxa"/>
            <w:shd w:val="clear" w:color="auto" w:fill="auto"/>
            <w:noWrap/>
            <w:vAlign w:val="center"/>
            <w:hideMark/>
          </w:tcPr>
          <w:p w14:paraId="32E0E67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300,0</w:t>
            </w:r>
          </w:p>
        </w:tc>
      </w:tr>
      <w:tr w:rsidR="002977D3" w:rsidRPr="002977D3" w14:paraId="0D4B5B0F" w14:textId="77777777" w:rsidTr="00E37EAD">
        <w:trPr>
          <w:trHeight w:val="20"/>
        </w:trPr>
        <w:tc>
          <w:tcPr>
            <w:tcW w:w="3657" w:type="dxa"/>
            <w:shd w:val="clear" w:color="auto" w:fill="auto"/>
            <w:vAlign w:val="center"/>
            <w:hideMark/>
          </w:tcPr>
          <w:p w14:paraId="0B0A1490"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shd w:val="clear" w:color="auto" w:fill="auto"/>
            <w:vAlign w:val="center"/>
            <w:hideMark/>
          </w:tcPr>
          <w:p w14:paraId="1CC38B7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noWrap/>
            <w:vAlign w:val="center"/>
            <w:hideMark/>
          </w:tcPr>
          <w:p w14:paraId="14CB169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noWrap/>
            <w:vAlign w:val="center"/>
            <w:hideMark/>
          </w:tcPr>
          <w:p w14:paraId="4E2DC8E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13</w:t>
            </w:r>
          </w:p>
        </w:tc>
        <w:tc>
          <w:tcPr>
            <w:tcW w:w="1417" w:type="dxa"/>
            <w:shd w:val="clear" w:color="auto" w:fill="auto"/>
            <w:noWrap/>
            <w:vAlign w:val="center"/>
            <w:hideMark/>
          </w:tcPr>
          <w:p w14:paraId="4D8185B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090 05 40090</w:t>
            </w:r>
          </w:p>
        </w:tc>
        <w:tc>
          <w:tcPr>
            <w:tcW w:w="567" w:type="dxa"/>
            <w:shd w:val="clear" w:color="auto" w:fill="auto"/>
            <w:noWrap/>
            <w:vAlign w:val="center"/>
            <w:hideMark/>
          </w:tcPr>
          <w:p w14:paraId="7CF4572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240</w:t>
            </w:r>
          </w:p>
        </w:tc>
        <w:tc>
          <w:tcPr>
            <w:tcW w:w="1134" w:type="dxa"/>
            <w:shd w:val="clear" w:color="auto" w:fill="auto"/>
            <w:noWrap/>
            <w:vAlign w:val="center"/>
            <w:hideMark/>
          </w:tcPr>
          <w:p w14:paraId="44BFAB6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300,0</w:t>
            </w:r>
          </w:p>
        </w:tc>
        <w:tc>
          <w:tcPr>
            <w:tcW w:w="1066" w:type="dxa"/>
            <w:shd w:val="clear" w:color="auto" w:fill="auto"/>
            <w:noWrap/>
            <w:vAlign w:val="center"/>
            <w:hideMark/>
          </w:tcPr>
          <w:p w14:paraId="081ECE8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300,0</w:t>
            </w:r>
          </w:p>
        </w:tc>
        <w:tc>
          <w:tcPr>
            <w:tcW w:w="1066" w:type="dxa"/>
            <w:shd w:val="clear" w:color="auto" w:fill="auto"/>
            <w:noWrap/>
            <w:vAlign w:val="center"/>
            <w:hideMark/>
          </w:tcPr>
          <w:p w14:paraId="20E5070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300,0</w:t>
            </w:r>
          </w:p>
        </w:tc>
      </w:tr>
      <w:tr w:rsidR="002977D3" w:rsidRPr="002977D3" w14:paraId="082C09FD" w14:textId="77777777" w:rsidTr="00E37EAD">
        <w:trPr>
          <w:trHeight w:val="20"/>
        </w:trPr>
        <w:tc>
          <w:tcPr>
            <w:tcW w:w="3657" w:type="dxa"/>
            <w:shd w:val="clear" w:color="auto" w:fill="auto"/>
            <w:vAlign w:val="center"/>
            <w:hideMark/>
          </w:tcPr>
          <w:p w14:paraId="1EF0F4D1"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 xml:space="preserve">Популяризация ТОС на территории Старорусского муниципального района </w:t>
            </w:r>
          </w:p>
        </w:tc>
        <w:tc>
          <w:tcPr>
            <w:tcW w:w="621" w:type="dxa"/>
            <w:shd w:val="clear" w:color="auto" w:fill="auto"/>
            <w:vAlign w:val="center"/>
            <w:hideMark/>
          </w:tcPr>
          <w:p w14:paraId="1CECA96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noWrap/>
            <w:vAlign w:val="center"/>
            <w:hideMark/>
          </w:tcPr>
          <w:p w14:paraId="3E2BA61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noWrap/>
            <w:vAlign w:val="center"/>
            <w:hideMark/>
          </w:tcPr>
          <w:p w14:paraId="2B8F99B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13</w:t>
            </w:r>
          </w:p>
        </w:tc>
        <w:tc>
          <w:tcPr>
            <w:tcW w:w="1417" w:type="dxa"/>
            <w:shd w:val="clear" w:color="auto" w:fill="auto"/>
            <w:noWrap/>
            <w:vAlign w:val="center"/>
            <w:hideMark/>
          </w:tcPr>
          <w:p w14:paraId="3F0A029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090 07 00000</w:t>
            </w:r>
          </w:p>
        </w:tc>
        <w:tc>
          <w:tcPr>
            <w:tcW w:w="567" w:type="dxa"/>
            <w:shd w:val="clear" w:color="auto" w:fill="auto"/>
            <w:noWrap/>
            <w:vAlign w:val="center"/>
            <w:hideMark/>
          </w:tcPr>
          <w:p w14:paraId="7E130CC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3BDE6D5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15,0</w:t>
            </w:r>
          </w:p>
        </w:tc>
        <w:tc>
          <w:tcPr>
            <w:tcW w:w="1066" w:type="dxa"/>
            <w:shd w:val="clear" w:color="auto" w:fill="auto"/>
            <w:vAlign w:val="center"/>
            <w:hideMark/>
          </w:tcPr>
          <w:p w14:paraId="5F16437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615,0</w:t>
            </w:r>
          </w:p>
        </w:tc>
        <w:tc>
          <w:tcPr>
            <w:tcW w:w="1066" w:type="dxa"/>
            <w:shd w:val="clear" w:color="auto" w:fill="auto"/>
            <w:vAlign w:val="center"/>
            <w:hideMark/>
          </w:tcPr>
          <w:p w14:paraId="74269B98"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615,0</w:t>
            </w:r>
          </w:p>
        </w:tc>
      </w:tr>
      <w:tr w:rsidR="002977D3" w:rsidRPr="002977D3" w14:paraId="3AFA605A" w14:textId="77777777" w:rsidTr="00E37EAD">
        <w:trPr>
          <w:trHeight w:val="20"/>
        </w:trPr>
        <w:tc>
          <w:tcPr>
            <w:tcW w:w="3657" w:type="dxa"/>
            <w:shd w:val="clear" w:color="auto" w:fill="auto"/>
            <w:vAlign w:val="center"/>
            <w:hideMark/>
          </w:tcPr>
          <w:p w14:paraId="1C87D474"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 xml:space="preserve">Реализация мероприятий программы </w:t>
            </w:r>
          </w:p>
        </w:tc>
        <w:tc>
          <w:tcPr>
            <w:tcW w:w="621" w:type="dxa"/>
            <w:shd w:val="clear" w:color="auto" w:fill="auto"/>
            <w:vAlign w:val="center"/>
            <w:hideMark/>
          </w:tcPr>
          <w:p w14:paraId="21EE19B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noWrap/>
            <w:vAlign w:val="center"/>
            <w:hideMark/>
          </w:tcPr>
          <w:p w14:paraId="465C73F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noWrap/>
            <w:vAlign w:val="center"/>
            <w:hideMark/>
          </w:tcPr>
          <w:p w14:paraId="63D8B9D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13</w:t>
            </w:r>
          </w:p>
        </w:tc>
        <w:tc>
          <w:tcPr>
            <w:tcW w:w="1417" w:type="dxa"/>
            <w:shd w:val="clear" w:color="auto" w:fill="auto"/>
            <w:noWrap/>
            <w:vAlign w:val="center"/>
            <w:hideMark/>
          </w:tcPr>
          <w:p w14:paraId="0C5D7BE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090 07 40090</w:t>
            </w:r>
          </w:p>
        </w:tc>
        <w:tc>
          <w:tcPr>
            <w:tcW w:w="567" w:type="dxa"/>
            <w:shd w:val="clear" w:color="auto" w:fill="auto"/>
            <w:noWrap/>
            <w:vAlign w:val="center"/>
            <w:hideMark/>
          </w:tcPr>
          <w:p w14:paraId="7966A20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7163F72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15,0</w:t>
            </w:r>
          </w:p>
        </w:tc>
        <w:tc>
          <w:tcPr>
            <w:tcW w:w="1066" w:type="dxa"/>
            <w:shd w:val="clear" w:color="auto" w:fill="auto"/>
            <w:vAlign w:val="center"/>
            <w:hideMark/>
          </w:tcPr>
          <w:p w14:paraId="230EA8E8"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615,0</w:t>
            </w:r>
          </w:p>
        </w:tc>
        <w:tc>
          <w:tcPr>
            <w:tcW w:w="1066" w:type="dxa"/>
            <w:shd w:val="clear" w:color="auto" w:fill="auto"/>
            <w:vAlign w:val="center"/>
            <w:hideMark/>
          </w:tcPr>
          <w:p w14:paraId="0472963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615,0</w:t>
            </w:r>
          </w:p>
        </w:tc>
      </w:tr>
      <w:tr w:rsidR="002977D3" w:rsidRPr="002977D3" w14:paraId="68ACCA97" w14:textId="77777777" w:rsidTr="00E37EAD">
        <w:trPr>
          <w:trHeight w:val="20"/>
        </w:trPr>
        <w:tc>
          <w:tcPr>
            <w:tcW w:w="3657" w:type="dxa"/>
            <w:shd w:val="clear" w:color="auto" w:fill="auto"/>
            <w:vAlign w:val="center"/>
            <w:hideMark/>
          </w:tcPr>
          <w:p w14:paraId="324F2D65"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shd w:val="clear" w:color="auto" w:fill="auto"/>
            <w:vAlign w:val="center"/>
            <w:hideMark/>
          </w:tcPr>
          <w:p w14:paraId="228D473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noWrap/>
            <w:vAlign w:val="center"/>
            <w:hideMark/>
          </w:tcPr>
          <w:p w14:paraId="20F20CC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noWrap/>
            <w:vAlign w:val="center"/>
            <w:hideMark/>
          </w:tcPr>
          <w:p w14:paraId="00E11B8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13</w:t>
            </w:r>
          </w:p>
        </w:tc>
        <w:tc>
          <w:tcPr>
            <w:tcW w:w="1417" w:type="dxa"/>
            <w:shd w:val="clear" w:color="auto" w:fill="auto"/>
            <w:noWrap/>
            <w:vAlign w:val="center"/>
            <w:hideMark/>
          </w:tcPr>
          <w:p w14:paraId="56EA508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090 07 40090</w:t>
            </w:r>
          </w:p>
        </w:tc>
        <w:tc>
          <w:tcPr>
            <w:tcW w:w="567" w:type="dxa"/>
            <w:shd w:val="clear" w:color="auto" w:fill="auto"/>
            <w:noWrap/>
            <w:vAlign w:val="center"/>
            <w:hideMark/>
          </w:tcPr>
          <w:p w14:paraId="76202B4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240</w:t>
            </w:r>
          </w:p>
        </w:tc>
        <w:tc>
          <w:tcPr>
            <w:tcW w:w="1134" w:type="dxa"/>
            <w:shd w:val="clear" w:color="auto" w:fill="auto"/>
            <w:vAlign w:val="center"/>
            <w:hideMark/>
          </w:tcPr>
          <w:p w14:paraId="4B28243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15,0</w:t>
            </w:r>
          </w:p>
        </w:tc>
        <w:tc>
          <w:tcPr>
            <w:tcW w:w="1066" w:type="dxa"/>
            <w:shd w:val="clear" w:color="auto" w:fill="auto"/>
            <w:vAlign w:val="center"/>
            <w:hideMark/>
          </w:tcPr>
          <w:p w14:paraId="5E03513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615,0</w:t>
            </w:r>
          </w:p>
        </w:tc>
        <w:tc>
          <w:tcPr>
            <w:tcW w:w="1066" w:type="dxa"/>
            <w:shd w:val="clear" w:color="auto" w:fill="auto"/>
            <w:vAlign w:val="center"/>
            <w:hideMark/>
          </w:tcPr>
          <w:p w14:paraId="40506E8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615,0</w:t>
            </w:r>
          </w:p>
        </w:tc>
      </w:tr>
      <w:tr w:rsidR="002977D3" w:rsidRPr="002977D3" w14:paraId="32554877" w14:textId="77777777" w:rsidTr="00E37EAD">
        <w:trPr>
          <w:trHeight w:val="20"/>
        </w:trPr>
        <w:tc>
          <w:tcPr>
            <w:tcW w:w="3657" w:type="dxa"/>
            <w:shd w:val="clear" w:color="auto" w:fill="auto"/>
            <w:vAlign w:val="center"/>
            <w:hideMark/>
          </w:tcPr>
          <w:p w14:paraId="47E500BC" w14:textId="77777777" w:rsidR="002977D3" w:rsidRPr="002977D3" w:rsidRDefault="002977D3" w:rsidP="002977D3">
            <w:pPr>
              <w:rPr>
                <w:rFonts w:eastAsia="Times New Roman"/>
                <w:color w:val="000000"/>
                <w:sz w:val="20"/>
                <w:szCs w:val="20"/>
              </w:rPr>
            </w:pPr>
            <w:r w:rsidRPr="002977D3">
              <w:rPr>
                <w:rFonts w:eastAsia="Times New Roman"/>
                <w:color w:val="000000"/>
                <w:sz w:val="20"/>
                <w:szCs w:val="20"/>
              </w:rPr>
              <w:t>Муниципальная программа «Совершенствование системы управления и распоряжения земельно-имущественным комплексом Старорусского муниципального района на 2022-2027 годы»</w:t>
            </w:r>
          </w:p>
        </w:tc>
        <w:tc>
          <w:tcPr>
            <w:tcW w:w="621" w:type="dxa"/>
            <w:shd w:val="clear" w:color="auto" w:fill="auto"/>
            <w:vAlign w:val="center"/>
            <w:hideMark/>
          </w:tcPr>
          <w:p w14:paraId="375A0C2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noWrap/>
            <w:vAlign w:val="center"/>
            <w:hideMark/>
          </w:tcPr>
          <w:p w14:paraId="1490340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noWrap/>
            <w:vAlign w:val="center"/>
            <w:hideMark/>
          </w:tcPr>
          <w:p w14:paraId="7B294C9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13</w:t>
            </w:r>
          </w:p>
        </w:tc>
        <w:tc>
          <w:tcPr>
            <w:tcW w:w="1417" w:type="dxa"/>
            <w:shd w:val="clear" w:color="auto" w:fill="auto"/>
            <w:noWrap/>
            <w:vAlign w:val="center"/>
            <w:hideMark/>
          </w:tcPr>
          <w:p w14:paraId="7A6CC28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110 00 00000</w:t>
            </w:r>
          </w:p>
        </w:tc>
        <w:tc>
          <w:tcPr>
            <w:tcW w:w="567" w:type="dxa"/>
            <w:shd w:val="clear" w:color="auto" w:fill="auto"/>
            <w:noWrap/>
            <w:vAlign w:val="center"/>
            <w:hideMark/>
          </w:tcPr>
          <w:p w14:paraId="396EB3C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66F43FF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2420,0</w:t>
            </w:r>
          </w:p>
        </w:tc>
        <w:tc>
          <w:tcPr>
            <w:tcW w:w="1066" w:type="dxa"/>
            <w:shd w:val="clear" w:color="auto" w:fill="auto"/>
            <w:noWrap/>
            <w:vAlign w:val="center"/>
            <w:hideMark/>
          </w:tcPr>
          <w:p w14:paraId="4347FDE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1244,0</w:t>
            </w:r>
          </w:p>
        </w:tc>
        <w:tc>
          <w:tcPr>
            <w:tcW w:w="1066" w:type="dxa"/>
            <w:shd w:val="clear" w:color="auto" w:fill="auto"/>
            <w:noWrap/>
            <w:vAlign w:val="center"/>
            <w:hideMark/>
          </w:tcPr>
          <w:p w14:paraId="3BE3EF0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1244,0</w:t>
            </w:r>
          </w:p>
        </w:tc>
      </w:tr>
      <w:tr w:rsidR="002977D3" w:rsidRPr="002977D3" w14:paraId="3DAF65C7" w14:textId="77777777" w:rsidTr="00E37EAD">
        <w:trPr>
          <w:trHeight w:val="20"/>
        </w:trPr>
        <w:tc>
          <w:tcPr>
            <w:tcW w:w="3657" w:type="dxa"/>
            <w:shd w:val="clear" w:color="auto" w:fill="auto"/>
            <w:vAlign w:val="center"/>
            <w:hideMark/>
          </w:tcPr>
          <w:p w14:paraId="0CC9D92C"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 xml:space="preserve">Реализация мероприятий программы </w:t>
            </w:r>
          </w:p>
        </w:tc>
        <w:tc>
          <w:tcPr>
            <w:tcW w:w="621" w:type="dxa"/>
            <w:shd w:val="clear" w:color="auto" w:fill="auto"/>
            <w:vAlign w:val="center"/>
            <w:hideMark/>
          </w:tcPr>
          <w:p w14:paraId="369D1B9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noWrap/>
            <w:vAlign w:val="center"/>
            <w:hideMark/>
          </w:tcPr>
          <w:p w14:paraId="443848F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noWrap/>
            <w:vAlign w:val="center"/>
            <w:hideMark/>
          </w:tcPr>
          <w:p w14:paraId="3E5344A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13</w:t>
            </w:r>
          </w:p>
        </w:tc>
        <w:tc>
          <w:tcPr>
            <w:tcW w:w="1417" w:type="dxa"/>
            <w:shd w:val="clear" w:color="auto" w:fill="auto"/>
            <w:noWrap/>
            <w:vAlign w:val="center"/>
            <w:hideMark/>
          </w:tcPr>
          <w:p w14:paraId="1B7CB0B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110 00 40090</w:t>
            </w:r>
          </w:p>
        </w:tc>
        <w:tc>
          <w:tcPr>
            <w:tcW w:w="567" w:type="dxa"/>
            <w:shd w:val="clear" w:color="auto" w:fill="auto"/>
            <w:noWrap/>
            <w:vAlign w:val="center"/>
            <w:hideMark/>
          </w:tcPr>
          <w:p w14:paraId="19949A0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74E6AD5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2420,0</w:t>
            </w:r>
          </w:p>
        </w:tc>
        <w:tc>
          <w:tcPr>
            <w:tcW w:w="1066" w:type="dxa"/>
            <w:shd w:val="clear" w:color="auto" w:fill="auto"/>
            <w:noWrap/>
            <w:vAlign w:val="center"/>
            <w:hideMark/>
          </w:tcPr>
          <w:p w14:paraId="509449B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1244,0</w:t>
            </w:r>
          </w:p>
        </w:tc>
        <w:tc>
          <w:tcPr>
            <w:tcW w:w="1066" w:type="dxa"/>
            <w:shd w:val="clear" w:color="auto" w:fill="auto"/>
            <w:noWrap/>
            <w:vAlign w:val="center"/>
            <w:hideMark/>
          </w:tcPr>
          <w:p w14:paraId="63DD591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1244,0</w:t>
            </w:r>
          </w:p>
        </w:tc>
      </w:tr>
      <w:tr w:rsidR="002977D3" w:rsidRPr="002977D3" w14:paraId="65502879" w14:textId="77777777" w:rsidTr="00E37EAD">
        <w:trPr>
          <w:trHeight w:val="20"/>
        </w:trPr>
        <w:tc>
          <w:tcPr>
            <w:tcW w:w="3657" w:type="dxa"/>
            <w:shd w:val="clear" w:color="auto" w:fill="auto"/>
            <w:vAlign w:val="center"/>
            <w:hideMark/>
          </w:tcPr>
          <w:p w14:paraId="0CE05365"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shd w:val="clear" w:color="auto" w:fill="auto"/>
            <w:vAlign w:val="center"/>
            <w:hideMark/>
          </w:tcPr>
          <w:p w14:paraId="14EC03D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noWrap/>
            <w:vAlign w:val="center"/>
            <w:hideMark/>
          </w:tcPr>
          <w:p w14:paraId="3D5C00C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noWrap/>
            <w:vAlign w:val="center"/>
            <w:hideMark/>
          </w:tcPr>
          <w:p w14:paraId="0D96E2E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13</w:t>
            </w:r>
          </w:p>
        </w:tc>
        <w:tc>
          <w:tcPr>
            <w:tcW w:w="1417" w:type="dxa"/>
            <w:shd w:val="clear" w:color="auto" w:fill="auto"/>
            <w:noWrap/>
            <w:vAlign w:val="center"/>
            <w:hideMark/>
          </w:tcPr>
          <w:p w14:paraId="708BA77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110 00 40090</w:t>
            </w:r>
          </w:p>
        </w:tc>
        <w:tc>
          <w:tcPr>
            <w:tcW w:w="567" w:type="dxa"/>
            <w:shd w:val="clear" w:color="auto" w:fill="auto"/>
            <w:noWrap/>
            <w:vAlign w:val="center"/>
            <w:hideMark/>
          </w:tcPr>
          <w:p w14:paraId="38A52BA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240</w:t>
            </w:r>
          </w:p>
        </w:tc>
        <w:tc>
          <w:tcPr>
            <w:tcW w:w="1134" w:type="dxa"/>
            <w:shd w:val="clear" w:color="auto" w:fill="auto"/>
            <w:noWrap/>
            <w:vAlign w:val="center"/>
            <w:hideMark/>
          </w:tcPr>
          <w:p w14:paraId="33882C7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2420,0</w:t>
            </w:r>
          </w:p>
        </w:tc>
        <w:tc>
          <w:tcPr>
            <w:tcW w:w="1066" w:type="dxa"/>
            <w:shd w:val="clear" w:color="auto" w:fill="auto"/>
            <w:noWrap/>
            <w:vAlign w:val="center"/>
            <w:hideMark/>
          </w:tcPr>
          <w:p w14:paraId="0A1F7F3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1244,0</w:t>
            </w:r>
          </w:p>
        </w:tc>
        <w:tc>
          <w:tcPr>
            <w:tcW w:w="1066" w:type="dxa"/>
            <w:shd w:val="clear" w:color="auto" w:fill="auto"/>
            <w:noWrap/>
            <w:vAlign w:val="center"/>
            <w:hideMark/>
          </w:tcPr>
          <w:p w14:paraId="755F551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1244,0</w:t>
            </w:r>
          </w:p>
        </w:tc>
      </w:tr>
      <w:tr w:rsidR="002977D3" w:rsidRPr="002977D3" w14:paraId="737962F4" w14:textId="77777777" w:rsidTr="00E37EAD">
        <w:trPr>
          <w:trHeight w:val="20"/>
        </w:trPr>
        <w:tc>
          <w:tcPr>
            <w:tcW w:w="3657" w:type="dxa"/>
            <w:shd w:val="clear" w:color="auto" w:fill="auto"/>
            <w:vAlign w:val="center"/>
            <w:hideMark/>
          </w:tcPr>
          <w:p w14:paraId="4F2D90FC"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Муниципальная программа «Градостроительство и территориальное планирование Старорусского муниципального района на 2022-2027 годы»</w:t>
            </w:r>
          </w:p>
        </w:tc>
        <w:tc>
          <w:tcPr>
            <w:tcW w:w="621" w:type="dxa"/>
            <w:shd w:val="clear" w:color="auto" w:fill="auto"/>
            <w:vAlign w:val="center"/>
            <w:hideMark/>
          </w:tcPr>
          <w:p w14:paraId="221FE40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noWrap/>
            <w:vAlign w:val="center"/>
            <w:hideMark/>
          </w:tcPr>
          <w:p w14:paraId="3C7B70C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noWrap/>
            <w:vAlign w:val="center"/>
            <w:hideMark/>
          </w:tcPr>
          <w:p w14:paraId="66A3524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13</w:t>
            </w:r>
          </w:p>
        </w:tc>
        <w:tc>
          <w:tcPr>
            <w:tcW w:w="1417" w:type="dxa"/>
            <w:shd w:val="clear" w:color="auto" w:fill="auto"/>
            <w:noWrap/>
            <w:vAlign w:val="center"/>
            <w:hideMark/>
          </w:tcPr>
          <w:p w14:paraId="22980D3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140 00 00000</w:t>
            </w:r>
          </w:p>
        </w:tc>
        <w:tc>
          <w:tcPr>
            <w:tcW w:w="567" w:type="dxa"/>
            <w:shd w:val="clear" w:color="auto" w:fill="auto"/>
            <w:noWrap/>
            <w:vAlign w:val="center"/>
            <w:hideMark/>
          </w:tcPr>
          <w:p w14:paraId="3E3EC86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099AC25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864,3</w:t>
            </w:r>
          </w:p>
        </w:tc>
        <w:tc>
          <w:tcPr>
            <w:tcW w:w="1066" w:type="dxa"/>
            <w:shd w:val="clear" w:color="auto" w:fill="auto"/>
            <w:noWrap/>
            <w:vAlign w:val="center"/>
            <w:hideMark/>
          </w:tcPr>
          <w:p w14:paraId="111ED39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864,3</w:t>
            </w:r>
          </w:p>
        </w:tc>
        <w:tc>
          <w:tcPr>
            <w:tcW w:w="1066" w:type="dxa"/>
            <w:shd w:val="clear" w:color="auto" w:fill="auto"/>
            <w:noWrap/>
            <w:vAlign w:val="center"/>
            <w:hideMark/>
          </w:tcPr>
          <w:p w14:paraId="66A8C42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864,3</w:t>
            </w:r>
          </w:p>
        </w:tc>
      </w:tr>
      <w:tr w:rsidR="002977D3" w:rsidRPr="002977D3" w14:paraId="3B8B950E" w14:textId="77777777" w:rsidTr="00E37EAD">
        <w:trPr>
          <w:trHeight w:val="20"/>
        </w:trPr>
        <w:tc>
          <w:tcPr>
            <w:tcW w:w="3657" w:type="dxa"/>
            <w:shd w:val="clear" w:color="auto" w:fill="auto"/>
            <w:vAlign w:val="center"/>
            <w:hideMark/>
          </w:tcPr>
          <w:p w14:paraId="12D62E98"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 xml:space="preserve">Реализация мероприятий программы </w:t>
            </w:r>
          </w:p>
        </w:tc>
        <w:tc>
          <w:tcPr>
            <w:tcW w:w="621" w:type="dxa"/>
            <w:shd w:val="clear" w:color="auto" w:fill="auto"/>
            <w:vAlign w:val="center"/>
            <w:hideMark/>
          </w:tcPr>
          <w:p w14:paraId="3DC62BC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noWrap/>
            <w:vAlign w:val="center"/>
            <w:hideMark/>
          </w:tcPr>
          <w:p w14:paraId="768936D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noWrap/>
            <w:vAlign w:val="center"/>
            <w:hideMark/>
          </w:tcPr>
          <w:p w14:paraId="090AE5D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13</w:t>
            </w:r>
          </w:p>
        </w:tc>
        <w:tc>
          <w:tcPr>
            <w:tcW w:w="1417" w:type="dxa"/>
            <w:shd w:val="clear" w:color="auto" w:fill="auto"/>
            <w:noWrap/>
            <w:vAlign w:val="center"/>
            <w:hideMark/>
          </w:tcPr>
          <w:p w14:paraId="022091C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140 00 40090</w:t>
            </w:r>
          </w:p>
        </w:tc>
        <w:tc>
          <w:tcPr>
            <w:tcW w:w="567" w:type="dxa"/>
            <w:shd w:val="clear" w:color="auto" w:fill="auto"/>
            <w:noWrap/>
            <w:vAlign w:val="center"/>
            <w:hideMark/>
          </w:tcPr>
          <w:p w14:paraId="3685078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287EEBD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864,3</w:t>
            </w:r>
          </w:p>
        </w:tc>
        <w:tc>
          <w:tcPr>
            <w:tcW w:w="1066" w:type="dxa"/>
            <w:shd w:val="clear" w:color="auto" w:fill="auto"/>
            <w:noWrap/>
            <w:vAlign w:val="center"/>
            <w:hideMark/>
          </w:tcPr>
          <w:p w14:paraId="282B46A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864,3</w:t>
            </w:r>
          </w:p>
        </w:tc>
        <w:tc>
          <w:tcPr>
            <w:tcW w:w="1066" w:type="dxa"/>
            <w:shd w:val="clear" w:color="auto" w:fill="auto"/>
            <w:noWrap/>
            <w:vAlign w:val="center"/>
            <w:hideMark/>
          </w:tcPr>
          <w:p w14:paraId="1F41D4C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864,3</w:t>
            </w:r>
          </w:p>
        </w:tc>
      </w:tr>
      <w:tr w:rsidR="002977D3" w:rsidRPr="002977D3" w14:paraId="764B70FF" w14:textId="77777777" w:rsidTr="00E37EAD">
        <w:trPr>
          <w:trHeight w:val="20"/>
        </w:trPr>
        <w:tc>
          <w:tcPr>
            <w:tcW w:w="3657" w:type="dxa"/>
            <w:shd w:val="clear" w:color="auto" w:fill="auto"/>
            <w:vAlign w:val="center"/>
            <w:hideMark/>
          </w:tcPr>
          <w:p w14:paraId="74E2029D"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shd w:val="clear" w:color="auto" w:fill="auto"/>
            <w:vAlign w:val="center"/>
            <w:hideMark/>
          </w:tcPr>
          <w:p w14:paraId="1D8B3AA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noWrap/>
            <w:vAlign w:val="center"/>
            <w:hideMark/>
          </w:tcPr>
          <w:p w14:paraId="01559E4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noWrap/>
            <w:vAlign w:val="center"/>
            <w:hideMark/>
          </w:tcPr>
          <w:p w14:paraId="4CA6484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13</w:t>
            </w:r>
          </w:p>
        </w:tc>
        <w:tc>
          <w:tcPr>
            <w:tcW w:w="1417" w:type="dxa"/>
            <w:shd w:val="clear" w:color="auto" w:fill="auto"/>
            <w:noWrap/>
            <w:vAlign w:val="center"/>
            <w:hideMark/>
          </w:tcPr>
          <w:p w14:paraId="222F01D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140 00 40090</w:t>
            </w:r>
          </w:p>
        </w:tc>
        <w:tc>
          <w:tcPr>
            <w:tcW w:w="567" w:type="dxa"/>
            <w:shd w:val="clear" w:color="auto" w:fill="auto"/>
            <w:noWrap/>
            <w:vAlign w:val="center"/>
            <w:hideMark/>
          </w:tcPr>
          <w:p w14:paraId="00666FB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240</w:t>
            </w:r>
          </w:p>
        </w:tc>
        <w:tc>
          <w:tcPr>
            <w:tcW w:w="1134" w:type="dxa"/>
            <w:shd w:val="clear" w:color="auto" w:fill="auto"/>
            <w:noWrap/>
            <w:vAlign w:val="center"/>
            <w:hideMark/>
          </w:tcPr>
          <w:p w14:paraId="74D7CA4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864,3</w:t>
            </w:r>
          </w:p>
        </w:tc>
        <w:tc>
          <w:tcPr>
            <w:tcW w:w="1066" w:type="dxa"/>
            <w:shd w:val="clear" w:color="auto" w:fill="auto"/>
            <w:noWrap/>
            <w:vAlign w:val="center"/>
            <w:hideMark/>
          </w:tcPr>
          <w:p w14:paraId="157875C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864,3</w:t>
            </w:r>
          </w:p>
        </w:tc>
        <w:tc>
          <w:tcPr>
            <w:tcW w:w="1066" w:type="dxa"/>
            <w:shd w:val="clear" w:color="auto" w:fill="auto"/>
            <w:noWrap/>
            <w:vAlign w:val="center"/>
            <w:hideMark/>
          </w:tcPr>
          <w:p w14:paraId="494BA6D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864,3</w:t>
            </w:r>
          </w:p>
        </w:tc>
      </w:tr>
      <w:tr w:rsidR="002977D3" w:rsidRPr="002977D3" w14:paraId="29B42F0C" w14:textId="77777777" w:rsidTr="00E37EAD">
        <w:trPr>
          <w:trHeight w:val="20"/>
        </w:trPr>
        <w:tc>
          <w:tcPr>
            <w:tcW w:w="3657" w:type="dxa"/>
            <w:shd w:val="clear" w:color="auto" w:fill="auto"/>
            <w:vAlign w:val="center"/>
            <w:hideMark/>
          </w:tcPr>
          <w:p w14:paraId="473AD502"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Непрограммные направления</w:t>
            </w:r>
          </w:p>
        </w:tc>
        <w:tc>
          <w:tcPr>
            <w:tcW w:w="621" w:type="dxa"/>
            <w:shd w:val="clear" w:color="auto" w:fill="auto"/>
            <w:vAlign w:val="center"/>
            <w:hideMark/>
          </w:tcPr>
          <w:p w14:paraId="370A76A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noWrap/>
            <w:vAlign w:val="center"/>
            <w:hideMark/>
          </w:tcPr>
          <w:p w14:paraId="2775F49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noWrap/>
            <w:vAlign w:val="center"/>
            <w:hideMark/>
          </w:tcPr>
          <w:p w14:paraId="73348F6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13</w:t>
            </w:r>
          </w:p>
        </w:tc>
        <w:tc>
          <w:tcPr>
            <w:tcW w:w="1417" w:type="dxa"/>
            <w:shd w:val="clear" w:color="auto" w:fill="auto"/>
            <w:noWrap/>
            <w:vAlign w:val="center"/>
            <w:hideMark/>
          </w:tcPr>
          <w:p w14:paraId="426F5B9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900 00 00000</w:t>
            </w:r>
          </w:p>
        </w:tc>
        <w:tc>
          <w:tcPr>
            <w:tcW w:w="567" w:type="dxa"/>
            <w:shd w:val="clear" w:color="auto" w:fill="auto"/>
            <w:noWrap/>
            <w:vAlign w:val="center"/>
            <w:hideMark/>
          </w:tcPr>
          <w:p w14:paraId="451A31D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18F6A12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20157,7</w:t>
            </w:r>
          </w:p>
        </w:tc>
        <w:tc>
          <w:tcPr>
            <w:tcW w:w="1066" w:type="dxa"/>
            <w:shd w:val="clear" w:color="auto" w:fill="auto"/>
            <w:noWrap/>
            <w:vAlign w:val="center"/>
            <w:hideMark/>
          </w:tcPr>
          <w:p w14:paraId="48904648"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20153,4</w:t>
            </w:r>
          </w:p>
        </w:tc>
        <w:tc>
          <w:tcPr>
            <w:tcW w:w="1066" w:type="dxa"/>
            <w:shd w:val="clear" w:color="auto" w:fill="auto"/>
            <w:noWrap/>
            <w:vAlign w:val="center"/>
            <w:hideMark/>
          </w:tcPr>
          <w:p w14:paraId="61E5031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20153,4</w:t>
            </w:r>
          </w:p>
        </w:tc>
      </w:tr>
      <w:tr w:rsidR="002977D3" w:rsidRPr="002977D3" w14:paraId="4C5CEBBA" w14:textId="77777777" w:rsidTr="00E37EAD">
        <w:trPr>
          <w:trHeight w:val="20"/>
        </w:trPr>
        <w:tc>
          <w:tcPr>
            <w:tcW w:w="3657" w:type="dxa"/>
            <w:shd w:val="clear" w:color="auto" w:fill="auto"/>
            <w:vAlign w:val="center"/>
            <w:hideMark/>
          </w:tcPr>
          <w:p w14:paraId="007DA0DA"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Представительские расходы</w:t>
            </w:r>
          </w:p>
        </w:tc>
        <w:tc>
          <w:tcPr>
            <w:tcW w:w="621" w:type="dxa"/>
            <w:shd w:val="clear" w:color="auto" w:fill="auto"/>
            <w:vAlign w:val="center"/>
            <w:hideMark/>
          </w:tcPr>
          <w:p w14:paraId="6E90753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noWrap/>
            <w:vAlign w:val="center"/>
            <w:hideMark/>
          </w:tcPr>
          <w:p w14:paraId="36EE2E7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noWrap/>
            <w:vAlign w:val="center"/>
            <w:hideMark/>
          </w:tcPr>
          <w:p w14:paraId="6A78EB3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13</w:t>
            </w:r>
          </w:p>
        </w:tc>
        <w:tc>
          <w:tcPr>
            <w:tcW w:w="1417" w:type="dxa"/>
            <w:shd w:val="clear" w:color="auto" w:fill="auto"/>
            <w:noWrap/>
            <w:vAlign w:val="center"/>
            <w:hideMark/>
          </w:tcPr>
          <w:p w14:paraId="3BE5477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900 00 00910</w:t>
            </w:r>
          </w:p>
        </w:tc>
        <w:tc>
          <w:tcPr>
            <w:tcW w:w="567" w:type="dxa"/>
            <w:shd w:val="clear" w:color="auto" w:fill="auto"/>
            <w:noWrap/>
            <w:vAlign w:val="center"/>
            <w:hideMark/>
          </w:tcPr>
          <w:p w14:paraId="65F49FC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74A2DB4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600,0</w:t>
            </w:r>
          </w:p>
        </w:tc>
        <w:tc>
          <w:tcPr>
            <w:tcW w:w="1066" w:type="dxa"/>
            <w:shd w:val="clear" w:color="auto" w:fill="auto"/>
            <w:noWrap/>
            <w:vAlign w:val="center"/>
            <w:hideMark/>
          </w:tcPr>
          <w:p w14:paraId="26C22268"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600,0</w:t>
            </w:r>
          </w:p>
        </w:tc>
        <w:tc>
          <w:tcPr>
            <w:tcW w:w="1066" w:type="dxa"/>
            <w:shd w:val="clear" w:color="auto" w:fill="auto"/>
            <w:noWrap/>
            <w:vAlign w:val="center"/>
            <w:hideMark/>
          </w:tcPr>
          <w:p w14:paraId="00AEC8E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600,0</w:t>
            </w:r>
          </w:p>
        </w:tc>
      </w:tr>
      <w:tr w:rsidR="002977D3" w:rsidRPr="002977D3" w14:paraId="1E8689B1" w14:textId="77777777" w:rsidTr="00E37EAD">
        <w:trPr>
          <w:trHeight w:val="20"/>
        </w:trPr>
        <w:tc>
          <w:tcPr>
            <w:tcW w:w="3657" w:type="dxa"/>
            <w:shd w:val="clear" w:color="auto" w:fill="auto"/>
            <w:vAlign w:val="center"/>
            <w:hideMark/>
          </w:tcPr>
          <w:p w14:paraId="23CC1ACF"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shd w:val="clear" w:color="auto" w:fill="auto"/>
            <w:vAlign w:val="center"/>
            <w:hideMark/>
          </w:tcPr>
          <w:p w14:paraId="682D4D2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noWrap/>
            <w:vAlign w:val="center"/>
            <w:hideMark/>
          </w:tcPr>
          <w:p w14:paraId="2CF5450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noWrap/>
            <w:vAlign w:val="center"/>
            <w:hideMark/>
          </w:tcPr>
          <w:p w14:paraId="58660D6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13</w:t>
            </w:r>
          </w:p>
        </w:tc>
        <w:tc>
          <w:tcPr>
            <w:tcW w:w="1417" w:type="dxa"/>
            <w:shd w:val="clear" w:color="auto" w:fill="auto"/>
            <w:noWrap/>
            <w:vAlign w:val="center"/>
            <w:hideMark/>
          </w:tcPr>
          <w:p w14:paraId="5E1D564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900 00 00910</w:t>
            </w:r>
          </w:p>
        </w:tc>
        <w:tc>
          <w:tcPr>
            <w:tcW w:w="567" w:type="dxa"/>
            <w:shd w:val="clear" w:color="auto" w:fill="auto"/>
            <w:noWrap/>
            <w:vAlign w:val="center"/>
            <w:hideMark/>
          </w:tcPr>
          <w:p w14:paraId="2682BEA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240</w:t>
            </w:r>
          </w:p>
        </w:tc>
        <w:tc>
          <w:tcPr>
            <w:tcW w:w="1134" w:type="dxa"/>
            <w:shd w:val="clear" w:color="auto" w:fill="auto"/>
            <w:noWrap/>
            <w:vAlign w:val="center"/>
            <w:hideMark/>
          </w:tcPr>
          <w:p w14:paraId="00D9BC2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600,0</w:t>
            </w:r>
          </w:p>
        </w:tc>
        <w:tc>
          <w:tcPr>
            <w:tcW w:w="1066" w:type="dxa"/>
            <w:shd w:val="clear" w:color="auto" w:fill="auto"/>
            <w:noWrap/>
            <w:vAlign w:val="center"/>
            <w:hideMark/>
          </w:tcPr>
          <w:p w14:paraId="3C130A3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600,0</w:t>
            </w:r>
          </w:p>
        </w:tc>
        <w:tc>
          <w:tcPr>
            <w:tcW w:w="1066" w:type="dxa"/>
            <w:shd w:val="clear" w:color="auto" w:fill="auto"/>
            <w:noWrap/>
            <w:vAlign w:val="center"/>
            <w:hideMark/>
          </w:tcPr>
          <w:p w14:paraId="417AC93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600,0</w:t>
            </w:r>
          </w:p>
        </w:tc>
      </w:tr>
      <w:tr w:rsidR="002977D3" w:rsidRPr="002977D3" w14:paraId="6EB9414C" w14:textId="77777777" w:rsidTr="00E37EAD">
        <w:trPr>
          <w:trHeight w:val="20"/>
        </w:trPr>
        <w:tc>
          <w:tcPr>
            <w:tcW w:w="3657" w:type="dxa"/>
            <w:shd w:val="clear" w:color="auto" w:fill="auto"/>
            <w:vAlign w:val="center"/>
            <w:hideMark/>
          </w:tcPr>
          <w:p w14:paraId="2A5D1A0D"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Выполнение других обязательств государства</w:t>
            </w:r>
          </w:p>
        </w:tc>
        <w:tc>
          <w:tcPr>
            <w:tcW w:w="621" w:type="dxa"/>
            <w:shd w:val="clear" w:color="auto" w:fill="auto"/>
            <w:vAlign w:val="center"/>
            <w:hideMark/>
          </w:tcPr>
          <w:p w14:paraId="50BD3AE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noWrap/>
            <w:vAlign w:val="center"/>
            <w:hideMark/>
          </w:tcPr>
          <w:p w14:paraId="0689125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noWrap/>
            <w:vAlign w:val="center"/>
            <w:hideMark/>
          </w:tcPr>
          <w:p w14:paraId="5390B74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13</w:t>
            </w:r>
          </w:p>
        </w:tc>
        <w:tc>
          <w:tcPr>
            <w:tcW w:w="1417" w:type="dxa"/>
            <w:shd w:val="clear" w:color="auto" w:fill="auto"/>
            <w:noWrap/>
            <w:vAlign w:val="center"/>
            <w:hideMark/>
          </w:tcPr>
          <w:p w14:paraId="71D49A7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900 00 00920</w:t>
            </w:r>
          </w:p>
        </w:tc>
        <w:tc>
          <w:tcPr>
            <w:tcW w:w="567" w:type="dxa"/>
            <w:shd w:val="clear" w:color="auto" w:fill="auto"/>
            <w:noWrap/>
            <w:vAlign w:val="center"/>
            <w:hideMark/>
          </w:tcPr>
          <w:p w14:paraId="0437192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50CDD20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1405,0</w:t>
            </w:r>
          </w:p>
        </w:tc>
        <w:tc>
          <w:tcPr>
            <w:tcW w:w="1066" w:type="dxa"/>
            <w:shd w:val="clear" w:color="auto" w:fill="auto"/>
            <w:noWrap/>
            <w:vAlign w:val="center"/>
            <w:hideMark/>
          </w:tcPr>
          <w:p w14:paraId="03001C7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1405,0</w:t>
            </w:r>
          </w:p>
        </w:tc>
        <w:tc>
          <w:tcPr>
            <w:tcW w:w="1066" w:type="dxa"/>
            <w:shd w:val="clear" w:color="auto" w:fill="auto"/>
            <w:noWrap/>
            <w:vAlign w:val="center"/>
            <w:hideMark/>
          </w:tcPr>
          <w:p w14:paraId="365179C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1405,0</w:t>
            </w:r>
          </w:p>
        </w:tc>
      </w:tr>
      <w:tr w:rsidR="002977D3" w:rsidRPr="002977D3" w14:paraId="4CAFFA79" w14:textId="77777777" w:rsidTr="00E37EAD">
        <w:trPr>
          <w:trHeight w:val="20"/>
        </w:trPr>
        <w:tc>
          <w:tcPr>
            <w:tcW w:w="3657" w:type="dxa"/>
            <w:shd w:val="clear" w:color="auto" w:fill="auto"/>
            <w:vAlign w:val="center"/>
            <w:hideMark/>
          </w:tcPr>
          <w:p w14:paraId="540B036F"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shd w:val="clear" w:color="auto" w:fill="auto"/>
            <w:vAlign w:val="center"/>
            <w:hideMark/>
          </w:tcPr>
          <w:p w14:paraId="458F98D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noWrap/>
            <w:vAlign w:val="center"/>
            <w:hideMark/>
          </w:tcPr>
          <w:p w14:paraId="30E7FA1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noWrap/>
            <w:vAlign w:val="center"/>
            <w:hideMark/>
          </w:tcPr>
          <w:p w14:paraId="4E728A8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13</w:t>
            </w:r>
          </w:p>
        </w:tc>
        <w:tc>
          <w:tcPr>
            <w:tcW w:w="1417" w:type="dxa"/>
            <w:shd w:val="clear" w:color="auto" w:fill="auto"/>
            <w:noWrap/>
            <w:vAlign w:val="center"/>
            <w:hideMark/>
          </w:tcPr>
          <w:p w14:paraId="1B39BAD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900 00 00920</w:t>
            </w:r>
          </w:p>
        </w:tc>
        <w:tc>
          <w:tcPr>
            <w:tcW w:w="567" w:type="dxa"/>
            <w:shd w:val="clear" w:color="auto" w:fill="auto"/>
            <w:noWrap/>
            <w:vAlign w:val="center"/>
            <w:hideMark/>
          </w:tcPr>
          <w:p w14:paraId="10C14A0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240</w:t>
            </w:r>
          </w:p>
        </w:tc>
        <w:tc>
          <w:tcPr>
            <w:tcW w:w="1134" w:type="dxa"/>
            <w:shd w:val="clear" w:color="auto" w:fill="auto"/>
            <w:noWrap/>
            <w:vAlign w:val="center"/>
            <w:hideMark/>
          </w:tcPr>
          <w:p w14:paraId="6241E7C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802,4</w:t>
            </w:r>
          </w:p>
        </w:tc>
        <w:tc>
          <w:tcPr>
            <w:tcW w:w="1066" w:type="dxa"/>
            <w:shd w:val="clear" w:color="auto" w:fill="auto"/>
            <w:noWrap/>
            <w:vAlign w:val="center"/>
            <w:hideMark/>
          </w:tcPr>
          <w:p w14:paraId="1565931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802,4</w:t>
            </w:r>
          </w:p>
        </w:tc>
        <w:tc>
          <w:tcPr>
            <w:tcW w:w="1066" w:type="dxa"/>
            <w:shd w:val="clear" w:color="auto" w:fill="auto"/>
            <w:noWrap/>
            <w:vAlign w:val="center"/>
            <w:hideMark/>
          </w:tcPr>
          <w:p w14:paraId="74C88C0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802,4</w:t>
            </w:r>
          </w:p>
        </w:tc>
      </w:tr>
      <w:tr w:rsidR="002977D3" w:rsidRPr="002977D3" w14:paraId="312F127E" w14:textId="77777777" w:rsidTr="00E37EAD">
        <w:trPr>
          <w:trHeight w:val="20"/>
        </w:trPr>
        <w:tc>
          <w:tcPr>
            <w:tcW w:w="3657" w:type="dxa"/>
            <w:shd w:val="clear" w:color="auto" w:fill="auto"/>
            <w:vAlign w:val="center"/>
            <w:hideMark/>
          </w:tcPr>
          <w:p w14:paraId="1628D465"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Уплата налогов, сборов и иных платежей</w:t>
            </w:r>
          </w:p>
        </w:tc>
        <w:tc>
          <w:tcPr>
            <w:tcW w:w="621" w:type="dxa"/>
            <w:shd w:val="clear" w:color="auto" w:fill="auto"/>
            <w:vAlign w:val="center"/>
            <w:hideMark/>
          </w:tcPr>
          <w:p w14:paraId="3768D16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noWrap/>
            <w:vAlign w:val="center"/>
            <w:hideMark/>
          </w:tcPr>
          <w:p w14:paraId="4B36246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noWrap/>
            <w:vAlign w:val="center"/>
            <w:hideMark/>
          </w:tcPr>
          <w:p w14:paraId="7720326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13</w:t>
            </w:r>
          </w:p>
        </w:tc>
        <w:tc>
          <w:tcPr>
            <w:tcW w:w="1417" w:type="dxa"/>
            <w:shd w:val="clear" w:color="auto" w:fill="auto"/>
            <w:noWrap/>
            <w:vAlign w:val="center"/>
            <w:hideMark/>
          </w:tcPr>
          <w:p w14:paraId="293B6EB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900 00 00920</w:t>
            </w:r>
          </w:p>
        </w:tc>
        <w:tc>
          <w:tcPr>
            <w:tcW w:w="567" w:type="dxa"/>
            <w:shd w:val="clear" w:color="auto" w:fill="auto"/>
            <w:noWrap/>
            <w:vAlign w:val="center"/>
            <w:hideMark/>
          </w:tcPr>
          <w:p w14:paraId="68134AB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850</w:t>
            </w:r>
          </w:p>
        </w:tc>
        <w:tc>
          <w:tcPr>
            <w:tcW w:w="1134" w:type="dxa"/>
            <w:shd w:val="clear" w:color="auto" w:fill="auto"/>
            <w:noWrap/>
            <w:vAlign w:val="center"/>
            <w:hideMark/>
          </w:tcPr>
          <w:p w14:paraId="4725CEA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602,6</w:t>
            </w:r>
          </w:p>
        </w:tc>
        <w:tc>
          <w:tcPr>
            <w:tcW w:w="1066" w:type="dxa"/>
            <w:shd w:val="clear" w:color="auto" w:fill="auto"/>
            <w:noWrap/>
            <w:vAlign w:val="center"/>
            <w:hideMark/>
          </w:tcPr>
          <w:p w14:paraId="1074DE4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602,6</w:t>
            </w:r>
          </w:p>
        </w:tc>
        <w:tc>
          <w:tcPr>
            <w:tcW w:w="1066" w:type="dxa"/>
            <w:shd w:val="clear" w:color="auto" w:fill="auto"/>
            <w:noWrap/>
            <w:vAlign w:val="center"/>
            <w:hideMark/>
          </w:tcPr>
          <w:p w14:paraId="6E7FA02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602,6</w:t>
            </w:r>
          </w:p>
        </w:tc>
      </w:tr>
      <w:tr w:rsidR="002977D3" w:rsidRPr="002977D3" w14:paraId="5D2B8E6F" w14:textId="77777777" w:rsidTr="00E37EAD">
        <w:trPr>
          <w:trHeight w:val="20"/>
        </w:trPr>
        <w:tc>
          <w:tcPr>
            <w:tcW w:w="3657" w:type="dxa"/>
            <w:shd w:val="clear" w:color="auto" w:fill="auto"/>
            <w:vAlign w:val="center"/>
            <w:hideMark/>
          </w:tcPr>
          <w:p w14:paraId="75E53307"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Учреждение по обеспечению хозяйственного обслуживания</w:t>
            </w:r>
          </w:p>
        </w:tc>
        <w:tc>
          <w:tcPr>
            <w:tcW w:w="621" w:type="dxa"/>
            <w:shd w:val="clear" w:color="auto" w:fill="auto"/>
            <w:vAlign w:val="center"/>
            <w:hideMark/>
          </w:tcPr>
          <w:p w14:paraId="74E389C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5829896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vAlign w:val="center"/>
            <w:hideMark/>
          </w:tcPr>
          <w:p w14:paraId="4C894D3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13</w:t>
            </w:r>
          </w:p>
        </w:tc>
        <w:tc>
          <w:tcPr>
            <w:tcW w:w="1417" w:type="dxa"/>
            <w:shd w:val="clear" w:color="auto" w:fill="auto"/>
            <w:vAlign w:val="center"/>
            <w:hideMark/>
          </w:tcPr>
          <w:p w14:paraId="4A635F0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900 00 20070</w:t>
            </w:r>
          </w:p>
        </w:tc>
        <w:tc>
          <w:tcPr>
            <w:tcW w:w="567" w:type="dxa"/>
            <w:shd w:val="clear" w:color="auto" w:fill="auto"/>
            <w:vAlign w:val="center"/>
            <w:hideMark/>
          </w:tcPr>
          <w:p w14:paraId="6140ECD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12CB3D3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13118,0</w:t>
            </w:r>
          </w:p>
        </w:tc>
        <w:tc>
          <w:tcPr>
            <w:tcW w:w="1066" w:type="dxa"/>
            <w:shd w:val="clear" w:color="auto" w:fill="auto"/>
            <w:vAlign w:val="center"/>
            <w:hideMark/>
          </w:tcPr>
          <w:p w14:paraId="19F82E8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13118,0</w:t>
            </w:r>
          </w:p>
        </w:tc>
        <w:tc>
          <w:tcPr>
            <w:tcW w:w="1066" w:type="dxa"/>
            <w:shd w:val="clear" w:color="auto" w:fill="auto"/>
            <w:vAlign w:val="center"/>
            <w:hideMark/>
          </w:tcPr>
          <w:p w14:paraId="611E298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13118,0</w:t>
            </w:r>
          </w:p>
        </w:tc>
      </w:tr>
      <w:tr w:rsidR="002977D3" w:rsidRPr="002977D3" w14:paraId="61C3D289" w14:textId="77777777" w:rsidTr="00E37EAD">
        <w:trPr>
          <w:trHeight w:val="20"/>
        </w:trPr>
        <w:tc>
          <w:tcPr>
            <w:tcW w:w="3657" w:type="dxa"/>
            <w:shd w:val="clear" w:color="auto" w:fill="auto"/>
            <w:vAlign w:val="center"/>
            <w:hideMark/>
          </w:tcPr>
          <w:p w14:paraId="6B041E39"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Расходы на выплату персоналу казенных учреждений</w:t>
            </w:r>
          </w:p>
        </w:tc>
        <w:tc>
          <w:tcPr>
            <w:tcW w:w="621" w:type="dxa"/>
            <w:shd w:val="clear" w:color="auto" w:fill="auto"/>
            <w:vAlign w:val="center"/>
            <w:hideMark/>
          </w:tcPr>
          <w:p w14:paraId="1808721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170E6A5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vAlign w:val="center"/>
            <w:hideMark/>
          </w:tcPr>
          <w:p w14:paraId="1F11B6F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13</w:t>
            </w:r>
          </w:p>
        </w:tc>
        <w:tc>
          <w:tcPr>
            <w:tcW w:w="1417" w:type="dxa"/>
            <w:shd w:val="clear" w:color="auto" w:fill="auto"/>
            <w:vAlign w:val="center"/>
            <w:hideMark/>
          </w:tcPr>
          <w:p w14:paraId="05A3E54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900 00 20070</w:t>
            </w:r>
          </w:p>
        </w:tc>
        <w:tc>
          <w:tcPr>
            <w:tcW w:w="567" w:type="dxa"/>
            <w:shd w:val="clear" w:color="auto" w:fill="auto"/>
            <w:vAlign w:val="center"/>
            <w:hideMark/>
          </w:tcPr>
          <w:p w14:paraId="7BA0020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110</w:t>
            </w:r>
          </w:p>
        </w:tc>
        <w:tc>
          <w:tcPr>
            <w:tcW w:w="1134" w:type="dxa"/>
            <w:shd w:val="clear" w:color="auto" w:fill="auto"/>
            <w:vAlign w:val="center"/>
            <w:hideMark/>
          </w:tcPr>
          <w:p w14:paraId="447A9E9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9505,7</w:t>
            </w:r>
          </w:p>
        </w:tc>
        <w:tc>
          <w:tcPr>
            <w:tcW w:w="1066" w:type="dxa"/>
            <w:shd w:val="clear" w:color="auto" w:fill="auto"/>
            <w:vAlign w:val="center"/>
            <w:hideMark/>
          </w:tcPr>
          <w:p w14:paraId="2F22A47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9505,7</w:t>
            </w:r>
          </w:p>
        </w:tc>
        <w:tc>
          <w:tcPr>
            <w:tcW w:w="1066" w:type="dxa"/>
            <w:shd w:val="clear" w:color="auto" w:fill="auto"/>
            <w:vAlign w:val="center"/>
            <w:hideMark/>
          </w:tcPr>
          <w:p w14:paraId="5F0BC65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9505,7</w:t>
            </w:r>
          </w:p>
        </w:tc>
      </w:tr>
      <w:tr w:rsidR="002977D3" w:rsidRPr="002977D3" w14:paraId="28A91A03" w14:textId="77777777" w:rsidTr="00E37EAD">
        <w:trPr>
          <w:trHeight w:val="20"/>
        </w:trPr>
        <w:tc>
          <w:tcPr>
            <w:tcW w:w="3657" w:type="dxa"/>
            <w:shd w:val="clear" w:color="auto" w:fill="auto"/>
            <w:vAlign w:val="center"/>
            <w:hideMark/>
          </w:tcPr>
          <w:p w14:paraId="3070CC0E"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shd w:val="clear" w:color="auto" w:fill="auto"/>
            <w:vAlign w:val="center"/>
            <w:hideMark/>
          </w:tcPr>
          <w:p w14:paraId="7250F95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277A910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vAlign w:val="center"/>
            <w:hideMark/>
          </w:tcPr>
          <w:p w14:paraId="241A1D9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13</w:t>
            </w:r>
          </w:p>
        </w:tc>
        <w:tc>
          <w:tcPr>
            <w:tcW w:w="1417" w:type="dxa"/>
            <w:shd w:val="clear" w:color="auto" w:fill="auto"/>
            <w:vAlign w:val="center"/>
            <w:hideMark/>
          </w:tcPr>
          <w:p w14:paraId="18EE339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900 00 20070</w:t>
            </w:r>
          </w:p>
        </w:tc>
        <w:tc>
          <w:tcPr>
            <w:tcW w:w="567" w:type="dxa"/>
            <w:shd w:val="clear" w:color="auto" w:fill="auto"/>
            <w:vAlign w:val="center"/>
            <w:hideMark/>
          </w:tcPr>
          <w:p w14:paraId="053D62B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240</w:t>
            </w:r>
          </w:p>
        </w:tc>
        <w:tc>
          <w:tcPr>
            <w:tcW w:w="1134" w:type="dxa"/>
            <w:shd w:val="clear" w:color="auto" w:fill="auto"/>
            <w:vAlign w:val="center"/>
            <w:hideMark/>
          </w:tcPr>
          <w:p w14:paraId="1F002DC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3562,1</w:t>
            </w:r>
          </w:p>
        </w:tc>
        <w:tc>
          <w:tcPr>
            <w:tcW w:w="1066" w:type="dxa"/>
            <w:shd w:val="clear" w:color="auto" w:fill="auto"/>
            <w:vAlign w:val="center"/>
            <w:hideMark/>
          </w:tcPr>
          <w:p w14:paraId="64E88FA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3562,1</w:t>
            </w:r>
          </w:p>
        </w:tc>
        <w:tc>
          <w:tcPr>
            <w:tcW w:w="1066" w:type="dxa"/>
            <w:shd w:val="clear" w:color="auto" w:fill="auto"/>
            <w:vAlign w:val="center"/>
            <w:hideMark/>
          </w:tcPr>
          <w:p w14:paraId="48DB85C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3562,1</w:t>
            </w:r>
          </w:p>
        </w:tc>
      </w:tr>
      <w:tr w:rsidR="002977D3" w:rsidRPr="002977D3" w14:paraId="14A8F222" w14:textId="77777777" w:rsidTr="00E37EAD">
        <w:trPr>
          <w:trHeight w:val="20"/>
        </w:trPr>
        <w:tc>
          <w:tcPr>
            <w:tcW w:w="3657" w:type="dxa"/>
            <w:shd w:val="clear" w:color="auto" w:fill="auto"/>
            <w:vAlign w:val="center"/>
            <w:hideMark/>
          </w:tcPr>
          <w:p w14:paraId="7A57A753"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Уплата налогов, сборов и иных платежей</w:t>
            </w:r>
          </w:p>
        </w:tc>
        <w:tc>
          <w:tcPr>
            <w:tcW w:w="621" w:type="dxa"/>
            <w:shd w:val="clear" w:color="auto" w:fill="auto"/>
            <w:vAlign w:val="center"/>
            <w:hideMark/>
          </w:tcPr>
          <w:p w14:paraId="0FBB0AE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159CE04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vAlign w:val="center"/>
            <w:hideMark/>
          </w:tcPr>
          <w:p w14:paraId="3E54164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13</w:t>
            </w:r>
          </w:p>
        </w:tc>
        <w:tc>
          <w:tcPr>
            <w:tcW w:w="1417" w:type="dxa"/>
            <w:shd w:val="clear" w:color="auto" w:fill="auto"/>
            <w:vAlign w:val="center"/>
            <w:hideMark/>
          </w:tcPr>
          <w:p w14:paraId="3AE659A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900 00 20070</w:t>
            </w:r>
          </w:p>
        </w:tc>
        <w:tc>
          <w:tcPr>
            <w:tcW w:w="567" w:type="dxa"/>
            <w:shd w:val="clear" w:color="auto" w:fill="auto"/>
            <w:vAlign w:val="center"/>
            <w:hideMark/>
          </w:tcPr>
          <w:p w14:paraId="320A7C0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850</w:t>
            </w:r>
          </w:p>
        </w:tc>
        <w:tc>
          <w:tcPr>
            <w:tcW w:w="1134" w:type="dxa"/>
            <w:shd w:val="clear" w:color="auto" w:fill="auto"/>
            <w:vAlign w:val="center"/>
            <w:hideMark/>
          </w:tcPr>
          <w:p w14:paraId="5744743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50,2</w:t>
            </w:r>
          </w:p>
        </w:tc>
        <w:tc>
          <w:tcPr>
            <w:tcW w:w="1066" w:type="dxa"/>
            <w:shd w:val="clear" w:color="auto" w:fill="auto"/>
            <w:vAlign w:val="center"/>
            <w:hideMark/>
          </w:tcPr>
          <w:p w14:paraId="782AC50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50,2</w:t>
            </w:r>
          </w:p>
        </w:tc>
        <w:tc>
          <w:tcPr>
            <w:tcW w:w="1066" w:type="dxa"/>
            <w:shd w:val="clear" w:color="auto" w:fill="auto"/>
            <w:vAlign w:val="center"/>
            <w:hideMark/>
          </w:tcPr>
          <w:p w14:paraId="1BD6A5F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50,2</w:t>
            </w:r>
          </w:p>
        </w:tc>
      </w:tr>
      <w:tr w:rsidR="002977D3" w:rsidRPr="002977D3" w14:paraId="09F79A86" w14:textId="77777777" w:rsidTr="00E37EAD">
        <w:trPr>
          <w:trHeight w:val="20"/>
        </w:trPr>
        <w:tc>
          <w:tcPr>
            <w:tcW w:w="3657" w:type="dxa"/>
            <w:shd w:val="clear" w:color="auto" w:fill="auto"/>
            <w:vAlign w:val="center"/>
            <w:hideMark/>
          </w:tcPr>
          <w:p w14:paraId="305DC530"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shd w:val="clear" w:color="auto" w:fill="auto"/>
            <w:vAlign w:val="center"/>
            <w:hideMark/>
          </w:tcPr>
          <w:p w14:paraId="18629D2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1A349FE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vAlign w:val="center"/>
            <w:hideMark/>
          </w:tcPr>
          <w:p w14:paraId="6FE7A24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13</w:t>
            </w:r>
          </w:p>
        </w:tc>
        <w:tc>
          <w:tcPr>
            <w:tcW w:w="1417" w:type="dxa"/>
            <w:shd w:val="clear" w:color="auto" w:fill="auto"/>
            <w:vAlign w:val="center"/>
            <w:hideMark/>
          </w:tcPr>
          <w:p w14:paraId="244A836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900 00 72300</w:t>
            </w:r>
          </w:p>
        </w:tc>
        <w:tc>
          <w:tcPr>
            <w:tcW w:w="567" w:type="dxa"/>
            <w:shd w:val="clear" w:color="auto" w:fill="auto"/>
            <w:vAlign w:val="center"/>
            <w:hideMark/>
          </w:tcPr>
          <w:p w14:paraId="59A08E1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7F77E99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3835,9</w:t>
            </w:r>
          </w:p>
        </w:tc>
        <w:tc>
          <w:tcPr>
            <w:tcW w:w="1066" w:type="dxa"/>
            <w:shd w:val="clear" w:color="auto" w:fill="auto"/>
            <w:vAlign w:val="center"/>
            <w:hideMark/>
          </w:tcPr>
          <w:p w14:paraId="3649FD0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3835,9</w:t>
            </w:r>
          </w:p>
        </w:tc>
        <w:tc>
          <w:tcPr>
            <w:tcW w:w="1066" w:type="dxa"/>
            <w:shd w:val="clear" w:color="auto" w:fill="auto"/>
            <w:vAlign w:val="center"/>
            <w:hideMark/>
          </w:tcPr>
          <w:p w14:paraId="4F7D036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3835,9</w:t>
            </w:r>
          </w:p>
        </w:tc>
      </w:tr>
      <w:tr w:rsidR="002977D3" w:rsidRPr="002977D3" w14:paraId="7AC084D3" w14:textId="77777777" w:rsidTr="00E37EAD">
        <w:trPr>
          <w:trHeight w:val="20"/>
        </w:trPr>
        <w:tc>
          <w:tcPr>
            <w:tcW w:w="3657" w:type="dxa"/>
            <w:shd w:val="clear" w:color="auto" w:fill="auto"/>
            <w:vAlign w:val="center"/>
            <w:hideMark/>
          </w:tcPr>
          <w:p w14:paraId="7AEFCAF0"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shd w:val="clear" w:color="auto" w:fill="auto"/>
            <w:vAlign w:val="center"/>
            <w:hideMark/>
          </w:tcPr>
          <w:p w14:paraId="5C49453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01F1E5F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vAlign w:val="center"/>
            <w:hideMark/>
          </w:tcPr>
          <w:p w14:paraId="380F0B8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13</w:t>
            </w:r>
          </w:p>
        </w:tc>
        <w:tc>
          <w:tcPr>
            <w:tcW w:w="1417" w:type="dxa"/>
            <w:shd w:val="clear" w:color="auto" w:fill="auto"/>
            <w:vAlign w:val="center"/>
            <w:hideMark/>
          </w:tcPr>
          <w:p w14:paraId="343AA7C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900 00 72300</w:t>
            </w:r>
          </w:p>
        </w:tc>
        <w:tc>
          <w:tcPr>
            <w:tcW w:w="567" w:type="dxa"/>
            <w:shd w:val="clear" w:color="auto" w:fill="auto"/>
            <w:vAlign w:val="center"/>
            <w:hideMark/>
          </w:tcPr>
          <w:p w14:paraId="4943EE7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240</w:t>
            </w:r>
          </w:p>
        </w:tc>
        <w:tc>
          <w:tcPr>
            <w:tcW w:w="1134" w:type="dxa"/>
            <w:shd w:val="clear" w:color="auto" w:fill="auto"/>
            <w:vAlign w:val="center"/>
            <w:hideMark/>
          </w:tcPr>
          <w:p w14:paraId="4E20FFC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3835,9</w:t>
            </w:r>
          </w:p>
        </w:tc>
        <w:tc>
          <w:tcPr>
            <w:tcW w:w="1066" w:type="dxa"/>
            <w:shd w:val="clear" w:color="auto" w:fill="auto"/>
            <w:vAlign w:val="center"/>
            <w:hideMark/>
          </w:tcPr>
          <w:p w14:paraId="63019BB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3835,9</w:t>
            </w:r>
          </w:p>
        </w:tc>
        <w:tc>
          <w:tcPr>
            <w:tcW w:w="1066" w:type="dxa"/>
            <w:shd w:val="clear" w:color="auto" w:fill="auto"/>
            <w:vAlign w:val="center"/>
            <w:hideMark/>
          </w:tcPr>
          <w:p w14:paraId="4FBF58D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3835,9</w:t>
            </w:r>
          </w:p>
        </w:tc>
      </w:tr>
      <w:tr w:rsidR="002977D3" w:rsidRPr="002977D3" w14:paraId="7E9A55BD" w14:textId="77777777" w:rsidTr="00E37EAD">
        <w:trPr>
          <w:trHeight w:val="20"/>
        </w:trPr>
        <w:tc>
          <w:tcPr>
            <w:tcW w:w="3657" w:type="dxa"/>
            <w:shd w:val="clear" w:color="auto" w:fill="auto"/>
            <w:vAlign w:val="center"/>
            <w:hideMark/>
          </w:tcPr>
          <w:p w14:paraId="46B4867E"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shd w:val="clear" w:color="auto" w:fill="auto"/>
            <w:vAlign w:val="center"/>
            <w:hideMark/>
          </w:tcPr>
          <w:p w14:paraId="169862B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6F10099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vAlign w:val="center"/>
            <w:hideMark/>
          </w:tcPr>
          <w:p w14:paraId="554D543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13</w:t>
            </w:r>
          </w:p>
        </w:tc>
        <w:tc>
          <w:tcPr>
            <w:tcW w:w="1417" w:type="dxa"/>
            <w:shd w:val="clear" w:color="auto" w:fill="auto"/>
            <w:vAlign w:val="center"/>
            <w:hideMark/>
          </w:tcPr>
          <w:p w14:paraId="12A4211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900 00 S2300</w:t>
            </w:r>
          </w:p>
        </w:tc>
        <w:tc>
          <w:tcPr>
            <w:tcW w:w="567" w:type="dxa"/>
            <w:shd w:val="clear" w:color="auto" w:fill="auto"/>
            <w:vAlign w:val="center"/>
            <w:hideMark/>
          </w:tcPr>
          <w:p w14:paraId="3D962CC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454165D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959,0</w:t>
            </w:r>
          </w:p>
        </w:tc>
        <w:tc>
          <w:tcPr>
            <w:tcW w:w="1066" w:type="dxa"/>
            <w:shd w:val="clear" w:color="auto" w:fill="auto"/>
            <w:vAlign w:val="center"/>
            <w:hideMark/>
          </w:tcPr>
          <w:p w14:paraId="78ED2A9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959,0</w:t>
            </w:r>
          </w:p>
        </w:tc>
        <w:tc>
          <w:tcPr>
            <w:tcW w:w="1066" w:type="dxa"/>
            <w:shd w:val="clear" w:color="auto" w:fill="auto"/>
            <w:vAlign w:val="center"/>
            <w:hideMark/>
          </w:tcPr>
          <w:p w14:paraId="3D86FCB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959,0</w:t>
            </w:r>
          </w:p>
        </w:tc>
      </w:tr>
      <w:tr w:rsidR="002977D3" w:rsidRPr="002977D3" w14:paraId="01618009" w14:textId="77777777" w:rsidTr="00E37EAD">
        <w:trPr>
          <w:trHeight w:val="20"/>
        </w:trPr>
        <w:tc>
          <w:tcPr>
            <w:tcW w:w="3657" w:type="dxa"/>
            <w:shd w:val="clear" w:color="auto" w:fill="auto"/>
            <w:vAlign w:val="center"/>
            <w:hideMark/>
          </w:tcPr>
          <w:p w14:paraId="01D842A1"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shd w:val="clear" w:color="auto" w:fill="auto"/>
            <w:vAlign w:val="center"/>
            <w:hideMark/>
          </w:tcPr>
          <w:p w14:paraId="6080BD7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45F1EAD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vAlign w:val="center"/>
            <w:hideMark/>
          </w:tcPr>
          <w:p w14:paraId="6CCBB5D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13</w:t>
            </w:r>
          </w:p>
        </w:tc>
        <w:tc>
          <w:tcPr>
            <w:tcW w:w="1417" w:type="dxa"/>
            <w:shd w:val="clear" w:color="auto" w:fill="auto"/>
            <w:vAlign w:val="center"/>
            <w:hideMark/>
          </w:tcPr>
          <w:p w14:paraId="5E0CC51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900 00 S2300</w:t>
            </w:r>
          </w:p>
        </w:tc>
        <w:tc>
          <w:tcPr>
            <w:tcW w:w="567" w:type="dxa"/>
            <w:shd w:val="clear" w:color="auto" w:fill="auto"/>
            <w:vAlign w:val="center"/>
            <w:hideMark/>
          </w:tcPr>
          <w:p w14:paraId="2AF2BDA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240</w:t>
            </w:r>
          </w:p>
        </w:tc>
        <w:tc>
          <w:tcPr>
            <w:tcW w:w="1134" w:type="dxa"/>
            <w:shd w:val="clear" w:color="auto" w:fill="auto"/>
            <w:vAlign w:val="center"/>
            <w:hideMark/>
          </w:tcPr>
          <w:p w14:paraId="3D63956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959,0</w:t>
            </w:r>
          </w:p>
        </w:tc>
        <w:tc>
          <w:tcPr>
            <w:tcW w:w="1066" w:type="dxa"/>
            <w:shd w:val="clear" w:color="auto" w:fill="auto"/>
            <w:vAlign w:val="center"/>
            <w:hideMark/>
          </w:tcPr>
          <w:p w14:paraId="3066638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959,0</w:t>
            </w:r>
          </w:p>
        </w:tc>
        <w:tc>
          <w:tcPr>
            <w:tcW w:w="1066" w:type="dxa"/>
            <w:shd w:val="clear" w:color="auto" w:fill="auto"/>
            <w:vAlign w:val="center"/>
            <w:hideMark/>
          </w:tcPr>
          <w:p w14:paraId="63063D1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959,0</w:t>
            </w:r>
          </w:p>
        </w:tc>
      </w:tr>
      <w:tr w:rsidR="002977D3" w:rsidRPr="002977D3" w14:paraId="709065F1" w14:textId="77777777" w:rsidTr="00E37EAD">
        <w:trPr>
          <w:trHeight w:val="20"/>
        </w:trPr>
        <w:tc>
          <w:tcPr>
            <w:tcW w:w="3657" w:type="dxa"/>
            <w:shd w:val="clear" w:color="auto" w:fill="auto"/>
            <w:vAlign w:val="center"/>
            <w:hideMark/>
          </w:tcPr>
          <w:p w14:paraId="147977FE"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Расходы муниципальных казенных, бюджетных и автономных учреждений по приобретению коммунальных услуг (сверх сумм, предусмотренных соглашением)</w:t>
            </w:r>
          </w:p>
        </w:tc>
        <w:tc>
          <w:tcPr>
            <w:tcW w:w="621" w:type="dxa"/>
            <w:shd w:val="clear" w:color="auto" w:fill="auto"/>
            <w:vAlign w:val="center"/>
            <w:hideMark/>
          </w:tcPr>
          <w:p w14:paraId="12FD10E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117D89A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vAlign w:val="center"/>
            <w:hideMark/>
          </w:tcPr>
          <w:p w14:paraId="1815A75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13</w:t>
            </w:r>
          </w:p>
        </w:tc>
        <w:tc>
          <w:tcPr>
            <w:tcW w:w="1417" w:type="dxa"/>
            <w:shd w:val="clear" w:color="auto" w:fill="auto"/>
            <w:vAlign w:val="center"/>
            <w:hideMark/>
          </w:tcPr>
          <w:p w14:paraId="11C084A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900 00 22300</w:t>
            </w:r>
          </w:p>
        </w:tc>
        <w:tc>
          <w:tcPr>
            <w:tcW w:w="567" w:type="dxa"/>
            <w:shd w:val="clear" w:color="auto" w:fill="auto"/>
            <w:vAlign w:val="center"/>
            <w:hideMark/>
          </w:tcPr>
          <w:p w14:paraId="21AD37D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0D452F4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230,0</w:t>
            </w:r>
          </w:p>
        </w:tc>
        <w:tc>
          <w:tcPr>
            <w:tcW w:w="1066" w:type="dxa"/>
            <w:shd w:val="clear" w:color="auto" w:fill="auto"/>
            <w:vAlign w:val="center"/>
            <w:hideMark/>
          </w:tcPr>
          <w:p w14:paraId="3232AC8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230,0</w:t>
            </w:r>
          </w:p>
        </w:tc>
        <w:tc>
          <w:tcPr>
            <w:tcW w:w="1066" w:type="dxa"/>
            <w:shd w:val="clear" w:color="auto" w:fill="auto"/>
            <w:vAlign w:val="center"/>
            <w:hideMark/>
          </w:tcPr>
          <w:p w14:paraId="5D11024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230,0</w:t>
            </w:r>
          </w:p>
        </w:tc>
      </w:tr>
      <w:tr w:rsidR="002977D3" w:rsidRPr="002977D3" w14:paraId="7D18C559" w14:textId="77777777" w:rsidTr="00E37EAD">
        <w:trPr>
          <w:trHeight w:val="20"/>
        </w:trPr>
        <w:tc>
          <w:tcPr>
            <w:tcW w:w="3657" w:type="dxa"/>
            <w:shd w:val="clear" w:color="auto" w:fill="auto"/>
            <w:vAlign w:val="center"/>
            <w:hideMark/>
          </w:tcPr>
          <w:p w14:paraId="6EA3CD7A"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shd w:val="clear" w:color="auto" w:fill="auto"/>
            <w:vAlign w:val="center"/>
            <w:hideMark/>
          </w:tcPr>
          <w:p w14:paraId="1D0EB62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586E171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vAlign w:val="center"/>
            <w:hideMark/>
          </w:tcPr>
          <w:p w14:paraId="12786D9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13</w:t>
            </w:r>
          </w:p>
        </w:tc>
        <w:tc>
          <w:tcPr>
            <w:tcW w:w="1417" w:type="dxa"/>
            <w:shd w:val="clear" w:color="auto" w:fill="auto"/>
            <w:vAlign w:val="center"/>
            <w:hideMark/>
          </w:tcPr>
          <w:p w14:paraId="31107E4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900 00 22300</w:t>
            </w:r>
          </w:p>
        </w:tc>
        <w:tc>
          <w:tcPr>
            <w:tcW w:w="567" w:type="dxa"/>
            <w:shd w:val="clear" w:color="auto" w:fill="auto"/>
            <w:vAlign w:val="center"/>
            <w:hideMark/>
          </w:tcPr>
          <w:p w14:paraId="60C9A73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240</w:t>
            </w:r>
          </w:p>
        </w:tc>
        <w:tc>
          <w:tcPr>
            <w:tcW w:w="1134" w:type="dxa"/>
            <w:shd w:val="clear" w:color="auto" w:fill="auto"/>
            <w:vAlign w:val="center"/>
            <w:hideMark/>
          </w:tcPr>
          <w:p w14:paraId="3320A3A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230,0</w:t>
            </w:r>
          </w:p>
        </w:tc>
        <w:tc>
          <w:tcPr>
            <w:tcW w:w="1066" w:type="dxa"/>
            <w:shd w:val="clear" w:color="auto" w:fill="auto"/>
            <w:vAlign w:val="center"/>
            <w:hideMark/>
          </w:tcPr>
          <w:p w14:paraId="0632F9C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230,0</w:t>
            </w:r>
          </w:p>
        </w:tc>
        <w:tc>
          <w:tcPr>
            <w:tcW w:w="1066" w:type="dxa"/>
            <w:shd w:val="clear" w:color="auto" w:fill="auto"/>
            <w:vAlign w:val="center"/>
            <w:hideMark/>
          </w:tcPr>
          <w:p w14:paraId="6CA47B3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230,0</w:t>
            </w:r>
          </w:p>
        </w:tc>
      </w:tr>
      <w:tr w:rsidR="002977D3" w:rsidRPr="002977D3" w14:paraId="2C8624A2" w14:textId="77777777" w:rsidTr="00E37EAD">
        <w:trPr>
          <w:trHeight w:val="20"/>
        </w:trPr>
        <w:tc>
          <w:tcPr>
            <w:tcW w:w="3657" w:type="dxa"/>
            <w:shd w:val="clear" w:color="auto" w:fill="auto"/>
            <w:vAlign w:val="center"/>
            <w:hideMark/>
          </w:tcPr>
          <w:p w14:paraId="3A57E0A4"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621" w:type="dxa"/>
            <w:shd w:val="clear" w:color="auto" w:fill="auto"/>
            <w:vAlign w:val="center"/>
            <w:hideMark/>
          </w:tcPr>
          <w:p w14:paraId="5851D06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noWrap/>
            <w:vAlign w:val="center"/>
            <w:hideMark/>
          </w:tcPr>
          <w:p w14:paraId="55B54E5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noWrap/>
            <w:vAlign w:val="center"/>
            <w:hideMark/>
          </w:tcPr>
          <w:p w14:paraId="278C608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13</w:t>
            </w:r>
          </w:p>
        </w:tc>
        <w:tc>
          <w:tcPr>
            <w:tcW w:w="1417" w:type="dxa"/>
            <w:shd w:val="clear" w:color="auto" w:fill="auto"/>
            <w:noWrap/>
            <w:vAlign w:val="center"/>
            <w:hideMark/>
          </w:tcPr>
          <w:p w14:paraId="4F5F5EC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900 00 70650</w:t>
            </w:r>
          </w:p>
        </w:tc>
        <w:tc>
          <w:tcPr>
            <w:tcW w:w="567" w:type="dxa"/>
            <w:shd w:val="clear" w:color="auto" w:fill="auto"/>
            <w:noWrap/>
            <w:vAlign w:val="center"/>
            <w:hideMark/>
          </w:tcPr>
          <w:p w14:paraId="18C4B6D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4DA6295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5,5</w:t>
            </w:r>
          </w:p>
        </w:tc>
        <w:tc>
          <w:tcPr>
            <w:tcW w:w="1066" w:type="dxa"/>
            <w:shd w:val="clear" w:color="auto" w:fill="auto"/>
            <w:noWrap/>
            <w:vAlign w:val="center"/>
            <w:hideMark/>
          </w:tcPr>
          <w:p w14:paraId="7A8C0DD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5,5</w:t>
            </w:r>
          </w:p>
        </w:tc>
        <w:tc>
          <w:tcPr>
            <w:tcW w:w="1066" w:type="dxa"/>
            <w:shd w:val="clear" w:color="auto" w:fill="auto"/>
            <w:noWrap/>
            <w:vAlign w:val="center"/>
            <w:hideMark/>
          </w:tcPr>
          <w:p w14:paraId="69FD111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5,5</w:t>
            </w:r>
          </w:p>
        </w:tc>
      </w:tr>
      <w:tr w:rsidR="002977D3" w:rsidRPr="002977D3" w14:paraId="6007F48B" w14:textId="77777777" w:rsidTr="00E37EAD">
        <w:trPr>
          <w:trHeight w:val="20"/>
        </w:trPr>
        <w:tc>
          <w:tcPr>
            <w:tcW w:w="3657" w:type="dxa"/>
            <w:shd w:val="clear" w:color="auto" w:fill="auto"/>
            <w:vAlign w:val="center"/>
            <w:hideMark/>
          </w:tcPr>
          <w:p w14:paraId="31381CF1"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shd w:val="clear" w:color="auto" w:fill="auto"/>
            <w:vAlign w:val="center"/>
            <w:hideMark/>
          </w:tcPr>
          <w:p w14:paraId="50BB04F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noWrap/>
            <w:vAlign w:val="center"/>
            <w:hideMark/>
          </w:tcPr>
          <w:p w14:paraId="31BA798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noWrap/>
            <w:vAlign w:val="center"/>
            <w:hideMark/>
          </w:tcPr>
          <w:p w14:paraId="59D43AC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13</w:t>
            </w:r>
          </w:p>
        </w:tc>
        <w:tc>
          <w:tcPr>
            <w:tcW w:w="1417" w:type="dxa"/>
            <w:shd w:val="clear" w:color="auto" w:fill="auto"/>
            <w:noWrap/>
            <w:vAlign w:val="center"/>
            <w:hideMark/>
          </w:tcPr>
          <w:p w14:paraId="3DDFDA3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900 00 70650</w:t>
            </w:r>
          </w:p>
        </w:tc>
        <w:tc>
          <w:tcPr>
            <w:tcW w:w="567" w:type="dxa"/>
            <w:shd w:val="clear" w:color="auto" w:fill="auto"/>
            <w:noWrap/>
            <w:vAlign w:val="center"/>
            <w:hideMark/>
          </w:tcPr>
          <w:p w14:paraId="4FC3DF8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240</w:t>
            </w:r>
          </w:p>
        </w:tc>
        <w:tc>
          <w:tcPr>
            <w:tcW w:w="1134" w:type="dxa"/>
            <w:shd w:val="clear" w:color="auto" w:fill="auto"/>
            <w:noWrap/>
            <w:vAlign w:val="center"/>
            <w:hideMark/>
          </w:tcPr>
          <w:p w14:paraId="28630C9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5,5</w:t>
            </w:r>
          </w:p>
        </w:tc>
        <w:tc>
          <w:tcPr>
            <w:tcW w:w="1066" w:type="dxa"/>
            <w:shd w:val="clear" w:color="auto" w:fill="auto"/>
            <w:vAlign w:val="center"/>
            <w:hideMark/>
          </w:tcPr>
          <w:p w14:paraId="7AE5FE4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5,5</w:t>
            </w:r>
          </w:p>
        </w:tc>
        <w:tc>
          <w:tcPr>
            <w:tcW w:w="1066" w:type="dxa"/>
            <w:shd w:val="clear" w:color="auto" w:fill="auto"/>
            <w:vAlign w:val="center"/>
            <w:hideMark/>
          </w:tcPr>
          <w:p w14:paraId="6459B1D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5,5</w:t>
            </w:r>
          </w:p>
        </w:tc>
      </w:tr>
      <w:tr w:rsidR="002977D3" w:rsidRPr="002977D3" w14:paraId="1F103D60" w14:textId="77777777" w:rsidTr="00E37EAD">
        <w:trPr>
          <w:trHeight w:val="20"/>
        </w:trPr>
        <w:tc>
          <w:tcPr>
            <w:tcW w:w="3657" w:type="dxa"/>
            <w:shd w:val="clear" w:color="auto" w:fill="auto"/>
            <w:vAlign w:val="center"/>
            <w:hideMark/>
          </w:tcPr>
          <w:p w14:paraId="2C3D733B"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Возмещение расходов по решениям суда</w:t>
            </w:r>
          </w:p>
        </w:tc>
        <w:tc>
          <w:tcPr>
            <w:tcW w:w="621" w:type="dxa"/>
            <w:shd w:val="clear" w:color="auto" w:fill="auto"/>
            <w:vAlign w:val="center"/>
            <w:hideMark/>
          </w:tcPr>
          <w:p w14:paraId="4C7A662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noWrap/>
            <w:vAlign w:val="center"/>
            <w:hideMark/>
          </w:tcPr>
          <w:p w14:paraId="0EAD466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noWrap/>
            <w:vAlign w:val="center"/>
            <w:hideMark/>
          </w:tcPr>
          <w:p w14:paraId="2872904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13</w:t>
            </w:r>
          </w:p>
        </w:tc>
        <w:tc>
          <w:tcPr>
            <w:tcW w:w="1417" w:type="dxa"/>
            <w:shd w:val="clear" w:color="auto" w:fill="auto"/>
            <w:noWrap/>
            <w:vAlign w:val="center"/>
            <w:hideMark/>
          </w:tcPr>
          <w:p w14:paraId="4E1673E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900 00 40030</w:t>
            </w:r>
          </w:p>
        </w:tc>
        <w:tc>
          <w:tcPr>
            <w:tcW w:w="567" w:type="dxa"/>
            <w:shd w:val="clear" w:color="auto" w:fill="auto"/>
            <w:noWrap/>
            <w:vAlign w:val="center"/>
            <w:hideMark/>
          </w:tcPr>
          <w:p w14:paraId="4E69128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2FF9767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4,3</w:t>
            </w:r>
          </w:p>
        </w:tc>
        <w:tc>
          <w:tcPr>
            <w:tcW w:w="1066" w:type="dxa"/>
            <w:shd w:val="clear" w:color="auto" w:fill="auto"/>
            <w:noWrap/>
            <w:vAlign w:val="center"/>
            <w:hideMark/>
          </w:tcPr>
          <w:p w14:paraId="104201B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0,0</w:t>
            </w:r>
          </w:p>
        </w:tc>
        <w:tc>
          <w:tcPr>
            <w:tcW w:w="1066" w:type="dxa"/>
            <w:shd w:val="clear" w:color="auto" w:fill="auto"/>
            <w:noWrap/>
            <w:vAlign w:val="center"/>
            <w:hideMark/>
          </w:tcPr>
          <w:p w14:paraId="4F482DC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0,0</w:t>
            </w:r>
          </w:p>
        </w:tc>
      </w:tr>
      <w:tr w:rsidR="002977D3" w:rsidRPr="002977D3" w14:paraId="5FF3A147" w14:textId="77777777" w:rsidTr="00E37EAD">
        <w:trPr>
          <w:trHeight w:val="20"/>
        </w:trPr>
        <w:tc>
          <w:tcPr>
            <w:tcW w:w="3657" w:type="dxa"/>
            <w:shd w:val="clear" w:color="auto" w:fill="auto"/>
            <w:vAlign w:val="center"/>
            <w:hideMark/>
          </w:tcPr>
          <w:p w14:paraId="4D0F53CE"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Исполнение судебных актов</w:t>
            </w:r>
          </w:p>
        </w:tc>
        <w:tc>
          <w:tcPr>
            <w:tcW w:w="621" w:type="dxa"/>
            <w:shd w:val="clear" w:color="auto" w:fill="auto"/>
            <w:vAlign w:val="center"/>
            <w:hideMark/>
          </w:tcPr>
          <w:p w14:paraId="600EEE0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noWrap/>
            <w:vAlign w:val="center"/>
            <w:hideMark/>
          </w:tcPr>
          <w:p w14:paraId="37CFA8B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noWrap/>
            <w:vAlign w:val="center"/>
            <w:hideMark/>
          </w:tcPr>
          <w:p w14:paraId="34874FB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13</w:t>
            </w:r>
          </w:p>
        </w:tc>
        <w:tc>
          <w:tcPr>
            <w:tcW w:w="1417" w:type="dxa"/>
            <w:shd w:val="clear" w:color="auto" w:fill="auto"/>
            <w:noWrap/>
            <w:vAlign w:val="center"/>
            <w:hideMark/>
          </w:tcPr>
          <w:p w14:paraId="4609E8E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900 00 40030</w:t>
            </w:r>
          </w:p>
        </w:tc>
        <w:tc>
          <w:tcPr>
            <w:tcW w:w="567" w:type="dxa"/>
            <w:shd w:val="clear" w:color="auto" w:fill="auto"/>
            <w:noWrap/>
            <w:vAlign w:val="center"/>
            <w:hideMark/>
          </w:tcPr>
          <w:p w14:paraId="05390CC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830</w:t>
            </w:r>
          </w:p>
        </w:tc>
        <w:tc>
          <w:tcPr>
            <w:tcW w:w="1134" w:type="dxa"/>
            <w:shd w:val="clear" w:color="auto" w:fill="auto"/>
            <w:noWrap/>
            <w:vAlign w:val="center"/>
            <w:hideMark/>
          </w:tcPr>
          <w:p w14:paraId="78AC423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4,3</w:t>
            </w:r>
          </w:p>
        </w:tc>
        <w:tc>
          <w:tcPr>
            <w:tcW w:w="1066" w:type="dxa"/>
            <w:shd w:val="clear" w:color="auto" w:fill="auto"/>
            <w:vAlign w:val="center"/>
            <w:hideMark/>
          </w:tcPr>
          <w:p w14:paraId="03748DC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 </w:t>
            </w:r>
          </w:p>
        </w:tc>
        <w:tc>
          <w:tcPr>
            <w:tcW w:w="1066" w:type="dxa"/>
            <w:shd w:val="clear" w:color="auto" w:fill="auto"/>
            <w:vAlign w:val="center"/>
            <w:hideMark/>
          </w:tcPr>
          <w:p w14:paraId="29709AE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 </w:t>
            </w:r>
          </w:p>
        </w:tc>
      </w:tr>
      <w:tr w:rsidR="002977D3" w:rsidRPr="002977D3" w14:paraId="35AD7309" w14:textId="77777777" w:rsidTr="00E37EAD">
        <w:trPr>
          <w:trHeight w:val="20"/>
        </w:trPr>
        <w:tc>
          <w:tcPr>
            <w:tcW w:w="3657" w:type="dxa"/>
            <w:shd w:val="clear" w:color="auto" w:fill="auto"/>
            <w:vAlign w:val="center"/>
            <w:hideMark/>
          </w:tcPr>
          <w:p w14:paraId="207F0952" w14:textId="77777777" w:rsidR="002977D3" w:rsidRPr="002977D3" w:rsidRDefault="002977D3" w:rsidP="002977D3">
            <w:pPr>
              <w:jc w:val="both"/>
              <w:rPr>
                <w:rFonts w:eastAsia="Times New Roman"/>
                <w:b/>
                <w:bCs/>
                <w:color w:val="000000"/>
                <w:sz w:val="20"/>
                <w:szCs w:val="20"/>
              </w:rPr>
            </w:pPr>
            <w:r w:rsidRPr="002977D3">
              <w:rPr>
                <w:rFonts w:eastAsia="Times New Roman"/>
                <w:b/>
                <w:bCs/>
                <w:color w:val="000000"/>
                <w:sz w:val="20"/>
                <w:szCs w:val="20"/>
              </w:rPr>
              <w:t>Национальная безопасность и правоохранительная деятельность</w:t>
            </w:r>
          </w:p>
        </w:tc>
        <w:tc>
          <w:tcPr>
            <w:tcW w:w="621" w:type="dxa"/>
            <w:shd w:val="clear" w:color="auto" w:fill="auto"/>
            <w:vAlign w:val="center"/>
            <w:hideMark/>
          </w:tcPr>
          <w:p w14:paraId="4495512D"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803</w:t>
            </w:r>
          </w:p>
        </w:tc>
        <w:tc>
          <w:tcPr>
            <w:tcW w:w="444" w:type="dxa"/>
            <w:shd w:val="clear" w:color="auto" w:fill="auto"/>
            <w:noWrap/>
            <w:vAlign w:val="center"/>
            <w:hideMark/>
          </w:tcPr>
          <w:p w14:paraId="2F5802A4"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03</w:t>
            </w:r>
          </w:p>
        </w:tc>
        <w:tc>
          <w:tcPr>
            <w:tcW w:w="495" w:type="dxa"/>
            <w:shd w:val="clear" w:color="auto" w:fill="auto"/>
            <w:noWrap/>
            <w:vAlign w:val="center"/>
            <w:hideMark/>
          </w:tcPr>
          <w:p w14:paraId="5E6A1881"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417" w:type="dxa"/>
            <w:shd w:val="clear" w:color="auto" w:fill="auto"/>
            <w:noWrap/>
            <w:vAlign w:val="center"/>
            <w:hideMark/>
          </w:tcPr>
          <w:p w14:paraId="273AFF48"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567" w:type="dxa"/>
            <w:shd w:val="clear" w:color="auto" w:fill="auto"/>
            <w:noWrap/>
            <w:vAlign w:val="center"/>
            <w:hideMark/>
          </w:tcPr>
          <w:p w14:paraId="1D602EA5"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noWrap/>
            <w:vAlign w:val="center"/>
            <w:hideMark/>
          </w:tcPr>
          <w:p w14:paraId="0DEA4058"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13320,1</w:t>
            </w:r>
          </w:p>
        </w:tc>
        <w:tc>
          <w:tcPr>
            <w:tcW w:w="1066" w:type="dxa"/>
            <w:shd w:val="clear" w:color="auto" w:fill="auto"/>
            <w:noWrap/>
            <w:vAlign w:val="center"/>
            <w:hideMark/>
          </w:tcPr>
          <w:p w14:paraId="6EB31F9F"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9795,2</w:t>
            </w:r>
          </w:p>
        </w:tc>
        <w:tc>
          <w:tcPr>
            <w:tcW w:w="1066" w:type="dxa"/>
            <w:shd w:val="clear" w:color="auto" w:fill="auto"/>
            <w:noWrap/>
            <w:vAlign w:val="center"/>
            <w:hideMark/>
          </w:tcPr>
          <w:p w14:paraId="68D104AE"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9795,2</w:t>
            </w:r>
          </w:p>
        </w:tc>
      </w:tr>
      <w:tr w:rsidR="002977D3" w:rsidRPr="002977D3" w14:paraId="1EBAE1A5" w14:textId="77777777" w:rsidTr="00E37EAD">
        <w:trPr>
          <w:trHeight w:val="20"/>
        </w:trPr>
        <w:tc>
          <w:tcPr>
            <w:tcW w:w="3657" w:type="dxa"/>
            <w:shd w:val="clear" w:color="auto" w:fill="auto"/>
            <w:vAlign w:val="center"/>
            <w:hideMark/>
          </w:tcPr>
          <w:p w14:paraId="5A22E25B" w14:textId="77777777" w:rsidR="002977D3" w:rsidRPr="002977D3" w:rsidRDefault="002977D3" w:rsidP="002977D3">
            <w:pPr>
              <w:jc w:val="both"/>
              <w:rPr>
                <w:rFonts w:eastAsia="Times New Roman"/>
                <w:b/>
                <w:bCs/>
                <w:color w:val="000000"/>
                <w:sz w:val="20"/>
                <w:szCs w:val="20"/>
              </w:rPr>
            </w:pPr>
            <w:r w:rsidRPr="002977D3">
              <w:rPr>
                <w:rFonts w:eastAsia="Times New Roman"/>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621" w:type="dxa"/>
            <w:shd w:val="clear" w:color="auto" w:fill="auto"/>
            <w:vAlign w:val="center"/>
            <w:hideMark/>
          </w:tcPr>
          <w:p w14:paraId="07529ED8"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803</w:t>
            </w:r>
          </w:p>
        </w:tc>
        <w:tc>
          <w:tcPr>
            <w:tcW w:w="444" w:type="dxa"/>
            <w:shd w:val="clear" w:color="auto" w:fill="auto"/>
            <w:noWrap/>
            <w:vAlign w:val="center"/>
            <w:hideMark/>
          </w:tcPr>
          <w:p w14:paraId="07A47986"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03</w:t>
            </w:r>
          </w:p>
        </w:tc>
        <w:tc>
          <w:tcPr>
            <w:tcW w:w="495" w:type="dxa"/>
            <w:shd w:val="clear" w:color="auto" w:fill="auto"/>
            <w:noWrap/>
            <w:vAlign w:val="center"/>
            <w:hideMark/>
          </w:tcPr>
          <w:p w14:paraId="4BD6ADDF"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10</w:t>
            </w:r>
          </w:p>
        </w:tc>
        <w:tc>
          <w:tcPr>
            <w:tcW w:w="1417" w:type="dxa"/>
            <w:shd w:val="clear" w:color="auto" w:fill="auto"/>
            <w:noWrap/>
            <w:vAlign w:val="center"/>
            <w:hideMark/>
          </w:tcPr>
          <w:p w14:paraId="05D91397"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567" w:type="dxa"/>
            <w:shd w:val="clear" w:color="auto" w:fill="auto"/>
            <w:noWrap/>
            <w:vAlign w:val="center"/>
            <w:hideMark/>
          </w:tcPr>
          <w:p w14:paraId="73D13795"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noWrap/>
            <w:vAlign w:val="center"/>
            <w:hideMark/>
          </w:tcPr>
          <w:p w14:paraId="3C4E4405"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13320,1</w:t>
            </w:r>
          </w:p>
        </w:tc>
        <w:tc>
          <w:tcPr>
            <w:tcW w:w="1066" w:type="dxa"/>
            <w:shd w:val="clear" w:color="auto" w:fill="auto"/>
            <w:noWrap/>
            <w:vAlign w:val="center"/>
            <w:hideMark/>
          </w:tcPr>
          <w:p w14:paraId="21943515"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9795,2</w:t>
            </w:r>
          </w:p>
        </w:tc>
        <w:tc>
          <w:tcPr>
            <w:tcW w:w="1066" w:type="dxa"/>
            <w:shd w:val="clear" w:color="auto" w:fill="auto"/>
            <w:noWrap/>
            <w:vAlign w:val="center"/>
            <w:hideMark/>
          </w:tcPr>
          <w:p w14:paraId="4DC5221F"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9795,2</w:t>
            </w:r>
          </w:p>
        </w:tc>
      </w:tr>
      <w:tr w:rsidR="002977D3" w:rsidRPr="002977D3" w14:paraId="6EA36E10" w14:textId="77777777" w:rsidTr="00E37EAD">
        <w:trPr>
          <w:trHeight w:val="20"/>
        </w:trPr>
        <w:tc>
          <w:tcPr>
            <w:tcW w:w="3657" w:type="dxa"/>
            <w:shd w:val="clear" w:color="auto" w:fill="auto"/>
            <w:vAlign w:val="center"/>
            <w:hideMark/>
          </w:tcPr>
          <w:p w14:paraId="026F3D61"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Муниципальная программа «Защита населения и территории Старорусского муниципального района от чрезвычайных ситуаций природного и техногенного характера, осуществление мероприятий гражданской обороны, обеспечение пожарной безопасности и безопасности людей на водных объектах на 2022 -2027 годы»</w:t>
            </w:r>
          </w:p>
        </w:tc>
        <w:tc>
          <w:tcPr>
            <w:tcW w:w="621" w:type="dxa"/>
            <w:shd w:val="clear" w:color="auto" w:fill="auto"/>
            <w:vAlign w:val="center"/>
            <w:hideMark/>
          </w:tcPr>
          <w:p w14:paraId="00925BD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noWrap/>
            <w:vAlign w:val="center"/>
            <w:hideMark/>
          </w:tcPr>
          <w:p w14:paraId="09D9803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495" w:type="dxa"/>
            <w:shd w:val="clear" w:color="auto" w:fill="auto"/>
            <w:noWrap/>
            <w:vAlign w:val="center"/>
            <w:hideMark/>
          </w:tcPr>
          <w:p w14:paraId="781901F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w:t>
            </w:r>
          </w:p>
        </w:tc>
        <w:tc>
          <w:tcPr>
            <w:tcW w:w="1417" w:type="dxa"/>
            <w:shd w:val="clear" w:color="auto" w:fill="auto"/>
            <w:noWrap/>
            <w:vAlign w:val="center"/>
            <w:hideMark/>
          </w:tcPr>
          <w:p w14:paraId="726E143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060 00 00000</w:t>
            </w:r>
          </w:p>
        </w:tc>
        <w:tc>
          <w:tcPr>
            <w:tcW w:w="567" w:type="dxa"/>
            <w:shd w:val="clear" w:color="auto" w:fill="auto"/>
            <w:noWrap/>
            <w:vAlign w:val="center"/>
            <w:hideMark/>
          </w:tcPr>
          <w:p w14:paraId="040A752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203CED5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13296,1</w:t>
            </w:r>
          </w:p>
        </w:tc>
        <w:tc>
          <w:tcPr>
            <w:tcW w:w="1066" w:type="dxa"/>
            <w:shd w:val="clear" w:color="auto" w:fill="auto"/>
            <w:noWrap/>
            <w:vAlign w:val="center"/>
            <w:hideMark/>
          </w:tcPr>
          <w:p w14:paraId="5C695DA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9771,2</w:t>
            </w:r>
          </w:p>
        </w:tc>
        <w:tc>
          <w:tcPr>
            <w:tcW w:w="1066" w:type="dxa"/>
            <w:shd w:val="clear" w:color="auto" w:fill="auto"/>
            <w:noWrap/>
            <w:vAlign w:val="center"/>
            <w:hideMark/>
          </w:tcPr>
          <w:p w14:paraId="513B652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9771,2</w:t>
            </w:r>
          </w:p>
        </w:tc>
      </w:tr>
      <w:tr w:rsidR="002977D3" w:rsidRPr="002977D3" w14:paraId="7E6B3F2D" w14:textId="77777777" w:rsidTr="00E37EAD">
        <w:trPr>
          <w:trHeight w:val="20"/>
        </w:trPr>
        <w:tc>
          <w:tcPr>
            <w:tcW w:w="3657" w:type="dxa"/>
            <w:shd w:val="clear" w:color="auto" w:fill="auto"/>
            <w:vAlign w:val="center"/>
            <w:hideMark/>
          </w:tcPr>
          <w:p w14:paraId="0EC25C2B"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Расходы на обеспечение деятельности муниципальных бюджетных учреждений</w:t>
            </w:r>
          </w:p>
        </w:tc>
        <w:tc>
          <w:tcPr>
            <w:tcW w:w="621" w:type="dxa"/>
            <w:shd w:val="clear" w:color="auto" w:fill="auto"/>
            <w:vAlign w:val="center"/>
            <w:hideMark/>
          </w:tcPr>
          <w:p w14:paraId="515696F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noWrap/>
            <w:vAlign w:val="center"/>
            <w:hideMark/>
          </w:tcPr>
          <w:p w14:paraId="01E973A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495" w:type="dxa"/>
            <w:shd w:val="clear" w:color="auto" w:fill="auto"/>
            <w:noWrap/>
            <w:vAlign w:val="center"/>
            <w:hideMark/>
          </w:tcPr>
          <w:p w14:paraId="740731F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w:t>
            </w:r>
          </w:p>
        </w:tc>
        <w:tc>
          <w:tcPr>
            <w:tcW w:w="1417" w:type="dxa"/>
            <w:shd w:val="clear" w:color="auto" w:fill="auto"/>
            <w:noWrap/>
            <w:vAlign w:val="center"/>
            <w:hideMark/>
          </w:tcPr>
          <w:p w14:paraId="531508E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060 00 20080</w:t>
            </w:r>
          </w:p>
        </w:tc>
        <w:tc>
          <w:tcPr>
            <w:tcW w:w="567" w:type="dxa"/>
            <w:shd w:val="clear" w:color="auto" w:fill="auto"/>
            <w:noWrap/>
            <w:vAlign w:val="center"/>
            <w:hideMark/>
          </w:tcPr>
          <w:p w14:paraId="690388F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47AA600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12882,8</w:t>
            </w:r>
          </w:p>
        </w:tc>
        <w:tc>
          <w:tcPr>
            <w:tcW w:w="1066" w:type="dxa"/>
            <w:shd w:val="clear" w:color="auto" w:fill="auto"/>
            <w:noWrap/>
            <w:vAlign w:val="center"/>
            <w:hideMark/>
          </w:tcPr>
          <w:p w14:paraId="6E32760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9357,9</w:t>
            </w:r>
          </w:p>
        </w:tc>
        <w:tc>
          <w:tcPr>
            <w:tcW w:w="1066" w:type="dxa"/>
            <w:shd w:val="clear" w:color="auto" w:fill="auto"/>
            <w:noWrap/>
            <w:vAlign w:val="center"/>
            <w:hideMark/>
          </w:tcPr>
          <w:p w14:paraId="20E7F9E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9357,9</w:t>
            </w:r>
          </w:p>
        </w:tc>
      </w:tr>
      <w:tr w:rsidR="002977D3" w:rsidRPr="002977D3" w14:paraId="511CE192" w14:textId="77777777" w:rsidTr="00E37EAD">
        <w:trPr>
          <w:trHeight w:val="20"/>
        </w:trPr>
        <w:tc>
          <w:tcPr>
            <w:tcW w:w="3657" w:type="dxa"/>
            <w:shd w:val="clear" w:color="auto" w:fill="auto"/>
            <w:vAlign w:val="center"/>
            <w:hideMark/>
          </w:tcPr>
          <w:p w14:paraId="736391E3"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бюджетным учреждениям</w:t>
            </w:r>
          </w:p>
        </w:tc>
        <w:tc>
          <w:tcPr>
            <w:tcW w:w="621" w:type="dxa"/>
            <w:shd w:val="clear" w:color="auto" w:fill="auto"/>
            <w:vAlign w:val="center"/>
            <w:hideMark/>
          </w:tcPr>
          <w:p w14:paraId="4DE0AB1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noWrap/>
            <w:vAlign w:val="center"/>
            <w:hideMark/>
          </w:tcPr>
          <w:p w14:paraId="3F0FCA4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495" w:type="dxa"/>
            <w:shd w:val="clear" w:color="auto" w:fill="auto"/>
            <w:noWrap/>
            <w:vAlign w:val="center"/>
            <w:hideMark/>
          </w:tcPr>
          <w:p w14:paraId="5BCEC4A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w:t>
            </w:r>
          </w:p>
        </w:tc>
        <w:tc>
          <w:tcPr>
            <w:tcW w:w="1417" w:type="dxa"/>
            <w:shd w:val="clear" w:color="auto" w:fill="auto"/>
            <w:noWrap/>
            <w:vAlign w:val="center"/>
            <w:hideMark/>
          </w:tcPr>
          <w:p w14:paraId="265A23F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060 00 20080</w:t>
            </w:r>
          </w:p>
        </w:tc>
        <w:tc>
          <w:tcPr>
            <w:tcW w:w="567" w:type="dxa"/>
            <w:shd w:val="clear" w:color="auto" w:fill="auto"/>
            <w:noWrap/>
            <w:vAlign w:val="center"/>
            <w:hideMark/>
          </w:tcPr>
          <w:p w14:paraId="6B23700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610</w:t>
            </w:r>
          </w:p>
        </w:tc>
        <w:tc>
          <w:tcPr>
            <w:tcW w:w="1134" w:type="dxa"/>
            <w:shd w:val="clear" w:color="auto" w:fill="auto"/>
            <w:noWrap/>
            <w:vAlign w:val="center"/>
            <w:hideMark/>
          </w:tcPr>
          <w:p w14:paraId="498DDBE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12882,8</w:t>
            </w:r>
          </w:p>
        </w:tc>
        <w:tc>
          <w:tcPr>
            <w:tcW w:w="1066" w:type="dxa"/>
            <w:shd w:val="clear" w:color="auto" w:fill="auto"/>
            <w:noWrap/>
            <w:vAlign w:val="center"/>
            <w:hideMark/>
          </w:tcPr>
          <w:p w14:paraId="623A875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9357,9</w:t>
            </w:r>
          </w:p>
        </w:tc>
        <w:tc>
          <w:tcPr>
            <w:tcW w:w="1066" w:type="dxa"/>
            <w:shd w:val="clear" w:color="auto" w:fill="auto"/>
            <w:noWrap/>
            <w:vAlign w:val="center"/>
            <w:hideMark/>
          </w:tcPr>
          <w:p w14:paraId="7A66B43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9357,9</w:t>
            </w:r>
          </w:p>
        </w:tc>
      </w:tr>
      <w:tr w:rsidR="002977D3" w:rsidRPr="002977D3" w14:paraId="7ED0DC0A" w14:textId="77777777" w:rsidTr="00E37EAD">
        <w:trPr>
          <w:trHeight w:val="20"/>
        </w:trPr>
        <w:tc>
          <w:tcPr>
            <w:tcW w:w="3657" w:type="dxa"/>
            <w:shd w:val="clear" w:color="auto" w:fill="auto"/>
            <w:vAlign w:val="center"/>
            <w:hideMark/>
          </w:tcPr>
          <w:p w14:paraId="5C068969"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shd w:val="clear" w:color="auto" w:fill="auto"/>
            <w:vAlign w:val="center"/>
            <w:hideMark/>
          </w:tcPr>
          <w:p w14:paraId="01D2662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noWrap/>
            <w:vAlign w:val="center"/>
            <w:hideMark/>
          </w:tcPr>
          <w:p w14:paraId="7FA593F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495" w:type="dxa"/>
            <w:shd w:val="clear" w:color="auto" w:fill="auto"/>
            <w:noWrap/>
            <w:vAlign w:val="center"/>
            <w:hideMark/>
          </w:tcPr>
          <w:p w14:paraId="0E29AA7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w:t>
            </w:r>
          </w:p>
        </w:tc>
        <w:tc>
          <w:tcPr>
            <w:tcW w:w="1417" w:type="dxa"/>
            <w:shd w:val="clear" w:color="auto" w:fill="auto"/>
            <w:noWrap/>
            <w:vAlign w:val="center"/>
            <w:hideMark/>
          </w:tcPr>
          <w:p w14:paraId="6F7CA7C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060 00 72300</w:t>
            </w:r>
          </w:p>
        </w:tc>
        <w:tc>
          <w:tcPr>
            <w:tcW w:w="567" w:type="dxa"/>
            <w:shd w:val="clear" w:color="auto" w:fill="auto"/>
            <w:noWrap/>
            <w:vAlign w:val="center"/>
            <w:hideMark/>
          </w:tcPr>
          <w:p w14:paraId="1C3EAC9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2B6F97B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330,7</w:t>
            </w:r>
          </w:p>
        </w:tc>
        <w:tc>
          <w:tcPr>
            <w:tcW w:w="1066" w:type="dxa"/>
            <w:shd w:val="clear" w:color="auto" w:fill="auto"/>
            <w:noWrap/>
            <w:vAlign w:val="center"/>
            <w:hideMark/>
          </w:tcPr>
          <w:p w14:paraId="731B005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330,7</w:t>
            </w:r>
          </w:p>
        </w:tc>
        <w:tc>
          <w:tcPr>
            <w:tcW w:w="1066" w:type="dxa"/>
            <w:shd w:val="clear" w:color="auto" w:fill="auto"/>
            <w:noWrap/>
            <w:vAlign w:val="center"/>
            <w:hideMark/>
          </w:tcPr>
          <w:p w14:paraId="6DE82B4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330,7</w:t>
            </w:r>
          </w:p>
        </w:tc>
      </w:tr>
      <w:tr w:rsidR="002977D3" w:rsidRPr="002977D3" w14:paraId="6D37B083" w14:textId="77777777" w:rsidTr="00E37EAD">
        <w:trPr>
          <w:trHeight w:val="20"/>
        </w:trPr>
        <w:tc>
          <w:tcPr>
            <w:tcW w:w="3657" w:type="dxa"/>
            <w:shd w:val="clear" w:color="auto" w:fill="auto"/>
            <w:vAlign w:val="center"/>
            <w:hideMark/>
          </w:tcPr>
          <w:p w14:paraId="2D967414"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бюджетным учреждениям</w:t>
            </w:r>
          </w:p>
        </w:tc>
        <w:tc>
          <w:tcPr>
            <w:tcW w:w="621" w:type="dxa"/>
            <w:shd w:val="clear" w:color="auto" w:fill="auto"/>
            <w:vAlign w:val="center"/>
            <w:hideMark/>
          </w:tcPr>
          <w:p w14:paraId="7FEFF44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noWrap/>
            <w:vAlign w:val="center"/>
            <w:hideMark/>
          </w:tcPr>
          <w:p w14:paraId="337A95B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495" w:type="dxa"/>
            <w:shd w:val="clear" w:color="auto" w:fill="auto"/>
            <w:noWrap/>
            <w:vAlign w:val="center"/>
            <w:hideMark/>
          </w:tcPr>
          <w:p w14:paraId="00CF66F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w:t>
            </w:r>
          </w:p>
        </w:tc>
        <w:tc>
          <w:tcPr>
            <w:tcW w:w="1417" w:type="dxa"/>
            <w:shd w:val="clear" w:color="auto" w:fill="auto"/>
            <w:noWrap/>
            <w:vAlign w:val="center"/>
            <w:hideMark/>
          </w:tcPr>
          <w:p w14:paraId="2FAE4D3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060 00 72300</w:t>
            </w:r>
          </w:p>
        </w:tc>
        <w:tc>
          <w:tcPr>
            <w:tcW w:w="567" w:type="dxa"/>
            <w:shd w:val="clear" w:color="auto" w:fill="auto"/>
            <w:noWrap/>
            <w:vAlign w:val="center"/>
            <w:hideMark/>
          </w:tcPr>
          <w:p w14:paraId="4CD4893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610</w:t>
            </w:r>
          </w:p>
        </w:tc>
        <w:tc>
          <w:tcPr>
            <w:tcW w:w="1134" w:type="dxa"/>
            <w:shd w:val="clear" w:color="auto" w:fill="auto"/>
            <w:noWrap/>
            <w:vAlign w:val="center"/>
            <w:hideMark/>
          </w:tcPr>
          <w:p w14:paraId="10A04F8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330,7</w:t>
            </w:r>
          </w:p>
        </w:tc>
        <w:tc>
          <w:tcPr>
            <w:tcW w:w="1066" w:type="dxa"/>
            <w:shd w:val="clear" w:color="auto" w:fill="auto"/>
            <w:noWrap/>
            <w:vAlign w:val="center"/>
            <w:hideMark/>
          </w:tcPr>
          <w:p w14:paraId="711859C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330,7</w:t>
            </w:r>
          </w:p>
        </w:tc>
        <w:tc>
          <w:tcPr>
            <w:tcW w:w="1066" w:type="dxa"/>
            <w:shd w:val="clear" w:color="auto" w:fill="auto"/>
            <w:noWrap/>
            <w:vAlign w:val="center"/>
            <w:hideMark/>
          </w:tcPr>
          <w:p w14:paraId="4E389EF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330,7</w:t>
            </w:r>
          </w:p>
        </w:tc>
      </w:tr>
      <w:tr w:rsidR="002977D3" w:rsidRPr="002977D3" w14:paraId="35EE9EF6" w14:textId="77777777" w:rsidTr="00E37EAD">
        <w:trPr>
          <w:trHeight w:val="20"/>
        </w:trPr>
        <w:tc>
          <w:tcPr>
            <w:tcW w:w="3657" w:type="dxa"/>
            <w:shd w:val="clear" w:color="auto" w:fill="auto"/>
            <w:vAlign w:val="center"/>
            <w:hideMark/>
          </w:tcPr>
          <w:p w14:paraId="0C7B8DAD"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shd w:val="clear" w:color="auto" w:fill="auto"/>
            <w:vAlign w:val="center"/>
            <w:hideMark/>
          </w:tcPr>
          <w:p w14:paraId="7AF6D18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noWrap/>
            <w:vAlign w:val="center"/>
            <w:hideMark/>
          </w:tcPr>
          <w:p w14:paraId="69D1244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495" w:type="dxa"/>
            <w:shd w:val="clear" w:color="auto" w:fill="auto"/>
            <w:noWrap/>
            <w:vAlign w:val="center"/>
            <w:hideMark/>
          </w:tcPr>
          <w:p w14:paraId="1769719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w:t>
            </w:r>
          </w:p>
        </w:tc>
        <w:tc>
          <w:tcPr>
            <w:tcW w:w="1417" w:type="dxa"/>
            <w:shd w:val="clear" w:color="auto" w:fill="auto"/>
            <w:noWrap/>
            <w:vAlign w:val="center"/>
            <w:hideMark/>
          </w:tcPr>
          <w:p w14:paraId="43367CE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060 00 S2300</w:t>
            </w:r>
          </w:p>
        </w:tc>
        <w:tc>
          <w:tcPr>
            <w:tcW w:w="567" w:type="dxa"/>
            <w:shd w:val="clear" w:color="auto" w:fill="auto"/>
            <w:noWrap/>
            <w:vAlign w:val="center"/>
            <w:hideMark/>
          </w:tcPr>
          <w:p w14:paraId="1C6175D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61F38CF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82,6</w:t>
            </w:r>
          </w:p>
        </w:tc>
        <w:tc>
          <w:tcPr>
            <w:tcW w:w="1066" w:type="dxa"/>
            <w:shd w:val="clear" w:color="auto" w:fill="auto"/>
            <w:noWrap/>
            <w:vAlign w:val="center"/>
            <w:hideMark/>
          </w:tcPr>
          <w:p w14:paraId="5774500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82,6</w:t>
            </w:r>
          </w:p>
        </w:tc>
        <w:tc>
          <w:tcPr>
            <w:tcW w:w="1066" w:type="dxa"/>
            <w:shd w:val="clear" w:color="auto" w:fill="auto"/>
            <w:noWrap/>
            <w:vAlign w:val="center"/>
            <w:hideMark/>
          </w:tcPr>
          <w:p w14:paraId="242EE40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82,6</w:t>
            </w:r>
          </w:p>
        </w:tc>
      </w:tr>
      <w:tr w:rsidR="002977D3" w:rsidRPr="002977D3" w14:paraId="433F82C9" w14:textId="77777777" w:rsidTr="00E37EAD">
        <w:trPr>
          <w:trHeight w:val="20"/>
        </w:trPr>
        <w:tc>
          <w:tcPr>
            <w:tcW w:w="3657" w:type="dxa"/>
            <w:shd w:val="clear" w:color="auto" w:fill="auto"/>
            <w:vAlign w:val="center"/>
            <w:hideMark/>
          </w:tcPr>
          <w:p w14:paraId="1E55029C"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бюджетным учреждениям</w:t>
            </w:r>
          </w:p>
        </w:tc>
        <w:tc>
          <w:tcPr>
            <w:tcW w:w="621" w:type="dxa"/>
            <w:shd w:val="clear" w:color="auto" w:fill="auto"/>
            <w:vAlign w:val="center"/>
            <w:hideMark/>
          </w:tcPr>
          <w:p w14:paraId="3E51D9D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noWrap/>
            <w:vAlign w:val="center"/>
            <w:hideMark/>
          </w:tcPr>
          <w:p w14:paraId="651EC54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495" w:type="dxa"/>
            <w:shd w:val="clear" w:color="auto" w:fill="auto"/>
            <w:noWrap/>
            <w:vAlign w:val="center"/>
            <w:hideMark/>
          </w:tcPr>
          <w:p w14:paraId="6883FDA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w:t>
            </w:r>
          </w:p>
        </w:tc>
        <w:tc>
          <w:tcPr>
            <w:tcW w:w="1417" w:type="dxa"/>
            <w:shd w:val="clear" w:color="auto" w:fill="auto"/>
            <w:noWrap/>
            <w:vAlign w:val="center"/>
            <w:hideMark/>
          </w:tcPr>
          <w:p w14:paraId="2AA6D1F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060 00 S2300</w:t>
            </w:r>
          </w:p>
        </w:tc>
        <w:tc>
          <w:tcPr>
            <w:tcW w:w="567" w:type="dxa"/>
            <w:shd w:val="clear" w:color="auto" w:fill="auto"/>
            <w:noWrap/>
            <w:vAlign w:val="center"/>
            <w:hideMark/>
          </w:tcPr>
          <w:p w14:paraId="5CD2234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610</w:t>
            </w:r>
          </w:p>
        </w:tc>
        <w:tc>
          <w:tcPr>
            <w:tcW w:w="1134" w:type="dxa"/>
            <w:shd w:val="clear" w:color="auto" w:fill="auto"/>
            <w:noWrap/>
            <w:vAlign w:val="center"/>
            <w:hideMark/>
          </w:tcPr>
          <w:p w14:paraId="04A07B98"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82,6</w:t>
            </w:r>
          </w:p>
        </w:tc>
        <w:tc>
          <w:tcPr>
            <w:tcW w:w="1066" w:type="dxa"/>
            <w:shd w:val="clear" w:color="auto" w:fill="auto"/>
            <w:noWrap/>
            <w:vAlign w:val="center"/>
            <w:hideMark/>
          </w:tcPr>
          <w:p w14:paraId="1BB2220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82,6</w:t>
            </w:r>
          </w:p>
        </w:tc>
        <w:tc>
          <w:tcPr>
            <w:tcW w:w="1066" w:type="dxa"/>
            <w:shd w:val="clear" w:color="auto" w:fill="auto"/>
            <w:noWrap/>
            <w:vAlign w:val="center"/>
            <w:hideMark/>
          </w:tcPr>
          <w:p w14:paraId="1BD13088"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82,6</w:t>
            </w:r>
          </w:p>
        </w:tc>
      </w:tr>
      <w:tr w:rsidR="002977D3" w:rsidRPr="002977D3" w14:paraId="3913A281" w14:textId="77777777" w:rsidTr="00E37EAD">
        <w:trPr>
          <w:trHeight w:val="20"/>
        </w:trPr>
        <w:tc>
          <w:tcPr>
            <w:tcW w:w="3657" w:type="dxa"/>
            <w:shd w:val="clear" w:color="auto" w:fill="auto"/>
            <w:vAlign w:val="center"/>
            <w:hideMark/>
          </w:tcPr>
          <w:p w14:paraId="76892764"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621" w:type="dxa"/>
            <w:shd w:val="clear" w:color="auto" w:fill="auto"/>
            <w:vAlign w:val="center"/>
            <w:hideMark/>
          </w:tcPr>
          <w:p w14:paraId="06B9276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noWrap/>
            <w:vAlign w:val="center"/>
            <w:hideMark/>
          </w:tcPr>
          <w:p w14:paraId="08289E6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495" w:type="dxa"/>
            <w:shd w:val="clear" w:color="auto" w:fill="auto"/>
            <w:noWrap/>
            <w:vAlign w:val="center"/>
            <w:hideMark/>
          </w:tcPr>
          <w:p w14:paraId="19520AB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w:t>
            </w:r>
          </w:p>
        </w:tc>
        <w:tc>
          <w:tcPr>
            <w:tcW w:w="1417" w:type="dxa"/>
            <w:shd w:val="clear" w:color="auto" w:fill="auto"/>
            <w:noWrap/>
            <w:vAlign w:val="center"/>
            <w:hideMark/>
          </w:tcPr>
          <w:p w14:paraId="7B730AB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150 00 00000</w:t>
            </w:r>
          </w:p>
        </w:tc>
        <w:tc>
          <w:tcPr>
            <w:tcW w:w="567" w:type="dxa"/>
            <w:shd w:val="clear" w:color="auto" w:fill="auto"/>
            <w:noWrap/>
            <w:vAlign w:val="center"/>
            <w:hideMark/>
          </w:tcPr>
          <w:p w14:paraId="076FEE3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6C11BF9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24,0</w:t>
            </w:r>
          </w:p>
        </w:tc>
        <w:tc>
          <w:tcPr>
            <w:tcW w:w="1066" w:type="dxa"/>
            <w:shd w:val="clear" w:color="auto" w:fill="auto"/>
            <w:noWrap/>
            <w:vAlign w:val="center"/>
            <w:hideMark/>
          </w:tcPr>
          <w:p w14:paraId="7FF0E6D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24,0</w:t>
            </w:r>
          </w:p>
        </w:tc>
        <w:tc>
          <w:tcPr>
            <w:tcW w:w="1066" w:type="dxa"/>
            <w:shd w:val="clear" w:color="auto" w:fill="auto"/>
            <w:noWrap/>
            <w:vAlign w:val="center"/>
            <w:hideMark/>
          </w:tcPr>
          <w:p w14:paraId="57D59DC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24,0</w:t>
            </w:r>
          </w:p>
        </w:tc>
      </w:tr>
      <w:tr w:rsidR="002977D3" w:rsidRPr="002977D3" w14:paraId="7CDC4F3C" w14:textId="77777777" w:rsidTr="00E37EAD">
        <w:trPr>
          <w:trHeight w:val="20"/>
        </w:trPr>
        <w:tc>
          <w:tcPr>
            <w:tcW w:w="3657" w:type="dxa"/>
            <w:shd w:val="clear" w:color="auto" w:fill="auto"/>
            <w:vAlign w:val="center"/>
            <w:hideMark/>
          </w:tcPr>
          <w:p w14:paraId="414E1152"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21" w:type="dxa"/>
            <w:shd w:val="clear" w:color="auto" w:fill="auto"/>
            <w:vAlign w:val="center"/>
            <w:hideMark/>
          </w:tcPr>
          <w:p w14:paraId="6AFB443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noWrap/>
            <w:vAlign w:val="center"/>
            <w:hideMark/>
          </w:tcPr>
          <w:p w14:paraId="4473D7A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495" w:type="dxa"/>
            <w:shd w:val="clear" w:color="auto" w:fill="auto"/>
            <w:noWrap/>
            <w:vAlign w:val="center"/>
            <w:hideMark/>
          </w:tcPr>
          <w:p w14:paraId="2B240E6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w:t>
            </w:r>
          </w:p>
        </w:tc>
        <w:tc>
          <w:tcPr>
            <w:tcW w:w="1417" w:type="dxa"/>
            <w:shd w:val="clear" w:color="auto" w:fill="auto"/>
            <w:noWrap/>
            <w:vAlign w:val="center"/>
            <w:hideMark/>
          </w:tcPr>
          <w:p w14:paraId="214A951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150 03 00000</w:t>
            </w:r>
          </w:p>
        </w:tc>
        <w:tc>
          <w:tcPr>
            <w:tcW w:w="567" w:type="dxa"/>
            <w:shd w:val="clear" w:color="auto" w:fill="auto"/>
            <w:noWrap/>
            <w:vAlign w:val="center"/>
            <w:hideMark/>
          </w:tcPr>
          <w:p w14:paraId="454641E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335A739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24,0</w:t>
            </w:r>
          </w:p>
        </w:tc>
        <w:tc>
          <w:tcPr>
            <w:tcW w:w="1066" w:type="dxa"/>
            <w:shd w:val="clear" w:color="auto" w:fill="auto"/>
            <w:noWrap/>
            <w:vAlign w:val="center"/>
            <w:hideMark/>
          </w:tcPr>
          <w:p w14:paraId="30111E5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24,0</w:t>
            </w:r>
          </w:p>
        </w:tc>
        <w:tc>
          <w:tcPr>
            <w:tcW w:w="1066" w:type="dxa"/>
            <w:shd w:val="clear" w:color="auto" w:fill="auto"/>
            <w:noWrap/>
            <w:vAlign w:val="center"/>
            <w:hideMark/>
          </w:tcPr>
          <w:p w14:paraId="1BC5586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24,0</w:t>
            </w:r>
          </w:p>
        </w:tc>
      </w:tr>
      <w:tr w:rsidR="002977D3" w:rsidRPr="002977D3" w14:paraId="6BA7CA25" w14:textId="77777777" w:rsidTr="00E37EAD">
        <w:trPr>
          <w:trHeight w:val="20"/>
        </w:trPr>
        <w:tc>
          <w:tcPr>
            <w:tcW w:w="3657" w:type="dxa"/>
            <w:shd w:val="clear" w:color="auto" w:fill="auto"/>
            <w:vAlign w:val="center"/>
            <w:hideMark/>
          </w:tcPr>
          <w:p w14:paraId="2AD8B45F"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 xml:space="preserve">Реализация мероприятий программы </w:t>
            </w:r>
          </w:p>
        </w:tc>
        <w:tc>
          <w:tcPr>
            <w:tcW w:w="621" w:type="dxa"/>
            <w:shd w:val="clear" w:color="auto" w:fill="auto"/>
            <w:vAlign w:val="center"/>
            <w:hideMark/>
          </w:tcPr>
          <w:p w14:paraId="568C78D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noWrap/>
            <w:vAlign w:val="center"/>
            <w:hideMark/>
          </w:tcPr>
          <w:p w14:paraId="660522F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495" w:type="dxa"/>
            <w:shd w:val="clear" w:color="auto" w:fill="auto"/>
            <w:noWrap/>
            <w:vAlign w:val="center"/>
            <w:hideMark/>
          </w:tcPr>
          <w:p w14:paraId="6E1AC9B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w:t>
            </w:r>
          </w:p>
        </w:tc>
        <w:tc>
          <w:tcPr>
            <w:tcW w:w="1417" w:type="dxa"/>
            <w:shd w:val="clear" w:color="auto" w:fill="auto"/>
            <w:noWrap/>
            <w:vAlign w:val="center"/>
            <w:hideMark/>
          </w:tcPr>
          <w:p w14:paraId="14B9AB4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150 03 40090</w:t>
            </w:r>
          </w:p>
        </w:tc>
        <w:tc>
          <w:tcPr>
            <w:tcW w:w="567" w:type="dxa"/>
            <w:shd w:val="clear" w:color="auto" w:fill="auto"/>
            <w:noWrap/>
            <w:vAlign w:val="center"/>
            <w:hideMark/>
          </w:tcPr>
          <w:p w14:paraId="31ED94C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0272183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24,0</w:t>
            </w:r>
          </w:p>
        </w:tc>
        <w:tc>
          <w:tcPr>
            <w:tcW w:w="1066" w:type="dxa"/>
            <w:shd w:val="clear" w:color="auto" w:fill="auto"/>
            <w:noWrap/>
            <w:vAlign w:val="center"/>
            <w:hideMark/>
          </w:tcPr>
          <w:p w14:paraId="6E1717F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24,0</w:t>
            </w:r>
          </w:p>
        </w:tc>
        <w:tc>
          <w:tcPr>
            <w:tcW w:w="1066" w:type="dxa"/>
            <w:shd w:val="clear" w:color="auto" w:fill="auto"/>
            <w:noWrap/>
            <w:vAlign w:val="center"/>
            <w:hideMark/>
          </w:tcPr>
          <w:p w14:paraId="06FE7A5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24,0</w:t>
            </w:r>
          </w:p>
        </w:tc>
      </w:tr>
      <w:tr w:rsidR="002977D3" w:rsidRPr="002977D3" w14:paraId="528C5765" w14:textId="77777777" w:rsidTr="00E37EAD">
        <w:trPr>
          <w:trHeight w:val="20"/>
        </w:trPr>
        <w:tc>
          <w:tcPr>
            <w:tcW w:w="3657" w:type="dxa"/>
            <w:shd w:val="clear" w:color="auto" w:fill="auto"/>
            <w:vAlign w:val="center"/>
            <w:hideMark/>
          </w:tcPr>
          <w:p w14:paraId="1F02E148"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бюджетным учреждениям</w:t>
            </w:r>
          </w:p>
        </w:tc>
        <w:tc>
          <w:tcPr>
            <w:tcW w:w="621" w:type="dxa"/>
            <w:shd w:val="clear" w:color="auto" w:fill="auto"/>
            <w:vAlign w:val="center"/>
            <w:hideMark/>
          </w:tcPr>
          <w:p w14:paraId="4C895A1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noWrap/>
            <w:vAlign w:val="center"/>
            <w:hideMark/>
          </w:tcPr>
          <w:p w14:paraId="4C52743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495" w:type="dxa"/>
            <w:shd w:val="clear" w:color="auto" w:fill="auto"/>
            <w:noWrap/>
            <w:vAlign w:val="center"/>
            <w:hideMark/>
          </w:tcPr>
          <w:p w14:paraId="1240EA2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w:t>
            </w:r>
          </w:p>
        </w:tc>
        <w:tc>
          <w:tcPr>
            <w:tcW w:w="1417" w:type="dxa"/>
            <w:shd w:val="clear" w:color="auto" w:fill="auto"/>
            <w:noWrap/>
            <w:vAlign w:val="center"/>
            <w:hideMark/>
          </w:tcPr>
          <w:p w14:paraId="5F6385E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150 03 40090</w:t>
            </w:r>
          </w:p>
        </w:tc>
        <w:tc>
          <w:tcPr>
            <w:tcW w:w="567" w:type="dxa"/>
            <w:shd w:val="clear" w:color="auto" w:fill="auto"/>
            <w:noWrap/>
            <w:vAlign w:val="center"/>
            <w:hideMark/>
          </w:tcPr>
          <w:p w14:paraId="0815B1F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610</w:t>
            </w:r>
          </w:p>
        </w:tc>
        <w:tc>
          <w:tcPr>
            <w:tcW w:w="1134" w:type="dxa"/>
            <w:shd w:val="clear" w:color="auto" w:fill="auto"/>
            <w:noWrap/>
            <w:vAlign w:val="center"/>
            <w:hideMark/>
          </w:tcPr>
          <w:p w14:paraId="4357F9B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24,0</w:t>
            </w:r>
          </w:p>
        </w:tc>
        <w:tc>
          <w:tcPr>
            <w:tcW w:w="1066" w:type="dxa"/>
            <w:shd w:val="clear" w:color="auto" w:fill="auto"/>
            <w:vAlign w:val="center"/>
            <w:hideMark/>
          </w:tcPr>
          <w:p w14:paraId="2112A2F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24,0</w:t>
            </w:r>
          </w:p>
        </w:tc>
        <w:tc>
          <w:tcPr>
            <w:tcW w:w="1066" w:type="dxa"/>
            <w:shd w:val="clear" w:color="auto" w:fill="auto"/>
            <w:vAlign w:val="center"/>
            <w:hideMark/>
          </w:tcPr>
          <w:p w14:paraId="6301AE6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24,0</w:t>
            </w:r>
          </w:p>
        </w:tc>
      </w:tr>
      <w:tr w:rsidR="002977D3" w:rsidRPr="002977D3" w14:paraId="21AE98B8" w14:textId="77777777" w:rsidTr="00E37EAD">
        <w:trPr>
          <w:trHeight w:val="20"/>
        </w:trPr>
        <w:tc>
          <w:tcPr>
            <w:tcW w:w="3657" w:type="dxa"/>
            <w:shd w:val="clear" w:color="auto" w:fill="auto"/>
            <w:vAlign w:val="center"/>
            <w:hideMark/>
          </w:tcPr>
          <w:p w14:paraId="6D019D73" w14:textId="77777777" w:rsidR="002977D3" w:rsidRPr="002977D3" w:rsidRDefault="002977D3" w:rsidP="002977D3">
            <w:pPr>
              <w:jc w:val="both"/>
              <w:rPr>
                <w:rFonts w:eastAsia="Times New Roman"/>
                <w:b/>
                <w:bCs/>
                <w:color w:val="000000"/>
                <w:sz w:val="20"/>
                <w:szCs w:val="20"/>
              </w:rPr>
            </w:pPr>
            <w:r w:rsidRPr="002977D3">
              <w:rPr>
                <w:rFonts w:eastAsia="Times New Roman"/>
                <w:b/>
                <w:bCs/>
                <w:color w:val="000000"/>
                <w:sz w:val="20"/>
                <w:szCs w:val="20"/>
              </w:rPr>
              <w:t>Национальная экономика</w:t>
            </w:r>
          </w:p>
        </w:tc>
        <w:tc>
          <w:tcPr>
            <w:tcW w:w="621" w:type="dxa"/>
            <w:shd w:val="clear" w:color="auto" w:fill="auto"/>
            <w:vAlign w:val="center"/>
            <w:hideMark/>
          </w:tcPr>
          <w:p w14:paraId="720223DC"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803</w:t>
            </w:r>
          </w:p>
        </w:tc>
        <w:tc>
          <w:tcPr>
            <w:tcW w:w="444" w:type="dxa"/>
            <w:shd w:val="clear" w:color="auto" w:fill="auto"/>
            <w:noWrap/>
            <w:vAlign w:val="center"/>
            <w:hideMark/>
          </w:tcPr>
          <w:p w14:paraId="57269C17"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04</w:t>
            </w:r>
          </w:p>
        </w:tc>
        <w:tc>
          <w:tcPr>
            <w:tcW w:w="495" w:type="dxa"/>
            <w:shd w:val="clear" w:color="auto" w:fill="auto"/>
            <w:noWrap/>
            <w:vAlign w:val="center"/>
            <w:hideMark/>
          </w:tcPr>
          <w:p w14:paraId="7F3F1138"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417" w:type="dxa"/>
            <w:shd w:val="clear" w:color="auto" w:fill="auto"/>
            <w:noWrap/>
            <w:vAlign w:val="center"/>
            <w:hideMark/>
          </w:tcPr>
          <w:p w14:paraId="31847CA4"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567" w:type="dxa"/>
            <w:shd w:val="clear" w:color="auto" w:fill="auto"/>
            <w:noWrap/>
            <w:vAlign w:val="center"/>
            <w:hideMark/>
          </w:tcPr>
          <w:p w14:paraId="42AE7D9D"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noWrap/>
            <w:vAlign w:val="center"/>
            <w:hideMark/>
          </w:tcPr>
          <w:p w14:paraId="3B15C84D"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51760,5</w:t>
            </w:r>
          </w:p>
        </w:tc>
        <w:tc>
          <w:tcPr>
            <w:tcW w:w="1066" w:type="dxa"/>
            <w:shd w:val="clear" w:color="auto" w:fill="auto"/>
            <w:noWrap/>
            <w:vAlign w:val="center"/>
            <w:hideMark/>
          </w:tcPr>
          <w:p w14:paraId="4DB20AC3"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47596,7</w:t>
            </w:r>
          </w:p>
        </w:tc>
        <w:tc>
          <w:tcPr>
            <w:tcW w:w="1066" w:type="dxa"/>
            <w:shd w:val="clear" w:color="auto" w:fill="auto"/>
            <w:noWrap/>
            <w:vAlign w:val="center"/>
            <w:hideMark/>
          </w:tcPr>
          <w:p w14:paraId="4253BE0C"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47725,5</w:t>
            </w:r>
          </w:p>
        </w:tc>
      </w:tr>
      <w:tr w:rsidR="002977D3" w:rsidRPr="002977D3" w14:paraId="148D7BD4" w14:textId="77777777" w:rsidTr="00E37EAD">
        <w:trPr>
          <w:trHeight w:val="20"/>
        </w:trPr>
        <w:tc>
          <w:tcPr>
            <w:tcW w:w="3657" w:type="dxa"/>
            <w:shd w:val="clear" w:color="auto" w:fill="auto"/>
            <w:vAlign w:val="center"/>
            <w:hideMark/>
          </w:tcPr>
          <w:p w14:paraId="422593D3" w14:textId="77777777" w:rsidR="002977D3" w:rsidRPr="002977D3" w:rsidRDefault="002977D3" w:rsidP="002977D3">
            <w:pPr>
              <w:jc w:val="both"/>
              <w:rPr>
                <w:rFonts w:eastAsia="Times New Roman"/>
                <w:b/>
                <w:bCs/>
                <w:color w:val="000000"/>
                <w:sz w:val="20"/>
                <w:szCs w:val="20"/>
              </w:rPr>
            </w:pPr>
            <w:r w:rsidRPr="002977D3">
              <w:rPr>
                <w:rFonts w:eastAsia="Times New Roman"/>
                <w:b/>
                <w:bCs/>
                <w:color w:val="000000"/>
                <w:sz w:val="20"/>
                <w:szCs w:val="20"/>
              </w:rPr>
              <w:t>Сельское хозяйство и рыболовство</w:t>
            </w:r>
          </w:p>
        </w:tc>
        <w:tc>
          <w:tcPr>
            <w:tcW w:w="621" w:type="dxa"/>
            <w:shd w:val="clear" w:color="auto" w:fill="auto"/>
            <w:vAlign w:val="center"/>
            <w:hideMark/>
          </w:tcPr>
          <w:p w14:paraId="36A4DC58"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803</w:t>
            </w:r>
          </w:p>
        </w:tc>
        <w:tc>
          <w:tcPr>
            <w:tcW w:w="444" w:type="dxa"/>
            <w:shd w:val="clear" w:color="auto" w:fill="auto"/>
            <w:noWrap/>
            <w:vAlign w:val="center"/>
            <w:hideMark/>
          </w:tcPr>
          <w:p w14:paraId="6DA5FBE0"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04</w:t>
            </w:r>
          </w:p>
        </w:tc>
        <w:tc>
          <w:tcPr>
            <w:tcW w:w="495" w:type="dxa"/>
            <w:shd w:val="clear" w:color="auto" w:fill="auto"/>
            <w:noWrap/>
            <w:vAlign w:val="center"/>
            <w:hideMark/>
          </w:tcPr>
          <w:p w14:paraId="13BCAD66"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05</w:t>
            </w:r>
          </w:p>
        </w:tc>
        <w:tc>
          <w:tcPr>
            <w:tcW w:w="1417" w:type="dxa"/>
            <w:shd w:val="clear" w:color="auto" w:fill="auto"/>
            <w:noWrap/>
            <w:vAlign w:val="center"/>
            <w:hideMark/>
          </w:tcPr>
          <w:p w14:paraId="4854E09F"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567" w:type="dxa"/>
            <w:shd w:val="clear" w:color="auto" w:fill="auto"/>
            <w:noWrap/>
            <w:vAlign w:val="center"/>
            <w:hideMark/>
          </w:tcPr>
          <w:p w14:paraId="7B3A00EF"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noWrap/>
            <w:vAlign w:val="center"/>
            <w:hideMark/>
          </w:tcPr>
          <w:p w14:paraId="7B42D478"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487,2</w:t>
            </w:r>
          </w:p>
        </w:tc>
        <w:tc>
          <w:tcPr>
            <w:tcW w:w="1066" w:type="dxa"/>
            <w:shd w:val="clear" w:color="auto" w:fill="auto"/>
            <w:noWrap/>
            <w:vAlign w:val="center"/>
            <w:hideMark/>
          </w:tcPr>
          <w:p w14:paraId="4DDE0557"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487,2</w:t>
            </w:r>
          </w:p>
        </w:tc>
        <w:tc>
          <w:tcPr>
            <w:tcW w:w="1066" w:type="dxa"/>
            <w:shd w:val="clear" w:color="auto" w:fill="auto"/>
            <w:noWrap/>
            <w:vAlign w:val="center"/>
            <w:hideMark/>
          </w:tcPr>
          <w:p w14:paraId="597FBD49"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487,2</w:t>
            </w:r>
          </w:p>
        </w:tc>
      </w:tr>
      <w:tr w:rsidR="002977D3" w:rsidRPr="002977D3" w14:paraId="1DD349A0" w14:textId="77777777" w:rsidTr="00E37EAD">
        <w:trPr>
          <w:trHeight w:val="20"/>
        </w:trPr>
        <w:tc>
          <w:tcPr>
            <w:tcW w:w="3657" w:type="dxa"/>
            <w:shd w:val="clear" w:color="auto" w:fill="auto"/>
            <w:vAlign w:val="center"/>
            <w:hideMark/>
          </w:tcPr>
          <w:p w14:paraId="12D4337C" w14:textId="77777777" w:rsidR="002977D3" w:rsidRPr="002977D3" w:rsidRDefault="002977D3" w:rsidP="002977D3">
            <w:pPr>
              <w:jc w:val="both"/>
              <w:rPr>
                <w:rFonts w:eastAsia="Times New Roman"/>
                <w:b/>
                <w:bCs/>
                <w:color w:val="000000"/>
                <w:sz w:val="20"/>
                <w:szCs w:val="20"/>
              </w:rPr>
            </w:pPr>
            <w:r w:rsidRPr="002977D3">
              <w:rPr>
                <w:rFonts w:eastAsia="Times New Roman"/>
                <w:b/>
                <w:bCs/>
                <w:color w:val="000000"/>
                <w:sz w:val="20"/>
                <w:szCs w:val="20"/>
              </w:rPr>
              <w:t>Муниципальная программа «Развитие сельского хозяйства в Старорусском муниципальном районе на 2021-2027 годы"</w:t>
            </w:r>
          </w:p>
        </w:tc>
        <w:tc>
          <w:tcPr>
            <w:tcW w:w="621" w:type="dxa"/>
            <w:shd w:val="clear" w:color="auto" w:fill="auto"/>
            <w:vAlign w:val="center"/>
            <w:hideMark/>
          </w:tcPr>
          <w:p w14:paraId="71C7C9C0"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803</w:t>
            </w:r>
          </w:p>
        </w:tc>
        <w:tc>
          <w:tcPr>
            <w:tcW w:w="444" w:type="dxa"/>
            <w:shd w:val="clear" w:color="auto" w:fill="auto"/>
            <w:noWrap/>
            <w:vAlign w:val="center"/>
            <w:hideMark/>
          </w:tcPr>
          <w:p w14:paraId="1893C350"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xml:space="preserve">04 </w:t>
            </w:r>
          </w:p>
        </w:tc>
        <w:tc>
          <w:tcPr>
            <w:tcW w:w="495" w:type="dxa"/>
            <w:shd w:val="clear" w:color="auto" w:fill="auto"/>
            <w:noWrap/>
            <w:vAlign w:val="center"/>
            <w:hideMark/>
          </w:tcPr>
          <w:p w14:paraId="77B89193"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05</w:t>
            </w:r>
          </w:p>
        </w:tc>
        <w:tc>
          <w:tcPr>
            <w:tcW w:w="1417" w:type="dxa"/>
            <w:shd w:val="clear" w:color="auto" w:fill="auto"/>
            <w:noWrap/>
            <w:vAlign w:val="center"/>
            <w:hideMark/>
          </w:tcPr>
          <w:p w14:paraId="7EB5B979"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070 00 00000</w:t>
            </w:r>
          </w:p>
        </w:tc>
        <w:tc>
          <w:tcPr>
            <w:tcW w:w="567" w:type="dxa"/>
            <w:shd w:val="clear" w:color="auto" w:fill="auto"/>
            <w:noWrap/>
            <w:vAlign w:val="center"/>
            <w:hideMark/>
          </w:tcPr>
          <w:p w14:paraId="1C994794"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noWrap/>
            <w:vAlign w:val="center"/>
            <w:hideMark/>
          </w:tcPr>
          <w:p w14:paraId="3F5BAC8B"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50,0</w:t>
            </w:r>
          </w:p>
        </w:tc>
        <w:tc>
          <w:tcPr>
            <w:tcW w:w="1066" w:type="dxa"/>
            <w:shd w:val="clear" w:color="auto" w:fill="auto"/>
            <w:noWrap/>
            <w:vAlign w:val="center"/>
            <w:hideMark/>
          </w:tcPr>
          <w:p w14:paraId="3AF717AE"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50,0</w:t>
            </w:r>
          </w:p>
        </w:tc>
        <w:tc>
          <w:tcPr>
            <w:tcW w:w="1066" w:type="dxa"/>
            <w:shd w:val="clear" w:color="auto" w:fill="auto"/>
            <w:noWrap/>
            <w:vAlign w:val="center"/>
            <w:hideMark/>
          </w:tcPr>
          <w:p w14:paraId="3454371E"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50,0</w:t>
            </w:r>
          </w:p>
        </w:tc>
      </w:tr>
      <w:tr w:rsidR="002977D3" w:rsidRPr="002977D3" w14:paraId="4637846B" w14:textId="77777777" w:rsidTr="00E37EAD">
        <w:trPr>
          <w:trHeight w:val="20"/>
        </w:trPr>
        <w:tc>
          <w:tcPr>
            <w:tcW w:w="3657" w:type="dxa"/>
            <w:shd w:val="clear" w:color="auto" w:fill="auto"/>
            <w:vAlign w:val="center"/>
            <w:hideMark/>
          </w:tcPr>
          <w:p w14:paraId="4DBC3CCA"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 xml:space="preserve">Реализация мероприятий программы </w:t>
            </w:r>
          </w:p>
        </w:tc>
        <w:tc>
          <w:tcPr>
            <w:tcW w:w="621" w:type="dxa"/>
            <w:shd w:val="clear" w:color="auto" w:fill="auto"/>
            <w:vAlign w:val="center"/>
            <w:hideMark/>
          </w:tcPr>
          <w:p w14:paraId="4974FE07"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803</w:t>
            </w:r>
          </w:p>
        </w:tc>
        <w:tc>
          <w:tcPr>
            <w:tcW w:w="444" w:type="dxa"/>
            <w:shd w:val="clear" w:color="auto" w:fill="auto"/>
            <w:noWrap/>
            <w:vAlign w:val="center"/>
            <w:hideMark/>
          </w:tcPr>
          <w:p w14:paraId="28423AEB"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04</w:t>
            </w:r>
          </w:p>
        </w:tc>
        <w:tc>
          <w:tcPr>
            <w:tcW w:w="495" w:type="dxa"/>
            <w:shd w:val="clear" w:color="auto" w:fill="auto"/>
            <w:noWrap/>
            <w:vAlign w:val="center"/>
            <w:hideMark/>
          </w:tcPr>
          <w:p w14:paraId="0FDB2430"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05</w:t>
            </w:r>
          </w:p>
        </w:tc>
        <w:tc>
          <w:tcPr>
            <w:tcW w:w="1417" w:type="dxa"/>
            <w:shd w:val="clear" w:color="auto" w:fill="auto"/>
            <w:noWrap/>
            <w:vAlign w:val="center"/>
            <w:hideMark/>
          </w:tcPr>
          <w:p w14:paraId="6507FE9B"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070 00 40090</w:t>
            </w:r>
          </w:p>
        </w:tc>
        <w:tc>
          <w:tcPr>
            <w:tcW w:w="567" w:type="dxa"/>
            <w:shd w:val="clear" w:color="auto" w:fill="auto"/>
            <w:noWrap/>
            <w:vAlign w:val="center"/>
            <w:hideMark/>
          </w:tcPr>
          <w:p w14:paraId="7EBF70D9"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noWrap/>
            <w:vAlign w:val="center"/>
            <w:hideMark/>
          </w:tcPr>
          <w:p w14:paraId="11592E4B"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50,0</w:t>
            </w:r>
          </w:p>
        </w:tc>
        <w:tc>
          <w:tcPr>
            <w:tcW w:w="1066" w:type="dxa"/>
            <w:shd w:val="clear" w:color="auto" w:fill="auto"/>
            <w:noWrap/>
            <w:vAlign w:val="center"/>
            <w:hideMark/>
          </w:tcPr>
          <w:p w14:paraId="2551B7A8"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50,0</w:t>
            </w:r>
          </w:p>
        </w:tc>
        <w:tc>
          <w:tcPr>
            <w:tcW w:w="1066" w:type="dxa"/>
            <w:shd w:val="clear" w:color="auto" w:fill="auto"/>
            <w:noWrap/>
            <w:vAlign w:val="center"/>
            <w:hideMark/>
          </w:tcPr>
          <w:p w14:paraId="4AFF7BA7"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50,0</w:t>
            </w:r>
          </w:p>
        </w:tc>
      </w:tr>
      <w:tr w:rsidR="002977D3" w:rsidRPr="002977D3" w14:paraId="6028F81E" w14:textId="77777777" w:rsidTr="00E37EAD">
        <w:trPr>
          <w:trHeight w:val="20"/>
        </w:trPr>
        <w:tc>
          <w:tcPr>
            <w:tcW w:w="3657" w:type="dxa"/>
            <w:shd w:val="clear" w:color="auto" w:fill="auto"/>
            <w:vAlign w:val="center"/>
            <w:hideMark/>
          </w:tcPr>
          <w:p w14:paraId="5ADFD30A"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shd w:val="clear" w:color="auto" w:fill="auto"/>
            <w:vAlign w:val="center"/>
            <w:hideMark/>
          </w:tcPr>
          <w:p w14:paraId="57AFFC2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xml:space="preserve">803 </w:t>
            </w:r>
          </w:p>
        </w:tc>
        <w:tc>
          <w:tcPr>
            <w:tcW w:w="444" w:type="dxa"/>
            <w:shd w:val="clear" w:color="auto" w:fill="auto"/>
            <w:noWrap/>
            <w:vAlign w:val="center"/>
            <w:hideMark/>
          </w:tcPr>
          <w:p w14:paraId="15683B2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495" w:type="dxa"/>
            <w:shd w:val="clear" w:color="auto" w:fill="auto"/>
            <w:noWrap/>
            <w:vAlign w:val="center"/>
            <w:hideMark/>
          </w:tcPr>
          <w:p w14:paraId="5AB1433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05</w:t>
            </w:r>
          </w:p>
        </w:tc>
        <w:tc>
          <w:tcPr>
            <w:tcW w:w="1417" w:type="dxa"/>
            <w:shd w:val="clear" w:color="auto" w:fill="auto"/>
            <w:noWrap/>
            <w:vAlign w:val="center"/>
            <w:hideMark/>
          </w:tcPr>
          <w:p w14:paraId="5D6C9A3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070 00 40090</w:t>
            </w:r>
          </w:p>
        </w:tc>
        <w:tc>
          <w:tcPr>
            <w:tcW w:w="567" w:type="dxa"/>
            <w:shd w:val="clear" w:color="auto" w:fill="auto"/>
            <w:noWrap/>
            <w:vAlign w:val="center"/>
            <w:hideMark/>
          </w:tcPr>
          <w:p w14:paraId="2A64951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240</w:t>
            </w:r>
          </w:p>
        </w:tc>
        <w:tc>
          <w:tcPr>
            <w:tcW w:w="1134" w:type="dxa"/>
            <w:shd w:val="clear" w:color="auto" w:fill="auto"/>
            <w:noWrap/>
            <w:vAlign w:val="center"/>
            <w:hideMark/>
          </w:tcPr>
          <w:p w14:paraId="6FB8187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50,0</w:t>
            </w:r>
          </w:p>
        </w:tc>
        <w:tc>
          <w:tcPr>
            <w:tcW w:w="1066" w:type="dxa"/>
            <w:shd w:val="clear" w:color="auto" w:fill="auto"/>
            <w:noWrap/>
            <w:vAlign w:val="center"/>
            <w:hideMark/>
          </w:tcPr>
          <w:p w14:paraId="048EDB1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50,0</w:t>
            </w:r>
          </w:p>
        </w:tc>
        <w:tc>
          <w:tcPr>
            <w:tcW w:w="1066" w:type="dxa"/>
            <w:shd w:val="clear" w:color="auto" w:fill="auto"/>
            <w:noWrap/>
            <w:vAlign w:val="center"/>
            <w:hideMark/>
          </w:tcPr>
          <w:p w14:paraId="777860D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50,0</w:t>
            </w:r>
          </w:p>
        </w:tc>
      </w:tr>
      <w:tr w:rsidR="002977D3" w:rsidRPr="002977D3" w14:paraId="6FE75E88" w14:textId="77777777" w:rsidTr="00E37EAD">
        <w:trPr>
          <w:trHeight w:val="20"/>
        </w:trPr>
        <w:tc>
          <w:tcPr>
            <w:tcW w:w="3657" w:type="dxa"/>
            <w:shd w:val="clear" w:color="auto" w:fill="auto"/>
            <w:vAlign w:val="center"/>
            <w:hideMark/>
          </w:tcPr>
          <w:p w14:paraId="1EC37E3A"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Непрограммные направления</w:t>
            </w:r>
          </w:p>
        </w:tc>
        <w:tc>
          <w:tcPr>
            <w:tcW w:w="621" w:type="dxa"/>
            <w:shd w:val="clear" w:color="auto" w:fill="auto"/>
            <w:vAlign w:val="center"/>
            <w:hideMark/>
          </w:tcPr>
          <w:p w14:paraId="4CCE3D0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noWrap/>
            <w:vAlign w:val="center"/>
            <w:hideMark/>
          </w:tcPr>
          <w:p w14:paraId="1F090E9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495" w:type="dxa"/>
            <w:shd w:val="clear" w:color="auto" w:fill="auto"/>
            <w:noWrap/>
            <w:vAlign w:val="center"/>
            <w:hideMark/>
          </w:tcPr>
          <w:p w14:paraId="39817BC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05</w:t>
            </w:r>
          </w:p>
        </w:tc>
        <w:tc>
          <w:tcPr>
            <w:tcW w:w="1417" w:type="dxa"/>
            <w:shd w:val="clear" w:color="auto" w:fill="auto"/>
            <w:noWrap/>
            <w:vAlign w:val="center"/>
            <w:hideMark/>
          </w:tcPr>
          <w:p w14:paraId="3776D26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900 00 00000</w:t>
            </w:r>
          </w:p>
        </w:tc>
        <w:tc>
          <w:tcPr>
            <w:tcW w:w="567" w:type="dxa"/>
            <w:shd w:val="clear" w:color="auto" w:fill="auto"/>
            <w:noWrap/>
            <w:vAlign w:val="center"/>
            <w:hideMark/>
          </w:tcPr>
          <w:p w14:paraId="64732B2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314AB68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437,2</w:t>
            </w:r>
          </w:p>
        </w:tc>
        <w:tc>
          <w:tcPr>
            <w:tcW w:w="1066" w:type="dxa"/>
            <w:shd w:val="clear" w:color="auto" w:fill="auto"/>
            <w:noWrap/>
            <w:vAlign w:val="center"/>
            <w:hideMark/>
          </w:tcPr>
          <w:p w14:paraId="1A48561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437,2</w:t>
            </w:r>
          </w:p>
        </w:tc>
        <w:tc>
          <w:tcPr>
            <w:tcW w:w="1066" w:type="dxa"/>
            <w:shd w:val="clear" w:color="auto" w:fill="auto"/>
            <w:noWrap/>
            <w:vAlign w:val="center"/>
            <w:hideMark/>
          </w:tcPr>
          <w:p w14:paraId="641AB6E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437,2</w:t>
            </w:r>
          </w:p>
        </w:tc>
      </w:tr>
      <w:tr w:rsidR="002977D3" w:rsidRPr="002977D3" w14:paraId="34E6C896" w14:textId="77777777" w:rsidTr="00E37EAD">
        <w:trPr>
          <w:trHeight w:val="20"/>
        </w:trPr>
        <w:tc>
          <w:tcPr>
            <w:tcW w:w="3657" w:type="dxa"/>
            <w:shd w:val="clear" w:color="auto" w:fill="auto"/>
            <w:vAlign w:val="center"/>
            <w:hideMark/>
          </w:tcPr>
          <w:p w14:paraId="1A228477"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указанными ветеринарно-санитарными правилами сбора, утилизации и уничтожения биологических отходов</w:t>
            </w:r>
          </w:p>
        </w:tc>
        <w:tc>
          <w:tcPr>
            <w:tcW w:w="621" w:type="dxa"/>
            <w:shd w:val="clear" w:color="auto" w:fill="auto"/>
            <w:vAlign w:val="center"/>
            <w:hideMark/>
          </w:tcPr>
          <w:p w14:paraId="394082D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7AE8B2D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495" w:type="dxa"/>
            <w:shd w:val="clear" w:color="auto" w:fill="auto"/>
            <w:vAlign w:val="center"/>
            <w:hideMark/>
          </w:tcPr>
          <w:p w14:paraId="4C21030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05</w:t>
            </w:r>
          </w:p>
        </w:tc>
        <w:tc>
          <w:tcPr>
            <w:tcW w:w="1417" w:type="dxa"/>
            <w:shd w:val="clear" w:color="auto" w:fill="auto"/>
            <w:vAlign w:val="center"/>
            <w:hideMark/>
          </w:tcPr>
          <w:p w14:paraId="297DC3D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900 00 70710</w:t>
            </w:r>
          </w:p>
        </w:tc>
        <w:tc>
          <w:tcPr>
            <w:tcW w:w="567" w:type="dxa"/>
            <w:shd w:val="clear" w:color="auto" w:fill="auto"/>
            <w:vAlign w:val="center"/>
            <w:hideMark/>
          </w:tcPr>
          <w:p w14:paraId="58CECD9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10B22CC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213,6</w:t>
            </w:r>
          </w:p>
        </w:tc>
        <w:tc>
          <w:tcPr>
            <w:tcW w:w="1066" w:type="dxa"/>
            <w:shd w:val="clear" w:color="auto" w:fill="auto"/>
            <w:vAlign w:val="center"/>
            <w:hideMark/>
          </w:tcPr>
          <w:p w14:paraId="1E6D22C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213,6</w:t>
            </w:r>
          </w:p>
        </w:tc>
        <w:tc>
          <w:tcPr>
            <w:tcW w:w="1066" w:type="dxa"/>
            <w:shd w:val="clear" w:color="auto" w:fill="auto"/>
            <w:vAlign w:val="center"/>
            <w:hideMark/>
          </w:tcPr>
          <w:p w14:paraId="5BDC7E5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213,6</w:t>
            </w:r>
          </w:p>
        </w:tc>
      </w:tr>
      <w:tr w:rsidR="002977D3" w:rsidRPr="002977D3" w14:paraId="06409D2B" w14:textId="77777777" w:rsidTr="00E37EAD">
        <w:trPr>
          <w:trHeight w:val="20"/>
        </w:trPr>
        <w:tc>
          <w:tcPr>
            <w:tcW w:w="3657" w:type="dxa"/>
            <w:shd w:val="clear" w:color="auto" w:fill="auto"/>
            <w:vAlign w:val="center"/>
            <w:hideMark/>
          </w:tcPr>
          <w:p w14:paraId="14A9F032"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shd w:val="clear" w:color="auto" w:fill="auto"/>
            <w:vAlign w:val="center"/>
            <w:hideMark/>
          </w:tcPr>
          <w:p w14:paraId="56706F8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32726A5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495" w:type="dxa"/>
            <w:shd w:val="clear" w:color="auto" w:fill="auto"/>
            <w:vAlign w:val="center"/>
            <w:hideMark/>
          </w:tcPr>
          <w:p w14:paraId="6A65D06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05</w:t>
            </w:r>
          </w:p>
        </w:tc>
        <w:tc>
          <w:tcPr>
            <w:tcW w:w="1417" w:type="dxa"/>
            <w:shd w:val="clear" w:color="auto" w:fill="auto"/>
            <w:vAlign w:val="center"/>
            <w:hideMark/>
          </w:tcPr>
          <w:p w14:paraId="5EF9395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900 00 70710</w:t>
            </w:r>
          </w:p>
        </w:tc>
        <w:tc>
          <w:tcPr>
            <w:tcW w:w="567" w:type="dxa"/>
            <w:shd w:val="clear" w:color="auto" w:fill="auto"/>
            <w:vAlign w:val="center"/>
            <w:hideMark/>
          </w:tcPr>
          <w:p w14:paraId="1A18A4D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240</w:t>
            </w:r>
          </w:p>
        </w:tc>
        <w:tc>
          <w:tcPr>
            <w:tcW w:w="1134" w:type="dxa"/>
            <w:shd w:val="clear" w:color="auto" w:fill="auto"/>
            <w:vAlign w:val="center"/>
            <w:hideMark/>
          </w:tcPr>
          <w:p w14:paraId="3E79238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213,6</w:t>
            </w:r>
          </w:p>
        </w:tc>
        <w:tc>
          <w:tcPr>
            <w:tcW w:w="1066" w:type="dxa"/>
            <w:shd w:val="clear" w:color="auto" w:fill="auto"/>
            <w:vAlign w:val="center"/>
            <w:hideMark/>
          </w:tcPr>
          <w:p w14:paraId="4854ADD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213,6</w:t>
            </w:r>
          </w:p>
        </w:tc>
        <w:tc>
          <w:tcPr>
            <w:tcW w:w="1066" w:type="dxa"/>
            <w:shd w:val="clear" w:color="auto" w:fill="auto"/>
            <w:vAlign w:val="center"/>
            <w:hideMark/>
          </w:tcPr>
          <w:p w14:paraId="739DC2A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213,6</w:t>
            </w:r>
          </w:p>
        </w:tc>
      </w:tr>
      <w:tr w:rsidR="002977D3" w:rsidRPr="002977D3" w14:paraId="43CE937C" w14:textId="77777777" w:rsidTr="00E37EAD">
        <w:trPr>
          <w:trHeight w:val="20"/>
        </w:trPr>
        <w:tc>
          <w:tcPr>
            <w:tcW w:w="3657" w:type="dxa"/>
            <w:shd w:val="clear" w:color="auto" w:fill="auto"/>
            <w:vAlign w:val="center"/>
            <w:hideMark/>
          </w:tcPr>
          <w:p w14:paraId="77DA25B4"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621" w:type="dxa"/>
            <w:shd w:val="clear" w:color="auto" w:fill="auto"/>
            <w:vAlign w:val="center"/>
            <w:hideMark/>
          </w:tcPr>
          <w:p w14:paraId="06E5553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2703DFE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495" w:type="dxa"/>
            <w:shd w:val="clear" w:color="auto" w:fill="auto"/>
            <w:vAlign w:val="center"/>
            <w:hideMark/>
          </w:tcPr>
          <w:p w14:paraId="5AB1531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05</w:t>
            </w:r>
          </w:p>
        </w:tc>
        <w:tc>
          <w:tcPr>
            <w:tcW w:w="1417" w:type="dxa"/>
            <w:shd w:val="clear" w:color="auto" w:fill="auto"/>
            <w:vAlign w:val="center"/>
            <w:hideMark/>
          </w:tcPr>
          <w:p w14:paraId="5FCE9A8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900 00 70720</w:t>
            </w:r>
          </w:p>
        </w:tc>
        <w:tc>
          <w:tcPr>
            <w:tcW w:w="567" w:type="dxa"/>
            <w:shd w:val="clear" w:color="auto" w:fill="auto"/>
            <w:vAlign w:val="center"/>
            <w:hideMark/>
          </w:tcPr>
          <w:p w14:paraId="140C590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38C0762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223,6</w:t>
            </w:r>
          </w:p>
        </w:tc>
        <w:tc>
          <w:tcPr>
            <w:tcW w:w="1066" w:type="dxa"/>
            <w:shd w:val="clear" w:color="auto" w:fill="auto"/>
            <w:vAlign w:val="center"/>
            <w:hideMark/>
          </w:tcPr>
          <w:p w14:paraId="4A808AE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223,6</w:t>
            </w:r>
          </w:p>
        </w:tc>
        <w:tc>
          <w:tcPr>
            <w:tcW w:w="1066" w:type="dxa"/>
            <w:shd w:val="clear" w:color="auto" w:fill="auto"/>
            <w:vAlign w:val="center"/>
            <w:hideMark/>
          </w:tcPr>
          <w:p w14:paraId="405CD11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223,6</w:t>
            </w:r>
          </w:p>
        </w:tc>
      </w:tr>
      <w:tr w:rsidR="002977D3" w:rsidRPr="002977D3" w14:paraId="2B838AE5" w14:textId="77777777" w:rsidTr="00E37EAD">
        <w:trPr>
          <w:trHeight w:val="20"/>
        </w:trPr>
        <w:tc>
          <w:tcPr>
            <w:tcW w:w="3657" w:type="dxa"/>
            <w:shd w:val="clear" w:color="auto" w:fill="auto"/>
            <w:vAlign w:val="center"/>
            <w:hideMark/>
          </w:tcPr>
          <w:p w14:paraId="66FCC8FF"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shd w:val="clear" w:color="auto" w:fill="auto"/>
            <w:vAlign w:val="center"/>
            <w:hideMark/>
          </w:tcPr>
          <w:p w14:paraId="0AB7CD6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484EEDE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495" w:type="dxa"/>
            <w:shd w:val="clear" w:color="auto" w:fill="auto"/>
            <w:vAlign w:val="center"/>
            <w:hideMark/>
          </w:tcPr>
          <w:p w14:paraId="1709DE2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05</w:t>
            </w:r>
          </w:p>
        </w:tc>
        <w:tc>
          <w:tcPr>
            <w:tcW w:w="1417" w:type="dxa"/>
            <w:shd w:val="clear" w:color="auto" w:fill="auto"/>
            <w:vAlign w:val="center"/>
            <w:hideMark/>
          </w:tcPr>
          <w:p w14:paraId="709C8E8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900 00 70720</w:t>
            </w:r>
          </w:p>
        </w:tc>
        <w:tc>
          <w:tcPr>
            <w:tcW w:w="567" w:type="dxa"/>
            <w:shd w:val="clear" w:color="auto" w:fill="auto"/>
            <w:vAlign w:val="center"/>
            <w:hideMark/>
          </w:tcPr>
          <w:p w14:paraId="4115B84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240</w:t>
            </w:r>
          </w:p>
        </w:tc>
        <w:tc>
          <w:tcPr>
            <w:tcW w:w="1134" w:type="dxa"/>
            <w:shd w:val="clear" w:color="auto" w:fill="auto"/>
            <w:vAlign w:val="center"/>
            <w:hideMark/>
          </w:tcPr>
          <w:p w14:paraId="794A40F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223,6</w:t>
            </w:r>
          </w:p>
        </w:tc>
        <w:tc>
          <w:tcPr>
            <w:tcW w:w="1066" w:type="dxa"/>
            <w:shd w:val="clear" w:color="auto" w:fill="auto"/>
            <w:vAlign w:val="center"/>
            <w:hideMark/>
          </w:tcPr>
          <w:p w14:paraId="30AC56F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223,6</w:t>
            </w:r>
          </w:p>
        </w:tc>
        <w:tc>
          <w:tcPr>
            <w:tcW w:w="1066" w:type="dxa"/>
            <w:shd w:val="clear" w:color="auto" w:fill="auto"/>
            <w:vAlign w:val="center"/>
            <w:hideMark/>
          </w:tcPr>
          <w:p w14:paraId="5E923EE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223,6</w:t>
            </w:r>
          </w:p>
        </w:tc>
      </w:tr>
      <w:tr w:rsidR="002977D3" w:rsidRPr="002977D3" w14:paraId="1A598712" w14:textId="77777777" w:rsidTr="00E37EAD">
        <w:trPr>
          <w:trHeight w:val="20"/>
        </w:trPr>
        <w:tc>
          <w:tcPr>
            <w:tcW w:w="3657" w:type="dxa"/>
            <w:shd w:val="clear" w:color="auto" w:fill="auto"/>
            <w:vAlign w:val="center"/>
            <w:hideMark/>
          </w:tcPr>
          <w:p w14:paraId="70743367" w14:textId="77777777" w:rsidR="002977D3" w:rsidRPr="002977D3" w:rsidRDefault="002977D3" w:rsidP="002977D3">
            <w:pPr>
              <w:jc w:val="both"/>
              <w:rPr>
                <w:rFonts w:eastAsia="Times New Roman"/>
                <w:b/>
                <w:bCs/>
                <w:color w:val="000000"/>
                <w:sz w:val="20"/>
                <w:szCs w:val="20"/>
              </w:rPr>
            </w:pPr>
            <w:r w:rsidRPr="002977D3">
              <w:rPr>
                <w:rFonts w:eastAsia="Times New Roman"/>
                <w:b/>
                <w:bCs/>
                <w:color w:val="000000"/>
                <w:sz w:val="20"/>
                <w:szCs w:val="20"/>
              </w:rPr>
              <w:t>Транспорт</w:t>
            </w:r>
          </w:p>
        </w:tc>
        <w:tc>
          <w:tcPr>
            <w:tcW w:w="621" w:type="dxa"/>
            <w:shd w:val="clear" w:color="auto" w:fill="auto"/>
            <w:vAlign w:val="center"/>
            <w:hideMark/>
          </w:tcPr>
          <w:p w14:paraId="34E4E9CF"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803</w:t>
            </w:r>
          </w:p>
        </w:tc>
        <w:tc>
          <w:tcPr>
            <w:tcW w:w="444" w:type="dxa"/>
            <w:shd w:val="clear" w:color="auto" w:fill="auto"/>
            <w:vAlign w:val="center"/>
            <w:hideMark/>
          </w:tcPr>
          <w:p w14:paraId="4CEA798C"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04</w:t>
            </w:r>
          </w:p>
        </w:tc>
        <w:tc>
          <w:tcPr>
            <w:tcW w:w="495" w:type="dxa"/>
            <w:shd w:val="clear" w:color="auto" w:fill="auto"/>
            <w:vAlign w:val="center"/>
            <w:hideMark/>
          </w:tcPr>
          <w:p w14:paraId="5A45D769"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08</w:t>
            </w:r>
          </w:p>
        </w:tc>
        <w:tc>
          <w:tcPr>
            <w:tcW w:w="1417" w:type="dxa"/>
            <w:shd w:val="clear" w:color="auto" w:fill="auto"/>
            <w:vAlign w:val="center"/>
            <w:hideMark/>
          </w:tcPr>
          <w:p w14:paraId="4465B208"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567" w:type="dxa"/>
            <w:shd w:val="clear" w:color="auto" w:fill="auto"/>
            <w:vAlign w:val="center"/>
            <w:hideMark/>
          </w:tcPr>
          <w:p w14:paraId="0C6BC369"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vAlign w:val="center"/>
            <w:hideMark/>
          </w:tcPr>
          <w:p w14:paraId="1D345934"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30729,5</w:t>
            </w:r>
          </w:p>
        </w:tc>
        <w:tc>
          <w:tcPr>
            <w:tcW w:w="1066" w:type="dxa"/>
            <w:shd w:val="clear" w:color="auto" w:fill="auto"/>
            <w:vAlign w:val="center"/>
            <w:hideMark/>
          </w:tcPr>
          <w:p w14:paraId="7C4EF35B"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30729,5</w:t>
            </w:r>
          </w:p>
        </w:tc>
        <w:tc>
          <w:tcPr>
            <w:tcW w:w="1066" w:type="dxa"/>
            <w:shd w:val="clear" w:color="auto" w:fill="auto"/>
            <w:vAlign w:val="center"/>
            <w:hideMark/>
          </w:tcPr>
          <w:p w14:paraId="7BDAF798"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30729,5</w:t>
            </w:r>
          </w:p>
        </w:tc>
      </w:tr>
      <w:tr w:rsidR="002977D3" w:rsidRPr="002977D3" w14:paraId="6891A7FD" w14:textId="77777777" w:rsidTr="00E37EAD">
        <w:trPr>
          <w:trHeight w:val="20"/>
        </w:trPr>
        <w:tc>
          <w:tcPr>
            <w:tcW w:w="3657" w:type="dxa"/>
            <w:shd w:val="clear" w:color="auto" w:fill="auto"/>
            <w:vAlign w:val="center"/>
            <w:hideMark/>
          </w:tcPr>
          <w:p w14:paraId="779F72F6"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Оплата выполнения работ, связанных с осуществлением регулярных перевозок автомобильным транспортом по регулируемым тарифам</w:t>
            </w:r>
          </w:p>
        </w:tc>
        <w:tc>
          <w:tcPr>
            <w:tcW w:w="621" w:type="dxa"/>
            <w:shd w:val="clear" w:color="auto" w:fill="auto"/>
            <w:vAlign w:val="center"/>
            <w:hideMark/>
          </w:tcPr>
          <w:p w14:paraId="3B0A34C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1196FE2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495" w:type="dxa"/>
            <w:shd w:val="clear" w:color="auto" w:fill="auto"/>
            <w:vAlign w:val="center"/>
            <w:hideMark/>
          </w:tcPr>
          <w:p w14:paraId="68A1B5F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08</w:t>
            </w:r>
          </w:p>
        </w:tc>
        <w:tc>
          <w:tcPr>
            <w:tcW w:w="1417" w:type="dxa"/>
            <w:shd w:val="clear" w:color="auto" w:fill="auto"/>
            <w:vAlign w:val="center"/>
            <w:hideMark/>
          </w:tcPr>
          <w:p w14:paraId="1ECE0E8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900 00 40200</w:t>
            </w:r>
          </w:p>
        </w:tc>
        <w:tc>
          <w:tcPr>
            <w:tcW w:w="567" w:type="dxa"/>
            <w:shd w:val="clear" w:color="auto" w:fill="auto"/>
            <w:vAlign w:val="center"/>
            <w:hideMark/>
          </w:tcPr>
          <w:p w14:paraId="6211514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4D67D5A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30729,5</w:t>
            </w:r>
          </w:p>
        </w:tc>
        <w:tc>
          <w:tcPr>
            <w:tcW w:w="1066" w:type="dxa"/>
            <w:shd w:val="clear" w:color="auto" w:fill="auto"/>
            <w:vAlign w:val="center"/>
            <w:hideMark/>
          </w:tcPr>
          <w:p w14:paraId="237C3EB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30729,5</w:t>
            </w:r>
          </w:p>
        </w:tc>
        <w:tc>
          <w:tcPr>
            <w:tcW w:w="1066" w:type="dxa"/>
            <w:shd w:val="clear" w:color="auto" w:fill="auto"/>
            <w:vAlign w:val="center"/>
            <w:hideMark/>
          </w:tcPr>
          <w:p w14:paraId="707F8EA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30729,5</w:t>
            </w:r>
          </w:p>
        </w:tc>
      </w:tr>
      <w:tr w:rsidR="002977D3" w:rsidRPr="002977D3" w14:paraId="7EF58182" w14:textId="77777777" w:rsidTr="00E37EAD">
        <w:trPr>
          <w:trHeight w:val="20"/>
        </w:trPr>
        <w:tc>
          <w:tcPr>
            <w:tcW w:w="3657" w:type="dxa"/>
            <w:shd w:val="clear" w:color="auto" w:fill="auto"/>
            <w:vAlign w:val="center"/>
            <w:hideMark/>
          </w:tcPr>
          <w:p w14:paraId="36E67BA3"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shd w:val="clear" w:color="auto" w:fill="auto"/>
            <w:vAlign w:val="center"/>
            <w:hideMark/>
          </w:tcPr>
          <w:p w14:paraId="4321F72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091466D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495" w:type="dxa"/>
            <w:shd w:val="clear" w:color="auto" w:fill="auto"/>
            <w:vAlign w:val="center"/>
            <w:hideMark/>
          </w:tcPr>
          <w:p w14:paraId="6EB9483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08</w:t>
            </w:r>
          </w:p>
        </w:tc>
        <w:tc>
          <w:tcPr>
            <w:tcW w:w="1417" w:type="dxa"/>
            <w:shd w:val="clear" w:color="auto" w:fill="auto"/>
            <w:vAlign w:val="center"/>
            <w:hideMark/>
          </w:tcPr>
          <w:p w14:paraId="5514ACE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900 00 40200</w:t>
            </w:r>
          </w:p>
        </w:tc>
        <w:tc>
          <w:tcPr>
            <w:tcW w:w="567" w:type="dxa"/>
            <w:shd w:val="clear" w:color="auto" w:fill="auto"/>
            <w:vAlign w:val="center"/>
            <w:hideMark/>
          </w:tcPr>
          <w:p w14:paraId="153A70B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240</w:t>
            </w:r>
          </w:p>
        </w:tc>
        <w:tc>
          <w:tcPr>
            <w:tcW w:w="1134" w:type="dxa"/>
            <w:shd w:val="clear" w:color="auto" w:fill="auto"/>
            <w:vAlign w:val="center"/>
            <w:hideMark/>
          </w:tcPr>
          <w:p w14:paraId="7E03D36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30729,5</w:t>
            </w:r>
          </w:p>
        </w:tc>
        <w:tc>
          <w:tcPr>
            <w:tcW w:w="1066" w:type="dxa"/>
            <w:shd w:val="clear" w:color="auto" w:fill="auto"/>
            <w:vAlign w:val="center"/>
            <w:hideMark/>
          </w:tcPr>
          <w:p w14:paraId="73D31BD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30729,5</w:t>
            </w:r>
          </w:p>
        </w:tc>
        <w:tc>
          <w:tcPr>
            <w:tcW w:w="1066" w:type="dxa"/>
            <w:shd w:val="clear" w:color="auto" w:fill="auto"/>
            <w:vAlign w:val="center"/>
            <w:hideMark/>
          </w:tcPr>
          <w:p w14:paraId="04DF20A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30729,5</w:t>
            </w:r>
          </w:p>
        </w:tc>
      </w:tr>
      <w:tr w:rsidR="002977D3" w:rsidRPr="002977D3" w14:paraId="7D7D2044" w14:textId="77777777" w:rsidTr="00E37EAD">
        <w:trPr>
          <w:trHeight w:val="20"/>
        </w:trPr>
        <w:tc>
          <w:tcPr>
            <w:tcW w:w="3657" w:type="dxa"/>
            <w:shd w:val="clear" w:color="auto" w:fill="auto"/>
            <w:vAlign w:val="center"/>
            <w:hideMark/>
          </w:tcPr>
          <w:p w14:paraId="2B765150" w14:textId="77777777" w:rsidR="002977D3" w:rsidRPr="002977D3" w:rsidRDefault="002977D3" w:rsidP="002977D3">
            <w:pPr>
              <w:jc w:val="both"/>
              <w:rPr>
                <w:rFonts w:eastAsia="Times New Roman"/>
                <w:b/>
                <w:bCs/>
                <w:color w:val="000000"/>
                <w:sz w:val="20"/>
                <w:szCs w:val="20"/>
              </w:rPr>
            </w:pPr>
            <w:r w:rsidRPr="002977D3">
              <w:rPr>
                <w:rFonts w:eastAsia="Times New Roman"/>
                <w:b/>
                <w:bCs/>
                <w:color w:val="000000"/>
                <w:sz w:val="20"/>
                <w:szCs w:val="20"/>
              </w:rPr>
              <w:t>Дорожное хозяйство (дорожные фонды)</w:t>
            </w:r>
          </w:p>
        </w:tc>
        <w:tc>
          <w:tcPr>
            <w:tcW w:w="621" w:type="dxa"/>
            <w:shd w:val="clear" w:color="auto" w:fill="auto"/>
            <w:vAlign w:val="center"/>
            <w:hideMark/>
          </w:tcPr>
          <w:p w14:paraId="751A31EA"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803</w:t>
            </w:r>
          </w:p>
        </w:tc>
        <w:tc>
          <w:tcPr>
            <w:tcW w:w="444" w:type="dxa"/>
            <w:shd w:val="clear" w:color="auto" w:fill="auto"/>
            <w:vAlign w:val="center"/>
            <w:hideMark/>
          </w:tcPr>
          <w:p w14:paraId="08F9E5A2"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04</w:t>
            </w:r>
          </w:p>
        </w:tc>
        <w:tc>
          <w:tcPr>
            <w:tcW w:w="495" w:type="dxa"/>
            <w:shd w:val="clear" w:color="auto" w:fill="auto"/>
            <w:vAlign w:val="center"/>
            <w:hideMark/>
          </w:tcPr>
          <w:p w14:paraId="75EB22A2"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09</w:t>
            </w:r>
          </w:p>
        </w:tc>
        <w:tc>
          <w:tcPr>
            <w:tcW w:w="1417" w:type="dxa"/>
            <w:shd w:val="clear" w:color="auto" w:fill="auto"/>
            <w:vAlign w:val="center"/>
            <w:hideMark/>
          </w:tcPr>
          <w:p w14:paraId="589C9630"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567" w:type="dxa"/>
            <w:shd w:val="clear" w:color="auto" w:fill="auto"/>
            <w:vAlign w:val="center"/>
            <w:hideMark/>
          </w:tcPr>
          <w:p w14:paraId="0A3A9AAA"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vAlign w:val="center"/>
            <w:hideMark/>
          </w:tcPr>
          <w:p w14:paraId="054C1C77"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15179,8</w:t>
            </w:r>
          </w:p>
        </w:tc>
        <w:tc>
          <w:tcPr>
            <w:tcW w:w="1066" w:type="dxa"/>
            <w:shd w:val="clear" w:color="auto" w:fill="auto"/>
            <w:vAlign w:val="center"/>
            <w:hideMark/>
          </w:tcPr>
          <w:p w14:paraId="53ECB741"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11095,3</w:t>
            </w:r>
          </w:p>
        </w:tc>
        <w:tc>
          <w:tcPr>
            <w:tcW w:w="1066" w:type="dxa"/>
            <w:shd w:val="clear" w:color="auto" w:fill="auto"/>
            <w:vAlign w:val="center"/>
            <w:hideMark/>
          </w:tcPr>
          <w:p w14:paraId="3B3F1107"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11224,1</w:t>
            </w:r>
          </w:p>
        </w:tc>
      </w:tr>
      <w:tr w:rsidR="002977D3" w:rsidRPr="002977D3" w14:paraId="024CB078" w14:textId="77777777" w:rsidTr="00E37EAD">
        <w:trPr>
          <w:trHeight w:val="20"/>
        </w:trPr>
        <w:tc>
          <w:tcPr>
            <w:tcW w:w="3657" w:type="dxa"/>
            <w:shd w:val="clear" w:color="auto" w:fill="auto"/>
            <w:vAlign w:val="center"/>
            <w:hideMark/>
          </w:tcPr>
          <w:p w14:paraId="444BD208"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Муниципальная программа «Совершенствование и содержание дорожного хозяйства Старорусского муниципального района на 2022-2027 годы»</w:t>
            </w:r>
          </w:p>
        </w:tc>
        <w:tc>
          <w:tcPr>
            <w:tcW w:w="621" w:type="dxa"/>
            <w:shd w:val="clear" w:color="auto" w:fill="auto"/>
            <w:vAlign w:val="center"/>
            <w:hideMark/>
          </w:tcPr>
          <w:p w14:paraId="2BC5442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49D4CF2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495" w:type="dxa"/>
            <w:shd w:val="clear" w:color="auto" w:fill="auto"/>
            <w:vAlign w:val="center"/>
            <w:hideMark/>
          </w:tcPr>
          <w:p w14:paraId="041B16F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w:t>
            </w:r>
          </w:p>
        </w:tc>
        <w:tc>
          <w:tcPr>
            <w:tcW w:w="1417" w:type="dxa"/>
            <w:shd w:val="clear" w:color="auto" w:fill="auto"/>
            <w:vAlign w:val="center"/>
            <w:hideMark/>
          </w:tcPr>
          <w:p w14:paraId="1E4C730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040 00 00000</w:t>
            </w:r>
          </w:p>
        </w:tc>
        <w:tc>
          <w:tcPr>
            <w:tcW w:w="567" w:type="dxa"/>
            <w:shd w:val="clear" w:color="auto" w:fill="auto"/>
            <w:vAlign w:val="center"/>
            <w:hideMark/>
          </w:tcPr>
          <w:p w14:paraId="75E6561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2082B70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15179,8</w:t>
            </w:r>
          </w:p>
        </w:tc>
        <w:tc>
          <w:tcPr>
            <w:tcW w:w="1066" w:type="dxa"/>
            <w:shd w:val="clear" w:color="auto" w:fill="auto"/>
            <w:vAlign w:val="center"/>
            <w:hideMark/>
          </w:tcPr>
          <w:p w14:paraId="51B48AB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11095,3</w:t>
            </w:r>
          </w:p>
        </w:tc>
        <w:tc>
          <w:tcPr>
            <w:tcW w:w="1066" w:type="dxa"/>
            <w:shd w:val="clear" w:color="auto" w:fill="auto"/>
            <w:vAlign w:val="center"/>
            <w:hideMark/>
          </w:tcPr>
          <w:p w14:paraId="163B76E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11224,1</w:t>
            </w:r>
          </w:p>
        </w:tc>
      </w:tr>
      <w:tr w:rsidR="002977D3" w:rsidRPr="002977D3" w14:paraId="07460141" w14:textId="77777777" w:rsidTr="00E37EAD">
        <w:trPr>
          <w:trHeight w:val="20"/>
        </w:trPr>
        <w:tc>
          <w:tcPr>
            <w:tcW w:w="3657" w:type="dxa"/>
            <w:shd w:val="clear" w:color="auto" w:fill="auto"/>
            <w:vAlign w:val="center"/>
            <w:hideMark/>
          </w:tcPr>
          <w:p w14:paraId="531AA271"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Подпрограмма «Капитальный ремонт, ремонт и содержание автомобильных дорог общего пользования Старорусского муниципального района на 2022-2027 годы» муниципальной программы «Совершенствование и содержание дорожного хозяйства Старорусского муниципального района на 2022-2027 годы»</w:t>
            </w:r>
          </w:p>
        </w:tc>
        <w:tc>
          <w:tcPr>
            <w:tcW w:w="621" w:type="dxa"/>
            <w:shd w:val="clear" w:color="auto" w:fill="auto"/>
            <w:vAlign w:val="center"/>
            <w:hideMark/>
          </w:tcPr>
          <w:p w14:paraId="3FD6A16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27FA701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495" w:type="dxa"/>
            <w:shd w:val="clear" w:color="auto" w:fill="auto"/>
            <w:vAlign w:val="center"/>
            <w:hideMark/>
          </w:tcPr>
          <w:p w14:paraId="4DAAF85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w:t>
            </w:r>
          </w:p>
        </w:tc>
        <w:tc>
          <w:tcPr>
            <w:tcW w:w="1417" w:type="dxa"/>
            <w:shd w:val="clear" w:color="auto" w:fill="auto"/>
            <w:vAlign w:val="center"/>
            <w:hideMark/>
          </w:tcPr>
          <w:p w14:paraId="3307426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041 00 00000</w:t>
            </w:r>
          </w:p>
        </w:tc>
        <w:tc>
          <w:tcPr>
            <w:tcW w:w="567" w:type="dxa"/>
            <w:shd w:val="clear" w:color="auto" w:fill="auto"/>
            <w:vAlign w:val="center"/>
            <w:hideMark/>
          </w:tcPr>
          <w:p w14:paraId="388C61B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7C8D3E3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15179,8</w:t>
            </w:r>
          </w:p>
        </w:tc>
        <w:tc>
          <w:tcPr>
            <w:tcW w:w="1066" w:type="dxa"/>
            <w:shd w:val="clear" w:color="auto" w:fill="auto"/>
            <w:vAlign w:val="center"/>
            <w:hideMark/>
          </w:tcPr>
          <w:p w14:paraId="519969B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11095,3</w:t>
            </w:r>
          </w:p>
        </w:tc>
        <w:tc>
          <w:tcPr>
            <w:tcW w:w="1066" w:type="dxa"/>
            <w:shd w:val="clear" w:color="auto" w:fill="auto"/>
            <w:vAlign w:val="center"/>
            <w:hideMark/>
          </w:tcPr>
          <w:p w14:paraId="0578D31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11224,1</w:t>
            </w:r>
          </w:p>
        </w:tc>
      </w:tr>
      <w:tr w:rsidR="002977D3" w:rsidRPr="002977D3" w14:paraId="7CE915E1" w14:textId="77777777" w:rsidTr="00E37EAD">
        <w:trPr>
          <w:trHeight w:val="20"/>
        </w:trPr>
        <w:tc>
          <w:tcPr>
            <w:tcW w:w="3657" w:type="dxa"/>
            <w:shd w:val="clear" w:color="auto" w:fill="auto"/>
            <w:vAlign w:val="center"/>
            <w:hideMark/>
          </w:tcPr>
          <w:p w14:paraId="23AAD86E"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Ремонт автомобильных дорог общего пользования местного значения муниципального района и искусственных сооружений</w:t>
            </w:r>
          </w:p>
        </w:tc>
        <w:tc>
          <w:tcPr>
            <w:tcW w:w="621" w:type="dxa"/>
            <w:shd w:val="clear" w:color="auto" w:fill="auto"/>
            <w:vAlign w:val="center"/>
            <w:hideMark/>
          </w:tcPr>
          <w:p w14:paraId="6C3DC82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19356CD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495" w:type="dxa"/>
            <w:shd w:val="clear" w:color="auto" w:fill="auto"/>
            <w:vAlign w:val="center"/>
            <w:hideMark/>
          </w:tcPr>
          <w:p w14:paraId="319D761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w:t>
            </w:r>
          </w:p>
        </w:tc>
        <w:tc>
          <w:tcPr>
            <w:tcW w:w="1417" w:type="dxa"/>
            <w:shd w:val="clear" w:color="auto" w:fill="auto"/>
            <w:vAlign w:val="center"/>
            <w:hideMark/>
          </w:tcPr>
          <w:p w14:paraId="00C8C94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041 01 00000</w:t>
            </w:r>
          </w:p>
        </w:tc>
        <w:tc>
          <w:tcPr>
            <w:tcW w:w="567" w:type="dxa"/>
            <w:shd w:val="clear" w:color="auto" w:fill="auto"/>
            <w:vAlign w:val="center"/>
            <w:hideMark/>
          </w:tcPr>
          <w:p w14:paraId="31DE1F4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3162BE0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11779,8</w:t>
            </w:r>
          </w:p>
        </w:tc>
        <w:tc>
          <w:tcPr>
            <w:tcW w:w="1066" w:type="dxa"/>
            <w:shd w:val="clear" w:color="auto" w:fill="auto"/>
            <w:vAlign w:val="center"/>
            <w:hideMark/>
          </w:tcPr>
          <w:p w14:paraId="3420488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6306,0</w:t>
            </w:r>
          </w:p>
        </w:tc>
        <w:tc>
          <w:tcPr>
            <w:tcW w:w="1066" w:type="dxa"/>
            <w:shd w:val="clear" w:color="auto" w:fill="auto"/>
            <w:vAlign w:val="center"/>
            <w:hideMark/>
          </w:tcPr>
          <w:p w14:paraId="558C280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6306,0</w:t>
            </w:r>
          </w:p>
        </w:tc>
      </w:tr>
      <w:tr w:rsidR="002977D3" w:rsidRPr="002977D3" w14:paraId="73C13A7F" w14:textId="77777777" w:rsidTr="00E37EAD">
        <w:trPr>
          <w:trHeight w:val="20"/>
        </w:trPr>
        <w:tc>
          <w:tcPr>
            <w:tcW w:w="3657" w:type="dxa"/>
            <w:shd w:val="clear" w:color="auto" w:fill="auto"/>
            <w:vAlign w:val="center"/>
            <w:hideMark/>
          </w:tcPr>
          <w:p w14:paraId="14F96635"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 xml:space="preserve">Реализация мероприятий подпрограммы </w:t>
            </w:r>
          </w:p>
        </w:tc>
        <w:tc>
          <w:tcPr>
            <w:tcW w:w="621" w:type="dxa"/>
            <w:shd w:val="clear" w:color="auto" w:fill="auto"/>
            <w:vAlign w:val="center"/>
            <w:hideMark/>
          </w:tcPr>
          <w:p w14:paraId="3ED2B05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33C385B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495" w:type="dxa"/>
            <w:shd w:val="clear" w:color="auto" w:fill="auto"/>
            <w:vAlign w:val="center"/>
            <w:hideMark/>
          </w:tcPr>
          <w:p w14:paraId="6EEEB43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w:t>
            </w:r>
          </w:p>
        </w:tc>
        <w:tc>
          <w:tcPr>
            <w:tcW w:w="1417" w:type="dxa"/>
            <w:shd w:val="clear" w:color="auto" w:fill="auto"/>
            <w:vAlign w:val="center"/>
            <w:hideMark/>
          </w:tcPr>
          <w:p w14:paraId="5683CAC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041 01 40090</w:t>
            </w:r>
          </w:p>
        </w:tc>
        <w:tc>
          <w:tcPr>
            <w:tcW w:w="567" w:type="dxa"/>
            <w:shd w:val="clear" w:color="auto" w:fill="auto"/>
            <w:vAlign w:val="center"/>
            <w:hideMark/>
          </w:tcPr>
          <w:p w14:paraId="19068A9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2AFE631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2320,4</w:t>
            </w:r>
          </w:p>
        </w:tc>
        <w:tc>
          <w:tcPr>
            <w:tcW w:w="1066" w:type="dxa"/>
            <w:shd w:val="clear" w:color="auto" w:fill="auto"/>
            <w:vAlign w:val="center"/>
            <w:hideMark/>
          </w:tcPr>
          <w:p w14:paraId="7C2D679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0,0</w:t>
            </w:r>
          </w:p>
        </w:tc>
        <w:tc>
          <w:tcPr>
            <w:tcW w:w="1066" w:type="dxa"/>
            <w:shd w:val="clear" w:color="auto" w:fill="auto"/>
            <w:vAlign w:val="center"/>
            <w:hideMark/>
          </w:tcPr>
          <w:p w14:paraId="74EAEE3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0,0</w:t>
            </w:r>
          </w:p>
        </w:tc>
      </w:tr>
      <w:tr w:rsidR="002977D3" w:rsidRPr="002977D3" w14:paraId="4A159982" w14:textId="77777777" w:rsidTr="00E37EAD">
        <w:trPr>
          <w:trHeight w:val="20"/>
        </w:trPr>
        <w:tc>
          <w:tcPr>
            <w:tcW w:w="3657" w:type="dxa"/>
            <w:shd w:val="clear" w:color="auto" w:fill="auto"/>
            <w:vAlign w:val="center"/>
            <w:hideMark/>
          </w:tcPr>
          <w:p w14:paraId="56EE12D8"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shd w:val="clear" w:color="auto" w:fill="auto"/>
            <w:vAlign w:val="center"/>
            <w:hideMark/>
          </w:tcPr>
          <w:p w14:paraId="0655DA4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26A3F8F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495" w:type="dxa"/>
            <w:shd w:val="clear" w:color="auto" w:fill="auto"/>
            <w:vAlign w:val="center"/>
            <w:hideMark/>
          </w:tcPr>
          <w:p w14:paraId="7B93CCE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w:t>
            </w:r>
          </w:p>
        </w:tc>
        <w:tc>
          <w:tcPr>
            <w:tcW w:w="1417" w:type="dxa"/>
            <w:shd w:val="clear" w:color="auto" w:fill="auto"/>
            <w:vAlign w:val="center"/>
            <w:hideMark/>
          </w:tcPr>
          <w:p w14:paraId="7029000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041 01 40090</w:t>
            </w:r>
          </w:p>
        </w:tc>
        <w:tc>
          <w:tcPr>
            <w:tcW w:w="567" w:type="dxa"/>
            <w:shd w:val="clear" w:color="auto" w:fill="auto"/>
            <w:vAlign w:val="center"/>
            <w:hideMark/>
          </w:tcPr>
          <w:p w14:paraId="6FF2F04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240</w:t>
            </w:r>
          </w:p>
        </w:tc>
        <w:tc>
          <w:tcPr>
            <w:tcW w:w="1134" w:type="dxa"/>
            <w:shd w:val="clear" w:color="auto" w:fill="auto"/>
            <w:vAlign w:val="center"/>
            <w:hideMark/>
          </w:tcPr>
          <w:p w14:paraId="55F87E4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2320,4</w:t>
            </w:r>
          </w:p>
        </w:tc>
        <w:tc>
          <w:tcPr>
            <w:tcW w:w="1066" w:type="dxa"/>
            <w:shd w:val="clear" w:color="auto" w:fill="auto"/>
            <w:vAlign w:val="center"/>
            <w:hideMark/>
          </w:tcPr>
          <w:p w14:paraId="3911435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 </w:t>
            </w:r>
          </w:p>
        </w:tc>
        <w:tc>
          <w:tcPr>
            <w:tcW w:w="1066" w:type="dxa"/>
            <w:shd w:val="clear" w:color="auto" w:fill="auto"/>
            <w:vAlign w:val="center"/>
            <w:hideMark/>
          </w:tcPr>
          <w:p w14:paraId="6650F00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 </w:t>
            </w:r>
          </w:p>
        </w:tc>
      </w:tr>
      <w:tr w:rsidR="002977D3" w:rsidRPr="002977D3" w14:paraId="180CFFBA" w14:textId="77777777" w:rsidTr="00E37EAD">
        <w:trPr>
          <w:trHeight w:val="20"/>
        </w:trPr>
        <w:tc>
          <w:tcPr>
            <w:tcW w:w="3657" w:type="dxa"/>
            <w:shd w:val="clear" w:color="auto" w:fill="auto"/>
            <w:vAlign w:val="center"/>
            <w:hideMark/>
          </w:tcPr>
          <w:p w14:paraId="39AEDCF4"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бюджетам муниципальных районов, муниципальных округов и городского округа на формирование муниципальных дорожных фондов</w:t>
            </w:r>
          </w:p>
        </w:tc>
        <w:tc>
          <w:tcPr>
            <w:tcW w:w="621" w:type="dxa"/>
            <w:shd w:val="clear" w:color="auto" w:fill="auto"/>
            <w:vAlign w:val="center"/>
            <w:hideMark/>
          </w:tcPr>
          <w:p w14:paraId="045F567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58857E5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495" w:type="dxa"/>
            <w:shd w:val="clear" w:color="auto" w:fill="auto"/>
            <w:vAlign w:val="center"/>
            <w:hideMark/>
          </w:tcPr>
          <w:p w14:paraId="144D427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w:t>
            </w:r>
          </w:p>
        </w:tc>
        <w:tc>
          <w:tcPr>
            <w:tcW w:w="1417" w:type="dxa"/>
            <w:shd w:val="clear" w:color="auto" w:fill="auto"/>
            <w:vAlign w:val="center"/>
            <w:hideMark/>
          </w:tcPr>
          <w:p w14:paraId="72FB040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041 01 71510</w:t>
            </w:r>
          </w:p>
        </w:tc>
        <w:tc>
          <w:tcPr>
            <w:tcW w:w="567" w:type="dxa"/>
            <w:shd w:val="clear" w:color="auto" w:fill="auto"/>
            <w:vAlign w:val="center"/>
            <w:hideMark/>
          </w:tcPr>
          <w:p w14:paraId="22D5661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6FBB58F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8882,0</w:t>
            </w:r>
          </w:p>
        </w:tc>
        <w:tc>
          <w:tcPr>
            <w:tcW w:w="1066" w:type="dxa"/>
            <w:shd w:val="clear" w:color="auto" w:fill="auto"/>
            <w:vAlign w:val="center"/>
            <w:hideMark/>
          </w:tcPr>
          <w:p w14:paraId="01504A2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5921,0</w:t>
            </w:r>
          </w:p>
        </w:tc>
        <w:tc>
          <w:tcPr>
            <w:tcW w:w="1066" w:type="dxa"/>
            <w:shd w:val="clear" w:color="auto" w:fill="auto"/>
            <w:vAlign w:val="center"/>
            <w:hideMark/>
          </w:tcPr>
          <w:p w14:paraId="0038A48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5921,0</w:t>
            </w:r>
          </w:p>
        </w:tc>
      </w:tr>
      <w:tr w:rsidR="002977D3" w:rsidRPr="002977D3" w14:paraId="3EA721E9" w14:textId="77777777" w:rsidTr="00E37EAD">
        <w:trPr>
          <w:trHeight w:val="20"/>
        </w:trPr>
        <w:tc>
          <w:tcPr>
            <w:tcW w:w="3657" w:type="dxa"/>
            <w:shd w:val="clear" w:color="auto" w:fill="auto"/>
            <w:vAlign w:val="center"/>
            <w:hideMark/>
          </w:tcPr>
          <w:p w14:paraId="45BB4D62"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shd w:val="clear" w:color="auto" w:fill="auto"/>
            <w:vAlign w:val="center"/>
            <w:hideMark/>
          </w:tcPr>
          <w:p w14:paraId="3D948FA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0756E3F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495" w:type="dxa"/>
            <w:shd w:val="clear" w:color="auto" w:fill="auto"/>
            <w:vAlign w:val="center"/>
            <w:hideMark/>
          </w:tcPr>
          <w:p w14:paraId="2B74315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w:t>
            </w:r>
          </w:p>
        </w:tc>
        <w:tc>
          <w:tcPr>
            <w:tcW w:w="1417" w:type="dxa"/>
            <w:shd w:val="clear" w:color="auto" w:fill="auto"/>
            <w:vAlign w:val="center"/>
            <w:hideMark/>
          </w:tcPr>
          <w:p w14:paraId="2396337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041 01 71510</w:t>
            </w:r>
          </w:p>
        </w:tc>
        <w:tc>
          <w:tcPr>
            <w:tcW w:w="567" w:type="dxa"/>
            <w:shd w:val="clear" w:color="auto" w:fill="auto"/>
            <w:vAlign w:val="center"/>
            <w:hideMark/>
          </w:tcPr>
          <w:p w14:paraId="544254E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240</w:t>
            </w:r>
          </w:p>
        </w:tc>
        <w:tc>
          <w:tcPr>
            <w:tcW w:w="1134" w:type="dxa"/>
            <w:shd w:val="clear" w:color="auto" w:fill="auto"/>
            <w:vAlign w:val="center"/>
            <w:hideMark/>
          </w:tcPr>
          <w:p w14:paraId="0FBFB328"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8882,0</w:t>
            </w:r>
          </w:p>
        </w:tc>
        <w:tc>
          <w:tcPr>
            <w:tcW w:w="1066" w:type="dxa"/>
            <w:shd w:val="clear" w:color="auto" w:fill="auto"/>
            <w:vAlign w:val="center"/>
            <w:hideMark/>
          </w:tcPr>
          <w:p w14:paraId="4848B07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5921,0</w:t>
            </w:r>
          </w:p>
        </w:tc>
        <w:tc>
          <w:tcPr>
            <w:tcW w:w="1066" w:type="dxa"/>
            <w:shd w:val="clear" w:color="auto" w:fill="auto"/>
            <w:vAlign w:val="center"/>
            <w:hideMark/>
          </w:tcPr>
          <w:p w14:paraId="27A6A22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5921,0</w:t>
            </w:r>
          </w:p>
        </w:tc>
      </w:tr>
      <w:tr w:rsidR="002977D3" w:rsidRPr="002977D3" w14:paraId="546D4CF6" w14:textId="77777777" w:rsidTr="00E37EAD">
        <w:trPr>
          <w:trHeight w:val="20"/>
        </w:trPr>
        <w:tc>
          <w:tcPr>
            <w:tcW w:w="3657" w:type="dxa"/>
            <w:shd w:val="clear" w:color="auto" w:fill="auto"/>
            <w:vAlign w:val="center"/>
            <w:hideMark/>
          </w:tcPr>
          <w:p w14:paraId="2CCCB186"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формирование муниципальных дорожных фондов</w:t>
            </w:r>
          </w:p>
        </w:tc>
        <w:tc>
          <w:tcPr>
            <w:tcW w:w="621" w:type="dxa"/>
            <w:shd w:val="clear" w:color="auto" w:fill="auto"/>
            <w:vAlign w:val="center"/>
            <w:hideMark/>
          </w:tcPr>
          <w:p w14:paraId="43C33F4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345EE88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495" w:type="dxa"/>
            <w:shd w:val="clear" w:color="auto" w:fill="auto"/>
            <w:vAlign w:val="center"/>
            <w:hideMark/>
          </w:tcPr>
          <w:p w14:paraId="380B27D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w:t>
            </w:r>
          </w:p>
        </w:tc>
        <w:tc>
          <w:tcPr>
            <w:tcW w:w="1417" w:type="dxa"/>
            <w:shd w:val="clear" w:color="auto" w:fill="auto"/>
            <w:vAlign w:val="center"/>
            <w:hideMark/>
          </w:tcPr>
          <w:p w14:paraId="1F03F75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041 01S1510</w:t>
            </w:r>
          </w:p>
        </w:tc>
        <w:tc>
          <w:tcPr>
            <w:tcW w:w="567" w:type="dxa"/>
            <w:shd w:val="clear" w:color="auto" w:fill="auto"/>
            <w:vAlign w:val="center"/>
            <w:hideMark/>
          </w:tcPr>
          <w:p w14:paraId="763479B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562ECC7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577,4</w:t>
            </w:r>
          </w:p>
        </w:tc>
        <w:tc>
          <w:tcPr>
            <w:tcW w:w="1066" w:type="dxa"/>
            <w:shd w:val="clear" w:color="auto" w:fill="auto"/>
            <w:vAlign w:val="center"/>
            <w:hideMark/>
          </w:tcPr>
          <w:p w14:paraId="5C666FF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385,0</w:t>
            </w:r>
          </w:p>
        </w:tc>
        <w:tc>
          <w:tcPr>
            <w:tcW w:w="1066" w:type="dxa"/>
            <w:shd w:val="clear" w:color="auto" w:fill="auto"/>
            <w:vAlign w:val="center"/>
            <w:hideMark/>
          </w:tcPr>
          <w:p w14:paraId="60E1E078"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385,0</w:t>
            </w:r>
          </w:p>
        </w:tc>
      </w:tr>
      <w:tr w:rsidR="002977D3" w:rsidRPr="002977D3" w14:paraId="5EC22320" w14:textId="77777777" w:rsidTr="00E37EAD">
        <w:trPr>
          <w:trHeight w:val="20"/>
        </w:trPr>
        <w:tc>
          <w:tcPr>
            <w:tcW w:w="3657" w:type="dxa"/>
            <w:shd w:val="clear" w:color="auto" w:fill="auto"/>
            <w:vAlign w:val="center"/>
            <w:hideMark/>
          </w:tcPr>
          <w:p w14:paraId="002E4C64"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shd w:val="clear" w:color="auto" w:fill="auto"/>
            <w:vAlign w:val="center"/>
            <w:hideMark/>
          </w:tcPr>
          <w:p w14:paraId="0B3555B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18255E7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495" w:type="dxa"/>
            <w:shd w:val="clear" w:color="auto" w:fill="auto"/>
            <w:vAlign w:val="center"/>
            <w:hideMark/>
          </w:tcPr>
          <w:p w14:paraId="6CA4CF8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w:t>
            </w:r>
          </w:p>
        </w:tc>
        <w:tc>
          <w:tcPr>
            <w:tcW w:w="1417" w:type="dxa"/>
            <w:shd w:val="clear" w:color="auto" w:fill="auto"/>
            <w:vAlign w:val="center"/>
            <w:hideMark/>
          </w:tcPr>
          <w:p w14:paraId="09BB8C9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041 01S1510</w:t>
            </w:r>
          </w:p>
        </w:tc>
        <w:tc>
          <w:tcPr>
            <w:tcW w:w="567" w:type="dxa"/>
            <w:shd w:val="clear" w:color="auto" w:fill="auto"/>
            <w:vAlign w:val="center"/>
            <w:hideMark/>
          </w:tcPr>
          <w:p w14:paraId="7B0D1A7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240</w:t>
            </w:r>
          </w:p>
        </w:tc>
        <w:tc>
          <w:tcPr>
            <w:tcW w:w="1134" w:type="dxa"/>
            <w:shd w:val="clear" w:color="auto" w:fill="auto"/>
            <w:vAlign w:val="center"/>
            <w:hideMark/>
          </w:tcPr>
          <w:p w14:paraId="40BCA45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577,4</w:t>
            </w:r>
          </w:p>
        </w:tc>
        <w:tc>
          <w:tcPr>
            <w:tcW w:w="1066" w:type="dxa"/>
            <w:shd w:val="clear" w:color="auto" w:fill="auto"/>
            <w:vAlign w:val="center"/>
            <w:hideMark/>
          </w:tcPr>
          <w:p w14:paraId="1FF878B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385,0</w:t>
            </w:r>
          </w:p>
        </w:tc>
        <w:tc>
          <w:tcPr>
            <w:tcW w:w="1066" w:type="dxa"/>
            <w:shd w:val="clear" w:color="auto" w:fill="auto"/>
            <w:vAlign w:val="center"/>
            <w:hideMark/>
          </w:tcPr>
          <w:p w14:paraId="1A3AD9C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385,0</w:t>
            </w:r>
          </w:p>
        </w:tc>
      </w:tr>
      <w:tr w:rsidR="002977D3" w:rsidRPr="002977D3" w14:paraId="716A370F" w14:textId="77777777" w:rsidTr="00E37EAD">
        <w:trPr>
          <w:trHeight w:val="20"/>
        </w:trPr>
        <w:tc>
          <w:tcPr>
            <w:tcW w:w="3657" w:type="dxa"/>
            <w:shd w:val="clear" w:color="auto" w:fill="auto"/>
            <w:vAlign w:val="center"/>
            <w:hideMark/>
          </w:tcPr>
          <w:p w14:paraId="58CA6F6B"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Содержание автомобильных дорог местного значения</w:t>
            </w:r>
          </w:p>
        </w:tc>
        <w:tc>
          <w:tcPr>
            <w:tcW w:w="621" w:type="dxa"/>
            <w:shd w:val="clear" w:color="auto" w:fill="auto"/>
            <w:vAlign w:val="center"/>
            <w:hideMark/>
          </w:tcPr>
          <w:p w14:paraId="6921522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3E5AA7A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495" w:type="dxa"/>
            <w:shd w:val="clear" w:color="auto" w:fill="auto"/>
            <w:vAlign w:val="center"/>
            <w:hideMark/>
          </w:tcPr>
          <w:p w14:paraId="36DE453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w:t>
            </w:r>
          </w:p>
        </w:tc>
        <w:tc>
          <w:tcPr>
            <w:tcW w:w="1417" w:type="dxa"/>
            <w:shd w:val="clear" w:color="auto" w:fill="auto"/>
            <w:vAlign w:val="center"/>
            <w:hideMark/>
          </w:tcPr>
          <w:p w14:paraId="0812853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041 02 00000</w:t>
            </w:r>
          </w:p>
        </w:tc>
        <w:tc>
          <w:tcPr>
            <w:tcW w:w="567" w:type="dxa"/>
            <w:shd w:val="clear" w:color="auto" w:fill="auto"/>
            <w:vAlign w:val="center"/>
            <w:hideMark/>
          </w:tcPr>
          <w:p w14:paraId="498D128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440BA6F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3400,0</w:t>
            </w:r>
          </w:p>
        </w:tc>
        <w:tc>
          <w:tcPr>
            <w:tcW w:w="1066" w:type="dxa"/>
            <w:shd w:val="clear" w:color="auto" w:fill="auto"/>
            <w:vAlign w:val="center"/>
            <w:hideMark/>
          </w:tcPr>
          <w:p w14:paraId="0E1061B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4789,3</w:t>
            </w:r>
          </w:p>
        </w:tc>
        <w:tc>
          <w:tcPr>
            <w:tcW w:w="1066" w:type="dxa"/>
            <w:shd w:val="clear" w:color="auto" w:fill="auto"/>
            <w:vAlign w:val="center"/>
            <w:hideMark/>
          </w:tcPr>
          <w:p w14:paraId="25816E1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4918,1</w:t>
            </w:r>
          </w:p>
        </w:tc>
      </w:tr>
      <w:tr w:rsidR="002977D3" w:rsidRPr="002977D3" w14:paraId="728B0203" w14:textId="77777777" w:rsidTr="00E37EAD">
        <w:trPr>
          <w:trHeight w:val="20"/>
        </w:trPr>
        <w:tc>
          <w:tcPr>
            <w:tcW w:w="3657" w:type="dxa"/>
            <w:shd w:val="clear" w:color="auto" w:fill="auto"/>
            <w:vAlign w:val="center"/>
            <w:hideMark/>
          </w:tcPr>
          <w:p w14:paraId="12CF2334"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 xml:space="preserve">Реализация мероприятий подпрограммы </w:t>
            </w:r>
          </w:p>
        </w:tc>
        <w:tc>
          <w:tcPr>
            <w:tcW w:w="621" w:type="dxa"/>
            <w:shd w:val="clear" w:color="auto" w:fill="auto"/>
            <w:vAlign w:val="center"/>
            <w:hideMark/>
          </w:tcPr>
          <w:p w14:paraId="2F8632F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4A5E2CF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495" w:type="dxa"/>
            <w:shd w:val="clear" w:color="auto" w:fill="auto"/>
            <w:vAlign w:val="center"/>
            <w:hideMark/>
          </w:tcPr>
          <w:p w14:paraId="19EF9D2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w:t>
            </w:r>
          </w:p>
        </w:tc>
        <w:tc>
          <w:tcPr>
            <w:tcW w:w="1417" w:type="dxa"/>
            <w:shd w:val="clear" w:color="auto" w:fill="auto"/>
            <w:vAlign w:val="center"/>
            <w:hideMark/>
          </w:tcPr>
          <w:p w14:paraId="186DAFF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041 02 40090</w:t>
            </w:r>
          </w:p>
        </w:tc>
        <w:tc>
          <w:tcPr>
            <w:tcW w:w="567" w:type="dxa"/>
            <w:shd w:val="clear" w:color="auto" w:fill="auto"/>
            <w:vAlign w:val="center"/>
            <w:hideMark/>
          </w:tcPr>
          <w:p w14:paraId="4303C6A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02E8080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3400,0</w:t>
            </w:r>
          </w:p>
        </w:tc>
        <w:tc>
          <w:tcPr>
            <w:tcW w:w="1066" w:type="dxa"/>
            <w:shd w:val="clear" w:color="auto" w:fill="auto"/>
            <w:vAlign w:val="center"/>
            <w:hideMark/>
          </w:tcPr>
          <w:p w14:paraId="1A88997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4789,3</w:t>
            </w:r>
          </w:p>
        </w:tc>
        <w:tc>
          <w:tcPr>
            <w:tcW w:w="1066" w:type="dxa"/>
            <w:shd w:val="clear" w:color="auto" w:fill="auto"/>
            <w:vAlign w:val="center"/>
            <w:hideMark/>
          </w:tcPr>
          <w:p w14:paraId="0574F29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4918,1</w:t>
            </w:r>
          </w:p>
        </w:tc>
      </w:tr>
      <w:tr w:rsidR="002977D3" w:rsidRPr="002977D3" w14:paraId="2094DEC2" w14:textId="77777777" w:rsidTr="00E37EAD">
        <w:trPr>
          <w:trHeight w:val="20"/>
        </w:trPr>
        <w:tc>
          <w:tcPr>
            <w:tcW w:w="3657" w:type="dxa"/>
            <w:shd w:val="clear" w:color="auto" w:fill="auto"/>
            <w:vAlign w:val="center"/>
            <w:hideMark/>
          </w:tcPr>
          <w:p w14:paraId="59D91CA8"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shd w:val="clear" w:color="auto" w:fill="auto"/>
            <w:vAlign w:val="center"/>
            <w:hideMark/>
          </w:tcPr>
          <w:p w14:paraId="792D44B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58B187E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495" w:type="dxa"/>
            <w:shd w:val="clear" w:color="auto" w:fill="auto"/>
            <w:vAlign w:val="center"/>
            <w:hideMark/>
          </w:tcPr>
          <w:p w14:paraId="2DB792F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w:t>
            </w:r>
          </w:p>
        </w:tc>
        <w:tc>
          <w:tcPr>
            <w:tcW w:w="1417" w:type="dxa"/>
            <w:shd w:val="clear" w:color="auto" w:fill="auto"/>
            <w:vAlign w:val="center"/>
            <w:hideMark/>
          </w:tcPr>
          <w:p w14:paraId="768D023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041 02 40090</w:t>
            </w:r>
          </w:p>
        </w:tc>
        <w:tc>
          <w:tcPr>
            <w:tcW w:w="567" w:type="dxa"/>
            <w:shd w:val="clear" w:color="auto" w:fill="auto"/>
            <w:vAlign w:val="center"/>
            <w:hideMark/>
          </w:tcPr>
          <w:p w14:paraId="1A9AC99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240</w:t>
            </w:r>
          </w:p>
        </w:tc>
        <w:tc>
          <w:tcPr>
            <w:tcW w:w="1134" w:type="dxa"/>
            <w:shd w:val="clear" w:color="auto" w:fill="auto"/>
            <w:vAlign w:val="center"/>
            <w:hideMark/>
          </w:tcPr>
          <w:p w14:paraId="3F34054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3400,0</w:t>
            </w:r>
          </w:p>
        </w:tc>
        <w:tc>
          <w:tcPr>
            <w:tcW w:w="1066" w:type="dxa"/>
            <w:shd w:val="clear" w:color="auto" w:fill="auto"/>
            <w:vAlign w:val="center"/>
            <w:hideMark/>
          </w:tcPr>
          <w:p w14:paraId="49BAB4A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4789,3</w:t>
            </w:r>
          </w:p>
        </w:tc>
        <w:tc>
          <w:tcPr>
            <w:tcW w:w="1066" w:type="dxa"/>
            <w:shd w:val="clear" w:color="auto" w:fill="auto"/>
            <w:vAlign w:val="center"/>
            <w:hideMark/>
          </w:tcPr>
          <w:p w14:paraId="1AB1584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4918,1</w:t>
            </w:r>
          </w:p>
        </w:tc>
      </w:tr>
      <w:tr w:rsidR="002977D3" w:rsidRPr="002977D3" w14:paraId="2BB64379" w14:textId="77777777" w:rsidTr="00E37EAD">
        <w:trPr>
          <w:trHeight w:val="20"/>
        </w:trPr>
        <w:tc>
          <w:tcPr>
            <w:tcW w:w="3657" w:type="dxa"/>
            <w:shd w:val="clear" w:color="auto" w:fill="auto"/>
            <w:vAlign w:val="center"/>
            <w:hideMark/>
          </w:tcPr>
          <w:p w14:paraId="0A328415" w14:textId="77777777" w:rsidR="002977D3" w:rsidRPr="002977D3" w:rsidRDefault="002977D3" w:rsidP="002977D3">
            <w:pPr>
              <w:jc w:val="both"/>
              <w:rPr>
                <w:rFonts w:eastAsia="Times New Roman"/>
                <w:b/>
                <w:bCs/>
                <w:color w:val="000000"/>
                <w:sz w:val="20"/>
                <w:szCs w:val="20"/>
              </w:rPr>
            </w:pPr>
            <w:r w:rsidRPr="002977D3">
              <w:rPr>
                <w:rFonts w:eastAsia="Times New Roman"/>
                <w:b/>
                <w:bCs/>
                <w:color w:val="000000"/>
                <w:sz w:val="20"/>
                <w:szCs w:val="20"/>
              </w:rPr>
              <w:t>Связь и информатика</w:t>
            </w:r>
          </w:p>
        </w:tc>
        <w:tc>
          <w:tcPr>
            <w:tcW w:w="621" w:type="dxa"/>
            <w:shd w:val="clear" w:color="auto" w:fill="auto"/>
            <w:vAlign w:val="center"/>
            <w:hideMark/>
          </w:tcPr>
          <w:p w14:paraId="4F01D7AB"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803</w:t>
            </w:r>
          </w:p>
        </w:tc>
        <w:tc>
          <w:tcPr>
            <w:tcW w:w="444" w:type="dxa"/>
            <w:shd w:val="clear" w:color="auto" w:fill="auto"/>
            <w:vAlign w:val="center"/>
            <w:hideMark/>
          </w:tcPr>
          <w:p w14:paraId="14BBA440"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04</w:t>
            </w:r>
          </w:p>
        </w:tc>
        <w:tc>
          <w:tcPr>
            <w:tcW w:w="495" w:type="dxa"/>
            <w:shd w:val="clear" w:color="auto" w:fill="auto"/>
            <w:vAlign w:val="center"/>
            <w:hideMark/>
          </w:tcPr>
          <w:p w14:paraId="7D98D8A7"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10</w:t>
            </w:r>
          </w:p>
        </w:tc>
        <w:tc>
          <w:tcPr>
            <w:tcW w:w="1417" w:type="dxa"/>
            <w:shd w:val="clear" w:color="auto" w:fill="auto"/>
            <w:vAlign w:val="center"/>
            <w:hideMark/>
          </w:tcPr>
          <w:p w14:paraId="6BBC81B7"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567" w:type="dxa"/>
            <w:shd w:val="clear" w:color="auto" w:fill="auto"/>
            <w:vAlign w:val="center"/>
            <w:hideMark/>
          </w:tcPr>
          <w:p w14:paraId="39C93DD8"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vAlign w:val="center"/>
            <w:hideMark/>
          </w:tcPr>
          <w:p w14:paraId="785664C0"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1706,1</w:t>
            </w:r>
          </w:p>
        </w:tc>
        <w:tc>
          <w:tcPr>
            <w:tcW w:w="1066" w:type="dxa"/>
            <w:shd w:val="clear" w:color="auto" w:fill="auto"/>
            <w:vAlign w:val="center"/>
            <w:hideMark/>
          </w:tcPr>
          <w:p w14:paraId="25641F6D"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1584,7</w:t>
            </w:r>
          </w:p>
        </w:tc>
        <w:tc>
          <w:tcPr>
            <w:tcW w:w="1066" w:type="dxa"/>
            <w:shd w:val="clear" w:color="auto" w:fill="auto"/>
            <w:vAlign w:val="center"/>
            <w:hideMark/>
          </w:tcPr>
          <w:p w14:paraId="0D164DE0"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1584,7</w:t>
            </w:r>
          </w:p>
        </w:tc>
      </w:tr>
      <w:tr w:rsidR="002977D3" w:rsidRPr="002977D3" w14:paraId="40DA2011" w14:textId="77777777" w:rsidTr="00E37EAD">
        <w:trPr>
          <w:trHeight w:val="20"/>
        </w:trPr>
        <w:tc>
          <w:tcPr>
            <w:tcW w:w="3657" w:type="dxa"/>
            <w:shd w:val="clear" w:color="auto" w:fill="auto"/>
            <w:vAlign w:val="center"/>
            <w:hideMark/>
          </w:tcPr>
          <w:p w14:paraId="0A473C2C"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Муниципальная программа «Развитие цифровой экономики в Старорусском муниципальном районе на 2022-2027 годы»</w:t>
            </w:r>
          </w:p>
        </w:tc>
        <w:tc>
          <w:tcPr>
            <w:tcW w:w="621" w:type="dxa"/>
            <w:shd w:val="clear" w:color="auto" w:fill="auto"/>
            <w:vAlign w:val="center"/>
            <w:hideMark/>
          </w:tcPr>
          <w:p w14:paraId="69DC14D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3B18401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495" w:type="dxa"/>
            <w:shd w:val="clear" w:color="auto" w:fill="auto"/>
            <w:vAlign w:val="center"/>
            <w:hideMark/>
          </w:tcPr>
          <w:p w14:paraId="2C5E9C5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w:t>
            </w:r>
          </w:p>
        </w:tc>
        <w:tc>
          <w:tcPr>
            <w:tcW w:w="1417" w:type="dxa"/>
            <w:shd w:val="clear" w:color="auto" w:fill="auto"/>
            <w:vAlign w:val="center"/>
            <w:hideMark/>
          </w:tcPr>
          <w:p w14:paraId="44A0E9C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120 00 00000</w:t>
            </w:r>
          </w:p>
        </w:tc>
        <w:tc>
          <w:tcPr>
            <w:tcW w:w="567" w:type="dxa"/>
            <w:shd w:val="clear" w:color="auto" w:fill="auto"/>
            <w:vAlign w:val="center"/>
            <w:hideMark/>
          </w:tcPr>
          <w:p w14:paraId="6C367E1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01912F8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1706,1</w:t>
            </w:r>
          </w:p>
        </w:tc>
        <w:tc>
          <w:tcPr>
            <w:tcW w:w="1066" w:type="dxa"/>
            <w:shd w:val="clear" w:color="auto" w:fill="auto"/>
            <w:vAlign w:val="center"/>
            <w:hideMark/>
          </w:tcPr>
          <w:p w14:paraId="39D8ED7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1584,7</w:t>
            </w:r>
          </w:p>
        </w:tc>
        <w:tc>
          <w:tcPr>
            <w:tcW w:w="1066" w:type="dxa"/>
            <w:shd w:val="clear" w:color="auto" w:fill="auto"/>
            <w:vAlign w:val="center"/>
            <w:hideMark/>
          </w:tcPr>
          <w:p w14:paraId="5219BFA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1584,7</w:t>
            </w:r>
          </w:p>
        </w:tc>
      </w:tr>
      <w:tr w:rsidR="002977D3" w:rsidRPr="002977D3" w14:paraId="398DED41" w14:textId="77777777" w:rsidTr="00E37EAD">
        <w:trPr>
          <w:trHeight w:val="20"/>
        </w:trPr>
        <w:tc>
          <w:tcPr>
            <w:tcW w:w="3657" w:type="dxa"/>
            <w:shd w:val="clear" w:color="auto" w:fill="auto"/>
            <w:vAlign w:val="center"/>
            <w:hideMark/>
          </w:tcPr>
          <w:p w14:paraId="0B0D0113"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 xml:space="preserve">Реализация мероприятий программы </w:t>
            </w:r>
          </w:p>
        </w:tc>
        <w:tc>
          <w:tcPr>
            <w:tcW w:w="621" w:type="dxa"/>
            <w:shd w:val="clear" w:color="auto" w:fill="auto"/>
            <w:vAlign w:val="center"/>
            <w:hideMark/>
          </w:tcPr>
          <w:p w14:paraId="0CEEE1A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4353ED3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495" w:type="dxa"/>
            <w:shd w:val="clear" w:color="auto" w:fill="auto"/>
            <w:vAlign w:val="center"/>
            <w:hideMark/>
          </w:tcPr>
          <w:p w14:paraId="05C0CC4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w:t>
            </w:r>
          </w:p>
        </w:tc>
        <w:tc>
          <w:tcPr>
            <w:tcW w:w="1417" w:type="dxa"/>
            <w:shd w:val="clear" w:color="auto" w:fill="auto"/>
            <w:vAlign w:val="center"/>
            <w:hideMark/>
          </w:tcPr>
          <w:p w14:paraId="506A4D9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120 00 40090</w:t>
            </w:r>
          </w:p>
        </w:tc>
        <w:tc>
          <w:tcPr>
            <w:tcW w:w="567" w:type="dxa"/>
            <w:shd w:val="clear" w:color="auto" w:fill="auto"/>
            <w:vAlign w:val="center"/>
            <w:hideMark/>
          </w:tcPr>
          <w:p w14:paraId="193036E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69B6547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1346,1</w:t>
            </w:r>
          </w:p>
        </w:tc>
        <w:tc>
          <w:tcPr>
            <w:tcW w:w="1066" w:type="dxa"/>
            <w:shd w:val="clear" w:color="auto" w:fill="auto"/>
            <w:vAlign w:val="center"/>
            <w:hideMark/>
          </w:tcPr>
          <w:p w14:paraId="12D252D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1584,7</w:t>
            </w:r>
          </w:p>
        </w:tc>
        <w:tc>
          <w:tcPr>
            <w:tcW w:w="1066" w:type="dxa"/>
            <w:shd w:val="clear" w:color="auto" w:fill="auto"/>
            <w:vAlign w:val="center"/>
            <w:hideMark/>
          </w:tcPr>
          <w:p w14:paraId="29BFAE4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1584,7</w:t>
            </w:r>
          </w:p>
        </w:tc>
      </w:tr>
      <w:tr w:rsidR="002977D3" w:rsidRPr="002977D3" w14:paraId="3753F360" w14:textId="77777777" w:rsidTr="00E37EAD">
        <w:trPr>
          <w:trHeight w:val="20"/>
        </w:trPr>
        <w:tc>
          <w:tcPr>
            <w:tcW w:w="3657" w:type="dxa"/>
            <w:shd w:val="clear" w:color="auto" w:fill="auto"/>
            <w:vAlign w:val="center"/>
            <w:hideMark/>
          </w:tcPr>
          <w:p w14:paraId="14D39C13"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shd w:val="clear" w:color="auto" w:fill="auto"/>
            <w:vAlign w:val="center"/>
            <w:hideMark/>
          </w:tcPr>
          <w:p w14:paraId="151746F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390B39B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495" w:type="dxa"/>
            <w:shd w:val="clear" w:color="auto" w:fill="auto"/>
            <w:vAlign w:val="center"/>
            <w:hideMark/>
          </w:tcPr>
          <w:p w14:paraId="7EB116B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w:t>
            </w:r>
          </w:p>
        </w:tc>
        <w:tc>
          <w:tcPr>
            <w:tcW w:w="1417" w:type="dxa"/>
            <w:shd w:val="clear" w:color="auto" w:fill="auto"/>
            <w:vAlign w:val="center"/>
            <w:hideMark/>
          </w:tcPr>
          <w:p w14:paraId="6AC1350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120 00 40090</w:t>
            </w:r>
          </w:p>
        </w:tc>
        <w:tc>
          <w:tcPr>
            <w:tcW w:w="567" w:type="dxa"/>
            <w:shd w:val="clear" w:color="auto" w:fill="auto"/>
            <w:vAlign w:val="center"/>
            <w:hideMark/>
          </w:tcPr>
          <w:p w14:paraId="111C69E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240</w:t>
            </w:r>
          </w:p>
        </w:tc>
        <w:tc>
          <w:tcPr>
            <w:tcW w:w="1134" w:type="dxa"/>
            <w:shd w:val="clear" w:color="auto" w:fill="auto"/>
            <w:vAlign w:val="center"/>
            <w:hideMark/>
          </w:tcPr>
          <w:p w14:paraId="0A18397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1317,5</w:t>
            </w:r>
          </w:p>
        </w:tc>
        <w:tc>
          <w:tcPr>
            <w:tcW w:w="1066" w:type="dxa"/>
            <w:shd w:val="clear" w:color="auto" w:fill="auto"/>
            <w:vAlign w:val="center"/>
            <w:hideMark/>
          </w:tcPr>
          <w:p w14:paraId="5E6021B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1543,2</w:t>
            </w:r>
          </w:p>
        </w:tc>
        <w:tc>
          <w:tcPr>
            <w:tcW w:w="1066" w:type="dxa"/>
            <w:shd w:val="clear" w:color="auto" w:fill="auto"/>
            <w:vAlign w:val="center"/>
            <w:hideMark/>
          </w:tcPr>
          <w:p w14:paraId="28FAC49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1543,2</w:t>
            </w:r>
          </w:p>
        </w:tc>
      </w:tr>
      <w:tr w:rsidR="002977D3" w:rsidRPr="002977D3" w14:paraId="0AF4E2BE" w14:textId="77777777" w:rsidTr="00E37EAD">
        <w:trPr>
          <w:trHeight w:val="20"/>
        </w:trPr>
        <w:tc>
          <w:tcPr>
            <w:tcW w:w="3657" w:type="dxa"/>
            <w:shd w:val="clear" w:color="auto" w:fill="auto"/>
            <w:vAlign w:val="center"/>
            <w:hideMark/>
          </w:tcPr>
          <w:p w14:paraId="2AAC77A7"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бюджетным учреждениям</w:t>
            </w:r>
          </w:p>
        </w:tc>
        <w:tc>
          <w:tcPr>
            <w:tcW w:w="621" w:type="dxa"/>
            <w:shd w:val="clear" w:color="auto" w:fill="auto"/>
            <w:vAlign w:val="center"/>
            <w:hideMark/>
          </w:tcPr>
          <w:p w14:paraId="357709F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noWrap/>
            <w:vAlign w:val="center"/>
            <w:hideMark/>
          </w:tcPr>
          <w:p w14:paraId="32C67A2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495" w:type="dxa"/>
            <w:shd w:val="clear" w:color="auto" w:fill="auto"/>
            <w:noWrap/>
            <w:vAlign w:val="center"/>
            <w:hideMark/>
          </w:tcPr>
          <w:p w14:paraId="0349558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w:t>
            </w:r>
          </w:p>
        </w:tc>
        <w:tc>
          <w:tcPr>
            <w:tcW w:w="1417" w:type="dxa"/>
            <w:shd w:val="clear" w:color="auto" w:fill="auto"/>
            <w:vAlign w:val="center"/>
            <w:hideMark/>
          </w:tcPr>
          <w:p w14:paraId="2F6305B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120 00 40090</w:t>
            </w:r>
          </w:p>
        </w:tc>
        <w:tc>
          <w:tcPr>
            <w:tcW w:w="567" w:type="dxa"/>
            <w:shd w:val="clear" w:color="auto" w:fill="auto"/>
            <w:noWrap/>
            <w:vAlign w:val="center"/>
            <w:hideMark/>
          </w:tcPr>
          <w:p w14:paraId="04DE357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610</w:t>
            </w:r>
          </w:p>
        </w:tc>
        <w:tc>
          <w:tcPr>
            <w:tcW w:w="1134" w:type="dxa"/>
            <w:shd w:val="clear" w:color="auto" w:fill="auto"/>
            <w:vAlign w:val="center"/>
            <w:hideMark/>
          </w:tcPr>
          <w:p w14:paraId="5BB6D34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28,6</w:t>
            </w:r>
          </w:p>
        </w:tc>
        <w:tc>
          <w:tcPr>
            <w:tcW w:w="1066" w:type="dxa"/>
            <w:shd w:val="clear" w:color="auto" w:fill="auto"/>
            <w:vAlign w:val="center"/>
            <w:hideMark/>
          </w:tcPr>
          <w:p w14:paraId="0FD32C1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41,5</w:t>
            </w:r>
          </w:p>
        </w:tc>
        <w:tc>
          <w:tcPr>
            <w:tcW w:w="1066" w:type="dxa"/>
            <w:shd w:val="clear" w:color="auto" w:fill="auto"/>
            <w:vAlign w:val="center"/>
            <w:hideMark/>
          </w:tcPr>
          <w:p w14:paraId="334F798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41,5</w:t>
            </w:r>
          </w:p>
        </w:tc>
      </w:tr>
      <w:tr w:rsidR="002977D3" w:rsidRPr="002977D3" w14:paraId="44CF6C6D" w14:textId="77777777" w:rsidTr="00E37EAD">
        <w:trPr>
          <w:trHeight w:val="20"/>
        </w:trPr>
        <w:tc>
          <w:tcPr>
            <w:tcW w:w="3657" w:type="dxa"/>
            <w:shd w:val="clear" w:color="auto" w:fill="auto"/>
            <w:vAlign w:val="center"/>
            <w:hideMark/>
          </w:tcPr>
          <w:p w14:paraId="6FAB522F"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Мероприятия по мобилизационной подготовке</w:t>
            </w:r>
          </w:p>
        </w:tc>
        <w:tc>
          <w:tcPr>
            <w:tcW w:w="621" w:type="dxa"/>
            <w:shd w:val="clear" w:color="auto" w:fill="auto"/>
            <w:vAlign w:val="center"/>
            <w:hideMark/>
          </w:tcPr>
          <w:p w14:paraId="1A7CDA0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noWrap/>
            <w:vAlign w:val="center"/>
            <w:hideMark/>
          </w:tcPr>
          <w:p w14:paraId="42C3EE7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495" w:type="dxa"/>
            <w:shd w:val="clear" w:color="auto" w:fill="auto"/>
            <w:noWrap/>
            <w:vAlign w:val="center"/>
            <w:hideMark/>
          </w:tcPr>
          <w:p w14:paraId="71A03B7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w:t>
            </w:r>
          </w:p>
        </w:tc>
        <w:tc>
          <w:tcPr>
            <w:tcW w:w="1417" w:type="dxa"/>
            <w:shd w:val="clear" w:color="auto" w:fill="auto"/>
            <w:vAlign w:val="center"/>
            <w:hideMark/>
          </w:tcPr>
          <w:p w14:paraId="2B166E8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120 00 40460</w:t>
            </w:r>
          </w:p>
        </w:tc>
        <w:tc>
          <w:tcPr>
            <w:tcW w:w="567" w:type="dxa"/>
            <w:shd w:val="clear" w:color="auto" w:fill="auto"/>
            <w:noWrap/>
            <w:vAlign w:val="center"/>
            <w:hideMark/>
          </w:tcPr>
          <w:p w14:paraId="169B9F6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6B3E917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360,0</w:t>
            </w:r>
          </w:p>
        </w:tc>
        <w:tc>
          <w:tcPr>
            <w:tcW w:w="1066" w:type="dxa"/>
            <w:shd w:val="clear" w:color="auto" w:fill="auto"/>
            <w:vAlign w:val="center"/>
            <w:hideMark/>
          </w:tcPr>
          <w:p w14:paraId="5A5EC59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0,0</w:t>
            </w:r>
          </w:p>
        </w:tc>
        <w:tc>
          <w:tcPr>
            <w:tcW w:w="1066" w:type="dxa"/>
            <w:shd w:val="clear" w:color="auto" w:fill="auto"/>
            <w:vAlign w:val="center"/>
            <w:hideMark/>
          </w:tcPr>
          <w:p w14:paraId="00CFF3F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0,0</w:t>
            </w:r>
          </w:p>
        </w:tc>
      </w:tr>
      <w:tr w:rsidR="002977D3" w:rsidRPr="002977D3" w14:paraId="4021536A" w14:textId="77777777" w:rsidTr="00E37EAD">
        <w:trPr>
          <w:trHeight w:val="20"/>
        </w:trPr>
        <w:tc>
          <w:tcPr>
            <w:tcW w:w="3657" w:type="dxa"/>
            <w:shd w:val="clear" w:color="auto" w:fill="auto"/>
            <w:vAlign w:val="center"/>
            <w:hideMark/>
          </w:tcPr>
          <w:p w14:paraId="647F6AB0"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shd w:val="clear" w:color="auto" w:fill="auto"/>
            <w:vAlign w:val="center"/>
            <w:hideMark/>
          </w:tcPr>
          <w:p w14:paraId="072CC61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noWrap/>
            <w:vAlign w:val="center"/>
            <w:hideMark/>
          </w:tcPr>
          <w:p w14:paraId="5BB9411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495" w:type="dxa"/>
            <w:shd w:val="clear" w:color="auto" w:fill="auto"/>
            <w:noWrap/>
            <w:vAlign w:val="center"/>
            <w:hideMark/>
          </w:tcPr>
          <w:p w14:paraId="6D03FC0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w:t>
            </w:r>
          </w:p>
        </w:tc>
        <w:tc>
          <w:tcPr>
            <w:tcW w:w="1417" w:type="dxa"/>
            <w:shd w:val="clear" w:color="auto" w:fill="auto"/>
            <w:vAlign w:val="center"/>
            <w:hideMark/>
          </w:tcPr>
          <w:p w14:paraId="4CE89A7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120 00 40460</w:t>
            </w:r>
          </w:p>
        </w:tc>
        <w:tc>
          <w:tcPr>
            <w:tcW w:w="567" w:type="dxa"/>
            <w:shd w:val="clear" w:color="auto" w:fill="auto"/>
            <w:noWrap/>
            <w:vAlign w:val="center"/>
            <w:hideMark/>
          </w:tcPr>
          <w:p w14:paraId="127AC63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240</w:t>
            </w:r>
          </w:p>
        </w:tc>
        <w:tc>
          <w:tcPr>
            <w:tcW w:w="1134" w:type="dxa"/>
            <w:shd w:val="clear" w:color="auto" w:fill="auto"/>
            <w:vAlign w:val="center"/>
            <w:hideMark/>
          </w:tcPr>
          <w:p w14:paraId="0B13C11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360,0</w:t>
            </w:r>
          </w:p>
        </w:tc>
        <w:tc>
          <w:tcPr>
            <w:tcW w:w="1066" w:type="dxa"/>
            <w:shd w:val="clear" w:color="auto" w:fill="auto"/>
            <w:vAlign w:val="center"/>
            <w:hideMark/>
          </w:tcPr>
          <w:p w14:paraId="0FE277C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 </w:t>
            </w:r>
          </w:p>
        </w:tc>
        <w:tc>
          <w:tcPr>
            <w:tcW w:w="1066" w:type="dxa"/>
            <w:shd w:val="clear" w:color="auto" w:fill="auto"/>
            <w:vAlign w:val="center"/>
            <w:hideMark/>
          </w:tcPr>
          <w:p w14:paraId="7E19D58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 </w:t>
            </w:r>
          </w:p>
        </w:tc>
      </w:tr>
      <w:tr w:rsidR="002977D3" w:rsidRPr="002977D3" w14:paraId="2D0A082F" w14:textId="77777777" w:rsidTr="00E37EAD">
        <w:trPr>
          <w:trHeight w:val="20"/>
        </w:trPr>
        <w:tc>
          <w:tcPr>
            <w:tcW w:w="3657" w:type="dxa"/>
            <w:shd w:val="clear" w:color="auto" w:fill="auto"/>
            <w:vAlign w:val="center"/>
            <w:hideMark/>
          </w:tcPr>
          <w:p w14:paraId="5989EC56" w14:textId="77777777" w:rsidR="002977D3" w:rsidRPr="002977D3" w:rsidRDefault="002977D3" w:rsidP="002977D3">
            <w:pPr>
              <w:jc w:val="both"/>
              <w:rPr>
                <w:rFonts w:eastAsia="Times New Roman"/>
                <w:b/>
                <w:bCs/>
                <w:color w:val="000000"/>
                <w:sz w:val="20"/>
                <w:szCs w:val="20"/>
              </w:rPr>
            </w:pPr>
            <w:r w:rsidRPr="002977D3">
              <w:rPr>
                <w:rFonts w:eastAsia="Times New Roman"/>
                <w:b/>
                <w:bCs/>
                <w:color w:val="000000"/>
                <w:sz w:val="20"/>
                <w:szCs w:val="20"/>
              </w:rPr>
              <w:t>Другие вопросы в области национальной экономики</w:t>
            </w:r>
          </w:p>
        </w:tc>
        <w:tc>
          <w:tcPr>
            <w:tcW w:w="621" w:type="dxa"/>
            <w:shd w:val="clear" w:color="auto" w:fill="auto"/>
            <w:vAlign w:val="center"/>
            <w:hideMark/>
          </w:tcPr>
          <w:p w14:paraId="1B3C8F7D"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803</w:t>
            </w:r>
          </w:p>
        </w:tc>
        <w:tc>
          <w:tcPr>
            <w:tcW w:w="444" w:type="dxa"/>
            <w:shd w:val="clear" w:color="auto" w:fill="auto"/>
            <w:vAlign w:val="center"/>
            <w:hideMark/>
          </w:tcPr>
          <w:p w14:paraId="7D5965A1"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04</w:t>
            </w:r>
          </w:p>
        </w:tc>
        <w:tc>
          <w:tcPr>
            <w:tcW w:w="495" w:type="dxa"/>
            <w:shd w:val="clear" w:color="auto" w:fill="auto"/>
            <w:vAlign w:val="center"/>
            <w:hideMark/>
          </w:tcPr>
          <w:p w14:paraId="699CCCAB"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12</w:t>
            </w:r>
          </w:p>
        </w:tc>
        <w:tc>
          <w:tcPr>
            <w:tcW w:w="1417" w:type="dxa"/>
            <w:shd w:val="clear" w:color="auto" w:fill="auto"/>
            <w:vAlign w:val="center"/>
            <w:hideMark/>
          </w:tcPr>
          <w:p w14:paraId="3F64ADA3"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567" w:type="dxa"/>
            <w:shd w:val="clear" w:color="auto" w:fill="auto"/>
            <w:vAlign w:val="center"/>
            <w:hideMark/>
          </w:tcPr>
          <w:p w14:paraId="1466272D"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vAlign w:val="center"/>
            <w:hideMark/>
          </w:tcPr>
          <w:p w14:paraId="2DF99E79"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3657,9</w:t>
            </w:r>
          </w:p>
        </w:tc>
        <w:tc>
          <w:tcPr>
            <w:tcW w:w="1066" w:type="dxa"/>
            <w:shd w:val="clear" w:color="auto" w:fill="auto"/>
            <w:vAlign w:val="center"/>
            <w:hideMark/>
          </w:tcPr>
          <w:p w14:paraId="5C41597A"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3700,0</w:t>
            </w:r>
          </w:p>
        </w:tc>
        <w:tc>
          <w:tcPr>
            <w:tcW w:w="1066" w:type="dxa"/>
            <w:shd w:val="clear" w:color="auto" w:fill="auto"/>
            <w:vAlign w:val="center"/>
            <w:hideMark/>
          </w:tcPr>
          <w:p w14:paraId="52128F23"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3700,0</w:t>
            </w:r>
          </w:p>
        </w:tc>
      </w:tr>
      <w:tr w:rsidR="002977D3" w:rsidRPr="002977D3" w14:paraId="5908EC8B" w14:textId="77777777" w:rsidTr="00E37EAD">
        <w:trPr>
          <w:trHeight w:val="20"/>
        </w:trPr>
        <w:tc>
          <w:tcPr>
            <w:tcW w:w="3657" w:type="dxa"/>
            <w:shd w:val="clear" w:color="auto" w:fill="auto"/>
            <w:vAlign w:val="center"/>
            <w:hideMark/>
          </w:tcPr>
          <w:p w14:paraId="74E8BE13"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Муниципальная программа «Обеспечение экономического развития Старорусского муниципального района на 2022-2027 годы»</w:t>
            </w:r>
          </w:p>
        </w:tc>
        <w:tc>
          <w:tcPr>
            <w:tcW w:w="621" w:type="dxa"/>
            <w:shd w:val="clear" w:color="auto" w:fill="auto"/>
            <w:vAlign w:val="center"/>
            <w:hideMark/>
          </w:tcPr>
          <w:p w14:paraId="1FD0D84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2A064C4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495" w:type="dxa"/>
            <w:shd w:val="clear" w:color="auto" w:fill="auto"/>
            <w:vAlign w:val="center"/>
            <w:hideMark/>
          </w:tcPr>
          <w:p w14:paraId="4EA8040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12</w:t>
            </w:r>
          </w:p>
        </w:tc>
        <w:tc>
          <w:tcPr>
            <w:tcW w:w="1417" w:type="dxa"/>
            <w:shd w:val="clear" w:color="auto" w:fill="auto"/>
            <w:vAlign w:val="center"/>
            <w:hideMark/>
          </w:tcPr>
          <w:p w14:paraId="1EAF2CA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130 00 00000</w:t>
            </w:r>
          </w:p>
        </w:tc>
        <w:tc>
          <w:tcPr>
            <w:tcW w:w="567" w:type="dxa"/>
            <w:shd w:val="clear" w:color="auto" w:fill="auto"/>
            <w:vAlign w:val="center"/>
            <w:hideMark/>
          </w:tcPr>
          <w:p w14:paraId="4151C22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78928C8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3157,9</w:t>
            </w:r>
          </w:p>
        </w:tc>
        <w:tc>
          <w:tcPr>
            <w:tcW w:w="1066" w:type="dxa"/>
            <w:shd w:val="clear" w:color="auto" w:fill="auto"/>
            <w:vAlign w:val="center"/>
            <w:hideMark/>
          </w:tcPr>
          <w:p w14:paraId="292573D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3200,0</w:t>
            </w:r>
          </w:p>
        </w:tc>
        <w:tc>
          <w:tcPr>
            <w:tcW w:w="1066" w:type="dxa"/>
            <w:shd w:val="clear" w:color="auto" w:fill="auto"/>
            <w:vAlign w:val="center"/>
            <w:hideMark/>
          </w:tcPr>
          <w:p w14:paraId="1CD957C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3200,0</w:t>
            </w:r>
          </w:p>
        </w:tc>
      </w:tr>
      <w:tr w:rsidR="002977D3" w:rsidRPr="002977D3" w14:paraId="2973EB2C" w14:textId="77777777" w:rsidTr="00E37EAD">
        <w:trPr>
          <w:trHeight w:val="20"/>
        </w:trPr>
        <w:tc>
          <w:tcPr>
            <w:tcW w:w="3657" w:type="dxa"/>
            <w:shd w:val="clear" w:color="auto" w:fill="auto"/>
            <w:vAlign w:val="center"/>
            <w:hideMark/>
          </w:tcPr>
          <w:p w14:paraId="46677161"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Подпрограмма «Развитие торговли в Старорусском муниципальном районе на 2022-2027 годы» муниципальной программы «Обеспечение экономического развития Старорусского муниципального района на 2022-2027 годы»</w:t>
            </w:r>
          </w:p>
        </w:tc>
        <w:tc>
          <w:tcPr>
            <w:tcW w:w="621" w:type="dxa"/>
            <w:shd w:val="clear" w:color="auto" w:fill="auto"/>
            <w:vAlign w:val="center"/>
            <w:hideMark/>
          </w:tcPr>
          <w:p w14:paraId="09756AC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788D6A1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495" w:type="dxa"/>
            <w:shd w:val="clear" w:color="auto" w:fill="auto"/>
            <w:vAlign w:val="center"/>
            <w:hideMark/>
          </w:tcPr>
          <w:p w14:paraId="642CF25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12</w:t>
            </w:r>
          </w:p>
        </w:tc>
        <w:tc>
          <w:tcPr>
            <w:tcW w:w="1417" w:type="dxa"/>
            <w:shd w:val="clear" w:color="auto" w:fill="auto"/>
            <w:vAlign w:val="center"/>
            <w:hideMark/>
          </w:tcPr>
          <w:p w14:paraId="2B59CDB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131 00 00000</w:t>
            </w:r>
          </w:p>
        </w:tc>
        <w:tc>
          <w:tcPr>
            <w:tcW w:w="567" w:type="dxa"/>
            <w:shd w:val="clear" w:color="auto" w:fill="auto"/>
            <w:vAlign w:val="center"/>
            <w:hideMark/>
          </w:tcPr>
          <w:p w14:paraId="2F36DF9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672BACF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115,0</w:t>
            </w:r>
          </w:p>
        </w:tc>
        <w:tc>
          <w:tcPr>
            <w:tcW w:w="1066" w:type="dxa"/>
            <w:shd w:val="clear" w:color="auto" w:fill="auto"/>
            <w:vAlign w:val="center"/>
            <w:hideMark/>
          </w:tcPr>
          <w:p w14:paraId="11968FA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150,0</w:t>
            </w:r>
          </w:p>
        </w:tc>
        <w:tc>
          <w:tcPr>
            <w:tcW w:w="1066" w:type="dxa"/>
            <w:shd w:val="clear" w:color="auto" w:fill="auto"/>
            <w:vAlign w:val="center"/>
            <w:hideMark/>
          </w:tcPr>
          <w:p w14:paraId="5811443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150,0</w:t>
            </w:r>
          </w:p>
        </w:tc>
      </w:tr>
      <w:tr w:rsidR="002977D3" w:rsidRPr="002977D3" w14:paraId="35179486" w14:textId="77777777" w:rsidTr="00E37EAD">
        <w:trPr>
          <w:trHeight w:val="20"/>
        </w:trPr>
        <w:tc>
          <w:tcPr>
            <w:tcW w:w="3657" w:type="dxa"/>
            <w:shd w:val="clear" w:color="auto" w:fill="auto"/>
            <w:vAlign w:val="center"/>
            <w:hideMark/>
          </w:tcPr>
          <w:p w14:paraId="5F11B8FF"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 xml:space="preserve">Реализация мероприятий подпрограммы </w:t>
            </w:r>
          </w:p>
        </w:tc>
        <w:tc>
          <w:tcPr>
            <w:tcW w:w="621" w:type="dxa"/>
            <w:shd w:val="clear" w:color="auto" w:fill="auto"/>
            <w:vAlign w:val="center"/>
            <w:hideMark/>
          </w:tcPr>
          <w:p w14:paraId="45F2E97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12F2C05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495" w:type="dxa"/>
            <w:shd w:val="clear" w:color="auto" w:fill="auto"/>
            <w:vAlign w:val="center"/>
            <w:hideMark/>
          </w:tcPr>
          <w:p w14:paraId="05C8873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12</w:t>
            </w:r>
          </w:p>
        </w:tc>
        <w:tc>
          <w:tcPr>
            <w:tcW w:w="1417" w:type="dxa"/>
            <w:shd w:val="clear" w:color="auto" w:fill="auto"/>
            <w:vAlign w:val="center"/>
            <w:hideMark/>
          </w:tcPr>
          <w:p w14:paraId="78F9289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131 00 40090</w:t>
            </w:r>
          </w:p>
        </w:tc>
        <w:tc>
          <w:tcPr>
            <w:tcW w:w="567" w:type="dxa"/>
            <w:shd w:val="clear" w:color="auto" w:fill="auto"/>
            <w:vAlign w:val="center"/>
            <w:hideMark/>
          </w:tcPr>
          <w:p w14:paraId="0998201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2C142BB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50,0</w:t>
            </w:r>
          </w:p>
        </w:tc>
        <w:tc>
          <w:tcPr>
            <w:tcW w:w="1066" w:type="dxa"/>
            <w:shd w:val="clear" w:color="auto" w:fill="auto"/>
            <w:vAlign w:val="center"/>
            <w:hideMark/>
          </w:tcPr>
          <w:p w14:paraId="1CDE9E2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50,0</w:t>
            </w:r>
          </w:p>
        </w:tc>
        <w:tc>
          <w:tcPr>
            <w:tcW w:w="1066" w:type="dxa"/>
            <w:shd w:val="clear" w:color="auto" w:fill="auto"/>
            <w:vAlign w:val="center"/>
            <w:hideMark/>
          </w:tcPr>
          <w:p w14:paraId="2366AD6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50,0</w:t>
            </w:r>
          </w:p>
        </w:tc>
      </w:tr>
      <w:tr w:rsidR="002977D3" w:rsidRPr="002977D3" w14:paraId="22B63446" w14:textId="77777777" w:rsidTr="00E37EAD">
        <w:trPr>
          <w:trHeight w:val="20"/>
        </w:trPr>
        <w:tc>
          <w:tcPr>
            <w:tcW w:w="3657" w:type="dxa"/>
            <w:shd w:val="clear" w:color="auto" w:fill="auto"/>
            <w:vAlign w:val="center"/>
            <w:hideMark/>
          </w:tcPr>
          <w:p w14:paraId="64A9AA6D"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shd w:val="clear" w:color="auto" w:fill="auto"/>
            <w:vAlign w:val="center"/>
            <w:hideMark/>
          </w:tcPr>
          <w:p w14:paraId="5BFBF7F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6C643C1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495" w:type="dxa"/>
            <w:shd w:val="clear" w:color="auto" w:fill="auto"/>
            <w:vAlign w:val="center"/>
            <w:hideMark/>
          </w:tcPr>
          <w:p w14:paraId="5C62CA4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12</w:t>
            </w:r>
          </w:p>
        </w:tc>
        <w:tc>
          <w:tcPr>
            <w:tcW w:w="1417" w:type="dxa"/>
            <w:shd w:val="clear" w:color="auto" w:fill="auto"/>
            <w:vAlign w:val="center"/>
            <w:hideMark/>
          </w:tcPr>
          <w:p w14:paraId="54F7B46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131 00 40090</w:t>
            </w:r>
          </w:p>
        </w:tc>
        <w:tc>
          <w:tcPr>
            <w:tcW w:w="567" w:type="dxa"/>
            <w:shd w:val="clear" w:color="auto" w:fill="auto"/>
            <w:vAlign w:val="center"/>
            <w:hideMark/>
          </w:tcPr>
          <w:p w14:paraId="3DD1AC3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240</w:t>
            </w:r>
          </w:p>
        </w:tc>
        <w:tc>
          <w:tcPr>
            <w:tcW w:w="1134" w:type="dxa"/>
            <w:shd w:val="clear" w:color="auto" w:fill="auto"/>
            <w:vAlign w:val="center"/>
            <w:hideMark/>
          </w:tcPr>
          <w:p w14:paraId="2FC9768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50,0</w:t>
            </w:r>
          </w:p>
        </w:tc>
        <w:tc>
          <w:tcPr>
            <w:tcW w:w="1066" w:type="dxa"/>
            <w:shd w:val="clear" w:color="auto" w:fill="auto"/>
            <w:vAlign w:val="center"/>
            <w:hideMark/>
          </w:tcPr>
          <w:p w14:paraId="5ED5E99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50,0</w:t>
            </w:r>
          </w:p>
        </w:tc>
        <w:tc>
          <w:tcPr>
            <w:tcW w:w="1066" w:type="dxa"/>
            <w:shd w:val="clear" w:color="auto" w:fill="auto"/>
            <w:vAlign w:val="center"/>
            <w:hideMark/>
          </w:tcPr>
          <w:p w14:paraId="4F704FE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50,0</w:t>
            </w:r>
          </w:p>
        </w:tc>
      </w:tr>
      <w:tr w:rsidR="002977D3" w:rsidRPr="002977D3" w14:paraId="0FF09115" w14:textId="77777777" w:rsidTr="00E37EAD">
        <w:trPr>
          <w:trHeight w:val="20"/>
        </w:trPr>
        <w:tc>
          <w:tcPr>
            <w:tcW w:w="3657" w:type="dxa"/>
            <w:shd w:val="clear" w:color="auto" w:fill="auto"/>
            <w:vAlign w:val="center"/>
            <w:hideMark/>
          </w:tcPr>
          <w:p w14:paraId="430035B9"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Софинансирование иных межбюджетных трансфертов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621" w:type="dxa"/>
            <w:shd w:val="clear" w:color="auto" w:fill="auto"/>
            <w:vAlign w:val="center"/>
            <w:hideMark/>
          </w:tcPr>
          <w:p w14:paraId="7A19E14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4DE56B2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495" w:type="dxa"/>
            <w:shd w:val="clear" w:color="auto" w:fill="auto"/>
            <w:vAlign w:val="center"/>
            <w:hideMark/>
          </w:tcPr>
          <w:p w14:paraId="754C1D0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12</w:t>
            </w:r>
          </w:p>
        </w:tc>
        <w:tc>
          <w:tcPr>
            <w:tcW w:w="1417" w:type="dxa"/>
            <w:shd w:val="clear" w:color="auto" w:fill="auto"/>
            <w:vAlign w:val="center"/>
            <w:hideMark/>
          </w:tcPr>
          <w:p w14:paraId="0402139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131 00 S2660</w:t>
            </w:r>
          </w:p>
        </w:tc>
        <w:tc>
          <w:tcPr>
            <w:tcW w:w="567" w:type="dxa"/>
            <w:shd w:val="clear" w:color="auto" w:fill="auto"/>
            <w:vAlign w:val="center"/>
            <w:hideMark/>
          </w:tcPr>
          <w:p w14:paraId="5EB692D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1D2C668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65,0</w:t>
            </w:r>
          </w:p>
        </w:tc>
        <w:tc>
          <w:tcPr>
            <w:tcW w:w="1066" w:type="dxa"/>
            <w:shd w:val="clear" w:color="auto" w:fill="auto"/>
            <w:vAlign w:val="center"/>
            <w:hideMark/>
          </w:tcPr>
          <w:p w14:paraId="4B6503E8"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100,0</w:t>
            </w:r>
          </w:p>
        </w:tc>
        <w:tc>
          <w:tcPr>
            <w:tcW w:w="1066" w:type="dxa"/>
            <w:shd w:val="clear" w:color="auto" w:fill="auto"/>
            <w:vAlign w:val="center"/>
            <w:hideMark/>
          </w:tcPr>
          <w:p w14:paraId="7D53B91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100,0</w:t>
            </w:r>
          </w:p>
        </w:tc>
      </w:tr>
      <w:tr w:rsidR="002977D3" w:rsidRPr="002977D3" w14:paraId="3EFC401F" w14:textId="77777777" w:rsidTr="00E37EAD">
        <w:trPr>
          <w:trHeight w:val="20"/>
        </w:trPr>
        <w:tc>
          <w:tcPr>
            <w:tcW w:w="3657" w:type="dxa"/>
            <w:shd w:val="clear" w:color="auto" w:fill="auto"/>
            <w:vAlign w:val="center"/>
            <w:hideMark/>
          </w:tcPr>
          <w:p w14:paraId="1AFA917F"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shd w:val="clear" w:color="auto" w:fill="auto"/>
            <w:vAlign w:val="center"/>
            <w:hideMark/>
          </w:tcPr>
          <w:p w14:paraId="19AC77D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087DA67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495" w:type="dxa"/>
            <w:shd w:val="clear" w:color="auto" w:fill="auto"/>
            <w:vAlign w:val="center"/>
            <w:hideMark/>
          </w:tcPr>
          <w:p w14:paraId="576790F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12</w:t>
            </w:r>
          </w:p>
        </w:tc>
        <w:tc>
          <w:tcPr>
            <w:tcW w:w="1417" w:type="dxa"/>
            <w:shd w:val="clear" w:color="auto" w:fill="auto"/>
            <w:vAlign w:val="center"/>
            <w:hideMark/>
          </w:tcPr>
          <w:p w14:paraId="3B3087D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131 00 S2660</w:t>
            </w:r>
          </w:p>
        </w:tc>
        <w:tc>
          <w:tcPr>
            <w:tcW w:w="567" w:type="dxa"/>
            <w:shd w:val="clear" w:color="auto" w:fill="auto"/>
            <w:vAlign w:val="center"/>
            <w:hideMark/>
          </w:tcPr>
          <w:p w14:paraId="4FD7A9C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810</w:t>
            </w:r>
          </w:p>
        </w:tc>
        <w:tc>
          <w:tcPr>
            <w:tcW w:w="1134" w:type="dxa"/>
            <w:shd w:val="clear" w:color="auto" w:fill="auto"/>
            <w:vAlign w:val="center"/>
            <w:hideMark/>
          </w:tcPr>
          <w:p w14:paraId="1F99285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65,0</w:t>
            </w:r>
          </w:p>
        </w:tc>
        <w:tc>
          <w:tcPr>
            <w:tcW w:w="1066" w:type="dxa"/>
            <w:shd w:val="clear" w:color="auto" w:fill="auto"/>
            <w:vAlign w:val="center"/>
            <w:hideMark/>
          </w:tcPr>
          <w:p w14:paraId="51AE2EE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100,0</w:t>
            </w:r>
          </w:p>
        </w:tc>
        <w:tc>
          <w:tcPr>
            <w:tcW w:w="1066" w:type="dxa"/>
            <w:shd w:val="clear" w:color="auto" w:fill="auto"/>
            <w:vAlign w:val="center"/>
            <w:hideMark/>
          </w:tcPr>
          <w:p w14:paraId="224B54A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100,0</w:t>
            </w:r>
          </w:p>
        </w:tc>
      </w:tr>
      <w:tr w:rsidR="002977D3" w:rsidRPr="002977D3" w14:paraId="3B08F36D" w14:textId="77777777" w:rsidTr="00E37EAD">
        <w:trPr>
          <w:trHeight w:val="20"/>
        </w:trPr>
        <w:tc>
          <w:tcPr>
            <w:tcW w:w="3657" w:type="dxa"/>
            <w:shd w:val="clear" w:color="auto" w:fill="auto"/>
            <w:vAlign w:val="center"/>
            <w:hideMark/>
          </w:tcPr>
          <w:p w14:paraId="6E34C5D7"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Подпрограмма «Развитие малого и среднего предпринимательства в Старорусском муниципальном районе на 2022-2027 годы» муниципальной программы «Обеспечение экономического развития Старорусского муниципального района на 2022-2027 годы»</w:t>
            </w:r>
          </w:p>
        </w:tc>
        <w:tc>
          <w:tcPr>
            <w:tcW w:w="621" w:type="dxa"/>
            <w:shd w:val="clear" w:color="auto" w:fill="auto"/>
            <w:vAlign w:val="center"/>
            <w:hideMark/>
          </w:tcPr>
          <w:p w14:paraId="7996CE7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297C047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495" w:type="dxa"/>
            <w:shd w:val="clear" w:color="auto" w:fill="auto"/>
            <w:vAlign w:val="center"/>
            <w:hideMark/>
          </w:tcPr>
          <w:p w14:paraId="15C3796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12</w:t>
            </w:r>
          </w:p>
        </w:tc>
        <w:tc>
          <w:tcPr>
            <w:tcW w:w="1417" w:type="dxa"/>
            <w:shd w:val="clear" w:color="auto" w:fill="auto"/>
            <w:vAlign w:val="center"/>
            <w:hideMark/>
          </w:tcPr>
          <w:p w14:paraId="0716600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132 00 00000</w:t>
            </w:r>
          </w:p>
        </w:tc>
        <w:tc>
          <w:tcPr>
            <w:tcW w:w="567" w:type="dxa"/>
            <w:shd w:val="clear" w:color="auto" w:fill="auto"/>
            <w:vAlign w:val="center"/>
            <w:hideMark/>
          </w:tcPr>
          <w:p w14:paraId="006DE78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1358AFE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3042,9</w:t>
            </w:r>
          </w:p>
        </w:tc>
        <w:tc>
          <w:tcPr>
            <w:tcW w:w="1066" w:type="dxa"/>
            <w:shd w:val="clear" w:color="auto" w:fill="auto"/>
            <w:vAlign w:val="center"/>
            <w:hideMark/>
          </w:tcPr>
          <w:p w14:paraId="4C6082F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3050,0</w:t>
            </w:r>
          </w:p>
        </w:tc>
        <w:tc>
          <w:tcPr>
            <w:tcW w:w="1066" w:type="dxa"/>
            <w:shd w:val="clear" w:color="auto" w:fill="auto"/>
            <w:vAlign w:val="center"/>
            <w:hideMark/>
          </w:tcPr>
          <w:p w14:paraId="2D8DFBF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3050,0</w:t>
            </w:r>
          </w:p>
        </w:tc>
      </w:tr>
      <w:tr w:rsidR="002977D3" w:rsidRPr="002977D3" w14:paraId="54893CA4" w14:textId="77777777" w:rsidTr="00E37EAD">
        <w:trPr>
          <w:trHeight w:val="20"/>
        </w:trPr>
        <w:tc>
          <w:tcPr>
            <w:tcW w:w="3657" w:type="dxa"/>
            <w:shd w:val="clear" w:color="auto" w:fill="auto"/>
            <w:vAlign w:val="center"/>
            <w:hideMark/>
          </w:tcPr>
          <w:p w14:paraId="616F6042"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 xml:space="preserve">Реализация мероприятий подпрограммы </w:t>
            </w:r>
          </w:p>
        </w:tc>
        <w:tc>
          <w:tcPr>
            <w:tcW w:w="621" w:type="dxa"/>
            <w:shd w:val="clear" w:color="auto" w:fill="auto"/>
            <w:vAlign w:val="center"/>
            <w:hideMark/>
          </w:tcPr>
          <w:p w14:paraId="08CC9EA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2CEECB2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495" w:type="dxa"/>
            <w:shd w:val="clear" w:color="auto" w:fill="auto"/>
            <w:vAlign w:val="center"/>
            <w:hideMark/>
          </w:tcPr>
          <w:p w14:paraId="5FF54FC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12</w:t>
            </w:r>
          </w:p>
        </w:tc>
        <w:tc>
          <w:tcPr>
            <w:tcW w:w="1417" w:type="dxa"/>
            <w:shd w:val="clear" w:color="auto" w:fill="auto"/>
            <w:vAlign w:val="center"/>
            <w:hideMark/>
          </w:tcPr>
          <w:p w14:paraId="61020AE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132 00 40090</w:t>
            </w:r>
          </w:p>
        </w:tc>
        <w:tc>
          <w:tcPr>
            <w:tcW w:w="567" w:type="dxa"/>
            <w:shd w:val="clear" w:color="auto" w:fill="auto"/>
            <w:vAlign w:val="center"/>
            <w:hideMark/>
          </w:tcPr>
          <w:p w14:paraId="26697E6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38226B7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3042,9</w:t>
            </w:r>
          </w:p>
        </w:tc>
        <w:tc>
          <w:tcPr>
            <w:tcW w:w="1066" w:type="dxa"/>
            <w:shd w:val="clear" w:color="auto" w:fill="auto"/>
            <w:vAlign w:val="center"/>
            <w:hideMark/>
          </w:tcPr>
          <w:p w14:paraId="1B81835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3050,0</w:t>
            </w:r>
          </w:p>
        </w:tc>
        <w:tc>
          <w:tcPr>
            <w:tcW w:w="1066" w:type="dxa"/>
            <w:shd w:val="clear" w:color="auto" w:fill="auto"/>
            <w:vAlign w:val="center"/>
            <w:hideMark/>
          </w:tcPr>
          <w:p w14:paraId="52990CB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3050,0</w:t>
            </w:r>
          </w:p>
        </w:tc>
      </w:tr>
      <w:tr w:rsidR="002977D3" w:rsidRPr="002977D3" w14:paraId="5CC0A770" w14:textId="77777777" w:rsidTr="00E37EAD">
        <w:trPr>
          <w:trHeight w:val="20"/>
        </w:trPr>
        <w:tc>
          <w:tcPr>
            <w:tcW w:w="3657" w:type="dxa"/>
            <w:shd w:val="clear" w:color="auto" w:fill="auto"/>
            <w:vAlign w:val="center"/>
            <w:hideMark/>
          </w:tcPr>
          <w:p w14:paraId="2FE844F5"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shd w:val="clear" w:color="auto" w:fill="auto"/>
            <w:vAlign w:val="center"/>
            <w:hideMark/>
          </w:tcPr>
          <w:p w14:paraId="7CAA3BA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29BE540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495" w:type="dxa"/>
            <w:shd w:val="clear" w:color="auto" w:fill="auto"/>
            <w:vAlign w:val="center"/>
            <w:hideMark/>
          </w:tcPr>
          <w:p w14:paraId="05AB31F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12</w:t>
            </w:r>
          </w:p>
        </w:tc>
        <w:tc>
          <w:tcPr>
            <w:tcW w:w="1417" w:type="dxa"/>
            <w:shd w:val="clear" w:color="auto" w:fill="auto"/>
            <w:vAlign w:val="center"/>
            <w:hideMark/>
          </w:tcPr>
          <w:p w14:paraId="13A9AAC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132 00 40090</w:t>
            </w:r>
          </w:p>
        </w:tc>
        <w:tc>
          <w:tcPr>
            <w:tcW w:w="567" w:type="dxa"/>
            <w:shd w:val="clear" w:color="auto" w:fill="auto"/>
            <w:vAlign w:val="center"/>
            <w:hideMark/>
          </w:tcPr>
          <w:p w14:paraId="6F085A8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240</w:t>
            </w:r>
          </w:p>
        </w:tc>
        <w:tc>
          <w:tcPr>
            <w:tcW w:w="1134" w:type="dxa"/>
            <w:shd w:val="clear" w:color="auto" w:fill="auto"/>
            <w:vAlign w:val="center"/>
            <w:hideMark/>
          </w:tcPr>
          <w:p w14:paraId="2E867BA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50,0</w:t>
            </w:r>
          </w:p>
        </w:tc>
        <w:tc>
          <w:tcPr>
            <w:tcW w:w="1066" w:type="dxa"/>
            <w:shd w:val="clear" w:color="auto" w:fill="auto"/>
            <w:vAlign w:val="center"/>
            <w:hideMark/>
          </w:tcPr>
          <w:p w14:paraId="7843C5B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50,0</w:t>
            </w:r>
          </w:p>
        </w:tc>
        <w:tc>
          <w:tcPr>
            <w:tcW w:w="1066" w:type="dxa"/>
            <w:shd w:val="clear" w:color="auto" w:fill="auto"/>
            <w:vAlign w:val="center"/>
            <w:hideMark/>
          </w:tcPr>
          <w:p w14:paraId="5B04A87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50,0</w:t>
            </w:r>
          </w:p>
        </w:tc>
      </w:tr>
      <w:tr w:rsidR="002977D3" w:rsidRPr="002977D3" w14:paraId="769515D3" w14:textId="77777777" w:rsidTr="00E37EAD">
        <w:trPr>
          <w:trHeight w:val="20"/>
        </w:trPr>
        <w:tc>
          <w:tcPr>
            <w:tcW w:w="3657" w:type="dxa"/>
            <w:shd w:val="clear" w:color="auto" w:fill="auto"/>
            <w:vAlign w:val="center"/>
            <w:hideMark/>
          </w:tcPr>
          <w:p w14:paraId="65E46055"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shd w:val="clear" w:color="auto" w:fill="auto"/>
            <w:vAlign w:val="center"/>
            <w:hideMark/>
          </w:tcPr>
          <w:p w14:paraId="0550854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7D14E96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495" w:type="dxa"/>
            <w:shd w:val="clear" w:color="auto" w:fill="auto"/>
            <w:vAlign w:val="center"/>
            <w:hideMark/>
          </w:tcPr>
          <w:p w14:paraId="264BDA2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12</w:t>
            </w:r>
          </w:p>
        </w:tc>
        <w:tc>
          <w:tcPr>
            <w:tcW w:w="1417" w:type="dxa"/>
            <w:shd w:val="clear" w:color="auto" w:fill="auto"/>
            <w:vAlign w:val="center"/>
            <w:hideMark/>
          </w:tcPr>
          <w:p w14:paraId="46FC149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132 00 40090</w:t>
            </w:r>
          </w:p>
        </w:tc>
        <w:tc>
          <w:tcPr>
            <w:tcW w:w="567" w:type="dxa"/>
            <w:shd w:val="clear" w:color="auto" w:fill="auto"/>
            <w:vAlign w:val="center"/>
            <w:hideMark/>
          </w:tcPr>
          <w:p w14:paraId="4FAF585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810</w:t>
            </w:r>
          </w:p>
        </w:tc>
        <w:tc>
          <w:tcPr>
            <w:tcW w:w="1134" w:type="dxa"/>
            <w:shd w:val="clear" w:color="auto" w:fill="auto"/>
            <w:vAlign w:val="center"/>
            <w:hideMark/>
          </w:tcPr>
          <w:p w14:paraId="14DE1B1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2992,9</w:t>
            </w:r>
          </w:p>
        </w:tc>
        <w:tc>
          <w:tcPr>
            <w:tcW w:w="1066" w:type="dxa"/>
            <w:shd w:val="clear" w:color="auto" w:fill="auto"/>
            <w:vAlign w:val="center"/>
            <w:hideMark/>
          </w:tcPr>
          <w:p w14:paraId="27C20E6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3000,0</w:t>
            </w:r>
          </w:p>
        </w:tc>
        <w:tc>
          <w:tcPr>
            <w:tcW w:w="1066" w:type="dxa"/>
            <w:shd w:val="clear" w:color="auto" w:fill="auto"/>
            <w:vAlign w:val="center"/>
            <w:hideMark/>
          </w:tcPr>
          <w:p w14:paraId="5AAE94F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3000,0</w:t>
            </w:r>
          </w:p>
        </w:tc>
      </w:tr>
      <w:tr w:rsidR="002977D3" w:rsidRPr="002977D3" w14:paraId="572E080B" w14:textId="77777777" w:rsidTr="00E37EAD">
        <w:trPr>
          <w:trHeight w:val="20"/>
        </w:trPr>
        <w:tc>
          <w:tcPr>
            <w:tcW w:w="3657" w:type="dxa"/>
            <w:shd w:val="clear" w:color="auto" w:fill="auto"/>
            <w:vAlign w:val="center"/>
            <w:hideMark/>
          </w:tcPr>
          <w:p w14:paraId="507340E7"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Муниципальная программа "Поддержка социально ориентированных некоммерческих организаций Старорусского муниципального района на 2024-2027 годы"</w:t>
            </w:r>
          </w:p>
        </w:tc>
        <w:tc>
          <w:tcPr>
            <w:tcW w:w="621" w:type="dxa"/>
            <w:shd w:val="clear" w:color="auto" w:fill="auto"/>
            <w:vAlign w:val="center"/>
            <w:hideMark/>
          </w:tcPr>
          <w:p w14:paraId="708DC47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09B8092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495" w:type="dxa"/>
            <w:shd w:val="clear" w:color="auto" w:fill="auto"/>
            <w:vAlign w:val="center"/>
            <w:hideMark/>
          </w:tcPr>
          <w:p w14:paraId="74445F9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12</w:t>
            </w:r>
          </w:p>
        </w:tc>
        <w:tc>
          <w:tcPr>
            <w:tcW w:w="1417" w:type="dxa"/>
            <w:shd w:val="clear" w:color="auto" w:fill="auto"/>
            <w:vAlign w:val="center"/>
            <w:hideMark/>
          </w:tcPr>
          <w:p w14:paraId="7E14A4D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170 00 00000</w:t>
            </w:r>
          </w:p>
        </w:tc>
        <w:tc>
          <w:tcPr>
            <w:tcW w:w="567" w:type="dxa"/>
            <w:shd w:val="clear" w:color="auto" w:fill="auto"/>
            <w:vAlign w:val="center"/>
            <w:hideMark/>
          </w:tcPr>
          <w:p w14:paraId="790566F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5F4BB98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500,0</w:t>
            </w:r>
          </w:p>
        </w:tc>
        <w:tc>
          <w:tcPr>
            <w:tcW w:w="1066" w:type="dxa"/>
            <w:shd w:val="clear" w:color="auto" w:fill="auto"/>
            <w:vAlign w:val="center"/>
            <w:hideMark/>
          </w:tcPr>
          <w:p w14:paraId="7718E82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500,0</w:t>
            </w:r>
          </w:p>
        </w:tc>
        <w:tc>
          <w:tcPr>
            <w:tcW w:w="1066" w:type="dxa"/>
            <w:shd w:val="clear" w:color="auto" w:fill="auto"/>
            <w:vAlign w:val="center"/>
            <w:hideMark/>
          </w:tcPr>
          <w:p w14:paraId="118FDD6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500,0</w:t>
            </w:r>
          </w:p>
        </w:tc>
      </w:tr>
      <w:tr w:rsidR="002977D3" w:rsidRPr="002977D3" w14:paraId="29E92A4E" w14:textId="77777777" w:rsidTr="00E37EAD">
        <w:trPr>
          <w:trHeight w:val="20"/>
        </w:trPr>
        <w:tc>
          <w:tcPr>
            <w:tcW w:w="3657" w:type="dxa"/>
            <w:shd w:val="clear" w:color="auto" w:fill="auto"/>
            <w:vAlign w:val="center"/>
            <w:hideMark/>
          </w:tcPr>
          <w:p w14:paraId="1BF7745A"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 xml:space="preserve">Реализация мероприятий подпрограммы </w:t>
            </w:r>
          </w:p>
        </w:tc>
        <w:tc>
          <w:tcPr>
            <w:tcW w:w="621" w:type="dxa"/>
            <w:shd w:val="clear" w:color="auto" w:fill="auto"/>
            <w:vAlign w:val="center"/>
            <w:hideMark/>
          </w:tcPr>
          <w:p w14:paraId="7F3758D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095725A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495" w:type="dxa"/>
            <w:shd w:val="clear" w:color="auto" w:fill="auto"/>
            <w:vAlign w:val="center"/>
            <w:hideMark/>
          </w:tcPr>
          <w:p w14:paraId="6F4BC4A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12</w:t>
            </w:r>
          </w:p>
        </w:tc>
        <w:tc>
          <w:tcPr>
            <w:tcW w:w="1417" w:type="dxa"/>
            <w:shd w:val="clear" w:color="auto" w:fill="auto"/>
            <w:vAlign w:val="center"/>
            <w:hideMark/>
          </w:tcPr>
          <w:p w14:paraId="48C3AD0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170 00 40090</w:t>
            </w:r>
          </w:p>
        </w:tc>
        <w:tc>
          <w:tcPr>
            <w:tcW w:w="567" w:type="dxa"/>
            <w:shd w:val="clear" w:color="auto" w:fill="auto"/>
            <w:vAlign w:val="center"/>
            <w:hideMark/>
          </w:tcPr>
          <w:p w14:paraId="15D1E3A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301725A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500,0</w:t>
            </w:r>
          </w:p>
        </w:tc>
        <w:tc>
          <w:tcPr>
            <w:tcW w:w="1066" w:type="dxa"/>
            <w:shd w:val="clear" w:color="auto" w:fill="auto"/>
            <w:vAlign w:val="center"/>
            <w:hideMark/>
          </w:tcPr>
          <w:p w14:paraId="030D5DE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500,0</w:t>
            </w:r>
          </w:p>
        </w:tc>
        <w:tc>
          <w:tcPr>
            <w:tcW w:w="1066" w:type="dxa"/>
            <w:shd w:val="clear" w:color="auto" w:fill="auto"/>
            <w:vAlign w:val="center"/>
            <w:hideMark/>
          </w:tcPr>
          <w:p w14:paraId="32D82AA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500,0</w:t>
            </w:r>
          </w:p>
        </w:tc>
      </w:tr>
      <w:tr w:rsidR="002977D3" w:rsidRPr="002977D3" w14:paraId="2CBAF6E7" w14:textId="77777777" w:rsidTr="00E37EAD">
        <w:trPr>
          <w:trHeight w:val="20"/>
        </w:trPr>
        <w:tc>
          <w:tcPr>
            <w:tcW w:w="3657" w:type="dxa"/>
            <w:shd w:val="clear" w:color="auto" w:fill="auto"/>
            <w:vAlign w:val="center"/>
            <w:hideMark/>
          </w:tcPr>
          <w:p w14:paraId="7108B073"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21" w:type="dxa"/>
            <w:shd w:val="clear" w:color="auto" w:fill="auto"/>
            <w:vAlign w:val="center"/>
            <w:hideMark/>
          </w:tcPr>
          <w:p w14:paraId="75661BD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694809A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495" w:type="dxa"/>
            <w:shd w:val="clear" w:color="auto" w:fill="auto"/>
            <w:vAlign w:val="center"/>
            <w:hideMark/>
          </w:tcPr>
          <w:p w14:paraId="0BA7758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12</w:t>
            </w:r>
          </w:p>
        </w:tc>
        <w:tc>
          <w:tcPr>
            <w:tcW w:w="1417" w:type="dxa"/>
            <w:shd w:val="clear" w:color="auto" w:fill="auto"/>
            <w:vAlign w:val="center"/>
            <w:hideMark/>
          </w:tcPr>
          <w:p w14:paraId="3254B3C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170 00 40090</w:t>
            </w:r>
          </w:p>
        </w:tc>
        <w:tc>
          <w:tcPr>
            <w:tcW w:w="567" w:type="dxa"/>
            <w:shd w:val="clear" w:color="auto" w:fill="auto"/>
            <w:vAlign w:val="center"/>
            <w:hideMark/>
          </w:tcPr>
          <w:p w14:paraId="7681BD2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630</w:t>
            </w:r>
          </w:p>
        </w:tc>
        <w:tc>
          <w:tcPr>
            <w:tcW w:w="1134" w:type="dxa"/>
            <w:shd w:val="clear" w:color="auto" w:fill="auto"/>
            <w:vAlign w:val="center"/>
            <w:hideMark/>
          </w:tcPr>
          <w:p w14:paraId="6A431FB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500,0</w:t>
            </w:r>
          </w:p>
        </w:tc>
        <w:tc>
          <w:tcPr>
            <w:tcW w:w="1066" w:type="dxa"/>
            <w:shd w:val="clear" w:color="auto" w:fill="auto"/>
            <w:vAlign w:val="center"/>
            <w:hideMark/>
          </w:tcPr>
          <w:p w14:paraId="2C23B9E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500,0</w:t>
            </w:r>
          </w:p>
        </w:tc>
        <w:tc>
          <w:tcPr>
            <w:tcW w:w="1066" w:type="dxa"/>
            <w:shd w:val="clear" w:color="auto" w:fill="auto"/>
            <w:vAlign w:val="center"/>
            <w:hideMark/>
          </w:tcPr>
          <w:p w14:paraId="71A0466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500,0</w:t>
            </w:r>
          </w:p>
        </w:tc>
      </w:tr>
      <w:tr w:rsidR="002977D3" w:rsidRPr="002977D3" w14:paraId="5C781B95" w14:textId="77777777" w:rsidTr="00E37EAD">
        <w:trPr>
          <w:trHeight w:val="20"/>
        </w:trPr>
        <w:tc>
          <w:tcPr>
            <w:tcW w:w="3657" w:type="dxa"/>
            <w:shd w:val="clear" w:color="auto" w:fill="auto"/>
            <w:vAlign w:val="center"/>
            <w:hideMark/>
          </w:tcPr>
          <w:p w14:paraId="1B9EC906" w14:textId="77777777" w:rsidR="002977D3" w:rsidRPr="002977D3" w:rsidRDefault="002977D3" w:rsidP="002977D3">
            <w:pPr>
              <w:jc w:val="both"/>
              <w:rPr>
                <w:rFonts w:eastAsia="Times New Roman"/>
                <w:b/>
                <w:bCs/>
                <w:color w:val="000000"/>
                <w:sz w:val="20"/>
                <w:szCs w:val="20"/>
              </w:rPr>
            </w:pPr>
            <w:r w:rsidRPr="002977D3">
              <w:rPr>
                <w:rFonts w:eastAsia="Times New Roman"/>
                <w:b/>
                <w:bCs/>
                <w:color w:val="000000"/>
                <w:sz w:val="20"/>
                <w:szCs w:val="20"/>
              </w:rPr>
              <w:t>Жилищно-коммунальное хозяйство</w:t>
            </w:r>
          </w:p>
        </w:tc>
        <w:tc>
          <w:tcPr>
            <w:tcW w:w="621" w:type="dxa"/>
            <w:shd w:val="clear" w:color="auto" w:fill="auto"/>
            <w:vAlign w:val="center"/>
            <w:hideMark/>
          </w:tcPr>
          <w:p w14:paraId="35929B22"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803</w:t>
            </w:r>
          </w:p>
        </w:tc>
        <w:tc>
          <w:tcPr>
            <w:tcW w:w="444" w:type="dxa"/>
            <w:shd w:val="clear" w:color="auto" w:fill="auto"/>
            <w:noWrap/>
            <w:vAlign w:val="center"/>
            <w:hideMark/>
          </w:tcPr>
          <w:p w14:paraId="54564AC8"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05</w:t>
            </w:r>
          </w:p>
        </w:tc>
        <w:tc>
          <w:tcPr>
            <w:tcW w:w="495" w:type="dxa"/>
            <w:shd w:val="clear" w:color="auto" w:fill="auto"/>
            <w:noWrap/>
            <w:vAlign w:val="center"/>
            <w:hideMark/>
          </w:tcPr>
          <w:p w14:paraId="0D7FB5EC"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417" w:type="dxa"/>
            <w:shd w:val="clear" w:color="auto" w:fill="auto"/>
            <w:noWrap/>
            <w:vAlign w:val="center"/>
            <w:hideMark/>
          </w:tcPr>
          <w:p w14:paraId="7772DB59"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567" w:type="dxa"/>
            <w:shd w:val="clear" w:color="auto" w:fill="auto"/>
            <w:noWrap/>
            <w:vAlign w:val="center"/>
            <w:hideMark/>
          </w:tcPr>
          <w:p w14:paraId="0C55E384"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noWrap/>
            <w:vAlign w:val="center"/>
            <w:hideMark/>
          </w:tcPr>
          <w:p w14:paraId="5605EDEF"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10250,2</w:t>
            </w:r>
          </w:p>
        </w:tc>
        <w:tc>
          <w:tcPr>
            <w:tcW w:w="1066" w:type="dxa"/>
            <w:shd w:val="clear" w:color="auto" w:fill="auto"/>
            <w:noWrap/>
            <w:vAlign w:val="center"/>
            <w:hideMark/>
          </w:tcPr>
          <w:p w14:paraId="3C85BF65"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10534,7</w:t>
            </w:r>
          </w:p>
        </w:tc>
        <w:tc>
          <w:tcPr>
            <w:tcW w:w="1066" w:type="dxa"/>
            <w:shd w:val="clear" w:color="auto" w:fill="auto"/>
            <w:noWrap/>
            <w:vAlign w:val="center"/>
            <w:hideMark/>
          </w:tcPr>
          <w:p w14:paraId="720C49CC"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12978,2</w:t>
            </w:r>
          </w:p>
        </w:tc>
      </w:tr>
      <w:tr w:rsidR="002977D3" w:rsidRPr="002977D3" w14:paraId="13E1C393" w14:textId="77777777" w:rsidTr="00E37EAD">
        <w:trPr>
          <w:trHeight w:val="20"/>
        </w:trPr>
        <w:tc>
          <w:tcPr>
            <w:tcW w:w="3657" w:type="dxa"/>
            <w:shd w:val="clear" w:color="auto" w:fill="auto"/>
            <w:vAlign w:val="center"/>
            <w:hideMark/>
          </w:tcPr>
          <w:p w14:paraId="06C7025E" w14:textId="77777777" w:rsidR="002977D3" w:rsidRPr="002977D3" w:rsidRDefault="002977D3" w:rsidP="002977D3">
            <w:pPr>
              <w:jc w:val="both"/>
              <w:rPr>
                <w:rFonts w:eastAsia="Times New Roman"/>
                <w:b/>
                <w:bCs/>
                <w:color w:val="000000"/>
                <w:sz w:val="20"/>
                <w:szCs w:val="20"/>
              </w:rPr>
            </w:pPr>
            <w:r w:rsidRPr="002977D3">
              <w:rPr>
                <w:rFonts w:eastAsia="Times New Roman"/>
                <w:b/>
                <w:bCs/>
                <w:color w:val="000000"/>
                <w:sz w:val="20"/>
                <w:szCs w:val="20"/>
              </w:rPr>
              <w:t>Жилищное хозяйство</w:t>
            </w:r>
          </w:p>
        </w:tc>
        <w:tc>
          <w:tcPr>
            <w:tcW w:w="621" w:type="dxa"/>
            <w:shd w:val="clear" w:color="auto" w:fill="auto"/>
            <w:vAlign w:val="center"/>
            <w:hideMark/>
          </w:tcPr>
          <w:p w14:paraId="1BB27E75"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803</w:t>
            </w:r>
          </w:p>
        </w:tc>
        <w:tc>
          <w:tcPr>
            <w:tcW w:w="444" w:type="dxa"/>
            <w:shd w:val="clear" w:color="auto" w:fill="auto"/>
            <w:noWrap/>
            <w:vAlign w:val="center"/>
            <w:hideMark/>
          </w:tcPr>
          <w:p w14:paraId="29AA0BB9"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05</w:t>
            </w:r>
          </w:p>
        </w:tc>
        <w:tc>
          <w:tcPr>
            <w:tcW w:w="495" w:type="dxa"/>
            <w:shd w:val="clear" w:color="auto" w:fill="auto"/>
            <w:noWrap/>
            <w:vAlign w:val="center"/>
            <w:hideMark/>
          </w:tcPr>
          <w:p w14:paraId="7B907B0A"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01</w:t>
            </w:r>
          </w:p>
        </w:tc>
        <w:tc>
          <w:tcPr>
            <w:tcW w:w="1417" w:type="dxa"/>
            <w:shd w:val="clear" w:color="auto" w:fill="auto"/>
            <w:noWrap/>
            <w:vAlign w:val="center"/>
            <w:hideMark/>
          </w:tcPr>
          <w:p w14:paraId="70CD2FBB"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567" w:type="dxa"/>
            <w:shd w:val="clear" w:color="auto" w:fill="auto"/>
            <w:noWrap/>
            <w:vAlign w:val="center"/>
            <w:hideMark/>
          </w:tcPr>
          <w:p w14:paraId="0AAD17F1"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noWrap/>
            <w:vAlign w:val="center"/>
            <w:hideMark/>
          </w:tcPr>
          <w:p w14:paraId="2D7C2788"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4241,2</w:t>
            </w:r>
          </w:p>
        </w:tc>
        <w:tc>
          <w:tcPr>
            <w:tcW w:w="1066" w:type="dxa"/>
            <w:shd w:val="clear" w:color="auto" w:fill="auto"/>
            <w:noWrap/>
            <w:vAlign w:val="center"/>
            <w:hideMark/>
          </w:tcPr>
          <w:p w14:paraId="0F0561FA"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3975,2</w:t>
            </w:r>
          </w:p>
        </w:tc>
        <w:tc>
          <w:tcPr>
            <w:tcW w:w="1066" w:type="dxa"/>
            <w:shd w:val="clear" w:color="auto" w:fill="auto"/>
            <w:noWrap/>
            <w:vAlign w:val="center"/>
            <w:hideMark/>
          </w:tcPr>
          <w:p w14:paraId="5C8C77EE"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3975,2</w:t>
            </w:r>
          </w:p>
        </w:tc>
      </w:tr>
      <w:tr w:rsidR="002977D3" w:rsidRPr="002977D3" w14:paraId="2E988124" w14:textId="77777777" w:rsidTr="00E37EAD">
        <w:trPr>
          <w:trHeight w:val="20"/>
        </w:trPr>
        <w:tc>
          <w:tcPr>
            <w:tcW w:w="3657" w:type="dxa"/>
            <w:shd w:val="clear" w:color="auto" w:fill="auto"/>
            <w:vAlign w:val="center"/>
            <w:hideMark/>
          </w:tcPr>
          <w:p w14:paraId="57189746"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на 2022-2027 годы»</w:t>
            </w:r>
          </w:p>
        </w:tc>
        <w:tc>
          <w:tcPr>
            <w:tcW w:w="621" w:type="dxa"/>
            <w:shd w:val="clear" w:color="auto" w:fill="auto"/>
            <w:vAlign w:val="center"/>
            <w:hideMark/>
          </w:tcPr>
          <w:p w14:paraId="65702D1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1B7EFBA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05</w:t>
            </w:r>
          </w:p>
        </w:tc>
        <w:tc>
          <w:tcPr>
            <w:tcW w:w="495" w:type="dxa"/>
            <w:shd w:val="clear" w:color="auto" w:fill="auto"/>
            <w:vAlign w:val="center"/>
            <w:hideMark/>
          </w:tcPr>
          <w:p w14:paraId="71896B9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1417" w:type="dxa"/>
            <w:shd w:val="clear" w:color="auto" w:fill="auto"/>
            <w:vAlign w:val="center"/>
            <w:hideMark/>
          </w:tcPr>
          <w:p w14:paraId="3FF180F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050 00 00000</w:t>
            </w:r>
          </w:p>
        </w:tc>
        <w:tc>
          <w:tcPr>
            <w:tcW w:w="567" w:type="dxa"/>
            <w:shd w:val="clear" w:color="auto" w:fill="auto"/>
            <w:vAlign w:val="center"/>
            <w:hideMark/>
          </w:tcPr>
          <w:p w14:paraId="2EED0FA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577E023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4241,2</w:t>
            </w:r>
          </w:p>
        </w:tc>
        <w:tc>
          <w:tcPr>
            <w:tcW w:w="1066" w:type="dxa"/>
            <w:shd w:val="clear" w:color="auto" w:fill="auto"/>
            <w:vAlign w:val="center"/>
            <w:hideMark/>
          </w:tcPr>
          <w:p w14:paraId="1827A038"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3975,2</w:t>
            </w:r>
          </w:p>
        </w:tc>
        <w:tc>
          <w:tcPr>
            <w:tcW w:w="1066" w:type="dxa"/>
            <w:shd w:val="clear" w:color="auto" w:fill="auto"/>
            <w:vAlign w:val="center"/>
            <w:hideMark/>
          </w:tcPr>
          <w:p w14:paraId="433A4C9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3975,2</w:t>
            </w:r>
          </w:p>
        </w:tc>
      </w:tr>
      <w:tr w:rsidR="002977D3" w:rsidRPr="002977D3" w14:paraId="6A904652" w14:textId="77777777" w:rsidTr="00E37EAD">
        <w:trPr>
          <w:trHeight w:val="20"/>
        </w:trPr>
        <w:tc>
          <w:tcPr>
            <w:tcW w:w="3657" w:type="dxa"/>
            <w:shd w:val="clear" w:color="auto" w:fill="auto"/>
            <w:vAlign w:val="center"/>
            <w:hideMark/>
          </w:tcPr>
          <w:p w14:paraId="2B9EFE79"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Подпрограмма «Капитальный ремонт и ремонт муниципального жилищного фонда, снос аварийного жилья в Старорусском муниципальном районе на 2022-2027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2022-2027 годы»</w:t>
            </w:r>
          </w:p>
        </w:tc>
        <w:tc>
          <w:tcPr>
            <w:tcW w:w="621" w:type="dxa"/>
            <w:shd w:val="clear" w:color="auto" w:fill="auto"/>
            <w:vAlign w:val="center"/>
            <w:hideMark/>
          </w:tcPr>
          <w:p w14:paraId="0D952AD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2E9A685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05</w:t>
            </w:r>
          </w:p>
        </w:tc>
        <w:tc>
          <w:tcPr>
            <w:tcW w:w="495" w:type="dxa"/>
            <w:shd w:val="clear" w:color="auto" w:fill="auto"/>
            <w:vAlign w:val="center"/>
            <w:hideMark/>
          </w:tcPr>
          <w:p w14:paraId="74A23F8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1417" w:type="dxa"/>
            <w:shd w:val="clear" w:color="auto" w:fill="auto"/>
            <w:vAlign w:val="center"/>
            <w:hideMark/>
          </w:tcPr>
          <w:p w14:paraId="0F6B068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053 00 00000</w:t>
            </w:r>
          </w:p>
        </w:tc>
        <w:tc>
          <w:tcPr>
            <w:tcW w:w="567" w:type="dxa"/>
            <w:shd w:val="clear" w:color="auto" w:fill="auto"/>
            <w:vAlign w:val="center"/>
            <w:hideMark/>
          </w:tcPr>
          <w:p w14:paraId="17E6AB7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074D753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4241,2</w:t>
            </w:r>
          </w:p>
        </w:tc>
        <w:tc>
          <w:tcPr>
            <w:tcW w:w="1066" w:type="dxa"/>
            <w:shd w:val="clear" w:color="auto" w:fill="auto"/>
            <w:vAlign w:val="center"/>
            <w:hideMark/>
          </w:tcPr>
          <w:p w14:paraId="419759A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3975,2</w:t>
            </w:r>
          </w:p>
        </w:tc>
        <w:tc>
          <w:tcPr>
            <w:tcW w:w="1066" w:type="dxa"/>
            <w:shd w:val="clear" w:color="auto" w:fill="auto"/>
            <w:vAlign w:val="center"/>
            <w:hideMark/>
          </w:tcPr>
          <w:p w14:paraId="6658751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3975,2</w:t>
            </w:r>
          </w:p>
        </w:tc>
      </w:tr>
      <w:tr w:rsidR="002977D3" w:rsidRPr="002977D3" w14:paraId="7AC0677D" w14:textId="77777777" w:rsidTr="00E37EAD">
        <w:trPr>
          <w:trHeight w:val="20"/>
        </w:trPr>
        <w:tc>
          <w:tcPr>
            <w:tcW w:w="3657" w:type="dxa"/>
            <w:shd w:val="clear" w:color="auto" w:fill="auto"/>
            <w:vAlign w:val="center"/>
            <w:hideMark/>
          </w:tcPr>
          <w:p w14:paraId="3BE6B19F"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 xml:space="preserve">Реализация мероприятий подпрограммы </w:t>
            </w:r>
          </w:p>
        </w:tc>
        <w:tc>
          <w:tcPr>
            <w:tcW w:w="621" w:type="dxa"/>
            <w:shd w:val="clear" w:color="auto" w:fill="auto"/>
            <w:vAlign w:val="center"/>
            <w:hideMark/>
          </w:tcPr>
          <w:p w14:paraId="1C3907F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52F2609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05</w:t>
            </w:r>
          </w:p>
        </w:tc>
        <w:tc>
          <w:tcPr>
            <w:tcW w:w="495" w:type="dxa"/>
            <w:shd w:val="clear" w:color="auto" w:fill="auto"/>
            <w:vAlign w:val="center"/>
            <w:hideMark/>
          </w:tcPr>
          <w:p w14:paraId="3770A25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1417" w:type="dxa"/>
            <w:shd w:val="clear" w:color="auto" w:fill="auto"/>
            <w:vAlign w:val="center"/>
            <w:hideMark/>
          </w:tcPr>
          <w:p w14:paraId="771034B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053 00 40090</w:t>
            </w:r>
          </w:p>
        </w:tc>
        <w:tc>
          <w:tcPr>
            <w:tcW w:w="567" w:type="dxa"/>
            <w:shd w:val="clear" w:color="auto" w:fill="auto"/>
            <w:vAlign w:val="center"/>
            <w:hideMark/>
          </w:tcPr>
          <w:p w14:paraId="43C29C1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1BEB930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3975,2</w:t>
            </w:r>
          </w:p>
        </w:tc>
        <w:tc>
          <w:tcPr>
            <w:tcW w:w="1066" w:type="dxa"/>
            <w:shd w:val="clear" w:color="auto" w:fill="auto"/>
            <w:vAlign w:val="center"/>
            <w:hideMark/>
          </w:tcPr>
          <w:p w14:paraId="37731CA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3975,2</w:t>
            </w:r>
          </w:p>
        </w:tc>
        <w:tc>
          <w:tcPr>
            <w:tcW w:w="1066" w:type="dxa"/>
            <w:shd w:val="clear" w:color="auto" w:fill="auto"/>
            <w:vAlign w:val="center"/>
            <w:hideMark/>
          </w:tcPr>
          <w:p w14:paraId="561EE83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3975,2</w:t>
            </w:r>
          </w:p>
        </w:tc>
      </w:tr>
      <w:tr w:rsidR="002977D3" w:rsidRPr="002977D3" w14:paraId="6038FF1E" w14:textId="77777777" w:rsidTr="00E37EAD">
        <w:trPr>
          <w:trHeight w:val="20"/>
        </w:trPr>
        <w:tc>
          <w:tcPr>
            <w:tcW w:w="3657" w:type="dxa"/>
            <w:shd w:val="clear" w:color="auto" w:fill="auto"/>
            <w:vAlign w:val="center"/>
            <w:hideMark/>
          </w:tcPr>
          <w:p w14:paraId="424F25DD"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shd w:val="clear" w:color="auto" w:fill="auto"/>
            <w:vAlign w:val="center"/>
            <w:hideMark/>
          </w:tcPr>
          <w:p w14:paraId="716C681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66E1841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05</w:t>
            </w:r>
          </w:p>
        </w:tc>
        <w:tc>
          <w:tcPr>
            <w:tcW w:w="495" w:type="dxa"/>
            <w:shd w:val="clear" w:color="auto" w:fill="auto"/>
            <w:vAlign w:val="center"/>
            <w:hideMark/>
          </w:tcPr>
          <w:p w14:paraId="7495EC8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1417" w:type="dxa"/>
            <w:shd w:val="clear" w:color="auto" w:fill="auto"/>
            <w:vAlign w:val="center"/>
            <w:hideMark/>
          </w:tcPr>
          <w:p w14:paraId="369FE66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053 00 40090</w:t>
            </w:r>
          </w:p>
        </w:tc>
        <w:tc>
          <w:tcPr>
            <w:tcW w:w="567" w:type="dxa"/>
            <w:shd w:val="clear" w:color="auto" w:fill="auto"/>
            <w:vAlign w:val="center"/>
            <w:hideMark/>
          </w:tcPr>
          <w:p w14:paraId="2F563AC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240</w:t>
            </w:r>
          </w:p>
        </w:tc>
        <w:tc>
          <w:tcPr>
            <w:tcW w:w="1134" w:type="dxa"/>
            <w:shd w:val="clear" w:color="auto" w:fill="auto"/>
            <w:vAlign w:val="center"/>
            <w:hideMark/>
          </w:tcPr>
          <w:p w14:paraId="1A1ADEA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3975,2</w:t>
            </w:r>
          </w:p>
        </w:tc>
        <w:tc>
          <w:tcPr>
            <w:tcW w:w="1066" w:type="dxa"/>
            <w:shd w:val="clear" w:color="auto" w:fill="auto"/>
            <w:vAlign w:val="center"/>
            <w:hideMark/>
          </w:tcPr>
          <w:p w14:paraId="13DD9DF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3975,2</w:t>
            </w:r>
          </w:p>
        </w:tc>
        <w:tc>
          <w:tcPr>
            <w:tcW w:w="1066" w:type="dxa"/>
            <w:shd w:val="clear" w:color="auto" w:fill="auto"/>
            <w:vAlign w:val="center"/>
            <w:hideMark/>
          </w:tcPr>
          <w:p w14:paraId="3802D88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3975,2</w:t>
            </w:r>
          </w:p>
        </w:tc>
      </w:tr>
      <w:tr w:rsidR="002977D3" w:rsidRPr="002977D3" w14:paraId="71AAC9E9" w14:textId="77777777" w:rsidTr="00E37EAD">
        <w:trPr>
          <w:trHeight w:val="20"/>
        </w:trPr>
        <w:tc>
          <w:tcPr>
            <w:tcW w:w="3657" w:type="dxa"/>
            <w:shd w:val="clear" w:color="auto" w:fill="auto"/>
            <w:vAlign w:val="center"/>
            <w:hideMark/>
          </w:tcPr>
          <w:p w14:paraId="05A00076"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Софинансирование субсидии бюджетам муниципальных образований Новгородской области в целях софинансирования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621" w:type="dxa"/>
            <w:shd w:val="clear" w:color="auto" w:fill="auto"/>
            <w:vAlign w:val="center"/>
            <w:hideMark/>
          </w:tcPr>
          <w:p w14:paraId="663E6B2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03A2CC6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05</w:t>
            </w:r>
          </w:p>
        </w:tc>
        <w:tc>
          <w:tcPr>
            <w:tcW w:w="495" w:type="dxa"/>
            <w:shd w:val="clear" w:color="auto" w:fill="auto"/>
            <w:vAlign w:val="center"/>
            <w:hideMark/>
          </w:tcPr>
          <w:p w14:paraId="17878B1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1417" w:type="dxa"/>
            <w:shd w:val="clear" w:color="auto" w:fill="auto"/>
            <w:vAlign w:val="center"/>
            <w:hideMark/>
          </w:tcPr>
          <w:p w14:paraId="45EEDF3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053 00 S1730</w:t>
            </w:r>
          </w:p>
        </w:tc>
        <w:tc>
          <w:tcPr>
            <w:tcW w:w="567" w:type="dxa"/>
            <w:shd w:val="clear" w:color="auto" w:fill="auto"/>
            <w:vAlign w:val="center"/>
            <w:hideMark/>
          </w:tcPr>
          <w:p w14:paraId="77F7461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6448776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266,0</w:t>
            </w:r>
          </w:p>
        </w:tc>
        <w:tc>
          <w:tcPr>
            <w:tcW w:w="1066" w:type="dxa"/>
            <w:shd w:val="clear" w:color="auto" w:fill="auto"/>
            <w:vAlign w:val="center"/>
            <w:hideMark/>
          </w:tcPr>
          <w:p w14:paraId="4B1AB51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0,0</w:t>
            </w:r>
          </w:p>
        </w:tc>
        <w:tc>
          <w:tcPr>
            <w:tcW w:w="1066" w:type="dxa"/>
            <w:shd w:val="clear" w:color="auto" w:fill="auto"/>
            <w:vAlign w:val="center"/>
            <w:hideMark/>
          </w:tcPr>
          <w:p w14:paraId="5AA11B8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0,0</w:t>
            </w:r>
          </w:p>
        </w:tc>
      </w:tr>
      <w:tr w:rsidR="002977D3" w:rsidRPr="002977D3" w14:paraId="3496A963" w14:textId="77777777" w:rsidTr="00E37EAD">
        <w:trPr>
          <w:trHeight w:val="20"/>
        </w:trPr>
        <w:tc>
          <w:tcPr>
            <w:tcW w:w="3657" w:type="dxa"/>
            <w:shd w:val="clear" w:color="auto" w:fill="auto"/>
            <w:vAlign w:val="center"/>
            <w:hideMark/>
          </w:tcPr>
          <w:p w14:paraId="4010D9BE"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shd w:val="clear" w:color="auto" w:fill="auto"/>
            <w:vAlign w:val="center"/>
            <w:hideMark/>
          </w:tcPr>
          <w:p w14:paraId="617E2FA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40F70D8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05</w:t>
            </w:r>
          </w:p>
        </w:tc>
        <w:tc>
          <w:tcPr>
            <w:tcW w:w="495" w:type="dxa"/>
            <w:shd w:val="clear" w:color="auto" w:fill="auto"/>
            <w:vAlign w:val="center"/>
            <w:hideMark/>
          </w:tcPr>
          <w:p w14:paraId="60CE070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1417" w:type="dxa"/>
            <w:shd w:val="clear" w:color="auto" w:fill="auto"/>
            <w:vAlign w:val="center"/>
            <w:hideMark/>
          </w:tcPr>
          <w:p w14:paraId="5AF0400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053 00 S1730</w:t>
            </w:r>
          </w:p>
        </w:tc>
        <w:tc>
          <w:tcPr>
            <w:tcW w:w="567" w:type="dxa"/>
            <w:shd w:val="clear" w:color="auto" w:fill="auto"/>
            <w:vAlign w:val="center"/>
            <w:hideMark/>
          </w:tcPr>
          <w:p w14:paraId="4DD4438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810</w:t>
            </w:r>
          </w:p>
        </w:tc>
        <w:tc>
          <w:tcPr>
            <w:tcW w:w="1134" w:type="dxa"/>
            <w:shd w:val="clear" w:color="auto" w:fill="auto"/>
            <w:vAlign w:val="center"/>
            <w:hideMark/>
          </w:tcPr>
          <w:p w14:paraId="632E56D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266,0</w:t>
            </w:r>
          </w:p>
        </w:tc>
        <w:tc>
          <w:tcPr>
            <w:tcW w:w="1066" w:type="dxa"/>
            <w:shd w:val="clear" w:color="auto" w:fill="auto"/>
            <w:vAlign w:val="center"/>
            <w:hideMark/>
          </w:tcPr>
          <w:p w14:paraId="03C78CE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 </w:t>
            </w:r>
          </w:p>
        </w:tc>
        <w:tc>
          <w:tcPr>
            <w:tcW w:w="1066" w:type="dxa"/>
            <w:shd w:val="clear" w:color="auto" w:fill="auto"/>
            <w:vAlign w:val="center"/>
            <w:hideMark/>
          </w:tcPr>
          <w:p w14:paraId="1974E58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 </w:t>
            </w:r>
          </w:p>
        </w:tc>
      </w:tr>
      <w:tr w:rsidR="002977D3" w:rsidRPr="002977D3" w14:paraId="792932AF" w14:textId="77777777" w:rsidTr="00E37EAD">
        <w:trPr>
          <w:trHeight w:val="20"/>
        </w:trPr>
        <w:tc>
          <w:tcPr>
            <w:tcW w:w="3657" w:type="dxa"/>
            <w:shd w:val="clear" w:color="auto" w:fill="auto"/>
            <w:vAlign w:val="center"/>
            <w:hideMark/>
          </w:tcPr>
          <w:p w14:paraId="12ED1508" w14:textId="77777777" w:rsidR="002977D3" w:rsidRPr="002977D3" w:rsidRDefault="002977D3" w:rsidP="002977D3">
            <w:pPr>
              <w:jc w:val="both"/>
              <w:rPr>
                <w:rFonts w:eastAsia="Times New Roman"/>
                <w:b/>
                <w:bCs/>
                <w:color w:val="000000"/>
                <w:sz w:val="20"/>
                <w:szCs w:val="20"/>
              </w:rPr>
            </w:pPr>
            <w:r w:rsidRPr="002977D3">
              <w:rPr>
                <w:rFonts w:eastAsia="Times New Roman"/>
                <w:b/>
                <w:bCs/>
                <w:color w:val="000000"/>
                <w:sz w:val="20"/>
                <w:szCs w:val="20"/>
              </w:rPr>
              <w:t>Коммунальное хозяйство</w:t>
            </w:r>
          </w:p>
        </w:tc>
        <w:tc>
          <w:tcPr>
            <w:tcW w:w="621" w:type="dxa"/>
            <w:shd w:val="clear" w:color="auto" w:fill="auto"/>
            <w:vAlign w:val="center"/>
            <w:hideMark/>
          </w:tcPr>
          <w:p w14:paraId="2C4C941F"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803</w:t>
            </w:r>
          </w:p>
        </w:tc>
        <w:tc>
          <w:tcPr>
            <w:tcW w:w="444" w:type="dxa"/>
            <w:shd w:val="clear" w:color="auto" w:fill="auto"/>
            <w:vAlign w:val="center"/>
            <w:hideMark/>
          </w:tcPr>
          <w:p w14:paraId="10DB364B"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05</w:t>
            </w:r>
          </w:p>
        </w:tc>
        <w:tc>
          <w:tcPr>
            <w:tcW w:w="495" w:type="dxa"/>
            <w:shd w:val="clear" w:color="auto" w:fill="auto"/>
            <w:vAlign w:val="center"/>
            <w:hideMark/>
          </w:tcPr>
          <w:p w14:paraId="44BE843B"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02</w:t>
            </w:r>
          </w:p>
        </w:tc>
        <w:tc>
          <w:tcPr>
            <w:tcW w:w="1417" w:type="dxa"/>
            <w:shd w:val="clear" w:color="auto" w:fill="auto"/>
            <w:vAlign w:val="center"/>
            <w:hideMark/>
          </w:tcPr>
          <w:p w14:paraId="5BE3B2FC"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567" w:type="dxa"/>
            <w:shd w:val="clear" w:color="auto" w:fill="auto"/>
            <w:vAlign w:val="center"/>
            <w:hideMark/>
          </w:tcPr>
          <w:p w14:paraId="4956486F"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vAlign w:val="center"/>
            <w:hideMark/>
          </w:tcPr>
          <w:p w14:paraId="0E25B0D4"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6009,0</w:t>
            </w:r>
          </w:p>
        </w:tc>
        <w:tc>
          <w:tcPr>
            <w:tcW w:w="1066" w:type="dxa"/>
            <w:shd w:val="clear" w:color="auto" w:fill="auto"/>
            <w:vAlign w:val="center"/>
            <w:hideMark/>
          </w:tcPr>
          <w:p w14:paraId="56FD7B13"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6559,5</w:t>
            </w:r>
          </w:p>
        </w:tc>
        <w:tc>
          <w:tcPr>
            <w:tcW w:w="1066" w:type="dxa"/>
            <w:shd w:val="clear" w:color="auto" w:fill="auto"/>
            <w:vAlign w:val="center"/>
            <w:hideMark/>
          </w:tcPr>
          <w:p w14:paraId="55675B5F"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9003,0</w:t>
            </w:r>
          </w:p>
        </w:tc>
      </w:tr>
      <w:tr w:rsidR="002977D3" w:rsidRPr="002977D3" w14:paraId="621BEDD8" w14:textId="77777777" w:rsidTr="00E37EAD">
        <w:trPr>
          <w:trHeight w:val="20"/>
        </w:trPr>
        <w:tc>
          <w:tcPr>
            <w:tcW w:w="3657" w:type="dxa"/>
            <w:shd w:val="clear" w:color="auto" w:fill="auto"/>
            <w:vAlign w:val="center"/>
            <w:hideMark/>
          </w:tcPr>
          <w:p w14:paraId="3C8A6859"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на 2022-2027 годы»</w:t>
            </w:r>
          </w:p>
        </w:tc>
        <w:tc>
          <w:tcPr>
            <w:tcW w:w="621" w:type="dxa"/>
            <w:shd w:val="clear" w:color="auto" w:fill="auto"/>
            <w:vAlign w:val="center"/>
            <w:hideMark/>
          </w:tcPr>
          <w:p w14:paraId="24D1F31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25670A7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05</w:t>
            </w:r>
          </w:p>
        </w:tc>
        <w:tc>
          <w:tcPr>
            <w:tcW w:w="495" w:type="dxa"/>
            <w:shd w:val="clear" w:color="auto" w:fill="auto"/>
            <w:vAlign w:val="center"/>
            <w:hideMark/>
          </w:tcPr>
          <w:p w14:paraId="7D08C2D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542826A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050 00 00000</w:t>
            </w:r>
          </w:p>
        </w:tc>
        <w:tc>
          <w:tcPr>
            <w:tcW w:w="567" w:type="dxa"/>
            <w:shd w:val="clear" w:color="auto" w:fill="auto"/>
            <w:vAlign w:val="center"/>
            <w:hideMark/>
          </w:tcPr>
          <w:p w14:paraId="2360698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44BD401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4959,0</w:t>
            </w:r>
          </w:p>
        </w:tc>
        <w:tc>
          <w:tcPr>
            <w:tcW w:w="1066" w:type="dxa"/>
            <w:shd w:val="clear" w:color="auto" w:fill="auto"/>
            <w:vAlign w:val="center"/>
            <w:hideMark/>
          </w:tcPr>
          <w:p w14:paraId="2B50FA0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3203,0</w:t>
            </w:r>
          </w:p>
        </w:tc>
        <w:tc>
          <w:tcPr>
            <w:tcW w:w="1066" w:type="dxa"/>
            <w:shd w:val="clear" w:color="auto" w:fill="auto"/>
            <w:vAlign w:val="center"/>
            <w:hideMark/>
          </w:tcPr>
          <w:p w14:paraId="5C952E3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3203,0</w:t>
            </w:r>
          </w:p>
        </w:tc>
      </w:tr>
      <w:tr w:rsidR="002977D3" w:rsidRPr="002977D3" w14:paraId="7CB48793" w14:textId="77777777" w:rsidTr="00E37EAD">
        <w:trPr>
          <w:trHeight w:val="20"/>
        </w:trPr>
        <w:tc>
          <w:tcPr>
            <w:tcW w:w="3657" w:type="dxa"/>
            <w:shd w:val="clear" w:color="auto" w:fill="auto"/>
            <w:vAlign w:val="center"/>
            <w:hideMark/>
          </w:tcPr>
          <w:p w14:paraId="648051D5"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Подпрограмма «Развитие коммунальной инфраструктуры в Старорусском муниципальном районе на 2022-2027 годы" муниципальной программы Старорусского муниципального района «Улучшение жилищных условий граждан и повышение качества жилищно-коммунальных услуг в Старорусском муниципальном районе на 2022-2027 годы»</w:t>
            </w:r>
          </w:p>
        </w:tc>
        <w:tc>
          <w:tcPr>
            <w:tcW w:w="621" w:type="dxa"/>
            <w:shd w:val="clear" w:color="auto" w:fill="auto"/>
            <w:vAlign w:val="center"/>
            <w:hideMark/>
          </w:tcPr>
          <w:p w14:paraId="29D0347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33799C2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05</w:t>
            </w:r>
          </w:p>
        </w:tc>
        <w:tc>
          <w:tcPr>
            <w:tcW w:w="495" w:type="dxa"/>
            <w:shd w:val="clear" w:color="auto" w:fill="auto"/>
            <w:vAlign w:val="center"/>
            <w:hideMark/>
          </w:tcPr>
          <w:p w14:paraId="5B67BB9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35935CC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xml:space="preserve">054 00 00000   </w:t>
            </w:r>
          </w:p>
        </w:tc>
        <w:tc>
          <w:tcPr>
            <w:tcW w:w="567" w:type="dxa"/>
            <w:shd w:val="clear" w:color="auto" w:fill="auto"/>
            <w:vAlign w:val="center"/>
            <w:hideMark/>
          </w:tcPr>
          <w:p w14:paraId="715B137C"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vAlign w:val="center"/>
            <w:hideMark/>
          </w:tcPr>
          <w:p w14:paraId="4E076A0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4959,0</w:t>
            </w:r>
          </w:p>
        </w:tc>
        <w:tc>
          <w:tcPr>
            <w:tcW w:w="1066" w:type="dxa"/>
            <w:shd w:val="clear" w:color="auto" w:fill="auto"/>
            <w:vAlign w:val="center"/>
            <w:hideMark/>
          </w:tcPr>
          <w:p w14:paraId="0D7BF45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3203,0</w:t>
            </w:r>
          </w:p>
        </w:tc>
        <w:tc>
          <w:tcPr>
            <w:tcW w:w="1066" w:type="dxa"/>
            <w:shd w:val="clear" w:color="auto" w:fill="auto"/>
            <w:vAlign w:val="center"/>
            <w:hideMark/>
          </w:tcPr>
          <w:p w14:paraId="6759D7B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3203,0</w:t>
            </w:r>
          </w:p>
        </w:tc>
      </w:tr>
      <w:tr w:rsidR="002977D3" w:rsidRPr="002977D3" w14:paraId="74C58366" w14:textId="77777777" w:rsidTr="00E37EAD">
        <w:trPr>
          <w:trHeight w:val="20"/>
        </w:trPr>
        <w:tc>
          <w:tcPr>
            <w:tcW w:w="3657" w:type="dxa"/>
            <w:shd w:val="clear" w:color="auto" w:fill="auto"/>
            <w:vAlign w:val="center"/>
            <w:hideMark/>
          </w:tcPr>
          <w:p w14:paraId="34C21048"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 xml:space="preserve">Реализация мероприятий подпрограммы </w:t>
            </w:r>
          </w:p>
        </w:tc>
        <w:tc>
          <w:tcPr>
            <w:tcW w:w="621" w:type="dxa"/>
            <w:shd w:val="clear" w:color="auto" w:fill="auto"/>
            <w:vAlign w:val="center"/>
            <w:hideMark/>
          </w:tcPr>
          <w:p w14:paraId="13F779F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180FC4F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05</w:t>
            </w:r>
          </w:p>
        </w:tc>
        <w:tc>
          <w:tcPr>
            <w:tcW w:w="495" w:type="dxa"/>
            <w:shd w:val="clear" w:color="auto" w:fill="auto"/>
            <w:vAlign w:val="center"/>
            <w:hideMark/>
          </w:tcPr>
          <w:p w14:paraId="3003FA5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23A7C7C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054 00 40090</w:t>
            </w:r>
          </w:p>
        </w:tc>
        <w:tc>
          <w:tcPr>
            <w:tcW w:w="567" w:type="dxa"/>
            <w:shd w:val="clear" w:color="auto" w:fill="auto"/>
            <w:vAlign w:val="center"/>
            <w:hideMark/>
          </w:tcPr>
          <w:p w14:paraId="76A8E86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48E88498"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4959,0</w:t>
            </w:r>
          </w:p>
        </w:tc>
        <w:tc>
          <w:tcPr>
            <w:tcW w:w="1066" w:type="dxa"/>
            <w:shd w:val="clear" w:color="auto" w:fill="auto"/>
            <w:vAlign w:val="center"/>
            <w:hideMark/>
          </w:tcPr>
          <w:p w14:paraId="1B3398A8"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3203,0</w:t>
            </w:r>
          </w:p>
        </w:tc>
        <w:tc>
          <w:tcPr>
            <w:tcW w:w="1066" w:type="dxa"/>
            <w:shd w:val="clear" w:color="auto" w:fill="auto"/>
            <w:vAlign w:val="center"/>
            <w:hideMark/>
          </w:tcPr>
          <w:p w14:paraId="25742BE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3203,0</w:t>
            </w:r>
          </w:p>
        </w:tc>
      </w:tr>
      <w:tr w:rsidR="002977D3" w:rsidRPr="002977D3" w14:paraId="782F3295" w14:textId="77777777" w:rsidTr="00E37EAD">
        <w:trPr>
          <w:trHeight w:val="20"/>
        </w:trPr>
        <w:tc>
          <w:tcPr>
            <w:tcW w:w="3657" w:type="dxa"/>
            <w:shd w:val="clear" w:color="auto" w:fill="auto"/>
            <w:vAlign w:val="center"/>
            <w:hideMark/>
          </w:tcPr>
          <w:p w14:paraId="584EE6A0"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shd w:val="clear" w:color="auto" w:fill="auto"/>
            <w:vAlign w:val="center"/>
            <w:hideMark/>
          </w:tcPr>
          <w:p w14:paraId="65F26AA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1FF2836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05</w:t>
            </w:r>
          </w:p>
        </w:tc>
        <w:tc>
          <w:tcPr>
            <w:tcW w:w="495" w:type="dxa"/>
            <w:shd w:val="clear" w:color="auto" w:fill="auto"/>
            <w:vAlign w:val="center"/>
            <w:hideMark/>
          </w:tcPr>
          <w:p w14:paraId="35A7CE2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019B74F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054 00 40090</w:t>
            </w:r>
          </w:p>
        </w:tc>
        <w:tc>
          <w:tcPr>
            <w:tcW w:w="567" w:type="dxa"/>
            <w:shd w:val="clear" w:color="auto" w:fill="auto"/>
            <w:vAlign w:val="center"/>
            <w:hideMark/>
          </w:tcPr>
          <w:p w14:paraId="43E2412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240</w:t>
            </w:r>
          </w:p>
        </w:tc>
        <w:tc>
          <w:tcPr>
            <w:tcW w:w="1134" w:type="dxa"/>
            <w:shd w:val="clear" w:color="auto" w:fill="auto"/>
            <w:vAlign w:val="center"/>
            <w:hideMark/>
          </w:tcPr>
          <w:p w14:paraId="59EA5BD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2646,0</w:t>
            </w:r>
          </w:p>
        </w:tc>
        <w:tc>
          <w:tcPr>
            <w:tcW w:w="1066" w:type="dxa"/>
            <w:shd w:val="clear" w:color="auto" w:fill="auto"/>
            <w:vAlign w:val="center"/>
            <w:hideMark/>
          </w:tcPr>
          <w:p w14:paraId="0ED166C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3203,0</w:t>
            </w:r>
          </w:p>
        </w:tc>
        <w:tc>
          <w:tcPr>
            <w:tcW w:w="1066" w:type="dxa"/>
            <w:shd w:val="clear" w:color="auto" w:fill="auto"/>
            <w:vAlign w:val="center"/>
            <w:hideMark/>
          </w:tcPr>
          <w:p w14:paraId="125F96F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3203,0</w:t>
            </w:r>
          </w:p>
        </w:tc>
      </w:tr>
      <w:tr w:rsidR="002977D3" w:rsidRPr="002977D3" w14:paraId="7D58416E" w14:textId="77777777" w:rsidTr="00E37EAD">
        <w:trPr>
          <w:trHeight w:val="20"/>
        </w:trPr>
        <w:tc>
          <w:tcPr>
            <w:tcW w:w="3657" w:type="dxa"/>
            <w:shd w:val="clear" w:color="auto" w:fill="auto"/>
            <w:vAlign w:val="center"/>
            <w:hideMark/>
          </w:tcPr>
          <w:p w14:paraId="45B46874"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Бюджетные инвестиции</w:t>
            </w:r>
          </w:p>
        </w:tc>
        <w:tc>
          <w:tcPr>
            <w:tcW w:w="621" w:type="dxa"/>
            <w:shd w:val="clear" w:color="auto" w:fill="auto"/>
            <w:vAlign w:val="center"/>
            <w:hideMark/>
          </w:tcPr>
          <w:p w14:paraId="3517FA6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73ED966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05</w:t>
            </w:r>
          </w:p>
        </w:tc>
        <w:tc>
          <w:tcPr>
            <w:tcW w:w="495" w:type="dxa"/>
            <w:shd w:val="clear" w:color="auto" w:fill="auto"/>
            <w:vAlign w:val="center"/>
            <w:hideMark/>
          </w:tcPr>
          <w:p w14:paraId="7CB009F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087A4DA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054 00 40090</w:t>
            </w:r>
          </w:p>
        </w:tc>
        <w:tc>
          <w:tcPr>
            <w:tcW w:w="567" w:type="dxa"/>
            <w:shd w:val="clear" w:color="auto" w:fill="auto"/>
            <w:vAlign w:val="center"/>
            <w:hideMark/>
          </w:tcPr>
          <w:p w14:paraId="5700BC5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410</w:t>
            </w:r>
          </w:p>
        </w:tc>
        <w:tc>
          <w:tcPr>
            <w:tcW w:w="1134" w:type="dxa"/>
            <w:shd w:val="clear" w:color="auto" w:fill="auto"/>
            <w:vAlign w:val="center"/>
            <w:hideMark/>
          </w:tcPr>
          <w:p w14:paraId="5245CE1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2313,0</w:t>
            </w:r>
          </w:p>
        </w:tc>
        <w:tc>
          <w:tcPr>
            <w:tcW w:w="1066" w:type="dxa"/>
            <w:shd w:val="clear" w:color="auto" w:fill="auto"/>
            <w:vAlign w:val="center"/>
            <w:hideMark/>
          </w:tcPr>
          <w:p w14:paraId="5B01021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 </w:t>
            </w:r>
          </w:p>
        </w:tc>
        <w:tc>
          <w:tcPr>
            <w:tcW w:w="1066" w:type="dxa"/>
            <w:shd w:val="clear" w:color="auto" w:fill="auto"/>
            <w:vAlign w:val="center"/>
            <w:hideMark/>
          </w:tcPr>
          <w:p w14:paraId="50B9A76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 </w:t>
            </w:r>
          </w:p>
        </w:tc>
      </w:tr>
      <w:tr w:rsidR="002977D3" w:rsidRPr="002977D3" w14:paraId="305C1C1B" w14:textId="77777777" w:rsidTr="00E37EAD">
        <w:trPr>
          <w:trHeight w:val="20"/>
        </w:trPr>
        <w:tc>
          <w:tcPr>
            <w:tcW w:w="3657" w:type="dxa"/>
            <w:shd w:val="clear" w:color="auto" w:fill="auto"/>
            <w:vAlign w:val="center"/>
            <w:hideMark/>
          </w:tcPr>
          <w:p w14:paraId="3DD31471"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Муниципальная программа «Комплексное развитие сельских территорий Старорусского района до 2029 года»</w:t>
            </w:r>
          </w:p>
        </w:tc>
        <w:tc>
          <w:tcPr>
            <w:tcW w:w="621" w:type="dxa"/>
            <w:shd w:val="clear" w:color="auto" w:fill="auto"/>
            <w:vAlign w:val="center"/>
            <w:hideMark/>
          </w:tcPr>
          <w:p w14:paraId="65C41A1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2F2941B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05</w:t>
            </w:r>
          </w:p>
        </w:tc>
        <w:tc>
          <w:tcPr>
            <w:tcW w:w="495" w:type="dxa"/>
            <w:shd w:val="clear" w:color="auto" w:fill="auto"/>
            <w:vAlign w:val="center"/>
            <w:hideMark/>
          </w:tcPr>
          <w:p w14:paraId="5CCBCCA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1176BFB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160 00 00000</w:t>
            </w:r>
          </w:p>
        </w:tc>
        <w:tc>
          <w:tcPr>
            <w:tcW w:w="567" w:type="dxa"/>
            <w:shd w:val="clear" w:color="auto" w:fill="auto"/>
            <w:vAlign w:val="center"/>
            <w:hideMark/>
          </w:tcPr>
          <w:p w14:paraId="13A6A1C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7A99539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1050,0</w:t>
            </w:r>
          </w:p>
        </w:tc>
        <w:tc>
          <w:tcPr>
            <w:tcW w:w="1066" w:type="dxa"/>
            <w:shd w:val="clear" w:color="auto" w:fill="auto"/>
            <w:vAlign w:val="center"/>
            <w:hideMark/>
          </w:tcPr>
          <w:p w14:paraId="6729A5B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3356,5</w:t>
            </w:r>
          </w:p>
        </w:tc>
        <w:tc>
          <w:tcPr>
            <w:tcW w:w="1066" w:type="dxa"/>
            <w:shd w:val="clear" w:color="auto" w:fill="auto"/>
            <w:vAlign w:val="center"/>
            <w:hideMark/>
          </w:tcPr>
          <w:p w14:paraId="43C67AA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5800,0</w:t>
            </w:r>
          </w:p>
        </w:tc>
      </w:tr>
      <w:tr w:rsidR="002977D3" w:rsidRPr="002977D3" w14:paraId="589C7365" w14:textId="77777777" w:rsidTr="00E37EAD">
        <w:trPr>
          <w:trHeight w:val="20"/>
        </w:trPr>
        <w:tc>
          <w:tcPr>
            <w:tcW w:w="3657" w:type="dxa"/>
            <w:shd w:val="clear" w:color="auto" w:fill="auto"/>
            <w:vAlign w:val="center"/>
            <w:hideMark/>
          </w:tcPr>
          <w:p w14:paraId="58AEFD91"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Создание и развитие инфраструктуры на сельских территориях</w:t>
            </w:r>
          </w:p>
        </w:tc>
        <w:tc>
          <w:tcPr>
            <w:tcW w:w="621" w:type="dxa"/>
            <w:shd w:val="clear" w:color="auto" w:fill="auto"/>
            <w:vAlign w:val="center"/>
            <w:hideMark/>
          </w:tcPr>
          <w:p w14:paraId="4C4281A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2E741B8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05</w:t>
            </w:r>
          </w:p>
        </w:tc>
        <w:tc>
          <w:tcPr>
            <w:tcW w:w="495" w:type="dxa"/>
            <w:shd w:val="clear" w:color="auto" w:fill="auto"/>
            <w:vAlign w:val="center"/>
            <w:hideMark/>
          </w:tcPr>
          <w:p w14:paraId="37504D8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1EBA0A5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160 00 00000</w:t>
            </w:r>
          </w:p>
        </w:tc>
        <w:tc>
          <w:tcPr>
            <w:tcW w:w="567" w:type="dxa"/>
            <w:shd w:val="clear" w:color="auto" w:fill="auto"/>
            <w:vAlign w:val="center"/>
            <w:hideMark/>
          </w:tcPr>
          <w:p w14:paraId="622B28C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2CC7781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1050,0</w:t>
            </w:r>
          </w:p>
        </w:tc>
        <w:tc>
          <w:tcPr>
            <w:tcW w:w="1066" w:type="dxa"/>
            <w:shd w:val="clear" w:color="auto" w:fill="auto"/>
            <w:vAlign w:val="center"/>
            <w:hideMark/>
          </w:tcPr>
          <w:p w14:paraId="7B55D2A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3356,5</w:t>
            </w:r>
          </w:p>
        </w:tc>
        <w:tc>
          <w:tcPr>
            <w:tcW w:w="1066" w:type="dxa"/>
            <w:shd w:val="clear" w:color="auto" w:fill="auto"/>
            <w:vAlign w:val="center"/>
            <w:hideMark/>
          </w:tcPr>
          <w:p w14:paraId="267E5C0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5800,0</w:t>
            </w:r>
          </w:p>
        </w:tc>
      </w:tr>
      <w:tr w:rsidR="002977D3" w:rsidRPr="002977D3" w14:paraId="4DA548A0" w14:textId="77777777" w:rsidTr="00E37EAD">
        <w:trPr>
          <w:trHeight w:val="20"/>
        </w:trPr>
        <w:tc>
          <w:tcPr>
            <w:tcW w:w="3657" w:type="dxa"/>
            <w:shd w:val="clear" w:color="auto" w:fill="auto"/>
            <w:vAlign w:val="center"/>
            <w:hideMark/>
          </w:tcPr>
          <w:p w14:paraId="0503CC27"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 xml:space="preserve">Реализация мероприятий программы </w:t>
            </w:r>
          </w:p>
        </w:tc>
        <w:tc>
          <w:tcPr>
            <w:tcW w:w="621" w:type="dxa"/>
            <w:shd w:val="clear" w:color="auto" w:fill="auto"/>
            <w:vAlign w:val="center"/>
            <w:hideMark/>
          </w:tcPr>
          <w:p w14:paraId="7DBB9B3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213E0C1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05</w:t>
            </w:r>
          </w:p>
        </w:tc>
        <w:tc>
          <w:tcPr>
            <w:tcW w:w="495" w:type="dxa"/>
            <w:shd w:val="clear" w:color="auto" w:fill="auto"/>
            <w:vAlign w:val="center"/>
            <w:hideMark/>
          </w:tcPr>
          <w:p w14:paraId="6462549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2B53682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160 00 40090</w:t>
            </w:r>
          </w:p>
        </w:tc>
        <w:tc>
          <w:tcPr>
            <w:tcW w:w="567" w:type="dxa"/>
            <w:shd w:val="clear" w:color="auto" w:fill="auto"/>
            <w:vAlign w:val="center"/>
            <w:hideMark/>
          </w:tcPr>
          <w:p w14:paraId="39CFE82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7809F24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1050,0</w:t>
            </w:r>
          </w:p>
        </w:tc>
        <w:tc>
          <w:tcPr>
            <w:tcW w:w="1066" w:type="dxa"/>
            <w:shd w:val="clear" w:color="auto" w:fill="auto"/>
            <w:vAlign w:val="center"/>
            <w:hideMark/>
          </w:tcPr>
          <w:p w14:paraId="30A0DDB8"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3356,5</w:t>
            </w:r>
          </w:p>
        </w:tc>
        <w:tc>
          <w:tcPr>
            <w:tcW w:w="1066" w:type="dxa"/>
            <w:shd w:val="clear" w:color="auto" w:fill="auto"/>
            <w:vAlign w:val="center"/>
            <w:hideMark/>
          </w:tcPr>
          <w:p w14:paraId="2666B7C8"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5800,0</w:t>
            </w:r>
          </w:p>
        </w:tc>
      </w:tr>
      <w:tr w:rsidR="002977D3" w:rsidRPr="002977D3" w14:paraId="072A8D58" w14:textId="77777777" w:rsidTr="00E37EAD">
        <w:trPr>
          <w:trHeight w:val="20"/>
        </w:trPr>
        <w:tc>
          <w:tcPr>
            <w:tcW w:w="3657" w:type="dxa"/>
            <w:shd w:val="clear" w:color="auto" w:fill="auto"/>
            <w:vAlign w:val="center"/>
            <w:hideMark/>
          </w:tcPr>
          <w:p w14:paraId="58DFFB37"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shd w:val="clear" w:color="auto" w:fill="auto"/>
            <w:vAlign w:val="center"/>
            <w:hideMark/>
          </w:tcPr>
          <w:p w14:paraId="23B545B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7C3F99E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05</w:t>
            </w:r>
          </w:p>
        </w:tc>
        <w:tc>
          <w:tcPr>
            <w:tcW w:w="495" w:type="dxa"/>
            <w:shd w:val="clear" w:color="auto" w:fill="auto"/>
            <w:vAlign w:val="center"/>
            <w:hideMark/>
          </w:tcPr>
          <w:p w14:paraId="2EFFFD6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02</w:t>
            </w:r>
          </w:p>
        </w:tc>
        <w:tc>
          <w:tcPr>
            <w:tcW w:w="1417" w:type="dxa"/>
            <w:shd w:val="clear" w:color="auto" w:fill="auto"/>
            <w:vAlign w:val="center"/>
            <w:hideMark/>
          </w:tcPr>
          <w:p w14:paraId="2DA8FAD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160 00 40090</w:t>
            </w:r>
          </w:p>
        </w:tc>
        <w:tc>
          <w:tcPr>
            <w:tcW w:w="567" w:type="dxa"/>
            <w:shd w:val="clear" w:color="auto" w:fill="auto"/>
            <w:vAlign w:val="center"/>
            <w:hideMark/>
          </w:tcPr>
          <w:p w14:paraId="46AABF5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240</w:t>
            </w:r>
          </w:p>
        </w:tc>
        <w:tc>
          <w:tcPr>
            <w:tcW w:w="1134" w:type="dxa"/>
            <w:shd w:val="clear" w:color="auto" w:fill="auto"/>
            <w:vAlign w:val="center"/>
            <w:hideMark/>
          </w:tcPr>
          <w:p w14:paraId="1F7BA59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1050,0</w:t>
            </w:r>
          </w:p>
        </w:tc>
        <w:tc>
          <w:tcPr>
            <w:tcW w:w="1066" w:type="dxa"/>
            <w:shd w:val="clear" w:color="auto" w:fill="auto"/>
            <w:vAlign w:val="center"/>
            <w:hideMark/>
          </w:tcPr>
          <w:p w14:paraId="658CF0D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3356,5</w:t>
            </w:r>
          </w:p>
        </w:tc>
        <w:tc>
          <w:tcPr>
            <w:tcW w:w="1066" w:type="dxa"/>
            <w:shd w:val="clear" w:color="auto" w:fill="auto"/>
            <w:vAlign w:val="center"/>
            <w:hideMark/>
          </w:tcPr>
          <w:p w14:paraId="6B00578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5800,0</w:t>
            </w:r>
          </w:p>
        </w:tc>
      </w:tr>
      <w:tr w:rsidR="002977D3" w:rsidRPr="002977D3" w14:paraId="73684FF2" w14:textId="77777777" w:rsidTr="00E37EAD">
        <w:trPr>
          <w:trHeight w:val="20"/>
        </w:trPr>
        <w:tc>
          <w:tcPr>
            <w:tcW w:w="3657" w:type="dxa"/>
            <w:shd w:val="clear" w:color="auto" w:fill="auto"/>
            <w:vAlign w:val="center"/>
            <w:hideMark/>
          </w:tcPr>
          <w:p w14:paraId="067D1E8C" w14:textId="77777777" w:rsidR="002977D3" w:rsidRPr="002977D3" w:rsidRDefault="002977D3" w:rsidP="002977D3">
            <w:pPr>
              <w:jc w:val="both"/>
              <w:rPr>
                <w:rFonts w:eastAsia="Times New Roman"/>
                <w:b/>
                <w:bCs/>
                <w:color w:val="000000"/>
                <w:sz w:val="20"/>
                <w:szCs w:val="20"/>
              </w:rPr>
            </w:pPr>
            <w:r w:rsidRPr="002977D3">
              <w:rPr>
                <w:rFonts w:eastAsia="Times New Roman"/>
                <w:b/>
                <w:bCs/>
                <w:color w:val="000000"/>
                <w:sz w:val="20"/>
                <w:szCs w:val="20"/>
              </w:rPr>
              <w:t>Охрана окружающей среды</w:t>
            </w:r>
          </w:p>
        </w:tc>
        <w:tc>
          <w:tcPr>
            <w:tcW w:w="621" w:type="dxa"/>
            <w:shd w:val="clear" w:color="auto" w:fill="auto"/>
            <w:vAlign w:val="center"/>
            <w:hideMark/>
          </w:tcPr>
          <w:p w14:paraId="09098F78"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803</w:t>
            </w:r>
          </w:p>
        </w:tc>
        <w:tc>
          <w:tcPr>
            <w:tcW w:w="444" w:type="dxa"/>
            <w:shd w:val="clear" w:color="auto" w:fill="auto"/>
            <w:vAlign w:val="center"/>
            <w:hideMark/>
          </w:tcPr>
          <w:p w14:paraId="4ED1A152"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06</w:t>
            </w:r>
          </w:p>
        </w:tc>
        <w:tc>
          <w:tcPr>
            <w:tcW w:w="495" w:type="dxa"/>
            <w:shd w:val="clear" w:color="auto" w:fill="auto"/>
            <w:vAlign w:val="center"/>
            <w:hideMark/>
          </w:tcPr>
          <w:p w14:paraId="5B269F81"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417" w:type="dxa"/>
            <w:shd w:val="clear" w:color="auto" w:fill="auto"/>
            <w:vAlign w:val="center"/>
            <w:hideMark/>
          </w:tcPr>
          <w:p w14:paraId="73C1F419"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567" w:type="dxa"/>
            <w:shd w:val="clear" w:color="auto" w:fill="auto"/>
            <w:vAlign w:val="center"/>
            <w:hideMark/>
          </w:tcPr>
          <w:p w14:paraId="72BE53EC"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vAlign w:val="center"/>
            <w:hideMark/>
          </w:tcPr>
          <w:p w14:paraId="0AA673DB"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1739,9</w:t>
            </w:r>
          </w:p>
        </w:tc>
        <w:tc>
          <w:tcPr>
            <w:tcW w:w="1066" w:type="dxa"/>
            <w:shd w:val="clear" w:color="auto" w:fill="auto"/>
            <w:vAlign w:val="center"/>
            <w:hideMark/>
          </w:tcPr>
          <w:p w14:paraId="2EB75A6C"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2183,5</w:t>
            </w:r>
          </w:p>
        </w:tc>
        <w:tc>
          <w:tcPr>
            <w:tcW w:w="1066" w:type="dxa"/>
            <w:shd w:val="clear" w:color="auto" w:fill="auto"/>
            <w:vAlign w:val="center"/>
            <w:hideMark/>
          </w:tcPr>
          <w:p w14:paraId="4B14AE1C"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1759,6</w:t>
            </w:r>
          </w:p>
        </w:tc>
      </w:tr>
      <w:tr w:rsidR="002977D3" w:rsidRPr="002977D3" w14:paraId="2BA44E43" w14:textId="77777777" w:rsidTr="00E37EAD">
        <w:trPr>
          <w:trHeight w:val="20"/>
        </w:trPr>
        <w:tc>
          <w:tcPr>
            <w:tcW w:w="3657" w:type="dxa"/>
            <w:shd w:val="clear" w:color="auto" w:fill="auto"/>
            <w:vAlign w:val="center"/>
            <w:hideMark/>
          </w:tcPr>
          <w:p w14:paraId="03CFE6B6" w14:textId="77777777" w:rsidR="002977D3" w:rsidRPr="002977D3" w:rsidRDefault="002977D3" w:rsidP="002977D3">
            <w:pPr>
              <w:jc w:val="both"/>
              <w:rPr>
                <w:rFonts w:eastAsia="Times New Roman"/>
                <w:b/>
                <w:bCs/>
                <w:color w:val="000000"/>
                <w:sz w:val="20"/>
                <w:szCs w:val="20"/>
              </w:rPr>
            </w:pPr>
            <w:r w:rsidRPr="002977D3">
              <w:rPr>
                <w:rFonts w:eastAsia="Times New Roman"/>
                <w:b/>
                <w:bCs/>
                <w:color w:val="000000"/>
                <w:sz w:val="20"/>
                <w:szCs w:val="20"/>
              </w:rPr>
              <w:t>Другие вопросы в области охраны окружающей среды</w:t>
            </w:r>
          </w:p>
        </w:tc>
        <w:tc>
          <w:tcPr>
            <w:tcW w:w="621" w:type="dxa"/>
            <w:shd w:val="clear" w:color="auto" w:fill="auto"/>
            <w:vAlign w:val="center"/>
            <w:hideMark/>
          </w:tcPr>
          <w:p w14:paraId="59D287E4"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803</w:t>
            </w:r>
          </w:p>
        </w:tc>
        <w:tc>
          <w:tcPr>
            <w:tcW w:w="444" w:type="dxa"/>
            <w:shd w:val="clear" w:color="auto" w:fill="auto"/>
            <w:vAlign w:val="center"/>
            <w:hideMark/>
          </w:tcPr>
          <w:p w14:paraId="7CB4235F"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06</w:t>
            </w:r>
          </w:p>
        </w:tc>
        <w:tc>
          <w:tcPr>
            <w:tcW w:w="495" w:type="dxa"/>
            <w:shd w:val="clear" w:color="auto" w:fill="auto"/>
            <w:vAlign w:val="center"/>
            <w:hideMark/>
          </w:tcPr>
          <w:p w14:paraId="25BDE2C8"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05</w:t>
            </w:r>
          </w:p>
        </w:tc>
        <w:tc>
          <w:tcPr>
            <w:tcW w:w="1417" w:type="dxa"/>
            <w:shd w:val="clear" w:color="auto" w:fill="auto"/>
            <w:vAlign w:val="center"/>
            <w:hideMark/>
          </w:tcPr>
          <w:p w14:paraId="00B1E276"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567" w:type="dxa"/>
            <w:shd w:val="clear" w:color="auto" w:fill="auto"/>
            <w:vAlign w:val="center"/>
            <w:hideMark/>
          </w:tcPr>
          <w:p w14:paraId="43496723"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vAlign w:val="center"/>
            <w:hideMark/>
          </w:tcPr>
          <w:p w14:paraId="7206923D"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1739,9</w:t>
            </w:r>
          </w:p>
        </w:tc>
        <w:tc>
          <w:tcPr>
            <w:tcW w:w="1066" w:type="dxa"/>
            <w:shd w:val="clear" w:color="auto" w:fill="auto"/>
            <w:vAlign w:val="center"/>
            <w:hideMark/>
          </w:tcPr>
          <w:p w14:paraId="01252261"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2183,5</w:t>
            </w:r>
          </w:p>
        </w:tc>
        <w:tc>
          <w:tcPr>
            <w:tcW w:w="1066" w:type="dxa"/>
            <w:shd w:val="clear" w:color="auto" w:fill="auto"/>
            <w:vAlign w:val="center"/>
            <w:hideMark/>
          </w:tcPr>
          <w:p w14:paraId="08A48C3A"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1759,6</w:t>
            </w:r>
          </w:p>
        </w:tc>
      </w:tr>
      <w:tr w:rsidR="002977D3" w:rsidRPr="002977D3" w14:paraId="73DE8CE5" w14:textId="77777777" w:rsidTr="00E37EAD">
        <w:trPr>
          <w:trHeight w:val="20"/>
        </w:trPr>
        <w:tc>
          <w:tcPr>
            <w:tcW w:w="3657" w:type="dxa"/>
            <w:shd w:val="clear" w:color="auto" w:fill="auto"/>
            <w:vAlign w:val="center"/>
            <w:hideMark/>
          </w:tcPr>
          <w:p w14:paraId="595B205D"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 xml:space="preserve">Непрограммное направление </w:t>
            </w:r>
          </w:p>
        </w:tc>
        <w:tc>
          <w:tcPr>
            <w:tcW w:w="621" w:type="dxa"/>
            <w:shd w:val="clear" w:color="auto" w:fill="auto"/>
            <w:vAlign w:val="center"/>
            <w:hideMark/>
          </w:tcPr>
          <w:p w14:paraId="17F584F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40F9B19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06</w:t>
            </w:r>
          </w:p>
        </w:tc>
        <w:tc>
          <w:tcPr>
            <w:tcW w:w="495" w:type="dxa"/>
            <w:shd w:val="clear" w:color="auto" w:fill="auto"/>
            <w:vAlign w:val="center"/>
            <w:hideMark/>
          </w:tcPr>
          <w:p w14:paraId="461FF0B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05</w:t>
            </w:r>
          </w:p>
        </w:tc>
        <w:tc>
          <w:tcPr>
            <w:tcW w:w="1417" w:type="dxa"/>
            <w:shd w:val="clear" w:color="auto" w:fill="auto"/>
            <w:vAlign w:val="center"/>
            <w:hideMark/>
          </w:tcPr>
          <w:p w14:paraId="526248B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900 00 00000</w:t>
            </w:r>
          </w:p>
        </w:tc>
        <w:tc>
          <w:tcPr>
            <w:tcW w:w="567" w:type="dxa"/>
            <w:shd w:val="clear" w:color="auto" w:fill="auto"/>
            <w:vAlign w:val="center"/>
            <w:hideMark/>
          </w:tcPr>
          <w:p w14:paraId="1F8B683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422A15D8"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1739,9</w:t>
            </w:r>
          </w:p>
        </w:tc>
        <w:tc>
          <w:tcPr>
            <w:tcW w:w="1066" w:type="dxa"/>
            <w:shd w:val="clear" w:color="auto" w:fill="auto"/>
            <w:vAlign w:val="center"/>
            <w:hideMark/>
          </w:tcPr>
          <w:p w14:paraId="6394CFB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2183,5</w:t>
            </w:r>
          </w:p>
        </w:tc>
        <w:tc>
          <w:tcPr>
            <w:tcW w:w="1066" w:type="dxa"/>
            <w:shd w:val="clear" w:color="auto" w:fill="auto"/>
            <w:vAlign w:val="center"/>
            <w:hideMark/>
          </w:tcPr>
          <w:p w14:paraId="5EF18DE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1759,6</w:t>
            </w:r>
          </w:p>
        </w:tc>
      </w:tr>
      <w:tr w:rsidR="002977D3" w:rsidRPr="002977D3" w14:paraId="1E3AAF5C" w14:textId="77777777" w:rsidTr="00E37EAD">
        <w:trPr>
          <w:trHeight w:val="20"/>
        </w:trPr>
        <w:tc>
          <w:tcPr>
            <w:tcW w:w="3657" w:type="dxa"/>
            <w:shd w:val="clear" w:color="auto" w:fill="auto"/>
            <w:vAlign w:val="center"/>
            <w:hideMark/>
          </w:tcPr>
          <w:p w14:paraId="3BD01831"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 xml:space="preserve">Реализация непрограммных мероприятий программы </w:t>
            </w:r>
          </w:p>
        </w:tc>
        <w:tc>
          <w:tcPr>
            <w:tcW w:w="621" w:type="dxa"/>
            <w:shd w:val="clear" w:color="auto" w:fill="auto"/>
            <w:vAlign w:val="center"/>
            <w:hideMark/>
          </w:tcPr>
          <w:p w14:paraId="393CD1F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6D4FB31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06</w:t>
            </w:r>
          </w:p>
        </w:tc>
        <w:tc>
          <w:tcPr>
            <w:tcW w:w="495" w:type="dxa"/>
            <w:shd w:val="clear" w:color="auto" w:fill="auto"/>
            <w:vAlign w:val="center"/>
            <w:hideMark/>
          </w:tcPr>
          <w:p w14:paraId="25975D3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05</w:t>
            </w:r>
          </w:p>
        </w:tc>
        <w:tc>
          <w:tcPr>
            <w:tcW w:w="1417" w:type="dxa"/>
            <w:shd w:val="clear" w:color="auto" w:fill="auto"/>
            <w:vAlign w:val="center"/>
            <w:hideMark/>
          </w:tcPr>
          <w:p w14:paraId="3ADEEBC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900 00 40090</w:t>
            </w:r>
          </w:p>
        </w:tc>
        <w:tc>
          <w:tcPr>
            <w:tcW w:w="567" w:type="dxa"/>
            <w:shd w:val="clear" w:color="auto" w:fill="auto"/>
            <w:vAlign w:val="center"/>
            <w:hideMark/>
          </w:tcPr>
          <w:p w14:paraId="150910D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17D8854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1739,9</w:t>
            </w:r>
          </w:p>
        </w:tc>
        <w:tc>
          <w:tcPr>
            <w:tcW w:w="1066" w:type="dxa"/>
            <w:shd w:val="clear" w:color="auto" w:fill="auto"/>
            <w:vAlign w:val="center"/>
            <w:hideMark/>
          </w:tcPr>
          <w:p w14:paraId="687E38A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2183,5</w:t>
            </w:r>
          </w:p>
        </w:tc>
        <w:tc>
          <w:tcPr>
            <w:tcW w:w="1066" w:type="dxa"/>
            <w:shd w:val="clear" w:color="auto" w:fill="auto"/>
            <w:vAlign w:val="center"/>
            <w:hideMark/>
          </w:tcPr>
          <w:p w14:paraId="4D50578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1759,6</w:t>
            </w:r>
          </w:p>
        </w:tc>
      </w:tr>
      <w:tr w:rsidR="002977D3" w:rsidRPr="002977D3" w14:paraId="6171857D" w14:textId="77777777" w:rsidTr="00E37EAD">
        <w:trPr>
          <w:trHeight w:val="20"/>
        </w:trPr>
        <w:tc>
          <w:tcPr>
            <w:tcW w:w="3657" w:type="dxa"/>
            <w:shd w:val="clear" w:color="auto" w:fill="auto"/>
            <w:vAlign w:val="center"/>
            <w:hideMark/>
          </w:tcPr>
          <w:p w14:paraId="4C6623AE"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shd w:val="clear" w:color="auto" w:fill="auto"/>
            <w:vAlign w:val="center"/>
            <w:hideMark/>
          </w:tcPr>
          <w:p w14:paraId="05739A1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3EEB099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06</w:t>
            </w:r>
          </w:p>
        </w:tc>
        <w:tc>
          <w:tcPr>
            <w:tcW w:w="495" w:type="dxa"/>
            <w:shd w:val="clear" w:color="auto" w:fill="auto"/>
            <w:vAlign w:val="center"/>
            <w:hideMark/>
          </w:tcPr>
          <w:p w14:paraId="59DBF09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05</w:t>
            </w:r>
          </w:p>
        </w:tc>
        <w:tc>
          <w:tcPr>
            <w:tcW w:w="1417" w:type="dxa"/>
            <w:shd w:val="clear" w:color="auto" w:fill="auto"/>
            <w:vAlign w:val="center"/>
            <w:hideMark/>
          </w:tcPr>
          <w:p w14:paraId="65AAECE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900 00 40090</w:t>
            </w:r>
          </w:p>
        </w:tc>
        <w:tc>
          <w:tcPr>
            <w:tcW w:w="567" w:type="dxa"/>
            <w:shd w:val="clear" w:color="auto" w:fill="auto"/>
            <w:vAlign w:val="center"/>
            <w:hideMark/>
          </w:tcPr>
          <w:p w14:paraId="694E943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240</w:t>
            </w:r>
          </w:p>
        </w:tc>
        <w:tc>
          <w:tcPr>
            <w:tcW w:w="1134" w:type="dxa"/>
            <w:shd w:val="clear" w:color="auto" w:fill="auto"/>
            <w:vAlign w:val="center"/>
            <w:hideMark/>
          </w:tcPr>
          <w:p w14:paraId="06999E7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1739,9</w:t>
            </w:r>
          </w:p>
        </w:tc>
        <w:tc>
          <w:tcPr>
            <w:tcW w:w="1066" w:type="dxa"/>
            <w:shd w:val="clear" w:color="auto" w:fill="auto"/>
            <w:vAlign w:val="center"/>
            <w:hideMark/>
          </w:tcPr>
          <w:p w14:paraId="4E61C8F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2183,5</w:t>
            </w:r>
          </w:p>
        </w:tc>
        <w:tc>
          <w:tcPr>
            <w:tcW w:w="1066" w:type="dxa"/>
            <w:shd w:val="clear" w:color="auto" w:fill="auto"/>
            <w:vAlign w:val="center"/>
            <w:hideMark/>
          </w:tcPr>
          <w:p w14:paraId="1867CEB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1759,6</w:t>
            </w:r>
          </w:p>
        </w:tc>
      </w:tr>
      <w:tr w:rsidR="002977D3" w:rsidRPr="002977D3" w14:paraId="553FDD1B" w14:textId="77777777" w:rsidTr="00E37EAD">
        <w:trPr>
          <w:trHeight w:val="20"/>
        </w:trPr>
        <w:tc>
          <w:tcPr>
            <w:tcW w:w="3657" w:type="dxa"/>
            <w:shd w:val="clear" w:color="auto" w:fill="auto"/>
            <w:vAlign w:val="center"/>
            <w:hideMark/>
          </w:tcPr>
          <w:p w14:paraId="5B1AEBCB" w14:textId="77777777" w:rsidR="002977D3" w:rsidRPr="002977D3" w:rsidRDefault="002977D3" w:rsidP="002977D3">
            <w:pPr>
              <w:jc w:val="both"/>
              <w:rPr>
                <w:rFonts w:eastAsia="Times New Roman"/>
                <w:b/>
                <w:bCs/>
                <w:color w:val="000000"/>
                <w:sz w:val="20"/>
                <w:szCs w:val="20"/>
              </w:rPr>
            </w:pPr>
            <w:r w:rsidRPr="002977D3">
              <w:rPr>
                <w:rFonts w:eastAsia="Times New Roman"/>
                <w:b/>
                <w:bCs/>
                <w:color w:val="000000"/>
                <w:sz w:val="20"/>
                <w:szCs w:val="20"/>
              </w:rPr>
              <w:t>Образование</w:t>
            </w:r>
          </w:p>
        </w:tc>
        <w:tc>
          <w:tcPr>
            <w:tcW w:w="621" w:type="dxa"/>
            <w:shd w:val="clear" w:color="auto" w:fill="auto"/>
            <w:vAlign w:val="center"/>
            <w:hideMark/>
          </w:tcPr>
          <w:p w14:paraId="32D4AD5A"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803</w:t>
            </w:r>
          </w:p>
        </w:tc>
        <w:tc>
          <w:tcPr>
            <w:tcW w:w="444" w:type="dxa"/>
            <w:shd w:val="clear" w:color="auto" w:fill="auto"/>
            <w:vAlign w:val="center"/>
            <w:hideMark/>
          </w:tcPr>
          <w:p w14:paraId="240B3109"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07</w:t>
            </w:r>
          </w:p>
        </w:tc>
        <w:tc>
          <w:tcPr>
            <w:tcW w:w="495" w:type="dxa"/>
            <w:shd w:val="clear" w:color="auto" w:fill="auto"/>
            <w:vAlign w:val="center"/>
            <w:hideMark/>
          </w:tcPr>
          <w:p w14:paraId="5C64E9DA"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417" w:type="dxa"/>
            <w:shd w:val="clear" w:color="auto" w:fill="auto"/>
            <w:vAlign w:val="center"/>
            <w:hideMark/>
          </w:tcPr>
          <w:p w14:paraId="266C4A41"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567" w:type="dxa"/>
            <w:shd w:val="clear" w:color="auto" w:fill="auto"/>
            <w:vAlign w:val="center"/>
            <w:hideMark/>
          </w:tcPr>
          <w:p w14:paraId="23697555"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vAlign w:val="center"/>
            <w:hideMark/>
          </w:tcPr>
          <w:p w14:paraId="1FC70FED"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86729,3</w:t>
            </w:r>
          </w:p>
        </w:tc>
        <w:tc>
          <w:tcPr>
            <w:tcW w:w="1066" w:type="dxa"/>
            <w:shd w:val="clear" w:color="auto" w:fill="auto"/>
            <w:vAlign w:val="center"/>
            <w:hideMark/>
          </w:tcPr>
          <w:p w14:paraId="32BACCF7"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14353,9</w:t>
            </w:r>
          </w:p>
        </w:tc>
        <w:tc>
          <w:tcPr>
            <w:tcW w:w="1066" w:type="dxa"/>
            <w:shd w:val="clear" w:color="auto" w:fill="auto"/>
            <w:vAlign w:val="center"/>
            <w:hideMark/>
          </w:tcPr>
          <w:p w14:paraId="4355FFB7"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14353,9</w:t>
            </w:r>
          </w:p>
        </w:tc>
      </w:tr>
      <w:tr w:rsidR="002977D3" w:rsidRPr="002977D3" w14:paraId="72CC4185" w14:textId="77777777" w:rsidTr="00E37EAD">
        <w:trPr>
          <w:trHeight w:val="20"/>
        </w:trPr>
        <w:tc>
          <w:tcPr>
            <w:tcW w:w="3657" w:type="dxa"/>
            <w:shd w:val="clear" w:color="auto" w:fill="auto"/>
            <w:vAlign w:val="center"/>
            <w:hideMark/>
          </w:tcPr>
          <w:p w14:paraId="0E12358B" w14:textId="77777777" w:rsidR="002977D3" w:rsidRPr="002977D3" w:rsidRDefault="002977D3" w:rsidP="002977D3">
            <w:pPr>
              <w:jc w:val="both"/>
              <w:rPr>
                <w:rFonts w:eastAsia="Times New Roman"/>
                <w:b/>
                <w:bCs/>
                <w:color w:val="000000"/>
                <w:sz w:val="20"/>
                <w:szCs w:val="20"/>
              </w:rPr>
            </w:pPr>
            <w:r w:rsidRPr="002977D3">
              <w:rPr>
                <w:rFonts w:eastAsia="Times New Roman"/>
                <w:b/>
                <w:bCs/>
                <w:color w:val="000000"/>
                <w:sz w:val="20"/>
                <w:szCs w:val="20"/>
              </w:rPr>
              <w:t>Молодежная политика</w:t>
            </w:r>
          </w:p>
        </w:tc>
        <w:tc>
          <w:tcPr>
            <w:tcW w:w="621" w:type="dxa"/>
            <w:shd w:val="clear" w:color="auto" w:fill="auto"/>
            <w:vAlign w:val="center"/>
            <w:hideMark/>
          </w:tcPr>
          <w:p w14:paraId="6B9CDC14"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803</w:t>
            </w:r>
          </w:p>
        </w:tc>
        <w:tc>
          <w:tcPr>
            <w:tcW w:w="444" w:type="dxa"/>
            <w:shd w:val="clear" w:color="auto" w:fill="auto"/>
            <w:vAlign w:val="center"/>
            <w:hideMark/>
          </w:tcPr>
          <w:p w14:paraId="7BB3C926"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07</w:t>
            </w:r>
          </w:p>
        </w:tc>
        <w:tc>
          <w:tcPr>
            <w:tcW w:w="495" w:type="dxa"/>
            <w:shd w:val="clear" w:color="auto" w:fill="auto"/>
            <w:vAlign w:val="center"/>
            <w:hideMark/>
          </w:tcPr>
          <w:p w14:paraId="3B38A793"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07</w:t>
            </w:r>
          </w:p>
        </w:tc>
        <w:tc>
          <w:tcPr>
            <w:tcW w:w="1417" w:type="dxa"/>
            <w:shd w:val="clear" w:color="auto" w:fill="auto"/>
            <w:vAlign w:val="center"/>
            <w:hideMark/>
          </w:tcPr>
          <w:p w14:paraId="0781741E"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567" w:type="dxa"/>
            <w:shd w:val="clear" w:color="auto" w:fill="auto"/>
            <w:vAlign w:val="center"/>
            <w:hideMark/>
          </w:tcPr>
          <w:p w14:paraId="0C5061D7"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vAlign w:val="center"/>
            <w:hideMark/>
          </w:tcPr>
          <w:p w14:paraId="02C63EC4"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86705,5</w:t>
            </w:r>
          </w:p>
        </w:tc>
        <w:tc>
          <w:tcPr>
            <w:tcW w:w="1066" w:type="dxa"/>
            <w:shd w:val="clear" w:color="auto" w:fill="auto"/>
            <w:vAlign w:val="center"/>
            <w:hideMark/>
          </w:tcPr>
          <w:p w14:paraId="0A628786"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14298,1</w:t>
            </w:r>
          </w:p>
        </w:tc>
        <w:tc>
          <w:tcPr>
            <w:tcW w:w="1066" w:type="dxa"/>
            <w:shd w:val="clear" w:color="auto" w:fill="auto"/>
            <w:vAlign w:val="center"/>
            <w:hideMark/>
          </w:tcPr>
          <w:p w14:paraId="00F5DA81"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14298,1</w:t>
            </w:r>
          </w:p>
        </w:tc>
      </w:tr>
      <w:tr w:rsidR="002977D3" w:rsidRPr="002977D3" w14:paraId="14158260" w14:textId="77777777" w:rsidTr="00E37EAD">
        <w:trPr>
          <w:trHeight w:val="20"/>
        </w:trPr>
        <w:tc>
          <w:tcPr>
            <w:tcW w:w="3657" w:type="dxa"/>
            <w:shd w:val="clear" w:color="auto" w:fill="auto"/>
            <w:vAlign w:val="center"/>
            <w:hideMark/>
          </w:tcPr>
          <w:p w14:paraId="20FA84E2"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Муниципальная программа «Развитие молодежной политики в Старорусском муниципальном районе на 2024-2027 годы»</w:t>
            </w:r>
          </w:p>
        </w:tc>
        <w:tc>
          <w:tcPr>
            <w:tcW w:w="621" w:type="dxa"/>
            <w:shd w:val="clear" w:color="auto" w:fill="auto"/>
            <w:vAlign w:val="center"/>
            <w:hideMark/>
          </w:tcPr>
          <w:p w14:paraId="45C88A1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3965C8A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10D0838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1417" w:type="dxa"/>
            <w:shd w:val="clear" w:color="auto" w:fill="auto"/>
            <w:vAlign w:val="center"/>
            <w:hideMark/>
          </w:tcPr>
          <w:p w14:paraId="2A5243A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180 00 00000</w:t>
            </w:r>
          </w:p>
        </w:tc>
        <w:tc>
          <w:tcPr>
            <w:tcW w:w="567" w:type="dxa"/>
            <w:shd w:val="clear" w:color="auto" w:fill="auto"/>
            <w:vAlign w:val="center"/>
            <w:hideMark/>
          </w:tcPr>
          <w:p w14:paraId="30FA62A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10A7FD6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86695,5</w:t>
            </w:r>
          </w:p>
        </w:tc>
        <w:tc>
          <w:tcPr>
            <w:tcW w:w="1066" w:type="dxa"/>
            <w:shd w:val="clear" w:color="auto" w:fill="auto"/>
            <w:vAlign w:val="center"/>
            <w:hideMark/>
          </w:tcPr>
          <w:p w14:paraId="17B15CF8"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14288,1</w:t>
            </w:r>
          </w:p>
        </w:tc>
        <w:tc>
          <w:tcPr>
            <w:tcW w:w="1066" w:type="dxa"/>
            <w:shd w:val="clear" w:color="auto" w:fill="auto"/>
            <w:vAlign w:val="center"/>
            <w:hideMark/>
          </w:tcPr>
          <w:p w14:paraId="0A4855F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14288,1</w:t>
            </w:r>
          </w:p>
        </w:tc>
      </w:tr>
      <w:tr w:rsidR="002977D3" w:rsidRPr="002977D3" w14:paraId="031CD4CE" w14:textId="77777777" w:rsidTr="00E37EAD">
        <w:trPr>
          <w:trHeight w:val="20"/>
        </w:trPr>
        <w:tc>
          <w:tcPr>
            <w:tcW w:w="3657" w:type="dxa"/>
            <w:shd w:val="clear" w:color="auto" w:fill="auto"/>
            <w:vAlign w:val="center"/>
            <w:hideMark/>
          </w:tcPr>
          <w:p w14:paraId="18375A78"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Вовлечение молодежи муниципального района в социальную практику</w:t>
            </w:r>
          </w:p>
        </w:tc>
        <w:tc>
          <w:tcPr>
            <w:tcW w:w="621" w:type="dxa"/>
            <w:shd w:val="clear" w:color="auto" w:fill="auto"/>
            <w:vAlign w:val="center"/>
            <w:hideMark/>
          </w:tcPr>
          <w:p w14:paraId="1E966CE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0BDCECC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357468B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1417" w:type="dxa"/>
            <w:shd w:val="clear" w:color="auto" w:fill="auto"/>
            <w:vAlign w:val="center"/>
            <w:hideMark/>
          </w:tcPr>
          <w:p w14:paraId="4DE2B0F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180 01 00000</w:t>
            </w:r>
          </w:p>
        </w:tc>
        <w:tc>
          <w:tcPr>
            <w:tcW w:w="567" w:type="dxa"/>
            <w:shd w:val="clear" w:color="auto" w:fill="auto"/>
            <w:vAlign w:val="center"/>
            <w:hideMark/>
          </w:tcPr>
          <w:p w14:paraId="0CACB8B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593655E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27,0</w:t>
            </w:r>
          </w:p>
        </w:tc>
        <w:tc>
          <w:tcPr>
            <w:tcW w:w="1066" w:type="dxa"/>
            <w:shd w:val="clear" w:color="auto" w:fill="auto"/>
            <w:vAlign w:val="center"/>
            <w:hideMark/>
          </w:tcPr>
          <w:p w14:paraId="1489BB6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27,0</w:t>
            </w:r>
          </w:p>
        </w:tc>
        <w:tc>
          <w:tcPr>
            <w:tcW w:w="1066" w:type="dxa"/>
            <w:shd w:val="clear" w:color="auto" w:fill="auto"/>
            <w:vAlign w:val="center"/>
            <w:hideMark/>
          </w:tcPr>
          <w:p w14:paraId="02E76BB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27,0</w:t>
            </w:r>
          </w:p>
        </w:tc>
      </w:tr>
      <w:tr w:rsidR="002977D3" w:rsidRPr="002977D3" w14:paraId="1460B590" w14:textId="77777777" w:rsidTr="00E37EAD">
        <w:trPr>
          <w:trHeight w:val="20"/>
        </w:trPr>
        <w:tc>
          <w:tcPr>
            <w:tcW w:w="3657" w:type="dxa"/>
            <w:shd w:val="clear" w:color="auto" w:fill="auto"/>
            <w:vAlign w:val="center"/>
            <w:hideMark/>
          </w:tcPr>
          <w:p w14:paraId="041C9D96"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Проведение массовых мероприятий</w:t>
            </w:r>
          </w:p>
        </w:tc>
        <w:tc>
          <w:tcPr>
            <w:tcW w:w="621" w:type="dxa"/>
            <w:shd w:val="clear" w:color="auto" w:fill="auto"/>
            <w:vAlign w:val="center"/>
            <w:hideMark/>
          </w:tcPr>
          <w:p w14:paraId="58D6373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2D100B6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5B91A49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1417" w:type="dxa"/>
            <w:shd w:val="clear" w:color="auto" w:fill="auto"/>
            <w:vAlign w:val="center"/>
            <w:hideMark/>
          </w:tcPr>
          <w:p w14:paraId="7D64F81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180 01 40070</w:t>
            </w:r>
          </w:p>
        </w:tc>
        <w:tc>
          <w:tcPr>
            <w:tcW w:w="567" w:type="dxa"/>
            <w:shd w:val="clear" w:color="auto" w:fill="auto"/>
            <w:vAlign w:val="center"/>
            <w:hideMark/>
          </w:tcPr>
          <w:p w14:paraId="258EA17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6BD5FA1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27,0</w:t>
            </w:r>
          </w:p>
        </w:tc>
        <w:tc>
          <w:tcPr>
            <w:tcW w:w="1066" w:type="dxa"/>
            <w:shd w:val="clear" w:color="auto" w:fill="auto"/>
            <w:vAlign w:val="center"/>
            <w:hideMark/>
          </w:tcPr>
          <w:p w14:paraId="0AE95C9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27,0</w:t>
            </w:r>
          </w:p>
        </w:tc>
        <w:tc>
          <w:tcPr>
            <w:tcW w:w="1066" w:type="dxa"/>
            <w:shd w:val="clear" w:color="auto" w:fill="auto"/>
            <w:vAlign w:val="center"/>
            <w:hideMark/>
          </w:tcPr>
          <w:p w14:paraId="3590F05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27,0</w:t>
            </w:r>
          </w:p>
        </w:tc>
      </w:tr>
      <w:tr w:rsidR="002977D3" w:rsidRPr="002977D3" w14:paraId="045B960F" w14:textId="77777777" w:rsidTr="00E37EAD">
        <w:trPr>
          <w:trHeight w:val="20"/>
        </w:trPr>
        <w:tc>
          <w:tcPr>
            <w:tcW w:w="3657" w:type="dxa"/>
            <w:shd w:val="clear" w:color="auto" w:fill="auto"/>
            <w:vAlign w:val="center"/>
            <w:hideMark/>
          </w:tcPr>
          <w:p w14:paraId="5D221021"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shd w:val="clear" w:color="auto" w:fill="auto"/>
            <w:vAlign w:val="center"/>
            <w:hideMark/>
          </w:tcPr>
          <w:p w14:paraId="7ED1B26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4DB51EC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3869EB7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1417" w:type="dxa"/>
            <w:shd w:val="clear" w:color="auto" w:fill="auto"/>
            <w:vAlign w:val="center"/>
            <w:hideMark/>
          </w:tcPr>
          <w:p w14:paraId="527C13A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180 01 40070</w:t>
            </w:r>
          </w:p>
        </w:tc>
        <w:tc>
          <w:tcPr>
            <w:tcW w:w="567" w:type="dxa"/>
            <w:shd w:val="clear" w:color="auto" w:fill="auto"/>
            <w:vAlign w:val="center"/>
            <w:hideMark/>
          </w:tcPr>
          <w:p w14:paraId="7D0A76B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240</w:t>
            </w:r>
          </w:p>
        </w:tc>
        <w:tc>
          <w:tcPr>
            <w:tcW w:w="1134" w:type="dxa"/>
            <w:shd w:val="clear" w:color="auto" w:fill="auto"/>
            <w:vAlign w:val="center"/>
            <w:hideMark/>
          </w:tcPr>
          <w:p w14:paraId="1579E35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27,0</w:t>
            </w:r>
          </w:p>
        </w:tc>
        <w:tc>
          <w:tcPr>
            <w:tcW w:w="1066" w:type="dxa"/>
            <w:shd w:val="clear" w:color="auto" w:fill="auto"/>
            <w:vAlign w:val="center"/>
            <w:hideMark/>
          </w:tcPr>
          <w:p w14:paraId="001245D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27,0</w:t>
            </w:r>
          </w:p>
        </w:tc>
        <w:tc>
          <w:tcPr>
            <w:tcW w:w="1066" w:type="dxa"/>
            <w:shd w:val="clear" w:color="auto" w:fill="auto"/>
            <w:vAlign w:val="center"/>
            <w:hideMark/>
          </w:tcPr>
          <w:p w14:paraId="580CF68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27,0</w:t>
            </w:r>
          </w:p>
        </w:tc>
      </w:tr>
      <w:tr w:rsidR="002977D3" w:rsidRPr="002977D3" w14:paraId="53F9B433" w14:textId="77777777" w:rsidTr="00E37EAD">
        <w:trPr>
          <w:trHeight w:val="20"/>
        </w:trPr>
        <w:tc>
          <w:tcPr>
            <w:tcW w:w="3657" w:type="dxa"/>
            <w:shd w:val="clear" w:color="auto" w:fill="auto"/>
            <w:vAlign w:val="center"/>
            <w:hideMark/>
          </w:tcPr>
          <w:p w14:paraId="489870DA"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Организация патриотического воспитания населения и допризывной подготовки молодежи к военной службе в ходе подготовки и проведения мероприятий патриотической направленности</w:t>
            </w:r>
          </w:p>
        </w:tc>
        <w:tc>
          <w:tcPr>
            <w:tcW w:w="621" w:type="dxa"/>
            <w:shd w:val="clear" w:color="auto" w:fill="auto"/>
            <w:vAlign w:val="center"/>
            <w:hideMark/>
          </w:tcPr>
          <w:p w14:paraId="1B2E25E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5470C61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056B480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1417" w:type="dxa"/>
            <w:shd w:val="clear" w:color="auto" w:fill="auto"/>
            <w:vAlign w:val="center"/>
            <w:hideMark/>
          </w:tcPr>
          <w:p w14:paraId="7FB703D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180 02 00000</w:t>
            </w:r>
          </w:p>
        </w:tc>
        <w:tc>
          <w:tcPr>
            <w:tcW w:w="567" w:type="dxa"/>
            <w:shd w:val="clear" w:color="auto" w:fill="auto"/>
            <w:vAlign w:val="center"/>
            <w:hideMark/>
          </w:tcPr>
          <w:p w14:paraId="2B1A498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2A82DF5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10,0</w:t>
            </w:r>
          </w:p>
        </w:tc>
        <w:tc>
          <w:tcPr>
            <w:tcW w:w="1066" w:type="dxa"/>
            <w:shd w:val="clear" w:color="auto" w:fill="auto"/>
            <w:vAlign w:val="center"/>
            <w:hideMark/>
          </w:tcPr>
          <w:p w14:paraId="79BDC6C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10,0</w:t>
            </w:r>
          </w:p>
        </w:tc>
        <w:tc>
          <w:tcPr>
            <w:tcW w:w="1066" w:type="dxa"/>
            <w:shd w:val="clear" w:color="auto" w:fill="auto"/>
            <w:vAlign w:val="center"/>
            <w:hideMark/>
          </w:tcPr>
          <w:p w14:paraId="0080459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10,0</w:t>
            </w:r>
          </w:p>
        </w:tc>
      </w:tr>
      <w:tr w:rsidR="002977D3" w:rsidRPr="002977D3" w14:paraId="01FACD9F" w14:textId="77777777" w:rsidTr="00E37EAD">
        <w:trPr>
          <w:trHeight w:val="20"/>
        </w:trPr>
        <w:tc>
          <w:tcPr>
            <w:tcW w:w="3657" w:type="dxa"/>
            <w:shd w:val="clear" w:color="auto" w:fill="auto"/>
            <w:vAlign w:val="center"/>
            <w:hideMark/>
          </w:tcPr>
          <w:p w14:paraId="2D82F148"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Проведение массовых мероприятий</w:t>
            </w:r>
          </w:p>
        </w:tc>
        <w:tc>
          <w:tcPr>
            <w:tcW w:w="621" w:type="dxa"/>
            <w:shd w:val="clear" w:color="auto" w:fill="auto"/>
            <w:vAlign w:val="center"/>
            <w:hideMark/>
          </w:tcPr>
          <w:p w14:paraId="136F138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274DCB2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6E76B90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1417" w:type="dxa"/>
            <w:shd w:val="clear" w:color="auto" w:fill="auto"/>
            <w:vAlign w:val="center"/>
            <w:hideMark/>
          </w:tcPr>
          <w:p w14:paraId="5BA648E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180 02 40070</w:t>
            </w:r>
          </w:p>
        </w:tc>
        <w:tc>
          <w:tcPr>
            <w:tcW w:w="567" w:type="dxa"/>
            <w:shd w:val="clear" w:color="auto" w:fill="auto"/>
            <w:vAlign w:val="center"/>
            <w:hideMark/>
          </w:tcPr>
          <w:p w14:paraId="154747F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6A9FBEB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10,0</w:t>
            </w:r>
          </w:p>
        </w:tc>
        <w:tc>
          <w:tcPr>
            <w:tcW w:w="1066" w:type="dxa"/>
            <w:shd w:val="clear" w:color="auto" w:fill="auto"/>
            <w:vAlign w:val="center"/>
            <w:hideMark/>
          </w:tcPr>
          <w:p w14:paraId="0D646E5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10,0</w:t>
            </w:r>
          </w:p>
        </w:tc>
        <w:tc>
          <w:tcPr>
            <w:tcW w:w="1066" w:type="dxa"/>
            <w:shd w:val="clear" w:color="auto" w:fill="auto"/>
            <w:vAlign w:val="center"/>
            <w:hideMark/>
          </w:tcPr>
          <w:p w14:paraId="60E9BCB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10,0</w:t>
            </w:r>
          </w:p>
        </w:tc>
      </w:tr>
      <w:tr w:rsidR="002977D3" w:rsidRPr="002977D3" w14:paraId="6349D3FC" w14:textId="77777777" w:rsidTr="00E37EAD">
        <w:trPr>
          <w:trHeight w:val="20"/>
        </w:trPr>
        <w:tc>
          <w:tcPr>
            <w:tcW w:w="3657" w:type="dxa"/>
            <w:shd w:val="clear" w:color="auto" w:fill="auto"/>
            <w:vAlign w:val="center"/>
            <w:hideMark/>
          </w:tcPr>
          <w:p w14:paraId="0DAF0543"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shd w:val="clear" w:color="auto" w:fill="auto"/>
            <w:vAlign w:val="center"/>
            <w:hideMark/>
          </w:tcPr>
          <w:p w14:paraId="0E698D2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0259937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417A5AA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1417" w:type="dxa"/>
            <w:shd w:val="clear" w:color="auto" w:fill="auto"/>
            <w:vAlign w:val="center"/>
            <w:hideMark/>
          </w:tcPr>
          <w:p w14:paraId="0DF565A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180 02 40070</w:t>
            </w:r>
          </w:p>
        </w:tc>
        <w:tc>
          <w:tcPr>
            <w:tcW w:w="567" w:type="dxa"/>
            <w:shd w:val="clear" w:color="auto" w:fill="auto"/>
            <w:vAlign w:val="center"/>
            <w:hideMark/>
          </w:tcPr>
          <w:p w14:paraId="1A49C17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240</w:t>
            </w:r>
          </w:p>
        </w:tc>
        <w:tc>
          <w:tcPr>
            <w:tcW w:w="1134" w:type="dxa"/>
            <w:shd w:val="clear" w:color="auto" w:fill="auto"/>
            <w:vAlign w:val="center"/>
            <w:hideMark/>
          </w:tcPr>
          <w:p w14:paraId="1A8FA72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10,0</w:t>
            </w:r>
          </w:p>
        </w:tc>
        <w:tc>
          <w:tcPr>
            <w:tcW w:w="1066" w:type="dxa"/>
            <w:shd w:val="clear" w:color="auto" w:fill="auto"/>
            <w:vAlign w:val="center"/>
            <w:hideMark/>
          </w:tcPr>
          <w:p w14:paraId="140B7FF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10,0</w:t>
            </w:r>
          </w:p>
        </w:tc>
        <w:tc>
          <w:tcPr>
            <w:tcW w:w="1066" w:type="dxa"/>
            <w:shd w:val="clear" w:color="auto" w:fill="auto"/>
            <w:vAlign w:val="center"/>
            <w:hideMark/>
          </w:tcPr>
          <w:p w14:paraId="183924E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10,0</w:t>
            </w:r>
          </w:p>
        </w:tc>
      </w:tr>
      <w:tr w:rsidR="002977D3" w:rsidRPr="002977D3" w14:paraId="7468303B" w14:textId="77777777" w:rsidTr="00E37EAD">
        <w:trPr>
          <w:trHeight w:val="20"/>
        </w:trPr>
        <w:tc>
          <w:tcPr>
            <w:tcW w:w="3657" w:type="dxa"/>
            <w:shd w:val="clear" w:color="auto" w:fill="auto"/>
            <w:vAlign w:val="center"/>
            <w:hideMark/>
          </w:tcPr>
          <w:p w14:paraId="2256667B"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 xml:space="preserve">Обеспечение деятельности учреждения по работе с молодежью </w:t>
            </w:r>
          </w:p>
        </w:tc>
        <w:tc>
          <w:tcPr>
            <w:tcW w:w="621" w:type="dxa"/>
            <w:shd w:val="clear" w:color="auto" w:fill="auto"/>
            <w:vAlign w:val="center"/>
            <w:hideMark/>
          </w:tcPr>
          <w:p w14:paraId="67A640C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701089D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458575C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1417" w:type="dxa"/>
            <w:shd w:val="clear" w:color="auto" w:fill="auto"/>
            <w:vAlign w:val="center"/>
            <w:hideMark/>
          </w:tcPr>
          <w:p w14:paraId="2C04C17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180 03 00000</w:t>
            </w:r>
          </w:p>
        </w:tc>
        <w:tc>
          <w:tcPr>
            <w:tcW w:w="567" w:type="dxa"/>
            <w:shd w:val="clear" w:color="auto" w:fill="auto"/>
            <w:vAlign w:val="center"/>
            <w:hideMark/>
          </w:tcPr>
          <w:p w14:paraId="4D7FC2F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3967161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86658,5</w:t>
            </w:r>
          </w:p>
        </w:tc>
        <w:tc>
          <w:tcPr>
            <w:tcW w:w="1066" w:type="dxa"/>
            <w:shd w:val="clear" w:color="auto" w:fill="auto"/>
            <w:vAlign w:val="center"/>
            <w:hideMark/>
          </w:tcPr>
          <w:p w14:paraId="42C6FEB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14251,1</w:t>
            </w:r>
          </w:p>
        </w:tc>
        <w:tc>
          <w:tcPr>
            <w:tcW w:w="1066" w:type="dxa"/>
            <w:shd w:val="clear" w:color="auto" w:fill="auto"/>
            <w:vAlign w:val="center"/>
            <w:hideMark/>
          </w:tcPr>
          <w:p w14:paraId="6727941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14251,1</w:t>
            </w:r>
          </w:p>
        </w:tc>
      </w:tr>
      <w:tr w:rsidR="002977D3" w:rsidRPr="002977D3" w14:paraId="17A113F0" w14:textId="77777777" w:rsidTr="00E37EAD">
        <w:trPr>
          <w:trHeight w:val="20"/>
        </w:trPr>
        <w:tc>
          <w:tcPr>
            <w:tcW w:w="3657" w:type="dxa"/>
            <w:shd w:val="clear" w:color="auto" w:fill="auto"/>
            <w:vAlign w:val="center"/>
            <w:hideMark/>
          </w:tcPr>
          <w:p w14:paraId="5C0F4264"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Расходы на обеспечение деятельности муниципальных автономных учреждений</w:t>
            </w:r>
          </w:p>
        </w:tc>
        <w:tc>
          <w:tcPr>
            <w:tcW w:w="621" w:type="dxa"/>
            <w:shd w:val="clear" w:color="auto" w:fill="auto"/>
            <w:vAlign w:val="center"/>
            <w:hideMark/>
          </w:tcPr>
          <w:p w14:paraId="5072D30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60160E6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4932757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1417" w:type="dxa"/>
            <w:shd w:val="clear" w:color="auto" w:fill="auto"/>
            <w:vAlign w:val="center"/>
            <w:hideMark/>
          </w:tcPr>
          <w:p w14:paraId="2FD1CC2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180 03 20040</w:t>
            </w:r>
          </w:p>
        </w:tc>
        <w:tc>
          <w:tcPr>
            <w:tcW w:w="567" w:type="dxa"/>
            <w:shd w:val="clear" w:color="auto" w:fill="auto"/>
            <w:vAlign w:val="center"/>
            <w:hideMark/>
          </w:tcPr>
          <w:p w14:paraId="1E9186D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4FEE2F4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11135,7</w:t>
            </w:r>
          </w:p>
        </w:tc>
        <w:tc>
          <w:tcPr>
            <w:tcW w:w="1066" w:type="dxa"/>
            <w:shd w:val="clear" w:color="auto" w:fill="auto"/>
            <w:vAlign w:val="center"/>
            <w:hideMark/>
          </w:tcPr>
          <w:p w14:paraId="7F97D25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11135,7</w:t>
            </w:r>
          </w:p>
        </w:tc>
        <w:tc>
          <w:tcPr>
            <w:tcW w:w="1066" w:type="dxa"/>
            <w:shd w:val="clear" w:color="auto" w:fill="auto"/>
            <w:vAlign w:val="center"/>
            <w:hideMark/>
          </w:tcPr>
          <w:p w14:paraId="7E6C310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11135,7</w:t>
            </w:r>
          </w:p>
        </w:tc>
      </w:tr>
      <w:tr w:rsidR="002977D3" w:rsidRPr="002977D3" w14:paraId="4C891CB5" w14:textId="77777777" w:rsidTr="00E37EAD">
        <w:trPr>
          <w:trHeight w:val="20"/>
        </w:trPr>
        <w:tc>
          <w:tcPr>
            <w:tcW w:w="3657" w:type="dxa"/>
            <w:shd w:val="clear" w:color="auto" w:fill="auto"/>
            <w:vAlign w:val="center"/>
            <w:hideMark/>
          </w:tcPr>
          <w:p w14:paraId="19869B8E"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автономным учреждениям</w:t>
            </w:r>
          </w:p>
        </w:tc>
        <w:tc>
          <w:tcPr>
            <w:tcW w:w="621" w:type="dxa"/>
            <w:shd w:val="clear" w:color="auto" w:fill="auto"/>
            <w:vAlign w:val="center"/>
            <w:hideMark/>
          </w:tcPr>
          <w:p w14:paraId="5C0A675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162C06E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32123EB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1417" w:type="dxa"/>
            <w:shd w:val="clear" w:color="auto" w:fill="auto"/>
            <w:vAlign w:val="center"/>
            <w:hideMark/>
          </w:tcPr>
          <w:p w14:paraId="00FBAD3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180 03 20040</w:t>
            </w:r>
          </w:p>
        </w:tc>
        <w:tc>
          <w:tcPr>
            <w:tcW w:w="567" w:type="dxa"/>
            <w:shd w:val="clear" w:color="auto" w:fill="auto"/>
            <w:vAlign w:val="center"/>
            <w:hideMark/>
          </w:tcPr>
          <w:p w14:paraId="5230270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620</w:t>
            </w:r>
          </w:p>
        </w:tc>
        <w:tc>
          <w:tcPr>
            <w:tcW w:w="1134" w:type="dxa"/>
            <w:shd w:val="clear" w:color="auto" w:fill="auto"/>
            <w:vAlign w:val="center"/>
            <w:hideMark/>
          </w:tcPr>
          <w:p w14:paraId="1C56763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11135,7</w:t>
            </w:r>
          </w:p>
        </w:tc>
        <w:tc>
          <w:tcPr>
            <w:tcW w:w="1066" w:type="dxa"/>
            <w:shd w:val="clear" w:color="auto" w:fill="auto"/>
            <w:vAlign w:val="center"/>
            <w:hideMark/>
          </w:tcPr>
          <w:p w14:paraId="3C02CBA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11135,7</w:t>
            </w:r>
          </w:p>
        </w:tc>
        <w:tc>
          <w:tcPr>
            <w:tcW w:w="1066" w:type="dxa"/>
            <w:shd w:val="clear" w:color="auto" w:fill="auto"/>
            <w:vAlign w:val="center"/>
            <w:hideMark/>
          </w:tcPr>
          <w:p w14:paraId="524C19D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11135,7</w:t>
            </w:r>
          </w:p>
        </w:tc>
      </w:tr>
      <w:tr w:rsidR="002977D3" w:rsidRPr="002977D3" w14:paraId="5D075E63" w14:textId="77777777" w:rsidTr="00E37EAD">
        <w:trPr>
          <w:trHeight w:val="20"/>
        </w:trPr>
        <w:tc>
          <w:tcPr>
            <w:tcW w:w="3657" w:type="dxa"/>
            <w:shd w:val="clear" w:color="auto" w:fill="auto"/>
            <w:vAlign w:val="center"/>
            <w:hideMark/>
          </w:tcPr>
          <w:p w14:paraId="431F3B66"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shd w:val="clear" w:color="auto" w:fill="auto"/>
            <w:vAlign w:val="center"/>
            <w:hideMark/>
          </w:tcPr>
          <w:p w14:paraId="2036844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667CA76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572EE29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1417" w:type="dxa"/>
            <w:shd w:val="clear" w:color="auto" w:fill="auto"/>
            <w:vAlign w:val="center"/>
            <w:hideMark/>
          </w:tcPr>
          <w:p w14:paraId="3CB6F82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180 0372300</w:t>
            </w:r>
          </w:p>
        </w:tc>
        <w:tc>
          <w:tcPr>
            <w:tcW w:w="567" w:type="dxa"/>
            <w:shd w:val="clear" w:color="auto" w:fill="auto"/>
            <w:vAlign w:val="center"/>
            <w:hideMark/>
          </w:tcPr>
          <w:p w14:paraId="525B707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18F7A10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2492,3</w:t>
            </w:r>
          </w:p>
        </w:tc>
        <w:tc>
          <w:tcPr>
            <w:tcW w:w="1066" w:type="dxa"/>
            <w:shd w:val="clear" w:color="auto" w:fill="auto"/>
            <w:vAlign w:val="center"/>
            <w:hideMark/>
          </w:tcPr>
          <w:p w14:paraId="6EE9BB7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2492,3</w:t>
            </w:r>
          </w:p>
        </w:tc>
        <w:tc>
          <w:tcPr>
            <w:tcW w:w="1066" w:type="dxa"/>
            <w:shd w:val="clear" w:color="auto" w:fill="auto"/>
            <w:vAlign w:val="center"/>
            <w:hideMark/>
          </w:tcPr>
          <w:p w14:paraId="17CAE03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2492,3</w:t>
            </w:r>
          </w:p>
        </w:tc>
      </w:tr>
      <w:tr w:rsidR="002977D3" w:rsidRPr="002977D3" w14:paraId="773A8FD3" w14:textId="77777777" w:rsidTr="00E37EAD">
        <w:trPr>
          <w:trHeight w:val="20"/>
        </w:trPr>
        <w:tc>
          <w:tcPr>
            <w:tcW w:w="3657" w:type="dxa"/>
            <w:shd w:val="clear" w:color="auto" w:fill="auto"/>
            <w:vAlign w:val="center"/>
            <w:hideMark/>
          </w:tcPr>
          <w:p w14:paraId="7EBCEAB5"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автономным учреждениям</w:t>
            </w:r>
          </w:p>
        </w:tc>
        <w:tc>
          <w:tcPr>
            <w:tcW w:w="621" w:type="dxa"/>
            <w:shd w:val="clear" w:color="auto" w:fill="auto"/>
            <w:vAlign w:val="center"/>
            <w:hideMark/>
          </w:tcPr>
          <w:p w14:paraId="30850D6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7B60E92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4FDEA11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1417" w:type="dxa"/>
            <w:shd w:val="clear" w:color="auto" w:fill="auto"/>
            <w:vAlign w:val="center"/>
            <w:hideMark/>
          </w:tcPr>
          <w:p w14:paraId="2AD5DFB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180 03 72300</w:t>
            </w:r>
          </w:p>
        </w:tc>
        <w:tc>
          <w:tcPr>
            <w:tcW w:w="567" w:type="dxa"/>
            <w:shd w:val="clear" w:color="auto" w:fill="auto"/>
            <w:vAlign w:val="center"/>
            <w:hideMark/>
          </w:tcPr>
          <w:p w14:paraId="69F467D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620</w:t>
            </w:r>
          </w:p>
        </w:tc>
        <w:tc>
          <w:tcPr>
            <w:tcW w:w="1134" w:type="dxa"/>
            <w:shd w:val="clear" w:color="auto" w:fill="auto"/>
            <w:vAlign w:val="center"/>
            <w:hideMark/>
          </w:tcPr>
          <w:p w14:paraId="603F8BD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2492,3</w:t>
            </w:r>
          </w:p>
        </w:tc>
        <w:tc>
          <w:tcPr>
            <w:tcW w:w="1066" w:type="dxa"/>
            <w:shd w:val="clear" w:color="auto" w:fill="auto"/>
            <w:vAlign w:val="center"/>
            <w:hideMark/>
          </w:tcPr>
          <w:p w14:paraId="00E401C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2492,3</w:t>
            </w:r>
          </w:p>
        </w:tc>
        <w:tc>
          <w:tcPr>
            <w:tcW w:w="1066" w:type="dxa"/>
            <w:shd w:val="clear" w:color="auto" w:fill="auto"/>
            <w:vAlign w:val="center"/>
            <w:hideMark/>
          </w:tcPr>
          <w:p w14:paraId="46243CB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2492,3</w:t>
            </w:r>
          </w:p>
        </w:tc>
      </w:tr>
      <w:tr w:rsidR="002977D3" w:rsidRPr="002977D3" w14:paraId="3443AF0A" w14:textId="77777777" w:rsidTr="00E37EAD">
        <w:trPr>
          <w:trHeight w:val="20"/>
        </w:trPr>
        <w:tc>
          <w:tcPr>
            <w:tcW w:w="3657" w:type="dxa"/>
            <w:shd w:val="clear" w:color="auto" w:fill="auto"/>
            <w:vAlign w:val="center"/>
            <w:hideMark/>
          </w:tcPr>
          <w:p w14:paraId="1CAC784E"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shd w:val="clear" w:color="auto" w:fill="auto"/>
            <w:vAlign w:val="center"/>
            <w:hideMark/>
          </w:tcPr>
          <w:p w14:paraId="1F901C7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76A173D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2AE62B8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1417" w:type="dxa"/>
            <w:shd w:val="clear" w:color="auto" w:fill="auto"/>
            <w:vAlign w:val="center"/>
            <w:hideMark/>
          </w:tcPr>
          <w:p w14:paraId="5B203F2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180 03 S2300</w:t>
            </w:r>
          </w:p>
        </w:tc>
        <w:tc>
          <w:tcPr>
            <w:tcW w:w="567" w:type="dxa"/>
            <w:shd w:val="clear" w:color="auto" w:fill="auto"/>
            <w:vAlign w:val="center"/>
            <w:hideMark/>
          </w:tcPr>
          <w:p w14:paraId="7F23404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066531A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623,1</w:t>
            </w:r>
          </w:p>
        </w:tc>
        <w:tc>
          <w:tcPr>
            <w:tcW w:w="1066" w:type="dxa"/>
            <w:shd w:val="clear" w:color="auto" w:fill="auto"/>
            <w:vAlign w:val="center"/>
            <w:hideMark/>
          </w:tcPr>
          <w:p w14:paraId="732F332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623,1</w:t>
            </w:r>
          </w:p>
        </w:tc>
        <w:tc>
          <w:tcPr>
            <w:tcW w:w="1066" w:type="dxa"/>
            <w:shd w:val="clear" w:color="auto" w:fill="auto"/>
            <w:vAlign w:val="center"/>
            <w:hideMark/>
          </w:tcPr>
          <w:p w14:paraId="74CB3F2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623,1</w:t>
            </w:r>
          </w:p>
        </w:tc>
      </w:tr>
      <w:tr w:rsidR="002977D3" w:rsidRPr="002977D3" w14:paraId="700066A7" w14:textId="77777777" w:rsidTr="00E37EAD">
        <w:trPr>
          <w:trHeight w:val="20"/>
        </w:trPr>
        <w:tc>
          <w:tcPr>
            <w:tcW w:w="3657" w:type="dxa"/>
            <w:shd w:val="clear" w:color="auto" w:fill="auto"/>
            <w:vAlign w:val="center"/>
            <w:hideMark/>
          </w:tcPr>
          <w:p w14:paraId="239ED8B1"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автономным учреждениям</w:t>
            </w:r>
          </w:p>
        </w:tc>
        <w:tc>
          <w:tcPr>
            <w:tcW w:w="621" w:type="dxa"/>
            <w:shd w:val="clear" w:color="auto" w:fill="auto"/>
            <w:vAlign w:val="center"/>
            <w:hideMark/>
          </w:tcPr>
          <w:p w14:paraId="1FEBD1C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34DB59B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5E0EAC6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1417" w:type="dxa"/>
            <w:shd w:val="clear" w:color="auto" w:fill="auto"/>
            <w:vAlign w:val="center"/>
            <w:hideMark/>
          </w:tcPr>
          <w:p w14:paraId="73F9F31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180 03 S2300</w:t>
            </w:r>
          </w:p>
        </w:tc>
        <w:tc>
          <w:tcPr>
            <w:tcW w:w="567" w:type="dxa"/>
            <w:shd w:val="clear" w:color="auto" w:fill="auto"/>
            <w:vAlign w:val="center"/>
            <w:hideMark/>
          </w:tcPr>
          <w:p w14:paraId="56EEBDB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620</w:t>
            </w:r>
          </w:p>
        </w:tc>
        <w:tc>
          <w:tcPr>
            <w:tcW w:w="1134" w:type="dxa"/>
            <w:shd w:val="clear" w:color="auto" w:fill="auto"/>
            <w:vAlign w:val="center"/>
            <w:hideMark/>
          </w:tcPr>
          <w:p w14:paraId="1FF1477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623,1</w:t>
            </w:r>
          </w:p>
        </w:tc>
        <w:tc>
          <w:tcPr>
            <w:tcW w:w="1066" w:type="dxa"/>
            <w:shd w:val="clear" w:color="auto" w:fill="auto"/>
            <w:vAlign w:val="center"/>
            <w:hideMark/>
          </w:tcPr>
          <w:p w14:paraId="064E566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623,1</w:t>
            </w:r>
          </w:p>
        </w:tc>
        <w:tc>
          <w:tcPr>
            <w:tcW w:w="1066" w:type="dxa"/>
            <w:shd w:val="clear" w:color="auto" w:fill="auto"/>
            <w:vAlign w:val="center"/>
            <w:hideMark/>
          </w:tcPr>
          <w:p w14:paraId="06546DA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623,1</w:t>
            </w:r>
          </w:p>
        </w:tc>
      </w:tr>
      <w:tr w:rsidR="002977D3" w:rsidRPr="002977D3" w14:paraId="144C55B4" w14:textId="77777777" w:rsidTr="00E37EAD">
        <w:trPr>
          <w:trHeight w:val="20"/>
        </w:trPr>
        <w:tc>
          <w:tcPr>
            <w:tcW w:w="3657" w:type="dxa"/>
            <w:shd w:val="clear" w:color="auto" w:fill="auto"/>
            <w:vAlign w:val="center"/>
            <w:hideMark/>
          </w:tcPr>
          <w:p w14:paraId="5A6F0895"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Региональный проект «Развитие системы поддержки молодежи («Молодежь России») (Новгородская область)»</w:t>
            </w:r>
          </w:p>
        </w:tc>
        <w:tc>
          <w:tcPr>
            <w:tcW w:w="621" w:type="dxa"/>
            <w:shd w:val="clear" w:color="auto" w:fill="auto"/>
            <w:vAlign w:val="center"/>
            <w:hideMark/>
          </w:tcPr>
          <w:p w14:paraId="70A915F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21BC9CC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5BD6E4B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1417" w:type="dxa"/>
            <w:shd w:val="clear" w:color="auto" w:fill="auto"/>
            <w:vAlign w:val="center"/>
            <w:hideMark/>
          </w:tcPr>
          <w:p w14:paraId="5E12292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180 ЕГ 00000</w:t>
            </w:r>
          </w:p>
        </w:tc>
        <w:tc>
          <w:tcPr>
            <w:tcW w:w="567" w:type="dxa"/>
            <w:shd w:val="clear" w:color="auto" w:fill="auto"/>
            <w:vAlign w:val="center"/>
            <w:hideMark/>
          </w:tcPr>
          <w:p w14:paraId="79C2D9F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43300C0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72407,4</w:t>
            </w:r>
          </w:p>
        </w:tc>
        <w:tc>
          <w:tcPr>
            <w:tcW w:w="1066" w:type="dxa"/>
            <w:shd w:val="clear" w:color="auto" w:fill="auto"/>
            <w:vAlign w:val="center"/>
            <w:hideMark/>
          </w:tcPr>
          <w:p w14:paraId="25495C3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0,0</w:t>
            </w:r>
          </w:p>
        </w:tc>
        <w:tc>
          <w:tcPr>
            <w:tcW w:w="1066" w:type="dxa"/>
            <w:shd w:val="clear" w:color="auto" w:fill="auto"/>
            <w:vAlign w:val="center"/>
            <w:hideMark/>
          </w:tcPr>
          <w:p w14:paraId="0A63089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0,0</w:t>
            </w:r>
          </w:p>
        </w:tc>
      </w:tr>
      <w:tr w:rsidR="002977D3" w:rsidRPr="002977D3" w14:paraId="45F9E000" w14:textId="77777777" w:rsidTr="00E37EAD">
        <w:trPr>
          <w:trHeight w:val="20"/>
        </w:trPr>
        <w:tc>
          <w:tcPr>
            <w:tcW w:w="3657" w:type="dxa"/>
            <w:shd w:val="clear" w:color="auto" w:fill="auto"/>
            <w:vAlign w:val="center"/>
            <w:hideMark/>
          </w:tcPr>
          <w:p w14:paraId="4F80A89D"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бюджетам муниципальных районов, муниципальных округов и городского округа Новгородской области на реализацию программ комплексного развития молодежной политики по итогам проведения Всероссийского конкурса программ комплексного развития молодежной политики в субъектах Российской Федерации «Регион для молодых»</w:t>
            </w:r>
          </w:p>
        </w:tc>
        <w:tc>
          <w:tcPr>
            <w:tcW w:w="621" w:type="dxa"/>
            <w:shd w:val="clear" w:color="auto" w:fill="auto"/>
            <w:vAlign w:val="center"/>
            <w:hideMark/>
          </w:tcPr>
          <w:p w14:paraId="15D1812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2154812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41EB495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1417" w:type="dxa"/>
            <w:shd w:val="clear" w:color="auto" w:fill="auto"/>
            <w:vAlign w:val="center"/>
            <w:hideMark/>
          </w:tcPr>
          <w:p w14:paraId="7A68C9A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180 ЕГ 72680</w:t>
            </w:r>
          </w:p>
        </w:tc>
        <w:tc>
          <w:tcPr>
            <w:tcW w:w="567" w:type="dxa"/>
            <w:shd w:val="clear" w:color="auto" w:fill="auto"/>
            <w:vAlign w:val="center"/>
            <w:hideMark/>
          </w:tcPr>
          <w:p w14:paraId="210DA12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22EB3A2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72335,0</w:t>
            </w:r>
          </w:p>
        </w:tc>
        <w:tc>
          <w:tcPr>
            <w:tcW w:w="1066" w:type="dxa"/>
            <w:shd w:val="clear" w:color="auto" w:fill="auto"/>
            <w:vAlign w:val="center"/>
            <w:hideMark/>
          </w:tcPr>
          <w:p w14:paraId="3522580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 </w:t>
            </w:r>
          </w:p>
        </w:tc>
        <w:tc>
          <w:tcPr>
            <w:tcW w:w="1066" w:type="dxa"/>
            <w:shd w:val="clear" w:color="auto" w:fill="auto"/>
            <w:vAlign w:val="center"/>
            <w:hideMark/>
          </w:tcPr>
          <w:p w14:paraId="01982CC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 </w:t>
            </w:r>
          </w:p>
        </w:tc>
      </w:tr>
      <w:tr w:rsidR="002977D3" w:rsidRPr="002977D3" w14:paraId="2F023672" w14:textId="77777777" w:rsidTr="00E37EAD">
        <w:trPr>
          <w:trHeight w:val="20"/>
        </w:trPr>
        <w:tc>
          <w:tcPr>
            <w:tcW w:w="3657" w:type="dxa"/>
            <w:shd w:val="clear" w:color="auto" w:fill="auto"/>
            <w:vAlign w:val="center"/>
            <w:hideMark/>
          </w:tcPr>
          <w:p w14:paraId="1E132B75"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автономным учреждениям</w:t>
            </w:r>
          </w:p>
        </w:tc>
        <w:tc>
          <w:tcPr>
            <w:tcW w:w="621" w:type="dxa"/>
            <w:shd w:val="clear" w:color="auto" w:fill="auto"/>
            <w:vAlign w:val="center"/>
            <w:hideMark/>
          </w:tcPr>
          <w:p w14:paraId="6076E31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4BF212E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20CB772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1417" w:type="dxa"/>
            <w:shd w:val="clear" w:color="auto" w:fill="auto"/>
            <w:vAlign w:val="center"/>
            <w:hideMark/>
          </w:tcPr>
          <w:p w14:paraId="38A6706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180 ЕГ 72680</w:t>
            </w:r>
          </w:p>
        </w:tc>
        <w:tc>
          <w:tcPr>
            <w:tcW w:w="567" w:type="dxa"/>
            <w:shd w:val="clear" w:color="auto" w:fill="auto"/>
            <w:vAlign w:val="center"/>
            <w:hideMark/>
          </w:tcPr>
          <w:p w14:paraId="6432EE7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620</w:t>
            </w:r>
          </w:p>
        </w:tc>
        <w:tc>
          <w:tcPr>
            <w:tcW w:w="1134" w:type="dxa"/>
            <w:shd w:val="clear" w:color="auto" w:fill="auto"/>
            <w:vAlign w:val="center"/>
            <w:hideMark/>
          </w:tcPr>
          <w:p w14:paraId="10F33D4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72335,0</w:t>
            </w:r>
          </w:p>
        </w:tc>
        <w:tc>
          <w:tcPr>
            <w:tcW w:w="1066" w:type="dxa"/>
            <w:shd w:val="clear" w:color="auto" w:fill="auto"/>
            <w:vAlign w:val="center"/>
            <w:hideMark/>
          </w:tcPr>
          <w:p w14:paraId="5E826B7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 </w:t>
            </w:r>
          </w:p>
        </w:tc>
        <w:tc>
          <w:tcPr>
            <w:tcW w:w="1066" w:type="dxa"/>
            <w:shd w:val="clear" w:color="auto" w:fill="auto"/>
            <w:vAlign w:val="center"/>
            <w:hideMark/>
          </w:tcPr>
          <w:p w14:paraId="4C608CB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 </w:t>
            </w:r>
          </w:p>
        </w:tc>
      </w:tr>
      <w:tr w:rsidR="002977D3" w:rsidRPr="002977D3" w14:paraId="2BA8248E" w14:textId="77777777" w:rsidTr="00E37EAD">
        <w:trPr>
          <w:trHeight w:val="20"/>
        </w:trPr>
        <w:tc>
          <w:tcPr>
            <w:tcW w:w="3657" w:type="dxa"/>
            <w:shd w:val="clear" w:color="auto" w:fill="auto"/>
            <w:vAlign w:val="center"/>
            <w:hideMark/>
          </w:tcPr>
          <w:p w14:paraId="02EF8C95"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Софинансирование субсидии бюджетам муниципальных районов, муниципальных округов и городского округа Новгородской области на реализацию программ комплексного развития молодежной политики по итогам проведения Всероссийского конкурса программ комплексного развития молодежной политики в субъектах Российской Федерации «Регион для молодых»</w:t>
            </w:r>
          </w:p>
        </w:tc>
        <w:tc>
          <w:tcPr>
            <w:tcW w:w="621" w:type="dxa"/>
            <w:shd w:val="clear" w:color="auto" w:fill="auto"/>
            <w:vAlign w:val="center"/>
            <w:hideMark/>
          </w:tcPr>
          <w:p w14:paraId="3AF0E97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4738B8E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661A0B0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1417" w:type="dxa"/>
            <w:shd w:val="clear" w:color="auto" w:fill="auto"/>
            <w:vAlign w:val="center"/>
            <w:hideMark/>
          </w:tcPr>
          <w:p w14:paraId="1026ADB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180 ЕГ S2680</w:t>
            </w:r>
          </w:p>
        </w:tc>
        <w:tc>
          <w:tcPr>
            <w:tcW w:w="567" w:type="dxa"/>
            <w:shd w:val="clear" w:color="auto" w:fill="auto"/>
            <w:vAlign w:val="center"/>
            <w:hideMark/>
          </w:tcPr>
          <w:p w14:paraId="36E4187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678B107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72,4</w:t>
            </w:r>
          </w:p>
        </w:tc>
        <w:tc>
          <w:tcPr>
            <w:tcW w:w="1066" w:type="dxa"/>
            <w:shd w:val="clear" w:color="auto" w:fill="auto"/>
            <w:vAlign w:val="center"/>
            <w:hideMark/>
          </w:tcPr>
          <w:p w14:paraId="5D0304B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 </w:t>
            </w:r>
          </w:p>
        </w:tc>
        <w:tc>
          <w:tcPr>
            <w:tcW w:w="1066" w:type="dxa"/>
            <w:shd w:val="clear" w:color="auto" w:fill="auto"/>
            <w:vAlign w:val="center"/>
            <w:hideMark/>
          </w:tcPr>
          <w:p w14:paraId="57D89A6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 </w:t>
            </w:r>
          </w:p>
        </w:tc>
      </w:tr>
      <w:tr w:rsidR="002977D3" w:rsidRPr="002977D3" w14:paraId="026C3FE5" w14:textId="77777777" w:rsidTr="00E37EAD">
        <w:trPr>
          <w:trHeight w:val="20"/>
        </w:trPr>
        <w:tc>
          <w:tcPr>
            <w:tcW w:w="3657" w:type="dxa"/>
            <w:shd w:val="clear" w:color="auto" w:fill="auto"/>
            <w:vAlign w:val="center"/>
            <w:hideMark/>
          </w:tcPr>
          <w:p w14:paraId="6C8F2BD5"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автономным учреждениям</w:t>
            </w:r>
          </w:p>
        </w:tc>
        <w:tc>
          <w:tcPr>
            <w:tcW w:w="621" w:type="dxa"/>
            <w:shd w:val="clear" w:color="auto" w:fill="auto"/>
            <w:vAlign w:val="center"/>
            <w:hideMark/>
          </w:tcPr>
          <w:p w14:paraId="4B9178D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26D5069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556B148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1417" w:type="dxa"/>
            <w:shd w:val="clear" w:color="auto" w:fill="auto"/>
            <w:vAlign w:val="center"/>
            <w:hideMark/>
          </w:tcPr>
          <w:p w14:paraId="07FEEC3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180 ЕГ S2680</w:t>
            </w:r>
          </w:p>
        </w:tc>
        <w:tc>
          <w:tcPr>
            <w:tcW w:w="567" w:type="dxa"/>
            <w:shd w:val="clear" w:color="auto" w:fill="auto"/>
            <w:vAlign w:val="center"/>
            <w:hideMark/>
          </w:tcPr>
          <w:p w14:paraId="59B9A34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620</w:t>
            </w:r>
          </w:p>
        </w:tc>
        <w:tc>
          <w:tcPr>
            <w:tcW w:w="1134" w:type="dxa"/>
            <w:shd w:val="clear" w:color="auto" w:fill="auto"/>
            <w:vAlign w:val="center"/>
            <w:hideMark/>
          </w:tcPr>
          <w:p w14:paraId="41BA6AD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72,4</w:t>
            </w:r>
          </w:p>
        </w:tc>
        <w:tc>
          <w:tcPr>
            <w:tcW w:w="1066" w:type="dxa"/>
            <w:shd w:val="clear" w:color="auto" w:fill="auto"/>
            <w:vAlign w:val="center"/>
            <w:hideMark/>
          </w:tcPr>
          <w:p w14:paraId="27A2420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 </w:t>
            </w:r>
          </w:p>
        </w:tc>
        <w:tc>
          <w:tcPr>
            <w:tcW w:w="1066" w:type="dxa"/>
            <w:shd w:val="clear" w:color="auto" w:fill="auto"/>
            <w:vAlign w:val="center"/>
            <w:hideMark/>
          </w:tcPr>
          <w:p w14:paraId="16CAF02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 </w:t>
            </w:r>
          </w:p>
        </w:tc>
      </w:tr>
      <w:tr w:rsidR="002977D3" w:rsidRPr="002977D3" w14:paraId="43B9F336" w14:textId="77777777" w:rsidTr="00E37EAD">
        <w:trPr>
          <w:trHeight w:val="20"/>
        </w:trPr>
        <w:tc>
          <w:tcPr>
            <w:tcW w:w="3657" w:type="dxa"/>
            <w:shd w:val="clear" w:color="auto" w:fill="auto"/>
            <w:vAlign w:val="center"/>
            <w:hideMark/>
          </w:tcPr>
          <w:p w14:paraId="0DDBF65B"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621" w:type="dxa"/>
            <w:shd w:val="clear" w:color="auto" w:fill="auto"/>
            <w:vAlign w:val="center"/>
            <w:hideMark/>
          </w:tcPr>
          <w:p w14:paraId="4A86C37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2F04DAB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684739F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1417" w:type="dxa"/>
            <w:shd w:val="clear" w:color="auto" w:fill="auto"/>
            <w:vAlign w:val="center"/>
            <w:hideMark/>
          </w:tcPr>
          <w:p w14:paraId="0F881F1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150 00 00000</w:t>
            </w:r>
          </w:p>
        </w:tc>
        <w:tc>
          <w:tcPr>
            <w:tcW w:w="567" w:type="dxa"/>
            <w:shd w:val="clear" w:color="auto" w:fill="auto"/>
            <w:vAlign w:val="center"/>
            <w:hideMark/>
          </w:tcPr>
          <w:p w14:paraId="741C6A3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0123FC8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10,0</w:t>
            </w:r>
          </w:p>
        </w:tc>
        <w:tc>
          <w:tcPr>
            <w:tcW w:w="1066" w:type="dxa"/>
            <w:shd w:val="clear" w:color="auto" w:fill="auto"/>
            <w:vAlign w:val="center"/>
            <w:hideMark/>
          </w:tcPr>
          <w:p w14:paraId="5C9A94A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10,0</w:t>
            </w:r>
          </w:p>
        </w:tc>
        <w:tc>
          <w:tcPr>
            <w:tcW w:w="1066" w:type="dxa"/>
            <w:shd w:val="clear" w:color="auto" w:fill="auto"/>
            <w:vAlign w:val="center"/>
            <w:hideMark/>
          </w:tcPr>
          <w:p w14:paraId="31451EC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10,0</w:t>
            </w:r>
          </w:p>
        </w:tc>
      </w:tr>
      <w:tr w:rsidR="002977D3" w:rsidRPr="002977D3" w14:paraId="06A312C2" w14:textId="77777777" w:rsidTr="00E37EAD">
        <w:trPr>
          <w:trHeight w:val="20"/>
        </w:trPr>
        <w:tc>
          <w:tcPr>
            <w:tcW w:w="3657" w:type="dxa"/>
            <w:shd w:val="clear" w:color="auto" w:fill="auto"/>
            <w:vAlign w:val="center"/>
            <w:hideMark/>
          </w:tcPr>
          <w:p w14:paraId="4FB42653"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621" w:type="dxa"/>
            <w:shd w:val="clear" w:color="auto" w:fill="auto"/>
            <w:vAlign w:val="center"/>
            <w:hideMark/>
          </w:tcPr>
          <w:p w14:paraId="4D2F117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21BE283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1718ECD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1417" w:type="dxa"/>
            <w:shd w:val="clear" w:color="auto" w:fill="auto"/>
            <w:vAlign w:val="center"/>
            <w:hideMark/>
          </w:tcPr>
          <w:p w14:paraId="3241E1E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150 01 00000</w:t>
            </w:r>
          </w:p>
        </w:tc>
        <w:tc>
          <w:tcPr>
            <w:tcW w:w="567" w:type="dxa"/>
            <w:shd w:val="clear" w:color="auto" w:fill="auto"/>
            <w:vAlign w:val="center"/>
            <w:hideMark/>
          </w:tcPr>
          <w:p w14:paraId="2484E5F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1976F64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10,0</w:t>
            </w:r>
          </w:p>
        </w:tc>
        <w:tc>
          <w:tcPr>
            <w:tcW w:w="1066" w:type="dxa"/>
            <w:shd w:val="clear" w:color="auto" w:fill="auto"/>
            <w:vAlign w:val="center"/>
            <w:hideMark/>
          </w:tcPr>
          <w:p w14:paraId="03D3729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10,0</w:t>
            </w:r>
          </w:p>
        </w:tc>
        <w:tc>
          <w:tcPr>
            <w:tcW w:w="1066" w:type="dxa"/>
            <w:shd w:val="clear" w:color="auto" w:fill="auto"/>
            <w:vAlign w:val="center"/>
            <w:hideMark/>
          </w:tcPr>
          <w:p w14:paraId="61E0C2E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10,0</w:t>
            </w:r>
          </w:p>
        </w:tc>
      </w:tr>
      <w:tr w:rsidR="002977D3" w:rsidRPr="002977D3" w14:paraId="11A103FD" w14:textId="77777777" w:rsidTr="00E37EAD">
        <w:trPr>
          <w:trHeight w:val="20"/>
        </w:trPr>
        <w:tc>
          <w:tcPr>
            <w:tcW w:w="3657" w:type="dxa"/>
            <w:shd w:val="clear" w:color="auto" w:fill="auto"/>
            <w:vAlign w:val="center"/>
            <w:hideMark/>
          </w:tcPr>
          <w:p w14:paraId="39135E57"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 xml:space="preserve">Реализация мероприятий программы </w:t>
            </w:r>
          </w:p>
        </w:tc>
        <w:tc>
          <w:tcPr>
            <w:tcW w:w="621" w:type="dxa"/>
            <w:shd w:val="clear" w:color="auto" w:fill="auto"/>
            <w:vAlign w:val="center"/>
            <w:hideMark/>
          </w:tcPr>
          <w:p w14:paraId="3716FC7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07E0E27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595C924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1417" w:type="dxa"/>
            <w:shd w:val="clear" w:color="auto" w:fill="auto"/>
            <w:vAlign w:val="center"/>
            <w:hideMark/>
          </w:tcPr>
          <w:p w14:paraId="4F6547B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150 01 40090</w:t>
            </w:r>
          </w:p>
        </w:tc>
        <w:tc>
          <w:tcPr>
            <w:tcW w:w="567" w:type="dxa"/>
            <w:shd w:val="clear" w:color="auto" w:fill="auto"/>
            <w:vAlign w:val="center"/>
            <w:hideMark/>
          </w:tcPr>
          <w:p w14:paraId="7B7E57E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390034B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10,0</w:t>
            </w:r>
          </w:p>
        </w:tc>
        <w:tc>
          <w:tcPr>
            <w:tcW w:w="1066" w:type="dxa"/>
            <w:shd w:val="clear" w:color="auto" w:fill="auto"/>
            <w:vAlign w:val="center"/>
            <w:hideMark/>
          </w:tcPr>
          <w:p w14:paraId="57F3B9B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10,0</w:t>
            </w:r>
          </w:p>
        </w:tc>
        <w:tc>
          <w:tcPr>
            <w:tcW w:w="1066" w:type="dxa"/>
            <w:shd w:val="clear" w:color="auto" w:fill="auto"/>
            <w:vAlign w:val="center"/>
            <w:hideMark/>
          </w:tcPr>
          <w:p w14:paraId="3C2925E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10,0</w:t>
            </w:r>
          </w:p>
        </w:tc>
      </w:tr>
      <w:tr w:rsidR="002977D3" w:rsidRPr="002977D3" w14:paraId="148B037F" w14:textId="77777777" w:rsidTr="00E37EAD">
        <w:trPr>
          <w:trHeight w:val="20"/>
        </w:trPr>
        <w:tc>
          <w:tcPr>
            <w:tcW w:w="3657" w:type="dxa"/>
            <w:shd w:val="clear" w:color="auto" w:fill="auto"/>
            <w:vAlign w:val="center"/>
            <w:hideMark/>
          </w:tcPr>
          <w:p w14:paraId="6922C34B"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shd w:val="clear" w:color="auto" w:fill="auto"/>
            <w:vAlign w:val="center"/>
            <w:hideMark/>
          </w:tcPr>
          <w:p w14:paraId="75AB11E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3EDA95D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62B371E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1417" w:type="dxa"/>
            <w:shd w:val="clear" w:color="auto" w:fill="auto"/>
            <w:vAlign w:val="center"/>
            <w:hideMark/>
          </w:tcPr>
          <w:p w14:paraId="1924D2F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150 01 40090</w:t>
            </w:r>
          </w:p>
        </w:tc>
        <w:tc>
          <w:tcPr>
            <w:tcW w:w="567" w:type="dxa"/>
            <w:shd w:val="clear" w:color="auto" w:fill="auto"/>
            <w:vAlign w:val="center"/>
            <w:hideMark/>
          </w:tcPr>
          <w:p w14:paraId="34BDAB0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240</w:t>
            </w:r>
          </w:p>
        </w:tc>
        <w:tc>
          <w:tcPr>
            <w:tcW w:w="1134" w:type="dxa"/>
            <w:shd w:val="clear" w:color="auto" w:fill="auto"/>
            <w:vAlign w:val="center"/>
            <w:hideMark/>
          </w:tcPr>
          <w:p w14:paraId="6B5774A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10,0</w:t>
            </w:r>
          </w:p>
        </w:tc>
        <w:tc>
          <w:tcPr>
            <w:tcW w:w="1066" w:type="dxa"/>
            <w:shd w:val="clear" w:color="auto" w:fill="auto"/>
            <w:vAlign w:val="center"/>
            <w:hideMark/>
          </w:tcPr>
          <w:p w14:paraId="1522F23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10,0</w:t>
            </w:r>
          </w:p>
        </w:tc>
        <w:tc>
          <w:tcPr>
            <w:tcW w:w="1066" w:type="dxa"/>
            <w:shd w:val="clear" w:color="auto" w:fill="auto"/>
            <w:vAlign w:val="center"/>
            <w:hideMark/>
          </w:tcPr>
          <w:p w14:paraId="78B3608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10,0</w:t>
            </w:r>
          </w:p>
        </w:tc>
      </w:tr>
      <w:tr w:rsidR="002977D3" w:rsidRPr="002977D3" w14:paraId="4EB14716" w14:textId="77777777" w:rsidTr="00E37EAD">
        <w:trPr>
          <w:trHeight w:val="20"/>
        </w:trPr>
        <w:tc>
          <w:tcPr>
            <w:tcW w:w="3657" w:type="dxa"/>
            <w:shd w:val="clear" w:color="auto" w:fill="auto"/>
            <w:vAlign w:val="center"/>
            <w:hideMark/>
          </w:tcPr>
          <w:p w14:paraId="3411DAB5" w14:textId="77777777" w:rsidR="002977D3" w:rsidRPr="002977D3" w:rsidRDefault="002977D3" w:rsidP="002977D3">
            <w:pPr>
              <w:jc w:val="both"/>
              <w:rPr>
                <w:rFonts w:eastAsia="Times New Roman"/>
                <w:b/>
                <w:bCs/>
                <w:color w:val="000000"/>
                <w:sz w:val="20"/>
                <w:szCs w:val="20"/>
              </w:rPr>
            </w:pPr>
            <w:r w:rsidRPr="002977D3">
              <w:rPr>
                <w:rFonts w:eastAsia="Times New Roman"/>
                <w:b/>
                <w:bCs/>
                <w:color w:val="000000"/>
                <w:sz w:val="20"/>
                <w:szCs w:val="20"/>
              </w:rPr>
              <w:t>Другие вопросы в области образования</w:t>
            </w:r>
          </w:p>
        </w:tc>
        <w:tc>
          <w:tcPr>
            <w:tcW w:w="621" w:type="dxa"/>
            <w:shd w:val="clear" w:color="auto" w:fill="auto"/>
            <w:vAlign w:val="center"/>
            <w:hideMark/>
          </w:tcPr>
          <w:p w14:paraId="2C0014BE"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803</w:t>
            </w:r>
          </w:p>
        </w:tc>
        <w:tc>
          <w:tcPr>
            <w:tcW w:w="444" w:type="dxa"/>
            <w:shd w:val="clear" w:color="auto" w:fill="auto"/>
            <w:noWrap/>
            <w:vAlign w:val="center"/>
            <w:hideMark/>
          </w:tcPr>
          <w:p w14:paraId="1A287F56"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07</w:t>
            </w:r>
          </w:p>
        </w:tc>
        <w:tc>
          <w:tcPr>
            <w:tcW w:w="495" w:type="dxa"/>
            <w:shd w:val="clear" w:color="auto" w:fill="auto"/>
            <w:noWrap/>
            <w:vAlign w:val="center"/>
            <w:hideMark/>
          </w:tcPr>
          <w:p w14:paraId="1EA9D691"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09</w:t>
            </w:r>
          </w:p>
        </w:tc>
        <w:tc>
          <w:tcPr>
            <w:tcW w:w="1417" w:type="dxa"/>
            <w:shd w:val="clear" w:color="auto" w:fill="auto"/>
            <w:noWrap/>
            <w:vAlign w:val="center"/>
            <w:hideMark/>
          </w:tcPr>
          <w:p w14:paraId="749947B9"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567" w:type="dxa"/>
            <w:shd w:val="clear" w:color="auto" w:fill="auto"/>
            <w:noWrap/>
            <w:vAlign w:val="center"/>
            <w:hideMark/>
          </w:tcPr>
          <w:p w14:paraId="37617640"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noWrap/>
            <w:vAlign w:val="center"/>
            <w:hideMark/>
          </w:tcPr>
          <w:p w14:paraId="31023A69"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23,8</w:t>
            </w:r>
          </w:p>
        </w:tc>
        <w:tc>
          <w:tcPr>
            <w:tcW w:w="1066" w:type="dxa"/>
            <w:shd w:val="clear" w:color="auto" w:fill="auto"/>
            <w:noWrap/>
            <w:vAlign w:val="center"/>
            <w:hideMark/>
          </w:tcPr>
          <w:p w14:paraId="3D879AB9"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55,8</w:t>
            </w:r>
          </w:p>
        </w:tc>
        <w:tc>
          <w:tcPr>
            <w:tcW w:w="1066" w:type="dxa"/>
            <w:shd w:val="clear" w:color="auto" w:fill="auto"/>
            <w:noWrap/>
            <w:vAlign w:val="center"/>
            <w:hideMark/>
          </w:tcPr>
          <w:p w14:paraId="1647771D"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55,8</w:t>
            </w:r>
          </w:p>
        </w:tc>
      </w:tr>
      <w:tr w:rsidR="002977D3" w:rsidRPr="002977D3" w14:paraId="799F0C7D" w14:textId="77777777" w:rsidTr="00E37EAD">
        <w:trPr>
          <w:trHeight w:val="20"/>
        </w:trPr>
        <w:tc>
          <w:tcPr>
            <w:tcW w:w="3657" w:type="dxa"/>
            <w:shd w:val="clear" w:color="auto" w:fill="auto"/>
            <w:vAlign w:val="center"/>
            <w:hideMark/>
          </w:tcPr>
          <w:p w14:paraId="0200EFA3"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shd w:val="clear" w:color="auto" w:fill="auto"/>
            <w:vAlign w:val="center"/>
            <w:hideMark/>
          </w:tcPr>
          <w:p w14:paraId="78F5EF1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0DE346D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63226B8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w:t>
            </w:r>
          </w:p>
        </w:tc>
        <w:tc>
          <w:tcPr>
            <w:tcW w:w="1417" w:type="dxa"/>
            <w:shd w:val="clear" w:color="auto" w:fill="auto"/>
            <w:vAlign w:val="center"/>
            <w:hideMark/>
          </w:tcPr>
          <w:p w14:paraId="3A83A1F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090 00 00000</w:t>
            </w:r>
          </w:p>
        </w:tc>
        <w:tc>
          <w:tcPr>
            <w:tcW w:w="567" w:type="dxa"/>
            <w:shd w:val="clear" w:color="auto" w:fill="auto"/>
            <w:vAlign w:val="center"/>
            <w:hideMark/>
          </w:tcPr>
          <w:p w14:paraId="66EA242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3F78C8D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23,8</w:t>
            </w:r>
          </w:p>
        </w:tc>
        <w:tc>
          <w:tcPr>
            <w:tcW w:w="1066" w:type="dxa"/>
            <w:shd w:val="clear" w:color="auto" w:fill="auto"/>
            <w:vAlign w:val="center"/>
            <w:hideMark/>
          </w:tcPr>
          <w:p w14:paraId="17BD216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55,8</w:t>
            </w:r>
          </w:p>
        </w:tc>
        <w:tc>
          <w:tcPr>
            <w:tcW w:w="1066" w:type="dxa"/>
            <w:shd w:val="clear" w:color="auto" w:fill="auto"/>
            <w:vAlign w:val="center"/>
            <w:hideMark/>
          </w:tcPr>
          <w:p w14:paraId="4DB6D1E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55,8</w:t>
            </w:r>
          </w:p>
        </w:tc>
      </w:tr>
      <w:tr w:rsidR="002977D3" w:rsidRPr="002977D3" w14:paraId="2A90332C" w14:textId="77777777" w:rsidTr="00E37EAD">
        <w:trPr>
          <w:trHeight w:val="20"/>
        </w:trPr>
        <w:tc>
          <w:tcPr>
            <w:tcW w:w="3657" w:type="dxa"/>
            <w:shd w:val="clear" w:color="auto" w:fill="auto"/>
            <w:vAlign w:val="center"/>
            <w:hideMark/>
          </w:tcPr>
          <w:p w14:paraId="65AF107E"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Формирование системы обучения, повышение квалификации кадров для органов местного самоуправления муниципального района</w:t>
            </w:r>
          </w:p>
        </w:tc>
        <w:tc>
          <w:tcPr>
            <w:tcW w:w="621" w:type="dxa"/>
            <w:shd w:val="clear" w:color="auto" w:fill="auto"/>
            <w:vAlign w:val="center"/>
            <w:hideMark/>
          </w:tcPr>
          <w:p w14:paraId="08189FF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33BEB48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3620966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w:t>
            </w:r>
          </w:p>
        </w:tc>
        <w:tc>
          <w:tcPr>
            <w:tcW w:w="1417" w:type="dxa"/>
            <w:shd w:val="clear" w:color="auto" w:fill="auto"/>
            <w:vAlign w:val="center"/>
            <w:hideMark/>
          </w:tcPr>
          <w:p w14:paraId="1B36D4D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090 01 00000</w:t>
            </w:r>
          </w:p>
        </w:tc>
        <w:tc>
          <w:tcPr>
            <w:tcW w:w="567" w:type="dxa"/>
            <w:shd w:val="clear" w:color="auto" w:fill="auto"/>
            <w:vAlign w:val="center"/>
            <w:hideMark/>
          </w:tcPr>
          <w:p w14:paraId="218F493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10F997E8"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23,8</w:t>
            </w:r>
          </w:p>
        </w:tc>
        <w:tc>
          <w:tcPr>
            <w:tcW w:w="1066" w:type="dxa"/>
            <w:shd w:val="clear" w:color="auto" w:fill="auto"/>
            <w:vAlign w:val="center"/>
            <w:hideMark/>
          </w:tcPr>
          <w:p w14:paraId="5245649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55,8</w:t>
            </w:r>
          </w:p>
        </w:tc>
        <w:tc>
          <w:tcPr>
            <w:tcW w:w="1066" w:type="dxa"/>
            <w:shd w:val="clear" w:color="auto" w:fill="auto"/>
            <w:vAlign w:val="center"/>
            <w:hideMark/>
          </w:tcPr>
          <w:p w14:paraId="4B30CF5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55,8</w:t>
            </w:r>
          </w:p>
        </w:tc>
      </w:tr>
      <w:tr w:rsidR="002977D3" w:rsidRPr="002977D3" w14:paraId="229291EF" w14:textId="77777777" w:rsidTr="00E37EAD">
        <w:trPr>
          <w:trHeight w:val="20"/>
        </w:trPr>
        <w:tc>
          <w:tcPr>
            <w:tcW w:w="3657" w:type="dxa"/>
            <w:shd w:val="clear" w:color="auto" w:fill="auto"/>
            <w:vAlign w:val="center"/>
            <w:hideMark/>
          </w:tcPr>
          <w:p w14:paraId="7907F9A5"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 xml:space="preserve">Реализация мероприятий программы </w:t>
            </w:r>
          </w:p>
        </w:tc>
        <w:tc>
          <w:tcPr>
            <w:tcW w:w="621" w:type="dxa"/>
            <w:shd w:val="clear" w:color="auto" w:fill="auto"/>
            <w:vAlign w:val="center"/>
            <w:hideMark/>
          </w:tcPr>
          <w:p w14:paraId="420126E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413E3E6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0BED41D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w:t>
            </w:r>
          </w:p>
        </w:tc>
        <w:tc>
          <w:tcPr>
            <w:tcW w:w="1417" w:type="dxa"/>
            <w:shd w:val="clear" w:color="auto" w:fill="auto"/>
            <w:vAlign w:val="center"/>
            <w:hideMark/>
          </w:tcPr>
          <w:p w14:paraId="280302E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090 01 40090</w:t>
            </w:r>
          </w:p>
        </w:tc>
        <w:tc>
          <w:tcPr>
            <w:tcW w:w="567" w:type="dxa"/>
            <w:shd w:val="clear" w:color="auto" w:fill="auto"/>
            <w:vAlign w:val="center"/>
            <w:hideMark/>
          </w:tcPr>
          <w:p w14:paraId="1693748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31E9DDE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23,8</w:t>
            </w:r>
          </w:p>
        </w:tc>
        <w:tc>
          <w:tcPr>
            <w:tcW w:w="1066" w:type="dxa"/>
            <w:shd w:val="clear" w:color="auto" w:fill="auto"/>
            <w:vAlign w:val="center"/>
            <w:hideMark/>
          </w:tcPr>
          <w:p w14:paraId="73F364C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55,8</w:t>
            </w:r>
          </w:p>
        </w:tc>
        <w:tc>
          <w:tcPr>
            <w:tcW w:w="1066" w:type="dxa"/>
            <w:shd w:val="clear" w:color="auto" w:fill="auto"/>
            <w:vAlign w:val="center"/>
            <w:hideMark/>
          </w:tcPr>
          <w:p w14:paraId="5B6DE90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55,8</w:t>
            </w:r>
          </w:p>
        </w:tc>
      </w:tr>
      <w:tr w:rsidR="002977D3" w:rsidRPr="002977D3" w14:paraId="3EE319C7" w14:textId="77777777" w:rsidTr="00E37EAD">
        <w:trPr>
          <w:trHeight w:val="20"/>
        </w:trPr>
        <w:tc>
          <w:tcPr>
            <w:tcW w:w="3657" w:type="dxa"/>
            <w:shd w:val="clear" w:color="auto" w:fill="auto"/>
            <w:vAlign w:val="center"/>
            <w:hideMark/>
          </w:tcPr>
          <w:p w14:paraId="6BF53B1D"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shd w:val="clear" w:color="auto" w:fill="auto"/>
            <w:vAlign w:val="center"/>
            <w:hideMark/>
          </w:tcPr>
          <w:p w14:paraId="39E9B7B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vAlign w:val="center"/>
            <w:hideMark/>
          </w:tcPr>
          <w:p w14:paraId="56394B1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6F02448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w:t>
            </w:r>
          </w:p>
        </w:tc>
        <w:tc>
          <w:tcPr>
            <w:tcW w:w="1417" w:type="dxa"/>
            <w:shd w:val="clear" w:color="auto" w:fill="auto"/>
            <w:vAlign w:val="center"/>
            <w:hideMark/>
          </w:tcPr>
          <w:p w14:paraId="450C28C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090 01 40090</w:t>
            </w:r>
          </w:p>
        </w:tc>
        <w:tc>
          <w:tcPr>
            <w:tcW w:w="567" w:type="dxa"/>
            <w:shd w:val="clear" w:color="auto" w:fill="auto"/>
            <w:vAlign w:val="center"/>
            <w:hideMark/>
          </w:tcPr>
          <w:p w14:paraId="7E85B24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240</w:t>
            </w:r>
          </w:p>
        </w:tc>
        <w:tc>
          <w:tcPr>
            <w:tcW w:w="1134" w:type="dxa"/>
            <w:shd w:val="clear" w:color="auto" w:fill="auto"/>
            <w:vAlign w:val="center"/>
            <w:hideMark/>
          </w:tcPr>
          <w:p w14:paraId="6A16743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23,8</w:t>
            </w:r>
          </w:p>
        </w:tc>
        <w:tc>
          <w:tcPr>
            <w:tcW w:w="1066" w:type="dxa"/>
            <w:shd w:val="clear" w:color="auto" w:fill="auto"/>
            <w:vAlign w:val="center"/>
            <w:hideMark/>
          </w:tcPr>
          <w:p w14:paraId="7A762598"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55,8</w:t>
            </w:r>
          </w:p>
        </w:tc>
        <w:tc>
          <w:tcPr>
            <w:tcW w:w="1066" w:type="dxa"/>
            <w:shd w:val="clear" w:color="auto" w:fill="auto"/>
            <w:vAlign w:val="center"/>
            <w:hideMark/>
          </w:tcPr>
          <w:p w14:paraId="218D257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55,8</w:t>
            </w:r>
          </w:p>
        </w:tc>
      </w:tr>
      <w:tr w:rsidR="002977D3" w:rsidRPr="002977D3" w14:paraId="3CA60DCC" w14:textId="77777777" w:rsidTr="00E37EAD">
        <w:trPr>
          <w:trHeight w:val="20"/>
        </w:trPr>
        <w:tc>
          <w:tcPr>
            <w:tcW w:w="3657" w:type="dxa"/>
            <w:shd w:val="clear" w:color="auto" w:fill="auto"/>
            <w:vAlign w:val="center"/>
            <w:hideMark/>
          </w:tcPr>
          <w:p w14:paraId="2960AF13" w14:textId="77777777" w:rsidR="002977D3" w:rsidRPr="002977D3" w:rsidRDefault="002977D3" w:rsidP="002977D3">
            <w:pPr>
              <w:jc w:val="both"/>
              <w:rPr>
                <w:rFonts w:eastAsia="Times New Roman"/>
                <w:b/>
                <w:bCs/>
                <w:color w:val="000000"/>
                <w:sz w:val="20"/>
                <w:szCs w:val="20"/>
              </w:rPr>
            </w:pPr>
            <w:r w:rsidRPr="002977D3">
              <w:rPr>
                <w:rFonts w:eastAsia="Times New Roman"/>
                <w:b/>
                <w:bCs/>
                <w:color w:val="000000"/>
                <w:sz w:val="20"/>
                <w:szCs w:val="20"/>
              </w:rPr>
              <w:t>Социальная политика</w:t>
            </w:r>
          </w:p>
        </w:tc>
        <w:tc>
          <w:tcPr>
            <w:tcW w:w="621" w:type="dxa"/>
            <w:shd w:val="clear" w:color="auto" w:fill="auto"/>
            <w:vAlign w:val="center"/>
            <w:hideMark/>
          </w:tcPr>
          <w:p w14:paraId="7D294630"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803</w:t>
            </w:r>
          </w:p>
        </w:tc>
        <w:tc>
          <w:tcPr>
            <w:tcW w:w="444" w:type="dxa"/>
            <w:shd w:val="clear" w:color="auto" w:fill="auto"/>
            <w:noWrap/>
            <w:vAlign w:val="center"/>
            <w:hideMark/>
          </w:tcPr>
          <w:p w14:paraId="33769AEC"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10</w:t>
            </w:r>
          </w:p>
        </w:tc>
        <w:tc>
          <w:tcPr>
            <w:tcW w:w="495" w:type="dxa"/>
            <w:shd w:val="clear" w:color="auto" w:fill="auto"/>
            <w:noWrap/>
            <w:vAlign w:val="center"/>
            <w:hideMark/>
          </w:tcPr>
          <w:p w14:paraId="68221065"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417" w:type="dxa"/>
            <w:shd w:val="clear" w:color="auto" w:fill="auto"/>
            <w:noWrap/>
            <w:vAlign w:val="center"/>
            <w:hideMark/>
          </w:tcPr>
          <w:p w14:paraId="7DDBE986"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567" w:type="dxa"/>
            <w:shd w:val="clear" w:color="auto" w:fill="auto"/>
            <w:noWrap/>
            <w:vAlign w:val="center"/>
            <w:hideMark/>
          </w:tcPr>
          <w:p w14:paraId="789ABD07"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noWrap/>
            <w:vAlign w:val="center"/>
            <w:hideMark/>
          </w:tcPr>
          <w:p w14:paraId="63529F6A"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11483,9</w:t>
            </w:r>
          </w:p>
        </w:tc>
        <w:tc>
          <w:tcPr>
            <w:tcW w:w="1066" w:type="dxa"/>
            <w:shd w:val="clear" w:color="auto" w:fill="auto"/>
            <w:noWrap/>
            <w:vAlign w:val="center"/>
            <w:hideMark/>
          </w:tcPr>
          <w:p w14:paraId="73BA98AB"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11618,2</w:t>
            </w:r>
          </w:p>
        </w:tc>
        <w:tc>
          <w:tcPr>
            <w:tcW w:w="1066" w:type="dxa"/>
            <w:shd w:val="clear" w:color="auto" w:fill="auto"/>
            <w:noWrap/>
            <w:vAlign w:val="center"/>
            <w:hideMark/>
          </w:tcPr>
          <w:p w14:paraId="587FDF4A"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11567,3</w:t>
            </w:r>
          </w:p>
        </w:tc>
      </w:tr>
      <w:tr w:rsidR="002977D3" w:rsidRPr="002977D3" w14:paraId="04FE2B0F" w14:textId="77777777" w:rsidTr="00E37EAD">
        <w:trPr>
          <w:trHeight w:val="20"/>
        </w:trPr>
        <w:tc>
          <w:tcPr>
            <w:tcW w:w="3657" w:type="dxa"/>
            <w:shd w:val="clear" w:color="auto" w:fill="auto"/>
            <w:vAlign w:val="center"/>
            <w:hideMark/>
          </w:tcPr>
          <w:p w14:paraId="496C24E0" w14:textId="77777777" w:rsidR="002977D3" w:rsidRPr="002977D3" w:rsidRDefault="002977D3" w:rsidP="002977D3">
            <w:pPr>
              <w:jc w:val="both"/>
              <w:rPr>
                <w:rFonts w:eastAsia="Times New Roman"/>
                <w:b/>
                <w:bCs/>
                <w:color w:val="000000"/>
                <w:sz w:val="20"/>
                <w:szCs w:val="20"/>
              </w:rPr>
            </w:pPr>
            <w:r w:rsidRPr="002977D3">
              <w:rPr>
                <w:rFonts w:eastAsia="Times New Roman"/>
                <w:b/>
                <w:bCs/>
                <w:color w:val="000000"/>
                <w:sz w:val="20"/>
                <w:szCs w:val="20"/>
              </w:rPr>
              <w:t>Пенсионное обеспечение</w:t>
            </w:r>
          </w:p>
        </w:tc>
        <w:tc>
          <w:tcPr>
            <w:tcW w:w="621" w:type="dxa"/>
            <w:shd w:val="clear" w:color="auto" w:fill="auto"/>
            <w:vAlign w:val="center"/>
            <w:hideMark/>
          </w:tcPr>
          <w:p w14:paraId="54CF7014"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803</w:t>
            </w:r>
          </w:p>
        </w:tc>
        <w:tc>
          <w:tcPr>
            <w:tcW w:w="444" w:type="dxa"/>
            <w:shd w:val="clear" w:color="auto" w:fill="auto"/>
            <w:noWrap/>
            <w:vAlign w:val="center"/>
            <w:hideMark/>
          </w:tcPr>
          <w:p w14:paraId="350B8CC7"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10</w:t>
            </w:r>
          </w:p>
        </w:tc>
        <w:tc>
          <w:tcPr>
            <w:tcW w:w="495" w:type="dxa"/>
            <w:shd w:val="clear" w:color="auto" w:fill="auto"/>
            <w:noWrap/>
            <w:vAlign w:val="center"/>
            <w:hideMark/>
          </w:tcPr>
          <w:p w14:paraId="17247C25"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01</w:t>
            </w:r>
          </w:p>
        </w:tc>
        <w:tc>
          <w:tcPr>
            <w:tcW w:w="1417" w:type="dxa"/>
            <w:shd w:val="clear" w:color="auto" w:fill="auto"/>
            <w:noWrap/>
            <w:vAlign w:val="center"/>
            <w:hideMark/>
          </w:tcPr>
          <w:p w14:paraId="6DBB66B7"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567" w:type="dxa"/>
            <w:shd w:val="clear" w:color="auto" w:fill="auto"/>
            <w:noWrap/>
            <w:vAlign w:val="center"/>
            <w:hideMark/>
          </w:tcPr>
          <w:p w14:paraId="49605B10"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noWrap/>
            <w:vAlign w:val="center"/>
            <w:hideMark/>
          </w:tcPr>
          <w:p w14:paraId="109253E6"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8397,3</w:t>
            </w:r>
          </w:p>
        </w:tc>
        <w:tc>
          <w:tcPr>
            <w:tcW w:w="1066" w:type="dxa"/>
            <w:shd w:val="clear" w:color="auto" w:fill="auto"/>
            <w:noWrap/>
            <w:vAlign w:val="center"/>
            <w:hideMark/>
          </w:tcPr>
          <w:p w14:paraId="58A96549"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8397,3</w:t>
            </w:r>
          </w:p>
        </w:tc>
        <w:tc>
          <w:tcPr>
            <w:tcW w:w="1066" w:type="dxa"/>
            <w:shd w:val="clear" w:color="auto" w:fill="auto"/>
            <w:noWrap/>
            <w:vAlign w:val="center"/>
            <w:hideMark/>
          </w:tcPr>
          <w:p w14:paraId="759F8D57"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8397,3</w:t>
            </w:r>
          </w:p>
        </w:tc>
      </w:tr>
      <w:tr w:rsidR="002977D3" w:rsidRPr="002977D3" w14:paraId="2A02681D" w14:textId="77777777" w:rsidTr="00E37EAD">
        <w:trPr>
          <w:trHeight w:val="20"/>
        </w:trPr>
        <w:tc>
          <w:tcPr>
            <w:tcW w:w="3657" w:type="dxa"/>
            <w:shd w:val="clear" w:color="auto" w:fill="auto"/>
            <w:vAlign w:val="center"/>
            <w:hideMark/>
          </w:tcPr>
          <w:p w14:paraId="25C69A05"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Доплаты к пенсиям государственных служащих субъектов Российской Федерации и муниципальных служащих</w:t>
            </w:r>
          </w:p>
        </w:tc>
        <w:tc>
          <w:tcPr>
            <w:tcW w:w="621" w:type="dxa"/>
            <w:shd w:val="clear" w:color="auto" w:fill="auto"/>
            <w:vAlign w:val="center"/>
            <w:hideMark/>
          </w:tcPr>
          <w:p w14:paraId="4F0F74C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noWrap/>
            <w:vAlign w:val="center"/>
            <w:hideMark/>
          </w:tcPr>
          <w:p w14:paraId="1F00C52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w:t>
            </w:r>
          </w:p>
        </w:tc>
        <w:tc>
          <w:tcPr>
            <w:tcW w:w="495" w:type="dxa"/>
            <w:shd w:val="clear" w:color="auto" w:fill="auto"/>
            <w:noWrap/>
            <w:vAlign w:val="center"/>
            <w:hideMark/>
          </w:tcPr>
          <w:p w14:paraId="7B98132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1417" w:type="dxa"/>
            <w:shd w:val="clear" w:color="auto" w:fill="auto"/>
            <w:noWrap/>
            <w:vAlign w:val="center"/>
            <w:hideMark/>
          </w:tcPr>
          <w:p w14:paraId="1422A80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900 00 80060</w:t>
            </w:r>
          </w:p>
        </w:tc>
        <w:tc>
          <w:tcPr>
            <w:tcW w:w="567" w:type="dxa"/>
            <w:shd w:val="clear" w:color="auto" w:fill="auto"/>
            <w:noWrap/>
            <w:vAlign w:val="center"/>
            <w:hideMark/>
          </w:tcPr>
          <w:p w14:paraId="1095536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4BACC8F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8397,3</w:t>
            </w:r>
          </w:p>
        </w:tc>
        <w:tc>
          <w:tcPr>
            <w:tcW w:w="1066" w:type="dxa"/>
            <w:shd w:val="clear" w:color="auto" w:fill="auto"/>
            <w:noWrap/>
            <w:vAlign w:val="center"/>
            <w:hideMark/>
          </w:tcPr>
          <w:p w14:paraId="3EA5A66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8397,3</w:t>
            </w:r>
          </w:p>
        </w:tc>
        <w:tc>
          <w:tcPr>
            <w:tcW w:w="1066" w:type="dxa"/>
            <w:shd w:val="clear" w:color="auto" w:fill="auto"/>
            <w:noWrap/>
            <w:vAlign w:val="center"/>
            <w:hideMark/>
          </w:tcPr>
          <w:p w14:paraId="73EEC4D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8397,3</w:t>
            </w:r>
          </w:p>
        </w:tc>
      </w:tr>
      <w:tr w:rsidR="002977D3" w:rsidRPr="002977D3" w14:paraId="3CF9085F" w14:textId="77777777" w:rsidTr="00E37EAD">
        <w:trPr>
          <w:trHeight w:val="20"/>
        </w:trPr>
        <w:tc>
          <w:tcPr>
            <w:tcW w:w="3657" w:type="dxa"/>
            <w:shd w:val="clear" w:color="auto" w:fill="auto"/>
            <w:vAlign w:val="center"/>
            <w:hideMark/>
          </w:tcPr>
          <w:p w14:paraId="3960EBB0"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Публичные нормативные социальные выплаты гражданам</w:t>
            </w:r>
          </w:p>
        </w:tc>
        <w:tc>
          <w:tcPr>
            <w:tcW w:w="621" w:type="dxa"/>
            <w:shd w:val="clear" w:color="auto" w:fill="auto"/>
            <w:vAlign w:val="center"/>
            <w:hideMark/>
          </w:tcPr>
          <w:p w14:paraId="563E9FE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noWrap/>
            <w:vAlign w:val="center"/>
            <w:hideMark/>
          </w:tcPr>
          <w:p w14:paraId="3B88EFA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w:t>
            </w:r>
          </w:p>
        </w:tc>
        <w:tc>
          <w:tcPr>
            <w:tcW w:w="495" w:type="dxa"/>
            <w:shd w:val="clear" w:color="auto" w:fill="auto"/>
            <w:noWrap/>
            <w:vAlign w:val="center"/>
            <w:hideMark/>
          </w:tcPr>
          <w:p w14:paraId="0F5FB7B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1417" w:type="dxa"/>
            <w:shd w:val="clear" w:color="auto" w:fill="auto"/>
            <w:noWrap/>
            <w:vAlign w:val="center"/>
            <w:hideMark/>
          </w:tcPr>
          <w:p w14:paraId="661872B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900 00 80060</w:t>
            </w:r>
          </w:p>
        </w:tc>
        <w:tc>
          <w:tcPr>
            <w:tcW w:w="567" w:type="dxa"/>
            <w:shd w:val="clear" w:color="auto" w:fill="auto"/>
            <w:noWrap/>
            <w:vAlign w:val="center"/>
            <w:hideMark/>
          </w:tcPr>
          <w:p w14:paraId="52F7063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310</w:t>
            </w:r>
          </w:p>
        </w:tc>
        <w:tc>
          <w:tcPr>
            <w:tcW w:w="1134" w:type="dxa"/>
            <w:shd w:val="clear" w:color="auto" w:fill="auto"/>
            <w:noWrap/>
            <w:vAlign w:val="center"/>
            <w:hideMark/>
          </w:tcPr>
          <w:p w14:paraId="69B65D58"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8397,3</w:t>
            </w:r>
          </w:p>
        </w:tc>
        <w:tc>
          <w:tcPr>
            <w:tcW w:w="1066" w:type="dxa"/>
            <w:shd w:val="clear" w:color="auto" w:fill="auto"/>
            <w:noWrap/>
            <w:vAlign w:val="center"/>
            <w:hideMark/>
          </w:tcPr>
          <w:p w14:paraId="1427F25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8397,3</w:t>
            </w:r>
          </w:p>
        </w:tc>
        <w:tc>
          <w:tcPr>
            <w:tcW w:w="1066" w:type="dxa"/>
            <w:shd w:val="clear" w:color="auto" w:fill="auto"/>
            <w:noWrap/>
            <w:vAlign w:val="center"/>
            <w:hideMark/>
          </w:tcPr>
          <w:p w14:paraId="5B894A6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8397,3</w:t>
            </w:r>
          </w:p>
        </w:tc>
      </w:tr>
      <w:tr w:rsidR="002977D3" w:rsidRPr="002977D3" w14:paraId="2D93B008" w14:textId="77777777" w:rsidTr="00E37EAD">
        <w:trPr>
          <w:trHeight w:val="20"/>
        </w:trPr>
        <w:tc>
          <w:tcPr>
            <w:tcW w:w="3657" w:type="dxa"/>
            <w:shd w:val="clear" w:color="auto" w:fill="auto"/>
            <w:vAlign w:val="center"/>
            <w:hideMark/>
          </w:tcPr>
          <w:p w14:paraId="38C2F702" w14:textId="77777777" w:rsidR="002977D3" w:rsidRPr="002977D3" w:rsidRDefault="002977D3" w:rsidP="002977D3">
            <w:pPr>
              <w:jc w:val="both"/>
              <w:rPr>
                <w:rFonts w:eastAsia="Times New Roman"/>
                <w:b/>
                <w:bCs/>
                <w:color w:val="000000"/>
                <w:sz w:val="20"/>
                <w:szCs w:val="20"/>
              </w:rPr>
            </w:pPr>
            <w:r w:rsidRPr="002977D3">
              <w:rPr>
                <w:rFonts w:eastAsia="Times New Roman"/>
                <w:b/>
                <w:bCs/>
                <w:color w:val="000000"/>
                <w:sz w:val="20"/>
                <w:szCs w:val="20"/>
              </w:rPr>
              <w:t>Охрана семьи и детства</w:t>
            </w:r>
          </w:p>
        </w:tc>
        <w:tc>
          <w:tcPr>
            <w:tcW w:w="621" w:type="dxa"/>
            <w:shd w:val="clear" w:color="auto" w:fill="auto"/>
            <w:vAlign w:val="center"/>
            <w:hideMark/>
          </w:tcPr>
          <w:p w14:paraId="2A8AE10B"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803</w:t>
            </w:r>
          </w:p>
        </w:tc>
        <w:tc>
          <w:tcPr>
            <w:tcW w:w="444" w:type="dxa"/>
            <w:shd w:val="clear" w:color="auto" w:fill="auto"/>
            <w:noWrap/>
            <w:vAlign w:val="center"/>
            <w:hideMark/>
          </w:tcPr>
          <w:p w14:paraId="2CE82A41"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10</w:t>
            </w:r>
          </w:p>
        </w:tc>
        <w:tc>
          <w:tcPr>
            <w:tcW w:w="495" w:type="dxa"/>
            <w:shd w:val="clear" w:color="auto" w:fill="auto"/>
            <w:noWrap/>
            <w:vAlign w:val="center"/>
            <w:hideMark/>
          </w:tcPr>
          <w:p w14:paraId="61A9CF7C"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04</w:t>
            </w:r>
          </w:p>
        </w:tc>
        <w:tc>
          <w:tcPr>
            <w:tcW w:w="1417" w:type="dxa"/>
            <w:shd w:val="clear" w:color="auto" w:fill="auto"/>
            <w:noWrap/>
            <w:vAlign w:val="center"/>
            <w:hideMark/>
          </w:tcPr>
          <w:p w14:paraId="4A89BA03"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567" w:type="dxa"/>
            <w:shd w:val="clear" w:color="auto" w:fill="auto"/>
            <w:noWrap/>
            <w:vAlign w:val="center"/>
            <w:hideMark/>
          </w:tcPr>
          <w:p w14:paraId="20B1E97F"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noWrap/>
            <w:vAlign w:val="center"/>
            <w:hideMark/>
          </w:tcPr>
          <w:p w14:paraId="64576FE5"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3086,6</w:t>
            </w:r>
          </w:p>
        </w:tc>
        <w:tc>
          <w:tcPr>
            <w:tcW w:w="1066" w:type="dxa"/>
            <w:shd w:val="clear" w:color="auto" w:fill="auto"/>
            <w:noWrap/>
            <w:vAlign w:val="center"/>
            <w:hideMark/>
          </w:tcPr>
          <w:p w14:paraId="096C9E54"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3220,9</w:t>
            </w:r>
          </w:p>
        </w:tc>
        <w:tc>
          <w:tcPr>
            <w:tcW w:w="1066" w:type="dxa"/>
            <w:shd w:val="clear" w:color="auto" w:fill="auto"/>
            <w:noWrap/>
            <w:vAlign w:val="center"/>
            <w:hideMark/>
          </w:tcPr>
          <w:p w14:paraId="2702B2D7"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3170,0</w:t>
            </w:r>
          </w:p>
        </w:tc>
      </w:tr>
      <w:tr w:rsidR="002977D3" w:rsidRPr="002977D3" w14:paraId="066DCF1F" w14:textId="77777777" w:rsidTr="00E37EAD">
        <w:trPr>
          <w:trHeight w:val="20"/>
        </w:trPr>
        <w:tc>
          <w:tcPr>
            <w:tcW w:w="3657" w:type="dxa"/>
            <w:shd w:val="clear" w:color="auto" w:fill="auto"/>
            <w:vAlign w:val="center"/>
            <w:hideMark/>
          </w:tcPr>
          <w:p w14:paraId="15D4F927"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в 2022-2027 годы»</w:t>
            </w:r>
          </w:p>
        </w:tc>
        <w:tc>
          <w:tcPr>
            <w:tcW w:w="621" w:type="dxa"/>
            <w:shd w:val="clear" w:color="auto" w:fill="auto"/>
            <w:vAlign w:val="center"/>
            <w:hideMark/>
          </w:tcPr>
          <w:p w14:paraId="2667034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noWrap/>
            <w:vAlign w:val="center"/>
            <w:hideMark/>
          </w:tcPr>
          <w:p w14:paraId="58F5271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w:t>
            </w:r>
          </w:p>
        </w:tc>
        <w:tc>
          <w:tcPr>
            <w:tcW w:w="495" w:type="dxa"/>
            <w:shd w:val="clear" w:color="auto" w:fill="auto"/>
            <w:noWrap/>
            <w:vAlign w:val="center"/>
            <w:hideMark/>
          </w:tcPr>
          <w:p w14:paraId="4FE9599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1417" w:type="dxa"/>
            <w:shd w:val="clear" w:color="auto" w:fill="auto"/>
            <w:noWrap/>
            <w:vAlign w:val="center"/>
            <w:hideMark/>
          </w:tcPr>
          <w:p w14:paraId="461F1DE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050 00 00000</w:t>
            </w:r>
          </w:p>
        </w:tc>
        <w:tc>
          <w:tcPr>
            <w:tcW w:w="567" w:type="dxa"/>
            <w:shd w:val="clear" w:color="auto" w:fill="auto"/>
            <w:noWrap/>
            <w:vAlign w:val="center"/>
            <w:hideMark/>
          </w:tcPr>
          <w:p w14:paraId="32CBAA5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4A51DF7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3086,6</w:t>
            </w:r>
          </w:p>
        </w:tc>
        <w:tc>
          <w:tcPr>
            <w:tcW w:w="1066" w:type="dxa"/>
            <w:shd w:val="clear" w:color="auto" w:fill="auto"/>
            <w:noWrap/>
            <w:vAlign w:val="center"/>
            <w:hideMark/>
          </w:tcPr>
          <w:p w14:paraId="41F76DC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3220,9</w:t>
            </w:r>
          </w:p>
        </w:tc>
        <w:tc>
          <w:tcPr>
            <w:tcW w:w="1066" w:type="dxa"/>
            <w:shd w:val="clear" w:color="auto" w:fill="auto"/>
            <w:noWrap/>
            <w:vAlign w:val="center"/>
            <w:hideMark/>
          </w:tcPr>
          <w:p w14:paraId="4C3ACA4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3170,0</w:t>
            </w:r>
          </w:p>
        </w:tc>
      </w:tr>
      <w:tr w:rsidR="002977D3" w:rsidRPr="002977D3" w14:paraId="681A06AF" w14:textId="77777777" w:rsidTr="00E37EAD">
        <w:trPr>
          <w:trHeight w:val="20"/>
        </w:trPr>
        <w:tc>
          <w:tcPr>
            <w:tcW w:w="3657" w:type="dxa"/>
            <w:shd w:val="clear" w:color="auto" w:fill="auto"/>
            <w:vAlign w:val="center"/>
            <w:hideMark/>
          </w:tcPr>
          <w:p w14:paraId="3DAF91E2"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 xml:space="preserve">Подпрограмма «Обеспечение жильем молодых семей на территории Старорусского муниципального района на 2022-2027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2022-2027 годы» </w:t>
            </w:r>
          </w:p>
        </w:tc>
        <w:tc>
          <w:tcPr>
            <w:tcW w:w="621" w:type="dxa"/>
            <w:shd w:val="clear" w:color="auto" w:fill="auto"/>
            <w:vAlign w:val="center"/>
            <w:hideMark/>
          </w:tcPr>
          <w:p w14:paraId="137C58B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noWrap/>
            <w:vAlign w:val="center"/>
            <w:hideMark/>
          </w:tcPr>
          <w:p w14:paraId="2464B84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w:t>
            </w:r>
          </w:p>
        </w:tc>
        <w:tc>
          <w:tcPr>
            <w:tcW w:w="495" w:type="dxa"/>
            <w:shd w:val="clear" w:color="auto" w:fill="auto"/>
            <w:noWrap/>
            <w:vAlign w:val="center"/>
            <w:hideMark/>
          </w:tcPr>
          <w:p w14:paraId="46FF4EE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1417" w:type="dxa"/>
            <w:shd w:val="clear" w:color="auto" w:fill="auto"/>
            <w:noWrap/>
            <w:vAlign w:val="center"/>
            <w:hideMark/>
          </w:tcPr>
          <w:p w14:paraId="4B836B4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052 00 00000</w:t>
            </w:r>
          </w:p>
        </w:tc>
        <w:tc>
          <w:tcPr>
            <w:tcW w:w="567" w:type="dxa"/>
            <w:shd w:val="clear" w:color="auto" w:fill="auto"/>
            <w:noWrap/>
            <w:vAlign w:val="center"/>
            <w:hideMark/>
          </w:tcPr>
          <w:p w14:paraId="0BB68D4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7557CA5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3086,6</w:t>
            </w:r>
          </w:p>
        </w:tc>
        <w:tc>
          <w:tcPr>
            <w:tcW w:w="1066" w:type="dxa"/>
            <w:shd w:val="clear" w:color="auto" w:fill="auto"/>
            <w:noWrap/>
            <w:vAlign w:val="center"/>
            <w:hideMark/>
          </w:tcPr>
          <w:p w14:paraId="43FB5A9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3220,9</w:t>
            </w:r>
          </w:p>
        </w:tc>
        <w:tc>
          <w:tcPr>
            <w:tcW w:w="1066" w:type="dxa"/>
            <w:shd w:val="clear" w:color="auto" w:fill="auto"/>
            <w:noWrap/>
            <w:vAlign w:val="center"/>
            <w:hideMark/>
          </w:tcPr>
          <w:p w14:paraId="1CCFB9D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3170,0</w:t>
            </w:r>
          </w:p>
        </w:tc>
      </w:tr>
      <w:tr w:rsidR="002977D3" w:rsidRPr="002977D3" w14:paraId="054FD0D1" w14:textId="77777777" w:rsidTr="00E37EAD">
        <w:trPr>
          <w:trHeight w:val="20"/>
        </w:trPr>
        <w:tc>
          <w:tcPr>
            <w:tcW w:w="3657" w:type="dxa"/>
            <w:shd w:val="clear" w:color="auto" w:fill="auto"/>
            <w:vAlign w:val="center"/>
            <w:hideMark/>
          </w:tcPr>
          <w:p w14:paraId="497F58A4"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621" w:type="dxa"/>
            <w:shd w:val="clear" w:color="auto" w:fill="auto"/>
            <w:vAlign w:val="center"/>
            <w:hideMark/>
          </w:tcPr>
          <w:p w14:paraId="3578691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noWrap/>
            <w:vAlign w:val="center"/>
            <w:hideMark/>
          </w:tcPr>
          <w:p w14:paraId="6764653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w:t>
            </w:r>
          </w:p>
        </w:tc>
        <w:tc>
          <w:tcPr>
            <w:tcW w:w="495" w:type="dxa"/>
            <w:shd w:val="clear" w:color="auto" w:fill="auto"/>
            <w:noWrap/>
            <w:vAlign w:val="center"/>
            <w:hideMark/>
          </w:tcPr>
          <w:p w14:paraId="118B718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1417" w:type="dxa"/>
            <w:shd w:val="clear" w:color="auto" w:fill="auto"/>
            <w:noWrap/>
            <w:vAlign w:val="center"/>
            <w:hideMark/>
          </w:tcPr>
          <w:p w14:paraId="2D8F28A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052 00 L4970</w:t>
            </w:r>
          </w:p>
        </w:tc>
        <w:tc>
          <w:tcPr>
            <w:tcW w:w="567" w:type="dxa"/>
            <w:shd w:val="clear" w:color="auto" w:fill="auto"/>
            <w:noWrap/>
            <w:vAlign w:val="center"/>
            <w:hideMark/>
          </w:tcPr>
          <w:p w14:paraId="6816612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3D993B7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2255,7</w:t>
            </w:r>
          </w:p>
        </w:tc>
        <w:tc>
          <w:tcPr>
            <w:tcW w:w="1066" w:type="dxa"/>
            <w:shd w:val="clear" w:color="auto" w:fill="auto"/>
            <w:noWrap/>
            <w:vAlign w:val="center"/>
            <w:hideMark/>
          </w:tcPr>
          <w:p w14:paraId="3A8BA74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2344,4</w:t>
            </w:r>
          </w:p>
        </w:tc>
        <w:tc>
          <w:tcPr>
            <w:tcW w:w="1066" w:type="dxa"/>
            <w:shd w:val="clear" w:color="auto" w:fill="auto"/>
            <w:noWrap/>
            <w:vAlign w:val="center"/>
            <w:hideMark/>
          </w:tcPr>
          <w:p w14:paraId="1A9C9D6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2307,3</w:t>
            </w:r>
          </w:p>
        </w:tc>
      </w:tr>
      <w:tr w:rsidR="002977D3" w:rsidRPr="002977D3" w14:paraId="7C36E947" w14:textId="77777777" w:rsidTr="00E37EAD">
        <w:trPr>
          <w:trHeight w:val="20"/>
        </w:trPr>
        <w:tc>
          <w:tcPr>
            <w:tcW w:w="3657" w:type="dxa"/>
            <w:shd w:val="clear" w:color="auto" w:fill="auto"/>
            <w:vAlign w:val="center"/>
            <w:hideMark/>
          </w:tcPr>
          <w:p w14:paraId="620A8537"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Социальные выплаты гражданам, кроме публичных нормативных социальных выплат</w:t>
            </w:r>
          </w:p>
        </w:tc>
        <w:tc>
          <w:tcPr>
            <w:tcW w:w="621" w:type="dxa"/>
            <w:shd w:val="clear" w:color="auto" w:fill="auto"/>
            <w:vAlign w:val="center"/>
            <w:hideMark/>
          </w:tcPr>
          <w:p w14:paraId="48A57E0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noWrap/>
            <w:vAlign w:val="center"/>
            <w:hideMark/>
          </w:tcPr>
          <w:p w14:paraId="0FE08D5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w:t>
            </w:r>
          </w:p>
        </w:tc>
        <w:tc>
          <w:tcPr>
            <w:tcW w:w="495" w:type="dxa"/>
            <w:shd w:val="clear" w:color="auto" w:fill="auto"/>
            <w:noWrap/>
            <w:vAlign w:val="center"/>
            <w:hideMark/>
          </w:tcPr>
          <w:p w14:paraId="349BF2D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1417" w:type="dxa"/>
            <w:shd w:val="clear" w:color="auto" w:fill="auto"/>
            <w:noWrap/>
            <w:vAlign w:val="center"/>
            <w:hideMark/>
          </w:tcPr>
          <w:p w14:paraId="5DBF011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052 00 L4970</w:t>
            </w:r>
          </w:p>
        </w:tc>
        <w:tc>
          <w:tcPr>
            <w:tcW w:w="567" w:type="dxa"/>
            <w:shd w:val="clear" w:color="auto" w:fill="auto"/>
            <w:noWrap/>
            <w:vAlign w:val="center"/>
            <w:hideMark/>
          </w:tcPr>
          <w:p w14:paraId="0399759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320</w:t>
            </w:r>
          </w:p>
        </w:tc>
        <w:tc>
          <w:tcPr>
            <w:tcW w:w="1134" w:type="dxa"/>
            <w:shd w:val="clear" w:color="auto" w:fill="auto"/>
            <w:vAlign w:val="center"/>
            <w:hideMark/>
          </w:tcPr>
          <w:p w14:paraId="31402DF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2255,7</w:t>
            </w:r>
          </w:p>
        </w:tc>
        <w:tc>
          <w:tcPr>
            <w:tcW w:w="1066" w:type="dxa"/>
            <w:shd w:val="clear" w:color="auto" w:fill="auto"/>
            <w:vAlign w:val="center"/>
            <w:hideMark/>
          </w:tcPr>
          <w:p w14:paraId="062F5078"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2344,4</w:t>
            </w:r>
          </w:p>
        </w:tc>
        <w:tc>
          <w:tcPr>
            <w:tcW w:w="1066" w:type="dxa"/>
            <w:shd w:val="clear" w:color="auto" w:fill="auto"/>
            <w:vAlign w:val="center"/>
            <w:hideMark/>
          </w:tcPr>
          <w:p w14:paraId="602EBDD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2307,3</w:t>
            </w:r>
          </w:p>
        </w:tc>
      </w:tr>
      <w:tr w:rsidR="002977D3" w:rsidRPr="002977D3" w14:paraId="351431C5" w14:textId="77777777" w:rsidTr="00E37EAD">
        <w:trPr>
          <w:trHeight w:val="20"/>
        </w:trPr>
        <w:tc>
          <w:tcPr>
            <w:tcW w:w="3657" w:type="dxa"/>
            <w:shd w:val="clear" w:color="auto" w:fill="auto"/>
            <w:vAlign w:val="center"/>
            <w:hideMark/>
          </w:tcPr>
          <w:p w14:paraId="61A03DC1"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621" w:type="dxa"/>
            <w:shd w:val="clear" w:color="auto" w:fill="auto"/>
            <w:vAlign w:val="center"/>
            <w:hideMark/>
          </w:tcPr>
          <w:p w14:paraId="5B6E03C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noWrap/>
            <w:vAlign w:val="center"/>
            <w:hideMark/>
          </w:tcPr>
          <w:p w14:paraId="2693F45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w:t>
            </w:r>
          </w:p>
        </w:tc>
        <w:tc>
          <w:tcPr>
            <w:tcW w:w="495" w:type="dxa"/>
            <w:shd w:val="clear" w:color="auto" w:fill="auto"/>
            <w:noWrap/>
            <w:vAlign w:val="center"/>
            <w:hideMark/>
          </w:tcPr>
          <w:p w14:paraId="15124C0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1417" w:type="dxa"/>
            <w:shd w:val="clear" w:color="auto" w:fill="auto"/>
            <w:noWrap/>
            <w:vAlign w:val="center"/>
            <w:hideMark/>
          </w:tcPr>
          <w:p w14:paraId="79FC9EB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052 00 L4970</w:t>
            </w:r>
          </w:p>
        </w:tc>
        <w:tc>
          <w:tcPr>
            <w:tcW w:w="567" w:type="dxa"/>
            <w:shd w:val="clear" w:color="auto" w:fill="auto"/>
            <w:noWrap/>
            <w:vAlign w:val="center"/>
            <w:hideMark/>
          </w:tcPr>
          <w:p w14:paraId="6B62707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3A8204F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830,9</w:t>
            </w:r>
          </w:p>
        </w:tc>
        <w:tc>
          <w:tcPr>
            <w:tcW w:w="1066" w:type="dxa"/>
            <w:shd w:val="clear" w:color="auto" w:fill="auto"/>
            <w:noWrap/>
            <w:vAlign w:val="center"/>
            <w:hideMark/>
          </w:tcPr>
          <w:p w14:paraId="290528F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876,5</w:t>
            </w:r>
          </w:p>
        </w:tc>
        <w:tc>
          <w:tcPr>
            <w:tcW w:w="1066" w:type="dxa"/>
            <w:shd w:val="clear" w:color="auto" w:fill="auto"/>
            <w:noWrap/>
            <w:vAlign w:val="center"/>
            <w:hideMark/>
          </w:tcPr>
          <w:p w14:paraId="460125CE"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862,7</w:t>
            </w:r>
          </w:p>
        </w:tc>
      </w:tr>
      <w:tr w:rsidR="002977D3" w:rsidRPr="002977D3" w14:paraId="013F695E" w14:textId="77777777" w:rsidTr="00E37EAD">
        <w:trPr>
          <w:trHeight w:val="20"/>
        </w:trPr>
        <w:tc>
          <w:tcPr>
            <w:tcW w:w="3657" w:type="dxa"/>
            <w:shd w:val="clear" w:color="auto" w:fill="auto"/>
            <w:vAlign w:val="center"/>
            <w:hideMark/>
          </w:tcPr>
          <w:p w14:paraId="62C6158D"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Социальные выплаты гражданам, кроме публичных нормативных социальных выплат</w:t>
            </w:r>
          </w:p>
        </w:tc>
        <w:tc>
          <w:tcPr>
            <w:tcW w:w="621" w:type="dxa"/>
            <w:shd w:val="clear" w:color="auto" w:fill="auto"/>
            <w:vAlign w:val="center"/>
            <w:hideMark/>
          </w:tcPr>
          <w:p w14:paraId="6435AAE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803</w:t>
            </w:r>
          </w:p>
        </w:tc>
        <w:tc>
          <w:tcPr>
            <w:tcW w:w="444" w:type="dxa"/>
            <w:shd w:val="clear" w:color="auto" w:fill="auto"/>
            <w:noWrap/>
            <w:vAlign w:val="center"/>
            <w:hideMark/>
          </w:tcPr>
          <w:p w14:paraId="79EA09E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w:t>
            </w:r>
          </w:p>
        </w:tc>
        <w:tc>
          <w:tcPr>
            <w:tcW w:w="495" w:type="dxa"/>
            <w:shd w:val="clear" w:color="auto" w:fill="auto"/>
            <w:noWrap/>
            <w:vAlign w:val="center"/>
            <w:hideMark/>
          </w:tcPr>
          <w:p w14:paraId="2289CBC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1417" w:type="dxa"/>
            <w:shd w:val="clear" w:color="auto" w:fill="auto"/>
            <w:noWrap/>
            <w:vAlign w:val="center"/>
            <w:hideMark/>
          </w:tcPr>
          <w:p w14:paraId="1B5BD02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052 00 L4970</w:t>
            </w:r>
          </w:p>
        </w:tc>
        <w:tc>
          <w:tcPr>
            <w:tcW w:w="567" w:type="dxa"/>
            <w:shd w:val="clear" w:color="auto" w:fill="auto"/>
            <w:noWrap/>
            <w:vAlign w:val="center"/>
            <w:hideMark/>
          </w:tcPr>
          <w:p w14:paraId="2C4C9AB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320</w:t>
            </w:r>
          </w:p>
        </w:tc>
        <w:tc>
          <w:tcPr>
            <w:tcW w:w="1134" w:type="dxa"/>
            <w:shd w:val="clear" w:color="auto" w:fill="auto"/>
            <w:noWrap/>
            <w:vAlign w:val="center"/>
            <w:hideMark/>
          </w:tcPr>
          <w:p w14:paraId="11D7593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830,9</w:t>
            </w:r>
          </w:p>
        </w:tc>
        <w:tc>
          <w:tcPr>
            <w:tcW w:w="1066" w:type="dxa"/>
            <w:shd w:val="clear" w:color="auto" w:fill="auto"/>
            <w:vAlign w:val="center"/>
            <w:hideMark/>
          </w:tcPr>
          <w:p w14:paraId="0D85349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876,5</w:t>
            </w:r>
          </w:p>
        </w:tc>
        <w:tc>
          <w:tcPr>
            <w:tcW w:w="1066" w:type="dxa"/>
            <w:shd w:val="clear" w:color="auto" w:fill="auto"/>
            <w:vAlign w:val="center"/>
            <w:hideMark/>
          </w:tcPr>
          <w:p w14:paraId="4A3F80D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862,7</w:t>
            </w:r>
          </w:p>
        </w:tc>
      </w:tr>
      <w:tr w:rsidR="002977D3" w:rsidRPr="002977D3" w14:paraId="4E9C77E9" w14:textId="77777777" w:rsidTr="00E37EAD">
        <w:trPr>
          <w:trHeight w:val="20"/>
        </w:trPr>
        <w:tc>
          <w:tcPr>
            <w:tcW w:w="3657" w:type="dxa"/>
            <w:shd w:val="clear" w:color="auto" w:fill="auto"/>
            <w:vAlign w:val="center"/>
            <w:hideMark/>
          </w:tcPr>
          <w:p w14:paraId="78B9EEC5" w14:textId="77777777" w:rsidR="002977D3" w:rsidRPr="002977D3" w:rsidRDefault="002977D3" w:rsidP="002977D3">
            <w:pPr>
              <w:jc w:val="both"/>
              <w:rPr>
                <w:rFonts w:eastAsia="Times New Roman"/>
                <w:b/>
                <w:bCs/>
                <w:color w:val="000000"/>
                <w:sz w:val="20"/>
                <w:szCs w:val="20"/>
              </w:rPr>
            </w:pPr>
            <w:r w:rsidRPr="002977D3">
              <w:rPr>
                <w:rFonts w:eastAsia="Times New Roman"/>
                <w:b/>
                <w:bCs/>
                <w:color w:val="000000"/>
                <w:sz w:val="20"/>
                <w:szCs w:val="20"/>
              </w:rPr>
              <w:t xml:space="preserve">Дума Старорусского муниципального района </w:t>
            </w:r>
          </w:p>
        </w:tc>
        <w:tc>
          <w:tcPr>
            <w:tcW w:w="621" w:type="dxa"/>
            <w:shd w:val="clear" w:color="auto" w:fill="auto"/>
            <w:vAlign w:val="center"/>
            <w:hideMark/>
          </w:tcPr>
          <w:p w14:paraId="100A018B"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804</w:t>
            </w:r>
          </w:p>
        </w:tc>
        <w:tc>
          <w:tcPr>
            <w:tcW w:w="444" w:type="dxa"/>
            <w:shd w:val="clear" w:color="auto" w:fill="auto"/>
            <w:noWrap/>
            <w:vAlign w:val="center"/>
            <w:hideMark/>
          </w:tcPr>
          <w:p w14:paraId="6AE9E7D1"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495" w:type="dxa"/>
            <w:shd w:val="clear" w:color="auto" w:fill="auto"/>
            <w:noWrap/>
            <w:vAlign w:val="center"/>
            <w:hideMark/>
          </w:tcPr>
          <w:p w14:paraId="2A6F3137"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417" w:type="dxa"/>
            <w:shd w:val="clear" w:color="auto" w:fill="auto"/>
            <w:noWrap/>
            <w:vAlign w:val="center"/>
            <w:hideMark/>
          </w:tcPr>
          <w:p w14:paraId="06BFE13A"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567" w:type="dxa"/>
            <w:shd w:val="clear" w:color="auto" w:fill="auto"/>
            <w:noWrap/>
            <w:vAlign w:val="center"/>
            <w:hideMark/>
          </w:tcPr>
          <w:p w14:paraId="0A30242C"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noWrap/>
            <w:vAlign w:val="center"/>
            <w:hideMark/>
          </w:tcPr>
          <w:p w14:paraId="73E86501"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1606,8</w:t>
            </w:r>
          </w:p>
        </w:tc>
        <w:tc>
          <w:tcPr>
            <w:tcW w:w="1066" w:type="dxa"/>
            <w:shd w:val="clear" w:color="auto" w:fill="auto"/>
            <w:noWrap/>
            <w:vAlign w:val="center"/>
            <w:hideMark/>
          </w:tcPr>
          <w:p w14:paraId="3577B9F8"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1410,2</w:t>
            </w:r>
          </w:p>
        </w:tc>
        <w:tc>
          <w:tcPr>
            <w:tcW w:w="1066" w:type="dxa"/>
            <w:shd w:val="clear" w:color="auto" w:fill="auto"/>
            <w:noWrap/>
            <w:vAlign w:val="center"/>
            <w:hideMark/>
          </w:tcPr>
          <w:p w14:paraId="4D263A6E"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1410,2</w:t>
            </w:r>
          </w:p>
        </w:tc>
      </w:tr>
      <w:tr w:rsidR="002977D3" w:rsidRPr="002977D3" w14:paraId="3AF5BB0D" w14:textId="77777777" w:rsidTr="00E37EAD">
        <w:trPr>
          <w:trHeight w:val="20"/>
        </w:trPr>
        <w:tc>
          <w:tcPr>
            <w:tcW w:w="3657" w:type="dxa"/>
            <w:shd w:val="clear" w:color="auto" w:fill="auto"/>
            <w:vAlign w:val="center"/>
            <w:hideMark/>
          </w:tcPr>
          <w:p w14:paraId="63B0F956" w14:textId="77777777" w:rsidR="002977D3" w:rsidRPr="002977D3" w:rsidRDefault="002977D3" w:rsidP="002977D3">
            <w:pPr>
              <w:jc w:val="both"/>
              <w:rPr>
                <w:rFonts w:eastAsia="Times New Roman"/>
                <w:b/>
                <w:bCs/>
                <w:color w:val="000000"/>
                <w:sz w:val="20"/>
                <w:szCs w:val="20"/>
              </w:rPr>
            </w:pPr>
            <w:r w:rsidRPr="002977D3">
              <w:rPr>
                <w:rFonts w:eastAsia="Times New Roman"/>
                <w:b/>
                <w:bCs/>
                <w:color w:val="000000"/>
                <w:sz w:val="20"/>
                <w:szCs w:val="20"/>
              </w:rPr>
              <w:t>Общегосударственные вопросы</w:t>
            </w:r>
          </w:p>
        </w:tc>
        <w:tc>
          <w:tcPr>
            <w:tcW w:w="621" w:type="dxa"/>
            <w:shd w:val="clear" w:color="auto" w:fill="auto"/>
            <w:vAlign w:val="center"/>
            <w:hideMark/>
          </w:tcPr>
          <w:p w14:paraId="175A5454"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804</w:t>
            </w:r>
          </w:p>
        </w:tc>
        <w:tc>
          <w:tcPr>
            <w:tcW w:w="444" w:type="dxa"/>
            <w:shd w:val="clear" w:color="auto" w:fill="auto"/>
            <w:noWrap/>
            <w:vAlign w:val="center"/>
            <w:hideMark/>
          </w:tcPr>
          <w:p w14:paraId="7F61C632"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01</w:t>
            </w:r>
          </w:p>
        </w:tc>
        <w:tc>
          <w:tcPr>
            <w:tcW w:w="495" w:type="dxa"/>
            <w:shd w:val="clear" w:color="auto" w:fill="auto"/>
            <w:noWrap/>
            <w:vAlign w:val="center"/>
            <w:hideMark/>
          </w:tcPr>
          <w:p w14:paraId="64FD6865"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417" w:type="dxa"/>
            <w:shd w:val="clear" w:color="auto" w:fill="auto"/>
            <w:noWrap/>
            <w:vAlign w:val="center"/>
            <w:hideMark/>
          </w:tcPr>
          <w:p w14:paraId="689ACAD2"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567" w:type="dxa"/>
            <w:shd w:val="clear" w:color="auto" w:fill="auto"/>
            <w:noWrap/>
            <w:vAlign w:val="center"/>
            <w:hideMark/>
          </w:tcPr>
          <w:p w14:paraId="1563DC38"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noWrap/>
            <w:vAlign w:val="center"/>
            <w:hideMark/>
          </w:tcPr>
          <w:p w14:paraId="33040279"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1606,8</w:t>
            </w:r>
          </w:p>
        </w:tc>
        <w:tc>
          <w:tcPr>
            <w:tcW w:w="1066" w:type="dxa"/>
            <w:shd w:val="clear" w:color="auto" w:fill="auto"/>
            <w:noWrap/>
            <w:vAlign w:val="center"/>
            <w:hideMark/>
          </w:tcPr>
          <w:p w14:paraId="3BDFA34A"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1410,2</w:t>
            </w:r>
          </w:p>
        </w:tc>
        <w:tc>
          <w:tcPr>
            <w:tcW w:w="1066" w:type="dxa"/>
            <w:shd w:val="clear" w:color="auto" w:fill="auto"/>
            <w:noWrap/>
            <w:vAlign w:val="center"/>
            <w:hideMark/>
          </w:tcPr>
          <w:p w14:paraId="0D8824BA"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1410,2</w:t>
            </w:r>
          </w:p>
        </w:tc>
      </w:tr>
      <w:tr w:rsidR="002977D3" w:rsidRPr="002977D3" w14:paraId="65FC43FD" w14:textId="77777777" w:rsidTr="00E37EAD">
        <w:trPr>
          <w:trHeight w:val="20"/>
        </w:trPr>
        <w:tc>
          <w:tcPr>
            <w:tcW w:w="3657" w:type="dxa"/>
            <w:shd w:val="clear" w:color="auto" w:fill="auto"/>
            <w:vAlign w:val="center"/>
            <w:hideMark/>
          </w:tcPr>
          <w:p w14:paraId="0015C681" w14:textId="77777777" w:rsidR="002977D3" w:rsidRPr="002977D3" w:rsidRDefault="002977D3" w:rsidP="002977D3">
            <w:pPr>
              <w:jc w:val="both"/>
              <w:rPr>
                <w:rFonts w:eastAsia="Times New Roman"/>
                <w:b/>
                <w:bCs/>
                <w:color w:val="000000"/>
                <w:sz w:val="20"/>
                <w:szCs w:val="20"/>
              </w:rPr>
            </w:pPr>
            <w:r w:rsidRPr="002977D3">
              <w:rPr>
                <w:rFonts w:eastAsia="Times New Roman"/>
                <w:b/>
                <w:bCs/>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21" w:type="dxa"/>
            <w:shd w:val="clear" w:color="auto" w:fill="auto"/>
            <w:vAlign w:val="center"/>
            <w:hideMark/>
          </w:tcPr>
          <w:p w14:paraId="5E6D021A"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804</w:t>
            </w:r>
          </w:p>
        </w:tc>
        <w:tc>
          <w:tcPr>
            <w:tcW w:w="444" w:type="dxa"/>
            <w:shd w:val="clear" w:color="auto" w:fill="auto"/>
            <w:vAlign w:val="center"/>
            <w:hideMark/>
          </w:tcPr>
          <w:p w14:paraId="16F684FA"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01</w:t>
            </w:r>
          </w:p>
        </w:tc>
        <w:tc>
          <w:tcPr>
            <w:tcW w:w="495" w:type="dxa"/>
            <w:shd w:val="clear" w:color="auto" w:fill="auto"/>
            <w:vAlign w:val="center"/>
            <w:hideMark/>
          </w:tcPr>
          <w:p w14:paraId="0A5830A8"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03</w:t>
            </w:r>
          </w:p>
        </w:tc>
        <w:tc>
          <w:tcPr>
            <w:tcW w:w="1417" w:type="dxa"/>
            <w:shd w:val="clear" w:color="auto" w:fill="auto"/>
            <w:vAlign w:val="center"/>
            <w:hideMark/>
          </w:tcPr>
          <w:p w14:paraId="744F5B98"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xml:space="preserve"> </w:t>
            </w:r>
          </w:p>
        </w:tc>
        <w:tc>
          <w:tcPr>
            <w:tcW w:w="567" w:type="dxa"/>
            <w:shd w:val="clear" w:color="auto" w:fill="auto"/>
            <w:vAlign w:val="center"/>
            <w:hideMark/>
          </w:tcPr>
          <w:p w14:paraId="2379C9C3"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vAlign w:val="center"/>
            <w:hideMark/>
          </w:tcPr>
          <w:p w14:paraId="123DF4E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1606,8</w:t>
            </w:r>
          </w:p>
        </w:tc>
        <w:tc>
          <w:tcPr>
            <w:tcW w:w="1066" w:type="dxa"/>
            <w:shd w:val="clear" w:color="auto" w:fill="auto"/>
            <w:vAlign w:val="center"/>
            <w:hideMark/>
          </w:tcPr>
          <w:p w14:paraId="6DE97BE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1410,2</w:t>
            </w:r>
          </w:p>
        </w:tc>
        <w:tc>
          <w:tcPr>
            <w:tcW w:w="1066" w:type="dxa"/>
            <w:shd w:val="clear" w:color="auto" w:fill="auto"/>
            <w:vAlign w:val="center"/>
            <w:hideMark/>
          </w:tcPr>
          <w:p w14:paraId="3142AD3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1410,2</w:t>
            </w:r>
          </w:p>
        </w:tc>
      </w:tr>
      <w:tr w:rsidR="002977D3" w:rsidRPr="002977D3" w14:paraId="46740783" w14:textId="77777777" w:rsidTr="00E37EAD">
        <w:trPr>
          <w:trHeight w:val="20"/>
        </w:trPr>
        <w:tc>
          <w:tcPr>
            <w:tcW w:w="3657" w:type="dxa"/>
            <w:shd w:val="clear" w:color="auto" w:fill="auto"/>
            <w:vAlign w:val="center"/>
            <w:hideMark/>
          </w:tcPr>
          <w:p w14:paraId="19C92A69"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Непрограммные направления</w:t>
            </w:r>
          </w:p>
        </w:tc>
        <w:tc>
          <w:tcPr>
            <w:tcW w:w="621" w:type="dxa"/>
            <w:shd w:val="clear" w:color="auto" w:fill="auto"/>
            <w:vAlign w:val="center"/>
            <w:hideMark/>
          </w:tcPr>
          <w:p w14:paraId="556CCE6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804</w:t>
            </w:r>
          </w:p>
        </w:tc>
        <w:tc>
          <w:tcPr>
            <w:tcW w:w="444" w:type="dxa"/>
            <w:shd w:val="clear" w:color="auto" w:fill="auto"/>
            <w:noWrap/>
            <w:vAlign w:val="center"/>
            <w:hideMark/>
          </w:tcPr>
          <w:p w14:paraId="4A36C0C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noWrap/>
            <w:vAlign w:val="center"/>
            <w:hideMark/>
          </w:tcPr>
          <w:p w14:paraId="318E3BB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1417" w:type="dxa"/>
            <w:shd w:val="clear" w:color="auto" w:fill="auto"/>
            <w:noWrap/>
            <w:vAlign w:val="center"/>
            <w:hideMark/>
          </w:tcPr>
          <w:p w14:paraId="3896399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900 00 00000</w:t>
            </w:r>
          </w:p>
        </w:tc>
        <w:tc>
          <w:tcPr>
            <w:tcW w:w="567" w:type="dxa"/>
            <w:shd w:val="clear" w:color="auto" w:fill="auto"/>
            <w:noWrap/>
            <w:vAlign w:val="center"/>
            <w:hideMark/>
          </w:tcPr>
          <w:p w14:paraId="762B5833"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noWrap/>
            <w:vAlign w:val="center"/>
            <w:hideMark/>
          </w:tcPr>
          <w:p w14:paraId="77E38546"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1606,8</w:t>
            </w:r>
          </w:p>
        </w:tc>
        <w:tc>
          <w:tcPr>
            <w:tcW w:w="1066" w:type="dxa"/>
            <w:shd w:val="clear" w:color="auto" w:fill="auto"/>
            <w:noWrap/>
            <w:vAlign w:val="center"/>
            <w:hideMark/>
          </w:tcPr>
          <w:p w14:paraId="6E7CCC3B"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1410,2</w:t>
            </w:r>
          </w:p>
        </w:tc>
        <w:tc>
          <w:tcPr>
            <w:tcW w:w="1066" w:type="dxa"/>
            <w:shd w:val="clear" w:color="auto" w:fill="auto"/>
            <w:noWrap/>
            <w:vAlign w:val="center"/>
            <w:hideMark/>
          </w:tcPr>
          <w:p w14:paraId="44B3F2BD"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1410,2</w:t>
            </w:r>
          </w:p>
        </w:tc>
      </w:tr>
      <w:tr w:rsidR="002977D3" w:rsidRPr="002977D3" w14:paraId="5DB83275" w14:textId="77777777" w:rsidTr="00E37EAD">
        <w:trPr>
          <w:trHeight w:val="20"/>
        </w:trPr>
        <w:tc>
          <w:tcPr>
            <w:tcW w:w="3657" w:type="dxa"/>
            <w:shd w:val="clear" w:color="auto" w:fill="auto"/>
            <w:vAlign w:val="center"/>
            <w:hideMark/>
          </w:tcPr>
          <w:p w14:paraId="6C511809"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Председатель представительного органа муниципального образования</w:t>
            </w:r>
          </w:p>
        </w:tc>
        <w:tc>
          <w:tcPr>
            <w:tcW w:w="621" w:type="dxa"/>
            <w:shd w:val="clear" w:color="auto" w:fill="auto"/>
            <w:vAlign w:val="center"/>
            <w:hideMark/>
          </w:tcPr>
          <w:p w14:paraId="7E13FD3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804</w:t>
            </w:r>
          </w:p>
        </w:tc>
        <w:tc>
          <w:tcPr>
            <w:tcW w:w="444" w:type="dxa"/>
            <w:shd w:val="clear" w:color="auto" w:fill="auto"/>
            <w:vAlign w:val="center"/>
            <w:hideMark/>
          </w:tcPr>
          <w:p w14:paraId="5FE7039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vAlign w:val="center"/>
            <w:hideMark/>
          </w:tcPr>
          <w:p w14:paraId="3C82CB5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1417" w:type="dxa"/>
            <w:shd w:val="clear" w:color="auto" w:fill="auto"/>
            <w:vAlign w:val="center"/>
            <w:hideMark/>
          </w:tcPr>
          <w:p w14:paraId="00BFCDF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900 00 10030</w:t>
            </w:r>
          </w:p>
        </w:tc>
        <w:tc>
          <w:tcPr>
            <w:tcW w:w="567" w:type="dxa"/>
            <w:shd w:val="clear" w:color="auto" w:fill="auto"/>
            <w:vAlign w:val="center"/>
            <w:hideMark/>
          </w:tcPr>
          <w:p w14:paraId="594DD5F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vAlign w:val="center"/>
            <w:hideMark/>
          </w:tcPr>
          <w:p w14:paraId="1A1594D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1410,2</w:t>
            </w:r>
          </w:p>
        </w:tc>
        <w:tc>
          <w:tcPr>
            <w:tcW w:w="1066" w:type="dxa"/>
            <w:shd w:val="clear" w:color="auto" w:fill="auto"/>
            <w:vAlign w:val="center"/>
            <w:hideMark/>
          </w:tcPr>
          <w:p w14:paraId="48FC891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1410,2</w:t>
            </w:r>
          </w:p>
        </w:tc>
        <w:tc>
          <w:tcPr>
            <w:tcW w:w="1066" w:type="dxa"/>
            <w:shd w:val="clear" w:color="auto" w:fill="auto"/>
            <w:vAlign w:val="center"/>
            <w:hideMark/>
          </w:tcPr>
          <w:p w14:paraId="1B24615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1410,2</w:t>
            </w:r>
          </w:p>
        </w:tc>
      </w:tr>
      <w:tr w:rsidR="002977D3" w:rsidRPr="002977D3" w14:paraId="0C4AFE16" w14:textId="77777777" w:rsidTr="00E37EAD">
        <w:trPr>
          <w:trHeight w:val="20"/>
        </w:trPr>
        <w:tc>
          <w:tcPr>
            <w:tcW w:w="3657" w:type="dxa"/>
            <w:shd w:val="clear" w:color="auto" w:fill="auto"/>
            <w:vAlign w:val="center"/>
            <w:hideMark/>
          </w:tcPr>
          <w:p w14:paraId="7E748E23"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Расходы на выплаты персоналу государственных (муниципальных) органов</w:t>
            </w:r>
          </w:p>
        </w:tc>
        <w:tc>
          <w:tcPr>
            <w:tcW w:w="621" w:type="dxa"/>
            <w:shd w:val="clear" w:color="auto" w:fill="auto"/>
            <w:vAlign w:val="center"/>
            <w:hideMark/>
          </w:tcPr>
          <w:p w14:paraId="587DDA8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804</w:t>
            </w:r>
          </w:p>
        </w:tc>
        <w:tc>
          <w:tcPr>
            <w:tcW w:w="444" w:type="dxa"/>
            <w:shd w:val="clear" w:color="auto" w:fill="auto"/>
            <w:vAlign w:val="center"/>
            <w:hideMark/>
          </w:tcPr>
          <w:p w14:paraId="6F35A37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vAlign w:val="center"/>
            <w:hideMark/>
          </w:tcPr>
          <w:p w14:paraId="77CDFDE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1417" w:type="dxa"/>
            <w:shd w:val="clear" w:color="auto" w:fill="auto"/>
            <w:vAlign w:val="center"/>
            <w:hideMark/>
          </w:tcPr>
          <w:p w14:paraId="34934F5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900 00 10030</w:t>
            </w:r>
          </w:p>
        </w:tc>
        <w:tc>
          <w:tcPr>
            <w:tcW w:w="567" w:type="dxa"/>
            <w:shd w:val="clear" w:color="auto" w:fill="auto"/>
            <w:vAlign w:val="center"/>
            <w:hideMark/>
          </w:tcPr>
          <w:p w14:paraId="1257287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120</w:t>
            </w:r>
          </w:p>
        </w:tc>
        <w:tc>
          <w:tcPr>
            <w:tcW w:w="1134" w:type="dxa"/>
            <w:shd w:val="clear" w:color="auto" w:fill="auto"/>
            <w:vAlign w:val="center"/>
            <w:hideMark/>
          </w:tcPr>
          <w:p w14:paraId="34B7A2F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1410,2</w:t>
            </w:r>
          </w:p>
        </w:tc>
        <w:tc>
          <w:tcPr>
            <w:tcW w:w="1066" w:type="dxa"/>
            <w:shd w:val="clear" w:color="auto" w:fill="auto"/>
            <w:vAlign w:val="center"/>
            <w:hideMark/>
          </w:tcPr>
          <w:p w14:paraId="03F29EE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1410,2</w:t>
            </w:r>
          </w:p>
        </w:tc>
        <w:tc>
          <w:tcPr>
            <w:tcW w:w="1066" w:type="dxa"/>
            <w:shd w:val="clear" w:color="auto" w:fill="auto"/>
            <w:vAlign w:val="center"/>
            <w:hideMark/>
          </w:tcPr>
          <w:p w14:paraId="0DC6522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1410,2</w:t>
            </w:r>
          </w:p>
        </w:tc>
      </w:tr>
      <w:tr w:rsidR="002977D3" w:rsidRPr="002977D3" w14:paraId="46AFE33A" w14:textId="77777777" w:rsidTr="00E37EAD">
        <w:trPr>
          <w:trHeight w:val="20"/>
        </w:trPr>
        <w:tc>
          <w:tcPr>
            <w:tcW w:w="3657" w:type="dxa"/>
            <w:shd w:val="clear" w:color="auto" w:fill="auto"/>
            <w:vAlign w:val="center"/>
            <w:hideMark/>
          </w:tcPr>
          <w:p w14:paraId="340249E4"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Расходы на обеспечение функций органов местного самоуправления</w:t>
            </w:r>
          </w:p>
        </w:tc>
        <w:tc>
          <w:tcPr>
            <w:tcW w:w="621" w:type="dxa"/>
            <w:shd w:val="clear" w:color="auto" w:fill="auto"/>
            <w:vAlign w:val="center"/>
            <w:hideMark/>
          </w:tcPr>
          <w:p w14:paraId="56D976A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804</w:t>
            </w:r>
          </w:p>
        </w:tc>
        <w:tc>
          <w:tcPr>
            <w:tcW w:w="444" w:type="dxa"/>
            <w:shd w:val="clear" w:color="auto" w:fill="auto"/>
            <w:noWrap/>
            <w:vAlign w:val="center"/>
            <w:hideMark/>
          </w:tcPr>
          <w:p w14:paraId="6FA917A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noWrap/>
            <w:vAlign w:val="center"/>
            <w:hideMark/>
          </w:tcPr>
          <w:p w14:paraId="44FCD2E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1417" w:type="dxa"/>
            <w:shd w:val="clear" w:color="auto" w:fill="auto"/>
            <w:noWrap/>
            <w:vAlign w:val="center"/>
            <w:hideMark/>
          </w:tcPr>
          <w:p w14:paraId="3233F08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900 00 10040</w:t>
            </w:r>
          </w:p>
        </w:tc>
        <w:tc>
          <w:tcPr>
            <w:tcW w:w="567" w:type="dxa"/>
            <w:shd w:val="clear" w:color="auto" w:fill="auto"/>
            <w:noWrap/>
            <w:vAlign w:val="center"/>
            <w:hideMark/>
          </w:tcPr>
          <w:p w14:paraId="0D9EB07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1BE403F8"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196,6</w:t>
            </w:r>
          </w:p>
        </w:tc>
        <w:tc>
          <w:tcPr>
            <w:tcW w:w="1066" w:type="dxa"/>
            <w:shd w:val="clear" w:color="auto" w:fill="auto"/>
            <w:noWrap/>
            <w:vAlign w:val="center"/>
            <w:hideMark/>
          </w:tcPr>
          <w:p w14:paraId="157912E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0,0</w:t>
            </w:r>
          </w:p>
        </w:tc>
        <w:tc>
          <w:tcPr>
            <w:tcW w:w="1066" w:type="dxa"/>
            <w:shd w:val="clear" w:color="auto" w:fill="auto"/>
            <w:noWrap/>
            <w:vAlign w:val="center"/>
            <w:hideMark/>
          </w:tcPr>
          <w:p w14:paraId="60D7825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0,0</w:t>
            </w:r>
          </w:p>
        </w:tc>
      </w:tr>
      <w:tr w:rsidR="002977D3" w:rsidRPr="002977D3" w14:paraId="05A96ED3" w14:textId="77777777" w:rsidTr="00E37EAD">
        <w:trPr>
          <w:trHeight w:val="20"/>
        </w:trPr>
        <w:tc>
          <w:tcPr>
            <w:tcW w:w="3657" w:type="dxa"/>
            <w:shd w:val="clear" w:color="auto" w:fill="auto"/>
            <w:vAlign w:val="center"/>
            <w:hideMark/>
          </w:tcPr>
          <w:p w14:paraId="64ACF492"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Расходы на выплату персоналу государственных (муниципальных) органов</w:t>
            </w:r>
          </w:p>
        </w:tc>
        <w:tc>
          <w:tcPr>
            <w:tcW w:w="621" w:type="dxa"/>
            <w:shd w:val="clear" w:color="auto" w:fill="auto"/>
            <w:vAlign w:val="center"/>
            <w:hideMark/>
          </w:tcPr>
          <w:p w14:paraId="5A2F705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804</w:t>
            </w:r>
          </w:p>
        </w:tc>
        <w:tc>
          <w:tcPr>
            <w:tcW w:w="444" w:type="dxa"/>
            <w:shd w:val="clear" w:color="auto" w:fill="auto"/>
            <w:noWrap/>
            <w:vAlign w:val="center"/>
            <w:hideMark/>
          </w:tcPr>
          <w:p w14:paraId="68F5714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noWrap/>
            <w:vAlign w:val="center"/>
            <w:hideMark/>
          </w:tcPr>
          <w:p w14:paraId="2B07890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03</w:t>
            </w:r>
          </w:p>
        </w:tc>
        <w:tc>
          <w:tcPr>
            <w:tcW w:w="1417" w:type="dxa"/>
            <w:shd w:val="clear" w:color="auto" w:fill="auto"/>
            <w:noWrap/>
            <w:vAlign w:val="center"/>
            <w:hideMark/>
          </w:tcPr>
          <w:p w14:paraId="5B21DD3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900 00 10040</w:t>
            </w:r>
          </w:p>
        </w:tc>
        <w:tc>
          <w:tcPr>
            <w:tcW w:w="567" w:type="dxa"/>
            <w:shd w:val="clear" w:color="auto" w:fill="auto"/>
            <w:noWrap/>
            <w:vAlign w:val="center"/>
            <w:hideMark/>
          </w:tcPr>
          <w:p w14:paraId="3D31505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120</w:t>
            </w:r>
          </w:p>
        </w:tc>
        <w:tc>
          <w:tcPr>
            <w:tcW w:w="1134" w:type="dxa"/>
            <w:shd w:val="clear" w:color="auto" w:fill="auto"/>
            <w:noWrap/>
            <w:vAlign w:val="center"/>
            <w:hideMark/>
          </w:tcPr>
          <w:p w14:paraId="27E4EC8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196,6</w:t>
            </w:r>
          </w:p>
        </w:tc>
        <w:tc>
          <w:tcPr>
            <w:tcW w:w="1066" w:type="dxa"/>
            <w:shd w:val="clear" w:color="auto" w:fill="auto"/>
            <w:noWrap/>
            <w:vAlign w:val="center"/>
            <w:hideMark/>
          </w:tcPr>
          <w:p w14:paraId="1452003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 </w:t>
            </w:r>
          </w:p>
        </w:tc>
        <w:tc>
          <w:tcPr>
            <w:tcW w:w="1066" w:type="dxa"/>
            <w:shd w:val="clear" w:color="auto" w:fill="auto"/>
            <w:noWrap/>
            <w:vAlign w:val="center"/>
            <w:hideMark/>
          </w:tcPr>
          <w:p w14:paraId="28DEC7F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 </w:t>
            </w:r>
          </w:p>
        </w:tc>
      </w:tr>
      <w:tr w:rsidR="002977D3" w:rsidRPr="002977D3" w14:paraId="0E659E93" w14:textId="77777777" w:rsidTr="00E37EAD">
        <w:trPr>
          <w:trHeight w:val="20"/>
        </w:trPr>
        <w:tc>
          <w:tcPr>
            <w:tcW w:w="3657" w:type="dxa"/>
            <w:shd w:val="clear" w:color="auto" w:fill="auto"/>
            <w:vAlign w:val="center"/>
            <w:hideMark/>
          </w:tcPr>
          <w:p w14:paraId="500D5B4F" w14:textId="77777777" w:rsidR="002977D3" w:rsidRPr="002977D3" w:rsidRDefault="002977D3" w:rsidP="002977D3">
            <w:pPr>
              <w:jc w:val="both"/>
              <w:rPr>
                <w:rFonts w:eastAsia="Times New Roman"/>
                <w:b/>
                <w:bCs/>
                <w:color w:val="000000"/>
                <w:sz w:val="20"/>
                <w:szCs w:val="20"/>
              </w:rPr>
            </w:pPr>
            <w:r w:rsidRPr="002977D3">
              <w:rPr>
                <w:rFonts w:eastAsia="Times New Roman"/>
                <w:b/>
                <w:bCs/>
                <w:color w:val="000000"/>
                <w:sz w:val="20"/>
                <w:szCs w:val="20"/>
              </w:rPr>
              <w:t>Контрольно-счетная Палата Старорусского муниципального района</w:t>
            </w:r>
          </w:p>
        </w:tc>
        <w:tc>
          <w:tcPr>
            <w:tcW w:w="621" w:type="dxa"/>
            <w:shd w:val="clear" w:color="auto" w:fill="auto"/>
            <w:vAlign w:val="center"/>
            <w:hideMark/>
          </w:tcPr>
          <w:p w14:paraId="2B74CA8E"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805</w:t>
            </w:r>
          </w:p>
        </w:tc>
        <w:tc>
          <w:tcPr>
            <w:tcW w:w="444" w:type="dxa"/>
            <w:shd w:val="clear" w:color="auto" w:fill="auto"/>
            <w:noWrap/>
            <w:vAlign w:val="center"/>
            <w:hideMark/>
          </w:tcPr>
          <w:p w14:paraId="3A8B6FCB"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495" w:type="dxa"/>
            <w:shd w:val="clear" w:color="auto" w:fill="auto"/>
            <w:noWrap/>
            <w:vAlign w:val="center"/>
            <w:hideMark/>
          </w:tcPr>
          <w:p w14:paraId="124CA028"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417" w:type="dxa"/>
            <w:shd w:val="clear" w:color="auto" w:fill="auto"/>
            <w:noWrap/>
            <w:vAlign w:val="center"/>
            <w:hideMark/>
          </w:tcPr>
          <w:p w14:paraId="20A8D71B"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567" w:type="dxa"/>
            <w:shd w:val="clear" w:color="auto" w:fill="auto"/>
            <w:noWrap/>
            <w:vAlign w:val="center"/>
            <w:hideMark/>
          </w:tcPr>
          <w:p w14:paraId="0850DF9C"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noWrap/>
            <w:vAlign w:val="center"/>
            <w:hideMark/>
          </w:tcPr>
          <w:p w14:paraId="219F0B03"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4452,7</w:t>
            </w:r>
          </w:p>
        </w:tc>
        <w:tc>
          <w:tcPr>
            <w:tcW w:w="1066" w:type="dxa"/>
            <w:shd w:val="clear" w:color="auto" w:fill="auto"/>
            <w:noWrap/>
            <w:vAlign w:val="center"/>
            <w:hideMark/>
          </w:tcPr>
          <w:p w14:paraId="6D76336D"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4472,1</w:t>
            </w:r>
          </w:p>
        </w:tc>
        <w:tc>
          <w:tcPr>
            <w:tcW w:w="1066" w:type="dxa"/>
            <w:shd w:val="clear" w:color="auto" w:fill="auto"/>
            <w:noWrap/>
            <w:vAlign w:val="center"/>
            <w:hideMark/>
          </w:tcPr>
          <w:p w14:paraId="6A9FC56C"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4472,1</w:t>
            </w:r>
          </w:p>
        </w:tc>
      </w:tr>
      <w:tr w:rsidR="002977D3" w:rsidRPr="002977D3" w14:paraId="40F00EEC" w14:textId="77777777" w:rsidTr="00E37EAD">
        <w:trPr>
          <w:trHeight w:val="20"/>
        </w:trPr>
        <w:tc>
          <w:tcPr>
            <w:tcW w:w="3657" w:type="dxa"/>
            <w:shd w:val="clear" w:color="auto" w:fill="auto"/>
            <w:vAlign w:val="center"/>
            <w:hideMark/>
          </w:tcPr>
          <w:p w14:paraId="6B8114D0" w14:textId="77777777" w:rsidR="002977D3" w:rsidRPr="002977D3" w:rsidRDefault="002977D3" w:rsidP="002977D3">
            <w:pPr>
              <w:jc w:val="both"/>
              <w:rPr>
                <w:rFonts w:eastAsia="Times New Roman"/>
                <w:b/>
                <w:bCs/>
                <w:color w:val="000000"/>
                <w:sz w:val="20"/>
                <w:szCs w:val="20"/>
              </w:rPr>
            </w:pPr>
            <w:r w:rsidRPr="002977D3">
              <w:rPr>
                <w:rFonts w:eastAsia="Times New Roman"/>
                <w:b/>
                <w:bCs/>
                <w:color w:val="000000"/>
                <w:sz w:val="20"/>
                <w:szCs w:val="20"/>
              </w:rPr>
              <w:t>Общегосударственные вопросы</w:t>
            </w:r>
          </w:p>
        </w:tc>
        <w:tc>
          <w:tcPr>
            <w:tcW w:w="621" w:type="dxa"/>
            <w:shd w:val="clear" w:color="auto" w:fill="auto"/>
            <w:vAlign w:val="center"/>
            <w:hideMark/>
          </w:tcPr>
          <w:p w14:paraId="52085E3B"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805</w:t>
            </w:r>
          </w:p>
        </w:tc>
        <w:tc>
          <w:tcPr>
            <w:tcW w:w="444" w:type="dxa"/>
            <w:shd w:val="clear" w:color="auto" w:fill="auto"/>
            <w:noWrap/>
            <w:vAlign w:val="center"/>
            <w:hideMark/>
          </w:tcPr>
          <w:p w14:paraId="2613E237"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01</w:t>
            </w:r>
          </w:p>
        </w:tc>
        <w:tc>
          <w:tcPr>
            <w:tcW w:w="495" w:type="dxa"/>
            <w:shd w:val="clear" w:color="auto" w:fill="auto"/>
            <w:noWrap/>
            <w:vAlign w:val="center"/>
            <w:hideMark/>
          </w:tcPr>
          <w:p w14:paraId="63DA1738"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417" w:type="dxa"/>
            <w:shd w:val="clear" w:color="auto" w:fill="auto"/>
            <w:noWrap/>
            <w:vAlign w:val="center"/>
            <w:hideMark/>
          </w:tcPr>
          <w:p w14:paraId="40B9A4DF"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567" w:type="dxa"/>
            <w:shd w:val="clear" w:color="auto" w:fill="auto"/>
            <w:noWrap/>
            <w:vAlign w:val="center"/>
            <w:hideMark/>
          </w:tcPr>
          <w:p w14:paraId="2CF6DD93"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noWrap/>
            <w:vAlign w:val="center"/>
            <w:hideMark/>
          </w:tcPr>
          <w:p w14:paraId="159F0CB9"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4430,6</w:t>
            </w:r>
          </w:p>
        </w:tc>
        <w:tc>
          <w:tcPr>
            <w:tcW w:w="1066" w:type="dxa"/>
            <w:shd w:val="clear" w:color="auto" w:fill="auto"/>
            <w:noWrap/>
            <w:vAlign w:val="center"/>
            <w:hideMark/>
          </w:tcPr>
          <w:p w14:paraId="11B7D127"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4430,6</w:t>
            </w:r>
          </w:p>
        </w:tc>
        <w:tc>
          <w:tcPr>
            <w:tcW w:w="1066" w:type="dxa"/>
            <w:shd w:val="clear" w:color="auto" w:fill="auto"/>
            <w:noWrap/>
            <w:vAlign w:val="center"/>
            <w:hideMark/>
          </w:tcPr>
          <w:p w14:paraId="53DF84A2"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4430,6</w:t>
            </w:r>
          </w:p>
        </w:tc>
      </w:tr>
      <w:tr w:rsidR="002977D3" w:rsidRPr="002977D3" w14:paraId="686604F6" w14:textId="77777777" w:rsidTr="00E37EAD">
        <w:trPr>
          <w:trHeight w:val="20"/>
        </w:trPr>
        <w:tc>
          <w:tcPr>
            <w:tcW w:w="3657" w:type="dxa"/>
            <w:shd w:val="clear" w:color="auto" w:fill="auto"/>
            <w:vAlign w:val="center"/>
            <w:hideMark/>
          </w:tcPr>
          <w:p w14:paraId="547945EE" w14:textId="77777777" w:rsidR="002977D3" w:rsidRPr="002977D3" w:rsidRDefault="002977D3" w:rsidP="002977D3">
            <w:pPr>
              <w:jc w:val="both"/>
              <w:rPr>
                <w:rFonts w:eastAsia="Times New Roman"/>
                <w:b/>
                <w:bCs/>
                <w:color w:val="000000"/>
                <w:sz w:val="20"/>
                <w:szCs w:val="20"/>
              </w:rPr>
            </w:pPr>
            <w:r w:rsidRPr="002977D3">
              <w:rPr>
                <w:rFonts w:eastAsia="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21" w:type="dxa"/>
            <w:shd w:val="clear" w:color="auto" w:fill="auto"/>
            <w:vAlign w:val="center"/>
            <w:hideMark/>
          </w:tcPr>
          <w:p w14:paraId="4B7C9F44"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805</w:t>
            </w:r>
          </w:p>
        </w:tc>
        <w:tc>
          <w:tcPr>
            <w:tcW w:w="444" w:type="dxa"/>
            <w:shd w:val="clear" w:color="auto" w:fill="auto"/>
            <w:noWrap/>
            <w:vAlign w:val="center"/>
            <w:hideMark/>
          </w:tcPr>
          <w:p w14:paraId="06F6CB73"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01</w:t>
            </w:r>
          </w:p>
        </w:tc>
        <w:tc>
          <w:tcPr>
            <w:tcW w:w="495" w:type="dxa"/>
            <w:shd w:val="clear" w:color="auto" w:fill="auto"/>
            <w:noWrap/>
            <w:vAlign w:val="center"/>
            <w:hideMark/>
          </w:tcPr>
          <w:p w14:paraId="44E7A2CA"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06</w:t>
            </w:r>
          </w:p>
        </w:tc>
        <w:tc>
          <w:tcPr>
            <w:tcW w:w="1417" w:type="dxa"/>
            <w:shd w:val="clear" w:color="auto" w:fill="auto"/>
            <w:noWrap/>
            <w:vAlign w:val="center"/>
            <w:hideMark/>
          </w:tcPr>
          <w:p w14:paraId="055CF913"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567" w:type="dxa"/>
            <w:shd w:val="clear" w:color="auto" w:fill="auto"/>
            <w:noWrap/>
            <w:vAlign w:val="center"/>
            <w:hideMark/>
          </w:tcPr>
          <w:p w14:paraId="5ACC11A3"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noWrap/>
            <w:vAlign w:val="center"/>
            <w:hideMark/>
          </w:tcPr>
          <w:p w14:paraId="61CD7BD8"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4430,6</w:t>
            </w:r>
          </w:p>
        </w:tc>
        <w:tc>
          <w:tcPr>
            <w:tcW w:w="1066" w:type="dxa"/>
            <w:shd w:val="clear" w:color="auto" w:fill="auto"/>
            <w:noWrap/>
            <w:vAlign w:val="center"/>
            <w:hideMark/>
          </w:tcPr>
          <w:p w14:paraId="2315014F"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4430,6</w:t>
            </w:r>
          </w:p>
        </w:tc>
        <w:tc>
          <w:tcPr>
            <w:tcW w:w="1066" w:type="dxa"/>
            <w:shd w:val="clear" w:color="auto" w:fill="auto"/>
            <w:noWrap/>
            <w:vAlign w:val="center"/>
            <w:hideMark/>
          </w:tcPr>
          <w:p w14:paraId="77E0067E"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4430,6</w:t>
            </w:r>
          </w:p>
        </w:tc>
      </w:tr>
      <w:tr w:rsidR="002977D3" w:rsidRPr="002977D3" w14:paraId="3F9E0A79" w14:textId="77777777" w:rsidTr="00E37EAD">
        <w:trPr>
          <w:trHeight w:val="20"/>
        </w:trPr>
        <w:tc>
          <w:tcPr>
            <w:tcW w:w="3657" w:type="dxa"/>
            <w:shd w:val="clear" w:color="auto" w:fill="auto"/>
            <w:vAlign w:val="center"/>
            <w:hideMark/>
          </w:tcPr>
          <w:p w14:paraId="2CD92E81"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Непрограммные направления</w:t>
            </w:r>
          </w:p>
        </w:tc>
        <w:tc>
          <w:tcPr>
            <w:tcW w:w="621" w:type="dxa"/>
            <w:shd w:val="clear" w:color="auto" w:fill="auto"/>
            <w:vAlign w:val="center"/>
            <w:hideMark/>
          </w:tcPr>
          <w:p w14:paraId="22D9DC3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805</w:t>
            </w:r>
          </w:p>
        </w:tc>
        <w:tc>
          <w:tcPr>
            <w:tcW w:w="444" w:type="dxa"/>
            <w:shd w:val="clear" w:color="auto" w:fill="auto"/>
            <w:noWrap/>
            <w:vAlign w:val="center"/>
            <w:hideMark/>
          </w:tcPr>
          <w:p w14:paraId="1AE2CDA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noWrap/>
            <w:vAlign w:val="center"/>
            <w:hideMark/>
          </w:tcPr>
          <w:p w14:paraId="09F9449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06</w:t>
            </w:r>
          </w:p>
        </w:tc>
        <w:tc>
          <w:tcPr>
            <w:tcW w:w="1417" w:type="dxa"/>
            <w:shd w:val="clear" w:color="auto" w:fill="auto"/>
            <w:noWrap/>
            <w:vAlign w:val="center"/>
            <w:hideMark/>
          </w:tcPr>
          <w:p w14:paraId="3AC7EC3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900 00 00000</w:t>
            </w:r>
          </w:p>
        </w:tc>
        <w:tc>
          <w:tcPr>
            <w:tcW w:w="567" w:type="dxa"/>
            <w:shd w:val="clear" w:color="auto" w:fill="auto"/>
            <w:noWrap/>
            <w:vAlign w:val="center"/>
            <w:hideMark/>
          </w:tcPr>
          <w:p w14:paraId="22BD60F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563D573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4420,4</w:t>
            </w:r>
          </w:p>
        </w:tc>
        <w:tc>
          <w:tcPr>
            <w:tcW w:w="1066" w:type="dxa"/>
            <w:shd w:val="clear" w:color="auto" w:fill="auto"/>
            <w:noWrap/>
            <w:vAlign w:val="center"/>
            <w:hideMark/>
          </w:tcPr>
          <w:p w14:paraId="0A47CC6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4420,4</w:t>
            </w:r>
          </w:p>
        </w:tc>
        <w:tc>
          <w:tcPr>
            <w:tcW w:w="1066" w:type="dxa"/>
            <w:shd w:val="clear" w:color="auto" w:fill="auto"/>
            <w:noWrap/>
            <w:vAlign w:val="center"/>
            <w:hideMark/>
          </w:tcPr>
          <w:p w14:paraId="7F7827D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4420,4</w:t>
            </w:r>
          </w:p>
        </w:tc>
      </w:tr>
      <w:tr w:rsidR="002977D3" w:rsidRPr="002977D3" w14:paraId="334A8514" w14:textId="77777777" w:rsidTr="00E37EAD">
        <w:trPr>
          <w:trHeight w:val="20"/>
        </w:trPr>
        <w:tc>
          <w:tcPr>
            <w:tcW w:w="3657" w:type="dxa"/>
            <w:shd w:val="clear" w:color="auto" w:fill="auto"/>
            <w:vAlign w:val="center"/>
            <w:hideMark/>
          </w:tcPr>
          <w:p w14:paraId="2D049EFF"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 xml:space="preserve">Расходы на обеспечение функций органов местного самоуправления </w:t>
            </w:r>
          </w:p>
        </w:tc>
        <w:tc>
          <w:tcPr>
            <w:tcW w:w="621" w:type="dxa"/>
            <w:shd w:val="clear" w:color="auto" w:fill="auto"/>
            <w:vAlign w:val="center"/>
            <w:hideMark/>
          </w:tcPr>
          <w:p w14:paraId="25546AB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805</w:t>
            </w:r>
          </w:p>
        </w:tc>
        <w:tc>
          <w:tcPr>
            <w:tcW w:w="444" w:type="dxa"/>
            <w:shd w:val="clear" w:color="auto" w:fill="auto"/>
            <w:noWrap/>
            <w:vAlign w:val="center"/>
            <w:hideMark/>
          </w:tcPr>
          <w:p w14:paraId="328EAC4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noWrap/>
            <w:vAlign w:val="center"/>
            <w:hideMark/>
          </w:tcPr>
          <w:p w14:paraId="2674B3D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06</w:t>
            </w:r>
          </w:p>
        </w:tc>
        <w:tc>
          <w:tcPr>
            <w:tcW w:w="1417" w:type="dxa"/>
            <w:shd w:val="clear" w:color="auto" w:fill="auto"/>
            <w:noWrap/>
            <w:vAlign w:val="center"/>
            <w:hideMark/>
          </w:tcPr>
          <w:p w14:paraId="6623AC2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900 00 10040</w:t>
            </w:r>
          </w:p>
        </w:tc>
        <w:tc>
          <w:tcPr>
            <w:tcW w:w="567" w:type="dxa"/>
            <w:shd w:val="clear" w:color="auto" w:fill="auto"/>
            <w:noWrap/>
            <w:vAlign w:val="center"/>
            <w:hideMark/>
          </w:tcPr>
          <w:p w14:paraId="0190095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0DC433A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2161,9</w:t>
            </w:r>
          </w:p>
        </w:tc>
        <w:tc>
          <w:tcPr>
            <w:tcW w:w="1066" w:type="dxa"/>
            <w:shd w:val="clear" w:color="auto" w:fill="auto"/>
            <w:noWrap/>
            <w:vAlign w:val="center"/>
            <w:hideMark/>
          </w:tcPr>
          <w:p w14:paraId="3AFDE1E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2161,9</w:t>
            </w:r>
          </w:p>
        </w:tc>
        <w:tc>
          <w:tcPr>
            <w:tcW w:w="1066" w:type="dxa"/>
            <w:shd w:val="clear" w:color="auto" w:fill="auto"/>
            <w:noWrap/>
            <w:vAlign w:val="center"/>
            <w:hideMark/>
          </w:tcPr>
          <w:p w14:paraId="38D089F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2161,9</w:t>
            </w:r>
          </w:p>
        </w:tc>
      </w:tr>
      <w:tr w:rsidR="002977D3" w:rsidRPr="002977D3" w14:paraId="172F984A" w14:textId="77777777" w:rsidTr="00E37EAD">
        <w:trPr>
          <w:trHeight w:val="20"/>
        </w:trPr>
        <w:tc>
          <w:tcPr>
            <w:tcW w:w="3657" w:type="dxa"/>
            <w:shd w:val="clear" w:color="auto" w:fill="auto"/>
            <w:vAlign w:val="center"/>
            <w:hideMark/>
          </w:tcPr>
          <w:p w14:paraId="4CE025C2"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Расходы на выплату персоналу государственных (муниципальных) органов</w:t>
            </w:r>
          </w:p>
        </w:tc>
        <w:tc>
          <w:tcPr>
            <w:tcW w:w="621" w:type="dxa"/>
            <w:shd w:val="clear" w:color="auto" w:fill="auto"/>
            <w:vAlign w:val="center"/>
            <w:hideMark/>
          </w:tcPr>
          <w:p w14:paraId="4E1566F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805</w:t>
            </w:r>
          </w:p>
        </w:tc>
        <w:tc>
          <w:tcPr>
            <w:tcW w:w="444" w:type="dxa"/>
            <w:shd w:val="clear" w:color="auto" w:fill="auto"/>
            <w:noWrap/>
            <w:vAlign w:val="center"/>
            <w:hideMark/>
          </w:tcPr>
          <w:p w14:paraId="261C8D6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noWrap/>
            <w:vAlign w:val="center"/>
            <w:hideMark/>
          </w:tcPr>
          <w:p w14:paraId="3069FA5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06</w:t>
            </w:r>
          </w:p>
        </w:tc>
        <w:tc>
          <w:tcPr>
            <w:tcW w:w="1417" w:type="dxa"/>
            <w:shd w:val="clear" w:color="auto" w:fill="auto"/>
            <w:noWrap/>
            <w:vAlign w:val="center"/>
            <w:hideMark/>
          </w:tcPr>
          <w:p w14:paraId="6CB6C05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900 00 10040</w:t>
            </w:r>
          </w:p>
        </w:tc>
        <w:tc>
          <w:tcPr>
            <w:tcW w:w="567" w:type="dxa"/>
            <w:shd w:val="clear" w:color="auto" w:fill="auto"/>
            <w:noWrap/>
            <w:vAlign w:val="center"/>
            <w:hideMark/>
          </w:tcPr>
          <w:p w14:paraId="39FD9B6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120</w:t>
            </w:r>
          </w:p>
        </w:tc>
        <w:tc>
          <w:tcPr>
            <w:tcW w:w="1134" w:type="dxa"/>
            <w:shd w:val="clear" w:color="auto" w:fill="auto"/>
            <w:noWrap/>
            <w:vAlign w:val="center"/>
            <w:hideMark/>
          </w:tcPr>
          <w:p w14:paraId="51408BE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2110,3</w:t>
            </w:r>
          </w:p>
        </w:tc>
        <w:tc>
          <w:tcPr>
            <w:tcW w:w="1066" w:type="dxa"/>
            <w:shd w:val="clear" w:color="auto" w:fill="auto"/>
            <w:noWrap/>
            <w:vAlign w:val="center"/>
            <w:hideMark/>
          </w:tcPr>
          <w:p w14:paraId="3444C91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2110,3</w:t>
            </w:r>
          </w:p>
        </w:tc>
        <w:tc>
          <w:tcPr>
            <w:tcW w:w="1066" w:type="dxa"/>
            <w:shd w:val="clear" w:color="auto" w:fill="auto"/>
            <w:noWrap/>
            <w:vAlign w:val="center"/>
            <w:hideMark/>
          </w:tcPr>
          <w:p w14:paraId="4DE2F72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2110,3</w:t>
            </w:r>
          </w:p>
        </w:tc>
      </w:tr>
      <w:tr w:rsidR="002977D3" w:rsidRPr="002977D3" w14:paraId="43B8D639" w14:textId="77777777" w:rsidTr="00E37EAD">
        <w:trPr>
          <w:trHeight w:val="20"/>
        </w:trPr>
        <w:tc>
          <w:tcPr>
            <w:tcW w:w="3657" w:type="dxa"/>
            <w:shd w:val="clear" w:color="auto" w:fill="auto"/>
            <w:vAlign w:val="center"/>
            <w:hideMark/>
          </w:tcPr>
          <w:p w14:paraId="17F2068F"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shd w:val="clear" w:color="auto" w:fill="auto"/>
            <w:vAlign w:val="center"/>
            <w:hideMark/>
          </w:tcPr>
          <w:p w14:paraId="3AF24DD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805</w:t>
            </w:r>
          </w:p>
        </w:tc>
        <w:tc>
          <w:tcPr>
            <w:tcW w:w="444" w:type="dxa"/>
            <w:shd w:val="clear" w:color="auto" w:fill="auto"/>
            <w:noWrap/>
            <w:vAlign w:val="center"/>
            <w:hideMark/>
          </w:tcPr>
          <w:p w14:paraId="7CA17CF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noWrap/>
            <w:vAlign w:val="center"/>
            <w:hideMark/>
          </w:tcPr>
          <w:p w14:paraId="5A44B2C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06</w:t>
            </w:r>
          </w:p>
        </w:tc>
        <w:tc>
          <w:tcPr>
            <w:tcW w:w="1417" w:type="dxa"/>
            <w:shd w:val="clear" w:color="auto" w:fill="auto"/>
            <w:noWrap/>
            <w:vAlign w:val="center"/>
            <w:hideMark/>
          </w:tcPr>
          <w:p w14:paraId="188A5C7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900 00 10040</w:t>
            </w:r>
          </w:p>
        </w:tc>
        <w:tc>
          <w:tcPr>
            <w:tcW w:w="567" w:type="dxa"/>
            <w:shd w:val="clear" w:color="auto" w:fill="auto"/>
            <w:noWrap/>
            <w:vAlign w:val="center"/>
            <w:hideMark/>
          </w:tcPr>
          <w:p w14:paraId="0F0A56F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240</w:t>
            </w:r>
          </w:p>
        </w:tc>
        <w:tc>
          <w:tcPr>
            <w:tcW w:w="1134" w:type="dxa"/>
            <w:shd w:val="clear" w:color="auto" w:fill="auto"/>
            <w:noWrap/>
            <w:vAlign w:val="center"/>
            <w:hideMark/>
          </w:tcPr>
          <w:p w14:paraId="1AB60BE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51,6</w:t>
            </w:r>
          </w:p>
        </w:tc>
        <w:tc>
          <w:tcPr>
            <w:tcW w:w="1066" w:type="dxa"/>
            <w:shd w:val="clear" w:color="auto" w:fill="auto"/>
            <w:noWrap/>
            <w:vAlign w:val="center"/>
            <w:hideMark/>
          </w:tcPr>
          <w:p w14:paraId="54F296A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51,6</w:t>
            </w:r>
          </w:p>
        </w:tc>
        <w:tc>
          <w:tcPr>
            <w:tcW w:w="1066" w:type="dxa"/>
            <w:shd w:val="clear" w:color="auto" w:fill="auto"/>
            <w:noWrap/>
            <w:vAlign w:val="center"/>
            <w:hideMark/>
          </w:tcPr>
          <w:p w14:paraId="798A24F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51,6</w:t>
            </w:r>
          </w:p>
        </w:tc>
      </w:tr>
      <w:tr w:rsidR="002977D3" w:rsidRPr="002977D3" w14:paraId="55DCB1B9" w14:textId="77777777" w:rsidTr="00E37EAD">
        <w:trPr>
          <w:trHeight w:val="20"/>
        </w:trPr>
        <w:tc>
          <w:tcPr>
            <w:tcW w:w="3657" w:type="dxa"/>
            <w:shd w:val="clear" w:color="auto" w:fill="auto"/>
            <w:vAlign w:val="center"/>
            <w:hideMark/>
          </w:tcPr>
          <w:p w14:paraId="24FF0F11"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Руководитель контрольно-счетной палаты и его заместитель</w:t>
            </w:r>
          </w:p>
        </w:tc>
        <w:tc>
          <w:tcPr>
            <w:tcW w:w="621" w:type="dxa"/>
            <w:shd w:val="clear" w:color="auto" w:fill="auto"/>
            <w:vAlign w:val="center"/>
            <w:hideMark/>
          </w:tcPr>
          <w:p w14:paraId="67F1C82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805</w:t>
            </w:r>
          </w:p>
        </w:tc>
        <w:tc>
          <w:tcPr>
            <w:tcW w:w="444" w:type="dxa"/>
            <w:shd w:val="clear" w:color="auto" w:fill="auto"/>
            <w:noWrap/>
            <w:vAlign w:val="center"/>
            <w:hideMark/>
          </w:tcPr>
          <w:p w14:paraId="41987D3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noWrap/>
            <w:vAlign w:val="center"/>
            <w:hideMark/>
          </w:tcPr>
          <w:p w14:paraId="1208D39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06</w:t>
            </w:r>
          </w:p>
        </w:tc>
        <w:tc>
          <w:tcPr>
            <w:tcW w:w="1417" w:type="dxa"/>
            <w:shd w:val="clear" w:color="auto" w:fill="auto"/>
            <w:noWrap/>
            <w:vAlign w:val="center"/>
            <w:hideMark/>
          </w:tcPr>
          <w:p w14:paraId="77AB1B0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900 00 10050</w:t>
            </w:r>
          </w:p>
        </w:tc>
        <w:tc>
          <w:tcPr>
            <w:tcW w:w="567" w:type="dxa"/>
            <w:shd w:val="clear" w:color="auto" w:fill="auto"/>
            <w:noWrap/>
            <w:vAlign w:val="center"/>
            <w:hideMark/>
          </w:tcPr>
          <w:p w14:paraId="7A39CCF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1677FFE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2258,5</w:t>
            </w:r>
          </w:p>
        </w:tc>
        <w:tc>
          <w:tcPr>
            <w:tcW w:w="1066" w:type="dxa"/>
            <w:shd w:val="clear" w:color="auto" w:fill="auto"/>
            <w:noWrap/>
            <w:vAlign w:val="center"/>
            <w:hideMark/>
          </w:tcPr>
          <w:p w14:paraId="14A156B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2258,5</w:t>
            </w:r>
          </w:p>
        </w:tc>
        <w:tc>
          <w:tcPr>
            <w:tcW w:w="1066" w:type="dxa"/>
            <w:shd w:val="clear" w:color="auto" w:fill="auto"/>
            <w:noWrap/>
            <w:vAlign w:val="center"/>
            <w:hideMark/>
          </w:tcPr>
          <w:p w14:paraId="0C87EEB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2258,5</w:t>
            </w:r>
          </w:p>
        </w:tc>
      </w:tr>
      <w:tr w:rsidR="002977D3" w:rsidRPr="002977D3" w14:paraId="71C69585" w14:textId="77777777" w:rsidTr="00E37EAD">
        <w:trPr>
          <w:trHeight w:val="20"/>
        </w:trPr>
        <w:tc>
          <w:tcPr>
            <w:tcW w:w="3657" w:type="dxa"/>
            <w:shd w:val="clear" w:color="auto" w:fill="auto"/>
            <w:vAlign w:val="center"/>
            <w:hideMark/>
          </w:tcPr>
          <w:p w14:paraId="0E9AF39B"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Расходы на выплату персоналу государственных (муниципальных) органов</w:t>
            </w:r>
          </w:p>
        </w:tc>
        <w:tc>
          <w:tcPr>
            <w:tcW w:w="621" w:type="dxa"/>
            <w:shd w:val="clear" w:color="auto" w:fill="auto"/>
            <w:vAlign w:val="center"/>
            <w:hideMark/>
          </w:tcPr>
          <w:p w14:paraId="69803C4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805</w:t>
            </w:r>
          </w:p>
        </w:tc>
        <w:tc>
          <w:tcPr>
            <w:tcW w:w="444" w:type="dxa"/>
            <w:shd w:val="clear" w:color="auto" w:fill="auto"/>
            <w:noWrap/>
            <w:vAlign w:val="center"/>
            <w:hideMark/>
          </w:tcPr>
          <w:p w14:paraId="779547C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noWrap/>
            <w:vAlign w:val="center"/>
            <w:hideMark/>
          </w:tcPr>
          <w:p w14:paraId="34EEC0C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06</w:t>
            </w:r>
          </w:p>
        </w:tc>
        <w:tc>
          <w:tcPr>
            <w:tcW w:w="1417" w:type="dxa"/>
            <w:shd w:val="clear" w:color="auto" w:fill="auto"/>
            <w:noWrap/>
            <w:vAlign w:val="center"/>
            <w:hideMark/>
          </w:tcPr>
          <w:p w14:paraId="46659FE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900 00 10050</w:t>
            </w:r>
          </w:p>
        </w:tc>
        <w:tc>
          <w:tcPr>
            <w:tcW w:w="567" w:type="dxa"/>
            <w:shd w:val="clear" w:color="auto" w:fill="auto"/>
            <w:noWrap/>
            <w:vAlign w:val="center"/>
            <w:hideMark/>
          </w:tcPr>
          <w:p w14:paraId="43B3469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120</w:t>
            </w:r>
          </w:p>
        </w:tc>
        <w:tc>
          <w:tcPr>
            <w:tcW w:w="1134" w:type="dxa"/>
            <w:shd w:val="clear" w:color="auto" w:fill="auto"/>
            <w:noWrap/>
            <w:vAlign w:val="center"/>
            <w:hideMark/>
          </w:tcPr>
          <w:p w14:paraId="4FA6FB9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2258,5</w:t>
            </w:r>
          </w:p>
        </w:tc>
        <w:tc>
          <w:tcPr>
            <w:tcW w:w="1066" w:type="dxa"/>
            <w:shd w:val="clear" w:color="auto" w:fill="auto"/>
            <w:noWrap/>
            <w:vAlign w:val="center"/>
            <w:hideMark/>
          </w:tcPr>
          <w:p w14:paraId="540FDF86"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2258,5</w:t>
            </w:r>
          </w:p>
        </w:tc>
        <w:tc>
          <w:tcPr>
            <w:tcW w:w="1066" w:type="dxa"/>
            <w:shd w:val="clear" w:color="auto" w:fill="auto"/>
            <w:noWrap/>
            <w:vAlign w:val="center"/>
            <w:hideMark/>
          </w:tcPr>
          <w:p w14:paraId="7FFEEC9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2258,5</w:t>
            </w:r>
          </w:p>
        </w:tc>
      </w:tr>
      <w:tr w:rsidR="002977D3" w:rsidRPr="002977D3" w14:paraId="060939E5" w14:textId="77777777" w:rsidTr="00E37EAD">
        <w:trPr>
          <w:trHeight w:val="20"/>
        </w:trPr>
        <w:tc>
          <w:tcPr>
            <w:tcW w:w="3657" w:type="dxa"/>
            <w:shd w:val="clear" w:color="auto" w:fill="auto"/>
            <w:vAlign w:val="center"/>
            <w:hideMark/>
          </w:tcPr>
          <w:p w14:paraId="6A631283"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shd w:val="clear" w:color="auto" w:fill="auto"/>
            <w:vAlign w:val="center"/>
            <w:hideMark/>
          </w:tcPr>
          <w:p w14:paraId="75CA2DE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805</w:t>
            </w:r>
          </w:p>
        </w:tc>
        <w:tc>
          <w:tcPr>
            <w:tcW w:w="444" w:type="dxa"/>
            <w:shd w:val="clear" w:color="auto" w:fill="auto"/>
            <w:noWrap/>
            <w:vAlign w:val="center"/>
            <w:hideMark/>
          </w:tcPr>
          <w:p w14:paraId="684F58C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noWrap/>
            <w:vAlign w:val="center"/>
            <w:hideMark/>
          </w:tcPr>
          <w:p w14:paraId="470E635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06</w:t>
            </w:r>
          </w:p>
        </w:tc>
        <w:tc>
          <w:tcPr>
            <w:tcW w:w="1417" w:type="dxa"/>
            <w:shd w:val="clear" w:color="auto" w:fill="auto"/>
            <w:noWrap/>
            <w:vAlign w:val="center"/>
            <w:hideMark/>
          </w:tcPr>
          <w:p w14:paraId="0E0633FD"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090 00 00000</w:t>
            </w:r>
          </w:p>
        </w:tc>
        <w:tc>
          <w:tcPr>
            <w:tcW w:w="567" w:type="dxa"/>
            <w:shd w:val="clear" w:color="auto" w:fill="auto"/>
            <w:noWrap/>
            <w:vAlign w:val="center"/>
            <w:hideMark/>
          </w:tcPr>
          <w:p w14:paraId="1F051E8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227185B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10,2</w:t>
            </w:r>
          </w:p>
        </w:tc>
        <w:tc>
          <w:tcPr>
            <w:tcW w:w="1066" w:type="dxa"/>
            <w:shd w:val="clear" w:color="auto" w:fill="auto"/>
            <w:noWrap/>
            <w:vAlign w:val="center"/>
            <w:hideMark/>
          </w:tcPr>
          <w:p w14:paraId="7823F22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10,2</w:t>
            </w:r>
          </w:p>
        </w:tc>
        <w:tc>
          <w:tcPr>
            <w:tcW w:w="1066" w:type="dxa"/>
            <w:shd w:val="clear" w:color="auto" w:fill="auto"/>
            <w:noWrap/>
            <w:vAlign w:val="center"/>
            <w:hideMark/>
          </w:tcPr>
          <w:p w14:paraId="160CD9B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10,2</w:t>
            </w:r>
          </w:p>
        </w:tc>
      </w:tr>
      <w:tr w:rsidR="002977D3" w:rsidRPr="002977D3" w14:paraId="4BD42FFA" w14:textId="77777777" w:rsidTr="00E37EAD">
        <w:trPr>
          <w:trHeight w:val="20"/>
        </w:trPr>
        <w:tc>
          <w:tcPr>
            <w:tcW w:w="3657" w:type="dxa"/>
            <w:shd w:val="clear" w:color="auto" w:fill="auto"/>
            <w:vAlign w:val="center"/>
            <w:hideMark/>
          </w:tcPr>
          <w:p w14:paraId="2AFEB5B3"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Улучшение и сохранение здоровья муниципальных служащих</w:t>
            </w:r>
          </w:p>
        </w:tc>
        <w:tc>
          <w:tcPr>
            <w:tcW w:w="621" w:type="dxa"/>
            <w:shd w:val="clear" w:color="auto" w:fill="auto"/>
            <w:vAlign w:val="center"/>
            <w:hideMark/>
          </w:tcPr>
          <w:p w14:paraId="088D4DA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805</w:t>
            </w:r>
          </w:p>
        </w:tc>
        <w:tc>
          <w:tcPr>
            <w:tcW w:w="444" w:type="dxa"/>
            <w:shd w:val="clear" w:color="auto" w:fill="auto"/>
            <w:noWrap/>
            <w:vAlign w:val="center"/>
            <w:hideMark/>
          </w:tcPr>
          <w:p w14:paraId="2FE8A6E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noWrap/>
            <w:vAlign w:val="center"/>
            <w:hideMark/>
          </w:tcPr>
          <w:p w14:paraId="0B58D93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06</w:t>
            </w:r>
          </w:p>
        </w:tc>
        <w:tc>
          <w:tcPr>
            <w:tcW w:w="1417" w:type="dxa"/>
            <w:shd w:val="clear" w:color="auto" w:fill="auto"/>
            <w:noWrap/>
            <w:vAlign w:val="center"/>
            <w:hideMark/>
          </w:tcPr>
          <w:p w14:paraId="6A9119B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090 04 00000</w:t>
            </w:r>
          </w:p>
        </w:tc>
        <w:tc>
          <w:tcPr>
            <w:tcW w:w="567" w:type="dxa"/>
            <w:shd w:val="clear" w:color="auto" w:fill="auto"/>
            <w:noWrap/>
            <w:vAlign w:val="center"/>
            <w:hideMark/>
          </w:tcPr>
          <w:p w14:paraId="5B959245"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141951C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10,2</w:t>
            </w:r>
          </w:p>
        </w:tc>
        <w:tc>
          <w:tcPr>
            <w:tcW w:w="1066" w:type="dxa"/>
            <w:shd w:val="clear" w:color="auto" w:fill="auto"/>
            <w:noWrap/>
            <w:vAlign w:val="center"/>
            <w:hideMark/>
          </w:tcPr>
          <w:p w14:paraId="2A62608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10,2</w:t>
            </w:r>
          </w:p>
        </w:tc>
        <w:tc>
          <w:tcPr>
            <w:tcW w:w="1066" w:type="dxa"/>
            <w:shd w:val="clear" w:color="auto" w:fill="auto"/>
            <w:noWrap/>
            <w:vAlign w:val="center"/>
            <w:hideMark/>
          </w:tcPr>
          <w:p w14:paraId="1B1D3DA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10,2</w:t>
            </w:r>
          </w:p>
        </w:tc>
      </w:tr>
      <w:tr w:rsidR="002977D3" w:rsidRPr="002977D3" w14:paraId="28F94980" w14:textId="77777777" w:rsidTr="00E37EAD">
        <w:trPr>
          <w:trHeight w:val="20"/>
        </w:trPr>
        <w:tc>
          <w:tcPr>
            <w:tcW w:w="3657" w:type="dxa"/>
            <w:shd w:val="clear" w:color="auto" w:fill="auto"/>
            <w:vAlign w:val="center"/>
            <w:hideMark/>
          </w:tcPr>
          <w:p w14:paraId="264155A6"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 xml:space="preserve">Реализация мероприятий программы </w:t>
            </w:r>
          </w:p>
        </w:tc>
        <w:tc>
          <w:tcPr>
            <w:tcW w:w="621" w:type="dxa"/>
            <w:shd w:val="clear" w:color="auto" w:fill="auto"/>
            <w:vAlign w:val="center"/>
            <w:hideMark/>
          </w:tcPr>
          <w:p w14:paraId="337F944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805</w:t>
            </w:r>
          </w:p>
        </w:tc>
        <w:tc>
          <w:tcPr>
            <w:tcW w:w="444" w:type="dxa"/>
            <w:shd w:val="clear" w:color="auto" w:fill="auto"/>
            <w:noWrap/>
            <w:vAlign w:val="center"/>
            <w:hideMark/>
          </w:tcPr>
          <w:p w14:paraId="4067380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noWrap/>
            <w:vAlign w:val="center"/>
            <w:hideMark/>
          </w:tcPr>
          <w:p w14:paraId="52DC9FF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06</w:t>
            </w:r>
          </w:p>
        </w:tc>
        <w:tc>
          <w:tcPr>
            <w:tcW w:w="1417" w:type="dxa"/>
            <w:shd w:val="clear" w:color="auto" w:fill="auto"/>
            <w:noWrap/>
            <w:vAlign w:val="center"/>
            <w:hideMark/>
          </w:tcPr>
          <w:p w14:paraId="74F258A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090 04 40090</w:t>
            </w:r>
          </w:p>
        </w:tc>
        <w:tc>
          <w:tcPr>
            <w:tcW w:w="567" w:type="dxa"/>
            <w:shd w:val="clear" w:color="auto" w:fill="auto"/>
            <w:noWrap/>
            <w:vAlign w:val="center"/>
            <w:hideMark/>
          </w:tcPr>
          <w:p w14:paraId="104074F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13D3B6F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10,2</w:t>
            </w:r>
          </w:p>
        </w:tc>
        <w:tc>
          <w:tcPr>
            <w:tcW w:w="1066" w:type="dxa"/>
            <w:shd w:val="clear" w:color="auto" w:fill="auto"/>
            <w:noWrap/>
            <w:vAlign w:val="center"/>
            <w:hideMark/>
          </w:tcPr>
          <w:p w14:paraId="3C1E108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10,2</w:t>
            </w:r>
          </w:p>
        </w:tc>
        <w:tc>
          <w:tcPr>
            <w:tcW w:w="1066" w:type="dxa"/>
            <w:shd w:val="clear" w:color="auto" w:fill="auto"/>
            <w:noWrap/>
            <w:vAlign w:val="center"/>
            <w:hideMark/>
          </w:tcPr>
          <w:p w14:paraId="686C976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10,2</w:t>
            </w:r>
          </w:p>
        </w:tc>
      </w:tr>
      <w:tr w:rsidR="002977D3" w:rsidRPr="002977D3" w14:paraId="11AF6E1B" w14:textId="77777777" w:rsidTr="00E37EAD">
        <w:trPr>
          <w:trHeight w:val="20"/>
        </w:trPr>
        <w:tc>
          <w:tcPr>
            <w:tcW w:w="3657" w:type="dxa"/>
            <w:shd w:val="clear" w:color="auto" w:fill="auto"/>
            <w:vAlign w:val="center"/>
            <w:hideMark/>
          </w:tcPr>
          <w:p w14:paraId="7E85695F" w14:textId="77777777" w:rsidR="002977D3" w:rsidRPr="002977D3" w:rsidRDefault="002977D3" w:rsidP="002977D3">
            <w:pPr>
              <w:rPr>
                <w:rFonts w:eastAsia="Times New Roman"/>
                <w:color w:val="000000"/>
                <w:sz w:val="20"/>
                <w:szCs w:val="20"/>
              </w:rPr>
            </w:pPr>
            <w:r w:rsidRPr="002977D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shd w:val="clear" w:color="auto" w:fill="auto"/>
            <w:vAlign w:val="center"/>
            <w:hideMark/>
          </w:tcPr>
          <w:p w14:paraId="5F28525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805</w:t>
            </w:r>
          </w:p>
        </w:tc>
        <w:tc>
          <w:tcPr>
            <w:tcW w:w="444" w:type="dxa"/>
            <w:shd w:val="clear" w:color="auto" w:fill="auto"/>
            <w:noWrap/>
            <w:vAlign w:val="center"/>
            <w:hideMark/>
          </w:tcPr>
          <w:p w14:paraId="28EC35D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01</w:t>
            </w:r>
          </w:p>
        </w:tc>
        <w:tc>
          <w:tcPr>
            <w:tcW w:w="495" w:type="dxa"/>
            <w:shd w:val="clear" w:color="auto" w:fill="auto"/>
            <w:noWrap/>
            <w:vAlign w:val="center"/>
            <w:hideMark/>
          </w:tcPr>
          <w:p w14:paraId="08D954B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06</w:t>
            </w:r>
          </w:p>
        </w:tc>
        <w:tc>
          <w:tcPr>
            <w:tcW w:w="1417" w:type="dxa"/>
            <w:shd w:val="clear" w:color="auto" w:fill="auto"/>
            <w:noWrap/>
            <w:vAlign w:val="center"/>
            <w:hideMark/>
          </w:tcPr>
          <w:p w14:paraId="1493B66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090 04 40090</w:t>
            </w:r>
          </w:p>
        </w:tc>
        <w:tc>
          <w:tcPr>
            <w:tcW w:w="567" w:type="dxa"/>
            <w:shd w:val="clear" w:color="auto" w:fill="auto"/>
            <w:noWrap/>
            <w:vAlign w:val="center"/>
            <w:hideMark/>
          </w:tcPr>
          <w:p w14:paraId="01C8DFD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240</w:t>
            </w:r>
          </w:p>
        </w:tc>
        <w:tc>
          <w:tcPr>
            <w:tcW w:w="1134" w:type="dxa"/>
            <w:shd w:val="clear" w:color="auto" w:fill="auto"/>
            <w:noWrap/>
            <w:vAlign w:val="center"/>
            <w:hideMark/>
          </w:tcPr>
          <w:p w14:paraId="1240EA58"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10,2</w:t>
            </w:r>
          </w:p>
        </w:tc>
        <w:tc>
          <w:tcPr>
            <w:tcW w:w="1066" w:type="dxa"/>
            <w:shd w:val="clear" w:color="auto" w:fill="auto"/>
            <w:noWrap/>
            <w:vAlign w:val="center"/>
            <w:hideMark/>
          </w:tcPr>
          <w:p w14:paraId="5F6AE94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10,2</w:t>
            </w:r>
          </w:p>
        </w:tc>
        <w:tc>
          <w:tcPr>
            <w:tcW w:w="1066" w:type="dxa"/>
            <w:shd w:val="clear" w:color="auto" w:fill="auto"/>
            <w:noWrap/>
            <w:vAlign w:val="center"/>
            <w:hideMark/>
          </w:tcPr>
          <w:p w14:paraId="2383C87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10,2</w:t>
            </w:r>
          </w:p>
        </w:tc>
      </w:tr>
      <w:tr w:rsidR="002977D3" w:rsidRPr="002977D3" w14:paraId="31D41D00" w14:textId="77777777" w:rsidTr="00E37EAD">
        <w:trPr>
          <w:trHeight w:val="20"/>
        </w:trPr>
        <w:tc>
          <w:tcPr>
            <w:tcW w:w="3657" w:type="dxa"/>
            <w:shd w:val="clear" w:color="auto" w:fill="auto"/>
            <w:vAlign w:val="center"/>
            <w:hideMark/>
          </w:tcPr>
          <w:p w14:paraId="121FBD9B" w14:textId="77777777" w:rsidR="002977D3" w:rsidRPr="002977D3" w:rsidRDefault="002977D3" w:rsidP="002977D3">
            <w:pPr>
              <w:jc w:val="both"/>
              <w:rPr>
                <w:rFonts w:eastAsia="Times New Roman"/>
                <w:b/>
                <w:bCs/>
                <w:color w:val="000000"/>
                <w:sz w:val="20"/>
                <w:szCs w:val="20"/>
              </w:rPr>
            </w:pPr>
            <w:r w:rsidRPr="002977D3">
              <w:rPr>
                <w:rFonts w:eastAsia="Times New Roman"/>
                <w:b/>
                <w:bCs/>
                <w:color w:val="000000"/>
                <w:sz w:val="20"/>
                <w:szCs w:val="20"/>
              </w:rPr>
              <w:t>Национальная экономика</w:t>
            </w:r>
          </w:p>
        </w:tc>
        <w:tc>
          <w:tcPr>
            <w:tcW w:w="621" w:type="dxa"/>
            <w:shd w:val="clear" w:color="auto" w:fill="auto"/>
            <w:vAlign w:val="center"/>
            <w:hideMark/>
          </w:tcPr>
          <w:p w14:paraId="66B994D6"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805</w:t>
            </w:r>
          </w:p>
        </w:tc>
        <w:tc>
          <w:tcPr>
            <w:tcW w:w="444" w:type="dxa"/>
            <w:shd w:val="clear" w:color="auto" w:fill="auto"/>
            <w:noWrap/>
            <w:vAlign w:val="center"/>
            <w:hideMark/>
          </w:tcPr>
          <w:p w14:paraId="788FB20D"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04</w:t>
            </w:r>
          </w:p>
        </w:tc>
        <w:tc>
          <w:tcPr>
            <w:tcW w:w="495" w:type="dxa"/>
            <w:shd w:val="clear" w:color="auto" w:fill="auto"/>
            <w:noWrap/>
            <w:vAlign w:val="center"/>
            <w:hideMark/>
          </w:tcPr>
          <w:p w14:paraId="3BAE9489"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417" w:type="dxa"/>
            <w:shd w:val="clear" w:color="auto" w:fill="auto"/>
            <w:noWrap/>
            <w:vAlign w:val="center"/>
            <w:hideMark/>
          </w:tcPr>
          <w:p w14:paraId="33851054"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567" w:type="dxa"/>
            <w:shd w:val="clear" w:color="auto" w:fill="auto"/>
            <w:noWrap/>
            <w:vAlign w:val="center"/>
            <w:hideMark/>
          </w:tcPr>
          <w:p w14:paraId="12D04813"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noWrap/>
            <w:vAlign w:val="center"/>
            <w:hideMark/>
          </w:tcPr>
          <w:p w14:paraId="5B69C769"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12,1</w:t>
            </w:r>
          </w:p>
        </w:tc>
        <w:tc>
          <w:tcPr>
            <w:tcW w:w="1066" w:type="dxa"/>
            <w:shd w:val="clear" w:color="auto" w:fill="auto"/>
            <w:noWrap/>
            <w:vAlign w:val="center"/>
            <w:hideMark/>
          </w:tcPr>
          <w:p w14:paraId="0413DE11"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41,5</w:t>
            </w:r>
          </w:p>
        </w:tc>
        <w:tc>
          <w:tcPr>
            <w:tcW w:w="1066" w:type="dxa"/>
            <w:shd w:val="clear" w:color="auto" w:fill="auto"/>
            <w:noWrap/>
            <w:vAlign w:val="center"/>
            <w:hideMark/>
          </w:tcPr>
          <w:p w14:paraId="093ADA44"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41,5</w:t>
            </w:r>
          </w:p>
        </w:tc>
      </w:tr>
      <w:tr w:rsidR="002977D3" w:rsidRPr="002977D3" w14:paraId="1A3EB144" w14:textId="77777777" w:rsidTr="00E37EAD">
        <w:trPr>
          <w:trHeight w:val="20"/>
        </w:trPr>
        <w:tc>
          <w:tcPr>
            <w:tcW w:w="3657" w:type="dxa"/>
            <w:shd w:val="clear" w:color="auto" w:fill="auto"/>
            <w:vAlign w:val="center"/>
            <w:hideMark/>
          </w:tcPr>
          <w:p w14:paraId="3169489E" w14:textId="77777777" w:rsidR="002977D3" w:rsidRPr="002977D3" w:rsidRDefault="002977D3" w:rsidP="002977D3">
            <w:pPr>
              <w:jc w:val="both"/>
              <w:rPr>
                <w:rFonts w:eastAsia="Times New Roman"/>
                <w:b/>
                <w:bCs/>
                <w:color w:val="000000"/>
                <w:sz w:val="20"/>
                <w:szCs w:val="20"/>
              </w:rPr>
            </w:pPr>
            <w:r w:rsidRPr="002977D3">
              <w:rPr>
                <w:rFonts w:eastAsia="Times New Roman"/>
                <w:b/>
                <w:bCs/>
                <w:color w:val="000000"/>
                <w:sz w:val="20"/>
                <w:szCs w:val="20"/>
              </w:rPr>
              <w:t>Связь и информатика</w:t>
            </w:r>
          </w:p>
        </w:tc>
        <w:tc>
          <w:tcPr>
            <w:tcW w:w="621" w:type="dxa"/>
            <w:shd w:val="clear" w:color="auto" w:fill="auto"/>
            <w:vAlign w:val="center"/>
            <w:hideMark/>
          </w:tcPr>
          <w:p w14:paraId="2F13910B"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805</w:t>
            </w:r>
          </w:p>
        </w:tc>
        <w:tc>
          <w:tcPr>
            <w:tcW w:w="444" w:type="dxa"/>
            <w:shd w:val="clear" w:color="auto" w:fill="auto"/>
            <w:noWrap/>
            <w:vAlign w:val="center"/>
            <w:hideMark/>
          </w:tcPr>
          <w:p w14:paraId="1CB01CF4"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04</w:t>
            </w:r>
          </w:p>
        </w:tc>
        <w:tc>
          <w:tcPr>
            <w:tcW w:w="495" w:type="dxa"/>
            <w:shd w:val="clear" w:color="auto" w:fill="auto"/>
            <w:noWrap/>
            <w:vAlign w:val="center"/>
            <w:hideMark/>
          </w:tcPr>
          <w:p w14:paraId="2B537AD5"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10</w:t>
            </w:r>
          </w:p>
        </w:tc>
        <w:tc>
          <w:tcPr>
            <w:tcW w:w="1417" w:type="dxa"/>
            <w:shd w:val="clear" w:color="auto" w:fill="auto"/>
            <w:noWrap/>
            <w:vAlign w:val="center"/>
            <w:hideMark/>
          </w:tcPr>
          <w:p w14:paraId="3C9C0E14"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567" w:type="dxa"/>
            <w:shd w:val="clear" w:color="auto" w:fill="auto"/>
            <w:noWrap/>
            <w:vAlign w:val="center"/>
            <w:hideMark/>
          </w:tcPr>
          <w:p w14:paraId="49D4E0CB"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noWrap/>
            <w:vAlign w:val="center"/>
            <w:hideMark/>
          </w:tcPr>
          <w:p w14:paraId="06C0A92F"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12,1</w:t>
            </w:r>
          </w:p>
        </w:tc>
        <w:tc>
          <w:tcPr>
            <w:tcW w:w="1066" w:type="dxa"/>
            <w:shd w:val="clear" w:color="auto" w:fill="auto"/>
            <w:noWrap/>
            <w:vAlign w:val="center"/>
            <w:hideMark/>
          </w:tcPr>
          <w:p w14:paraId="282736F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41,5</w:t>
            </w:r>
          </w:p>
        </w:tc>
        <w:tc>
          <w:tcPr>
            <w:tcW w:w="1066" w:type="dxa"/>
            <w:shd w:val="clear" w:color="auto" w:fill="auto"/>
            <w:noWrap/>
            <w:vAlign w:val="center"/>
            <w:hideMark/>
          </w:tcPr>
          <w:p w14:paraId="0374286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41,5</w:t>
            </w:r>
          </w:p>
        </w:tc>
      </w:tr>
      <w:tr w:rsidR="002977D3" w:rsidRPr="002977D3" w14:paraId="727F2EF1" w14:textId="77777777" w:rsidTr="00E37EAD">
        <w:trPr>
          <w:trHeight w:val="20"/>
        </w:trPr>
        <w:tc>
          <w:tcPr>
            <w:tcW w:w="3657" w:type="dxa"/>
            <w:shd w:val="clear" w:color="auto" w:fill="auto"/>
            <w:vAlign w:val="center"/>
            <w:hideMark/>
          </w:tcPr>
          <w:p w14:paraId="722339DE"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Муниципальная программа «Развитие цифровой экономики в Старорусском муниципальном районе на 2022-2027 годы»</w:t>
            </w:r>
          </w:p>
        </w:tc>
        <w:tc>
          <w:tcPr>
            <w:tcW w:w="621" w:type="dxa"/>
            <w:shd w:val="clear" w:color="auto" w:fill="auto"/>
            <w:vAlign w:val="center"/>
            <w:hideMark/>
          </w:tcPr>
          <w:p w14:paraId="4C6FF46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805</w:t>
            </w:r>
          </w:p>
        </w:tc>
        <w:tc>
          <w:tcPr>
            <w:tcW w:w="444" w:type="dxa"/>
            <w:shd w:val="clear" w:color="auto" w:fill="auto"/>
            <w:noWrap/>
            <w:vAlign w:val="center"/>
            <w:hideMark/>
          </w:tcPr>
          <w:p w14:paraId="7DFF1B7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495" w:type="dxa"/>
            <w:shd w:val="clear" w:color="auto" w:fill="auto"/>
            <w:noWrap/>
            <w:vAlign w:val="center"/>
            <w:hideMark/>
          </w:tcPr>
          <w:p w14:paraId="3ECD38C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w:t>
            </w:r>
          </w:p>
        </w:tc>
        <w:tc>
          <w:tcPr>
            <w:tcW w:w="1417" w:type="dxa"/>
            <w:shd w:val="clear" w:color="auto" w:fill="auto"/>
            <w:noWrap/>
            <w:vAlign w:val="center"/>
            <w:hideMark/>
          </w:tcPr>
          <w:p w14:paraId="620761F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120 00 00000</w:t>
            </w:r>
          </w:p>
        </w:tc>
        <w:tc>
          <w:tcPr>
            <w:tcW w:w="567" w:type="dxa"/>
            <w:shd w:val="clear" w:color="auto" w:fill="auto"/>
            <w:noWrap/>
            <w:vAlign w:val="center"/>
            <w:hideMark/>
          </w:tcPr>
          <w:p w14:paraId="5046F5E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4D53CA2C"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12,1</w:t>
            </w:r>
          </w:p>
        </w:tc>
        <w:tc>
          <w:tcPr>
            <w:tcW w:w="1066" w:type="dxa"/>
            <w:shd w:val="clear" w:color="auto" w:fill="auto"/>
            <w:noWrap/>
            <w:vAlign w:val="center"/>
            <w:hideMark/>
          </w:tcPr>
          <w:p w14:paraId="227FE97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41,5</w:t>
            </w:r>
          </w:p>
        </w:tc>
        <w:tc>
          <w:tcPr>
            <w:tcW w:w="1066" w:type="dxa"/>
            <w:shd w:val="clear" w:color="auto" w:fill="auto"/>
            <w:noWrap/>
            <w:vAlign w:val="center"/>
            <w:hideMark/>
          </w:tcPr>
          <w:p w14:paraId="202CD1F4"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41,5</w:t>
            </w:r>
          </w:p>
        </w:tc>
      </w:tr>
      <w:tr w:rsidR="002977D3" w:rsidRPr="002977D3" w14:paraId="20D0D50A" w14:textId="77777777" w:rsidTr="00E37EAD">
        <w:trPr>
          <w:trHeight w:val="20"/>
        </w:trPr>
        <w:tc>
          <w:tcPr>
            <w:tcW w:w="3657" w:type="dxa"/>
            <w:shd w:val="clear" w:color="auto" w:fill="auto"/>
            <w:vAlign w:val="center"/>
            <w:hideMark/>
          </w:tcPr>
          <w:p w14:paraId="1438C153"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 xml:space="preserve">Реализация мероприятий программы </w:t>
            </w:r>
          </w:p>
        </w:tc>
        <w:tc>
          <w:tcPr>
            <w:tcW w:w="621" w:type="dxa"/>
            <w:shd w:val="clear" w:color="auto" w:fill="auto"/>
            <w:vAlign w:val="center"/>
            <w:hideMark/>
          </w:tcPr>
          <w:p w14:paraId="605D44A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805</w:t>
            </w:r>
          </w:p>
        </w:tc>
        <w:tc>
          <w:tcPr>
            <w:tcW w:w="444" w:type="dxa"/>
            <w:shd w:val="clear" w:color="auto" w:fill="auto"/>
            <w:noWrap/>
            <w:vAlign w:val="center"/>
            <w:hideMark/>
          </w:tcPr>
          <w:p w14:paraId="75206B2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495" w:type="dxa"/>
            <w:shd w:val="clear" w:color="auto" w:fill="auto"/>
            <w:noWrap/>
            <w:vAlign w:val="center"/>
            <w:hideMark/>
          </w:tcPr>
          <w:p w14:paraId="77BC7E6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w:t>
            </w:r>
          </w:p>
        </w:tc>
        <w:tc>
          <w:tcPr>
            <w:tcW w:w="1417" w:type="dxa"/>
            <w:shd w:val="clear" w:color="auto" w:fill="auto"/>
            <w:noWrap/>
            <w:vAlign w:val="center"/>
            <w:hideMark/>
          </w:tcPr>
          <w:p w14:paraId="154931C6"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120 00 40090</w:t>
            </w:r>
          </w:p>
        </w:tc>
        <w:tc>
          <w:tcPr>
            <w:tcW w:w="567" w:type="dxa"/>
            <w:shd w:val="clear" w:color="auto" w:fill="auto"/>
            <w:noWrap/>
            <w:vAlign w:val="center"/>
            <w:hideMark/>
          </w:tcPr>
          <w:p w14:paraId="3407270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11706CC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12,1</w:t>
            </w:r>
          </w:p>
        </w:tc>
        <w:tc>
          <w:tcPr>
            <w:tcW w:w="1066" w:type="dxa"/>
            <w:shd w:val="clear" w:color="auto" w:fill="auto"/>
            <w:noWrap/>
            <w:vAlign w:val="center"/>
            <w:hideMark/>
          </w:tcPr>
          <w:p w14:paraId="21096A68"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41,5</w:t>
            </w:r>
          </w:p>
        </w:tc>
        <w:tc>
          <w:tcPr>
            <w:tcW w:w="1066" w:type="dxa"/>
            <w:shd w:val="clear" w:color="auto" w:fill="auto"/>
            <w:noWrap/>
            <w:vAlign w:val="center"/>
            <w:hideMark/>
          </w:tcPr>
          <w:p w14:paraId="0143CB0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41,5</w:t>
            </w:r>
          </w:p>
        </w:tc>
      </w:tr>
      <w:tr w:rsidR="002977D3" w:rsidRPr="002977D3" w14:paraId="36495281" w14:textId="77777777" w:rsidTr="00E37EAD">
        <w:trPr>
          <w:trHeight w:val="20"/>
        </w:trPr>
        <w:tc>
          <w:tcPr>
            <w:tcW w:w="3657" w:type="dxa"/>
            <w:shd w:val="clear" w:color="auto" w:fill="auto"/>
            <w:vAlign w:val="center"/>
            <w:hideMark/>
          </w:tcPr>
          <w:p w14:paraId="0689A007"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shd w:val="clear" w:color="auto" w:fill="auto"/>
            <w:vAlign w:val="center"/>
            <w:hideMark/>
          </w:tcPr>
          <w:p w14:paraId="68CCDEC8"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805</w:t>
            </w:r>
          </w:p>
        </w:tc>
        <w:tc>
          <w:tcPr>
            <w:tcW w:w="444" w:type="dxa"/>
            <w:shd w:val="clear" w:color="auto" w:fill="auto"/>
            <w:noWrap/>
            <w:vAlign w:val="center"/>
            <w:hideMark/>
          </w:tcPr>
          <w:p w14:paraId="168B83A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04</w:t>
            </w:r>
          </w:p>
        </w:tc>
        <w:tc>
          <w:tcPr>
            <w:tcW w:w="495" w:type="dxa"/>
            <w:shd w:val="clear" w:color="auto" w:fill="auto"/>
            <w:noWrap/>
            <w:vAlign w:val="center"/>
            <w:hideMark/>
          </w:tcPr>
          <w:p w14:paraId="01454E9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10</w:t>
            </w:r>
          </w:p>
        </w:tc>
        <w:tc>
          <w:tcPr>
            <w:tcW w:w="1417" w:type="dxa"/>
            <w:shd w:val="clear" w:color="auto" w:fill="auto"/>
            <w:noWrap/>
            <w:vAlign w:val="center"/>
            <w:hideMark/>
          </w:tcPr>
          <w:p w14:paraId="5AE3E86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120 00 40090</w:t>
            </w:r>
          </w:p>
        </w:tc>
        <w:tc>
          <w:tcPr>
            <w:tcW w:w="567" w:type="dxa"/>
            <w:shd w:val="clear" w:color="auto" w:fill="auto"/>
            <w:noWrap/>
            <w:vAlign w:val="center"/>
            <w:hideMark/>
          </w:tcPr>
          <w:p w14:paraId="74581F3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240</w:t>
            </w:r>
          </w:p>
        </w:tc>
        <w:tc>
          <w:tcPr>
            <w:tcW w:w="1134" w:type="dxa"/>
            <w:shd w:val="clear" w:color="auto" w:fill="auto"/>
            <w:noWrap/>
            <w:vAlign w:val="center"/>
            <w:hideMark/>
          </w:tcPr>
          <w:p w14:paraId="73B3990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12,1</w:t>
            </w:r>
          </w:p>
        </w:tc>
        <w:tc>
          <w:tcPr>
            <w:tcW w:w="1066" w:type="dxa"/>
            <w:shd w:val="clear" w:color="auto" w:fill="auto"/>
            <w:noWrap/>
            <w:vAlign w:val="center"/>
            <w:hideMark/>
          </w:tcPr>
          <w:p w14:paraId="4C02F6DD"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41,5</w:t>
            </w:r>
          </w:p>
        </w:tc>
        <w:tc>
          <w:tcPr>
            <w:tcW w:w="1066" w:type="dxa"/>
            <w:shd w:val="clear" w:color="auto" w:fill="auto"/>
            <w:noWrap/>
            <w:vAlign w:val="center"/>
            <w:hideMark/>
          </w:tcPr>
          <w:p w14:paraId="28C55B3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41,5</w:t>
            </w:r>
          </w:p>
        </w:tc>
      </w:tr>
      <w:tr w:rsidR="002977D3" w:rsidRPr="002977D3" w14:paraId="0B0A6720" w14:textId="77777777" w:rsidTr="00E37EAD">
        <w:trPr>
          <w:trHeight w:val="20"/>
        </w:trPr>
        <w:tc>
          <w:tcPr>
            <w:tcW w:w="3657" w:type="dxa"/>
            <w:shd w:val="clear" w:color="auto" w:fill="auto"/>
            <w:vAlign w:val="center"/>
            <w:hideMark/>
          </w:tcPr>
          <w:p w14:paraId="35EEEC91" w14:textId="77777777" w:rsidR="002977D3" w:rsidRPr="002977D3" w:rsidRDefault="002977D3" w:rsidP="002977D3">
            <w:pPr>
              <w:jc w:val="both"/>
              <w:rPr>
                <w:rFonts w:eastAsia="Times New Roman"/>
                <w:b/>
                <w:bCs/>
                <w:color w:val="000000"/>
                <w:sz w:val="20"/>
                <w:szCs w:val="20"/>
              </w:rPr>
            </w:pPr>
            <w:r w:rsidRPr="002977D3">
              <w:rPr>
                <w:rFonts w:eastAsia="Times New Roman"/>
                <w:b/>
                <w:bCs/>
                <w:color w:val="000000"/>
                <w:sz w:val="20"/>
                <w:szCs w:val="20"/>
              </w:rPr>
              <w:t>Образование</w:t>
            </w:r>
          </w:p>
        </w:tc>
        <w:tc>
          <w:tcPr>
            <w:tcW w:w="621" w:type="dxa"/>
            <w:shd w:val="clear" w:color="auto" w:fill="auto"/>
            <w:vAlign w:val="center"/>
            <w:hideMark/>
          </w:tcPr>
          <w:p w14:paraId="29F63804"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805</w:t>
            </w:r>
          </w:p>
        </w:tc>
        <w:tc>
          <w:tcPr>
            <w:tcW w:w="444" w:type="dxa"/>
            <w:shd w:val="clear" w:color="auto" w:fill="auto"/>
            <w:vAlign w:val="center"/>
            <w:hideMark/>
          </w:tcPr>
          <w:p w14:paraId="65CFB3EA"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07</w:t>
            </w:r>
          </w:p>
        </w:tc>
        <w:tc>
          <w:tcPr>
            <w:tcW w:w="495" w:type="dxa"/>
            <w:shd w:val="clear" w:color="auto" w:fill="auto"/>
            <w:noWrap/>
            <w:vAlign w:val="center"/>
            <w:hideMark/>
          </w:tcPr>
          <w:p w14:paraId="6C35F64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417" w:type="dxa"/>
            <w:shd w:val="clear" w:color="auto" w:fill="auto"/>
            <w:noWrap/>
            <w:vAlign w:val="center"/>
            <w:hideMark/>
          </w:tcPr>
          <w:p w14:paraId="6D357BD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567" w:type="dxa"/>
            <w:shd w:val="clear" w:color="auto" w:fill="auto"/>
            <w:noWrap/>
            <w:vAlign w:val="center"/>
            <w:hideMark/>
          </w:tcPr>
          <w:p w14:paraId="37DE0CE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5CA0D8BF"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10,0</w:t>
            </w:r>
          </w:p>
        </w:tc>
        <w:tc>
          <w:tcPr>
            <w:tcW w:w="1066" w:type="dxa"/>
            <w:shd w:val="clear" w:color="auto" w:fill="auto"/>
            <w:noWrap/>
            <w:vAlign w:val="center"/>
            <w:hideMark/>
          </w:tcPr>
          <w:p w14:paraId="21A7FC64"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0,0</w:t>
            </w:r>
          </w:p>
        </w:tc>
        <w:tc>
          <w:tcPr>
            <w:tcW w:w="1066" w:type="dxa"/>
            <w:shd w:val="clear" w:color="auto" w:fill="auto"/>
            <w:noWrap/>
            <w:vAlign w:val="center"/>
            <w:hideMark/>
          </w:tcPr>
          <w:p w14:paraId="448A5C79"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0,0</w:t>
            </w:r>
          </w:p>
        </w:tc>
      </w:tr>
      <w:tr w:rsidR="002977D3" w:rsidRPr="002977D3" w14:paraId="58C06074" w14:textId="77777777" w:rsidTr="00E37EAD">
        <w:trPr>
          <w:trHeight w:val="20"/>
        </w:trPr>
        <w:tc>
          <w:tcPr>
            <w:tcW w:w="3657" w:type="dxa"/>
            <w:shd w:val="clear" w:color="auto" w:fill="auto"/>
            <w:vAlign w:val="center"/>
            <w:hideMark/>
          </w:tcPr>
          <w:p w14:paraId="2922EFF2" w14:textId="77777777" w:rsidR="002977D3" w:rsidRPr="002977D3" w:rsidRDefault="002977D3" w:rsidP="002977D3">
            <w:pPr>
              <w:jc w:val="both"/>
              <w:rPr>
                <w:rFonts w:eastAsia="Times New Roman"/>
                <w:b/>
                <w:bCs/>
                <w:color w:val="000000"/>
                <w:sz w:val="20"/>
                <w:szCs w:val="20"/>
              </w:rPr>
            </w:pPr>
            <w:r w:rsidRPr="002977D3">
              <w:rPr>
                <w:rFonts w:eastAsia="Times New Roman"/>
                <w:b/>
                <w:bCs/>
                <w:color w:val="000000"/>
                <w:sz w:val="20"/>
                <w:szCs w:val="20"/>
              </w:rPr>
              <w:t>Другие вопросы в области образования</w:t>
            </w:r>
          </w:p>
        </w:tc>
        <w:tc>
          <w:tcPr>
            <w:tcW w:w="621" w:type="dxa"/>
            <w:shd w:val="clear" w:color="auto" w:fill="auto"/>
            <w:vAlign w:val="center"/>
            <w:hideMark/>
          </w:tcPr>
          <w:p w14:paraId="3C5BEF08"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805</w:t>
            </w:r>
          </w:p>
        </w:tc>
        <w:tc>
          <w:tcPr>
            <w:tcW w:w="444" w:type="dxa"/>
            <w:shd w:val="clear" w:color="auto" w:fill="auto"/>
            <w:noWrap/>
            <w:vAlign w:val="center"/>
            <w:hideMark/>
          </w:tcPr>
          <w:p w14:paraId="2DEDD0C3"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07</w:t>
            </w:r>
          </w:p>
        </w:tc>
        <w:tc>
          <w:tcPr>
            <w:tcW w:w="495" w:type="dxa"/>
            <w:shd w:val="clear" w:color="auto" w:fill="auto"/>
            <w:noWrap/>
            <w:vAlign w:val="center"/>
            <w:hideMark/>
          </w:tcPr>
          <w:p w14:paraId="176E8DED"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09</w:t>
            </w:r>
          </w:p>
        </w:tc>
        <w:tc>
          <w:tcPr>
            <w:tcW w:w="1417" w:type="dxa"/>
            <w:shd w:val="clear" w:color="auto" w:fill="auto"/>
            <w:noWrap/>
            <w:vAlign w:val="center"/>
            <w:hideMark/>
          </w:tcPr>
          <w:p w14:paraId="074782B6"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567" w:type="dxa"/>
            <w:shd w:val="clear" w:color="auto" w:fill="auto"/>
            <w:noWrap/>
            <w:vAlign w:val="center"/>
            <w:hideMark/>
          </w:tcPr>
          <w:p w14:paraId="5D6E29C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664590D5"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10,0</w:t>
            </w:r>
          </w:p>
        </w:tc>
        <w:tc>
          <w:tcPr>
            <w:tcW w:w="1066" w:type="dxa"/>
            <w:shd w:val="clear" w:color="auto" w:fill="auto"/>
            <w:noWrap/>
            <w:vAlign w:val="center"/>
            <w:hideMark/>
          </w:tcPr>
          <w:p w14:paraId="15D2178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0,0</w:t>
            </w:r>
          </w:p>
        </w:tc>
        <w:tc>
          <w:tcPr>
            <w:tcW w:w="1066" w:type="dxa"/>
            <w:shd w:val="clear" w:color="auto" w:fill="auto"/>
            <w:noWrap/>
            <w:vAlign w:val="center"/>
            <w:hideMark/>
          </w:tcPr>
          <w:p w14:paraId="37DDF30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0,0</w:t>
            </w:r>
          </w:p>
        </w:tc>
      </w:tr>
      <w:tr w:rsidR="002977D3" w:rsidRPr="002977D3" w14:paraId="548F063C" w14:textId="77777777" w:rsidTr="00E37EAD">
        <w:trPr>
          <w:trHeight w:val="20"/>
        </w:trPr>
        <w:tc>
          <w:tcPr>
            <w:tcW w:w="3657" w:type="dxa"/>
            <w:shd w:val="clear" w:color="auto" w:fill="auto"/>
            <w:vAlign w:val="center"/>
            <w:hideMark/>
          </w:tcPr>
          <w:p w14:paraId="67411BFA"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shd w:val="clear" w:color="auto" w:fill="auto"/>
            <w:vAlign w:val="center"/>
            <w:hideMark/>
          </w:tcPr>
          <w:p w14:paraId="47DB3DD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805</w:t>
            </w:r>
          </w:p>
        </w:tc>
        <w:tc>
          <w:tcPr>
            <w:tcW w:w="444" w:type="dxa"/>
            <w:shd w:val="clear" w:color="auto" w:fill="auto"/>
            <w:vAlign w:val="center"/>
            <w:hideMark/>
          </w:tcPr>
          <w:p w14:paraId="40E0D3F3"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0C2FDF82"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w:t>
            </w:r>
          </w:p>
        </w:tc>
        <w:tc>
          <w:tcPr>
            <w:tcW w:w="1417" w:type="dxa"/>
            <w:shd w:val="clear" w:color="auto" w:fill="auto"/>
            <w:vAlign w:val="center"/>
            <w:hideMark/>
          </w:tcPr>
          <w:p w14:paraId="239E239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090 00 00000</w:t>
            </w:r>
          </w:p>
        </w:tc>
        <w:tc>
          <w:tcPr>
            <w:tcW w:w="567" w:type="dxa"/>
            <w:shd w:val="clear" w:color="auto" w:fill="auto"/>
            <w:noWrap/>
            <w:vAlign w:val="center"/>
            <w:hideMark/>
          </w:tcPr>
          <w:p w14:paraId="04C9306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3551B3C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10,0</w:t>
            </w:r>
          </w:p>
        </w:tc>
        <w:tc>
          <w:tcPr>
            <w:tcW w:w="1066" w:type="dxa"/>
            <w:shd w:val="clear" w:color="auto" w:fill="auto"/>
            <w:noWrap/>
            <w:vAlign w:val="center"/>
            <w:hideMark/>
          </w:tcPr>
          <w:p w14:paraId="1A69EE0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0,0</w:t>
            </w:r>
          </w:p>
        </w:tc>
        <w:tc>
          <w:tcPr>
            <w:tcW w:w="1066" w:type="dxa"/>
            <w:shd w:val="clear" w:color="auto" w:fill="auto"/>
            <w:noWrap/>
            <w:vAlign w:val="center"/>
            <w:hideMark/>
          </w:tcPr>
          <w:p w14:paraId="6CDC254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0,0</w:t>
            </w:r>
          </w:p>
        </w:tc>
      </w:tr>
      <w:tr w:rsidR="002977D3" w:rsidRPr="002977D3" w14:paraId="39DD0F2B" w14:textId="77777777" w:rsidTr="00E37EAD">
        <w:trPr>
          <w:trHeight w:val="20"/>
        </w:trPr>
        <w:tc>
          <w:tcPr>
            <w:tcW w:w="3657" w:type="dxa"/>
            <w:shd w:val="clear" w:color="auto" w:fill="auto"/>
            <w:vAlign w:val="center"/>
            <w:hideMark/>
          </w:tcPr>
          <w:p w14:paraId="0DEF05F0"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Формирование системы обучения, повышение квалификации кадров для органов местного самоуправления муниципального района</w:t>
            </w:r>
          </w:p>
        </w:tc>
        <w:tc>
          <w:tcPr>
            <w:tcW w:w="621" w:type="dxa"/>
            <w:shd w:val="clear" w:color="auto" w:fill="auto"/>
            <w:vAlign w:val="center"/>
            <w:hideMark/>
          </w:tcPr>
          <w:p w14:paraId="25C38F5F"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805</w:t>
            </w:r>
          </w:p>
        </w:tc>
        <w:tc>
          <w:tcPr>
            <w:tcW w:w="444" w:type="dxa"/>
            <w:shd w:val="clear" w:color="auto" w:fill="auto"/>
            <w:vAlign w:val="center"/>
            <w:hideMark/>
          </w:tcPr>
          <w:p w14:paraId="5A5FF86A"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2EC9F09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w:t>
            </w:r>
          </w:p>
        </w:tc>
        <w:tc>
          <w:tcPr>
            <w:tcW w:w="1417" w:type="dxa"/>
            <w:shd w:val="clear" w:color="auto" w:fill="auto"/>
            <w:vAlign w:val="center"/>
            <w:hideMark/>
          </w:tcPr>
          <w:p w14:paraId="141FDB4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090 01 00000</w:t>
            </w:r>
          </w:p>
        </w:tc>
        <w:tc>
          <w:tcPr>
            <w:tcW w:w="567" w:type="dxa"/>
            <w:shd w:val="clear" w:color="auto" w:fill="auto"/>
            <w:noWrap/>
            <w:vAlign w:val="center"/>
            <w:hideMark/>
          </w:tcPr>
          <w:p w14:paraId="252AEC89"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7AC105C7"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10,0</w:t>
            </w:r>
          </w:p>
        </w:tc>
        <w:tc>
          <w:tcPr>
            <w:tcW w:w="1066" w:type="dxa"/>
            <w:shd w:val="clear" w:color="auto" w:fill="auto"/>
            <w:noWrap/>
            <w:vAlign w:val="center"/>
            <w:hideMark/>
          </w:tcPr>
          <w:p w14:paraId="5A07A478"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0,0</w:t>
            </w:r>
          </w:p>
        </w:tc>
        <w:tc>
          <w:tcPr>
            <w:tcW w:w="1066" w:type="dxa"/>
            <w:shd w:val="clear" w:color="auto" w:fill="auto"/>
            <w:noWrap/>
            <w:vAlign w:val="center"/>
            <w:hideMark/>
          </w:tcPr>
          <w:p w14:paraId="723D6F20"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0,0</w:t>
            </w:r>
          </w:p>
        </w:tc>
      </w:tr>
      <w:tr w:rsidR="002977D3" w:rsidRPr="002977D3" w14:paraId="3369340C" w14:textId="77777777" w:rsidTr="00E37EAD">
        <w:trPr>
          <w:trHeight w:val="20"/>
        </w:trPr>
        <w:tc>
          <w:tcPr>
            <w:tcW w:w="3657" w:type="dxa"/>
            <w:shd w:val="clear" w:color="auto" w:fill="auto"/>
            <w:vAlign w:val="center"/>
            <w:hideMark/>
          </w:tcPr>
          <w:p w14:paraId="709BB7DD"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 xml:space="preserve">Реализация мероприятий программы </w:t>
            </w:r>
          </w:p>
        </w:tc>
        <w:tc>
          <w:tcPr>
            <w:tcW w:w="621" w:type="dxa"/>
            <w:shd w:val="clear" w:color="auto" w:fill="auto"/>
            <w:vAlign w:val="center"/>
            <w:hideMark/>
          </w:tcPr>
          <w:p w14:paraId="20E991E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805</w:t>
            </w:r>
          </w:p>
        </w:tc>
        <w:tc>
          <w:tcPr>
            <w:tcW w:w="444" w:type="dxa"/>
            <w:shd w:val="clear" w:color="auto" w:fill="auto"/>
            <w:vAlign w:val="center"/>
            <w:hideMark/>
          </w:tcPr>
          <w:p w14:paraId="3B8FCF4B"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171051CE"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w:t>
            </w:r>
          </w:p>
        </w:tc>
        <w:tc>
          <w:tcPr>
            <w:tcW w:w="1417" w:type="dxa"/>
            <w:shd w:val="clear" w:color="auto" w:fill="auto"/>
            <w:vAlign w:val="center"/>
            <w:hideMark/>
          </w:tcPr>
          <w:p w14:paraId="681F125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090 01 40090</w:t>
            </w:r>
          </w:p>
        </w:tc>
        <w:tc>
          <w:tcPr>
            <w:tcW w:w="567" w:type="dxa"/>
            <w:shd w:val="clear" w:color="auto" w:fill="auto"/>
            <w:noWrap/>
            <w:vAlign w:val="center"/>
            <w:hideMark/>
          </w:tcPr>
          <w:p w14:paraId="0B0F90E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 </w:t>
            </w:r>
          </w:p>
        </w:tc>
        <w:tc>
          <w:tcPr>
            <w:tcW w:w="1134" w:type="dxa"/>
            <w:shd w:val="clear" w:color="auto" w:fill="auto"/>
            <w:noWrap/>
            <w:vAlign w:val="center"/>
            <w:hideMark/>
          </w:tcPr>
          <w:p w14:paraId="6F3622EA"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10,0</w:t>
            </w:r>
          </w:p>
        </w:tc>
        <w:tc>
          <w:tcPr>
            <w:tcW w:w="1066" w:type="dxa"/>
            <w:shd w:val="clear" w:color="auto" w:fill="auto"/>
            <w:noWrap/>
            <w:vAlign w:val="center"/>
            <w:hideMark/>
          </w:tcPr>
          <w:p w14:paraId="0AE64BAB"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0,0</w:t>
            </w:r>
          </w:p>
        </w:tc>
        <w:tc>
          <w:tcPr>
            <w:tcW w:w="1066" w:type="dxa"/>
            <w:shd w:val="clear" w:color="auto" w:fill="auto"/>
            <w:noWrap/>
            <w:vAlign w:val="center"/>
            <w:hideMark/>
          </w:tcPr>
          <w:p w14:paraId="3FF19EE3"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0,0</w:t>
            </w:r>
          </w:p>
        </w:tc>
      </w:tr>
      <w:tr w:rsidR="002977D3" w:rsidRPr="002977D3" w14:paraId="6F84A6A6" w14:textId="77777777" w:rsidTr="00E37EAD">
        <w:trPr>
          <w:trHeight w:val="20"/>
        </w:trPr>
        <w:tc>
          <w:tcPr>
            <w:tcW w:w="3657" w:type="dxa"/>
            <w:shd w:val="clear" w:color="auto" w:fill="auto"/>
            <w:vAlign w:val="center"/>
            <w:hideMark/>
          </w:tcPr>
          <w:p w14:paraId="65FE7212" w14:textId="77777777" w:rsidR="002977D3" w:rsidRPr="002977D3" w:rsidRDefault="002977D3" w:rsidP="002977D3">
            <w:pPr>
              <w:jc w:val="both"/>
              <w:rPr>
                <w:rFonts w:eastAsia="Times New Roman"/>
                <w:color w:val="000000"/>
                <w:sz w:val="20"/>
                <w:szCs w:val="20"/>
              </w:rPr>
            </w:pPr>
            <w:r w:rsidRPr="002977D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shd w:val="clear" w:color="auto" w:fill="auto"/>
            <w:vAlign w:val="center"/>
            <w:hideMark/>
          </w:tcPr>
          <w:p w14:paraId="6D6B01D7"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805</w:t>
            </w:r>
          </w:p>
        </w:tc>
        <w:tc>
          <w:tcPr>
            <w:tcW w:w="444" w:type="dxa"/>
            <w:shd w:val="clear" w:color="auto" w:fill="auto"/>
            <w:vAlign w:val="center"/>
            <w:hideMark/>
          </w:tcPr>
          <w:p w14:paraId="3D328520"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07</w:t>
            </w:r>
          </w:p>
        </w:tc>
        <w:tc>
          <w:tcPr>
            <w:tcW w:w="495" w:type="dxa"/>
            <w:shd w:val="clear" w:color="auto" w:fill="auto"/>
            <w:vAlign w:val="center"/>
            <w:hideMark/>
          </w:tcPr>
          <w:p w14:paraId="5629E561"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w:t>
            </w:r>
          </w:p>
        </w:tc>
        <w:tc>
          <w:tcPr>
            <w:tcW w:w="1417" w:type="dxa"/>
            <w:shd w:val="clear" w:color="auto" w:fill="auto"/>
            <w:vAlign w:val="center"/>
            <w:hideMark/>
          </w:tcPr>
          <w:p w14:paraId="2051A264"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090 01 40090</w:t>
            </w:r>
          </w:p>
        </w:tc>
        <w:tc>
          <w:tcPr>
            <w:tcW w:w="567" w:type="dxa"/>
            <w:shd w:val="clear" w:color="auto" w:fill="auto"/>
            <w:noWrap/>
            <w:vAlign w:val="center"/>
            <w:hideMark/>
          </w:tcPr>
          <w:p w14:paraId="76CF9C3C" w14:textId="77777777" w:rsidR="002977D3" w:rsidRPr="002977D3" w:rsidRDefault="002977D3" w:rsidP="002977D3">
            <w:pPr>
              <w:jc w:val="center"/>
              <w:rPr>
                <w:rFonts w:eastAsia="Times New Roman"/>
                <w:color w:val="000000"/>
                <w:sz w:val="20"/>
                <w:szCs w:val="20"/>
              </w:rPr>
            </w:pPr>
            <w:r w:rsidRPr="002977D3">
              <w:rPr>
                <w:rFonts w:eastAsia="Times New Roman"/>
                <w:color w:val="000000"/>
                <w:sz w:val="20"/>
                <w:szCs w:val="20"/>
              </w:rPr>
              <w:t>240</w:t>
            </w:r>
          </w:p>
        </w:tc>
        <w:tc>
          <w:tcPr>
            <w:tcW w:w="1134" w:type="dxa"/>
            <w:shd w:val="clear" w:color="auto" w:fill="auto"/>
            <w:noWrap/>
            <w:vAlign w:val="center"/>
            <w:hideMark/>
          </w:tcPr>
          <w:p w14:paraId="15A995B2"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10,0</w:t>
            </w:r>
          </w:p>
        </w:tc>
        <w:tc>
          <w:tcPr>
            <w:tcW w:w="1066" w:type="dxa"/>
            <w:shd w:val="clear" w:color="auto" w:fill="auto"/>
            <w:noWrap/>
            <w:vAlign w:val="center"/>
            <w:hideMark/>
          </w:tcPr>
          <w:p w14:paraId="25E096B9"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 </w:t>
            </w:r>
          </w:p>
        </w:tc>
        <w:tc>
          <w:tcPr>
            <w:tcW w:w="1066" w:type="dxa"/>
            <w:shd w:val="clear" w:color="auto" w:fill="auto"/>
            <w:noWrap/>
            <w:vAlign w:val="center"/>
            <w:hideMark/>
          </w:tcPr>
          <w:p w14:paraId="3402EE81" w14:textId="77777777" w:rsidR="002977D3" w:rsidRPr="002977D3" w:rsidRDefault="002977D3" w:rsidP="002977D3">
            <w:pPr>
              <w:jc w:val="right"/>
              <w:rPr>
                <w:rFonts w:eastAsia="Times New Roman"/>
                <w:color w:val="000000"/>
                <w:sz w:val="20"/>
                <w:szCs w:val="20"/>
              </w:rPr>
            </w:pPr>
            <w:r w:rsidRPr="002977D3">
              <w:rPr>
                <w:rFonts w:eastAsia="Times New Roman"/>
                <w:color w:val="000000"/>
                <w:sz w:val="20"/>
                <w:szCs w:val="20"/>
              </w:rPr>
              <w:t> </w:t>
            </w:r>
          </w:p>
        </w:tc>
      </w:tr>
      <w:tr w:rsidR="002977D3" w:rsidRPr="002977D3" w14:paraId="6AA23F22" w14:textId="77777777" w:rsidTr="00E37EAD">
        <w:trPr>
          <w:trHeight w:val="20"/>
        </w:trPr>
        <w:tc>
          <w:tcPr>
            <w:tcW w:w="3657" w:type="dxa"/>
            <w:shd w:val="clear" w:color="auto" w:fill="auto"/>
            <w:vAlign w:val="center"/>
            <w:hideMark/>
          </w:tcPr>
          <w:p w14:paraId="4EFA1BB3" w14:textId="77777777" w:rsidR="002977D3" w:rsidRPr="002977D3" w:rsidRDefault="002977D3" w:rsidP="002977D3">
            <w:pPr>
              <w:jc w:val="both"/>
              <w:rPr>
                <w:rFonts w:eastAsia="Times New Roman"/>
                <w:b/>
                <w:bCs/>
                <w:color w:val="000000"/>
                <w:sz w:val="20"/>
                <w:szCs w:val="20"/>
              </w:rPr>
            </w:pPr>
            <w:r w:rsidRPr="002977D3">
              <w:rPr>
                <w:rFonts w:eastAsia="Times New Roman"/>
                <w:b/>
                <w:bCs/>
                <w:color w:val="000000"/>
                <w:sz w:val="20"/>
                <w:szCs w:val="20"/>
              </w:rPr>
              <w:t>ВСЕГО РАСХОДОВ</w:t>
            </w:r>
          </w:p>
        </w:tc>
        <w:tc>
          <w:tcPr>
            <w:tcW w:w="621" w:type="dxa"/>
            <w:shd w:val="clear" w:color="auto" w:fill="auto"/>
            <w:vAlign w:val="center"/>
            <w:hideMark/>
          </w:tcPr>
          <w:p w14:paraId="6C05835B"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444" w:type="dxa"/>
            <w:shd w:val="clear" w:color="auto" w:fill="auto"/>
            <w:noWrap/>
            <w:vAlign w:val="center"/>
            <w:hideMark/>
          </w:tcPr>
          <w:p w14:paraId="2A8D3864"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495" w:type="dxa"/>
            <w:shd w:val="clear" w:color="auto" w:fill="auto"/>
            <w:noWrap/>
            <w:vAlign w:val="center"/>
            <w:hideMark/>
          </w:tcPr>
          <w:p w14:paraId="06B91166"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417" w:type="dxa"/>
            <w:shd w:val="clear" w:color="auto" w:fill="auto"/>
            <w:noWrap/>
            <w:vAlign w:val="center"/>
            <w:hideMark/>
          </w:tcPr>
          <w:p w14:paraId="04DD2AF5"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567" w:type="dxa"/>
            <w:shd w:val="clear" w:color="auto" w:fill="auto"/>
            <w:noWrap/>
            <w:vAlign w:val="center"/>
            <w:hideMark/>
          </w:tcPr>
          <w:p w14:paraId="33C5B59F" w14:textId="77777777" w:rsidR="002977D3" w:rsidRPr="002977D3" w:rsidRDefault="002977D3" w:rsidP="002977D3">
            <w:pPr>
              <w:jc w:val="center"/>
              <w:rPr>
                <w:rFonts w:eastAsia="Times New Roman"/>
                <w:b/>
                <w:bCs/>
                <w:color w:val="000000"/>
                <w:sz w:val="20"/>
                <w:szCs w:val="20"/>
              </w:rPr>
            </w:pPr>
            <w:r w:rsidRPr="002977D3">
              <w:rPr>
                <w:rFonts w:eastAsia="Times New Roman"/>
                <w:b/>
                <w:bCs/>
                <w:color w:val="000000"/>
                <w:sz w:val="20"/>
                <w:szCs w:val="20"/>
              </w:rPr>
              <w:t> </w:t>
            </w:r>
          </w:p>
        </w:tc>
        <w:tc>
          <w:tcPr>
            <w:tcW w:w="1134" w:type="dxa"/>
            <w:shd w:val="clear" w:color="auto" w:fill="auto"/>
            <w:noWrap/>
            <w:vAlign w:val="center"/>
            <w:hideMark/>
          </w:tcPr>
          <w:p w14:paraId="42D56C94"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1400226,4</w:t>
            </w:r>
          </w:p>
        </w:tc>
        <w:tc>
          <w:tcPr>
            <w:tcW w:w="1066" w:type="dxa"/>
            <w:shd w:val="clear" w:color="auto" w:fill="auto"/>
            <w:noWrap/>
            <w:vAlign w:val="center"/>
            <w:hideMark/>
          </w:tcPr>
          <w:p w14:paraId="10B33F1D"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1506702,6</w:t>
            </w:r>
          </w:p>
        </w:tc>
        <w:tc>
          <w:tcPr>
            <w:tcW w:w="1066" w:type="dxa"/>
            <w:shd w:val="clear" w:color="auto" w:fill="auto"/>
            <w:noWrap/>
            <w:vAlign w:val="center"/>
            <w:hideMark/>
          </w:tcPr>
          <w:p w14:paraId="4788EABD" w14:textId="77777777" w:rsidR="002977D3" w:rsidRPr="002977D3" w:rsidRDefault="002977D3" w:rsidP="002977D3">
            <w:pPr>
              <w:jc w:val="right"/>
              <w:rPr>
                <w:rFonts w:eastAsia="Times New Roman"/>
                <w:b/>
                <w:bCs/>
                <w:color w:val="000000"/>
                <w:sz w:val="20"/>
                <w:szCs w:val="20"/>
              </w:rPr>
            </w:pPr>
            <w:r w:rsidRPr="002977D3">
              <w:rPr>
                <w:rFonts w:eastAsia="Times New Roman"/>
                <w:b/>
                <w:bCs/>
                <w:color w:val="000000"/>
                <w:sz w:val="20"/>
                <w:szCs w:val="20"/>
              </w:rPr>
              <w:t>1256099,4</w:t>
            </w:r>
          </w:p>
        </w:tc>
      </w:tr>
    </w:tbl>
    <w:p w14:paraId="31A2EA20" w14:textId="45C3F2BE" w:rsidR="008E1264" w:rsidRDefault="002977D3" w:rsidP="002977D3">
      <w:pPr>
        <w:spacing w:after="160" w:line="259" w:lineRule="auto"/>
        <w:jc w:val="center"/>
        <w:rPr>
          <w:sz w:val="28"/>
          <w:szCs w:val="28"/>
        </w:rPr>
      </w:pPr>
      <w:r>
        <w:rPr>
          <w:sz w:val="28"/>
          <w:szCs w:val="28"/>
        </w:rPr>
        <w:fldChar w:fldCharType="end"/>
      </w:r>
      <w:r>
        <w:rPr>
          <w:sz w:val="28"/>
          <w:szCs w:val="28"/>
        </w:rPr>
        <w:t>____________________________</w:t>
      </w:r>
      <w:r w:rsidR="008E1264">
        <w:rPr>
          <w:sz w:val="28"/>
          <w:szCs w:val="28"/>
        </w:rPr>
        <w:br w:type="page"/>
      </w:r>
    </w:p>
    <w:p w14:paraId="221F67C7" w14:textId="19E808A6" w:rsidR="000E1A28" w:rsidRPr="00B562EF" w:rsidRDefault="000E1A28" w:rsidP="000E1A28">
      <w:pPr>
        <w:ind w:right="252"/>
        <w:jc w:val="right"/>
        <w:rPr>
          <w:sz w:val="28"/>
          <w:szCs w:val="28"/>
        </w:rPr>
      </w:pPr>
      <w:r w:rsidRPr="00B562EF">
        <w:rPr>
          <w:sz w:val="28"/>
          <w:szCs w:val="28"/>
        </w:rPr>
        <w:t xml:space="preserve">Приложение </w:t>
      </w:r>
      <w:r>
        <w:rPr>
          <w:sz w:val="28"/>
          <w:szCs w:val="28"/>
        </w:rPr>
        <w:t>7</w:t>
      </w:r>
    </w:p>
    <w:tbl>
      <w:tblPr>
        <w:tblW w:w="4642" w:type="dxa"/>
        <w:tblInd w:w="5103" w:type="dxa"/>
        <w:tblLook w:val="00A0" w:firstRow="1" w:lastRow="0" w:firstColumn="1" w:lastColumn="0" w:noHBand="0" w:noVBand="0"/>
      </w:tblPr>
      <w:tblGrid>
        <w:gridCol w:w="4642"/>
      </w:tblGrid>
      <w:tr w:rsidR="000E1A28" w:rsidRPr="00B562EF" w14:paraId="1C5843E1" w14:textId="77777777" w:rsidTr="00535CC1">
        <w:tc>
          <w:tcPr>
            <w:tcW w:w="4642" w:type="dxa"/>
          </w:tcPr>
          <w:p w14:paraId="29DCF2B8" w14:textId="77777777" w:rsidR="000E1A28" w:rsidRPr="00B562EF" w:rsidRDefault="000E1A28" w:rsidP="00535CC1">
            <w:pPr>
              <w:spacing w:line="240" w:lineRule="exact"/>
              <w:ind w:right="252"/>
              <w:jc w:val="both"/>
              <w:rPr>
                <w:rFonts w:eastAsia="SimSun" w:cs="Mangal"/>
                <w:kern w:val="2"/>
                <w:sz w:val="28"/>
                <w:szCs w:val="28"/>
                <w:lang w:eastAsia="zh-CN" w:bidi="hi-IN"/>
              </w:rPr>
            </w:pPr>
            <w:r w:rsidRPr="00B562EF">
              <w:rPr>
                <w:sz w:val="28"/>
                <w:szCs w:val="28"/>
              </w:rPr>
              <w:t>к решению Думы Старорусского муниципального района «О бюджете Старорусского муниципального района на 202</w:t>
            </w:r>
            <w:r>
              <w:rPr>
                <w:sz w:val="28"/>
                <w:szCs w:val="28"/>
              </w:rPr>
              <w:t>4</w:t>
            </w:r>
            <w:r w:rsidRPr="00B562EF">
              <w:rPr>
                <w:sz w:val="28"/>
                <w:szCs w:val="28"/>
              </w:rPr>
              <w:t xml:space="preserve"> год и на плановый период 202</w:t>
            </w:r>
            <w:r>
              <w:rPr>
                <w:sz w:val="28"/>
                <w:szCs w:val="28"/>
              </w:rPr>
              <w:t>5</w:t>
            </w:r>
            <w:r w:rsidRPr="00B562EF">
              <w:rPr>
                <w:sz w:val="28"/>
                <w:szCs w:val="28"/>
              </w:rPr>
              <w:t xml:space="preserve"> и 202</w:t>
            </w:r>
            <w:r>
              <w:rPr>
                <w:sz w:val="28"/>
                <w:szCs w:val="28"/>
              </w:rPr>
              <w:t>6</w:t>
            </w:r>
            <w:r w:rsidRPr="00B562EF">
              <w:rPr>
                <w:sz w:val="28"/>
                <w:szCs w:val="28"/>
              </w:rPr>
              <w:t xml:space="preserve"> годов» </w:t>
            </w:r>
          </w:p>
        </w:tc>
      </w:tr>
    </w:tbl>
    <w:p w14:paraId="4740E739" w14:textId="77777777" w:rsidR="000E1A28" w:rsidRDefault="000E1A28"/>
    <w:p w14:paraId="35A0B6ED" w14:textId="20534B76" w:rsidR="00B562EF" w:rsidRPr="00B562EF" w:rsidRDefault="00B562EF" w:rsidP="00B562EF">
      <w:pPr>
        <w:tabs>
          <w:tab w:val="left" w:pos="7380"/>
        </w:tabs>
        <w:ind w:right="-360"/>
        <w:jc w:val="center"/>
        <w:rPr>
          <w:rFonts w:eastAsia="Times New Roman"/>
          <w:b/>
          <w:sz w:val="28"/>
          <w:szCs w:val="28"/>
        </w:rPr>
      </w:pPr>
      <w:bookmarkStart w:id="6" w:name="_Hlk118291520"/>
      <w:r w:rsidRPr="00B562EF">
        <w:rPr>
          <w:rFonts w:eastAsia="Times New Roman"/>
          <w:b/>
          <w:sz w:val="28"/>
          <w:szCs w:val="28"/>
        </w:rPr>
        <w:t xml:space="preserve">Распределение бюджетных ассигнований    </w:t>
      </w:r>
    </w:p>
    <w:p w14:paraId="719679E9" w14:textId="77777777" w:rsidR="00B562EF" w:rsidRPr="00B562EF" w:rsidRDefault="00B562EF" w:rsidP="00B562EF">
      <w:pPr>
        <w:tabs>
          <w:tab w:val="left" w:pos="7380"/>
        </w:tabs>
        <w:ind w:right="-2"/>
        <w:jc w:val="center"/>
        <w:rPr>
          <w:rFonts w:eastAsia="Times New Roman"/>
          <w:b/>
          <w:sz w:val="28"/>
          <w:szCs w:val="28"/>
        </w:rPr>
      </w:pPr>
      <w:r w:rsidRPr="00B562EF">
        <w:rPr>
          <w:rFonts w:eastAsia="Times New Roman"/>
          <w:b/>
          <w:sz w:val="28"/>
          <w:szCs w:val="28"/>
        </w:rPr>
        <w:t xml:space="preserve"> по разделам, подразделам, целевым статьям (муниципальным</w:t>
      </w:r>
    </w:p>
    <w:p w14:paraId="34CFDB5A" w14:textId="77777777" w:rsidR="00B562EF" w:rsidRPr="00B562EF" w:rsidRDefault="00B562EF" w:rsidP="00B562EF">
      <w:pPr>
        <w:tabs>
          <w:tab w:val="left" w:pos="7380"/>
        </w:tabs>
        <w:ind w:right="-2"/>
        <w:jc w:val="center"/>
        <w:rPr>
          <w:rFonts w:eastAsia="Times New Roman"/>
          <w:b/>
          <w:sz w:val="28"/>
          <w:szCs w:val="28"/>
        </w:rPr>
      </w:pPr>
      <w:r w:rsidRPr="00B562EF">
        <w:rPr>
          <w:rFonts w:eastAsia="Times New Roman"/>
          <w:b/>
          <w:sz w:val="28"/>
          <w:szCs w:val="28"/>
        </w:rPr>
        <w:t xml:space="preserve"> программам Старорусского муниципального района и непрограммным</w:t>
      </w:r>
    </w:p>
    <w:p w14:paraId="251EE157" w14:textId="77777777" w:rsidR="00B562EF" w:rsidRPr="00B562EF" w:rsidRDefault="00B562EF" w:rsidP="00B562EF">
      <w:pPr>
        <w:tabs>
          <w:tab w:val="left" w:pos="7380"/>
        </w:tabs>
        <w:ind w:right="-2"/>
        <w:jc w:val="center"/>
        <w:rPr>
          <w:rFonts w:eastAsia="Times New Roman"/>
          <w:b/>
          <w:sz w:val="28"/>
          <w:szCs w:val="28"/>
        </w:rPr>
      </w:pPr>
      <w:r w:rsidRPr="00B562EF">
        <w:rPr>
          <w:rFonts w:eastAsia="Times New Roman"/>
          <w:b/>
          <w:sz w:val="28"/>
          <w:szCs w:val="28"/>
        </w:rPr>
        <w:t>направлениям деятельности), группам и подгруппам видов расходов</w:t>
      </w:r>
    </w:p>
    <w:p w14:paraId="195CC091" w14:textId="491FD139" w:rsidR="00B562EF" w:rsidRDefault="00B562EF" w:rsidP="00463F88">
      <w:pPr>
        <w:tabs>
          <w:tab w:val="left" w:pos="7380"/>
        </w:tabs>
        <w:ind w:right="-2"/>
        <w:jc w:val="center"/>
        <w:rPr>
          <w:rFonts w:eastAsia="Times New Roman"/>
          <w:sz w:val="28"/>
          <w:szCs w:val="28"/>
        </w:rPr>
      </w:pPr>
      <w:r w:rsidRPr="00B562EF">
        <w:rPr>
          <w:rFonts w:eastAsia="Times New Roman"/>
          <w:b/>
          <w:sz w:val="28"/>
          <w:szCs w:val="28"/>
        </w:rPr>
        <w:t xml:space="preserve"> классификации расходов бюджета Старорусского муниципального района</w:t>
      </w:r>
      <w:r w:rsidR="00463F88">
        <w:rPr>
          <w:rFonts w:eastAsia="Times New Roman"/>
          <w:b/>
          <w:sz w:val="28"/>
          <w:szCs w:val="28"/>
        </w:rPr>
        <w:t xml:space="preserve"> </w:t>
      </w:r>
      <w:r w:rsidRPr="00B562EF">
        <w:rPr>
          <w:rFonts w:eastAsia="Times New Roman"/>
          <w:b/>
          <w:sz w:val="28"/>
          <w:szCs w:val="28"/>
        </w:rPr>
        <w:t>на 202</w:t>
      </w:r>
      <w:r w:rsidR="000E1A28">
        <w:rPr>
          <w:rFonts w:eastAsia="Times New Roman"/>
          <w:b/>
          <w:sz w:val="28"/>
          <w:szCs w:val="28"/>
        </w:rPr>
        <w:t>4</w:t>
      </w:r>
      <w:r w:rsidRPr="00B562EF">
        <w:rPr>
          <w:rFonts w:eastAsia="Times New Roman"/>
          <w:b/>
          <w:sz w:val="28"/>
          <w:szCs w:val="28"/>
        </w:rPr>
        <w:t xml:space="preserve"> год и на плановый период 202</w:t>
      </w:r>
      <w:r w:rsidR="000E1A28">
        <w:rPr>
          <w:rFonts w:eastAsia="Times New Roman"/>
          <w:b/>
          <w:sz w:val="28"/>
          <w:szCs w:val="28"/>
        </w:rPr>
        <w:t>5</w:t>
      </w:r>
      <w:r w:rsidRPr="00B562EF">
        <w:rPr>
          <w:rFonts w:eastAsia="Times New Roman"/>
          <w:b/>
          <w:sz w:val="28"/>
          <w:szCs w:val="28"/>
        </w:rPr>
        <w:t xml:space="preserve"> и 202</w:t>
      </w:r>
      <w:r w:rsidR="000E1A28">
        <w:rPr>
          <w:rFonts w:eastAsia="Times New Roman"/>
          <w:b/>
          <w:sz w:val="28"/>
          <w:szCs w:val="28"/>
        </w:rPr>
        <w:t>6</w:t>
      </w:r>
      <w:r w:rsidRPr="00B562EF">
        <w:rPr>
          <w:rFonts w:eastAsia="Times New Roman"/>
          <w:b/>
          <w:sz w:val="28"/>
          <w:szCs w:val="28"/>
        </w:rPr>
        <w:t xml:space="preserve"> годов</w:t>
      </w:r>
      <w:r w:rsidRPr="00B562EF">
        <w:rPr>
          <w:rFonts w:eastAsia="Times New Roman"/>
          <w:sz w:val="28"/>
          <w:szCs w:val="28"/>
        </w:rPr>
        <w:t xml:space="preserve"> </w:t>
      </w:r>
    </w:p>
    <w:p w14:paraId="3B07611B" w14:textId="77777777" w:rsidR="000E1A28" w:rsidRDefault="000E1A28" w:rsidP="00463F88">
      <w:pPr>
        <w:tabs>
          <w:tab w:val="left" w:pos="7380"/>
        </w:tabs>
        <w:ind w:right="-2"/>
        <w:jc w:val="center"/>
        <w:rPr>
          <w:rFonts w:eastAsia="Times New Roman"/>
          <w:sz w:val="28"/>
          <w:szCs w:val="28"/>
        </w:rPr>
      </w:pPr>
    </w:p>
    <w:p w14:paraId="44821747" w14:textId="4F8A0212" w:rsidR="006C7F09" w:rsidRDefault="000E1A28" w:rsidP="006C7F09">
      <w:pPr>
        <w:tabs>
          <w:tab w:val="left" w:pos="7380"/>
        </w:tabs>
        <w:ind w:right="-144"/>
        <w:jc w:val="center"/>
        <w:rPr>
          <w:rFonts w:asciiTheme="minorHAnsi" w:eastAsiaTheme="minorHAnsi" w:hAnsiTheme="minorHAnsi" w:cstheme="minorBidi"/>
          <w:sz w:val="22"/>
          <w:szCs w:val="22"/>
          <w:lang w:eastAsia="en-US"/>
        </w:rPr>
      </w:pPr>
      <w:r w:rsidRPr="00B562EF">
        <w:rPr>
          <w:bCs/>
          <w:sz w:val="28"/>
          <w:szCs w:val="28"/>
        </w:rPr>
        <w:t xml:space="preserve">                                                                                         </w:t>
      </w:r>
      <w:r w:rsidRPr="00B258F5">
        <w:rPr>
          <w:bCs/>
          <w:sz w:val="28"/>
          <w:szCs w:val="28"/>
        </w:rPr>
        <w:t xml:space="preserve">                   </w:t>
      </w:r>
      <w:r w:rsidRPr="00B562EF">
        <w:rPr>
          <w:bCs/>
          <w:sz w:val="28"/>
          <w:szCs w:val="28"/>
        </w:rPr>
        <w:t xml:space="preserve">(тыс. рублей) </w:t>
      </w:r>
      <w:r w:rsidR="006C7F09">
        <w:fldChar w:fldCharType="begin"/>
      </w:r>
      <w:r w:rsidR="006C7F09">
        <w:instrText xml:space="preserve"> LINK Excel.Sheet.12 "J:\\БЮДЖЕТ 2024-2026\\Проект на Думу февраль 2024\\Приложение 6 ,7, 8 2024-2026 (февраль).xlsx" "7!R2C1:R651C8" \a \f 4 \h  \* MERGEFORMAT </w:instrText>
      </w:r>
      <w:r w:rsidR="006C7F09">
        <w:fldChar w:fldCharType="separate"/>
      </w:r>
    </w:p>
    <w:tbl>
      <w:tblPr>
        <w:tblW w:w="1016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9"/>
        <w:gridCol w:w="498"/>
        <w:gridCol w:w="494"/>
        <w:gridCol w:w="1418"/>
        <w:gridCol w:w="567"/>
        <w:gridCol w:w="1134"/>
        <w:gridCol w:w="1134"/>
        <w:gridCol w:w="1116"/>
      </w:tblGrid>
      <w:tr w:rsidR="006C7F09" w:rsidRPr="006C7F09" w14:paraId="1946C292" w14:textId="77777777" w:rsidTr="00E37EAD">
        <w:trPr>
          <w:trHeight w:val="458"/>
        </w:trPr>
        <w:tc>
          <w:tcPr>
            <w:tcW w:w="3799" w:type="dxa"/>
            <w:vMerge w:val="restart"/>
            <w:shd w:val="clear" w:color="auto" w:fill="auto"/>
            <w:vAlign w:val="center"/>
            <w:hideMark/>
          </w:tcPr>
          <w:p w14:paraId="7A4FB441" w14:textId="77777777" w:rsidR="006C7F09" w:rsidRPr="006C7F09" w:rsidRDefault="006C7F09" w:rsidP="006C7F09">
            <w:pPr>
              <w:jc w:val="center"/>
              <w:rPr>
                <w:rFonts w:eastAsia="Times New Roman"/>
                <w:b/>
                <w:bCs/>
                <w:color w:val="000000"/>
                <w:sz w:val="20"/>
                <w:szCs w:val="20"/>
              </w:rPr>
            </w:pPr>
            <w:r w:rsidRPr="006C7F09">
              <w:rPr>
                <w:rFonts w:eastAsia="Times New Roman"/>
                <w:b/>
                <w:bCs/>
                <w:color w:val="000000"/>
                <w:sz w:val="20"/>
                <w:szCs w:val="20"/>
              </w:rPr>
              <w:t>Наименование</w:t>
            </w:r>
          </w:p>
        </w:tc>
        <w:tc>
          <w:tcPr>
            <w:tcW w:w="498" w:type="dxa"/>
            <w:vMerge w:val="restart"/>
            <w:shd w:val="clear" w:color="auto" w:fill="auto"/>
            <w:vAlign w:val="center"/>
            <w:hideMark/>
          </w:tcPr>
          <w:p w14:paraId="5EC3087D" w14:textId="77777777" w:rsidR="006C7F09" w:rsidRPr="006C7F09" w:rsidRDefault="006C7F09" w:rsidP="006C7F09">
            <w:pPr>
              <w:jc w:val="center"/>
              <w:rPr>
                <w:rFonts w:eastAsia="Times New Roman"/>
                <w:b/>
                <w:bCs/>
                <w:color w:val="000000"/>
                <w:sz w:val="20"/>
                <w:szCs w:val="20"/>
              </w:rPr>
            </w:pPr>
            <w:r w:rsidRPr="006C7F09">
              <w:rPr>
                <w:rFonts w:eastAsia="Times New Roman"/>
                <w:b/>
                <w:bCs/>
                <w:color w:val="000000"/>
                <w:sz w:val="20"/>
                <w:szCs w:val="20"/>
              </w:rPr>
              <w:t>РЗ</w:t>
            </w:r>
          </w:p>
        </w:tc>
        <w:tc>
          <w:tcPr>
            <w:tcW w:w="494" w:type="dxa"/>
            <w:vMerge w:val="restart"/>
            <w:shd w:val="clear" w:color="auto" w:fill="auto"/>
            <w:vAlign w:val="center"/>
            <w:hideMark/>
          </w:tcPr>
          <w:p w14:paraId="7B298C62" w14:textId="77777777" w:rsidR="006C7F09" w:rsidRPr="006C7F09" w:rsidRDefault="006C7F09" w:rsidP="006C7F09">
            <w:pPr>
              <w:jc w:val="center"/>
              <w:rPr>
                <w:rFonts w:eastAsia="Times New Roman"/>
                <w:b/>
                <w:bCs/>
                <w:color w:val="000000"/>
                <w:sz w:val="20"/>
                <w:szCs w:val="20"/>
              </w:rPr>
            </w:pPr>
            <w:r w:rsidRPr="006C7F09">
              <w:rPr>
                <w:rFonts w:eastAsia="Times New Roman"/>
                <w:b/>
                <w:bCs/>
                <w:color w:val="000000"/>
                <w:sz w:val="20"/>
                <w:szCs w:val="20"/>
              </w:rPr>
              <w:t>ПР</w:t>
            </w:r>
          </w:p>
        </w:tc>
        <w:tc>
          <w:tcPr>
            <w:tcW w:w="1418" w:type="dxa"/>
            <w:vMerge w:val="restart"/>
            <w:shd w:val="clear" w:color="auto" w:fill="auto"/>
            <w:vAlign w:val="center"/>
            <w:hideMark/>
          </w:tcPr>
          <w:p w14:paraId="03FB77CD" w14:textId="77777777" w:rsidR="006C7F09" w:rsidRPr="006C7F09" w:rsidRDefault="006C7F09" w:rsidP="006C7F09">
            <w:pPr>
              <w:jc w:val="center"/>
              <w:rPr>
                <w:rFonts w:eastAsia="Times New Roman"/>
                <w:b/>
                <w:bCs/>
                <w:color w:val="000000"/>
                <w:sz w:val="20"/>
                <w:szCs w:val="20"/>
              </w:rPr>
            </w:pPr>
            <w:r w:rsidRPr="006C7F09">
              <w:rPr>
                <w:rFonts w:eastAsia="Times New Roman"/>
                <w:b/>
                <w:bCs/>
                <w:color w:val="000000"/>
                <w:sz w:val="20"/>
                <w:szCs w:val="20"/>
              </w:rPr>
              <w:t>ЦСР</w:t>
            </w:r>
          </w:p>
        </w:tc>
        <w:tc>
          <w:tcPr>
            <w:tcW w:w="567" w:type="dxa"/>
            <w:vMerge w:val="restart"/>
            <w:shd w:val="clear" w:color="auto" w:fill="auto"/>
            <w:vAlign w:val="center"/>
            <w:hideMark/>
          </w:tcPr>
          <w:p w14:paraId="612FB209" w14:textId="77777777" w:rsidR="006C7F09" w:rsidRPr="006C7F09" w:rsidRDefault="006C7F09" w:rsidP="006C7F09">
            <w:pPr>
              <w:jc w:val="center"/>
              <w:rPr>
                <w:rFonts w:eastAsia="Times New Roman"/>
                <w:b/>
                <w:bCs/>
                <w:color w:val="000000"/>
                <w:sz w:val="20"/>
                <w:szCs w:val="20"/>
              </w:rPr>
            </w:pPr>
            <w:r w:rsidRPr="006C7F09">
              <w:rPr>
                <w:rFonts w:eastAsia="Times New Roman"/>
                <w:b/>
                <w:bCs/>
                <w:color w:val="000000"/>
                <w:sz w:val="20"/>
                <w:szCs w:val="20"/>
              </w:rPr>
              <w:t>ВР</w:t>
            </w:r>
          </w:p>
        </w:tc>
        <w:tc>
          <w:tcPr>
            <w:tcW w:w="1134" w:type="dxa"/>
            <w:vMerge w:val="restart"/>
            <w:shd w:val="clear" w:color="auto" w:fill="auto"/>
            <w:vAlign w:val="center"/>
            <w:hideMark/>
          </w:tcPr>
          <w:p w14:paraId="7DCDF6CE" w14:textId="77777777" w:rsidR="006C7F09" w:rsidRPr="006C7F09" w:rsidRDefault="006C7F09" w:rsidP="006C7F09">
            <w:pPr>
              <w:jc w:val="center"/>
              <w:rPr>
                <w:rFonts w:eastAsia="Times New Roman"/>
                <w:b/>
                <w:bCs/>
                <w:color w:val="000000"/>
                <w:sz w:val="20"/>
                <w:szCs w:val="20"/>
              </w:rPr>
            </w:pPr>
            <w:r w:rsidRPr="006C7F09">
              <w:rPr>
                <w:rFonts w:eastAsia="Times New Roman"/>
                <w:b/>
                <w:bCs/>
                <w:color w:val="000000"/>
                <w:sz w:val="20"/>
                <w:szCs w:val="20"/>
              </w:rPr>
              <w:t>Сумма    2024 г.</w:t>
            </w:r>
          </w:p>
        </w:tc>
        <w:tc>
          <w:tcPr>
            <w:tcW w:w="1134" w:type="dxa"/>
            <w:vMerge w:val="restart"/>
            <w:shd w:val="clear" w:color="auto" w:fill="auto"/>
            <w:vAlign w:val="center"/>
            <w:hideMark/>
          </w:tcPr>
          <w:p w14:paraId="6182407C" w14:textId="77777777" w:rsidR="006C7F09" w:rsidRPr="006C7F09" w:rsidRDefault="006C7F09" w:rsidP="006C7F09">
            <w:pPr>
              <w:jc w:val="center"/>
              <w:rPr>
                <w:rFonts w:eastAsia="Times New Roman"/>
                <w:b/>
                <w:bCs/>
                <w:color w:val="000000"/>
                <w:sz w:val="20"/>
                <w:szCs w:val="20"/>
              </w:rPr>
            </w:pPr>
            <w:r w:rsidRPr="006C7F09">
              <w:rPr>
                <w:rFonts w:eastAsia="Times New Roman"/>
                <w:b/>
                <w:bCs/>
                <w:color w:val="000000"/>
                <w:sz w:val="20"/>
                <w:szCs w:val="20"/>
              </w:rPr>
              <w:t>Сумма   2025 г.</w:t>
            </w:r>
          </w:p>
        </w:tc>
        <w:tc>
          <w:tcPr>
            <w:tcW w:w="1116" w:type="dxa"/>
            <w:vMerge w:val="restart"/>
            <w:shd w:val="clear" w:color="auto" w:fill="auto"/>
            <w:vAlign w:val="center"/>
            <w:hideMark/>
          </w:tcPr>
          <w:p w14:paraId="5CF0B46E" w14:textId="77777777" w:rsidR="006C7F09" w:rsidRPr="006C7F09" w:rsidRDefault="006C7F09" w:rsidP="006C7F09">
            <w:pPr>
              <w:jc w:val="center"/>
              <w:rPr>
                <w:rFonts w:eastAsia="Times New Roman"/>
                <w:b/>
                <w:bCs/>
                <w:color w:val="000000"/>
                <w:sz w:val="20"/>
                <w:szCs w:val="20"/>
              </w:rPr>
            </w:pPr>
            <w:r w:rsidRPr="006C7F09">
              <w:rPr>
                <w:rFonts w:eastAsia="Times New Roman"/>
                <w:b/>
                <w:bCs/>
                <w:color w:val="000000"/>
                <w:sz w:val="20"/>
                <w:szCs w:val="20"/>
              </w:rPr>
              <w:t>Сумма   2026 г.</w:t>
            </w:r>
          </w:p>
        </w:tc>
      </w:tr>
      <w:tr w:rsidR="006C7F09" w:rsidRPr="006C7F09" w14:paraId="2A627C4E" w14:textId="77777777" w:rsidTr="00E37EAD">
        <w:trPr>
          <w:trHeight w:val="458"/>
        </w:trPr>
        <w:tc>
          <w:tcPr>
            <w:tcW w:w="3799" w:type="dxa"/>
            <w:vMerge/>
            <w:vAlign w:val="center"/>
            <w:hideMark/>
          </w:tcPr>
          <w:p w14:paraId="4AA31003" w14:textId="77777777" w:rsidR="006C7F09" w:rsidRPr="006C7F09" w:rsidRDefault="006C7F09" w:rsidP="006C7F09">
            <w:pPr>
              <w:rPr>
                <w:rFonts w:eastAsia="Times New Roman"/>
                <w:b/>
                <w:bCs/>
                <w:color w:val="000000"/>
                <w:sz w:val="20"/>
                <w:szCs w:val="20"/>
              </w:rPr>
            </w:pPr>
          </w:p>
        </w:tc>
        <w:tc>
          <w:tcPr>
            <w:tcW w:w="498" w:type="dxa"/>
            <w:vMerge/>
            <w:vAlign w:val="center"/>
            <w:hideMark/>
          </w:tcPr>
          <w:p w14:paraId="6CAA2D09" w14:textId="77777777" w:rsidR="006C7F09" w:rsidRPr="006C7F09" w:rsidRDefault="006C7F09" w:rsidP="006C7F09">
            <w:pPr>
              <w:rPr>
                <w:rFonts w:eastAsia="Times New Roman"/>
                <w:b/>
                <w:bCs/>
                <w:color w:val="000000"/>
                <w:sz w:val="20"/>
                <w:szCs w:val="20"/>
              </w:rPr>
            </w:pPr>
          </w:p>
        </w:tc>
        <w:tc>
          <w:tcPr>
            <w:tcW w:w="494" w:type="dxa"/>
            <w:vMerge/>
            <w:vAlign w:val="center"/>
            <w:hideMark/>
          </w:tcPr>
          <w:p w14:paraId="578EAC54" w14:textId="77777777" w:rsidR="006C7F09" w:rsidRPr="006C7F09" w:rsidRDefault="006C7F09" w:rsidP="006C7F09">
            <w:pPr>
              <w:rPr>
                <w:rFonts w:eastAsia="Times New Roman"/>
                <w:b/>
                <w:bCs/>
                <w:color w:val="000000"/>
                <w:sz w:val="20"/>
                <w:szCs w:val="20"/>
              </w:rPr>
            </w:pPr>
          </w:p>
        </w:tc>
        <w:tc>
          <w:tcPr>
            <w:tcW w:w="1418" w:type="dxa"/>
            <w:vMerge/>
            <w:vAlign w:val="center"/>
            <w:hideMark/>
          </w:tcPr>
          <w:p w14:paraId="1775E850" w14:textId="77777777" w:rsidR="006C7F09" w:rsidRPr="006C7F09" w:rsidRDefault="006C7F09" w:rsidP="006C7F09">
            <w:pPr>
              <w:rPr>
                <w:rFonts w:eastAsia="Times New Roman"/>
                <w:b/>
                <w:bCs/>
                <w:color w:val="000000"/>
                <w:sz w:val="20"/>
                <w:szCs w:val="20"/>
              </w:rPr>
            </w:pPr>
          </w:p>
        </w:tc>
        <w:tc>
          <w:tcPr>
            <w:tcW w:w="567" w:type="dxa"/>
            <w:vMerge/>
            <w:vAlign w:val="center"/>
            <w:hideMark/>
          </w:tcPr>
          <w:p w14:paraId="215DF7B7" w14:textId="77777777" w:rsidR="006C7F09" w:rsidRPr="006C7F09" w:rsidRDefault="006C7F09" w:rsidP="006C7F09">
            <w:pPr>
              <w:rPr>
                <w:rFonts w:eastAsia="Times New Roman"/>
                <w:b/>
                <w:bCs/>
                <w:color w:val="000000"/>
                <w:sz w:val="20"/>
                <w:szCs w:val="20"/>
              </w:rPr>
            </w:pPr>
          </w:p>
        </w:tc>
        <w:tc>
          <w:tcPr>
            <w:tcW w:w="1134" w:type="dxa"/>
            <w:vMerge/>
            <w:vAlign w:val="center"/>
            <w:hideMark/>
          </w:tcPr>
          <w:p w14:paraId="2CF4F93B" w14:textId="77777777" w:rsidR="006C7F09" w:rsidRPr="006C7F09" w:rsidRDefault="006C7F09" w:rsidP="006C7F09">
            <w:pPr>
              <w:rPr>
                <w:rFonts w:eastAsia="Times New Roman"/>
                <w:b/>
                <w:bCs/>
                <w:color w:val="000000"/>
                <w:sz w:val="20"/>
                <w:szCs w:val="20"/>
              </w:rPr>
            </w:pPr>
          </w:p>
        </w:tc>
        <w:tc>
          <w:tcPr>
            <w:tcW w:w="1134" w:type="dxa"/>
            <w:vMerge/>
            <w:vAlign w:val="center"/>
            <w:hideMark/>
          </w:tcPr>
          <w:p w14:paraId="4D0A066D" w14:textId="77777777" w:rsidR="006C7F09" w:rsidRPr="006C7F09" w:rsidRDefault="006C7F09" w:rsidP="006C7F09">
            <w:pPr>
              <w:rPr>
                <w:rFonts w:eastAsia="Times New Roman"/>
                <w:b/>
                <w:bCs/>
                <w:color w:val="000000"/>
                <w:sz w:val="20"/>
                <w:szCs w:val="20"/>
              </w:rPr>
            </w:pPr>
          </w:p>
        </w:tc>
        <w:tc>
          <w:tcPr>
            <w:tcW w:w="1116" w:type="dxa"/>
            <w:vMerge/>
            <w:vAlign w:val="center"/>
            <w:hideMark/>
          </w:tcPr>
          <w:p w14:paraId="14A57411" w14:textId="77777777" w:rsidR="006C7F09" w:rsidRPr="006C7F09" w:rsidRDefault="006C7F09" w:rsidP="006C7F09">
            <w:pPr>
              <w:rPr>
                <w:rFonts w:eastAsia="Times New Roman"/>
                <w:b/>
                <w:bCs/>
                <w:color w:val="000000"/>
                <w:sz w:val="20"/>
                <w:szCs w:val="20"/>
              </w:rPr>
            </w:pPr>
          </w:p>
        </w:tc>
      </w:tr>
      <w:tr w:rsidR="006C7F09" w:rsidRPr="006C7F09" w14:paraId="153AEDA2" w14:textId="77777777" w:rsidTr="00E37EAD">
        <w:trPr>
          <w:trHeight w:val="20"/>
        </w:trPr>
        <w:tc>
          <w:tcPr>
            <w:tcW w:w="3799" w:type="dxa"/>
            <w:shd w:val="clear" w:color="auto" w:fill="auto"/>
            <w:vAlign w:val="bottom"/>
            <w:hideMark/>
          </w:tcPr>
          <w:p w14:paraId="1F4784CB" w14:textId="77777777" w:rsidR="006C7F09" w:rsidRPr="006C7F09" w:rsidRDefault="006C7F09" w:rsidP="006C7F09">
            <w:pPr>
              <w:rPr>
                <w:rFonts w:eastAsia="Times New Roman"/>
                <w:b/>
                <w:bCs/>
                <w:color w:val="000000"/>
                <w:sz w:val="20"/>
                <w:szCs w:val="20"/>
              </w:rPr>
            </w:pPr>
            <w:r w:rsidRPr="006C7F09">
              <w:rPr>
                <w:rFonts w:eastAsia="Times New Roman"/>
                <w:b/>
                <w:bCs/>
                <w:color w:val="000000"/>
                <w:sz w:val="20"/>
                <w:szCs w:val="20"/>
              </w:rPr>
              <w:t>Общегосударственные вопросы</w:t>
            </w:r>
          </w:p>
        </w:tc>
        <w:tc>
          <w:tcPr>
            <w:tcW w:w="498" w:type="dxa"/>
            <w:shd w:val="clear" w:color="auto" w:fill="auto"/>
            <w:noWrap/>
            <w:vAlign w:val="center"/>
            <w:hideMark/>
          </w:tcPr>
          <w:p w14:paraId="15BE2C07" w14:textId="77777777" w:rsidR="006C7F09" w:rsidRPr="006C7F09" w:rsidRDefault="006C7F09" w:rsidP="006C7F09">
            <w:pPr>
              <w:jc w:val="center"/>
              <w:rPr>
                <w:rFonts w:eastAsia="Times New Roman"/>
                <w:b/>
                <w:bCs/>
                <w:color w:val="000000"/>
                <w:sz w:val="20"/>
                <w:szCs w:val="20"/>
              </w:rPr>
            </w:pPr>
            <w:r w:rsidRPr="006C7F09">
              <w:rPr>
                <w:rFonts w:eastAsia="Times New Roman"/>
                <w:b/>
                <w:bCs/>
                <w:color w:val="000000"/>
                <w:sz w:val="20"/>
                <w:szCs w:val="20"/>
              </w:rPr>
              <w:t>01</w:t>
            </w:r>
          </w:p>
        </w:tc>
        <w:tc>
          <w:tcPr>
            <w:tcW w:w="494" w:type="dxa"/>
            <w:shd w:val="clear" w:color="auto" w:fill="auto"/>
            <w:noWrap/>
            <w:vAlign w:val="center"/>
            <w:hideMark/>
          </w:tcPr>
          <w:p w14:paraId="3BABB893" w14:textId="77777777" w:rsidR="006C7F09" w:rsidRPr="006C7F09" w:rsidRDefault="006C7F09" w:rsidP="006C7F09">
            <w:pPr>
              <w:jc w:val="center"/>
              <w:rPr>
                <w:rFonts w:eastAsia="Times New Roman"/>
                <w:b/>
                <w:bCs/>
                <w:color w:val="000000"/>
                <w:sz w:val="20"/>
                <w:szCs w:val="20"/>
              </w:rPr>
            </w:pPr>
            <w:r w:rsidRPr="006C7F09">
              <w:rPr>
                <w:rFonts w:eastAsia="Times New Roman"/>
                <w:b/>
                <w:bCs/>
                <w:color w:val="000000"/>
                <w:sz w:val="20"/>
                <w:szCs w:val="20"/>
              </w:rPr>
              <w:t> </w:t>
            </w:r>
          </w:p>
        </w:tc>
        <w:tc>
          <w:tcPr>
            <w:tcW w:w="1418" w:type="dxa"/>
            <w:shd w:val="clear" w:color="auto" w:fill="auto"/>
            <w:noWrap/>
            <w:vAlign w:val="center"/>
            <w:hideMark/>
          </w:tcPr>
          <w:p w14:paraId="45D4A370" w14:textId="77777777" w:rsidR="006C7F09" w:rsidRPr="006C7F09" w:rsidRDefault="006C7F09" w:rsidP="006C7F09">
            <w:pPr>
              <w:jc w:val="center"/>
              <w:rPr>
                <w:rFonts w:eastAsia="Times New Roman"/>
                <w:b/>
                <w:bCs/>
                <w:color w:val="000000"/>
                <w:sz w:val="20"/>
                <w:szCs w:val="20"/>
              </w:rPr>
            </w:pPr>
            <w:r w:rsidRPr="006C7F09">
              <w:rPr>
                <w:rFonts w:eastAsia="Times New Roman"/>
                <w:b/>
                <w:bCs/>
                <w:color w:val="000000"/>
                <w:sz w:val="20"/>
                <w:szCs w:val="20"/>
              </w:rPr>
              <w:t> </w:t>
            </w:r>
          </w:p>
        </w:tc>
        <w:tc>
          <w:tcPr>
            <w:tcW w:w="567" w:type="dxa"/>
            <w:shd w:val="clear" w:color="auto" w:fill="auto"/>
            <w:noWrap/>
            <w:vAlign w:val="center"/>
            <w:hideMark/>
          </w:tcPr>
          <w:p w14:paraId="098ED6D5" w14:textId="77777777" w:rsidR="006C7F09" w:rsidRPr="006C7F09" w:rsidRDefault="006C7F09" w:rsidP="006C7F09">
            <w:pPr>
              <w:jc w:val="center"/>
              <w:rPr>
                <w:rFonts w:eastAsia="Times New Roman"/>
                <w:b/>
                <w:bCs/>
                <w:color w:val="000000"/>
                <w:sz w:val="20"/>
                <w:szCs w:val="20"/>
              </w:rPr>
            </w:pPr>
            <w:r w:rsidRPr="006C7F09">
              <w:rPr>
                <w:rFonts w:eastAsia="Times New Roman"/>
                <w:b/>
                <w:bCs/>
                <w:color w:val="000000"/>
                <w:sz w:val="20"/>
                <w:szCs w:val="20"/>
              </w:rPr>
              <w:t> </w:t>
            </w:r>
          </w:p>
        </w:tc>
        <w:tc>
          <w:tcPr>
            <w:tcW w:w="1134" w:type="dxa"/>
            <w:shd w:val="clear" w:color="auto" w:fill="auto"/>
            <w:noWrap/>
            <w:vAlign w:val="center"/>
            <w:hideMark/>
          </w:tcPr>
          <w:p w14:paraId="47D4665F" w14:textId="77777777" w:rsidR="006C7F09" w:rsidRPr="006C7F09" w:rsidRDefault="006C7F09" w:rsidP="006C7F09">
            <w:pPr>
              <w:jc w:val="right"/>
              <w:rPr>
                <w:rFonts w:eastAsia="Times New Roman"/>
                <w:b/>
                <w:bCs/>
                <w:color w:val="000000"/>
                <w:sz w:val="20"/>
                <w:szCs w:val="20"/>
              </w:rPr>
            </w:pPr>
            <w:r w:rsidRPr="006C7F09">
              <w:rPr>
                <w:rFonts w:eastAsia="Times New Roman"/>
                <w:b/>
                <w:bCs/>
                <w:color w:val="000000"/>
                <w:sz w:val="20"/>
                <w:szCs w:val="20"/>
              </w:rPr>
              <w:t>124404,0</w:t>
            </w:r>
          </w:p>
        </w:tc>
        <w:tc>
          <w:tcPr>
            <w:tcW w:w="1134" w:type="dxa"/>
            <w:shd w:val="clear" w:color="auto" w:fill="auto"/>
            <w:noWrap/>
            <w:vAlign w:val="center"/>
            <w:hideMark/>
          </w:tcPr>
          <w:p w14:paraId="3A681ECF" w14:textId="77777777" w:rsidR="006C7F09" w:rsidRPr="006C7F09" w:rsidRDefault="006C7F09" w:rsidP="006C7F09">
            <w:pPr>
              <w:jc w:val="right"/>
              <w:rPr>
                <w:rFonts w:eastAsia="Times New Roman"/>
                <w:b/>
                <w:bCs/>
                <w:color w:val="000000"/>
                <w:sz w:val="20"/>
                <w:szCs w:val="20"/>
              </w:rPr>
            </w:pPr>
            <w:r w:rsidRPr="006C7F09">
              <w:rPr>
                <w:rFonts w:eastAsia="Times New Roman"/>
                <w:b/>
                <w:bCs/>
                <w:color w:val="000000"/>
                <w:sz w:val="20"/>
                <w:szCs w:val="20"/>
              </w:rPr>
              <w:t>136055,9</w:t>
            </w:r>
          </w:p>
        </w:tc>
        <w:tc>
          <w:tcPr>
            <w:tcW w:w="1116" w:type="dxa"/>
            <w:shd w:val="clear" w:color="auto" w:fill="auto"/>
            <w:noWrap/>
            <w:vAlign w:val="center"/>
            <w:hideMark/>
          </w:tcPr>
          <w:p w14:paraId="4772ABF0" w14:textId="77777777" w:rsidR="006C7F09" w:rsidRPr="006C7F09" w:rsidRDefault="006C7F09" w:rsidP="006C7F09">
            <w:pPr>
              <w:jc w:val="right"/>
              <w:rPr>
                <w:rFonts w:eastAsia="Times New Roman"/>
                <w:b/>
                <w:bCs/>
                <w:color w:val="000000"/>
                <w:sz w:val="20"/>
                <w:szCs w:val="20"/>
              </w:rPr>
            </w:pPr>
            <w:r w:rsidRPr="006C7F09">
              <w:rPr>
                <w:rFonts w:eastAsia="Times New Roman"/>
                <w:b/>
                <w:bCs/>
                <w:color w:val="000000"/>
                <w:sz w:val="20"/>
                <w:szCs w:val="20"/>
              </w:rPr>
              <w:t>150974,4</w:t>
            </w:r>
          </w:p>
        </w:tc>
      </w:tr>
      <w:tr w:rsidR="006C7F09" w:rsidRPr="006C7F09" w14:paraId="737D20E1" w14:textId="77777777" w:rsidTr="00E37EAD">
        <w:trPr>
          <w:trHeight w:val="20"/>
        </w:trPr>
        <w:tc>
          <w:tcPr>
            <w:tcW w:w="3799" w:type="dxa"/>
            <w:shd w:val="clear" w:color="auto" w:fill="auto"/>
            <w:vAlign w:val="bottom"/>
            <w:hideMark/>
          </w:tcPr>
          <w:p w14:paraId="10BB125B"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Функционирование высшего должностного лица субъекта Российской Федерации и муниципального образования</w:t>
            </w:r>
          </w:p>
        </w:tc>
        <w:tc>
          <w:tcPr>
            <w:tcW w:w="498" w:type="dxa"/>
            <w:shd w:val="clear" w:color="auto" w:fill="auto"/>
            <w:noWrap/>
            <w:vAlign w:val="center"/>
            <w:hideMark/>
          </w:tcPr>
          <w:p w14:paraId="73BBF0D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0C145D4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044A299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567" w:type="dxa"/>
            <w:shd w:val="clear" w:color="auto" w:fill="auto"/>
            <w:noWrap/>
            <w:vAlign w:val="center"/>
            <w:hideMark/>
          </w:tcPr>
          <w:p w14:paraId="2C2AF27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06A523F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3349,8</w:t>
            </w:r>
          </w:p>
        </w:tc>
        <w:tc>
          <w:tcPr>
            <w:tcW w:w="1134" w:type="dxa"/>
            <w:shd w:val="clear" w:color="auto" w:fill="auto"/>
            <w:noWrap/>
            <w:vAlign w:val="center"/>
            <w:hideMark/>
          </w:tcPr>
          <w:p w14:paraId="0862697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3349,8</w:t>
            </w:r>
          </w:p>
        </w:tc>
        <w:tc>
          <w:tcPr>
            <w:tcW w:w="1116" w:type="dxa"/>
            <w:shd w:val="clear" w:color="auto" w:fill="auto"/>
            <w:noWrap/>
            <w:vAlign w:val="center"/>
            <w:hideMark/>
          </w:tcPr>
          <w:p w14:paraId="4273E74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3349,8</w:t>
            </w:r>
          </w:p>
        </w:tc>
      </w:tr>
      <w:tr w:rsidR="006C7F09" w:rsidRPr="006C7F09" w14:paraId="35C85DBC" w14:textId="77777777" w:rsidTr="00E37EAD">
        <w:trPr>
          <w:trHeight w:val="20"/>
        </w:trPr>
        <w:tc>
          <w:tcPr>
            <w:tcW w:w="3799" w:type="dxa"/>
            <w:shd w:val="clear" w:color="auto" w:fill="auto"/>
            <w:vAlign w:val="bottom"/>
            <w:hideMark/>
          </w:tcPr>
          <w:p w14:paraId="22634283"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Непрограммные направления</w:t>
            </w:r>
          </w:p>
        </w:tc>
        <w:tc>
          <w:tcPr>
            <w:tcW w:w="498" w:type="dxa"/>
            <w:shd w:val="clear" w:color="auto" w:fill="auto"/>
            <w:noWrap/>
            <w:vAlign w:val="center"/>
            <w:hideMark/>
          </w:tcPr>
          <w:p w14:paraId="54FB6F4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4CE9193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257A0B3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900 00 00000</w:t>
            </w:r>
          </w:p>
        </w:tc>
        <w:tc>
          <w:tcPr>
            <w:tcW w:w="567" w:type="dxa"/>
            <w:shd w:val="clear" w:color="auto" w:fill="auto"/>
            <w:noWrap/>
            <w:vAlign w:val="center"/>
            <w:hideMark/>
          </w:tcPr>
          <w:p w14:paraId="560CC61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4319733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3349,8</w:t>
            </w:r>
          </w:p>
        </w:tc>
        <w:tc>
          <w:tcPr>
            <w:tcW w:w="1134" w:type="dxa"/>
            <w:shd w:val="clear" w:color="auto" w:fill="auto"/>
            <w:noWrap/>
            <w:vAlign w:val="center"/>
            <w:hideMark/>
          </w:tcPr>
          <w:p w14:paraId="4267058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3349,8</w:t>
            </w:r>
          </w:p>
        </w:tc>
        <w:tc>
          <w:tcPr>
            <w:tcW w:w="1116" w:type="dxa"/>
            <w:shd w:val="clear" w:color="auto" w:fill="auto"/>
            <w:noWrap/>
            <w:vAlign w:val="center"/>
            <w:hideMark/>
          </w:tcPr>
          <w:p w14:paraId="054B535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3349,8</w:t>
            </w:r>
          </w:p>
        </w:tc>
      </w:tr>
      <w:tr w:rsidR="006C7F09" w:rsidRPr="006C7F09" w14:paraId="0D68C49E" w14:textId="77777777" w:rsidTr="00E37EAD">
        <w:trPr>
          <w:trHeight w:val="20"/>
        </w:trPr>
        <w:tc>
          <w:tcPr>
            <w:tcW w:w="3799" w:type="dxa"/>
            <w:shd w:val="clear" w:color="auto" w:fill="auto"/>
            <w:vAlign w:val="bottom"/>
            <w:hideMark/>
          </w:tcPr>
          <w:p w14:paraId="62C0D32E"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Глава муниципального образования</w:t>
            </w:r>
          </w:p>
        </w:tc>
        <w:tc>
          <w:tcPr>
            <w:tcW w:w="498" w:type="dxa"/>
            <w:shd w:val="clear" w:color="auto" w:fill="auto"/>
            <w:noWrap/>
            <w:vAlign w:val="center"/>
            <w:hideMark/>
          </w:tcPr>
          <w:p w14:paraId="1A727C6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351B5C7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75B68A3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900 00 10020</w:t>
            </w:r>
          </w:p>
        </w:tc>
        <w:tc>
          <w:tcPr>
            <w:tcW w:w="567" w:type="dxa"/>
            <w:shd w:val="clear" w:color="auto" w:fill="auto"/>
            <w:noWrap/>
            <w:vAlign w:val="center"/>
            <w:hideMark/>
          </w:tcPr>
          <w:p w14:paraId="76E1ED3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5455896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3349,8</w:t>
            </w:r>
          </w:p>
        </w:tc>
        <w:tc>
          <w:tcPr>
            <w:tcW w:w="1134" w:type="dxa"/>
            <w:shd w:val="clear" w:color="auto" w:fill="auto"/>
            <w:noWrap/>
            <w:vAlign w:val="center"/>
            <w:hideMark/>
          </w:tcPr>
          <w:p w14:paraId="70861AF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3349,8</w:t>
            </w:r>
          </w:p>
        </w:tc>
        <w:tc>
          <w:tcPr>
            <w:tcW w:w="1116" w:type="dxa"/>
            <w:shd w:val="clear" w:color="auto" w:fill="auto"/>
            <w:noWrap/>
            <w:vAlign w:val="center"/>
            <w:hideMark/>
          </w:tcPr>
          <w:p w14:paraId="63C4BBE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3349,8</w:t>
            </w:r>
          </w:p>
        </w:tc>
      </w:tr>
      <w:tr w:rsidR="006C7F09" w:rsidRPr="006C7F09" w14:paraId="5F723CB0" w14:textId="77777777" w:rsidTr="00E37EAD">
        <w:trPr>
          <w:trHeight w:val="20"/>
        </w:trPr>
        <w:tc>
          <w:tcPr>
            <w:tcW w:w="3799" w:type="dxa"/>
            <w:shd w:val="clear" w:color="auto" w:fill="auto"/>
            <w:vAlign w:val="bottom"/>
            <w:hideMark/>
          </w:tcPr>
          <w:p w14:paraId="074B8A03"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Расходы на выплаты персоналу государственных (муниципальных) органов</w:t>
            </w:r>
          </w:p>
        </w:tc>
        <w:tc>
          <w:tcPr>
            <w:tcW w:w="498" w:type="dxa"/>
            <w:shd w:val="clear" w:color="auto" w:fill="auto"/>
            <w:noWrap/>
            <w:vAlign w:val="center"/>
            <w:hideMark/>
          </w:tcPr>
          <w:p w14:paraId="77FA59C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5A53D69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5D5CB69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900 00 10020</w:t>
            </w:r>
          </w:p>
        </w:tc>
        <w:tc>
          <w:tcPr>
            <w:tcW w:w="567" w:type="dxa"/>
            <w:shd w:val="clear" w:color="auto" w:fill="auto"/>
            <w:noWrap/>
            <w:vAlign w:val="center"/>
            <w:hideMark/>
          </w:tcPr>
          <w:p w14:paraId="48D4FD1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120</w:t>
            </w:r>
          </w:p>
        </w:tc>
        <w:tc>
          <w:tcPr>
            <w:tcW w:w="1134" w:type="dxa"/>
            <w:shd w:val="clear" w:color="auto" w:fill="auto"/>
            <w:noWrap/>
            <w:vAlign w:val="center"/>
            <w:hideMark/>
          </w:tcPr>
          <w:p w14:paraId="2DFD62F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3349,8</w:t>
            </w:r>
          </w:p>
        </w:tc>
        <w:tc>
          <w:tcPr>
            <w:tcW w:w="1134" w:type="dxa"/>
            <w:shd w:val="clear" w:color="auto" w:fill="auto"/>
            <w:noWrap/>
            <w:vAlign w:val="center"/>
            <w:hideMark/>
          </w:tcPr>
          <w:p w14:paraId="6CC9BBB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3349,8</w:t>
            </w:r>
          </w:p>
        </w:tc>
        <w:tc>
          <w:tcPr>
            <w:tcW w:w="1116" w:type="dxa"/>
            <w:shd w:val="clear" w:color="auto" w:fill="auto"/>
            <w:noWrap/>
            <w:vAlign w:val="center"/>
            <w:hideMark/>
          </w:tcPr>
          <w:p w14:paraId="123391E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3349,8</w:t>
            </w:r>
          </w:p>
        </w:tc>
      </w:tr>
      <w:tr w:rsidR="006C7F09" w:rsidRPr="006C7F09" w14:paraId="244F2805" w14:textId="77777777" w:rsidTr="00E37EAD">
        <w:trPr>
          <w:trHeight w:val="20"/>
        </w:trPr>
        <w:tc>
          <w:tcPr>
            <w:tcW w:w="3799" w:type="dxa"/>
            <w:shd w:val="clear" w:color="auto" w:fill="auto"/>
            <w:vAlign w:val="bottom"/>
            <w:hideMark/>
          </w:tcPr>
          <w:p w14:paraId="3C8F14FD"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98" w:type="dxa"/>
            <w:shd w:val="clear" w:color="auto" w:fill="auto"/>
            <w:noWrap/>
            <w:vAlign w:val="center"/>
            <w:hideMark/>
          </w:tcPr>
          <w:p w14:paraId="5824FAB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1DB2F8E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1418" w:type="dxa"/>
            <w:shd w:val="clear" w:color="auto" w:fill="auto"/>
            <w:noWrap/>
            <w:vAlign w:val="center"/>
            <w:hideMark/>
          </w:tcPr>
          <w:p w14:paraId="760469A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xml:space="preserve"> </w:t>
            </w:r>
          </w:p>
        </w:tc>
        <w:tc>
          <w:tcPr>
            <w:tcW w:w="567" w:type="dxa"/>
            <w:shd w:val="clear" w:color="auto" w:fill="auto"/>
            <w:noWrap/>
            <w:vAlign w:val="center"/>
            <w:hideMark/>
          </w:tcPr>
          <w:p w14:paraId="2255DF1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535B806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1606,8</w:t>
            </w:r>
          </w:p>
        </w:tc>
        <w:tc>
          <w:tcPr>
            <w:tcW w:w="1134" w:type="dxa"/>
            <w:shd w:val="clear" w:color="auto" w:fill="auto"/>
            <w:noWrap/>
            <w:vAlign w:val="center"/>
            <w:hideMark/>
          </w:tcPr>
          <w:p w14:paraId="785967C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1410,2</w:t>
            </w:r>
          </w:p>
        </w:tc>
        <w:tc>
          <w:tcPr>
            <w:tcW w:w="1116" w:type="dxa"/>
            <w:shd w:val="clear" w:color="auto" w:fill="auto"/>
            <w:noWrap/>
            <w:vAlign w:val="center"/>
            <w:hideMark/>
          </w:tcPr>
          <w:p w14:paraId="18EF02E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1410,2</w:t>
            </w:r>
          </w:p>
        </w:tc>
      </w:tr>
      <w:tr w:rsidR="006C7F09" w:rsidRPr="006C7F09" w14:paraId="4DD36FFE" w14:textId="77777777" w:rsidTr="00E37EAD">
        <w:trPr>
          <w:trHeight w:val="20"/>
        </w:trPr>
        <w:tc>
          <w:tcPr>
            <w:tcW w:w="3799" w:type="dxa"/>
            <w:shd w:val="clear" w:color="auto" w:fill="auto"/>
            <w:vAlign w:val="bottom"/>
            <w:hideMark/>
          </w:tcPr>
          <w:p w14:paraId="0BBF01F7"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Непрограммные направления</w:t>
            </w:r>
          </w:p>
        </w:tc>
        <w:tc>
          <w:tcPr>
            <w:tcW w:w="498" w:type="dxa"/>
            <w:shd w:val="clear" w:color="auto" w:fill="auto"/>
            <w:noWrap/>
            <w:vAlign w:val="center"/>
            <w:hideMark/>
          </w:tcPr>
          <w:p w14:paraId="39BB126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58BE0A0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1418" w:type="dxa"/>
            <w:shd w:val="clear" w:color="auto" w:fill="auto"/>
            <w:noWrap/>
            <w:vAlign w:val="center"/>
            <w:hideMark/>
          </w:tcPr>
          <w:p w14:paraId="0D939E1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900 00 00000</w:t>
            </w:r>
          </w:p>
        </w:tc>
        <w:tc>
          <w:tcPr>
            <w:tcW w:w="567" w:type="dxa"/>
            <w:shd w:val="clear" w:color="auto" w:fill="auto"/>
            <w:noWrap/>
            <w:vAlign w:val="center"/>
            <w:hideMark/>
          </w:tcPr>
          <w:p w14:paraId="732583C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013CF01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1606,8</w:t>
            </w:r>
          </w:p>
        </w:tc>
        <w:tc>
          <w:tcPr>
            <w:tcW w:w="1134" w:type="dxa"/>
            <w:shd w:val="clear" w:color="auto" w:fill="auto"/>
            <w:noWrap/>
            <w:vAlign w:val="center"/>
            <w:hideMark/>
          </w:tcPr>
          <w:p w14:paraId="19D45065"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1410,2</w:t>
            </w:r>
          </w:p>
        </w:tc>
        <w:tc>
          <w:tcPr>
            <w:tcW w:w="1116" w:type="dxa"/>
            <w:shd w:val="clear" w:color="auto" w:fill="auto"/>
            <w:noWrap/>
            <w:vAlign w:val="center"/>
            <w:hideMark/>
          </w:tcPr>
          <w:p w14:paraId="011CED9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1410,2</w:t>
            </w:r>
          </w:p>
        </w:tc>
      </w:tr>
      <w:tr w:rsidR="006C7F09" w:rsidRPr="006C7F09" w14:paraId="518D39C1" w14:textId="77777777" w:rsidTr="00E37EAD">
        <w:trPr>
          <w:trHeight w:val="20"/>
        </w:trPr>
        <w:tc>
          <w:tcPr>
            <w:tcW w:w="3799" w:type="dxa"/>
            <w:shd w:val="clear" w:color="auto" w:fill="auto"/>
            <w:vAlign w:val="bottom"/>
            <w:hideMark/>
          </w:tcPr>
          <w:p w14:paraId="437C32F6"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Председатель представительного органа муниципального образования</w:t>
            </w:r>
          </w:p>
        </w:tc>
        <w:tc>
          <w:tcPr>
            <w:tcW w:w="498" w:type="dxa"/>
            <w:shd w:val="clear" w:color="auto" w:fill="auto"/>
            <w:noWrap/>
            <w:vAlign w:val="center"/>
            <w:hideMark/>
          </w:tcPr>
          <w:p w14:paraId="0EBBE03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5896219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1418" w:type="dxa"/>
            <w:shd w:val="clear" w:color="auto" w:fill="auto"/>
            <w:noWrap/>
            <w:vAlign w:val="center"/>
            <w:hideMark/>
          </w:tcPr>
          <w:p w14:paraId="12941FE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900 00 10030</w:t>
            </w:r>
          </w:p>
        </w:tc>
        <w:tc>
          <w:tcPr>
            <w:tcW w:w="567" w:type="dxa"/>
            <w:shd w:val="clear" w:color="auto" w:fill="auto"/>
            <w:noWrap/>
            <w:vAlign w:val="center"/>
            <w:hideMark/>
          </w:tcPr>
          <w:p w14:paraId="5798F70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22488E2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1410,2</w:t>
            </w:r>
          </w:p>
        </w:tc>
        <w:tc>
          <w:tcPr>
            <w:tcW w:w="1134" w:type="dxa"/>
            <w:shd w:val="clear" w:color="auto" w:fill="auto"/>
            <w:noWrap/>
            <w:vAlign w:val="center"/>
            <w:hideMark/>
          </w:tcPr>
          <w:p w14:paraId="5482F94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1410,2</w:t>
            </w:r>
          </w:p>
        </w:tc>
        <w:tc>
          <w:tcPr>
            <w:tcW w:w="1116" w:type="dxa"/>
            <w:shd w:val="clear" w:color="auto" w:fill="auto"/>
            <w:noWrap/>
            <w:vAlign w:val="center"/>
            <w:hideMark/>
          </w:tcPr>
          <w:p w14:paraId="3FA2546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1410,2</w:t>
            </w:r>
          </w:p>
        </w:tc>
      </w:tr>
      <w:tr w:rsidR="006C7F09" w:rsidRPr="006C7F09" w14:paraId="62504E4C" w14:textId="77777777" w:rsidTr="00E37EAD">
        <w:trPr>
          <w:trHeight w:val="20"/>
        </w:trPr>
        <w:tc>
          <w:tcPr>
            <w:tcW w:w="3799" w:type="dxa"/>
            <w:shd w:val="clear" w:color="auto" w:fill="auto"/>
            <w:vAlign w:val="bottom"/>
            <w:hideMark/>
          </w:tcPr>
          <w:p w14:paraId="31ED7363"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Расходы на выплаты персоналу государственных (муниципальных) органов</w:t>
            </w:r>
          </w:p>
        </w:tc>
        <w:tc>
          <w:tcPr>
            <w:tcW w:w="498" w:type="dxa"/>
            <w:shd w:val="clear" w:color="auto" w:fill="auto"/>
            <w:noWrap/>
            <w:vAlign w:val="center"/>
            <w:hideMark/>
          </w:tcPr>
          <w:p w14:paraId="7D70615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5B54737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1418" w:type="dxa"/>
            <w:shd w:val="clear" w:color="auto" w:fill="auto"/>
            <w:noWrap/>
            <w:vAlign w:val="center"/>
            <w:hideMark/>
          </w:tcPr>
          <w:p w14:paraId="51DF9DE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900 00 10030</w:t>
            </w:r>
          </w:p>
        </w:tc>
        <w:tc>
          <w:tcPr>
            <w:tcW w:w="567" w:type="dxa"/>
            <w:shd w:val="clear" w:color="auto" w:fill="auto"/>
            <w:noWrap/>
            <w:vAlign w:val="center"/>
            <w:hideMark/>
          </w:tcPr>
          <w:p w14:paraId="0AB8E3A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120</w:t>
            </w:r>
          </w:p>
        </w:tc>
        <w:tc>
          <w:tcPr>
            <w:tcW w:w="1134" w:type="dxa"/>
            <w:shd w:val="clear" w:color="auto" w:fill="auto"/>
            <w:noWrap/>
            <w:vAlign w:val="center"/>
            <w:hideMark/>
          </w:tcPr>
          <w:p w14:paraId="7201935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1410,2</w:t>
            </w:r>
          </w:p>
        </w:tc>
        <w:tc>
          <w:tcPr>
            <w:tcW w:w="1134" w:type="dxa"/>
            <w:shd w:val="clear" w:color="auto" w:fill="auto"/>
            <w:noWrap/>
            <w:vAlign w:val="center"/>
            <w:hideMark/>
          </w:tcPr>
          <w:p w14:paraId="417E7A7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1410,2</w:t>
            </w:r>
          </w:p>
        </w:tc>
        <w:tc>
          <w:tcPr>
            <w:tcW w:w="1116" w:type="dxa"/>
            <w:shd w:val="clear" w:color="auto" w:fill="auto"/>
            <w:noWrap/>
            <w:vAlign w:val="center"/>
            <w:hideMark/>
          </w:tcPr>
          <w:p w14:paraId="2C2D563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1410,2</w:t>
            </w:r>
          </w:p>
        </w:tc>
      </w:tr>
      <w:tr w:rsidR="006C7F09" w:rsidRPr="006C7F09" w14:paraId="27A7C833" w14:textId="77777777" w:rsidTr="00E37EAD">
        <w:trPr>
          <w:trHeight w:val="20"/>
        </w:trPr>
        <w:tc>
          <w:tcPr>
            <w:tcW w:w="3799" w:type="dxa"/>
            <w:shd w:val="clear" w:color="auto" w:fill="auto"/>
            <w:hideMark/>
          </w:tcPr>
          <w:p w14:paraId="3DD891CD"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Расходы на обеспечение функций органов местного самоуправления</w:t>
            </w:r>
          </w:p>
        </w:tc>
        <w:tc>
          <w:tcPr>
            <w:tcW w:w="498" w:type="dxa"/>
            <w:shd w:val="clear" w:color="auto" w:fill="auto"/>
            <w:noWrap/>
            <w:vAlign w:val="center"/>
            <w:hideMark/>
          </w:tcPr>
          <w:p w14:paraId="385E374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117C1F9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1418" w:type="dxa"/>
            <w:shd w:val="clear" w:color="auto" w:fill="auto"/>
            <w:noWrap/>
            <w:vAlign w:val="center"/>
            <w:hideMark/>
          </w:tcPr>
          <w:p w14:paraId="61D4106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900 00 10040</w:t>
            </w:r>
          </w:p>
        </w:tc>
        <w:tc>
          <w:tcPr>
            <w:tcW w:w="567" w:type="dxa"/>
            <w:shd w:val="clear" w:color="auto" w:fill="auto"/>
            <w:noWrap/>
            <w:vAlign w:val="center"/>
            <w:hideMark/>
          </w:tcPr>
          <w:p w14:paraId="1F85727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5D852A8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196,6</w:t>
            </w:r>
          </w:p>
        </w:tc>
        <w:tc>
          <w:tcPr>
            <w:tcW w:w="1134" w:type="dxa"/>
            <w:shd w:val="clear" w:color="auto" w:fill="auto"/>
            <w:noWrap/>
            <w:vAlign w:val="center"/>
            <w:hideMark/>
          </w:tcPr>
          <w:p w14:paraId="58BD5B1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c>
          <w:tcPr>
            <w:tcW w:w="1116" w:type="dxa"/>
            <w:shd w:val="clear" w:color="auto" w:fill="auto"/>
            <w:noWrap/>
            <w:vAlign w:val="center"/>
            <w:hideMark/>
          </w:tcPr>
          <w:p w14:paraId="735BE68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r>
      <w:tr w:rsidR="006C7F09" w:rsidRPr="006C7F09" w14:paraId="68D5B7BA" w14:textId="77777777" w:rsidTr="00E37EAD">
        <w:trPr>
          <w:trHeight w:val="20"/>
        </w:trPr>
        <w:tc>
          <w:tcPr>
            <w:tcW w:w="3799" w:type="dxa"/>
            <w:shd w:val="clear" w:color="auto" w:fill="auto"/>
            <w:vAlign w:val="bottom"/>
            <w:hideMark/>
          </w:tcPr>
          <w:p w14:paraId="6AB80971"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Расходы на выплату персоналу государственных (муниципальных) органов</w:t>
            </w:r>
          </w:p>
        </w:tc>
        <w:tc>
          <w:tcPr>
            <w:tcW w:w="498" w:type="dxa"/>
            <w:shd w:val="clear" w:color="auto" w:fill="auto"/>
            <w:noWrap/>
            <w:vAlign w:val="center"/>
            <w:hideMark/>
          </w:tcPr>
          <w:p w14:paraId="314F27B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44B468E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1418" w:type="dxa"/>
            <w:shd w:val="clear" w:color="auto" w:fill="auto"/>
            <w:noWrap/>
            <w:vAlign w:val="center"/>
            <w:hideMark/>
          </w:tcPr>
          <w:p w14:paraId="58287D2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900 00 10040</w:t>
            </w:r>
          </w:p>
        </w:tc>
        <w:tc>
          <w:tcPr>
            <w:tcW w:w="567" w:type="dxa"/>
            <w:shd w:val="clear" w:color="auto" w:fill="auto"/>
            <w:noWrap/>
            <w:vAlign w:val="center"/>
            <w:hideMark/>
          </w:tcPr>
          <w:p w14:paraId="2456B70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120</w:t>
            </w:r>
          </w:p>
        </w:tc>
        <w:tc>
          <w:tcPr>
            <w:tcW w:w="1134" w:type="dxa"/>
            <w:shd w:val="clear" w:color="auto" w:fill="auto"/>
            <w:noWrap/>
            <w:vAlign w:val="center"/>
            <w:hideMark/>
          </w:tcPr>
          <w:p w14:paraId="2DB7A025"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196,6</w:t>
            </w:r>
          </w:p>
        </w:tc>
        <w:tc>
          <w:tcPr>
            <w:tcW w:w="1134" w:type="dxa"/>
            <w:shd w:val="clear" w:color="auto" w:fill="auto"/>
            <w:noWrap/>
            <w:vAlign w:val="center"/>
            <w:hideMark/>
          </w:tcPr>
          <w:p w14:paraId="78876BC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c>
          <w:tcPr>
            <w:tcW w:w="1116" w:type="dxa"/>
            <w:shd w:val="clear" w:color="auto" w:fill="auto"/>
            <w:noWrap/>
            <w:vAlign w:val="center"/>
            <w:hideMark/>
          </w:tcPr>
          <w:p w14:paraId="7E3F98C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r>
      <w:tr w:rsidR="006C7F09" w:rsidRPr="006C7F09" w14:paraId="67806DA2" w14:textId="77777777" w:rsidTr="00E37EAD">
        <w:trPr>
          <w:trHeight w:val="20"/>
        </w:trPr>
        <w:tc>
          <w:tcPr>
            <w:tcW w:w="3799" w:type="dxa"/>
            <w:shd w:val="clear" w:color="auto" w:fill="auto"/>
            <w:vAlign w:val="bottom"/>
            <w:hideMark/>
          </w:tcPr>
          <w:p w14:paraId="69F650E1"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98" w:type="dxa"/>
            <w:shd w:val="clear" w:color="auto" w:fill="auto"/>
            <w:noWrap/>
            <w:vAlign w:val="center"/>
            <w:hideMark/>
          </w:tcPr>
          <w:p w14:paraId="2989C0A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24B166C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1418" w:type="dxa"/>
            <w:shd w:val="clear" w:color="auto" w:fill="auto"/>
            <w:noWrap/>
            <w:vAlign w:val="center"/>
            <w:hideMark/>
          </w:tcPr>
          <w:p w14:paraId="44C056B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567" w:type="dxa"/>
            <w:shd w:val="clear" w:color="auto" w:fill="auto"/>
            <w:noWrap/>
            <w:vAlign w:val="center"/>
            <w:hideMark/>
          </w:tcPr>
          <w:p w14:paraId="21CB07A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04F0E6A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79418,7</w:t>
            </w:r>
          </w:p>
        </w:tc>
        <w:tc>
          <w:tcPr>
            <w:tcW w:w="1134" w:type="dxa"/>
            <w:shd w:val="clear" w:color="auto" w:fill="auto"/>
            <w:noWrap/>
            <w:vAlign w:val="center"/>
            <w:hideMark/>
          </w:tcPr>
          <w:p w14:paraId="28CDB13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78446,8</w:t>
            </w:r>
          </w:p>
        </w:tc>
        <w:tc>
          <w:tcPr>
            <w:tcW w:w="1116" w:type="dxa"/>
            <w:shd w:val="clear" w:color="auto" w:fill="auto"/>
            <w:noWrap/>
            <w:vAlign w:val="center"/>
            <w:hideMark/>
          </w:tcPr>
          <w:p w14:paraId="76138FC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78540,1</w:t>
            </w:r>
          </w:p>
        </w:tc>
      </w:tr>
      <w:tr w:rsidR="006C7F09" w:rsidRPr="006C7F09" w14:paraId="65CFBC82" w14:textId="77777777" w:rsidTr="00E37EAD">
        <w:trPr>
          <w:trHeight w:val="20"/>
        </w:trPr>
        <w:tc>
          <w:tcPr>
            <w:tcW w:w="3799" w:type="dxa"/>
            <w:shd w:val="clear" w:color="auto" w:fill="auto"/>
            <w:vAlign w:val="bottom"/>
            <w:hideMark/>
          </w:tcPr>
          <w:p w14:paraId="44FAC8AD"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Непрограммные направления</w:t>
            </w:r>
          </w:p>
        </w:tc>
        <w:tc>
          <w:tcPr>
            <w:tcW w:w="498" w:type="dxa"/>
            <w:shd w:val="clear" w:color="auto" w:fill="auto"/>
            <w:noWrap/>
            <w:vAlign w:val="center"/>
            <w:hideMark/>
          </w:tcPr>
          <w:p w14:paraId="63F1731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40D9BFF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1418" w:type="dxa"/>
            <w:shd w:val="clear" w:color="auto" w:fill="auto"/>
            <w:noWrap/>
            <w:vAlign w:val="center"/>
            <w:hideMark/>
          </w:tcPr>
          <w:p w14:paraId="7CA6CC9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900 00 00000</w:t>
            </w:r>
          </w:p>
        </w:tc>
        <w:tc>
          <w:tcPr>
            <w:tcW w:w="567" w:type="dxa"/>
            <w:shd w:val="clear" w:color="auto" w:fill="auto"/>
            <w:noWrap/>
            <w:vAlign w:val="center"/>
            <w:hideMark/>
          </w:tcPr>
          <w:p w14:paraId="2604610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110A1F3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79131,8</w:t>
            </w:r>
          </w:p>
        </w:tc>
        <w:tc>
          <w:tcPr>
            <w:tcW w:w="1134" w:type="dxa"/>
            <w:shd w:val="clear" w:color="auto" w:fill="auto"/>
            <w:noWrap/>
            <w:vAlign w:val="center"/>
            <w:hideMark/>
          </w:tcPr>
          <w:p w14:paraId="4C5CF94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78159,9</w:t>
            </w:r>
          </w:p>
        </w:tc>
        <w:tc>
          <w:tcPr>
            <w:tcW w:w="1116" w:type="dxa"/>
            <w:shd w:val="clear" w:color="auto" w:fill="auto"/>
            <w:noWrap/>
            <w:vAlign w:val="center"/>
            <w:hideMark/>
          </w:tcPr>
          <w:p w14:paraId="25D48A70"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78253,2</w:t>
            </w:r>
          </w:p>
        </w:tc>
      </w:tr>
      <w:tr w:rsidR="006C7F09" w:rsidRPr="006C7F09" w14:paraId="20997C09" w14:textId="77777777" w:rsidTr="00E37EAD">
        <w:trPr>
          <w:trHeight w:val="20"/>
        </w:trPr>
        <w:tc>
          <w:tcPr>
            <w:tcW w:w="3799" w:type="dxa"/>
            <w:shd w:val="clear" w:color="auto" w:fill="auto"/>
            <w:vAlign w:val="bottom"/>
            <w:hideMark/>
          </w:tcPr>
          <w:p w14:paraId="6D7FAE8D"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Расходы на обеспечение функций органов местного самоуправления</w:t>
            </w:r>
          </w:p>
        </w:tc>
        <w:tc>
          <w:tcPr>
            <w:tcW w:w="498" w:type="dxa"/>
            <w:shd w:val="clear" w:color="auto" w:fill="auto"/>
            <w:noWrap/>
            <w:vAlign w:val="center"/>
            <w:hideMark/>
          </w:tcPr>
          <w:p w14:paraId="5658439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132504B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1418" w:type="dxa"/>
            <w:shd w:val="clear" w:color="auto" w:fill="auto"/>
            <w:noWrap/>
            <w:vAlign w:val="center"/>
            <w:hideMark/>
          </w:tcPr>
          <w:p w14:paraId="0E31CD2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900 00 10040</w:t>
            </w:r>
          </w:p>
        </w:tc>
        <w:tc>
          <w:tcPr>
            <w:tcW w:w="567" w:type="dxa"/>
            <w:shd w:val="clear" w:color="auto" w:fill="auto"/>
            <w:noWrap/>
            <w:vAlign w:val="center"/>
            <w:hideMark/>
          </w:tcPr>
          <w:p w14:paraId="2798E6C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2FDA394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72872,5</w:t>
            </w:r>
          </w:p>
        </w:tc>
        <w:tc>
          <w:tcPr>
            <w:tcW w:w="1134" w:type="dxa"/>
            <w:shd w:val="clear" w:color="auto" w:fill="auto"/>
            <w:noWrap/>
            <w:vAlign w:val="center"/>
            <w:hideMark/>
          </w:tcPr>
          <w:p w14:paraId="61D55D7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71780,5</w:t>
            </w:r>
          </w:p>
        </w:tc>
        <w:tc>
          <w:tcPr>
            <w:tcW w:w="1116" w:type="dxa"/>
            <w:shd w:val="clear" w:color="auto" w:fill="auto"/>
            <w:noWrap/>
            <w:vAlign w:val="center"/>
            <w:hideMark/>
          </w:tcPr>
          <w:p w14:paraId="516EBEC5"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71780,5</w:t>
            </w:r>
          </w:p>
        </w:tc>
      </w:tr>
      <w:tr w:rsidR="006C7F09" w:rsidRPr="006C7F09" w14:paraId="0B10BFBD" w14:textId="77777777" w:rsidTr="00E37EAD">
        <w:trPr>
          <w:trHeight w:val="20"/>
        </w:trPr>
        <w:tc>
          <w:tcPr>
            <w:tcW w:w="3799" w:type="dxa"/>
            <w:shd w:val="clear" w:color="auto" w:fill="auto"/>
            <w:vAlign w:val="bottom"/>
            <w:hideMark/>
          </w:tcPr>
          <w:p w14:paraId="3B383166"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Расходы на выплаты персоналу государственных (муниципальных) органов</w:t>
            </w:r>
          </w:p>
        </w:tc>
        <w:tc>
          <w:tcPr>
            <w:tcW w:w="498" w:type="dxa"/>
            <w:shd w:val="clear" w:color="auto" w:fill="auto"/>
            <w:noWrap/>
            <w:vAlign w:val="center"/>
            <w:hideMark/>
          </w:tcPr>
          <w:p w14:paraId="75CBDE8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292413D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1418" w:type="dxa"/>
            <w:shd w:val="clear" w:color="auto" w:fill="auto"/>
            <w:noWrap/>
            <w:vAlign w:val="center"/>
            <w:hideMark/>
          </w:tcPr>
          <w:p w14:paraId="681B023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900 00 10040</w:t>
            </w:r>
          </w:p>
        </w:tc>
        <w:tc>
          <w:tcPr>
            <w:tcW w:w="567" w:type="dxa"/>
            <w:shd w:val="clear" w:color="auto" w:fill="auto"/>
            <w:noWrap/>
            <w:vAlign w:val="center"/>
            <w:hideMark/>
          </w:tcPr>
          <w:p w14:paraId="6F2FE3C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120</w:t>
            </w:r>
          </w:p>
        </w:tc>
        <w:tc>
          <w:tcPr>
            <w:tcW w:w="1134" w:type="dxa"/>
            <w:shd w:val="clear" w:color="auto" w:fill="auto"/>
            <w:noWrap/>
            <w:vAlign w:val="center"/>
            <w:hideMark/>
          </w:tcPr>
          <w:p w14:paraId="1B41F1D5"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70526,1</w:t>
            </w:r>
          </w:p>
        </w:tc>
        <w:tc>
          <w:tcPr>
            <w:tcW w:w="1134" w:type="dxa"/>
            <w:shd w:val="clear" w:color="auto" w:fill="auto"/>
            <w:noWrap/>
            <w:vAlign w:val="center"/>
            <w:hideMark/>
          </w:tcPr>
          <w:p w14:paraId="4BE7363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70526,1</w:t>
            </w:r>
          </w:p>
        </w:tc>
        <w:tc>
          <w:tcPr>
            <w:tcW w:w="1116" w:type="dxa"/>
            <w:shd w:val="clear" w:color="auto" w:fill="auto"/>
            <w:noWrap/>
            <w:vAlign w:val="center"/>
            <w:hideMark/>
          </w:tcPr>
          <w:p w14:paraId="0016F06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70526,1</w:t>
            </w:r>
          </w:p>
        </w:tc>
      </w:tr>
      <w:tr w:rsidR="006C7F09" w:rsidRPr="006C7F09" w14:paraId="2E449BDB" w14:textId="77777777" w:rsidTr="00E37EAD">
        <w:trPr>
          <w:trHeight w:val="20"/>
        </w:trPr>
        <w:tc>
          <w:tcPr>
            <w:tcW w:w="3799" w:type="dxa"/>
            <w:shd w:val="clear" w:color="auto" w:fill="auto"/>
            <w:vAlign w:val="bottom"/>
            <w:hideMark/>
          </w:tcPr>
          <w:p w14:paraId="1C986ADD"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shd w:val="clear" w:color="auto" w:fill="auto"/>
            <w:noWrap/>
            <w:vAlign w:val="center"/>
            <w:hideMark/>
          </w:tcPr>
          <w:p w14:paraId="1E48601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599A544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1418" w:type="dxa"/>
            <w:shd w:val="clear" w:color="auto" w:fill="auto"/>
            <w:noWrap/>
            <w:vAlign w:val="center"/>
            <w:hideMark/>
          </w:tcPr>
          <w:p w14:paraId="109F008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900 00 10040</w:t>
            </w:r>
          </w:p>
        </w:tc>
        <w:tc>
          <w:tcPr>
            <w:tcW w:w="567" w:type="dxa"/>
            <w:shd w:val="clear" w:color="auto" w:fill="auto"/>
            <w:noWrap/>
            <w:vAlign w:val="center"/>
            <w:hideMark/>
          </w:tcPr>
          <w:p w14:paraId="3EE5113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240</w:t>
            </w:r>
          </w:p>
        </w:tc>
        <w:tc>
          <w:tcPr>
            <w:tcW w:w="1134" w:type="dxa"/>
            <w:shd w:val="clear" w:color="auto" w:fill="auto"/>
            <w:noWrap/>
            <w:vAlign w:val="center"/>
            <w:hideMark/>
          </w:tcPr>
          <w:p w14:paraId="74D3403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2341,4</w:t>
            </w:r>
          </w:p>
        </w:tc>
        <w:tc>
          <w:tcPr>
            <w:tcW w:w="1134" w:type="dxa"/>
            <w:shd w:val="clear" w:color="auto" w:fill="auto"/>
            <w:noWrap/>
            <w:vAlign w:val="center"/>
            <w:hideMark/>
          </w:tcPr>
          <w:p w14:paraId="6752EC1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1249,4</w:t>
            </w:r>
          </w:p>
        </w:tc>
        <w:tc>
          <w:tcPr>
            <w:tcW w:w="1116" w:type="dxa"/>
            <w:shd w:val="clear" w:color="auto" w:fill="auto"/>
            <w:noWrap/>
            <w:vAlign w:val="center"/>
            <w:hideMark/>
          </w:tcPr>
          <w:p w14:paraId="73375F0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1249,4</w:t>
            </w:r>
          </w:p>
        </w:tc>
      </w:tr>
      <w:tr w:rsidR="006C7F09" w:rsidRPr="006C7F09" w14:paraId="03BBE143" w14:textId="77777777" w:rsidTr="00E37EAD">
        <w:trPr>
          <w:trHeight w:val="20"/>
        </w:trPr>
        <w:tc>
          <w:tcPr>
            <w:tcW w:w="3799" w:type="dxa"/>
            <w:shd w:val="clear" w:color="auto" w:fill="auto"/>
            <w:vAlign w:val="bottom"/>
            <w:hideMark/>
          </w:tcPr>
          <w:p w14:paraId="191BE904"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Уплата налогов, сборов и иных платежей</w:t>
            </w:r>
          </w:p>
        </w:tc>
        <w:tc>
          <w:tcPr>
            <w:tcW w:w="498" w:type="dxa"/>
            <w:shd w:val="clear" w:color="auto" w:fill="auto"/>
            <w:noWrap/>
            <w:vAlign w:val="center"/>
            <w:hideMark/>
          </w:tcPr>
          <w:p w14:paraId="5EC70AB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14F37E5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1418" w:type="dxa"/>
            <w:shd w:val="clear" w:color="auto" w:fill="auto"/>
            <w:noWrap/>
            <w:vAlign w:val="center"/>
            <w:hideMark/>
          </w:tcPr>
          <w:p w14:paraId="5C42208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900 00 10040</w:t>
            </w:r>
          </w:p>
        </w:tc>
        <w:tc>
          <w:tcPr>
            <w:tcW w:w="567" w:type="dxa"/>
            <w:shd w:val="clear" w:color="auto" w:fill="auto"/>
            <w:noWrap/>
            <w:vAlign w:val="center"/>
            <w:hideMark/>
          </w:tcPr>
          <w:p w14:paraId="6FE7985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850</w:t>
            </w:r>
          </w:p>
        </w:tc>
        <w:tc>
          <w:tcPr>
            <w:tcW w:w="1134" w:type="dxa"/>
            <w:shd w:val="clear" w:color="auto" w:fill="auto"/>
            <w:noWrap/>
            <w:vAlign w:val="center"/>
            <w:hideMark/>
          </w:tcPr>
          <w:p w14:paraId="22CD0B2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5,0</w:t>
            </w:r>
          </w:p>
        </w:tc>
        <w:tc>
          <w:tcPr>
            <w:tcW w:w="1134" w:type="dxa"/>
            <w:shd w:val="clear" w:color="auto" w:fill="auto"/>
            <w:noWrap/>
            <w:vAlign w:val="center"/>
            <w:hideMark/>
          </w:tcPr>
          <w:p w14:paraId="2F31388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5,0</w:t>
            </w:r>
          </w:p>
        </w:tc>
        <w:tc>
          <w:tcPr>
            <w:tcW w:w="1116" w:type="dxa"/>
            <w:shd w:val="clear" w:color="auto" w:fill="auto"/>
            <w:noWrap/>
            <w:vAlign w:val="center"/>
            <w:hideMark/>
          </w:tcPr>
          <w:p w14:paraId="0E523B5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5,0</w:t>
            </w:r>
          </w:p>
        </w:tc>
      </w:tr>
      <w:tr w:rsidR="006C7F09" w:rsidRPr="006C7F09" w14:paraId="7667A878" w14:textId="77777777" w:rsidTr="00E37EAD">
        <w:trPr>
          <w:trHeight w:val="20"/>
        </w:trPr>
        <w:tc>
          <w:tcPr>
            <w:tcW w:w="3799" w:type="dxa"/>
            <w:shd w:val="clear" w:color="auto" w:fill="auto"/>
            <w:vAlign w:val="bottom"/>
            <w:hideMark/>
          </w:tcPr>
          <w:p w14:paraId="59BD7A97"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498" w:type="dxa"/>
            <w:shd w:val="clear" w:color="auto" w:fill="auto"/>
            <w:noWrap/>
            <w:vAlign w:val="center"/>
            <w:hideMark/>
          </w:tcPr>
          <w:p w14:paraId="5514D5F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1B620A4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1418" w:type="dxa"/>
            <w:shd w:val="clear" w:color="auto" w:fill="auto"/>
            <w:noWrap/>
            <w:vAlign w:val="center"/>
            <w:hideMark/>
          </w:tcPr>
          <w:p w14:paraId="1B31F91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900 00 70280</w:t>
            </w:r>
          </w:p>
        </w:tc>
        <w:tc>
          <w:tcPr>
            <w:tcW w:w="567" w:type="dxa"/>
            <w:shd w:val="clear" w:color="auto" w:fill="auto"/>
            <w:noWrap/>
            <w:vAlign w:val="center"/>
            <w:hideMark/>
          </w:tcPr>
          <w:p w14:paraId="672D243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49D35BC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3737,2</w:t>
            </w:r>
          </w:p>
        </w:tc>
        <w:tc>
          <w:tcPr>
            <w:tcW w:w="1134" w:type="dxa"/>
            <w:shd w:val="clear" w:color="auto" w:fill="auto"/>
            <w:noWrap/>
            <w:vAlign w:val="center"/>
            <w:hideMark/>
          </w:tcPr>
          <w:p w14:paraId="4C74963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3737,2</w:t>
            </w:r>
          </w:p>
        </w:tc>
        <w:tc>
          <w:tcPr>
            <w:tcW w:w="1116" w:type="dxa"/>
            <w:shd w:val="clear" w:color="auto" w:fill="auto"/>
            <w:noWrap/>
            <w:vAlign w:val="center"/>
            <w:hideMark/>
          </w:tcPr>
          <w:p w14:paraId="2FB2B8C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3737,2</w:t>
            </w:r>
          </w:p>
        </w:tc>
      </w:tr>
      <w:tr w:rsidR="006C7F09" w:rsidRPr="006C7F09" w14:paraId="5B30550D" w14:textId="77777777" w:rsidTr="00E37EAD">
        <w:trPr>
          <w:trHeight w:val="20"/>
        </w:trPr>
        <w:tc>
          <w:tcPr>
            <w:tcW w:w="3799" w:type="dxa"/>
            <w:shd w:val="clear" w:color="auto" w:fill="auto"/>
            <w:vAlign w:val="bottom"/>
            <w:hideMark/>
          </w:tcPr>
          <w:p w14:paraId="01B6FF4E"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Расходы на выплаты персоналу государственных (муниципальных) органов</w:t>
            </w:r>
          </w:p>
        </w:tc>
        <w:tc>
          <w:tcPr>
            <w:tcW w:w="498" w:type="dxa"/>
            <w:shd w:val="clear" w:color="auto" w:fill="auto"/>
            <w:noWrap/>
            <w:vAlign w:val="center"/>
            <w:hideMark/>
          </w:tcPr>
          <w:p w14:paraId="646D029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450A327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1418" w:type="dxa"/>
            <w:shd w:val="clear" w:color="auto" w:fill="auto"/>
            <w:noWrap/>
            <w:vAlign w:val="center"/>
            <w:hideMark/>
          </w:tcPr>
          <w:p w14:paraId="333F635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900 00 70280</w:t>
            </w:r>
          </w:p>
        </w:tc>
        <w:tc>
          <w:tcPr>
            <w:tcW w:w="567" w:type="dxa"/>
            <w:shd w:val="clear" w:color="auto" w:fill="auto"/>
            <w:noWrap/>
            <w:vAlign w:val="center"/>
            <w:hideMark/>
          </w:tcPr>
          <w:p w14:paraId="21D1CA9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120</w:t>
            </w:r>
          </w:p>
        </w:tc>
        <w:tc>
          <w:tcPr>
            <w:tcW w:w="1134" w:type="dxa"/>
            <w:shd w:val="clear" w:color="auto" w:fill="auto"/>
            <w:noWrap/>
            <w:vAlign w:val="center"/>
            <w:hideMark/>
          </w:tcPr>
          <w:p w14:paraId="08566E4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3673,6</w:t>
            </w:r>
          </w:p>
        </w:tc>
        <w:tc>
          <w:tcPr>
            <w:tcW w:w="1134" w:type="dxa"/>
            <w:shd w:val="clear" w:color="auto" w:fill="auto"/>
            <w:noWrap/>
            <w:vAlign w:val="center"/>
            <w:hideMark/>
          </w:tcPr>
          <w:p w14:paraId="76D18F0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3673,6</w:t>
            </w:r>
          </w:p>
        </w:tc>
        <w:tc>
          <w:tcPr>
            <w:tcW w:w="1116" w:type="dxa"/>
            <w:shd w:val="clear" w:color="auto" w:fill="auto"/>
            <w:noWrap/>
            <w:vAlign w:val="center"/>
            <w:hideMark/>
          </w:tcPr>
          <w:p w14:paraId="6069F030"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3673,6</w:t>
            </w:r>
          </w:p>
        </w:tc>
      </w:tr>
      <w:tr w:rsidR="006C7F09" w:rsidRPr="006C7F09" w14:paraId="578531E2" w14:textId="77777777" w:rsidTr="00E37EAD">
        <w:trPr>
          <w:trHeight w:val="20"/>
        </w:trPr>
        <w:tc>
          <w:tcPr>
            <w:tcW w:w="3799" w:type="dxa"/>
            <w:shd w:val="clear" w:color="auto" w:fill="auto"/>
            <w:vAlign w:val="bottom"/>
            <w:hideMark/>
          </w:tcPr>
          <w:p w14:paraId="683BB7F9"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shd w:val="clear" w:color="auto" w:fill="auto"/>
            <w:noWrap/>
            <w:vAlign w:val="center"/>
            <w:hideMark/>
          </w:tcPr>
          <w:p w14:paraId="560DCD0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6A7EA1B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1418" w:type="dxa"/>
            <w:shd w:val="clear" w:color="auto" w:fill="auto"/>
            <w:noWrap/>
            <w:vAlign w:val="center"/>
            <w:hideMark/>
          </w:tcPr>
          <w:p w14:paraId="170FAB9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900 00 70280</w:t>
            </w:r>
          </w:p>
        </w:tc>
        <w:tc>
          <w:tcPr>
            <w:tcW w:w="567" w:type="dxa"/>
            <w:shd w:val="clear" w:color="auto" w:fill="auto"/>
            <w:noWrap/>
            <w:vAlign w:val="center"/>
            <w:hideMark/>
          </w:tcPr>
          <w:p w14:paraId="4F36E18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240</w:t>
            </w:r>
          </w:p>
        </w:tc>
        <w:tc>
          <w:tcPr>
            <w:tcW w:w="1134" w:type="dxa"/>
            <w:shd w:val="clear" w:color="auto" w:fill="auto"/>
            <w:noWrap/>
            <w:vAlign w:val="center"/>
            <w:hideMark/>
          </w:tcPr>
          <w:p w14:paraId="0777B75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63,6</w:t>
            </w:r>
          </w:p>
        </w:tc>
        <w:tc>
          <w:tcPr>
            <w:tcW w:w="1134" w:type="dxa"/>
            <w:shd w:val="clear" w:color="auto" w:fill="auto"/>
            <w:noWrap/>
            <w:vAlign w:val="center"/>
            <w:hideMark/>
          </w:tcPr>
          <w:p w14:paraId="16C050C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63,6</w:t>
            </w:r>
          </w:p>
        </w:tc>
        <w:tc>
          <w:tcPr>
            <w:tcW w:w="1116" w:type="dxa"/>
            <w:shd w:val="clear" w:color="auto" w:fill="auto"/>
            <w:noWrap/>
            <w:vAlign w:val="center"/>
            <w:hideMark/>
          </w:tcPr>
          <w:p w14:paraId="6AE7BE8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63,6</w:t>
            </w:r>
          </w:p>
        </w:tc>
      </w:tr>
      <w:tr w:rsidR="006C7F09" w:rsidRPr="006C7F09" w14:paraId="4698A693" w14:textId="77777777" w:rsidTr="00E37EAD">
        <w:trPr>
          <w:trHeight w:val="20"/>
        </w:trPr>
        <w:tc>
          <w:tcPr>
            <w:tcW w:w="3799" w:type="dxa"/>
            <w:shd w:val="clear" w:color="auto" w:fill="auto"/>
            <w:vAlign w:val="bottom"/>
            <w:hideMark/>
          </w:tcPr>
          <w:p w14:paraId="2BD79A39"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498" w:type="dxa"/>
            <w:shd w:val="clear" w:color="auto" w:fill="auto"/>
            <w:noWrap/>
            <w:vAlign w:val="center"/>
            <w:hideMark/>
          </w:tcPr>
          <w:p w14:paraId="09443E7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1A1E540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1418" w:type="dxa"/>
            <w:shd w:val="clear" w:color="auto" w:fill="auto"/>
            <w:noWrap/>
            <w:vAlign w:val="center"/>
            <w:hideMark/>
          </w:tcPr>
          <w:p w14:paraId="188B15E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900 00 59300</w:t>
            </w:r>
          </w:p>
        </w:tc>
        <w:tc>
          <w:tcPr>
            <w:tcW w:w="567" w:type="dxa"/>
            <w:shd w:val="clear" w:color="auto" w:fill="auto"/>
            <w:noWrap/>
            <w:vAlign w:val="center"/>
            <w:hideMark/>
          </w:tcPr>
          <w:p w14:paraId="2AD3BB4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17C33D8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2522,1</w:t>
            </w:r>
          </w:p>
        </w:tc>
        <w:tc>
          <w:tcPr>
            <w:tcW w:w="1134" w:type="dxa"/>
            <w:shd w:val="clear" w:color="auto" w:fill="auto"/>
            <w:noWrap/>
            <w:vAlign w:val="center"/>
            <w:hideMark/>
          </w:tcPr>
          <w:p w14:paraId="381CFFA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2642,2</w:t>
            </w:r>
          </w:p>
        </w:tc>
        <w:tc>
          <w:tcPr>
            <w:tcW w:w="1116" w:type="dxa"/>
            <w:shd w:val="clear" w:color="auto" w:fill="auto"/>
            <w:noWrap/>
            <w:vAlign w:val="center"/>
            <w:hideMark/>
          </w:tcPr>
          <w:p w14:paraId="4B884A5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2735,5</w:t>
            </w:r>
          </w:p>
        </w:tc>
      </w:tr>
      <w:tr w:rsidR="006C7F09" w:rsidRPr="006C7F09" w14:paraId="199B598C" w14:textId="77777777" w:rsidTr="00E37EAD">
        <w:trPr>
          <w:trHeight w:val="20"/>
        </w:trPr>
        <w:tc>
          <w:tcPr>
            <w:tcW w:w="3799" w:type="dxa"/>
            <w:shd w:val="clear" w:color="auto" w:fill="auto"/>
            <w:vAlign w:val="bottom"/>
            <w:hideMark/>
          </w:tcPr>
          <w:p w14:paraId="693B2D5E"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Расходы на выплаты персоналу государственных (муниципальных) органов</w:t>
            </w:r>
          </w:p>
        </w:tc>
        <w:tc>
          <w:tcPr>
            <w:tcW w:w="498" w:type="dxa"/>
            <w:shd w:val="clear" w:color="auto" w:fill="auto"/>
            <w:noWrap/>
            <w:vAlign w:val="center"/>
            <w:hideMark/>
          </w:tcPr>
          <w:p w14:paraId="1E48526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578F134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1418" w:type="dxa"/>
            <w:shd w:val="clear" w:color="auto" w:fill="auto"/>
            <w:noWrap/>
            <w:vAlign w:val="center"/>
            <w:hideMark/>
          </w:tcPr>
          <w:p w14:paraId="26E3C2B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900 00 59300</w:t>
            </w:r>
          </w:p>
        </w:tc>
        <w:tc>
          <w:tcPr>
            <w:tcW w:w="567" w:type="dxa"/>
            <w:shd w:val="clear" w:color="auto" w:fill="auto"/>
            <w:noWrap/>
            <w:vAlign w:val="center"/>
            <w:hideMark/>
          </w:tcPr>
          <w:p w14:paraId="0AB2CA1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120</w:t>
            </w:r>
          </w:p>
        </w:tc>
        <w:tc>
          <w:tcPr>
            <w:tcW w:w="1134" w:type="dxa"/>
            <w:shd w:val="clear" w:color="auto" w:fill="auto"/>
            <w:noWrap/>
            <w:vAlign w:val="center"/>
            <w:hideMark/>
          </w:tcPr>
          <w:p w14:paraId="07FFB0B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2021,2</w:t>
            </w:r>
          </w:p>
        </w:tc>
        <w:tc>
          <w:tcPr>
            <w:tcW w:w="1134" w:type="dxa"/>
            <w:shd w:val="clear" w:color="auto" w:fill="auto"/>
            <w:noWrap/>
            <w:vAlign w:val="center"/>
            <w:hideMark/>
          </w:tcPr>
          <w:p w14:paraId="772C4170"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2141,3</w:t>
            </w:r>
          </w:p>
        </w:tc>
        <w:tc>
          <w:tcPr>
            <w:tcW w:w="1116" w:type="dxa"/>
            <w:shd w:val="clear" w:color="auto" w:fill="auto"/>
            <w:noWrap/>
            <w:vAlign w:val="center"/>
            <w:hideMark/>
          </w:tcPr>
          <w:p w14:paraId="77D74C6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2234,6</w:t>
            </w:r>
          </w:p>
        </w:tc>
      </w:tr>
      <w:tr w:rsidR="006C7F09" w:rsidRPr="006C7F09" w14:paraId="17437DD9" w14:textId="77777777" w:rsidTr="00E37EAD">
        <w:trPr>
          <w:trHeight w:val="20"/>
        </w:trPr>
        <w:tc>
          <w:tcPr>
            <w:tcW w:w="3799" w:type="dxa"/>
            <w:shd w:val="clear" w:color="auto" w:fill="auto"/>
            <w:vAlign w:val="bottom"/>
            <w:hideMark/>
          </w:tcPr>
          <w:p w14:paraId="77C71E02"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shd w:val="clear" w:color="auto" w:fill="auto"/>
            <w:noWrap/>
            <w:vAlign w:val="center"/>
            <w:hideMark/>
          </w:tcPr>
          <w:p w14:paraId="2CD71DE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53A1EA9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1418" w:type="dxa"/>
            <w:shd w:val="clear" w:color="auto" w:fill="auto"/>
            <w:noWrap/>
            <w:vAlign w:val="center"/>
            <w:hideMark/>
          </w:tcPr>
          <w:p w14:paraId="05B2C43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900 00 59300</w:t>
            </w:r>
          </w:p>
        </w:tc>
        <w:tc>
          <w:tcPr>
            <w:tcW w:w="567" w:type="dxa"/>
            <w:shd w:val="clear" w:color="auto" w:fill="auto"/>
            <w:noWrap/>
            <w:vAlign w:val="center"/>
            <w:hideMark/>
          </w:tcPr>
          <w:p w14:paraId="361DF50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240</w:t>
            </w:r>
          </w:p>
        </w:tc>
        <w:tc>
          <w:tcPr>
            <w:tcW w:w="1134" w:type="dxa"/>
            <w:shd w:val="clear" w:color="auto" w:fill="auto"/>
            <w:noWrap/>
            <w:vAlign w:val="center"/>
            <w:hideMark/>
          </w:tcPr>
          <w:p w14:paraId="364EDEB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500,9</w:t>
            </w:r>
          </w:p>
        </w:tc>
        <w:tc>
          <w:tcPr>
            <w:tcW w:w="1134" w:type="dxa"/>
            <w:shd w:val="clear" w:color="auto" w:fill="auto"/>
            <w:noWrap/>
            <w:vAlign w:val="center"/>
            <w:hideMark/>
          </w:tcPr>
          <w:p w14:paraId="0AC3215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500,9</w:t>
            </w:r>
          </w:p>
        </w:tc>
        <w:tc>
          <w:tcPr>
            <w:tcW w:w="1116" w:type="dxa"/>
            <w:shd w:val="clear" w:color="auto" w:fill="auto"/>
            <w:noWrap/>
            <w:vAlign w:val="center"/>
            <w:hideMark/>
          </w:tcPr>
          <w:p w14:paraId="7AE3FBE5"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500,9</w:t>
            </w:r>
          </w:p>
        </w:tc>
      </w:tr>
      <w:tr w:rsidR="006C7F09" w:rsidRPr="006C7F09" w14:paraId="4092BBC7" w14:textId="77777777" w:rsidTr="00E37EAD">
        <w:trPr>
          <w:trHeight w:val="20"/>
        </w:trPr>
        <w:tc>
          <w:tcPr>
            <w:tcW w:w="3799" w:type="dxa"/>
            <w:shd w:val="clear" w:color="auto" w:fill="auto"/>
            <w:vAlign w:val="bottom"/>
            <w:hideMark/>
          </w:tcPr>
          <w:p w14:paraId="133FB8D7"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498" w:type="dxa"/>
            <w:shd w:val="clear" w:color="auto" w:fill="auto"/>
            <w:noWrap/>
            <w:vAlign w:val="center"/>
            <w:hideMark/>
          </w:tcPr>
          <w:p w14:paraId="0EA2BCC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1430689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1418" w:type="dxa"/>
            <w:shd w:val="clear" w:color="auto" w:fill="auto"/>
            <w:noWrap/>
            <w:vAlign w:val="center"/>
            <w:hideMark/>
          </w:tcPr>
          <w:p w14:paraId="202879D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090 00 00000</w:t>
            </w:r>
          </w:p>
        </w:tc>
        <w:tc>
          <w:tcPr>
            <w:tcW w:w="567" w:type="dxa"/>
            <w:shd w:val="clear" w:color="auto" w:fill="auto"/>
            <w:noWrap/>
            <w:vAlign w:val="center"/>
            <w:hideMark/>
          </w:tcPr>
          <w:p w14:paraId="4BD5F30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69DA5FC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286,9</w:t>
            </w:r>
          </w:p>
        </w:tc>
        <w:tc>
          <w:tcPr>
            <w:tcW w:w="1134" w:type="dxa"/>
            <w:shd w:val="clear" w:color="auto" w:fill="auto"/>
            <w:noWrap/>
            <w:vAlign w:val="center"/>
            <w:hideMark/>
          </w:tcPr>
          <w:p w14:paraId="7998A975"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286,9</w:t>
            </w:r>
          </w:p>
        </w:tc>
        <w:tc>
          <w:tcPr>
            <w:tcW w:w="1116" w:type="dxa"/>
            <w:shd w:val="clear" w:color="auto" w:fill="auto"/>
            <w:noWrap/>
            <w:vAlign w:val="center"/>
            <w:hideMark/>
          </w:tcPr>
          <w:p w14:paraId="70A9E3B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286,9</w:t>
            </w:r>
          </w:p>
        </w:tc>
      </w:tr>
      <w:tr w:rsidR="006C7F09" w:rsidRPr="006C7F09" w14:paraId="6B242A35" w14:textId="77777777" w:rsidTr="00E37EAD">
        <w:trPr>
          <w:trHeight w:val="20"/>
        </w:trPr>
        <w:tc>
          <w:tcPr>
            <w:tcW w:w="3799" w:type="dxa"/>
            <w:shd w:val="clear" w:color="auto" w:fill="auto"/>
            <w:vAlign w:val="bottom"/>
            <w:hideMark/>
          </w:tcPr>
          <w:p w14:paraId="583A8D58"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Улучшение и сохранение здоровья муниципальных служащих</w:t>
            </w:r>
          </w:p>
        </w:tc>
        <w:tc>
          <w:tcPr>
            <w:tcW w:w="498" w:type="dxa"/>
            <w:shd w:val="clear" w:color="auto" w:fill="auto"/>
            <w:noWrap/>
            <w:vAlign w:val="center"/>
            <w:hideMark/>
          </w:tcPr>
          <w:p w14:paraId="594D50D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062258B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1418" w:type="dxa"/>
            <w:shd w:val="clear" w:color="auto" w:fill="auto"/>
            <w:noWrap/>
            <w:vAlign w:val="center"/>
            <w:hideMark/>
          </w:tcPr>
          <w:p w14:paraId="6EB12DF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090 04 00000</w:t>
            </w:r>
          </w:p>
        </w:tc>
        <w:tc>
          <w:tcPr>
            <w:tcW w:w="567" w:type="dxa"/>
            <w:shd w:val="clear" w:color="auto" w:fill="auto"/>
            <w:noWrap/>
            <w:vAlign w:val="center"/>
            <w:hideMark/>
          </w:tcPr>
          <w:p w14:paraId="1E3CD79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1F2674C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286,9</w:t>
            </w:r>
          </w:p>
        </w:tc>
        <w:tc>
          <w:tcPr>
            <w:tcW w:w="1134" w:type="dxa"/>
            <w:shd w:val="clear" w:color="auto" w:fill="auto"/>
            <w:noWrap/>
            <w:vAlign w:val="center"/>
            <w:hideMark/>
          </w:tcPr>
          <w:p w14:paraId="215A9205"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286,9</w:t>
            </w:r>
          </w:p>
        </w:tc>
        <w:tc>
          <w:tcPr>
            <w:tcW w:w="1116" w:type="dxa"/>
            <w:shd w:val="clear" w:color="auto" w:fill="auto"/>
            <w:noWrap/>
            <w:vAlign w:val="center"/>
            <w:hideMark/>
          </w:tcPr>
          <w:p w14:paraId="2AA0853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286,9</w:t>
            </w:r>
          </w:p>
        </w:tc>
      </w:tr>
      <w:tr w:rsidR="006C7F09" w:rsidRPr="006C7F09" w14:paraId="373F672C" w14:textId="77777777" w:rsidTr="00E37EAD">
        <w:trPr>
          <w:trHeight w:val="20"/>
        </w:trPr>
        <w:tc>
          <w:tcPr>
            <w:tcW w:w="3799" w:type="dxa"/>
            <w:shd w:val="clear" w:color="auto" w:fill="auto"/>
            <w:vAlign w:val="bottom"/>
            <w:hideMark/>
          </w:tcPr>
          <w:p w14:paraId="6574242B"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 xml:space="preserve">Реализация мероприятий программы </w:t>
            </w:r>
          </w:p>
        </w:tc>
        <w:tc>
          <w:tcPr>
            <w:tcW w:w="498" w:type="dxa"/>
            <w:shd w:val="clear" w:color="auto" w:fill="auto"/>
            <w:noWrap/>
            <w:vAlign w:val="center"/>
            <w:hideMark/>
          </w:tcPr>
          <w:p w14:paraId="339C7BA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153FD2E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1418" w:type="dxa"/>
            <w:shd w:val="clear" w:color="auto" w:fill="auto"/>
            <w:noWrap/>
            <w:vAlign w:val="center"/>
            <w:hideMark/>
          </w:tcPr>
          <w:p w14:paraId="4C8B256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090 04 40090</w:t>
            </w:r>
          </w:p>
        </w:tc>
        <w:tc>
          <w:tcPr>
            <w:tcW w:w="567" w:type="dxa"/>
            <w:shd w:val="clear" w:color="auto" w:fill="auto"/>
            <w:noWrap/>
            <w:vAlign w:val="center"/>
            <w:hideMark/>
          </w:tcPr>
          <w:p w14:paraId="1127152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23630AC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286,9</w:t>
            </w:r>
          </w:p>
        </w:tc>
        <w:tc>
          <w:tcPr>
            <w:tcW w:w="1134" w:type="dxa"/>
            <w:shd w:val="clear" w:color="auto" w:fill="auto"/>
            <w:noWrap/>
            <w:vAlign w:val="center"/>
            <w:hideMark/>
          </w:tcPr>
          <w:p w14:paraId="29A1421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286,9</w:t>
            </w:r>
          </w:p>
        </w:tc>
        <w:tc>
          <w:tcPr>
            <w:tcW w:w="1116" w:type="dxa"/>
            <w:shd w:val="clear" w:color="auto" w:fill="auto"/>
            <w:noWrap/>
            <w:vAlign w:val="center"/>
            <w:hideMark/>
          </w:tcPr>
          <w:p w14:paraId="2A7074D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286,9</w:t>
            </w:r>
          </w:p>
        </w:tc>
      </w:tr>
      <w:tr w:rsidR="006C7F09" w:rsidRPr="006C7F09" w14:paraId="6001202F" w14:textId="77777777" w:rsidTr="00E37EAD">
        <w:trPr>
          <w:trHeight w:val="20"/>
        </w:trPr>
        <w:tc>
          <w:tcPr>
            <w:tcW w:w="3799" w:type="dxa"/>
            <w:shd w:val="clear" w:color="auto" w:fill="auto"/>
            <w:vAlign w:val="bottom"/>
            <w:hideMark/>
          </w:tcPr>
          <w:p w14:paraId="1665E19F"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shd w:val="clear" w:color="auto" w:fill="auto"/>
            <w:noWrap/>
            <w:vAlign w:val="center"/>
            <w:hideMark/>
          </w:tcPr>
          <w:p w14:paraId="5D8D540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11DE2E8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1418" w:type="dxa"/>
            <w:shd w:val="clear" w:color="auto" w:fill="auto"/>
            <w:noWrap/>
            <w:vAlign w:val="center"/>
            <w:hideMark/>
          </w:tcPr>
          <w:p w14:paraId="13AC70B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090 04 40090</w:t>
            </w:r>
          </w:p>
        </w:tc>
        <w:tc>
          <w:tcPr>
            <w:tcW w:w="567" w:type="dxa"/>
            <w:shd w:val="clear" w:color="auto" w:fill="auto"/>
            <w:noWrap/>
            <w:vAlign w:val="center"/>
            <w:hideMark/>
          </w:tcPr>
          <w:p w14:paraId="596C539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240</w:t>
            </w:r>
          </w:p>
        </w:tc>
        <w:tc>
          <w:tcPr>
            <w:tcW w:w="1134" w:type="dxa"/>
            <w:shd w:val="clear" w:color="auto" w:fill="auto"/>
            <w:noWrap/>
            <w:vAlign w:val="center"/>
            <w:hideMark/>
          </w:tcPr>
          <w:p w14:paraId="2BCF125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286,9</w:t>
            </w:r>
          </w:p>
        </w:tc>
        <w:tc>
          <w:tcPr>
            <w:tcW w:w="1134" w:type="dxa"/>
            <w:shd w:val="clear" w:color="auto" w:fill="auto"/>
            <w:noWrap/>
            <w:vAlign w:val="center"/>
            <w:hideMark/>
          </w:tcPr>
          <w:p w14:paraId="420012B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286,9</w:t>
            </w:r>
          </w:p>
        </w:tc>
        <w:tc>
          <w:tcPr>
            <w:tcW w:w="1116" w:type="dxa"/>
            <w:shd w:val="clear" w:color="auto" w:fill="auto"/>
            <w:noWrap/>
            <w:vAlign w:val="center"/>
            <w:hideMark/>
          </w:tcPr>
          <w:p w14:paraId="17DBA2C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286,9</w:t>
            </w:r>
          </w:p>
        </w:tc>
      </w:tr>
      <w:tr w:rsidR="006C7F09" w:rsidRPr="006C7F09" w14:paraId="50D4D520" w14:textId="77777777" w:rsidTr="00E37EAD">
        <w:trPr>
          <w:trHeight w:val="20"/>
        </w:trPr>
        <w:tc>
          <w:tcPr>
            <w:tcW w:w="3799" w:type="dxa"/>
            <w:shd w:val="clear" w:color="auto" w:fill="auto"/>
            <w:vAlign w:val="bottom"/>
            <w:hideMark/>
          </w:tcPr>
          <w:p w14:paraId="263C8E22"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Судебная система</w:t>
            </w:r>
          </w:p>
        </w:tc>
        <w:tc>
          <w:tcPr>
            <w:tcW w:w="498" w:type="dxa"/>
            <w:shd w:val="clear" w:color="auto" w:fill="auto"/>
            <w:noWrap/>
            <w:vAlign w:val="center"/>
            <w:hideMark/>
          </w:tcPr>
          <w:p w14:paraId="7C2566C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41E48B2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05</w:t>
            </w:r>
          </w:p>
        </w:tc>
        <w:tc>
          <w:tcPr>
            <w:tcW w:w="1418" w:type="dxa"/>
            <w:shd w:val="clear" w:color="auto" w:fill="auto"/>
            <w:noWrap/>
            <w:vAlign w:val="center"/>
            <w:hideMark/>
          </w:tcPr>
          <w:p w14:paraId="77BB2D1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567" w:type="dxa"/>
            <w:shd w:val="clear" w:color="auto" w:fill="auto"/>
            <w:noWrap/>
            <w:vAlign w:val="center"/>
            <w:hideMark/>
          </w:tcPr>
          <w:p w14:paraId="62BE721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3F2CFF4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18,1</w:t>
            </w:r>
          </w:p>
        </w:tc>
        <w:tc>
          <w:tcPr>
            <w:tcW w:w="1134" w:type="dxa"/>
            <w:shd w:val="clear" w:color="auto" w:fill="auto"/>
            <w:noWrap/>
            <w:vAlign w:val="center"/>
            <w:hideMark/>
          </w:tcPr>
          <w:p w14:paraId="3C4A35D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18,8</w:t>
            </w:r>
          </w:p>
        </w:tc>
        <w:tc>
          <w:tcPr>
            <w:tcW w:w="1116" w:type="dxa"/>
            <w:shd w:val="clear" w:color="auto" w:fill="auto"/>
            <w:noWrap/>
            <w:vAlign w:val="center"/>
            <w:hideMark/>
          </w:tcPr>
          <w:p w14:paraId="060033E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244,0</w:t>
            </w:r>
          </w:p>
        </w:tc>
      </w:tr>
      <w:tr w:rsidR="006C7F09" w:rsidRPr="006C7F09" w14:paraId="7A27158C" w14:textId="77777777" w:rsidTr="00E37EAD">
        <w:trPr>
          <w:trHeight w:val="20"/>
        </w:trPr>
        <w:tc>
          <w:tcPr>
            <w:tcW w:w="3799" w:type="dxa"/>
            <w:shd w:val="clear" w:color="auto" w:fill="auto"/>
            <w:vAlign w:val="bottom"/>
            <w:hideMark/>
          </w:tcPr>
          <w:p w14:paraId="10011826"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498" w:type="dxa"/>
            <w:shd w:val="clear" w:color="auto" w:fill="auto"/>
            <w:noWrap/>
            <w:vAlign w:val="center"/>
            <w:hideMark/>
          </w:tcPr>
          <w:p w14:paraId="1508366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771B198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05</w:t>
            </w:r>
          </w:p>
        </w:tc>
        <w:tc>
          <w:tcPr>
            <w:tcW w:w="1418" w:type="dxa"/>
            <w:shd w:val="clear" w:color="auto" w:fill="auto"/>
            <w:noWrap/>
            <w:vAlign w:val="center"/>
            <w:hideMark/>
          </w:tcPr>
          <w:p w14:paraId="65AE43C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900 00 51200</w:t>
            </w:r>
          </w:p>
        </w:tc>
        <w:tc>
          <w:tcPr>
            <w:tcW w:w="567" w:type="dxa"/>
            <w:shd w:val="clear" w:color="auto" w:fill="auto"/>
            <w:noWrap/>
            <w:vAlign w:val="center"/>
            <w:hideMark/>
          </w:tcPr>
          <w:p w14:paraId="696B01E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4936031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18,1</w:t>
            </w:r>
          </w:p>
        </w:tc>
        <w:tc>
          <w:tcPr>
            <w:tcW w:w="1134" w:type="dxa"/>
            <w:shd w:val="clear" w:color="auto" w:fill="auto"/>
            <w:noWrap/>
            <w:vAlign w:val="center"/>
            <w:hideMark/>
          </w:tcPr>
          <w:p w14:paraId="38217E5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18,8</w:t>
            </w:r>
          </w:p>
        </w:tc>
        <w:tc>
          <w:tcPr>
            <w:tcW w:w="1116" w:type="dxa"/>
            <w:shd w:val="clear" w:color="auto" w:fill="auto"/>
            <w:noWrap/>
            <w:vAlign w:val="center"/>
            <w:hideMark/>
          </w:tcPr>
          <w:p w14:paraId="77F7D80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244,0</w:t>
            </w:r>
          </w:p>
        </w:tc>
      </w:tr>
      <w:tr w:rsidR="006C7F09" w:rsidRPr="006C7F09" w14:paraId="2AC454F7" w14:textId="77777777" w:rsidTr="00E37EAD">
        <w:trPr>
          <w:trHeight w:val="20"/>
        </w:trPr>
        <w:tc>
          <w:tcPr>
            <w:tcW w:w="3799" w:type="dxa"/>
            <w:shd w:val="clear" w:color="auto" w:fill="auto"/>
            <w:vAlign w:val="bottom"/>
            <w:hideMark/>
          </w:tcPr>
          <w:p w14:paraId="4872A50E"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shd w:val="clear" w:color="auto" w:fill="auto"/>
            <w:noWrap/>
            <w:vAlign w:val="center"/>
            <w:hideMark/>
          </w:tcPr>
          <w:p w14:paraId="7132D40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45FD683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05</w:t>
            </w:r>
          </w:p>
        </w:tc>
        <w:tc>
          <w:tcPr>
            <w:tcW w:w="1418" w:type="dxa"/>
            <w:shd w:val="clear" w:color="auto" w:fill="auto"/>
            <w:noWrap/>
            <w:vAlign w:val="center"/>
            <w:hideMark/>
          </w:tcPr>
          <w:p w14:paraId="2592CA4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900 00 51200</w:t>
            </w:r>
          </w:p>
        </w:tc>
        <w:tc>
          <w:tcPr>
            <w:tcW w:w="567" w:type="dxa"/>
            <w:shd w:val="clear" w:color="auto" w:fill="auto"/>
            <w:noWrap/>
            <w:vAlign w:val="center"/>
            <w:hideMark/>
          </w:tcPr>
          <w:p w14:paraId="0B672BF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240</w:t>
            </w:r>
          </w:p>
        </w:tc>
        <w:tc>
          <w:tcPr>
            <w:tcW w:w="1134" w:type="dxa"/>
            <w:shd w:val="clear" w:color="auto" w:fill="auto"/>
            <w:noWrap/>
            <w:vAlign w:val="center"/>
            <w:hideMark/>
          </w:tcPr>
          <w:p w14:paraId="100F37B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18,1</w:t>
            </w:r>
          </w:p>
        </w:tc>
        <w:tc>
          <w:tcPr>
            <w:tcW w:w="1134" w:type="dxa"/>
            <w:shd w:val="clear" w:color="auto" w:fill="auto"/>
            <w:noWrap/>
            <w:vAlign w:val="center"/>
            <w:hideMark/>
          </w:tcPr>
          <w:p w14:paraId="32DA3BA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18,8</w:t>
            </w:r>
          </w:p>
        </w:tc>
        <w:tc>
          <w:tcPr>
            <w:tcW w:w="1116" w:type="dxa"/>
            <w:shd w:val="clear" w:color="auto" w:fill="auto"/>
            <w:noWrap/>
            <w:vAlign w:val="center"/>
            <w:hideMark/>
          </w:tcPr>
          <w:p w14:paraId="792F686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244,0</w:t>
            </w:r>
          </w:p>
        </w:tc>
      </w:tr>
      <w:tr w:rsidR="006C7F09" w:rsidRPr="006C7F09" w14:paraId="240486CB" w14:textId="77777777" w:rsidTr="00E37EAD">
        <w:trPr>
          <w:trHeight w:val="20"/>
        </w:trPr>
        <w:tc>
          <w:tcPr>
            <w:tcW w:w="3799" w:type="dxa"/>
            <w:shd w:val="clear" w:color="auto" w:fill="auto"/>
            <w:vAlign w:val="bottom"/>
            <w:hideMark/>
          </w:tcPr>
          <w:p w14:paraId="48FC47CB"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98" w:type="dxa"/>
            <w:shd w:val="clear" w:color="auto" w:fill="auto"/>
            <w:noWrap/>
            <w:vAlign w:val="center"/>
            <w:hideMark/>
          </w:tcPr>
          <w:p w14:paraId="115B1C3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6F55A81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06</w:t>
            </w:r>
          </w:p>
        </w:tc>
        <w:tc>
          <w:tcPr>
            <w:tcW w:w="1418" w:type="dxa"/>
            <w:shd w:val="clear" w:color="auto" w:fill="auto"/>
            <w:noWrap/>
            <w:vAlign w:val="center"/>
            <w:hideMark/>
          </w:tcPr>
          <w:p w14:paraId="441F6DB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567" w:type="dxa"/>
            <w:shd w:val="clear" w:color="auto" w:fill="auto"/>
            <w:noWrap/>
            <w:vAlign w:val="center"/>
            <w:hideMark/>
          </w:tcPr>
          <w:p w14:paraId="04C04DF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607B995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13758,3</w:t>
            </w:r>
          </w:p>
        </w:tc>
        <w:tc>
          <w:tcPr>
            <w:tcW w:w="1134" w:type="dxa"/>
            <w:shd w:val="clear" w:color="auto" w:fill="auto"/>
            <w:noWrap/>
            <w:vAlign w:val="center"/>
            <w:hideMark/>
          </w:tcPr>
          <w:p w14:paraId="00B6FA60"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13758,3</w:t>
            </w:r>
          </w:p>
        </w:tc>
        <w:tc>
          <w:tcPr>
            <w:tcW w:w="1116" w:type="dxa"/>
            <w:shd w:val="clear" w:color="auto" w:fill="auto"/>
            <w:noWrap/>
            <w:vAlign w:val="center"/>
            <w:hideMark/>
          </w:tcPr>
          <w:p w14:paraId="06AFDED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13758,3</w:t>
            </w:r>
          </w:p>
        </w:tc>
      </w:tr>
      <w:tr w:rsidR="006C7F09" w:rsidRPr="006C7F09" w14:paraId="57588DE7" w14:textId="77777777" w:rsidTr="00E37EAD">
        <w:trPr>
          <w:trHeight w:val="20"/>
        </w:trPr>
        <w:tc>
          <w:tcPr>
            <w:tcW w:w="3799" w:type="dxa"/>
            <w:shd w:val="clear" w:color="auto" w:fill="auto"/>
            <w:vAlign w:val="bottom"/>
            <w:hideMark/>
          </w:tcPr>
          <w:p w14:paraId="5CB3F0EC"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2022 - 2025 годы»</w:t>
            </w:r>
          </w:p>
        </w:tc>
        <w:tc>
          <w:tcPr>
            <w:tcW w:w="498" w:type="dxa"/>
            <w:shd w:val="clear" w:color="auto" w:fill="auto"/>
            <w:noWrap/>
            <w:vAlign w:val="center"/>
            <w:hideMark/>
          </w:tcPr>
          <w:p w14:paraId="7E2E87C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5A1ADC9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06</w:t>
            </w:r>
          </w:p>
        </w:tc>
        <w:tc>
          <w:tcPr>
            <w:tcW w:w="1418" w:type="dxa"/>
            <w:shd w:val="clear" w:color="auto" w:fill="auto"/>
            <w:noWrap/>
            <w:vAlign w:val="center"/>
            <w:hideMark/>
          </w:tcPr>
          <w:p w14:paraId="538C7E6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090 00 00000</w:t>
            </w:r>
          </w:p>
        </w:tc>
        <w:tc>
          <w:tcPr>
            <w:tcW w:w="567" w:type="dxa"/>
            <w:shd w:val="clear" w:color="auto" w:fill="auto"/>
            <w:noWrap/>
            <w:vAlign w:val="center"/>
            <w:hideMark/>
          </w:tcPr>
          <w:p w14:paraId="4FDA9D3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10CF539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51,2</w:t>
            </w:r>
          </w:p>
        </w:tc>
        <w:tc>
          <w:tcPr>
            <w:tcW w:w="1134" w:type="dxa"/>
            <w:shd w:val="clear" w:color="auto" w:fill="auto"/>
            <w:noWrap/>
            <w:vAlign w:val="center"/>
            <w:hideMark/>
          </w:tcPr>
          <w:p w14:paraId="7CC6187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51,2</w:t>
            </w:r>
          </w:p>
        </w:tc>
        <w:tc>
          <w:tcPr>
            <w:tcW w:w="1116" w:type="dxa"/>
            <w:shd w:val="clear" w:color="auto" w:fill="auto"/>
            <w:noWrap/>
            <w:vAlign w:val="center"/>
            <w:hideMark/>
          </w:tcPr>
          <w:p w14:paraId="56A6C82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51,2</w:t>
            </w:r>
          </w:p>
        </w:tc>
      </w:tr>
      <w:tr w:rsidR="006C7F09" w:rsidRPr="006C7F09" w14:paraId="200F8FCB" w14:textId="77777777" w:rsidTr="00E37EAD">
        <w:trPr>
          <w:trHeight w:val="20"/>
        </w:trPr>
        <w:tc>
          <w:tcPr>
            <w:tcW w:w="3799" w:type="dxa"/>
            <w:shd w:val="clear" w:color="auto" w:fill="auto"/>
            <w:vAlign w:val="bottom"/>
            <w:hideMark/>
          </w:tcPr>
          <w:p w14:paraId="7B48B0AE"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Улучшение и сохранение здоровья муниципальных служащих</w:t>
            </w:r>
          </w:p>
        </w:tc>
        <w:tc>
          <w:tcPr>
            <w:tcW w:w="498" w:type="dxa"/>
            <w:shd w:val="clear" w:color="auto" w:fill="auto"/>
            <w:noWrap/>
            <w:vAlign w:val="center"/>
            <w:hideMark/>
          </w:tcPr>
          <w:p w14:paraId="2EAEF44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08DE256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06</w:t>
            </w:r>
          </w:p>
        </w:tc>
        <w:tc>
          <w:tcPr>
            <w:tcW w:w="1418" w:type="dxa"/>
            <w:shd w:val="clear" w:color="auto" w:fill="auto"/>
            <w:noWrap/>
            <w:vAlign w:val="center"/>
            <w:hideMark/>
          </w:tcPr>
          <w:p w14:paraId="4D4CCF0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090 04 00000</w:t>
            </w:r>
          </w:p>
        </w:tc>
        <w:tc>
          <w:tcPr>
            <w:tcW w:w="567" w:type="dxa"/>
            <w:shd w:val="clear" w:color="auto" w:fill="auto"/>
            <w:noWrap/>
            <w:vAlign w:val="center"/>
            <w:hideMark/>
          </w:tcPr>
          <w:p w14:paraId="16B03D9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02381DE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51,2</w:t>
            </w:r>
          </w:p>
        </w:tc>
        <w:tc>
          <w:tcPr>
            <w:tcW w:w="1134" w:type="dxa"/>
            <w:shd w:val="clear" w:color="auto" w:fill="auto"/>
            <w:noWrap/>
            <w:vAlign w:val="center"/>
            <w:hideMark/>
          </w:tcPr>
          <w:p w14:paraId="3DE0026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51,2</w:t>
            </w:r>
          </w:p>
        </w:tc>
        <w:tc>
          <w:tcPr>
            <w:tcW w:w="1116" w:type="dxa"/>
            <w:shd w:val="clear" w:color="auto" w:fill="auto"/>
            <w:noWrap/>
            <w:vAlign w:val="center"/>
            <w:hideMark/>
          </w:tcPr>
          <w:p w14:paraId="55C9214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51,2</w:t>
            </w:r>
          </w:p>
        </w:tc>
      </w:tr>
      <w:tr w:rsidR="006C7F09" w:rsidRPr="006C7F09" w14:paraId="5F61E852" w14:textId="77777777" w:rsidTr="00E37EAD">
        <w:trPr>
          <w:trHeight w:val="20"/>
        </w:trPr>
        <w:tc>
          <w:tcPr>
            <w:tcW w:w="3799" w:type="dxa"/>
            <w:shd w:val="clear" w:color="auto" w:fill="auto"/>
            <w:vAlign w:val="bottom"/>
            <w:hideMark/>
          </w:tcPr>
          <w:p w14:paraId="100C2C26"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 xml:space="preserve">Реализация мероприятий программы </w:t>
            </w:r>
          </w:p>
        </w:tc>
        <w:tc>
          <w:tcPr>
            <w:tcW w:w="498" w:type="dxa"/>
            <w:shd w:val="clear" w:color="auto" w:fill="auto"/>
            <w:noWrap/>
            <w:vAlign w:val="center"/>
            <w:hideMark/>
          </w:tcPr>
          <w:p w14:paraId="3E0679A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19750EC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06</w:t>
            </w:r>
          </w:p>
        </w:tc>
        <w:tc>
          <w:tcPr>
            <w:tcW w:w="1418" w:type="dxa"/>
            <w:shd w:val="clear" w:color="auto" w:fill="auto"/>
            <w:noWrap/>
            <w:vAlign w:val="center"/>
            <w:hideMark/>
          </w:tcPr>
          <w:p w14:paraId="3AC584D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090 04 40090</w:t>
            </w:r>
          </w:p>
        </w:tc>
        <w:tc>
          <w:tcPr>
            <w:tcW w:w="567" w:type="dxa"/>
            <w:shd w:val="clear" w:color="auto" w:fill="auto"/>
            <w:noWrap/>
            <w:vAlign w:val="center"/>
            <w:hideMark/>
          </w:tcPr>
          <w:p w14:paraId="468733E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4BDF1D6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51,2</w:t>
            </w:r>
          </w:p>
        </w:tc>
        <w:tc>
          <w:tcPr>
            <w:tcW w:w="1134" w:type="dxa"/>
            <w:shd w:val="clear" w:color="auto" w:fill="auto"/>
            <w:noWrap/>
            <w:vAlign w:val="center"/>
            <w:hideMark/>
          </w:tcPr>
          <w:p w14:paraId="4977D54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51,2</w:t>
            </w:r>
          </w:p>
        </w:tc>
        <w:tc>
          <w:tcPr>
            <w:tcW w:w="1116" w:type="dxa"/>
            <w:shd w:val="clear" w:color="auto" w:fill="auto"/>
            <w:noWrap/>
            <w:vAlign w:val="center"/>
            <w:hideMark/>
          </w:tcPr>
          <w:p w14:paraId="153CFA7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51,2</w:t>
            </w:r>
          </w:p>
        </w:tc>
      </w:tr>
      <w:tr w:rsidR="006C7F09" w:rsidRPr="006C7F09" w14:paraId="16923765" w14:textId="77777777" w:rsidTr="00E37EAD">
        <w:trPr>
          <w:trHeight w:val="20"/>
        </w:trPr>
        <w:tc>
          <w:tcPr>
            <w:tcW w:w="3799" w:type="dxa"/>
            <w:shd w:val="clear" w:color="auto" w:fill="auto"/>
            <w:vAlign w:val="bottom"/>
            <w:hideMark/>
          </w:tcPr>
          <w:p w14:paraId="4A1A6F00"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shd w:val="clear" w:color="auto" w:fill="auto"/>
            <w:noWrap/>
            <w:vAlign w:val="center"/>
            <w:hideMark/>
          </w:tcPr>
          <w:p w14:paraId="73212B5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5A88885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06</w:t>
            </w:r>
          </w:p>
        </w:tc>
        <w:tc>
          <w:tcPr>
            <w:tcW w:w="1418" w:type="dxa"/>
            <w:shd w:val="clear" w:color="auto" w:fill="auto"/>
            <w:noWrap/>
            <w:vAlign w:val="center"/>
            <w:hideMark/>
          </w:tcPr>
          <w:p w14:paraId="42E4370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090 04 40090</w:t>
            </w:r>
          </w:p>
        </w:tc>
        <w:tc>
          <w:tcPr>
            <w:tcW w:w="567" w:type="dxa"/>
            <w:shd w:val="clear" w:color="auto" w:fill="auto"/>
            <w:noWrap/>
            <w:vAlign w:val="center"/>
            <w:hideMark/>
          </w:tcPr>
          <w:p w14:paraId="481F8F7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240</w:t>
            </w:r>
          </w:p>
        </w:tc>
        <w:tc>
          <w:tcPr>
            <w:tcW w:w="1134" w:type="dxa"/>
            <w:shd w:val="clear" w:color="auto" w:fill="auto"/>
            <w:noWrap/>
            <w:vAlign w:val="center"/>
            <w:hideMark/>
          </w:tcPr>
          <w:p w14:paraId="7DD06BA0"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51,2</w:t>
            </w:r>
          </w:p>
        </w:tc>
        <w:tc>
          <w:tcPr>
            <w:tcW w:w="1134" w:type="dxa"/>
            <w:shd w:val="clear" w:color="auto" w:fill="auto"/>
            <w:noWrap/>
            <w:vAlign w:val="center"/>
            <w:hideMark/>
          </w:tcPr>
          <w:p w14:paraId="3FBDC25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51,2</w:t>
            </w:r>
          </w:p>
        </w:tc>
        <w:tc>
          <w:tcPr>
            <w:tcW w:w="1116" w:type="dxa"/>
            <w:shd w:val="clear" w:color="auto" w:fill="auto"/>
            <w:noWrap/>
            <w:vAlign w:val="center"/>
            <w:hideMark/>
          </w:tcPr>
          <w:p w14:paraId="6DD4C4E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51,2</w:t>
            </w:r>
          </w:p>
        </w:tc>
      </w:tr>
      <w:tr w:rsidR="006C7F09" w:rsidRPr="006C7F09" w14:paraId="301E9C72" w14:textId="77777777" w:rsidTr="00E37EAD">
        <w:trPr>
          <w:trHeight w:val="20"/>
        </w:trPr>
        <w:tc>
          <w:tcPr>
            <w:tcW w:w="3799" w:type="dxa"/>
            <w:shd w:val="clear" w:color="auto" w:fill="auto"/>
            <w:vAlign w:val="bottom"/>
            <w:hideMark/>
          </w:tcPr>
          <w:p w14:paraId="0263EC25"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498" w:type="dxa"/>
            <w:shd w:val="clear" w:color="auto" w:fill="auto"/>
            <w:noWrap/>
            <w:vAlign w:val="center"/>
            <w:hideMark/>
          </w:tcPr>
          <w:p w14:paraId="4E6701B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60BA6F4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06</w:t>
            </w:r>
          </w:p>
        </w:tc>
        <w:tc>
          <w:tcPr>
            <w:tcW w:w="1418" w:type="dxa"/>
            <w:shd w:val="clear" w:color="auto" w:fill="auto"/>
            <w:noWrap/>
            <w:vAlign w:val="center"/>
            <w:hideMark/>
          </w:tcPr>
          <w:p w14:paraId="6B4BC97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100 00 00000</w:t>
            </w:r>
          </w:p>
        </w:tc>
        <w:tc>
          <w:tcPr>
            <w:tcW w:w="567" w:type="dxa"/>
            <w:shd w:val="clear" w:color="auto" w:fill="auto"/>
            <w:noWrap/>
            <w:vAlign w:val="center"/>
            <w:hideMark/>
          </w:tcPr>
          <w:p w14:paraId="557BB4F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05D940B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9286,7</w:t>
            </w:r>
          </w:p>
        </w:tc>
        <w:tc>
          <w:tcPr>
            <w:tcW w:w="1134" w:type="dxa"/>
            <w:shd w:val="clear" w:color="auto" w:fill="auto"/>
            <w:noWrap/>
            <w:vAlign w:val="center"/>
            <w:hideMark/>
          </w:tcPr>
          <w:p w14:paraId="7A948B0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9286,7</w:t>
            </w:r>
          </w:p>
        </w:tc>
        <w:tc>
          <w:tcPr>
            <w:tcW w:w="1116" w:type="dxa"/>
            <w:shd w:val="clear" w:color="auto" w:fill="auto"/>
            <w:noWrap/>
            <w:vAlign w:val="center"/>
            <w:hideMark/>
          </w:tcPr>
          <w:p w14:paraId="2FA6E15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9286,7</w:t>
            </w:r>
          </w:p>
        </w:tc>
      </w:tr>
      <w:tr w:rsidR="006C7F09" w:rsidRPr="006C7F09" w14:paraId="03F18269" w14:textId="77777777" w:rsidTr="00E37EAD">
        <w:trPr>
          <w:trHeight w:val="20"/>
        </w:trPr>
        <w:tc>
          <w:tcPr>
            <w:tcW w:w="3799" w:type="dxa"/>
            <w:shd w:val="clear" w:color="auto" w:fill="auto"/>
            <w:vAlign w:val="bottom"/>
            <w:hideMark/>
          </w:tcPr>
          <w:p w14:paraId="216487D9"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Старорусского муниципального района на 2022-2027 годы»</w:t>
            </w:r>
          </w:p>
        </w:tc>
        <w:tc>
          <w:tcPr>
            <w:tcW w:w="498" w:type="dxa"/>
            <w:shd w:val="clear" w:color="auto" w:fill="auto"/>
            <w:noWrap/>
            <w:vAlign w:val="center"/>
            <w:hideMark/>
          </w:tcPr>
          <w:p w14:paraId="28BC5FC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5DB34E3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06</w:t>
            </w:r>
          </w:p>
        </w:tc>
        <w:tc>
          <w:tcPr>
            <w:tcW w:w="1418" w:type="dxa"/>
            <w:shd w:val="clear" w:color="auto" w:fill="auto"/>
            <w:noWrap/>
            <w:vAlign w:val="center"/>
            <w:hideMark/>
          </w:tcPr>
          <w:p w14:paraId="42CCE75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101 00 00000</w:t>
            </w:r>
          </w:p>
        </w:tc>
        <w:tc>
          <w:tcPr>
            <w:tcW w:w="567" w:type="dxa"/>
            <w:shd w:val="clear" w:color="auto" w:fill="auto"/>
            <w:noWrap/>
            <w:vAlign w:val="center"/>
            <w:hideMark/>
          </w:tcPr>
          <w:p w14:paraId="49D4513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713BBB6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9286,7</w:t>
            </w:r>
          </w:p>
        </w:tc>
        <w:tc>
          <w:tcPr>
            <w:tcW w:w="1134" w:type="dxa"/>
            <w:shd w:val="clear" w:color="auto" w:fill="auto"/>
            <w:noWrap/>
            <w:vAlign w:val="center"/>
            <w:hideMark/>
          </w:tcPr>
          <w:p w14:paraId="1B91999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9286,7</w:t>
            </w:r>
          </w:p>
        </w:tc>
        <w:tc>
          <w:tcPr>
            <w:tcW w:w="1116" w:type="dxa"/>
            <w:shd w:val="clear" w:color="auto" w:fill="auto"/>
            <w:noWrap/>
            <w:vAlign w:val="center"/>
            <w:hideMark/>
          </w:tcPr>
          <w:p w14:paraId="3BBE05C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9286,7</w:t>
            </w:r>
          </w:p>
        </w:tc>
      </w:tr>
      <w:tr w:rsidR="006C7F09" w:rsidRPr="006C7F09" w14:paraId="09824E8E" w14:textId="77777777" w:rsidTr="00E37EAD">
        <w:trPr>
          <w:trHeight w:val="20"/>
        </w:trPr>
        <w:tc>
          <w:tcPr>
            <w:tcW w:w="3799" w:type="dxa"/>
            <w:shd w:val="clear" w:color="auto" w:fill="auto"/>
            <w:vAlign w:val="bottom"/>
            <w:hideMark/>
          </w:tcPr>
          <w:p w14:paraId="6324B010"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Расходы на обеспечение функций органов местного самоуправления</w:t>
            </w:r>
          </w:p>
        </w:tc>
        <w:tc>
          <w:tcPr>
            <w:tcW w:w="498" w:type="dxa"/>
            <w:shd w:val="clear" w:color="auto" w:fill="auto"/>
            <w:noWrap/>
            <w:vAlign w:val="center"/>
            <w:hideMark/>
          </w:tcPr>
          <w:p w14:paraId="11833F5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7320B04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06</w:t>
            </w:r>
          </w:p>
        </w:tc>
        <w:tc>
          <w:tcPr>
            <w:tcW w:w="1418" w:type="dxa"/>
            <w:shd w:val="clear" w:color="auto" w:fill="auto"/>
            <w:noWrap/>
            <w:vAlign w:val="center"/>
            <w:hideMark/>
          </w:tcPr>
          <w:p w14:paraId="4818B52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101 00 10040</w:t>
            </w:r>
          </w:p>
        </w:tc>
        <w:tc>
          <w:tcPr>
            <w:tcW w:w="567" w:type="dxa"/>
            <w:shd w:val="clear" w:color="auto" w:fill="auto"/>
            <w:noWrap/>
            <w:vAlign w:val="center"/>
            <w:hideMark/>
          </w:tcPr>
          <w:p w14:paraId="76EA1C6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0E4FFAE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9260,3</w:t>
            </w:r>
          </w:p>
        </w:tc>
        <w:tc>
          <w:tcPr>
            <w:tcW w:w="1134" w:type="dxa"/>
            <w:shd w:val="clear" w:color="auto" w:fill="auto"/>
            <w:noWrap/>
            <w:vAlign w:val="center"/>
            <w:hideMark/>
          </w:tcPr>
          <w:p w14:paraId="2D5929F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9260,3</w:t>
            </w:r>
          </w:p>
        </w:tc>
        <w:tc>
          <w:tcPr>
            <w:tcW w:w="1116" w:type="dxa"/>
            <w:shd w:val="clear" w:color="auto" w:fill="auto"/>
            <w:noWrap/>
            <w:vAlign w:val="center"/>
            <w:hideMark/>
          </w:tcPr>
          <w:p w14:paraId="50AC9FF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9260,3</w:t>
            </w:r>
          </w:p>
        </w:tc>
      </w:tr>
      <w:tr w:rsidR="006C7F09" w:rsidRPr="006C7F09" w14:paraId="5F2B13DE" w14:textId="77777777" w:rsidTr="00E37EAD">
        <w:trPr>
          <w:trHeight w:val="20"/>
        </w:trPr>
        <w:tc>
          <w:tcPr>
            <w:tcW w:w="3799" w:type="dxa"/>
            <w:shd w:val="clear" w:color="auto" w:fill="auto"/>
            <w:vAlign w:val="bottom"/>
            <w:hideMark/>
          </w:tcPr>
          <w:p w14:paraId="670C666A"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Расходы на выплаты персоналу государственных (муниципальных) органов</w:t>
            </w:r>
          </w:p>
        </w:tc>
        <w:tc>
          <w:tcPr>
            <w:tcW w:w="498" w:type="dxa"/>
            <w:shd w:val="clear" w:color="auto" w:fill="auto"/>
            <w:noWrap/>
            <w:vAlign w:val="center"/>
            <w:hideMark/>
          </w:tcPr>
          <w:p w14:paraId="61C1DFA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65ACE54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06</w:t>
            </w:r>
          </w:p>
        </w:tc>
        <w:tc>
          <w:tcPr>
            <w:tcW w:w="1418" w:type="dxa"/>
            <w:shd w:val="clear" w:color="auto" w:fill="auto"/>
            <w:noWrap/>
            <w:vAlign w:val="center"/>
            <w:hideMark/>
          </w:tcPr>
          <w:p w14:paraId="34E49AB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101 00 10040</w:t>
            </w:r>
          </w:p>
        </w:tc>
        <w:tc>
          <w:tcPr>
            <w:tcW w:w="567" w:type="dxa"/>
            <w:shd w:val="clear" w:color="auto" w:fill="auto"/>
            <w:noWrap/>
            <w:vAlign w:val="center"/>
            <w:hideMark/>
          </w:tcPr>
          <w:p w14:paraId="410FB0E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120</w:t>
            </w:r>
          </w:p>
        </w:tc>
        <w:tc>
          <w:tcPr>
            <w:tcW w:w="1134" w:type="dxa"/>
            <w:shd w:val="clear" w:color="auto" w:fill="auto"/>
            <w:noWrap/>
            <w:vAlign w:val="center"/>
            <w:hideMark/>
          </w:tcPr>
          <w:p w14:paraId="12033D2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9145,5</w:t>
            </w:r>
          </w:p>
        </w:tc>
        <w:tc>
          <w:tcPr>
            <w:tcW w:w="1134" w:type="dxa"/>
            <w:shd w:val="clear" w:color="auto" w:fill="auto"/>
            <w:noWrap/>
            <w:vAlign w:val="center"/>
            <w:hideMark/>
          </w:tcPr>
          <w:p w14:paraId="214DDED5"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9145,5</w:t>
            </w:r>
          </w:p>
        </w:tc>
        <w:tc>
          <w:tcPr>
            <w:tcW w:w="1116" w:type="dxa"/>
            <w:shd w:val="clear" w:color="auto" w:fill="auto"/>
            <w:noWrap/>
            <w:vAlign w:val="center"/>
            <w:hideMark/>
          </w:tcPr>
          <w:p w14:paraId="436A46C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9145,5</w:t>
            </w:r>
          </w:p>
        </w:tc>
      </w:tr>
      <w:tr w:rsidR="006C7F09" w:rsidRPr="006C7F09" w14:paraId="4CD473D2" w14:textId="77777777" w:rsidTr="00E37EAD">
        <w:trPr>
          <w:trHeight w:val="20"/>
        </w:trPr>
        <w:tc>
          <w:tcPr>
            <w:tcW w:w="3799" w:type="dxa"/>
            <w:shd w:val="clear" w:color="auto" w:fill="auto"/>
            <w:vAlign w:val="bottom"/>
            <w:hideMark/>
          </w:tcPr>
          <w:p w14:paraId="12A60CFC"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shd w:val="clear" w:color="auto" w:fill="auto"/>
            <w:noWrap/>
            <w:vAlign w:val="center"/>
            <w:hideMark/>
          </w:tcPr>
          <w:p w14:paraId="074CD12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2900821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06</w:t>
            </w:r>
          </w:p>
        </w:tc>
        <w:tc>
          <w:tcPr>
            <w:tcW w:w="1418" w:type="dxa"/>
            <w:shd w:val="clear" w:color="auto" w:fill="auto"/>
            <w:noWrap/>
            <w:vAlign w:val="center"/>
            <w:hideMark/>
          </w:tcPr>
          <w:p w14:paraId="138B535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101 00 10040</w:t>
            </w:r>
          </w:p>
        </w:tc>
        <w:tc>
          <w:tcPr>
            <w:tcW w:w="567" w:type="dxa"/>
            <w:shd w:val="clear" w:color="auto" w:fill="auto"/>
            <w:noWrap/>
            <w:vAlign w:val="center"/>
            <w:hideMark/>
          </w:tcPr>
          <w:p w14:paraId="630835A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240</w:t>
            </w:r>
          </w:p>
        </w:tc>
        <w:tc>
          <w:tcPr>
            <w:tcW w:w="1134" w:type="dxa"/>
            <w:shd w:val="clear" w:color="auto" w:fill="auto"/>
            <w:noWrap/>
            <w:vAlign w:val="center"/>
            <w:hideMark/>
          </w:tcPr>
          <w:p w14:paraId="4CFEF85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114,8</w:t>
            </w:r>
          </w:p>
        </w:tc>
        <w:tc>
          <w:tcPr>
            <w:tcW w:w="1134" w:type="dxa"/>
            <w:shd w:val="clear" w:color="auto" w:fill="auto"/>
            <w:noWrap/>
            <w:vAlign w:val="center"/>
            <w:hideMark/>
          </w:tcPr>
          <w:p w14:paraId="6C8B30E5"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114,8</w:t>
            </w:r>
          </w:p>
        </w:tc>
        <w:tc>
          <w:tcPr>
            <w:tcW w:w="1116" w:type="dxa"/>
            <w:shd w:val="clear" w:color="auto" w:fill="auto"/>
            <w:noWrap/>
            <w:vAlign w:val="center"/>
            <w:hideMark/>
          </w:tcPr>
          <w:p w14:paraId="32DFBFF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114,8</w:t>
            </w:r>
          </w:p>
        </w:tc>
      </w:tr>
      <w:tr w:rsidR="006C7F09" w:rsidRPr="006C7F09" w14:paraId="253A2A6B" w14:textId="77777777" w:rsidTr="00E37EAD">
        <w:trPr>
          <w:trHeight w:val="20"/>
        </w:trPr>
        <w:tc>
          <w:tcPr>
            <w:tcW w:w="3799" w:type="dxa"/>
            <w:shd w:val="clear" w:color="auto" w:fill="auto"/>
            <w:vAlign w:val="bottom"/>
            <w:hideMark/>
          </w:tcPr>
          <w:p w14:paraId="0D6C1A41"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498" w:type="dxa"/>
            <w:shd w:val="clear" w:color="auto" w:fill="auto"/>
            <w:noWrap/>
            <w:vAlign w:val="center"/>
            <w:hideMark/>
          </w:tcPr>
          <w:p w14:paraId="0737F6B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0900D92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06</w:t>
            </w:r>
          </w:p>
        </w:tc>
        <w:tc>
          <w:tcPr>
            <w:tcW w:w="1418" w:type="dxa"/>
            <w:shd w:val="clear" w:color="auto" w:fill="auto"/>
            <w:noWrap/>
            <w:vAlign w:val="center"/>
            <w:hideMark/>
          </w:tcPr>
          <w:p w14:paraId="0097344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101 00 70280</w:t>
            </w:r>
          </w:p>
        </w:tc>
        <w:tc>
          <w:tcPr>
            <w:tcW w:w="567" w:type="dxa"/>
            <w:shd w:val="clear" w:color="auto" w:fill="auto"/>
            <w:noWrap/>
            <w:vAlign w:val="center"/>
            <w:hideMark/>
          </w:tcPr>
          <w:p w14:paraId="43BDB82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604F602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26,4</w:t>
            </w:r>
          </w:p>
        </w:tc>
        <w:tc>
          <w:tcPr>
            <w:tcW w:w="1134" w:type="dxa"/>
            <w:shd w:val="clear" w:color="auto" w:fill="auto"/>
            <w:noWrap/>
            <w:vAlign w:val="center"/>
            <w:hideMark/>
          </w:tcPr>
          <w:p w14:paraId="60289A3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26,4</w:t>
            </w:r>
          </w:p>
        </w:tc>
        <w:tc>
          <w:tcPr>
            <w:tcW w:w="1116" w:type="dxa"/>
            <w:shd w:val="clear" w:color="auto" w:fill="auto"/>
            <w:noWrap/>
            <w:vAlign w:val="center"/>
            <w:hideMark/>
          </w:tcPr>
          <w:p w14:paraId="10B25A2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26,4</w:t>
            </w:r>
          </w:p>
        </w:tc>
      </w:tr>
      <w:tr w:rsidR="006C7F09" w:rsidRPr="006C7F09" w14:paraId="17A6648B" w14:textId="77777777" w:rsidTr="00E37EAD">
        <w:trPr>
          <w:trHeight w:val="20"/>
        </w:trPr>
        <w:tc>
          <w:tcPr>
            <w:tcW w:w="3799" w:type="dxa"/>
            <w:shd w:val="clear" w:color="auto" w:fill="auto"/>
            <w:vAlign w:val="bottom"/>
            <w:hideMark/>
          </w:tcPr>
          <w:p w14:paraId="437A1BF2"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Расходы на выплаты персоналу государственных (муниципальных) органов</w:t>
            </w:r>
          </w:p>
        </w:tc>
        <w:tc>
          <w:tcPr>
            <w:tcW w:w="498" w:type="dxa"/>
            <w:shd w:val="clear" w:color="auto" w:fill="auto"/>
            <w:noWrap/>
            <w:vAlign w:val="center"/>
            <w:hideMark/>
          </w:tcPr>
          <w:p w14:paraId="3E8EDAE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0971589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06</w:t>
            </w:r>
          </w:p>
        </w:tc>
        <w:tc>
          <w:tcPr>
            <w:tcW w:w="1418" w:type="dxa"/>
            <w:shd w:val="clear" w:color="auto" w:fill="auto"/>
            <w:noWrap/>
            <w:vAlign w:val="center"/>
            <w:hideMark/>
          </w:tcPr>
          <w:p w14:paraId="5C5F7B6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101 00 70280</w:t>
            </w:r>
          </w:p>
        </w:tc>
        <w:tc>
          <w:tcPr>
            <w:tcW w:w="567" w:type="dxa"/>
            <w:shd w:val="clear" w:color="auto" w:fill="auto"/>
            <w:noWrap/>
            <w:vAlign w:val="center"/>
            <w:hideMark/>
          </w:tcPr>
          <w:p w14:paraId="560F131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120</w:t>
            </w:r>
          </w:p>
        </w:tc>
        <w:tc>
          <w:tcPr>
            <w:tcW w:w="1134" w:type="dxa"/>
            <w:shd w:val="clear" w:color="auto" w:fill="auto"/>
            <w:noWrap/>
            <w:vAlign w:val="center"/>
            <w:hideMark/>
          </w:tcPr>
          <w:p w14:paraId="1B5D057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25,5</w:t>
            </w:r>
          </w:p>
        </w:tc>
        <w:tc>
          <w:tcPr>
            <w:tcW w:w="1134" w:type="dxa"/>
            <w:shd w:val="clear" w:color="auto" w:fill="auto"/>
            <w:noWrap/>
            <w:vAlign w:val="center"/>
            <w:hideMark/>
          </w:tcPr>
          <w:p w14:paraId="5AA6ABF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25,5</w:t>
            </w:r>
          </w:p>
        </w:tc>
        <w:tc>
          <w:tcPr>
            <w:tcW w:w="1116" w:type="dxa"/>
            <w:shd w:val="clear" w:color="auto" w:fill="auto"/>
            <w:noWrap/>
            <w:vAlign w:val="center"/>
            <w:hideMark/>
          </w:tcPr>
          <w:p w14:paraId="471F5255"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25,5</w:t>
            </w:r>
          </w:p>
        </w:tc>
      </w:tr>
      <w:tr w:rsidR="006C7F09" w:rsidRPr="006C7F09" w14:paraId="1AE0CDC0" w14:textId="77777777" w:rsidTr="00E37EAD">
        <w:trPr>
          <w:trHeight w:val="20"/>
        </w:trPr>
        <w:tc>
          <w:tcPr>
            <w:tcW w:w="3799" w:type="dxa"/>
            <w:shd w:val="clear" w:color="auto" w:fill="auto"/>
            <w:vAlign w:val="bottom"/>
            <w:hideMark/>
          </w:tcPr>
          <w:p w14:paraId="656BDDEB"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shd w:val="clear" w:color="auto" w:fill="auto"/>
            <w:noWrap/>
            <w:vAlign w:val="center"/>
            <w:hideMark/>
          </w:tcPr>
          <w:p w14:paraId="762D6DC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47D8D98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06</w:t>
            </w:r>
          </w:p>
        </w:tc>
        <w:tc>
          <w:tcPr>
            <w:tcW w:w="1418" w:type="dxa"/>
            <w:shd w:val="clear" w:color="auto" w:fill="auto"/>
            <w:noWrap/>
            <w:vAlign w:val="center"/>
            <w:hideMark/>
          </w:tcPr>
          <w:p w14:paraId="651E34C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101 00 70280</w:t>
            </w:r>
          </w:p>
        </w:tc>
        <w:tc>
          <w:tcPr>
            <w:tcW w:w="567" w:type="dxa"/>
            <w:shd w:val="clear" w:color="auto" w:fill="auto"/>
            <w:noWrap/>
            <w:vAlign w:val="center"/>
            <w:hideMark/>
          </w:tcPr>
          <w:p w14:paraId="52DCD37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240</w:t>
            </w:r>
          </w:p>
        </w:tc>
        <w:tc>
          <w:tcPr>
            <w:tcW w:w="1134" w:type="dxa"/>
            <w:shd w:val="clear" w:color="auto" w:fill="auto"/>
            <w:noWrap/>
            <w:vAlign w:val="center"/>
            <w:hideMark/>
          </w:tcPr>
          <w:p w14:paraId="7CA8ABF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0,9</w:t>
            </w:r>
          </w:p>
        </w:tc>
        <w:tc>
          <w:tcPr>
            <w:tcW w:w="1134" w:type="dxa"/>
            <w:shd w:val="clear" w:color="auto" w:fill="auto"/>
            <w:noWrap/>
            <w:vAlign w:val="center"/>
            <w:hideMark/>
          </w:tcPr>
          <w:p w14:paraId="6DDAA7C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0,9</w:t>
            </w:r>
          </w:p>
        </w:tc>
        <w:tc>
          <w:tcPr>
            <w:tcW w:w="1116" w:type="dxa"/>
            <w:shd w:val="clear" w:color="auto" w:fill="auto"/>
            <w:noWrap/>
            <w:vAlign w:val="center"/>
            <w:hideMark/>
          </w:tcPr>
          <w:p w14:paraId="7863773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0,9</w:t>
            </w:r>
          </w:p>
        </w:tc>
      </w:tr>
      <w:tr w:rsidR="006C7F09" w:rsidRPr="006C7F09" w14:paraId="5958CEAF" w14:textId="77777777" w:rsidTr="00E37EAD">
        <w:trPr>
          <w:trHeight w:val="20"/>
        </w:trPr>
        <w:tc>
          <w:tcPr>
            <w:tcW w:w="3799" w:type="dxa"/>
            <w:shd w:val="clear" w:color="auto" w:fill="auto"/>
            <w:vAlign w:val="bottom"/>
            <w:hideMark/>
          </w:tcPr>
          <w:p w14:paraId="3D41F9B8"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Непрограммные направления</w:t>
            </w:r>
          </w:p>
        </w:tc>
        <w:tc>
          <w:tcPr>
            <w:tcW w:w="498" w:type="dxa"/>
            <w:shd w:val="clear" w:color="auto" w:fill="auto"/>
            <w:noWrap/>
            <w:vAlign w:val="center"/>
            <w:hideMark/>
          </w:tcPr>
          <w:p w14:paraId="2715DFD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0D37EB7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06</w:t>
            </w:r>
          </w:p>
        </w:tc>
        <w:tc>
          <w:tcPr>
            <w:tcW w:w="1418" w:type="dxa"/>
            <w:shd w:val="clear" w:color="auto" w:fill="auto"/>
            <w:noWrap/>
            <w:vAlign w:val="center"/>
            <w:hideMark/>
          </w:tcPr>
          <w:p w14:paraId="35519B0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900 00 00000</w:t>
            </w:r>
          </w:p>
        </w:tc>
        <w:tc>
          <w:tcPr>
            <w:tcW w:w="567" w:type="dxa"/>
            <w:shd w:val="clear" w:color="auto" w:fill="auto"/>
            <w:noWrap/>
            <w:vAlign w:val="center"/>
            <w:hideMark/>
          </w:tcPr>
          <w:p w14:paraId="16B486F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26A9EF5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4420,4</w:t>
            </w:r>
          </w:p>
        </w:tc>
        <w:tc>
          <w:tcPr>
            <w:tcW w:w="1134" w:type="dxa"/>
            <w:shd w:val="clear" w:color="auto" w:fill="auto"/>
            <w:noWrap/>
            <w:vAlign w:val="center"/>
            <w:hideMark/>
          </w:tcPr>
          <w:p w14:paraId="604FDF5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4420,4</w:t>
            </w:r>
          </w:p>
        </w:tc>
        <w:tc>
          <w:tcPr>
            <w:tcW w:w="1116" w:type="dxa"/>
            <w:shd w:val="clear" w:color="auto" w:fill="auto"/>
            <w:noWrap/>
            <w:vAlign w:val="center"/>
            <w:hideMark/>
          </w:tcPr>
          <w:p w14:paraId="73387E7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4420,4</w:t>
            </w:r>
          </w:p>
        </w:tc>
      </w:tr>
      <w:tr w:rsidR="006C7F09" w:rsidRPr="006C7F09" w14:paraId="3BE716F3" w14:textId="77777777" w:rsidTr="00E37EAD">
        <w:trPr>
          <w:trHeight w:val="20"/>
        </w:trPr>
        <w:tc>
          <w:tcPr>
            <w:tcW w:w="3799" w:type="dxa"/>
            <w:shd w:val="clear" w:color="auto" w:fill="auto"/>
            <w:vAlign w:val="bottom"/>
            <w:hideMark/>
          </w:tcPr>
          <w:p w14:paraId="3EFDEA9D"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 xml:space="preserve">Расходы на обеспечение функций органов местного самоуправления </w:t>
            </w:r>
          </w:p>
        </w:tc>
        <w:tc>
          <w:tcPr>
            <w:tcW w:w="498" w:type="dxa"/>
            <w:shd w:val="clear" w:color="auto" w:fill="auto"/>
            <w:noWrap/>
            <w:vAlign w:val="center"/>
            <w:hideMark/>
          </w:tcPr>
          <w:p w14:paraId="2E1E571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5D00B15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06</w:t>
            </w:r>
          </w:p>
        </w:tc>
        <w:tc>
          <w:tcPr>
            <w:tcW w:w="1418" w:type="dxa"/>
            <w:shd w:val="clear" w:color="auto" w:fill="auto"/>
            <w:noWrap/>
            <w:vAlign w:val="center"/>
            <w:hideMark/>
          </w:tcPr>
          <w:p w14:paraId="7EA09DE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900 00 10040</w:t>
            </w:r>
          </w:p>
        </w:tc>
        <w:tc>
          <w:tcPr>
            <w:tcW w:w="567" w:type="dxa"/>
            <w:shd w:val="clear" w:color="auto" w:fill="auto"/>
            <w:noWrap/>
            <w:vAlign w:val="center"/>
            <w:hideMark/>
          </w:tcPr>
          <w:p w14:paraId="72D6FA2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3C4712B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2161,9</w:t>
            </w:r>
          </w:p>
        </w:tc>
        <w:tc>
          <w:tcPr>
            <w:tcW w:w="1134" w:type="dxa"/>
            <w:shd w:val="clear" w:color="auto" w:fill="auto"/>
            <w:noWrap/>
            <w:vAlign w:val="center"/>
            <w:hideMark/>
          </w:tcPr>
          <w:p w14:paraId="0DA5D60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2161,9</w:t>
            </w:r>
          </w:p>
        </w:tc>
        <w:tc>
          <w:tcPr>
            <w:tcW w:w="1116" w:type="dxa"/>
            <w:shd w:val="clear" w:color="auto" w:fill="auto"/>
            <w:noWrap/>
            <w:vAlign w:val="center"/>
            <w:hideMark/>
          </w:tcPr>
          <w:p w14:paraId="2E1021A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2161,9</w:t>
            </w:r>
          </w:p>
        </w:tc>
      </w:tr>
      <w:tr w:rsidR="006C7F09" w:rsidRPr="006C7F09" w14:paraId="00AE14C8" w14:textId="77777777" w:rsidTr="00E37EAD">
        <w:trPr>
          <w:trHeight w:val="20"/>
        </w:trPr>
        <w:tc>
          <w:tcPr>
            <w:tcW w:w="3799" w:type="dxa"/>
            <w:shd w:val="clear" w:color="auto" w:fill="auto"/>
            <w:vAlign w:val="bottom"/>
            <w:hideMark/>
          </w:tcPr>
          <w:p w14:paraId="2B682C9D"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Расходы на выплату персоналу государственных (муниципальных) органов</w:t>
            </w:r>
          </w:p>
        </w:tc>
        <w:tc>
          <w:tcPr>
            <w:tcW w:w="498" w:type="dxa"/>
            <w:shd w:val="clear" w:color="auto" w:fill="auto"/>
            <w:noWrap/>
            <w:vAlign w:val="center"/>
            <w:hideMark/>
          </w:tcPr>
          <w:p w14:paraId="56844FB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2CF1E5C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06</w:t>
            </w:r>
          </w:p>
        </w:tc>
        <w:tc>
          <w:tcPr>
            <w:tcW w:w="1418" w:type="dxa"/>
            <w:shd w:val="clear" w:color="auto" w:fill="auto"/>
            <w:noWrap/>
            <w:vAlign w:val="center"/>
            <w:hideMark/>
          </w:tcPr>
          <w:p w14:paraId="570A0BF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900 00 10040</w:t>
            </w:r>
          </w:p>
        </w:tc>
        <w:tc>
          <w:tcPr>
            <w:tcW w:w="567" w:type="dxa"/>
            <w:shd w:val="clear" w:color="auto" w:fill="auto"/>
            <w:noWrap/>
            <w:vAlign w:val="center"/>
            <w:hideMark/>
          </w:tcPr>
          <w:p w14:paraId="377AE84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120</w:t>
            </w:r>
          </w:p>
        </w:tc>
        <w:tc>
          <w:tcPr>
            <w:tcW w:w="1134" w:type="dxa"/>
            <w:shd w:val="clear" w:color="auto" w:fill="auto"/>
            <w:noWrap/>
            <w:vAlign w:val="center"/>
            <w:hideMark/>
          </w:tcPr>
          <w:p w14:paraId="012E30A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2110,3</w:t>
            </w:r>
          </w:p>
        </w:tc>
        <w:tc>
          <w:tcPr>
            <w:tcW w:w="1134" w:type="dxa"/>
            <w:shd w:val="clear" w:color="auto" w:fill="auto"/>
            <w:noWrap/>
            <w:vAlign w:val="center"/>
            <w:hideMark/>
          </w:tcPr>
          <w:p w14:paraId="640C70D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2110,3</w:t>
            </w:r>
          </w:p>
        </w:tc>
        <w:tc>
          <w:tcPr>
            <w:tcW w:w="1116" w:type="dxa"/>
            <w:shd w:val="clear" w:color="auto" w:fill="auto"/>
            <w:noWrap/>
            <w:vAlign w:val="center"/>
            <w:hideMark/>
          </w:tcPr>
          <w:p w14:paraId="4C51FEF0"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2110,3</w:t>
            </w:r>
          </w:p>
        </w:tc>
      </w:tr>
      <w:tr w:rsidR="006C7F09" w:rsidRPr="006C7F09" w14:paraId="0F6A245D" w14:textId="77777777" w:rsidTr="00E37EAD">
        <w:trPr>
          <w:trHeight w:val="20"/>
        </w:trPr>
        <w:tc>
          <w:tcPr>
            <w:tcW w:w="3799" w:type="dxa"/>
            <w:shd w:val="clear" w:color="auto" w:fill="auto"/>
            <w:vAlign w:val="bottom"/>
            <w:hideMark/>
          </w:tcPr>
          <w:p w14:paraId="315FFD19"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shd w:val="clear" w:color="auto" w:fill="auto"/>
            <w:noWrap/>
            <w:vAlign w:val="center"/>
            <w:hideMark/>
          </w:tcPr>
          <w:p w14:paraId="4A7D63A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4764CC2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06</w:t>
            </w:r>
          </w:p>
        </w:tc>
        <w:tc>
          <w:tcPr>
            <w:tcW w:w="1418" w:type="dxa"/>
            <w:shd w:val="clear" w:color="auto" w:fill="auto"/>
            <w:noWrap/>
            <w:vAlign w:val="center"/>
            <w:hideMark/>
          </w:tcPr>
          <w:p w14:paraId="00F8EB7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900 00 10040</w:t>
            </w:r>
          </w:p>
        </w:tc>
        <w:tc>
          <w:tcPr>
            <w:tcW w:w="567" w:type="dxa"/>
            <w:shd w:val="clear" w:color="auto" w:fill="auto"/>
            <w:noWrap/>
            <w:vAlign w:val="center"/>
            <w:hideMark/>
          </w:tcPr>
          <w:p w14:paraId="686DA19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240</w:t>
            </w:r>
          </w:p>
        </w:tc>
        <w:tc>
          <w:tcPr>
            <w:tcW w:w="1134" w:type="dxa"/>
            <w:shd w:val="clear" w:color="auto" w:fill="auto"/>
            <w:noWrap/>
            <w:vAlign w:val="center"/>
            <w:hideMark/>
          </w:tcPr>
          <w:p w14:paraId="50DC557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51,6</w:t>
            </w:r>
          </w:p>
        </w:tc>
        <w:tc>
          <w:tcPr>
            <w:tcW w:w="1134" w:type="dxa"/>
            <w:shd w:val="clear" w:color="auto" w:fill="auto"/>
            <w:noWrap/>
            <w:vAlign w:val="center"/>
            <w:hideMark/>
          </w:tcPr>
          <w:p w14:paraId="2FC7FCC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51,6</w:t>
            </w:r>
          </w:p>
        </w:tc>
        <w:tc>
          <w:tcPr>
            <w:tcW w:w="1116" w:type="dxa"/>
            <w:shd w:val="clear" w:color="auto" w:fill="auto"/>
            <w:noWrap/>
            <w:vAlign w:val="center"/>
            <w:hideMark/>
          </w:tcPr>
          <w:p w14:paraId="2639B890"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51,6</w:t>
            </w:r>
          </w:p>
        </w:tc>
      </w:tr>
      <w:tr w:rsidR="006C7F09" w:rsidRPr="006C7F09" w14:paraId="6122F2A4" w14:textId="77777777" w:rsidTr="00E37EAD">
        <w:trPr>
          <w:trHeight w:val="20"/>
        </w:trPr>
        <w:tc>
          <w:tcPr>
            <w:tcW w:w="3799" w:type="dxa"/>
            <w:shd w:val="clear" w:color="auto" w:fill="auto"/>
            <w:vAlign w:val="bottom"/>
            <w:hideMark/>
          </w:tcPr>
          <w:p w14:paraId="7601B22A"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Руководитель контрольно-счетной палаты и его заместитель</w:t>
            </w:r>
          </w:p>
        </w:tc>
        <w:tc>
          <w:tcPr>
            <w:tcW w:w="498" w:type="dxa"/>
            <w:shd w:val="clear" w:color="auto" w:fill="auto"/>
            <w:noWrap/>
            <w:vAlign w:val="center"/>
            <w:hideMark/>
          </w:tcPr>
          <w:p w14:paraId="3A1CDFC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00C2C71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06</w:t>
            </w:r>
          </w:p>
        </w:tc>
        <w:tc>
          <w:tcPr>
            <w:tcW w:w="1418" w:type="dxa"/>
            <w:shd w:val="clear" w:color="auto" w:fill="auto"/>
            <w:noWrap/>
            <w:vAlign w:val="center"/>
            <w:hideMark/>
          </w:tcPr>
          <w:p w14:paraId="4B5B99D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900 00 10050</w:t>
            </w:r>
          </w:p>
        </w:tc>
        <w:tc>
          <w:tcPr>
            <w:tcW w:w="567" w:type="dxa"/>
            <w:shd w:val="clear" w:color="auto" w:fill="auto"/>
            <w:noWrap/>
            <w:vAlign w:val="center"/>
            <w:hideMark/>
          </w:tcPr>
          <w:p w14:paraId="142A801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3D80B84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2258,5</w:t>
            </w:r>
          </w:p>
        </w:tc>
        <w:tc>
          <w:tcPr>
            <w:tcW w:w="1134" w:type="dxa"/>
            <w:shd w:val="clear" w:color="auto" w:fill="auto"/>
            <w:noWrap/>
            <w:vAlign w:val="center"/>
            <w:hideMark/>
          </w:tcPr>
          <w:p w14:paraId="0E29CE3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2258,5</w:t>
            </w:r>
          </w:p>
        </w:tc>
        <w:tc>
          <w:tcPr>
            <w:tcW w:w="1116" w:type="dxa"/>
            <w:shd w:val="clear" w:color="auto" w:fill="auto"/>
            <w:noWrap/>
            <w:vAlign w:val="center"/>
            <w:hideMark/>
          </w:tcPr>
          <w:p w14:paraId="74D9C33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2258,5</w:t>
            </w:r>
          </w:p>
        </w:tc>
      </w:tr>
      <w:tr w:rsidR="006C7F09" w:rsidRPr="006C7F09" w14:paraId="5203290E" w14:textId="77777777" w:rsidTr="00E37EAD">
        <w:trPr>
          <w:trHeight w:val="20"/>
        </w:trPr>
        <w:tc>
          <w:tcPr>
            <w:tcW w:w="3799" w:type="dxa"/>
            <w:shd w:val="clear" w:color="auto" w:fill="auto"/>
            <w:vAlign w:val="bottom"/>
            <w:hideMark/>
          </w:tcPr>
          <w:p w14:paraId="14C35985"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Расходы на выплату персоналу государственных (муниципальных) органов</w:t>
            </w:r>
          </w:p>
        </w:tc>
        <w:tc>
          <w:tcPr>
            <w:tcW w:w="498" w:type="dxa"/>
            <w:shd w:val="clear" w:color="auto" w:fill="auto"/>
            <w:noWrap/>
            <w:vAlign w:val="center"/>
            <w:hideMark/>
          </w:tcPr>
          <w:p w14:paraId="254DF1E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3A46C3D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06</w:t>
            </w:r>
          </w:p>
        </w:tc>
        <w:tc>
          <w:tcPr>
            <w:tcW w:w="1418" w:type="dxa"/>
            <w:shd w:val="clear" w:color="auto" w:fill="auto"/>
            <w:noWrap/>
            <w:vAlign w:val="center"/>
            <w:hideMark/>
          </w:tcPr>
          <w:p w14:paraId="47D34E5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900 00 10050</w:t>
            </w:r>
          </w:p>
        </w:tc>
        <w:tc>
          <w:tcPr>
            <w:tcW w:w="567" w:type="dxa"/>
            <w:shd w:val="clear" w:color="auto" w:fill="auto"/>
            <w:noWrap/>
            <w:vAlign w:val="center"/>
            <w:hideMark/>
          </w:tcPr>
          <w:p w14:paraId="1072486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120</w:t>
            </w:r>
          </w:p>
        </w:tc>
        <w:tc>
          <w:tcPr>
            <w:tcW w:w="1134" w:type="dxa"/>
            <w:shd w:val="clear" w:color="auto" w:fill="auto"/>
            <w:noWrap/>
            <w:vAlign w:val="center"/>
            <w:hideMark/>
          </w:tcPr>
          <w:p w14:paraId="0B4FC87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2258,5</w:t>
            </w:r>
          </w:p>
        </w:tc>
        <w:tc>
          <w:tcPr>
            <w:tcW w:w="1134" w:type="dxa"/>
            <w:shd w:val="clear" w:color="auto" w:fill="auto"/>
            <w:noWrap/>
            <w:vAlign w:val="center"/>
            <w:hideMark/>
          </w:tcPr>
          <w:p w14:paraId="0EC9860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2258,5</w:t>
            </w:r>
          </w:p>
        </w:tc>
        <w:tc>
          <w:tcPr>
            <w:tcW w:w="1116" w:type="dxa"/>
            <w:shd w:val="clear" w:color="auto" w:fill="auto"/>
            <w:noWrap/>
            <w:vAlign w:val="center"/>
            <w:hideMark/>
          </w:tcPr>
          <w:p w14:paraId="6427480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2258,5</w:t>
            </w:r>
          </w:p>
        </w:tc>
      </w:tr>
      <w:tr w:rsidR="006C7F09" w:rsidRPr="006C7F09" w14:paraId="2184E3C7" w14:textId="77777777" w:rsidTr="00E37EAD">
        <w:trPr>
          <w:trHeight w:val="20"/>
        </w:trPr>
        <w:tc>
          <w:tcPr>
            <w:tcW w:w="3799" w:type="dxa"/>
            <w:shd w:val="clear" w:color="auto" w:fill="auto"/>
            <w:vAlign w:val="bottom"/>
            <w:hideMark/>
          </w:tcPr>
          <w:p w14:paraId="5E4AE93B"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Резервные фонды</w:t>
            </w:r>
          </w:p>
        </w:tc>
        <w:tc>
          <w:tcPr>
            <w:tcW w:w="498" w:type="dxa"/>
            <w:shd w:val="clear" w:color="auto" w:fill="auto"/>
            <w:noWrap/>
            <w:vAlign w:val="center"/>
            <w:hideMark/>
          </w:tcPr>
          <w:p w14:paraId="7AE272E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5C5E9BB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11</w:t>
            </w:r>
          </w:p>
        </w:tc>
        <w:tc>
          <w:tcPr>
            <w:tcW w:w="1418" w:type="dxa"/>
            <w:shd w:val="clear" w:color="auto" w:fill="auto"/>
            <w:noWrap/>
            <w:vAlign w:val="center"/>
            <w:hideMark/>
          </w:tcPr>
          <w:p w14:paraId="3487FA1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567" w:type="dxa"/>
            <w:shd w:val="clear" w:color="auto" w:fill="auto"/>
            <w:noWrap/>
            <w:vAlign w:val="center"/>
            <w:hideMark/>
          </w:tcPr>
          <w:p w14:paraId="5F91486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639446C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1000,0</w:t>
            </w:r>
          </w:p>
        </w:tc>
        <w:tc>
          <w:tcPr>
            <w:tcW w:w="1134" w:type="dxa"/>
            <w:shd w:val="clear" w:color="auto" w:fill="auto"/>
            <w:noWrap/>
            <w:vAlign w:val="center"/>
            <w:hideMark/>
          </w:tcPr>
          <w:p w14:paraId="4A6D121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1000,0</w:t>
            </w:r>
          </w:p>
        </w:tc>
        <w:tc>
          <w:tcPr>
            <w:tcW w:w="1116" w:type="dxa"/>
            <w:shd w:val="clear" w:color="auto" w:fill="auto"/>
            <w:noWrap/>
            <w:vAlign w:val="center"/>
            <w:hideMark/>
          </w:tcPr>
          <w:p w14:paraId="555B1015"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1000,0</w:t>
            </w:r>
          </w:p>
        </w:tc>
      </w:tr>
      <w:tr w:rsidR="006C7F09" w:rsidRPr="006C7F09" w14:paraId="6B9E9375" w14:textId="77777777" w:rsidTr="00E37EAD">
        <w:trPr>
          <w:trHeight w:val="20"/>
        </w:trPr>
        <w:tc>
          <w:tcPr>
            <w:tcW w:w="3799" w:type="dxa"/>
            <w:shd w:val="clear" w:color="auto" w:fill="auto"/>
            <w:vAlign w:val="bottom"/>
            <w:hideMark/>
          </w:tcPr>
          <w:p w14:paraId="0222FD39"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Непрограммные направления</w:t>
            </w:r>
          </w:p>
        </w:tc>
        <w:tc>
          <w:tcPr>
            <w:tcW w:w="498" w:type="dxa"/>
            <w:shd w:val="clear" w:color="auto" w:fill="auto"/>
            <w:noWrap/>
            <w:vAlign w:val="center"/>
            <w:hideMark/>
          </w:tcPr>
          <w:p w14:paraId="1359227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5D8BEFE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11</w:t>
            </w:r>
          </w:p>
        </w:tc>
        <w:tc>
          <w:tcPr>
            <w:tcW w:w="1418" w:type="dxa"/>
            <w:shd w:val="clear" w:color="auto" w:fill="auto"/>
            <w:noWrap/>
            <w:vAlign w:val="center"/>
            <w:hideMark/>
          </w:tcPr>
          <w:p w14:paraId="5C7F0BA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900 00 00000</w:t>
            </w:r>
          </w:p>
        </w:tc>
        <w:tc>
          <w:tcPr>
            <w:tcW w:w="567" w:type="dxa"/>
            <w:shd w:val="clear" w:color="auto" w:fill="auto"/>
            <w:noWrap/>
            <w:vAlign w:val="center"/>
            <w:hideMark/>
          </w:tcPr>
          <w:p w14:paraId="10EF730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4D1D314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1000,0</w:t>
            </w:r>
          </w:p>
        </w:tc>
        <w:tc>
          <w:tcPr>
            <w:tcW w:w="1134" w:type="dxa"/>
            <w:shd w:val="clear" w:color="auto" w:fill="auto"/>
            <w:noWrap/>
            <w:vAlign w:val="center"/>
            <w:hideMark/>
          </w:tcPr>
          <w:p w14:paraId="73F776A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1000,0</w:t>
            </w:r>
          </w:p>
        </w:tc>
        <w:tc>
          <w:tcPr>
            <w:tcW w:w="1116" w:type="dxa"/>
            <w:shd w:val="clear" w:color="auto" w:fill="auto"/>
            <w:noWrap/>
            <w:vAlign w:val="center"/>
            <w:hideMark/>
          </w:tcPr>
          <w:p w14:paraId="7790086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1000,0</w:t>
            </w:r>
          </w:p>
        </w:tc>
      </w:tr>
      <w:tr w:rsidR="006C7F09" w:rsidRPr="006C7F09" w14:paraId="6D49638E" w14:textId="77777777" w:rsidTr="00E37EAD">
        <w:trPr>
          <w:trHeight w:val="20"/>
        </w:trPr>
        <w:tc>
          <w:tcPr>
            <w:tcW w:w="3799" w:type="dxa"/>
            <w:shd w:val="clear" w:color="auto" w:fill="auto"/>
            <w:vAlign w:val="bottom"/>
            <w:hideMark/>
          </w:tcPr>
          <w:p w14:paraId="3D8BD316"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Резервные фонды местных администраций</w:t>
            </w:r>
          </w:p>
        </w:tc>
        <w:tc>
          <w:tcPr>
            <w:tcW w:w="498" w:type="dxa"/>
            <w:shd w:val="clear" w:color="auto" w:fill="auto"/>
            <w:noWrap/>
            <w:vAlign w:val="center"/>
            <w:hideMark/>
          </w:tcPr>
          <w:p w14:paraId="382DB5E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4CA840A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11</w:t>
            </w:r>
          </w:p>
        </w:tc>
        <w:tc>
          <w:tcPr>
            <w:tcW w:w="1418" w:type="dxa"/>
            <w:shd w:val="clear" w:color="auto" w:fill="auto"/>
            <w:noWrap/>
            <w:vAlign w:val="center"/>
            <w:hideMark/>
          </w:tcPr>
          <w:p w14:paraId="6DC40E9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900 00 40020</w:t>
            </w:r>
          </w:p>
        </w:tc>
        <w:tc>
          <w:tcPr>
            <w:tcW w:w="567" w:type="dxa"/>
            <w:shd w:val="clear" w:color="auto" w:fill="auto"/>
            <w:noWrap/>
            <w:vAlign w:val="center"/>
            <w:hideMark/>
          </w:tcPr>
          <w:p w14:paraId="156FC5B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7C00CCD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1000,0</w:t>
            </w:r>
          </w:p>
        </w:tc>
        <w:tc>
          <w:tcPr>
            <w:tcW w:w="1134" w:type="dxa"/>
            <w:shd w:val="clear" w:color="auto" w:fill="auto"/>
            <w:noWrap/>
            <w:vAlign w:val="center"/>
            <w:hideMark/>
          </w:tcPr>
          <w:p w14:paraId="45BEC89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1000,0</w:t>
            </w:r>
          </w:p>
        </w:tc>
        <w:tc>
          <w:tcPr>
            <w:tcW w:w="1116" w:type="dxa"/>
            <w:shd w:val="clear" w:color="auto" w:fill="auto"/>
            <w:noWrap/>
            <w:vAlign w:val="center"/>
            <w:hideMark/>
          </w:tcPr>
          <w:p w14:paraId="43213DB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1000,0</w:t>
            </w:r>
          </w:p>
        </w:tc>
      </w:tr>
      <w:tr w:rsidR="006C7F09" w:rsidRPr="006C7F09" w14:paraId="7A5BA5FF" w14:textId="77777777" w:rsidTr="00E37EAD">
        <w:trPr>
          <w:trHeight w:val="20"/>
        </w:trPr>
        <w:tc>
          <w:tcPr>
            <w:tcW w:w="3799" w:type="dxa"/>
            <w:shd w:val="clear" w:color="auto" w:fill="auto"/>
            <w:vAlign w:val="bottom"/>
            <w:hideMark/>
          </w:tcPr>
          <w:p w14:paraId="337D22C4"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Резервные средства</w:t>
            </w:r>
          </w:p>
        </w:tc>
        <w:tc>
          <w:tcPr>
            <w:tcW w:w="498" w:type="dxa"/>
            <w:shd w:val="clear" w:color="auto" w:fill="auto"/>
            <w:noWrap/>
            <w:vAlign w:val="center"/>
            <w:hideMark/>
          </w:tcPr>
          <w:p w14:paraId="62AB8D7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6A60283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11</w:t>
            </w:r>
          </w:p>
        </w:tc>
        <w:tc>
          <w:tcPr>
            <w:tcW w:w="1418" w:type="dxa"/>
            <w:shd w:val="clear" w:color="auto" w:fill="auto"/>
            <w:noWrap/>
            <w:vAlign w:val="center"/>
            <w:hideMark/>
          </w:tcPr>
          <w:p w14:paraId="05F4839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900 00 40020</w:t>
            </w:r>
          </w:p>
        </w:tc>
        <w:tc>
          <w:tcPr>
            <w:tcW w:w="567" w:type="dxa"/>
            <w:shd w:val="clear" w:color="auto" w:fill="auto"/>
            <w:noWrap/>
            <w:vAlign w:val="center"/>
            <w:hideMark/>
          </w:tcPr>
          <w:p w14:paraId="106983D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870</w:t>
            </w:r>
          </w:p>
        </w:tc>
        <w:tc>
          <w:tcPr>
            <w:tcW w:w="1134" w:type="dxa"/>
            <w:shd w:val="clear" w:color="auto" w:fill="auto"/>
            <w:noWrap/>
            <w:vAlign w:val="center"/>
            <w:hideMark/>
          </w:tcPr>
          <w:p w14:paraId="3AF28660"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1000,0</w:t>
            </w:r>
          </w:p>
        </w:tc>
        <w:tc>
          <w:tcPr>
            <w:tcW w:w="1134" w:type="dxa"/>
            <w:shd w:val="clear" w:color="auto" w:fill="auto"/>
            <w:noWrap/>
            <w:vAlign w:val="center"/>
            <w:hideMark/>
          </w:tcPr>
          <w:p w14:paraId="0519D31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1000,0</w:t>
            </w:r>
          </w:p>
        </w:tc>
        <w:tc>
          <w:tcPr>
            <w:tcW w:w="1116" w:type="dxa"/>
            <w:shd w:val="clear" w:color="auto" w:fill="auto"/>
            <w:noWrap/>
            <w:vAlign w:val="center"/>
            <w:hideMark/>
          </w:tcPr>
          <w:p w14:paraId="4AC4C8E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1000,0</w:t>
            </w:r>
          </w:p>
        </w:tc>
      </w:tr>
      <w:tr w:rsidR="006C7F09" w:rsidRPr="006C7F09" w14:paraId="343E6331" w14:textId="77777777" w:rsidTr="00E37EAD">
        <w:trPr>
          <w:trHeight w:val="20"/>
        </w:trPr>
        <w:tc>
          <w:tcPr>
            <w:tcW w:w="3799" w:type="dxa"/>
            <w:shd w:val="clear" w:color="auto" w:fill="auto"/>
            <w:vAlign w:val="bottom"/>
            <w:hideMark/>
          </w:tcPr>
          <w:p w14:paraId="28FC194E"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Другие общегосударственные вопросы</w:t>
            </w:r>
          </w:p>
        </w:tc>
        <w:tc>
          <w:tcPr>
            <w:tcW w:w="498" w:type="dxa"/>
            <w:shd w:val="clear" w:color="auto" w:fill="auto"/>
            <w:noWrap/>
            <w:vAlign w:val="center"/>
            <w:hideMark/>
          </w:tcPr>
          <w:p w14:paraId="6A638DF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084930C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13</w:t>
            </w:r>
          </w:p>
        </w:tc>
        <w:tc>
          <w:tcPr>
            <w:tcW w:w="1418" w:type="dxa"/>
            <w:shd w:val="clear" w:color="auto" w:fill="auto"/>
            <w:noWrap/>
            <w:vAlign w:val="center"/>
            <w:hideMark/>
          </w:tcPr>
          <w:p w14:paraId="7AE09D5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567" w:type="dxa"/>
            <w:shd w:val="clear" w:color="auto" w:fill="auto"/>
            <w:noWrap/>
            <w:vAlign w:val="center"/>
            <w:hideMark/>
          </w:tcPr>
          <w:p w14:paraId="160170D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5052DEB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25252,3</w:t>
            </w:r>
          </w:p>
        </w:tc>
        <w:tc>
          <w:tcPr>
            <w:tcW w:w="1134" w:type="dxa"/>
            <w:shd w:val="clear" w:color="auto" w:fill="auto"/>
            <w:noWrap/>
            <w:vAlign w:val="center"/>
            <w:hideMark/>
          </w:tcPr>
          <w:p w14:paraId="163700E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38072,0</w:t>
            </w:r>
          </w:p>
        </w:tc>
        <w:tc>
          <w:tcPr>
            <w:tcW w:w="1116" w:type="dxa"/>
            <w:shd w:val="clear" w:color="auto" w:fill="auto"/>
            <w:noWrap/>
            <w:vAlign w:val="center"/>
            <w:hideMark/>
          </w:tcPr>
          <w:p w14:paraId="572B53E5"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52672,0</w:t>
            </w:r>
          </w:p>
        </w:tc>
      </w:tr>
      <w:tr w:rsidR="006C7F09" w:rsidRPr="006C7F09" w14:paraId="193719D7" w14:textId="77777777" w:rsidTr="00E37EAD">
        <w:trPr>
          <w:trHeight w:val="20"/>
        </w:trPr>
        <w:tc>
          <w:tcPr>
            <w:tcW w:w="3799" w:type="dxa"/>
            <w:shd w:val="clear" w:color="auto" w:fill="auto"/>
            <w:vAlign w:val="bottom"/>
            <w:hideMark/>
          </w:tcPr>
          <w:p w14:paraId="587010F6"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498" w:type="dxa"/>
            <w:shd w:val="clear" w:color="auto" w:fill="auto"/>
            <w:noWrap/>
            <w:vAlign w:val="center"/>
            <w:hideMark/>
          </w:tcPr>
          <w:p w14:paraId="5E47961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7B56D43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13</w:t>
            </w:r>
          </w:p>
        </w:tc>
        <w:tc>
          <w:tcPr>
            <w:tcW w:w="1418" w:type="dxa"/>
            <w:shd w:val="clear" w:color="auto" w:fill="auto"/>
            <w:noWrap/>
            <w:vAlign w:val="center"/>
            <w:hideMark/>
          </w:tcPr>
          <w:p w14:paraId="4D1726B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090 00 00000</w:t>
            </w:r>
          </w:p>
        </w:tc>
        <w:tc>
          <w:tcPr>
            <w:tcW w:w="567" w:type="dxa"/>
            <w:shd w:val="clear" w:color="auto" w:fill="auto"/>
            <w:noWrap/>
            <w:vAlign w:val="center"/>
            <w:hideMark/>
          </w:tcPr>
          <w:p w14:paraId="0C359FF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00476E6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915,0</w:t>
            </w:r>
          </w:p>
        </w:tc>
        <w:tc>
          <w:tcPr>
            <w:tcW w:w="1134" w:type="dxa"/>
            <w:shd w:val="clear" w:color="auto" w:fill="auto"/>
            <w:noWrap/>
            <w:vAlign w:val="center"/>
            <w:hideMark/>
          </w:tcPr>
          <w:p w14:paraId="4F630F7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915,0</w:t>
            </w:r>
          </w:p>
        </w:tc>
        <w:tc>
          <w:tcPr>
            <w:tcW w:w="1116" w:type="dxa"/>
            <w:shd w:val="clear" w:color="auto" w:fill="auto"/>
            <w:noWrap/>
            <w:vAlign w:val="center"/>
            <w:hideMark/>
          </w:tcPr>
          <w:p w14:paraId="2654AB2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915,0</w:t>
            </w:r>
          </w:p>
        </w:tc>
      </w:tr>
      <w:tr w:rsidR="006C7F09" w:rsidRPr="006C7F09" w14:paraId="5A32B0E8" w14:textId="77777777" w:rsidTr="00E37EAD">
        <w:trPr>
          <w:trHeight w:val="20"/>
        </w:trPr>
        <w:tc>
          <w:tcPr>
            <w:tcW w:w="3799" w:type="dxa"/>
            <w:shd w:val="clear" w:color="auto" w:fill="auto"/>
            <w:vAlign w:val="bottom"/>
            <w:hideMark/>
          </w:tcPr>
          <w:p w14:paraId="71E70DB1"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Формирование системы материального и нематериального стимулирования муниципальных служащих, служащих и выборных должностных лиц к эффективному достижению качественных конечных результатов профессиональной служебной деятельности</w:t>
            </w:r>
          </w:p>
        </w:tc>
        <w:tc>
          <w:tcPr>
            <w:tcW w:w="498" w:type="dxa"/>
            <w:shd w:val="clear" w:color="auto" w:fill="auto"/>
            <w:noWrap/>
            <w:vAlign w:val="center"/>
            <w:hideMark/>
          </w:tcPr>
          <w:p w14:paraId="48052F2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09EF65C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13</w:t>
            </w:r>
          </w:p>
        </w:tc>
        <w:tc>
          <w:tcPr>
            <w:tcW w:w="1418" w:type="dxa"/>
            <w:shd w:val="clear" w:color="auto" w:fill="auto"/>
            <w:noWrap/>
            <w:vAlign w:val="center"/>
            <w:hideMark/>
          </w:tcPr>
          <w:p w14:paraId="402159D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090 05 00000</w:t>
            </w:r>
          </w:p>
        </w:tc>
        <w:tc>
          <w:tcPr>
            <w:tcW w:w="567" w:type="dxa"/>
            <w:shd w:val="clear" w:color="auto" w:fill="auto"/>
            <w:noWrap/>
            <w:vAlign w:val="center"/>
            <w:hideMark/>
          </w:tcPr>
          <w:p w14:paraId="5A815EC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301EF7C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300,0</w:t>
            </w:r>
          </w:p>
        </w:tc>
        <w:tc>
          <w:tcPr>
            <w:tcW w:w="1134" w:type="dxa"/>
            <w:shd w:val="clear" w:color="auto" w:fill="auto"/>
            <w:noWrap/>
            <w:vAlign w:val="center"/>
            <w:hideMark/>
          </w:tcPr>
          <w:p w14:paraId="2F14593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300,0</w:t>
            </w:r>
          </w:p>
        </w:tc>
        <w:tc>
          <w:tcPr>
            <w:tcW w:w="1116" w:type="dxa"/>
            <w:shd w:val="clear" w:color="auto" w:fill="auto"/>
            <w:noWrap/>
            <w:vAlign w:val="center"/>
            <w:hideMark/>
          </w:tcPr>
          <w:p w14:paraId="3AAEAD1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300,0</w:t>
            </w:r>
          </w:p>
        </w:tc>
      </w:tr>
      <w:tr w:rsidR="006C7F09" w:rsidRPr="006C7F09" w14:paraId="4191F625" w14:textId="77777777" w:rsidTr="00E37EAD">
        <w:trPr>
          <w:trHeight w:val="20"/>
        </w:trPr>
        <w:tc>
          <w:tcPr>
            <w:tcW w:w="3799" w:type="dxa"/>
            <w:shd w:val="clear" w:color="auto" w:fill="auto"/>
            <w:vAlign w:val="bottom"/>
            <w:hideMark/>
          </w:tcPr>
          <w:p w14:paraId="65B9898C"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 xml:space="preserve">Реализация мероприятий программы </w:t>
            </w:r>
          </w:p>
        </w:tc>
        <w:tc>
          <w:tcPr>
            <w:tcW w:w="498" w:type="dxa"/>
            <w:shd w:val="clear" w:color="auto" w:fill="auto"/>
            <w:noWrap/>
            <w:vAlign w:val="center"/>
            <w:hideMark/>
          </w:tcPr>
          <w:p w14:paraId="19DEB4D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0FCBCAE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13</w:t>
            </w:r>
          </w:p>
        </w:tc>
        <w:tc>
          <w:tcPr>
            <w:tcW w:w="1418" w:type="dxa"/>
            <w:shd w:val="clear" w:color="auto" w:fill="auto"/>
            <w:noWrap/>
            <w:vAlign w:val="center"/>
            <w:hideMark/>
          </w:tcPr>
          <w:p w14:paraId="18331DD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090 05 40090</w:t>
            </w:r>
          </w:p>
        </w:tc>
        <w:tc>
          <w:tcPr>
            <w:tcW w:w="567" w:type="dxa"/>
            <w:shd w:val="clear" w:color="auto" w:fill="auto"/>
            <w:noWrap/>
            <w:vAlign w:val="center"/>
            <w:hideMark/>
          </w:tcPr>
          <w:p w14:paraId="7C0C7D7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06375A6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300,0</w:t>
            </w:r>
          </w:p>
        </w:tc>
        <w:tc>
          <w:tcPr>
            <w:tcW w:w="1134" w:type="dxa"/>
            <w:shd w:val="clear" w:color="auto" w:fill="auto"/>
            <w:noWrap/>
            <w:vAlign w:val="center"/>
            <w:hideMark/>
          </w:tcPr>
          <w:p w14:paraId="14944FE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300,0</w:t>
            </w:r>
          </w:p>
        </w:tc>
        <w:tc>
          <w:tcPr>
            <w:tcW w:w="1116" w:type="dxa"/>
            <w:shd w:val="clear" w:color="auto" w:fill="auto"/>
            <w:noWrap/>
            <w:vAlign w:val="center"/>
            <w:hideMark/>
          </w:tcPr>
          <w:p w14:paraId="18CB128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300,0</w:t>
            </w:r>
          </w:p>
        </w:tc>
      </w:tr>
      <w:tr w:rsidR="006C7F09" w:rsidRPr="006C7F09" w14:paraId="1EB75A68" w14:textId="77777777" w:rsidTr="00E37EAD">
        <w:trPr>
          <w:trHeight w:val="20"/>
        </w:trPr>
        <w:tc>
          <w:tcPr>
            <w:tcW w:w="3799" w:type="dxa"/>
            <w:shd w:val="clear" w:color="auto" w:fill="auto"/>
            <w:vAlign w:val="bottom"/>
            <w:hideMark/>
          </w:tcPr>
          <w:p w14:paraId="179CB905"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shd w:val="clear" w:color="auto" w:fill="auto"/>
            <w:noWrap/>
            <w:vAlign w:val="center"/>
            <w:hideMark/>
          </w:tcPr>
          <w:p w14:paraId="7272A48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331F5D6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13</w:t>
            </w:r>
          </w:p>
        </w:tc>
        <w:tc>
          <w:tcPr>
            <w:tcW w:w="1418" w:type="dxa"/>
            <w:shd w:val="clear" w:color="auto" w:fill="auto"/>
            <w:noWrap/>
            <w:vAlign w:val="center"/>
            <w:hideMark/>
          </w:tcPr>
          <w:p w14:paraId="554E603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090 05 40090</w:t>
            </w:r>
          </w:p>
        </w:tc>
        <w:tc>
          <w:tcPr>
            <w:tcW w:w="567" w:type="dxa"/>
            <w:shd w:val="clear" w:color="auto" w:fill="auto"/>
            <w:noWrap/>
            <w:vAlign w:val="center"/>
            <w:hideMark/>
          </w:tcPr>
          <w:p w14:paraId="3ACE72E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240</w:t>
            </w:r>
          </w:p>
        </w:tc>
        <w:tc>
          <w:tcPr>
            <w:tcW w:w="1134" w:type="dxa"/>
            <w:shd w:val="clear" w:color="auto" w:fill="auto"/>
            <w:noWrap/>
            <w:vAlign w:val="center"/>
            <w:hideMark/>
          </w:tcPr>
          <w:p w14:paraId="1D1BD07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300,0</w:t>
            </w:r>
          </w:p>
        </w:tc>
        <w:tc>
          <w:tcPr>
            <w:tcW w:w="1134" w:type="dxa"/>
            <w:shd w:val="clear" w:color="auto" w:fill="auto"/>
            <w:noWrap/>
            <w:vAlign w:val="center"/>
            <w:hideMark/>
          </w:tcPr>
          <w:p w14:paraId="4F19C51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300,0</w:t>
            </w:r>
          </w:p>
        </w:tc>
        <w:tc>
          <w:tcPr>
            <w:tcW w:w="1116" w:type="dxa"/>
            <w:shd w:val="clear" w:color="auto" w:fill="auto"/>
            <w:noWrap/>
            <w:vAlign w:val="center"/>
            <w:hideMark/>
          </w:tcPr>
          <w:p w14:paraId="2AABDFD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300,0</w:t>
            </w:r>
          </w:p>
        </w:tc>
      </w:tr>
      <w:tr w:rsidR="006C7F09" w:rsidRPr="006C7F09" w14:paraId="38C2AB8C" w14:textId="77777777" w:rsidTr="00E37EAD">
        <w:trPr>
          <w:trHeight w:val="20"/>
        </w:trPr>
        <w:tc>
          <w:tcPr>
            <w:tcW w:w="3799" w:type="dxa"/>
            <w:shd w:val="clear" w:color="auto" w:fill="auto"/>
            <w:vAlign w:val="bottom"/>
            <w:hideMark/>
          </w:tcPr>
          <w:p w14:paraId="7B1401B3"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 xml:space="preserve">Популяризация ТОС на территории Старорусского муниципального района </w:t>
            </w:r>
          </w:p>
        </w:tc>
        <w:tc>
          <w:tcPr>
            <w:tcW w:w="498" w:type="dxa"/>
            <w:shd w:val="clear" w:color="auto" w:fill="auto"/>
            <w:noWrap/>
            <w:vAlign w:val="center"/>
            <w:hideMark/>
          </w:tcPr>
          <w:p w14:paraId="4992198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04EA204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13</w:t>
            </w:r>
          </w:p>
        </w:tc>
        <w:tc>
          <w:tcPr>
            <w:tcW w:w="1418" w:type="dxa"/>
            <w:shd w:val="clear" w:color="auto" w:fill="auto"/>
            <w:noWrap/>
            <w:vAlign w:val="center"/>
            <w:hideMark/>
          </w:tcPr>
          <w:p w14:paraId="24E5A55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090 07 00000</w:t>
            </w:r>
          </w:p>
        </w:tc>
        <w:tc>
          <w:tcPr>
            <w:tcW w:w="567" w:type="dxa"/>
            <w:shd w:val="clear" w:color="auto" w:fill="auto"/>
            <w:noWrap/>
            <w:vAlign w:val="center"/>
            <w:hideMark/>
          </w:tcPr>
          <w:p w14:paraId="1904575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5696830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615,0</w:t>
            </w:r>
          </w:p>
        </w:tc>
        <w:tc>
          <w:tcPr>
            <w:tcW w:w="1134" w:type="dxa"/>
            <w:shd w:val="clear" w:color="auto" w:fill="auto"/>
            <w:noWrap/>
            <w:vAlign w:val="center"/>
            <w:hideMark/>
          </w:tcPr>
          <w:p w14:paraId="672EBEF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615,0</w:t>
            </w:r>
          </w:p>
        </w:tc>
        <w:tc>
          <w:tcPr>
            <w:tcW w:w="1116" w:type="dxa"/>
            <w:shd w:val="clear" w:color="auto" w:fill="auto"/>
            <w:noWrap/>
            <w:vAlign w:val="center"/>
            <w:hideMark/>
          </w:tcPr>
          <w:p w14:paraId="07613F3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615,0</w:t>
            </w:r>
          </w:p>
        </w:tc>
      </w:tr>
      <w:tr w:rsidR="006C7F09" w:rsidRPr="006C7F09" w14:paraId="1E626E3C" w14:textId="77777777" w:rsidTr="00E37EAD">
        <w:trPr>
          <w:trHeight w:val="20"/>
        </w:trPr>
        <w:tc>
          <w:tcPr>
            <w:tcW w:w="3799" w:type="dxa"/>
            <w:shd w:val="clear" w:color="auto" w:fill="auto"/>
            <w:vAlign w:val="bottom"/>
            <w:hideMark/>
          </w:tcPr>
          <w:p w14:paraId="1F3BE4CA"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 xml:space="preserve">Реализация мероприятий программы </w:t>
            </w:r>
          </w:p>
        </w:tc>
        <w:tc>
          <w:tcPr>
            <w:tcW w:w="498" w:type="dxa"/>
            <w:shd w:val="clear" w:color="auto" w:fill="auto"/>
            <w:noWrap/>
            <w:vAlign w:val="center"/>
            <w:hideMark/>
          </w:tcPr>
          <w:p w14:paraId="57C4E56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37A2BB2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13</w:t>
            </w:r>
          </w:p>
        </w:tc>
        <w:tc>
          <w:tcPr>
            <w:tcW w:w="1418" w:type="dxa"/>
            <w:shd w:val="clear" w:color="auto" w:fill="auto"/>
            <w:noWrap/>
            <w:vAlign w:val="center"/>
            <w:hideMark/>
          </w:tcPr>
          <w:p w14:paraId="78F37DB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090 07 40090</w:t>
            </w:r>
          </w:p>
        </w:tc>
        <w:tc>
          <w:tcPr>
            <w:tcW w:w="567" w:type="dxa"/>
            <w:shd w:val="clear" w:color="auto" w:fill="auto"/>
            <w:noWrap/>
            <w:vAlign w:val="center"/>
            <w:hideMark/>
          </w:tcPr>
          <w:p w14:paraId="302BDE6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1E00035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15,0</w:t>
            </w:r>
          </w:p>
        </w:tc>
        <w:tc>
          <w:tcPr>
            <w:tcW w:w="1134" w:type="dxa"/>
            <w:shd w:val="clear" w:color="auto" w:fill="auto"/>
            <w:noWrap/>
            <w:vAlign w:val="center"/>
            <w:hideMark/>
          </w:tcPr>
          <w:p w14:paraId="018CE5F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615,0</w:t>
            </w:r>
          </w:p>
        </w:tc>
        <w:tc>
          <w:tcPr>
            <w:tcW w:w="1116" w:type="dxa"/>
            <w:shd w:val="clear" w:color="auto" w:fill="auto"/>
            <w:noWrap/>
            <w:vAlign w:val="center"/>
            <w:hideMark/>
          </w:tcPr>
          <w:p w14:paraId="155FFC65"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615,0</w:t>
            </w:r>
          </w:p>
        </w:tc>
      </w:tr>
      <w:tr w:rsidR="006C7F09" w:rsidRPr="006C7F09" w14:paraId="44EFCE1A" w14:textId="77777777" w:rsidTr="00E37EAD">
        <w:trPr>
          <w:trHeight w:val="20"/>
        </w:trPr>
        <w:tc>
          <w:tcPr>
            <w:tcW w:w="3799" w:type="dxa"/>
            <w:shd w:val="clear" w:color="auto" w:fill="auto"/>
            <w:vAlign w:val="bottom"/>
            <w:hideMark/>
          </w:tcPr>
          <w:p w14:paraId="412BB3F9"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shd w:val="clear" w:color="auto" w:fill="auto"/>
            <w:noWrap/>
            <w:vAlign w:val="center"/>
            <w:hideMark/>
          </w:tcPr>
          <w:p w14:paraId="44A4342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6A72AD4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13</w:t>
            </w:r>
          </w:p>
        </w:tc>
        <w:tc>
          <w:tcPr>
            <w:tcW w:w="1418" w:type="dxa"/>
            <w:shd w:val="clear" w:color="auto" w:fill="auto"/>
            <w:noWrap/>
            <w:vAlign w:val="center"/>
            <w:hideMark/>
          </w:tcPr>
          <w:p w14:paraId="4C6DDA6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090 07 40090</w:t>
            </w:r>
          </w:p>
        </w:tc>
        <w:tc>
          <w:tcPr>
            <w:tcW w:w="567" w:type="dxa"/>
            <w:shd w:val="clear" w:color="auto" w:fill="auto"/>
            <w:noWrap/>
            <w:vAlign w:val="center"/>
            <w:hideMark/>
          </w:tcPr>
          <w:p w14:paraId="2D606CF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240</w:t>
            </w:r>
          </w:p>
        </w:tc>
        <w:tc>
          <w:tcPr>
            <w:tcW w:w="1134" w:type="dxa"/>
            <w:shd w:val="clear" w:color="auto" w:fill="auto"/>
            <w:noWrap/>
            <w:vAlign w:val="center"/>
            <w:hideMark/>
          </w:tcPr>
          <w:p w14:paraId="67405D5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15,0</w:t>
            </w:r>
          </w:p>
        </w:tc>
        <w:tc>
          <w:tcPr>
            <w:tcW w:w="1134" w:type="dxa"/>
            <w:shd w:val="clear" w:color="auto" w:fill="auto"/>
            <w:noWrap/>
            <w:vAlign w:val="center"/>
            <w:hideMark/>
          </w:tcPr>
          <w:p w14:paraId="2B4A0C9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615,0</w:t>
            </w:r>
          </w:p>
        </w:tc>
        <w:tc>
          <w:tcPr>
            <w:tcW w:w="1116" w:type="dxa"/>
            <w:shd w:val="clear" w:color="auto" w:fill="auto"/>
            <w:noWrap/>
            <w:vAlign w:val="center"/>
            <w:hideMark/>
          </w:tcPr>
          <w:p w14:paraId="52D15D2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615,0</w:t>
            </w:r>
          </w:p>
        </w:tc>
      </w:tr>
      <w:tr w:rsidR="006C7F09" w:rsidRPr="006C7F09" w14:paraId="5BD95FE2" w14:textId="77777777" w:rsidTr="00E37EAD">
        <w:trPr>
          <w:trHeight w:val="20"/>
        </w:trPr>
        <w:tc>
          <w:tcPr>
            <w:tcW w:w="3799" w:type="dxa"/>
            <w:shd w:val="clear" w:color="auto" w:fill="auto"/>
            <w:vAlign w:val="bottom"/>
            <w:hideMark/>
          </w:tcPr>
          <w:p w14:paraId="3EC29DFA"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Иные межбюджетные трансферты бюджетам городского и сельских поселений- победителям ежегодного конкурса «Лучшее территориальное общественное самоуправление Старорусского муниципального района»</w:t>
            </w:r>
          </w:p>
        </w:tc>
        <w:tc>
          <w:tcPr>
            <w:tcW w:w="498" w:type="dxa"/>
            <w:shd w:val="clear" w:color="auto" w:fill="auto"/>
            <w:noWrap/>
            <w:vAlign w:val="center"/>
            <w:hideMark/>
          </w:tcPr>
          <w:p w14:paraId="4B33543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0B31A38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13</w:t>
            </w:r>
          </w:p>
        </w:tc>
        <w:tc>
          <w:tcPr>
            <w:tcW w:w="1418" w:type="dxa"/>
            <w:shd w:val="clear" w:color="auto" w:fill="auto"/>
            <w:noWrap/>
            <w:vAlign w:val="center"/>
            <w:hideMark/>
          </w:tcPr>
          <w:p w14:paraId="0A5A858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090 07 40780</w:t>
            </w:r>
          </w:p>
        </w:tc>
        <w:tc>
          <w:tcPr>
            <w:tcW w:w="567" w:type="dxa"/>
            <w:shd w:val="clear" w:color="auto" w:fill="auto"/>
            <w:noWrap/>
            <w:vAlign w:val="center"/>
            <w:hideMark/>
          </w:tcPr>
          <w:p w14:paraId="4DC2251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2C1616B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600,0</w:t>
            </w:r>
          </w:p>
        </w:tc>
        <w:tc>
          <w:tcPr>
            <w:tcW w:w="1134" w:type="dxa"/>
            <w:shd w:val="clear" w:color="auto" w:fill="auto"/>
            <w:noWrap/>
            <w:vAlign w:val="center"/>
            <w:hideMark/>
          </w:tcPr>
          <w:p w14:paraId="6672FE4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c>
          <w:tcPr>
            <w:tcW w:w="1116" w:type="dxa"/>
            <w:shd w:val="clear" w:color="auto" w:fill="auto"/>
            <w:noWrap/>
            <w:vAlign w:val="center"/>
            <w:hideMark/>
          </w:tcPr>
          <w:p w14:paraId="64924E7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r>
      <w:tr w:rsidR="006C7F09" w:rsidRPr="006C7F09" w14:paraId="2DFA8EAA" w14:textId="77777777" w:rsidTr="00E37EAD">
        <w:trPr>
          <w:trHeight w:val="20"/>
        </w:trPr>
        <w:tc>
          <w:tcPr>
            <w:tcW w:w="3799" w:type="dxa"/>
            <w:shd w:val="clear" w:color="auto" w:fill="auto"/>
            <w:vAlign w:val="bottom"/>
            <w:hideMark/>
          </w:tcPr>
          <w:p w14:paraId="3D403878"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Иные межбюджетные трансферты</w:t>
            </w:r>
          </w:p>
        </w:tc>
        <w:tc>
          <w:tcPr>
            <w:tcW w:w="498" w:type="dxa"/>
            <w:shd w:val="clear" w:color="auto" w:fill="auto"/>
            <w:noWrap/>
            <w:vAlign w:val="center"/>
            <w:hideMark/>
          </w:tcPr>
          <w:p w14:paraId="63C3257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50821AB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13</w:t>
            </w:r>
          </w:p>
        </w:tc>
        <w:tc>
          <w:tcPr>
            <w:tcW w:w="1418" w:type="dxa"/>
            <w:shd w:val="clear" w:color="auto" w:fill="auto"/>
            <w:noWrap/>
            <w:vAlign w:val="center"/>
            <w:hideMark/>
          </w:tcPr>
          <w:p w14:paraId="2A47539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090 07 40780</w:t>
            </w:r>
          </w:p>
        </w:tc>
        <w:tc>
          <w:tcPr>
            <w:tcW w:w="567" w:type="dxa"/>
            <w:shd w:val="clear" w:color="auto" w:fill="auto"/>
            <w:noWrap/>
            <w:vAlign w:val="center"/>
            <w:hideMark/>
          </w:tcPr>
          <w:p w14:paraId="0D5FA14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540</w:t>
            </w:r>
          </w:p>
        </w:tc>
        <w:tc>
          <w:tcPr>
            <w:tcW w:w="1134" w:type="dxa"/>
            <w:shd w:val="clear" w:color="auto" w:fill="auto"/>
            <w:noWrap/>
            <w:vAlign w:val="center"/>
            <w:hideMark/>
          </w:tcPr>
          <w:p w14:paraId="28BAE235"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600,0</w:t>
            </w:r>
          </w:p>
        </w:tc>
        <w:tc>
          <w:tcPr>
            <w:tcW w:w="1134" w:type="dxa"/>
            <w:shd w:val="clear" w:color="auto" w:fill="auto"/>
            <w:noWrap/>
            <w:vAlign w:val="center"/>
            <w:hideMark/>
          </w:tcPr>
          <w:p w14:paraId="2484D4B0"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c>
          <w:tcPr>
            <w:tcW w:w="1116" w:type="dxa"/>
            <w:shd w:val="clear" w:color="auto" w:fill="auto"/>
            <w:noWrap/>
            <w:vAlign w:val="center"/>
            <w:hideMark/>
          </w:tcPr>
          <w:p w14:paraId="16E017B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r>
      <w:tr w:rsidR="006C7F09" w:rsidRPr="006C7F09" w14:paraId="0B38F540" w14:textId="77777777" w:rsidTr="00E37EAD">
        <w:trPr>
          <w:trHeight w:val="20"/>
        </w:trPr>
        <w:tc>
          <w:tcPr>
            <w:tcW w:w="3799" w:type="dxa"/>
            <w:shd w:val="clear" w:color="auto" w:fill="auto"/>
            <w:vAlign w:val="bottom"/>
            <w:hideMark/>
          </w:tcPr>
          <w:p w14:paraId="003FD8AB"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498" w:type="dxa"/>
            <w:shd w:val="clear" w:color="auto" w:fill="auto"/>
            <w:noWrap/>
            <w:vAlign w:val="center"/>
            <w:hideMark/>
          </w:tcPr>
          <w:p w14:paraId="2C67C17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23766FB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13</w:t>
            </w:r>
          </w:p>
        </w:tc>
        <w:tc>
          <w:tcPr>
            <w:tcW w:w="1418" w:type="dxa"/>
            <w:shd w:val="clear" w:color="auto" w:fill="auto"/>
            <w:noWrap/>
            <w:vAlign w:val="center"/>
            <w:hideMark/>
          </w:tcPr>
          <w:p w14:paraId="11A8942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100 00 00000</w:t>
            </w:r>
          </w:p>
        </w:tc>
        <w:tc>
          <w:tcPr>
            <w:tcW w:w="567" w:type="dxa"/>
            <w:shd w:val="clear" w:color="auto" w:fill="auto"/>
            <w:noWrap/>
            <w:vAlign w:val="center"/>
            <w:hideMark/>
          </w:tcPr>
          <w:p w14:paraId="0B48596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7199EDC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895,3</w:t>
            </w:r>
          </w:p>
        </w:tc>
        <w:tc>
          <w:tcPr>
            <w:tcW w:w="1134" w:type="dxa"/>
            <w:shd w:val="clear" w:color="auto" w:fill="auto"/>
            <w:noWrap/>
            <w:vAlign w:val="center"/>
            <w:hideMark/>
          </w:tcPr>
          <w:p w14:paraId="3944AC3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895,3</w:t>
            </w:r>
          </w:p>
        </w:tc>
        <w:tc>
          <w:tcPr>
            <w:tcW w:w="1116" w:type="dxa"/>
            <w:shd w:val="clear" w:color="auto" w:fill="auto"/>
            <w:noWrap/>
            <w:vAlign w:val="center"/>
            <w:hideMark/>
          </w:tcPr>
          <w:p w14:paraId="1A8F6C4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895,3</w:t>
            </w:r>
          </w:p>
        </w:tc>
      </w:tr>
      <w:tr w:rsidR="006C7F09" w:rsidRPr="006C7F09" w14:paraId="20E15D77" w14:textId="77777777" w:rsidTr="00E37EAD">
        <w:trPr>
          <w:trHeight w:val="20"/>
        </w:trPr>
        <w:tc>
          <w:tcPr>
            <w:tcW w:w="3799" w:type="dxa"/>
            <w:shd w:val="clear" w:color="auto" w:fill="auto"/>
            <w:vAlign w:val="bottom"/>
            <w:hideMark/>
          </w:tcPr>
          <w:p w14:paraId="2325407D"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498" w:type="dxa"/>
            <w:shd w:val="clear" w:color="auto" w:fill="auto"/>
            <w:noWrap/>
            <w:vAlign w:val="center"/>
            <w:hideMark/>
          </w:tcPr>
          <w:p w14:paraId="6727C3A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7B89484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13</w:t>
            </w:r>
          </w:p>
        </w:tc>
        <w:tc>
          <w:tcPr>
            <w:tcW w:w="1418" w:type="dxa"/>
            <w:shd w:val="clear" w:color="auto" w:fill="auto"/>
            <w:noWrap/>
            <w:vAlign w:val="center"/>
            <w:hideMark/>
          </w:tcPr>
          <w:p w14:paraId="5CA807D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102 00 00000</w:t>
            </w:r>
          </w:p>
        </w:tc>
        <w:tc>
          <w:tcPr>
            <w:tcW w:w="567" w:type="dxa"/>
            <w:shd w:val="clear" w:color="auto" w:fill="auto"/>
            <w:noWrap/>
            <w:vAlign w:val="center"/>
            <w:hideMark/>
          </w:tcPr>
          <w:p w14:paraId="3540C65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110633F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895,3</w:t>
            </w:r>
          </w:p>
        </w:tc>
        <w:tc>
          <w:tcPr>
            <w:tcW w:w="1134" w:type="dxa"/>
            <w:shd w:val="clear" w:color="auto" w:fill="auto"/>
            <w:noWrap/>
            <w:vAlign w:val="center"/>
            <w:hideMark/>
          </w:tcPr>
          <w:p w14:paraId="3604CA0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895,3</w:t>
            </w:r>
          </w:p>
        </w:tc>
        <w:tc>
          <w:tcPr>
            <w:tcW w:w="1116" w:type="dxa"/>
            <w:shd w:val="clear" w:color="auto" w:fill="auto"/>
            <w:noWrap/>
            <w:vAlign w:val="center"/>
            <w:hideMark/>
          </w:tcPr>
          <w:p w14:paraId="70C7179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895,3</w:t>
            </w:r>
          </w:p>
        </w:tc>
      </w:tr>
      <w:tr w:rsidR="006C7F09" w:rsidRPr="006C7F09" w14:paraId="1F0F424A" w14:textId="77777777" w:rsidTr="00E37EAD">
        <w:trPr>
          <w:trHeight w:val="20"/>
        </w:trPr>
        <w:tc>
          <w:tcPr>
            <w:tcW w:w="3799" w:type="dxa"/>
            <w:shd w:val="clear" w:color="auto" w:fill="auto"/>
            <w:vAlign w:val="bottom"/>
            <w:hideMark/>
          </w:tcPr>
          <w:p w14:paraId="00CB7514"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498" w:type="dxa"/>
            <w:shd w:val="clear" w:color="auto" w:fill="auto"/>
            <w:noWrap/>
            <w:vAlign w:val="center"/>
            <w:hideMark/>
          </w:tcPr>
          <w:p w14:paraId="1857216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61A8916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13</w:t>
            </w:r>
          </w:p>
        </w:tc>
        <w:tc>
          <w:tcPr>
            <w:tcW w:w="1418" w:type="dxa"/>
            <w:shd w:val="clear" w:color="auto" w:fill="auto"/>
            <w:noWrap/>
            <w:vAlign w:val="center"/>
            <w:hideMark/>
          </w:tcPr>
          <w:p w14:paraId="1ADE275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102 00 70280</w:t>
            </w:r>
          </w:p>
        </w:tc>
        <w:tc>
          <w:tcPr>
            <w:tcW w:w="567" w:type="dxa"/>
            <w:shd w:val="clear" w:color="auto" w:fill="auto"/>
            <w:noWrap/>
            <w:vAlign w:val="center"/>
            <w:hideMark/>
          </w:tcPr>
          <w:p w14:paraId="579828B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035FEFB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895,3</w:t>
            </w:r>
          </w:p>
        </w:tc>
        <w:tc>
          <w:tcPr>
            <w:tcW w:w="1134" w:type="dxa"/>
            <w:shd w:val="clear" w:color="auto" w:fill="auto"/>
            <w:noWrap/>
            <w:vAlign w:val="center"/>
            <w:hideMark/>
          </w:tcPr>
          <w:p w14:paraId="127B3E0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895,3</w:t>
            </w:r>
          </w:p>
        </w:tc>
        <w:tc>
          <w:tcPr>
            <w:tcW w:w="1116" w:type="dxa"/>
            <w:shd w:val="clear" w:color="auto" w:fill="auto"/>
            <w:noWrap/>
            <w:vAlign w:val="center"/>
            <w:hideMark/>
          </w:tcPr>
          <w:p w14:paraId="1D068B00"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895,3</w:t>
            </w:r>
          </w:p>
        </w:tc>
      </w:tr>
      <w:tr w:rsidR="006C7F09" w:rsidRPr="006C7F09" w14:paraId="1D6CD26E" w14:textId="77777777" w:rsidTr="00E37EAD">
        <w:trPr>
          <w:trHeight w:val="20"/>
        </w:trPr>
        <w:tc>
          <w:tcPr>
            <w:tcW w:w="3799" w:type="dxa"/>
            <w:shd w:val="clear" w:color="auto" w:fill="auto"/>
            <w:vAlign w:val="bottom"/>
            <w:hideMark/>
          </w:tcPr>
          <w:p w14:paraId="276EC8B5"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Субвенции</w:t>
            </w:r>
          </w:p>
        </w:tc>
        <w:tc>
          <w:tcPr>
            <w:tcW w:w="498" w:type="dxa"/>
            <w:shd w:val="clear" w:color="auto" w:fill="auto"/>
            <w:noWrap/>
            <w:vAlign w:val="center"/>
            <w:hideMark/>
          </w:tcPr>
          <w:p w14:paraId="6016879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5B5CA2C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13</w:t>
            </w:r>
          </w:p>
        </w:tc>
        <w:tc>
          <w:tcPr>
            <w:tcW w:w="1418" w:type="dxa"/>
            <w:shd w:val="clear" w:color="auto" w:fill="auto"/>
            <w:noWrap/>
            <w:vAlign w:val="center"/>
            <w:hideMark/>
          </w:tcPr>
          <w:p w14:paraId="0BDD1D2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102 00 70280</w:t>
            </w:r>
          </w:p>
        </w:tc>
        <w:tc>
          <w:tcPr>
            <w:tcW w:w="567" w:type="dxa"/>
            <w:shd w:val="clear" w:color="auto" w:fill="auto"/>
            <w:noWrap/>
            <w:vAlign w:val="center"/>
            <w:hideMark/>
          </w:tcPr>
          <w:p w14:paraId="3CB46D3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530</w:t>
            </w:r>
          </w:p>
        </w:tc>
        <w:tc>
          <w:tcPr>
            <w:tcW w:w="1134" w:type="dxa"/>
            <w:shd w:val="clear" w:color="auto" w:fill="auto"/>
            <w:noWrap/>
            <w:vAlign w:val="center"/>
            <w:hideMark/>
          </w:tcPr>
          <w:p w14:paraId="70CE76B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895,3</w:t>
            </w:r>
          </w:p>
        </w:tc>
        <w:tc>
          <w:tcPr>
            <w:tcW w:w="1134" w:type="dxa"/>
            <w:shd w:val="clear" w:color="auto" w:fill="auto"/>
            <w:noWrap/>
            <w:vAlign w:val="center"/>
            <w:hideMark/>
          </w:tcPr>
          <w:p w14:paraId="3BAE7E30"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895,3</w:t>
            </w:r>
          </w:p>
        </w:tc>
        <w:tc>
          <w:tcPr>
            <w:tcW w:w="1116" w:type="dxa"/>
            <w:shd w:val="clear" w:color="auto" w:fill="auto"/>
            <w:noWrap/>
            <w:vAlign w:val="center"/>
            <w:hideMark/>
          </w:tcPr>
          <w:p w14:paraId="302BDA9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895,3</w:t>
            </w:r>
          </w:p>
        </w:tc>
      </w:tr>
      <w:tr w:rsidR="006C7F09" w:rsidRPr="006C7F09" w14:paraId="05488609" w14:textId="77777777" w:rsidTr="00E37EAD">
        <w:trPr>
          <w:trHeight w:val="20"/>
        </w:trPr>
        <w:tc>
          <w:tcPr>
            <w:tcW w:w="3799" w:type="dxa"/>
            <w:shd w:val="clear" w:color="auto" w:fill="auto"/>
            <w:vAlign w:val="bottom"/>
            <w:hideMark/>
          </w:tcPr>
          <w:p w14:paraId="72D1930F"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Муниципальная программа «Совершенствование системы управления и распоряжения земельно-имущественным комплексом Старорусского муниципального района на 2022-2027 годы»</w:t>
            </w:r>
          </w:p>
        </w:tc>
        <w:tc>
          <w:tcPr>
            <w:tcW w:w="498" w:type="dxa"/>
            <w:shd w:val="clear" w:color="auto" w:fill="auto"/>
            <w:noWrap/>
            <w:vAlign w:val="center"/>
            <w:hideMark/>
          </w:tcPr>
          <w:p w14:paraId="6D03A32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3F960C6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13</w:t>
            </w:r>
          </w:p>
        </w:tc>
        <w:tc>
          <w:tcPr>
            <w:tcW w:w="1418" w:type="dxa"/>
            <w:shd w:val="clear" w:color="auto" w:fill="auto"/>
            <w:noWrap/>
            <w:vAlign w:val="center"/>
            <w:hideMark/>
          </w:tcPr>
          <w:p w14:paraId="7A67403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110 00 00000</w:t>
            </w:r>
          </w:p>
        </w:tc>
        <w:tc>
          <w:tcPr>
            <w:tcW w:w="567" w:type="dxa"/>
            <w:shd w:val="clear" w:color="auto" w:fill="auto"/>
            <w:noWrap/>
            <w:vAlign w:val="center"/>
            <w:hideMark/>
          </w:tcPr>
          <w:p w14:paraId="66171B3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1F7B6DB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2420,0</w:t>
            </w:r>
          </w:p>
        </w:tc>
        <w:tc>
          <w:tcPr>
            <w:tcW w:w="1134" w:type="dxa"/>
            <w:shd w:val="clear" w:color="auto" w:fill="auto"/>
            <w:noWrap/>
            <w:vAlign w:val="center"/>
            <w:hideMark/>
          </w:tcPr>
          <w:p w14:paraId="5D2DA8F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1244,0</w:t>
            </w:r>
          </w:p>
        </w:tc>
        <w:tc>
          <w:tcPr>
            <w:tcW w:w="1116" w:type="dxa"/>
            <w:shd w:val="clear" w:color="auto" w:fill="auto"/>
            <w:noWrap/>
            <w:vAlign w:val="center"/>
            <w:hideMark/>
          </w:tcPr>
          <w:p w14:paraId="3BB7627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1244,0</w:t>
            </w:r>
          </w:p>
        </w:tc>
      </w:tr>
      <w:tr w:rsidR="006C7F09" w:rsidRPr="006C7F09" w14:paraId="1DA798F9" w14:textId="77777777" w:rsidTr="00E37EAD">
        <w:trPr>
          <w:trHeight w:val="20"/>
        </w:trPr>
        <w:tc>
          <w:tcPr>
            <w:tcW w:w="3799" w:type="dxa"/>
            <w:shd w:val="clear" w:color="auto" w:fill="auto"/>
            <w:vAlign w:val="bottom"/>
            <w:hideMark/>
          </w:tcPr>
          <w:p w14:paraId="4A4AB9D9"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 xml:space="preserve">Реализация мероприятий программы </w:t>
            </w:r>
          </w:p>
        </w:tc>
        <w:tc>
          <w:tcPr>
            <w:tcW w:w="498" w:type="dxa"/>
            <w:shd w:val="clear" w:color="auto" w:fill="auto"/>
            <w:noWrap/>
            <w:vAlign w:val="center"/>
            <w:hideMark/>
          </w:tcPr>
          <w:p w14:paraId="2FC8849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3A94392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13</w:t>
            </w:r>
          </w:p>
        </w:tc>
        <w:tc>
          <w:tcPr>
            <w:tcW w:w="1418" w:type="dxa"/>
            <w:shd w:val="clear" w:color="auto" w:fill="auto"/>
            <w:noWrap/>
            <w:vAlign w:val="center"/>
            <w:hideMark/>
          </w:tcPr>
          <w:p w14:paraId="636156E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110 00 40090</w:t>
            </w:r>
          </w:p>
        </w:tc>
        <w:tc>
          <w:tcPr>
            <w:tcW w:w="567" w:type="dxa"/>
            <w:shd w:val="clear" w:color="auto" w:fill="auto"/>
            <w:noWrap/>
            <w:vAlign w:val="center"/>
            <w:hideMark/>
          </w:tcPr>
          <w:p w14:paraId="284F853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0DB5F8F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2420,0</w:t>
            </w:r>
          </w:p>
        </w:tc>
        <w:tc>
          <w:tcPr>
            <w:tcW w:w="1134" w:type="dxa"/>
            <w:shd w:val="clear" w:color="auto" w:fill="auto"/>
            <w:noWrap/>
            <w:vAlign w:val="center"/>
            <w:hideMark/>
          </w:tcPr>
          <w:p w14:paraId="191C730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1244,0</w:t>
            </w:r>
          </w:p>
        </w:tc>
        <w:tc>
          <w:tcPr>
            <w:tcW w:w="1116" w:type="dxa"/>
            <w:shd w:val="clear" w:color="auto" w:fill="auto"/>
            <w:noWrap/>
            <w:vAlign w:val="center"/>
            <w:hideMark/>
          </w:tcPr>
          <w:p w14:paraId="737654F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1244,0</w:t>
            </w:r>
          </w:p>
        </w:tc>
      </w:tr>
      <w:tr w:rsidR="006C7F09" w:rsidRPr="006C7F09" w14:paraId="0FB91692" w14:textId="77777777" w:rsidTr="00E37EAD">
        <w:trPr>
          <w:trHeight w:val="20"/>
        </w:trPr>
        <w:tc>
          <w:tcPr>
            <w:tcW w:w="3799" w:type="dxa"/>
            <w:shd w:val="clear" w:color="auto" w:fill="auto"/>
            <w:vAlign w:val="bottom"/>
            <w:hideMark/>
          </w:tcPr>
          <w:p w14:paraId="41A4564F"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shd w:val="clear" w:color="auto" w:fill="auto"/>
            <w:noWrap/>
            <w:vAlign w:val="center"/>
            <w:hideMark/>
          </w:tcPr>
          <w:p w14:paraId="588FE3F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2329A80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13</w:t>
            </w:r>
          </w:p>
        </w:tc>
        <w:tc>
          <w:tcPr>
            <w:tcW w:w="1418" w:type="dxa"/>
            <w:shd w:val="clear" w:color="auto" w:fill="auto"/>
            <w:noWrap/>
            <w:vAlign w:val="center"/>
            <w:hideMark/>
          </w:tcPr>
          <w:p w14:paraId="102066A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110 00 40090</w:t>
            </w:r>
          </w:p>
        </w:tc>
        <w:tc>
          <w:tcPr>
            <w:tcW w:w="567" w:type="dxa"/>
            <w:shd w:val="clear" w:color="auto" w:fill="auto"/>
            <w:noWrap/>
            <w:vAlign w:val="center"/>
            <w:hideMark/>
          </w:tcPr>
          <w:p w14:paraId="460E87B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240</w:t>
            </w:r>
          </w:p>
        </w:tc>
        <w:tc>
          <w:tcPr>
            <w:tcW w:w="1134" w:type="dxa"/>
            <w:shd w:val="clear" w:color="auto" w:fill="auto"/>
            <w:noWrap/>
            <w:vAlign w:val="center"/>
            <w:hideMark/>
          </w:tcPr>
          <w:p w14:paraId="3678F45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2420,0</w:t>
            </w:r>
          </w:p>
        </w:tc>
        <w:tc>
          <w:tcPr>
            <w:tcW w:w="1134" w:type="dxa"/>
            <w:shd w:val="clear" w:color="auto" w:fill="auto"/>
            <w:noWrap/>
            <w:vAlign w:val="center"/>
            <w:hideMark/>
          </w:tcPr>
          <w:p w14:paraId="594248F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1244,0</w:t>
            </w:r>
          </w:p>
        </w:tc>
        <w:tc>
          <w:tcPr>
            <w:tcW w:w="1116" w:type="dxa"/>
            <w:shd w:val="clear" w:color="auto" w:fill="auto"/>
            <w:noWrap/>
            <w:vAlign w:val="center"/>
            <w:hideMark/>
          </w:tcPr>
          <w:p w14:paraId="5EF59DF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1244,0</w:t>
            </w:r>
          </w:p>
        </w:tc>
      </w:tr>
      <w:tr w:rsidR="006C7F09" w:rsidRPr="006C7F09" w14:paraId="43C02998" w14:textId="77777777" w:rsidTr="00E37EAD">
        <w:trPr>
          <w:trHeight w:val="20"/>
        </w:trPr>
        <w:tc>
          <w:tcPr>
            <w:tcW w:w="3799" w:type="dxa"/>
            <w:shd w:val="clear" w:color="auto" w:fill="auto"/>
            <w:vAlign w:val="bottom"/>
            <w:hideMark/>
          </w:tcPr>
          <w:p w14:paraId="4AA3A7B8"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Муниципальная программа «Градостроительство и территориальное планирование Старорусского муниципального района на 2022-2027 годы»</w:t>
            </w:r>
          </w:p>
        </w:tc>
        <w:tc>
          <w:tcPr>
            <w:tcW w:w="498" w:type="dxa"/>
            <w:shd w:val="clear" w:color="auto" w:fill="auto"/>
            <w:noWrap/>
            <w:vAlign w:val="center"/>
            <w:hideMark/>
          </w:tcPr>
          <w:p w14:paraId="03661F0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7FC1199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13</w:t>
            </w:r>
          </w:p>
        </w:tc>
        <w:tc>
          <w:tcPr>
            <w:tcW w:w="1418" w:type="dxa"/>
            <w:shd w:val="clear" w:color="auto" w:fill="auto"/>
            <w:noWrap/>
            <w:vAlign w:val="center"/>
            <w:hideMark/>
          </w:tcPr>
          <w:p w14:paraId="2DFEE19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140 00 00000</w:t>
            </w:r>
          </w:p>
        </w:tc>
        <w:tc>
          <w:tcPr>
            <w:tcW w:w="567" w:type="dxa"/>
            <w:shd w:val="clear" w:color="auto" w:fill="auto"/>
            <w:noWrap/>
            <w:vAlign w:val="center"/>
            <w:hideMark/>
          </w:tcPr>
          <w:p w14:paraId="26201DF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392A5F9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864,3</w:t>
            </w:r>
          </w:p>
        </w:tc>
        <w:tc>
          <w:tcPr>
            <w:tcW w:w="1134" w:type="dxa"/>
            <w:shd w:val="clear" w:color="auto" w:fill="auto"/>
            <w:noWrap/>
            <w:vAlign w:val="center"/>
            <w:hideMark/>
          </w:tcPr>
          <w:p w14:paraId="29A26CB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864,3</w:t>
            </w:r>
          </w:p>
        </w:tc>
        <w:tc>
          <w:tcPr>
            <w:tcW w:w="1116" w:type="dxa"/>
            <w:shd w:val="clear" w:color="auto" w:fill="auto"/>
            <w:noWrap/>
            <w:vAlign w:val="center"/>
            <w:hideMark/>
          </w:tcPr>
          <w:p w14:paraId="573267A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864,3</w:t>
            </w:r>
          </w:p>
        </w:tc>
      </w:tr>
      <w:tr w:rsidR="006C7F09" w:rsidRPr="006C7F09" w14:paraId="564CD445" w14:textId="77777777" w:rsidTr="00E37EAD">
        <w:trPr>
          <w:trHeight w:val="20"/>
        </w:trPr>
        <w:tc>
          <w:tcPr>
            <w:tcW w:w="3799" w:type="dxa"/>
            <w:shd w:val="clear" w:color="auto" w:fill="auto"/>
            <w:vAlign w:val="bottom"/>
            <w:hideMark/>
          </w:tcPr>
          <w:p w14:paraId="3E088C94"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 xml:space="preserve">Реализация мероприятий программы </w:t>
            </w:r>
          </w:p>
        </w:tc>
        <w:tc>
          <w:tcPr>
            <w:tcW w:w="498" w:type="dxa"/>
            <w:shd w:val="clear" w:color="auto" w:fill="auto"/>
            <w:noWrap/>
            <w:vAlign w:val="center"/>
            <w:hideMark/>
          </w:tcPr>
          <w:p w14:paraId="6905D3D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1F9DDE2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13</w:t>
            </w:r>
          </w:p>
        </w:tc>
        <w:tc>
          <w:tcPr>
            <w:tcW w:w="1418" w:type="dxa"/>
            <w:shd w:val="clear" w:color="auto" w:fill="auto"/>
            <w:noWrap/>
            <w:vAlign w:val="center"/>
            <w:hideMark/>
          </w:tcPr>
          <w:p w14:paraId="065FD38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140 00 40090</w:t>
            </w:r>
          </w:p>
        </w:tc>
        <w:tc>
          <w:tcPr>
            <w:tcW w:w="567" w:type="dxa"/>
            <w:shd w:val="clear" w:color="auto" w:fill="auto"/>
            <w:noWrap/>
            <w:vAlign w:val="center"/>
            <w:hideMark/>
          </w:tcPr>
          <w:p w14:paraId="2542FB0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15A5D1C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864,3</w:t>
            </w:r>
          </w:p>
        </w:tc>
        <w:tc>
          <w:tcPr>
            <w:tcW w:w="1134" w:type="dxa"/>
            <w:shd w:val="clear" w:color="auto" w:fill="auto"/>
            <w:noWrap/>
            <w:vAlign w:val="center"/>
            <w:hideMark/>
          </w:tcPr>
          <w:p w14:paraId="156C9D2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864,3</w:t>
            </w:r>
          </w:p>
        </w:tc>
        <w:tc>
          <w:tcPr>
            <w:tcW w:w="1116" w:type="dxa"/>
            <w:shd w:val="clear" w:color="auto" w:fill="auto"/>
            <w:noWrap/>
            <w:vAlign w:val="center"/>
            <w:hideMark/>
          </w:tcPr>
          <w:p w14:paraId="02D591F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864,3</w:t>
            </w:r>
          </w:p>
        </w:tc>
      </w:tr>
      <w:tr w:rsidR="006C7F09" w:rsidRPr="006C7F09" w14:paraId="77E1BCC1" w14:textId="77777777" w:rsidTr="00E37EAD">
        <w:trPr>
          <w:trHeight w:val="20"/>
        </w:trPr>
        <w:tc>
          <w:tcPr>
            <w:tcW w:w="3799" w:type="dxa"/>
            <w:shd w:val="clear" w:color="auto" w:fill="auto"/>
            <w:vAlign w:val="bottom"/>
            <w:hideMark/>
          </w:tcPr>
          <w:p w14:paraId="5C782F5D"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shd w:val="clear" w:color="auto" w:fill="auto"/>
            <w:noWrap/>
            <w:vAlign w:val="center"/>
            <w:hideMark/>
          </w:tcPr>
          <w:p w14:paraId="09BDDA8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53753B6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13</w:t>
            </w:r>
          </w:p>
        </w:tc>
        <w:tc>
          <w:tcPr>
            <w:tcW w:w="1418" w:type="dxa"/>
            <w:shd w:val="clear" w:color="auto" w:fill="auto"/>
            <w:noWrap/>
            <w:vAlign w:val="center"/>
            <w:hideMark/>
          </w:tcPr>
          <w:p w14:paraId="5375518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140 00 40090</w:t>
            </w:r>
          </w:p>
        </w:tc>
        <w:tc>
          <w:tcPr>
            <w:tcW w:w="567" w:type="dxa"/>
            <w:shd w:val="clear" w:color="auto" w:fill="auto"/>
            <w:noWrap/>
            <w:vAlign w:val="center"/>
            <w:hideMark/>
          </w:tcPr>
          <w:p w14:paraId="56C6C50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240</w:t>
            </w:r>
          </w:p>
        </w:tc>
        <w:tc>
          <w:tcPr>
            <w:tcW w:w="1134" w:type="dxa"/>
            <w:shd w:val="clear" w:color="auto" w:fill="auto"/>
            <w:noWrap/>
            <w:vAlign w:val="center"/>
            <w:hideMark/>
          </w:tcPr>
          <w:p w14:paraId="22823EF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864,3</w:t>
            </w:r>
          </w:p>
        </w:tc>
        <w:tc>
          <w:tcPr>
            <w:tcW w:w="1134" w:type="dxa"/>
            <w:shd w:val="clear" w:color="auto" w:fill="auto"/>
            <w:noWrap/>
            <w:vAlign w:val="center"/>
            <w:hideMark/>
          </w:tcPr>
          <w:p w14:paraId="79B763B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864,3</w:t>
            </w:r>
          </w:p>
        </w:tc>
        <w:tc>
          <w:tcPr>
            <w:tcW w:w="1116" w:type="dxa"/>
            <w:shd w:val="clear" w:color="auto" w:fill="auto"/>
            <w:noWrap/>
            <w:vAlign w:val="center"/>
            <w:hideMark/>
          </w:tcPr>
          <w:p w14:paraId="0B7A8F8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864,3</w:t>
            </w:r>
          </w:p>
        </w:tc>
      </w:tr>
      <w:tr w:rsidR="006C7F09" w:rsidRPr="006C7F09" w14:paraId="088581AC" w14:textId="77777777" w:rsidTr="00E37EAD">
        <w:trPr>
          <w:trHeight w:val="20"/>
        </w:trPr>
        <w:tc>
          <w:tcPr>
            <w:tcW w:w="3799" w:type="dxa"/>
            <w:shd w:val="clear" w:color="auto" w:fill="auto"/>
            <w:vAlign w:val="bottom"/>
            <w:hideMark/>
          </w:tcPr>
          <w:p w14:paraId="2A134295"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Непрограммные направления</w:t>
            </w:r>
          </w:p>
        </w:tc>
        <w:tc>
          <w:tcPr>
            <w:tcW w:w="498" w:type="dxa"/>
            <w:shd w:val="clear" w:color="auto" w:fill="auto"/>
            <w:noWrap/>
            <w:vAlign w:val="center"/>
            <w:hideMark/>
          </w:tcPr>
          <w:p w14:paraId="3FEE1B6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2C9D3C7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13</w:t>
            </w:r>
          </w:p>
        </w:tc>
        <w:tc>
          <w:tcPr>
            <w:tcW w:w="1418" w:type="dxa"/>
            <w:shd w:val="clear" w:color="auto" w:fill="auto"/>
            <w:noWrap/>
            <w:vAlign w:val="center"/>
            <w:hideMark/>
          </w:tcPr>
          <w:p w14:paraId="272688F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900 00 00000</w:t>
            </w:r>
          </w:p>
        </w:tc>
        <w:tc>
          <w:tcPr>
            <w:tcW w:w="567" w:type="dxa"/>
            <w:shd w:val="clear" w:color="auto" w:fill="auto"/>
            <w:noWrap/>
            <w:vAlign w:val="center"/>
            <w:hideMark/>
          </w:tcPr>
          <w:p w14:paraId="0C61216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054A622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20157,7</w:t>
            </w:r>
          </w:p>
        </w:tc>
        <w:tc>
          <w:tcPr>
            <w:tcW w:w="1134" w:type="dxa"/>
            <w:shd w:val="clear" w:color="auto" w:fill="auto"/>
            <w:noWrap/>
            <w:vAlign w:val="center"/>
            <w:hideMark/>
          </w:tcPr>
          <w:p w14:paraId="11A52D5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34153,4</w:t>
            </w:r>
          </w:p>
        </w:tc>
        <w:tc>
          <w:tcPr>
            <w:tcW w:w="1116" w:type="dxa"/>
            <w:shd w:val="clear" w:color="auto" w:fill="auto"/>
            <w:noWrap/>
            <w:vAlign w:val="center"/>
            <w:hideMark/>
          </w:tcPr>
          <w:p w14:paraId="08C85585"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48753,4</w:t>
            </w:r>
          </w:p>
        </w:tc>
      </w:tr>
      <w:tr w:rsidR="006C7F09" w:rsidRPr="006C7F09" w14:paraId="499F7251" w14:textId="77777777" w:rsidTr="00E37EAD">
        <w:trPr>
          <w:trHeight w:val="20"/>
        </w:trPr>
        <w:tc>
          <w:tcPr>
            <w:tcW w:w="3799" w:type="dxa"/>
            <w:shd w:val="clear" w:color="auto" w:fill="auto"/>
            <w:vAlign w:val="bottom"/>
            <w:hideMark/>
          </w:tcPr>
          <w:p w14:paraId="04CC595D"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Представительские расходы</w:t>
            </w:r>
          </w:p>
        </w:tc>
        <w:tc>
          <w:tcPr>
            <w:tcW w:w="498" w:type="dxa"/>
            <w:shd w:val="clear" w:color="auto" w:fill="auto"/>
            <w:noWrap/>
            <w:vAlign w:val="center"/>
            <w:hideMark/>
          </w:tcPr>
          <w:p w14:paraId="2E8CE8E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6ECFAE8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13</w:t>
            </w:r>
          </w:p>
        </w:tc>
        <w:tc>
          <w:tcPr>
            <w:tcW w:w="1418" w:type="dxa"/>
            <w:shd w:val="clear" w:color="auto" w:fill="auto"/>
            <w:noWrap/>
            <w:vAlign w:val="center"/>
            <w:hideMark/>
          </w:tcPr>
          <w:p w14:paraId="306724E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900 00 00910</w:t>
            </w:r>
          </w:p>
        </w:tc>
        <w:tc>
          <w:tcPr>
            <w:tcW w:w="567" w:type="dxa"/>
            <w:shd w:val="clear" w:color="auto" w:fill="auto"/>
            <w:noWrap/>
            <w:vAlign w:val="center"/>
            <w:hideMark/>
          </w:tcPr>
          <w:p w14:paraId="7FFF335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7C617BC0"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600,0</w:t>
            </w:r>
          </w:p>
        </w:tc>
        <w:tc>
          <w:tcPr>
            <w:tcW w:w="1134" w:type="dxa"/>
            <w:shd w:val="clear" w:color="auto" w:fill="auto"/>
            <w:noWrap/>
            <w:vAlign w:val="center"/>
            <w:hideMark/>
          </w:tcPr>
          <w:p w14:paraId="42D56B5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600,0</w:t>
            </w:r>
          </w:p>
        </w:tc>
        <w:tc>
          <w:tcPr>
            <w:tcW w:w="1116" w:type="dxa"/>
            <w:shd w:val="clear" w:color="auto" w:fill="auto"/>
            <w:noWrap/>
            <w:vAlign w:val="center"/>
            <w:hideMark/>
          </w:tcPr>
          <w:p w14:paraId="108496F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600,0</w:t>
            </w:r>
          </w:p>
        </w:tc>
      </w:tr>
      <w:tr w:rsidR="006C7F09" w:rsidRPr="006C7F09" w14:paraId="6AC64703" w14:textId="77777777" w:rsidTr="00E37EAD">
        <w:trPr>
          <w:trHeight w:val="20"/>
        </w:trPr>
        <w:tc>
          <w:tcPr>
            <w:tcW w:w="3799" w:type="dxa"/>
            <w:shd w:val="clear" w:color="auto" w:fill="auto"/>
            <w:vAlign w:val="bottom"/>
            <w:hideMark/>
          </w:tcPr>
          <w:p w14:paraId="04F1744E"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shd w:val="clear" w:color="auto" w:fill="auto"/>
            <w:noWrap/>
            <w:vAlign w:val="center"/>
            <w:hideMark/>
          </w:tcPr>
          <w:p w14:paraId="3E0796D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4433CE3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13</w:t>
            </w:r>
          </w:p>
        </w:tc>
        <w:tc>
          <w:tcPr>
            <w:tcW w:w="1418" w:type="dxa"/>
            <w:shd w:val="clear" w:color="auto" w:fill="auto"/>
            <w:noWrap/>
            <w:vAlign w:val="center"/>
            <w:hideMark/>
          </w:tcPr>
          <w:p w14:paraId="127BE33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900 00 00910</w:t>
            </w:r>
          </w:p>
        </w:tc>
        <w:tc>
          <w:tcPr>
            <w:tcW w:w="567" w:type="dxa"/>
            <w:shd w:val="clear" w:color="auto" w:fill="auto"/>
            <w:noWrap/>
            <w:vAlign w:val="center"/>
            <w:hideMark/>
          </w:tcPr>
          <w:p w14:paraId="35C85B6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6267F8A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600,0</w:t>
            </w:r>
          </w:p>
        </w:tc>
        <w:tc>
          <w:tcPr>
            <w:tcW w:w="1134" w:type="dxa"/>
            <w:shd w:val="clear" w:color="auto" w:fill="auto"/>
            <w:noWrap/>
            <w:vAlign w:val="center"/>
            <w:hideMark/>
          </w:tcPr>
          <w:p w14:paraId="49BBF8C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600,0</w:t>
            </w:r>
          </w:p>
        </w:tc>
        <w:tc>
          <w:tcPr>
            <w:tcW w:w="1116" w:type="dxa"/>
            <w:shd w:val="clear" w:color="auto" w:fill="auto"/>
            <w:noWrap/>
            <w:vAlign w:val="center"/>
            <w:hideMark/>
          </w:tcPr>
          <w:p w14:paraId="4B432A9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600,0</w:t>
            </w:r>
          </w:p>
        </w:tc>
      </w:tr>
      <w:tr w:rsidR="006C7F09" w:rsidRPr="006C7F09" w14:paraId="7D160716" w14:textId="77777777" w:rsidTr="00E37EAD">
        <w:trPr>
          <w:trHeight w:val="20"/>
        </w:trPr>
        <w:tc>
          <w:tcPr>
            <w:tcW w:w="3799" w:type="dxa"/>
            <w:shd w:val="clear" w:color="auto" w:fill="auto"/>
            <w:vAlign w:val="bottom"/>
            <w:hideMark/>
          </w:tcPr>
          <w:p w14:paraId="539F1B99"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Выполнение других обязательств государства</w:t>
            </w:r>
          </w:p>
        </w:tc>
        <w:tc>
          <w:tcPr>
            <w:tcW w:w="498" w:type="dxa"/>
            <w:shd w:val="clear" w:color="auto" w:fill="auto"/>
            <w:noWrap/>
            <w:vAlign w:val="center"/>
            <w:hideMark/>
          </w:tcPr>
          <w:p w14:paraId="19F2B0C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0E75516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13</w:t>
            </w:r>
          </w:p>
        </w:tc>
        <w:tc>
          <w:tcPr>
            <w:tcW w:w="1418" w:type="dxa"/>
            <w:shd w:val="clear" w:color="auto" w:fill="auto"/>
            <w:noWrap/>
            <w:vAlign w:val="center"/>
            <w:hideMark/>
          </w:tcPr>
          <w:p w14:paraId="45BFFD2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900 00 00920</w:t>
            </w:r>
          </w:p>
        </w:tc>
        <w:tc>
          <w:tcPr>
            <w:tcW w:w="567" w:type="dxa"/>
            <w:shd w:val="clear" w:color="auto" w:fill="auto"/>
            <w:noWrap/>
            <w:vAlign w:val="center"/>
            <w:hideMark/>
          </w:tcPr>
          <w:p w14:paraId="7160D31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2A8EB2C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1405,0</w:t>
            </w:r>
          </w:p>
        </w:tc>
        <w:tc>
          <w:tcPr>
            <w:tcW w:w="1134" w:type="dxa"/>
            <w:shd w:val="clear" w:color="auto" w:fill="auto"/>
            <w:noWrap/>
            <w:vAlign w:val="center"/>
            <w:hideMark/>
          </w:tcPr>
          <w:p w14:paraId="3F6C862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1405,0</w:t>
            </w:r>
          </w:p>
        </w:tc>
        <w:tc>
          <w:tcPr>
            <w:tcW w:w="1116" w:type="dxa"/>
            <w:shd w:val="clear" w:color="auto" w:fill="auto"/>
            <w:noWrap/>
            <w:vAlign w:val="center"/>
            <w:hideMark/>
          </w:tcPr>
          <w:p w14:paraId="41628F0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1405,0</w:t>
            </w:r>
          </w:p>
        </w:tc>
      </w:tr>
      <w:tr w:rsidR="006C7F09" w:rsidRPr="006C7F09" w14:paraId="65F29AC4" w14:textId="77777777" w:rsidTr="00E37EAD">
        <w:trPr>
          <w:trHeight w:val="20"/>
        </w:trPr>
        <w:tc>
          <w:tcPr>
            <w:tcW w:w="3799" w:type="dxa"/>
            <w:shd w:val="clear" w:color="auto" w:fill="auto"/>
            <w:vAlign w:val="bottom"/>
            <w:hideMark/>
          </w:tcPr>
          <w:p w14:paraId="511AC762"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shd w:val="clear" w:color="auto" w:fill="auto"/>
            <w:noWrap/>
            <w:vAlign w:val="center"/>
            <w:hideMark/>
          </w:tcPr>
          <w:p w14:paraId="0B5FE62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790C263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13</w:t>
            </w:r>
          </w:p>
        </w:tc>
        <w:tc>
          <w:tcPr>
            <w:tcW w:w="1418" w:type="dxa"/>
            <w:shd w:val="clear" w:color="auto" w:fill="auto"/>
            <w:noWrap/>
            <w:vAlign w:val="center"/>
            <w:hideMark/>
          </w:tcPr>
          <w:p w14:paraId="622264C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900 00 00920</w:t>
            </w:r>
          </w:p>
        </w:tc>
        <w:tc>
          <w:tcPr>
            <w:tcW w:w="567" w:type="dxa"/>
            <w:shd w:val="clear" w:color="auto" w:fill="auto"/>
            <w:noWrap/>
            <w:vAlign w:val="center"/>
            <w:hideMark/>
          </w:tcPr>
          <w:p w14:paraId="5C8199B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240</w:t>
            </w:r>
          </w:p>
        </w:tc>
        <w:tc>
          <w:tcPr>
            <w:tcW w:w="1134" w:type="dxa"/>
            <w:shd w:val="clear" w:color="auto" w:fill="auto"/>
            <w:noWrap/>
            <w:vAlign w:val="center"/>
            <w:hideMark/>
          </w:tcPr>
          <w:p w14:paraId="72F3A0E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802,4</w:t>
            </w:r>
          </w:p>
        </w:tc>
        <w:tc>
          <w:tcPr>
            <w:tcW w:w="1134" w:type="dxa"/>
            <w:shd w:val="clear" w:color="auto" w:fill="auto"/>
            <w:noWrap/>
            <w:vAlign w:val="center"/>
            <w:hideMark/>
          </w:tcPr>
          <w:p w14:paraId="0770B56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802,4</w:t>
            </w:r>
          </w:p>
        </w:tc>
        <w:tc>
          <w:tcPr>
            <w:tcW w:w="1116" w:type="dxa"/>
            <w:shd w:val="clear" w:color="auto" w:fill="auto"/>
            <w:noWrap/>
            <w:vAlign w:val="center"/>
            <w:hideMark/>
          </w:tcPr>
          <w:p w14:paraId="09ED0C0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802,4</w:t>
            </w:r>
          </w:p>
        </w:tc>
      </w:tr>
      <w:tr w:rsidR="006C7F09" w:rsidRPr="006C7F09" w14:paraId="06A87B3E" w14:textId="77777777" w:rsidTr="00E37EAD">
        <w:trPr>
          <w:trHeight w:val="20"/>
        </w:trPr>
        <w:tc>
          <w:tcPr>
            <w:tcW w:w="3799" w:type="dxa"/>
            <w:shd w:val="clear" w:color="auto" w:fill="auto"/>
            <w:vAlign w:val="bottom"/>
            <w:hideMark/>
          </w:tcPr>
          <w:p w14:paraId="27283C94"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Уплата налогов, сборов и иных платежей</w:t>
            </w:r>
          </w:p>
        </w:tc>
        <w:tc>
          <w:tcPr>
            <w:tcW w:w="498" w:type="dxa"/>
            <w:shd w:val="clear" w:color="auto" w:fill="auto"/>
            <w:noWrap/>
            <w:vAlign w:val="center"/>
            <w:hideMark/>
          </w:tcPr>
          <w:p w14:paraId="4DA8B86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5CB741E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13</w:t>
            </w:r>
          </w:p>
        </w:tc>
        <w:tc>
          <w:tcPr>
            <w:tcW w:w="1418" w:type="dxa"/>
            <w:shd w:val="clear" w:color="auto" w:fill="auto"/>
            <w:noWrap/>
            <w:vAlign w:val="center"/>
            <w:hideMark/>
          </w:tcPr>
          <w:p w14:paraId="7D68FA4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900 00 00920</w:t>
            </w:r>
          </w:p>
        </w:tc>
        <w:tc>
          <w:tcPr>
            <w:tcW w:w="567" w:type="dxa"/>
            <w:shd w:val="clear" w:color="auto" w:fill="auto"/>
            <w:noWrap/>
            <w:vAlign w:val="center"/>
            <w:hideMark/>
          </w:tcPr>
          <w:p w14:paraId="3F55BC0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850</w:t>
            </w:r>
          </w:p>
        </w:tc>
        <w:tc>
          <w:tcPr>
            <w:tcW w:w="1134" w:type="dxa"/>
            <w:shd w:val="clear" w:color="auto" w:fill="auto"/>
            <w:noWrap/>
            <w:vAlign w:val="center"/>
            <w:hideMark/>
          </w:tcPr>
          <w:p w14:paraId="571B0A5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602,6</w:t>
            </w:r>
          </w:p>
        </w:tc>
        <w:tc>
          <w:tcPr>
            <w:tcW w:w="1134" w:type="dxa"/>
            <w:shd w:val="clear" w:color="auto" w:fill="auto"/>
            <w:noWrap/>
            <w:vAlign w:val="center"/>
            <w:hideMark/>
          </w:tcPr>
          <w:p w14:paraId="4369B055"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602,6</w:t>
            </w:r>
          </w:p>
        </w:tc>
        <w:tc>
          <w:tcPr>
            <w:tcW w:w="1116" w:type="dxa"/>
            <w:shd w:val="clear" w:color="auto" w:fill="auto"/>
            <w:noWrap/>
            <w:vAlign w:val="center"/>
            <w:hideMark/>
          </w:tcPr>
          <w:p w14:paraId="489E943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602,6</w:t>
            </w:r>
          </w:p>
        </w:tc>
      </w:tr>
      <w:tr w:rsidR="006C7F09" w:rsidRPr="006C7F09" w14:paraId="34E3C969" w14:textId="77777777" w:rsidTr="00E37EAD">
        <w:trPr>
          <w:trHeight w:val="20"/>
        </w:trPr>
        <w:tc>
          <w:tcPr>
            <w:tcW w:w="3799" w:type="dxa"/>
            <w:shd w:val="clear" w:color="auto" w:fill="auto"/>
            <w:vAlign w:val="bottom"/>
            <w:hideMark/>
          </w:tcPr>
          <w:p w14:paraId="088C9FAA"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 xml:space="preserve">Условно утвержденные расходы </w:t>
            </w:r>
          </w:p>
        </w:tc>
        <w:tc>
          <w:tcPr>
            <w:tcW w:w="498" w:type="dxa"/>
            <w:shd w:val="clear" w:color="auto" w:fill="auto"/>
            <w:noWrap/>
            <w:vAlign w:val="center"/>
            <w:hideMark/>
          </w:tcPr>
          <w:p w14:paraId="15D601B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4E0BC15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13</w:t>
            </w:r>
          </w:p>
        </w:tc>
        <w:tc>
          <w:tcPr>
            <w:tcW w:w="1418" w:type="dxa"/>
            <w:shd w:val="clear" w:color="auto" w:fill="auto"/>
            <w:noWrap/>
            <w:vAlign w:val="center"/>
            <w:hideMark/>
          </w:tcPr>
          <w:p w14:paraId="3404D88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900 00 09990</w:t>
            </w:r>
          </w:p>
        </w:tc>
        <w:tc>
          <w:tcPr>
            <w:tcW w:w="567" w:type="dxa"/>
            <w:shd w:val="clear" w:color="auto" w:fill="auto"/>
            <w:noWrap/>
            <w:vAlign w:val="center"/>
            <w:hideMark/>
          </w:tcPr>
          <w:p w14:paraId="38F2CC0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558998A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c>
          <w:tcPr>
            <w:tcW w:w="1134" w:type="dxa"/>
            <w:shd w:val="clear" w:color="auto" w:fill="auto"/>
            <w:noWrap/>
            <w:vAlign w:val="center"/>
            <w:hideMark/>
          </w:tcPr>
          <w:p w14:paraId="1AB251C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14000,0</w:t>
            </w:r>
          </w:p>
        </w:tc>
        <w:tc>
          <w:tcPr>
            <w:tcW w:w="1116" w:type="dxa"/>
            <w:shd w:val="clear" w:color="auto" w:fill="auto"/>
            <w:noWrap/>
            <w:vAlign w:val="center"/>
            <w:hideMark/>
          </w:tcPr>
          <w:p w14:paraId="45F7221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28600,0</w:t>
            </w:r>
          </w:p>
        </w:tc>
      </w:tr>
      <w:tr w:rsidR="006C7F09" w:rsidRPr="006C7F09" w14:paraId="6D295246" w14:textId="77777777" w:rsidTr="00E37EAD">
        <w:trPr>
          <w:trHeight w:val="20"/>
        </w:trPr>
        <w:tc>
          <w:tcPr>
            <w:tcW w:w="3799" w:type="dxa"/>
            <w:shd w:val="clear" w:color="auto" w:fill="auto"/>
            <w:vAlign w:val="bottom"/>
            <w:hideMark/>
          </w:tcPr>
          <w:p w14:paraId="21B2A10E"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Резервные средства</w:t>
            </w:r>
          </w:p>
        </w:tc>
        <w:tc>
          <w:tcPr>
            <w:tcW w:w="498" w:type="dxa"/>
            <w:shd w:val="clear" w:color="auto" w:fill="auto"/>
            <w:noWrap/>
            <w:vAlign w:val="center"/>
            <w:hideMark/>
          </w:tcPr>
          <w:p w14:paraId="5CD95CB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19C7C9E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13</w:t>
            </w:r>
          </w:p>
        </w:tc>
        <w:tc>
          <w:tcPr>
            <w:tcW w:w="1418" w:type="dxa"/>
            <w:shd w:val="clear" w:color="auto" w:fill="auto"/>
            <w:noWrap/>
            <w:vAlign w:val="center"/>
            <w:hideMark/>
          </w:tcPr>
          <w:p w14:paraId="209882F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900 00 09990</w:t>
            </w:r>
          </w:p>
        </w:tc>
        <w:tc>
          <w:tcPr>
            <w:tcW w:w="567" w:type="dxa"/>
            <w:shd w:val="clear" w:color="auto" w:fill="auto"/>
            <w:noWrap/>
            <w:vAlign w:val="center"/>
            <w:hideMark/>
          </w:tcPr>
          <w:p w14:paraId="15E45F5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870</w:t>
            </w:r>
          </w:p>
        </w:tc>
        <w:tc>
          <w:tcPr>
            <w:tcW w:w="1134" w:type="dxa"/>
            <w:shd w:val="clear" w:color="auto" w:fill="auto"/>
            <w:noWrap/>
            <w:vAlign w:val="center"/>
            <w:hideMark/>
          </w:tcPr>
          <w:p w14:paraId="7529ABB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c>
          <w:tcPr>
            <w:tcW w:w="1134" w:type="dxa"/>
            <w:shd w:val="clear" w:color="auto" w:fill="auto"/>
            <w:noWrap/>
            <w:vAlign w:val="center"/>
            <w:hideMark/>
          </w:tcPr>
          <w:p w14:paraId="5AADB75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14000,0</w:t>
            </w:r>
          </w:p>
        </w:tc>
        <w:tc>
          <w:tcPr>
            <w:tcW w:w="1116" w:type="dxa"/>
            <w:shd w:val="clear" w:color="auto" w:fill="auto"/>
            <w:noWrap/>
            <w:vAlign w:val="center"/>
            <w:hideMark/>
          </w:tcPr>
          <w:p w14:paraId="55605EF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28600,0</w:t>
            </w:r>
          </w:p>
        </w:tc>
      </w:tr>
      <w:tr w:rsidR="006C7F09" w:rsidRPr="006C7F09" w14:paraId="12ED5F8D" w14:textId="77777777" w:rsidTr="00E37EAD">
        <w:trPr>
          <w:trHeight w:val="20"/>
        </w:trPr>
        <w:tc>
          <w:tcPr>
            <w:tcW w:w="3799" w:type="dxa"/>
            <w:shd w:val="clear" w:color="auto" w:fill="auto"/>
            <w:vAlign w:val="bottom"/>
            <w:hideMark/>
          </w:tcPr>
          <w:p w14:paraId="65462803"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Учреждение по обеспечению хозяйственного обслуживания</w:t>
            </w:r>
          </w:p>
        </w:tc>
        <w:tc>
          <w:tcPr>
            <w:tcW w:w="498" w:type="dxa"/>
            <w:shd w:val="clear" w:color="auto" w:fill="auto"/>
            <w:noWrap/>
            <w:vAlign w:val="center"/>
            <w:hideMark/>
          </w:tcPr>
          <w:p w14:paraId="4F79DA2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10B3B71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13</w:t>
            </w:r>
          </w:p>
        </w:tc>
        <w:tc>
          <w:tcPr>
            <w:tcW w:w="1418" w:type="dxa"/>
            <w:shd w:val="clear" w:color="auto" w:fill="auto"/>
            <w:noWrap/>
            <w:vAlign w:val="center"/>
            <w:hideMark/>
          </w:tcPr>
          <w:p w14:paraId="5983661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900 00 20070</w:t>
            </w:r>
          </w:p>
        </w:tc>
        <w:tc>
          <w:tcPr>
            <w:tcW w:w="567" w:type="dxa"/>
            <w:shd w:val="clear" w:color="auto" w:fill="auto"/>
            <w:noWrap/>
            <w:vAlign w:val="center"/>
            <w:hideMark/>
          </w:tcPr>
          <w:p w14:paraId="20F0427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3C31CAD5"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13118,0</w:t>
            </w:r>
          </w:p>
        </w:tc>
        <w:tc>
          <w:tcPr>
            <w:tcW w:w="1134" w:type="dxa"/>
            <w:shd w:val="clear" w:color="auto" w:fill="auto"/>
            <w:noWrap/>
            <w:vAlign w:val="center"/>
            <w:hideMark/>
          </w:tcPr>
          <w:p w14:paraId="5D3F28C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13118,0</w:t>
            </w:r>
          </w:p>
        </w:tc>
        <w:tc>
          <w:tcPr>
            <w:tcW w:w="1116" w:type="dxa"/>
            <w:shd w:val="clear" w:color="auto" w:fill="auto"/>
            <w:noWrap/>
            <w:vAlign w:val="center"/>
            <w:hideMark/>
          </w:tcPr>
          <w:p w14:paraId="5B0CBE4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13118,0</w:t>
            </w:r>
          </w:p>
        </w:tc>
      </w:tr>
      <w:tr w:rsidR="006C7F09" w:rsidRPr="006C7F09" w14:paraId="32945504" w14:textId="77777777" w:rsidTr="00E37EAD">
        <w:trPr>
          <w:trHeight w:val="20"/>
        </w:trPr>
        <w:tc>
          <w:tcPr>
            <w:tcW w:w="3799" w:type="dxa"/>
            <w:shd w:val="clear" w:color="auto" w:fill="auto"/>
            <w:vAlign w:val="bottom"/>
            <w:hideMark/>
          </w:tcPr>
          <w:p w14:paraId="377753F4"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Расходы на выплату персоналу казенных учреждений</w:t>
            </w:r>
          </w:p>
        </w:tc>
        <w:tc>
          <w:tcPr>
            <w:tcW w:w="498" w:type="dxa"/>
            <w:shd w:val="clear" w:color="auto" w:fill="auto"/>
            <w:noWrap/>
            <w:vAlign w:val="center"/>
            <w:hideMark/>
          </w:tcPr>
          <w:p w14:paraId="77DC862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6213E0E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13</w:t>
            </w:r>
          </w:p>
        </w:tc>
        <w:tc>
          <w:tcPr>
            <w:tcW w:w="1418" w:type="dxa"/>
            <w:shd w:val="clear" w:color="auto" w:fill="auto"/>
            <w:noWrap/>
            <w:vAlign w:val="center"/>
            <w:hideMark/>
          </w:tcPr>
          <w:p w14:paraId="2FA7200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900 00 20070</w:t>
            </w:r>
          </w:p>
        </w:tc>
        <w:tc>
          <w:tcPr>
            <w:tcW w:w="567" w:type="dxa"/>
            <w:shd w:val="clear" w:color="auto" w:fill="auto"/>
            <w:noWrap/>
            <w:vAlign w:val="center"/>
            <w:hideMark/>
          </w:tcPr>
          <w:p w14:paraId="3984BC4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110</w:t>
            </w:r>
          </w:p>
        </w:tc>
        <w:tc>
          <w:tcPr>
            <w:tcW w:w="1134" w:type="dxa"/>
            <w:shd w:val="clear" w:color="auto" w:fill="auto"/>
            <w:noWrap/>
            <w:vAlign w:val="center"/>
            <w:hideMark/>
          </w:tcPr>
          <w:p w14:paraId="3436F24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9505,7</w:t>
            </w:r>
          </w:p>
        </w:tc>
        <w:tc>
          <w:tcPr>
            <w:tcW w:w="1134" w:type="dxa"/>
            <w:shd w:val="clear" w:color="auto" w:fill="auto"/>
            <w:noWrap/>
            <w:vAlign w:val="center"/>
            <w:hideMark/>
          </w:tcPr>
          <w:p w14:paraId="3AF9D135"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9505,7</w:t>
            </w:r>
          </w:p>
        </w:tc>
        <w:tc>
          <w:tcPr>
            <w:tcW w:w="1116" w:type="dxa"/>
            <w:shd w:val="clear" w:color="auto" w:fill="auto"/>
            <w:noWrap/>
            <w:vAlign w:val="center"/>
            <w:hideMark/>
          </w:tcPr>
          <w:p w14:paraId="1CDBAD4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9505,7</w:t>
            </w:r>
          </w:p>
        </w:tc>
      </w:tr>
      <w:tr w:rsidR="006C7F09" w:rsidRPr="006C7F09" w14:paraId="2F2AD400" w14:textId="77777777" w:rsidTr="00E37EAD">
        <w:trPr>
          <w:trHeight w:val="20"/>
        </w:trPr>
        <w:tc>
          <w:tcPr>
            <w:tcW w:w="3799" w:type="dxa"/>
            <w:shd w:val="clear" w:color="auto" w:fill="auto"/>
            <w:vAlign w:val="bottom"/>
            <w:hideMark/>
          </w:tcPr>
          <w:p w14:paraId="7F8E3F75"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shd w:val="clear" w:color="auto" w:fill="auto"/>
            <w:noWrap/>
            <w:vAlign w:val="center"/>
            <w:hideMark/>
          </w:tcPr>
          <w:p w14:paraId="0F2576E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2B4E1D2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13</w:t>
            </w:r>
          </w:p>
        </w:tc>
        <w:tc>
          <w:tcPr>
            <w:tcW w:w="1418" w:type="dxa"/>
            <w:shd w:val="clear" w:color="auto" w:fill="auto"/>
            <w:noWrap/>
            <w:vAlign w:val="center"/>
            <w:hideMark/>
          </w:tcPr>
          <w:p w14:paraId="6EC160B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900 00 20070</w:t>
            </w:r>
          </w:p>
        </w:tc>
        <w:tc>
          <w:tcPr>
            <w:tcW w:w="567" w:type="dxa"/>
            <w:shd w:val="clear" w:color="auto" w:fill="auto"/>
            <w:noWrap/>
            <w:vAlign w:val="center"/>
            <w:hideMark/>
          </w:tcPr>
          <w:p w14:paraId="0BA76C5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240</w:t>
            </w:r>
          </w:p>
        </w:tc>
        <w:tc>
          <w:tcPr>
            <w:tcW w:w="1134" w:type="dxa"/>
            <w:shd w:val="clear" w:color="auto" w:fill="auto"/>
            <w:noWrap/>
            <w:vAlign w:val="center"/>
            <w:hideMark/>
          </w:tcPr>
          <w:p w14:paraId="30F46A8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3562,1</w:t>
            </w:r>
          </w:p>
        </w:tc>
        <w:tc>
          <w:tcPr>
            <w:tcW w:w="1134" w:type="dxa"/>
            <w:shd w:val="clear" w:color="auto" w:fill="auto"/>
            <w:noWrap/>
            <w:vAlign w:val="center"/>
            <w:hideMark/>
          </w:tcPr>
          <w:p w14:paraId="2BA7688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3562,1</w:t>
            </w:r>
          </w:p>
        </w:tc>
        <w:tc>
          <w:tcPr>
            <w:tcW w:w="1116" w:type="dxa"/>
            <w:shd w:val="clear" w:color="auto" w:fill="auto"/>
            <w:noWrap/>
            <w:vAlign w:val="center"/>
            <w:hideMark/>
          </w:tcPr>
          <w:p w14:paraId="5060DDD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3562,1</w:t>
            </w:r>
          </w:p>
        </w:tc>
      </w:tr>
      <w:tr w:rsidR="006C7F09" w:rsidRPr="006C7F09" w14:paraId="322A38D4" w14:textId="77777777" w:rsidTr="00E37EAD">
        <w:trPr>
          <w:trHeight w:val="20"/>
        </w:trPr>
        <w:tc>
          <w:tcPr>
            <w:tcW w:w="3799" w:type="dxa"/>
            <w:shd w:val="clear" w:color="auto" w:fill="auto"/>
            <w:vAlign w:val="bottom"/>
            <w:hideMark/>
          </w:tcPr>
          <w:p w14:paraId="1913D081"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Уплата налогов, сборов и иных платежей</w:t>
            </w:r>
          </w:p>
        </w:tc>
        <w:tc>
          <w:tcPr>
            <w:tcW w:w="498" w:type="dxa"/>
            <w:shd w:val="clear" w:color="auto" w:fill="auto"/>
            <w:noWrap/>
            <w:vAlign w:val="center"/>
            <w:hideMark/>
          </w:tcPr>
          <w:p w14:paraId="2832A9C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3AA8D52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13</w:t>
            </w:r>
          </w:p>
        </w:tc>
        <w:tc>
          <w:tcPr>
            <w:tcW w:w="1418" w:type="dxa"/>
            <w:shd w:val="clear" w:color="auto" w:fill="auto"/>
            <w:noWrap/>
            <w:vAlign w:val="center"/>
            <w:hideMark/>
          </w:tcPr>
          <w:p w14:paraId="7A05C4B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900 00 20070</w:t>
            </w:r>
          </w:p>
        </w:tc>
        <w:tc>
          <w:tcPr>
            <w:tcW w:w="567" w:type="dxa"/>
            <w:shd w:val="clear" w:color="auto" w:fill="auto"/>
            <w:noWrap/>
            <w:vAlign w:val="center"/>
            <w:hideMark/>
          </w:tcPr>
          <w:p w14:paraId="4A582C8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850</w:t>
            </w:r>
          </w:p>
        </w:tc>
        <w:tc>
          <w:tcPr>
            <w:tcW w:w="1134" w:type="dxa"/>
            <w:shd w:val="clear" w:color="auto" w:fill="auto"/>
            <w:noWrap/>
            <w:vAlign w:val="center"/>
            <w:hideMark/>
          </w:tcPr>
          <w:p w14:paraId="33B1B3C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50,2</w:t>
            </w:r>
          </w:p>
        </w:tc>
        <w:tc>
          <w:tcPr>
            <w:tcW w:w="1134" w:type="dxa"/>
            <w:shd w:val="clear" w:color="auto" w:fill="auto"/>
            <w:noWrap/>
            <w:vAlign w:val="center"/>
            <w:hideMark/>
          </w:tcPr>
          <w:p w14:paraId="434AA69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50,2</w:t>
            </w:r>
          </w:p>
        </w:tc>
        <w:tc>
          <w:tcPr>
            <w:tcW w:w="1116" w:type="dxa"/>
            <w:shd w:val="clear" w:color="auto" w:fill="auto"/>
            <w:noWrap/>
            <w:vAlign w:val="center"/>
            <w:hideMark/>
          </w:tcPr>
          <w:p w14:paraId="21E6E69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50,2</w:t>
            </w:r>
          </w:p>
        </w:tc>
      </w:tr>
      <w:tr w:rsidR="006C7F09" w:rsidRPr="006C7F09" w14:paraId="5526FE14" w14:textId="77777777" w:rsidTr="00E37EAD">
        <w:trPr>
          <w:trHeight w:val="20"/>
        </w:trPr>
        <w:tc>
          <w:tcPr>
            <w:tcW w:w="3799" w:type="dxa"/>
            <w:shd w:val="clear" w:color="auto" w:fill="auto"/>
            <w:vAlign w:val="bottom"/>
            <w:hideMark/>
          </w:tcPr>
          <w:p w14:paraId="18D2F968"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98" w:type="dxa"/>
            <w:shd w:val="clear" w:color="auto" w:fill="auto"/>
            <w:noWrap/>
            <w:vAlign w:val="center"/>
            <w:hideMark/>
          </w:tcPr>
          <w:p w14:paraId="70B6BCD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2D771E1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13</w:t>
            </w:r>
          </w:p>
        </w:tc>
        <w:tc>
          <w:tcPr>
            <w:tcW w:w="1418" w:type="dxa"/>
            <w:shd w:val="clear" w:color="auto" w:fill="auto"/>
            <w:noWrap/>
            <w:vAlign w:val="center"/>
            <w:hideMark/>
          </w:tcPr>
          <w:p w14:paraId="4DCACCD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900 00 72300</w:t>
            </w:r>
          </w:p>
        </w:tc>
        <w:tc>
          <w:tcPr>
            <w:tcW w:w="567" w:type="dxa"/>
            <w:shd w:val="clear" w:color="auto" w:fill="auto"/>
            <w:noWrap/>
            <w:vAlign w:val="center"/>
            <w:hideMark/>
          </w:tcPr>
          <w:p w14:paraId="78216EE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35A89E7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3835,9</w:t>
            </w:r>
          </w:p>
        </w:tc>
        <w:tc>
          <w:tcPr>
            <w:tcW w:w="1134" w:type="dxa"/>
            <w:shd w:val="clear" w:color="auto" w:fill="auto"/>
            <w:noWrap/>
            <w:vAlign w:val="center"/>
            <w:hideMark/>
          </w:tcPr>
          <w:p w14:paraId="20D3E92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3835,9</w:t>
            </w:r>
          </w:p>
        </w:tc>
        <w:tc>
          <w:tcPr>
            <w:tcW w:w="1116" w:type="dxa"/>
            <w:shd w:val="clear" w:color="auto" w:fill="auto"/>
            <w:noWrap/>
            <w:vAlign w:val="center"/>
            <w:hideMark/>
          </w:tcPr>
          <w:p w14:paraId="7CA4B0F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3835,9</w:t>
            </w:r>
          </w:p>
        </w:tc>
      </w:tr>
      <w:tr w:rsidR="006C7F09" w:rsidRPr="006C7F09" w14:paraId="5A7F597A" w14:textId="77777777" w:rsidTr="00E37EAD">
        <w:trPr>
          <w:trHeight w:val="20"/>
        </w:trPr>
        <w:tc>
          <w:tcPr>
            <w:tcW w:w="3799" w:type="dxa"/>
            <w:shd w:val="clear" w:color="auto" w:fill="auto"/>
            <w:vAlign w:val="bottom"/>
            <w:hideMark/>
          </w:tcPr>
          <w:p w14:paraId="53EE1E34"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shd w:val="clear" w:color="auto" w:fill="auto"/>
            <w:noWrap/>
            <w:vAlign w:val="center"/>
            <w:hideMark/>
          </w:tcPr>
          <w:p w14:paraId="7109A20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1999F16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13</w:t>
            </w:r>
          </w:p>
        </w:tc>
        <w:tc>
          <w:tcPr>
            <w:tcW w:w="1418" w:type="dxa"/>
            <w:shd w:val="clear" w:color="auto" w:fill="auto"/>
            <w:noWrap/>
            <w:vAlign w:val="center"/>
            <w:hideMark/>
          </w:tcPr>
          <w:p w14:paraId="41CE2CC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900 00 72300</w:t>
            </w:r>
          </w:p>
        </w:tc>
        <w:tc>
          <w:tcPr>
            <w:tcW w:w="567" w:type="dxa"/>
            <w:shd w:val="clear" w:color="auto" w:fill="auto"/>
            <w:noWrap/>
            <w:vAlign w:val="center"/>
            <w:hideMark/>
          </w:tcPr>
          <w:p w14:paraId="1D98583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240</w:t>
            </w:r>
          </w:p>
        </w:tc>
        <w:tc>
          <w:tcPr>
            <w:tcW w:w="1134" w:type="dxa"/>
            <w:shd w:val="clear" w:color="auto" w:fill="auto"/>
            <w:noWrap/>
            <w:vAlign w:val="center"/>
            <w:hideMark/>
          </w:tcPr>
          <w:p w14:paraId="787BDC0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3835,9</w:t>
            </w:r>
          </w:p>
        </w:tc>
        <w:tc>
          <w:tcPr>
            <w:tcW w:w="1134" w:type="dxa"/>
            <w:shd w:val="clear" w:color="auto" w:fill="auto"/>
            <w:noWrap/>
            <w:vAlign w:val="center"/>
            <w:hideMark/>
          </w:tcPr>
          <w:p w14:paraId="42B4503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3835,9</w:t>
            </w:r>
          </w:p>
        </w:tc>
        <w:tc>
          <w:tcPr>
            <w:tcW w:w="1116" w:type="dxa"/>
            <w:shd w:val="clear" w:color="auto" w:fill="auto"/>
            <w:noWrap/>
            <w:vAlign w:val="center"/>
            <w:hideMark/>
          </w:tcPr>
          <w:p w14:paraId="1A76CC1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3835,9</w:t>
            </w:r>
          </w:p>
        </w:tc>
      </w:tr>
      <w:tr w:rsidR="006C7F09" w:rsidRPr="006C7F09" w14:paraId="4C8C63A2" w14:textId="77777777" w:rsidTr="00E37EAD">
        <w:trPr>
          <w:trHeight w:val="20"/>
        </w:trPr>
        <w:tc>
          <w:tcPr>
            <w:tcW w:w="3799" w:type="dxa"/>
            <w:shd w:val="clear" w:color="auto" w:fill="auto"/>
            <w:vAlign w:val="bottom"/>
            <w:hideMark/>
          </w:tcPr>
          <w:p w14:paraId="62988B17"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98" w:type="dxa"/>
            <w:shd w:val="clear" w:color="auto" w:fill="auto"/>
            <w:noWrap/>
            <w:vAlign w:val="center"/>
            <w:hideMark/>
          </w:tcPr>
          <w:p w14:paraId="111CCF2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194467F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13</w:t>
            </w:r>
          </w:p>
        </w:tc>
        <w:tc>
          <w:tcPr>
            <w:tcW w:w="1418" w:type="dxa"/>
            <w:shd w:val="clear" w:color="auto" w:fill="auto"/>
            <w:noWrap/>
            <w:vAlign w:val="center"/>
            <w:hideMark/>
          </w:tcPr>
          <w:p w14:paraId="7055ED5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900 00 S2300</w:t>
            </w:r>
          </w:p>
        </w:tc>
        <w:tc>
          <w:tcPr>
            <w:tcW w:w="567" w:type="dxa"/>
            <w:shd w:val="clear" w:color="auto" w:fill="auto"/>
            <w:noWrap/>
            <w:vAlign w:val="center"/>
            <w:hideMark/>
          </w:tcPr>
          <w:p w14:paraId="2B7EDE5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3D23E72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959,0</w:t>
            </w:r>
          </w:p>
        </w:tc>
        <w:tc>
          <w:tcPr>
            <w:tcW w:w="1134" w:type="dxa"/>
            <w:shd w:val="clear" w:color="auto" w:fill="auto"/>
            <w:noWrap/>
            <w:vAlign w:val="center"/>
            <w:hideMark/>
          </w:tcPr>
          <w:p w14:paraId="25678435"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959,0</w:t>
            </w:r>
          </w:p>
        </w:tc>
        <w:tc>
          <w:tcPr>
            <w:tcW w:w="1116" w:type="dxa"/>
            <w:shd w:val="clear" w:color="auto" w:fill="auto"/>
            <w:noWrap/>
            <w:vAlign w:val="center"/>
            <w:hideMark/>
          </w:tcPr>
          <w:p w14:paraId="0F47B235"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959,0</w:t>
            </w:r>
          </w:p>
        </w:tc>
      </w:tr>
      <w:tr w:rsidR="006C7F09" w:rsidRPr="006C7F09" w14:paraId="0334A6A1" w14:textId="77777777" w:rsidTr="00E37EAD">
        <w:trPr>
          <w:trHeight w:val="20"/>
        </w:trPr>
        <w:tc>
          <w:tcPr>
            <w:tcW w:w="3799" w:type="dxa"/>
            <w:shd w:val="clear" w:color="auto" w:fill="auto"/>
            <w:vAlign w:val="bottom"/>
            <w:hideMark/>
          </w:tcPr>
          <w:p w14:paraId="40D72986"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shd w:val="clear" w:color="auto" w:fill="auto"/>
            <w:noWrap/>
            <w:vAlign w:val="center"/>
            <w:hideMark/>
          </w:tcPr>
          <w:p w14:paraId="1960D43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32B945D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13</w:t>
            </w:r>
          </w:p>
        </w:tc>
        <w:tc>
          <w:tcPr>
            <w:tcW w:w="1418" w:type="dxa"/>
            <w:shd w:val="clear" w:color="auto" w:fill="auto"/>
            <w:noWrap/>
            <w:vAlign w:val="center"/>
            <w:hideMark/>
          </w:tcPr>
          <w:p w14:paraId="08B88A5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900 00 S2300</w:t>
            </w:r>
          </w:p>
        </w:tc>
        <w:tc>
          <w:tcPr>
            <w:tcW w:w="567" w:type="dxa"/>
            <w:shd w:val="clear" w:color="auto" w:fill="auto"/>
            <w:noWrap/>
            <w:vAlign w:val="center"/>
            <w:hideMark/>
          </w:tcPr>
          <w:p w14:paraId="2A9F170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240</w:t>
            </w:r>
          </w:p>
        </w:tc>
        <w:tc>
          <w:tcPr>
            <w:tcW w:w="1134" w:type="dxa"/>
            <w:shd w:val="clear" w:color="auto" w:fill="auto"/>
            <w:noWrap/>
            <w:vAlign w:val="center"/>
            <w:hideMark/>
          </w:tcPr>
          <w:p w14:paraId="3443139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959,0</w:t>
            </w:r>
          </w:p>
        </w:tc>
        <w:tc>
          <w:tcPr>
            <w:tcW w:w="1134" w:type="dxa"/>
            <w:shd w:val="clear" w:color="auto" w:fill="auto"/>
            <w:noWrap/>
            <w:vAlign w:val="center"/>
            <w:hideMark/>
          </w:tcPr>
          <w:p w14:paraId="0C53CD4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959,0</w:t>
            </w:r>
          </w:p>
        </w:tc>
        <w:tc>
          <w:tcPr>
            <w:tcW w:w="1116" w:type="dxa"/>
            <w:shd w:val="clear" w:color="auto" w:fill="auto"/>
            <w:noWrap/>
            <w:vAlign w:val="center"/>
            <w:hideMark/>
          </w:tcPr>
          <w:p w14:paraId="05F781A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959,0</w:t>
            </w:r>
          </w:p>
        </w:tc>
      </w:tr>
      <w:tr w:rsidR="006C7F09" w:rsidRPr="006C7F09" w14:paraId="202E9B18" w14:textId="77777777" w:rsidTr="00E37EAD">
        <w:trPr>
          <w:trHeight w:val="20"/>
        </w:trPr>
        <w:tc>
          <w:tcPr>
            <w:tcW w:w="3799" w:type="dxa"/>
            <w:shd w:val="clear" w:color="auto" w:fill="auto"/>
            <w:vAlign w:val="bottom"/>
            <w:hideMark/>
          </w:tcPr>
          <w:p w14:paraId="15E91741"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Расходы муниципальных казенных, бюджетных и автономных учреждений по приобретению коммунальных услуг (сверх сумм, предусмотренных соглашением)</w:t>
            </w:r>
          </w:p>
        </w:tc>
        <w:tc>
          <w:tcPr>
            <w:tcW w:w="498" w:type="dxa"/>
            <w:shd w:val="clear" w:color="auto" w:fill="auto"/>
            <w:noWrap/>
            <w:vAlign w:val="center"/>
            <w:hideMark/>
          </w:tcPr>
          <w:p w14:paraId="2A2DC4E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38E7837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13</w:t>
            </w:r>
          </w:p>
        </w:tc>
        <w:tc>
          <w:tcPr>
            <w:tcW w:w="1418" w:type="dxa"/>
            <w:shd w:val="clear" w:color="auto" w:fill="auto"/>
            <w:noWrap/>
            <w:vAlign w:val="center"/>
            <w:hideMark/>
          </w:tcPr>
          <w:p w14:paraId="24AA88B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900 00 22300</w:t>
            </w:r>
          </w:p>
        </w:tc>
        <w:tc>
          <w:tcPr>
            <w:tcW w:w="567" w:type="dxa"/>
            <w:shd w:val="clear" w:color="auto" w:fill="auto"/>
            <w:noWrap/>
            <w:vAlign w:val="center"/>
            <w:hideMark/>
          </w:tcPr>
          <w:p w14:paraId="3D4C190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2B68994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230,0</w:t>
            </w:r>
          </w:p>
        </w:tc>
        <w:tc>
          <w:tcPr>
            <w:tcW w:w="1134" w:type="dxa"/>
            <w:shd w:val="clear" w:color="auto" w:fill="auto"/>
            <w:noWrap/>
            <w:vAlign w:val="center"/>
            <w:hideMark/>
          </w:tcPr>
          <w:p w14:paraId="66CDF98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230,0</w:t>
            </w:r>
          </w:p>
        </w:tc>
        <w:tc>
          <w:tcPr>
            <w:tcW w:w="1116" w:type="dxa"/>
            <w:shd w:val="clear" w:color="auto" w:fill="auto"/>
            <w:noWrap/>
            <w:vAlign w:val="center"/>
            <w:hideMark/>
          </w:tcPr>
          <w:p w14:paraId="06EBD3F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230,0</w:t>
            </w:r>
          </w:p>
        </w:tc>
      </w:tr>
      <w:tr w:rsidR="006C7F09" w:rsidRPr="006C7F09" w14:paraId="34B8507A" w14:textId="77777777" w:rsidTr="00E37EAD">
        <w:trPr>
          <w:trHeight w:val="20"/>
        </w:trPr>
        <w:tc>
          <w:tcPr>
            <w:tcW w:w="3799" w:type="dxa"/>
            <w:shd w:val="clear" w:color="auto" w:fill="auto"/>
            <w:vAlign w:val="bottom"/>
            <w:hideMark/>
          </w:tcPr>
          <w:p w14:paraId="3700B9B1"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shd w:val="clear" w:color="auto" w:fill="auto"/>
            <w:noWrap/>
            <w:vAlign w:val="center"/>
            <w:hideMark/>
          </w:tcPr>
          <w:p w14:paraId="31E08A3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0E22AAA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13</w:t>
            </w:r>
          </w:p>
        </w:tc>
        <w:tc>
          <w:tcPr>
            <w:tcW w:w="1418" w:type="dxa"/>
            <w:shd w:val="clear" w:color="auto" w:fill="auto"/>
            <w:noWrap/>
            <w:vAlign w:val="center"/>
            <w:hideMark/>
          </w:tcPr>
          <w:p w14:paraId="62F8D61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900 00 22300</w:t>
            </w:r>
          </w:p>
        </w:tc>
        <w:tc>
          <w:tcPr>
            <w:tcW w:w="567" w:type="dxa"/>
            <w:shd w:val="clear" w:color="auto" w:fill="auto"/>
            <w:noWrap/>
            <w:vAlign w:val="center"/>
            <w:hideMark/>
          </w:tcPr>
          <w:p w14:paraId="7F3A87B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240</w:t>
            </w:r>
          </w:p>
        </w:tc>
        <w:tc>
          <w:tcPr>
            <w:tcW w:w="1134" w:type="dxa"/>
            <w:shd w:val="clear" w:color="auto" w:fill="auto"/>
            <w:noWrap/>
            <w:vAlign w:val="center"/>
            <w:hideMark/>
          </w:tcPr>
          <w:p w14:paraId="0374B93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230,0</w:t>
            </w:r>
          </w:p>
        </w:tc>
        <w:tc>
          <w:tcPr>
            <w:tcW w:w="1134" w:type="dxa"/>
            <w:shd w:val="clear" w:color="auto" w:fill="auto"/>
            <w:noWrap/>
            <w:vAlign w:val="center"/>
            <w:hideMark/>
          </w:tcPr>
          <w:p w14:paraId="2FF24F1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230,0</w:t>
            </w:r>
          </w:p>
        </w:tc>
        <w:tc>
          <w:tcPr>
            <w:tcW w:w="1116" w:type="dxa"/>
            <w:shd w:val="clear" w:color="auto" w:fill="auto"/>
            <w:noWrap/>
            <w:vAlign w:val="center"/>
            <w:hideMark/>
          </w:tcPr>
          <w:p w14:paraId="7DD0221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230,0</w:t>
            </w:r>
          </w:p>
        </w:tc>
      </w:tr>
      <w:tr w:rsidR="006C7F09" w:rsidRPr="006C7F09" w14:paraId="314B24CD" w14:textId="77777777" w:rsidTr="00E37EAD">
        <w:trPr>
          <w:trHeight w:val="20"/>
        </w:trPr>
        <w:tc>
          <w:tcPr>
            <w:tcW w:w="3799" w:type="dxa"/>
            <w:shd w:val="clear" w:color="auto" w:fill="auto"/>
            <w:vAlign w:val="bottom"/>
            <w:hideMark/>
          </w:tcPr>
          <w:p w14:paraId="1DF431DD"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98" w:type="dxa"/>
            <w:shd w:val="clear" w:color="auto" w:fill="auto"/>
            <w:noWrap/>
            <w:vAlign w:val="center"/>
            <w:hideMark/>
          </w:tcPr>
          <w:p w14:paraId="3C29A11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24158C8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13</w:t>
            </w:r>
          </w:p>
        </w:tc>
        <w:tc>
          <w:tcPr>
            <w:tcW w:w="1418" w:type="dxa"/>
            <w:shd w:val="clear" w:color="auto" w:fill="auto"/>
            <w:noWrap/>
            <w:vAlign w:val="center"/>
            <w:hideMark/>
          </w:tcPr>
          <w:p w14:paraId="69BBFD9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900 00 70650</w:t>
            </w:r>
          </w:p>
        </w:tc>
        <w:tc>
          <w:tcPr>
            <w:tcW w:w="567" w:type="dxa"/>
            <w:shd w:val="clear" w:color="auto" w:fill="auto"/>
            <w:noWrap/>
            <w:vAlign w:val="center"/>
            <w:hideMark/>
          </w:tcPr>
          <w:p w14:paraId="6BFC63B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4C89755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5,5</w:t>
            </w:r>
          </w:p>
        </w:tc>
        <w:tc>
          <w:tcPr>
            <w:tcW w:w="1134" w:type="dxa"/>
            <w:shd w:val="clear" w:color="auto" w:fill="auto"/>
            <w:noWrap/>
            <w:vAlign w:val="center"/>
            <w:hideMark/>
          </w:tcPr>
          <w:p w14:paraId="50673DC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5,5</w:t>
            </w:r>
          </w:p>
        </w:tc>
        <w:tc>
          <w:tcPr>
            <w:tcW w:w="1116" w:type="dxa"/>
            <w:shd w:val="clear" w:color="auto" w:fill="auto"/>
            <w:noWrap/>
            <w:vAlign w:val="center"/>
            <w:hideMark/>
          </w:tcPr>
          <w:p w14:paraId="23B9FDD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5,5</w:t>
            </w:r>
          </w:p>
        </w:tc>
      </w:tr>
      <w:tr w:rsidR="006C7F09" w:rsidRPr="006C7F09" w14:paraId="00A9EC57" w14:textId="77777777" w:rsidTr="00E37EAD">
        <w:trPr>
          <w:trHeight w:val="20"/>
        </w:trPr>
        <w:tc>
          <w:tcPr>
            <w:tcW w:w="3799" w:type="dxa"/>
            <w:shd w:val="clear" w:color="auto" w:fill="auto"/>
            <w:vAlign w:val="bottom"/>
            <w:hideMark/>
          </w:tcPr>
          <w:p w14:paraId="2ACF9933"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shd w:val="clear" w:color="auto" w:fill="auto"/>
            <w:noWrap/>
            <w:vAlign w:val="center"/>
            <w:hideMark/>
          </w:tcPr>
          <w:p w14:paraId="7935135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0434CED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13</w:t>
            </w:r>
          </w:p>
        </w:tc>
        <w:tc>
          <w:tcPr>
            <w:tcW w:w="1418" w:type="dxa"/>
            <w:shd w:val="clear" w:color="auto" w:fill="auto"/>
            <w:noWrap/>
            <w:vAlign w:val="center"/>
            <w:hideMark/>
          </w:tcPr>
          <w:p w14:paraId="78EF27D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900 00 70650</w:t>
            </w:r>
          </w:p>
        </w:tc>
        <w:tc>
          <w:tcPr>
            <w:tcW w:w="567" w:type="dxa"/>
            <w:shd w:val="clear" w:color="auto" w:fill="auto"/>
            <w:noWrap/>
            <w:vAlign w:val="center"/>
            <w:hideMark/>
          </w:tcPr>
          <w:p w14:paraId="09D7CC2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240</w:t>
            </w:r>
          </w:p>
        </w:tc>
        <w:tc>
          <w:tcPr>
            <w:tcW w:w="1134" w:type="dxa"/>
            <w:shd w:val="clear" w:color="auto" w:fill="auto"/>
            <w:noWrap/>
            <w:vAlign w:val="center"/>
            <w:hideMark/>
          </w:tcPr>
          <w:p w14:paraId="36C0C45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5,5</w:t>
            </w:r>
          </w:p>
        </w:tc>
        <w:tc>
          <w:tcPr>
            <w:tcW w:w="1134" w:type="dxa"/>
            <w:shd w:val="clear" w:color="auto" w:fill="auto"/>
            <w:noWrap/>
            <w:vAlign w:val="center"/>
            <w:hideMark/>
          </w:tcPr>
          <w:p w14:paraId="1C3A4B2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5,5</w:t>
            </w:r>
          </w:p>
        </w:tc>
        <w:tc>
          <w:tcPr>
            <w:tcW w:w="1116" w:type="dxa"/>
            <w:shd w:val="clear" w:color="auto" w:fill="auto"/>
            <w:noWrap/>
            <w:vAlign w:val="center"/>
            <w:hideMark/>
          </w:tcPr>
          <w:p w14:paraId="0362CEF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5,5</w:t>
            </w:r>
          </w:p>
        </w:tc>
      </w:tr>
      <w:tr w:rsidR="006C7F09" w:rsidRPr="006C7F09" w14:paraId="43508837" w14:textId="77777777" w:rsidTr="00E37EAD">
        <w:trPr>
          <w:trHeight w:val="20"/>
        </w:trPr>
        <w:tc>
          <w:tcPr>
            <w:tcW w:w="3799" w:type="dxa"/>
            <w:shd w:val="clear" w:color="auto" w:fill="auto"/>
            <w:vAlign w:val="bottom"/>
            <w:hideMark/>
          </w:tcPr>
          <w:p w14:paraId="11DC7197"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Возмещение расходов по решениям суда</w:t>
            </w:r>
          </w:p>
        </w:tc>
        <w:tc>
          <w:tcPr>
            <w:tcW w:w="498" w:type="dxa"/>
            <w:shd w:val="clear" w:color="auto" w:fill="auto"/>
            <w:noWrap/>
            <w:vAlign w:val="center"/>
            <w:hideMark/>
          </w:tcPr>
          <w:p w14:paraId="50FE793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4D7DCDC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13</w:t>
            </w:r>
          </w:p>
        </w:tc>
        <w:tc>
          <w:tcPr>
            <w:tcW w:w="1418" w:type="dxa"/>
            <w:shd w:val="clear" w:color="auto" w:fill="auto"/>
            <w:noWrap/>
            <w:vAlign w:val="center"/>
            <w:hideMark/>
          </w:tcPr>
          <w:p w14:paraId="6E4CE8E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900 00 40030</w:t>
            </w:r>
          </w:p>
        </w:tc>
        <w:tc>
          <w:tcPr>
            <w:tcW w:w="567" w:type="dxa"/>
            <w:shd w:val="clear" w:color="auto" w:fill="auto"/>
            <w:noWrap/>
            <w:vAlign w:val="center"/>
            <w:hideMark/>
          </w:tcPr>
          <w:p w14:paraId="1790691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1A1CA2F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4,3</w:t>
            </w:r>
          </w:p>
        </w:tc>
        <w:tc>
          <w:tcPr>
            <w:tcW w:w="1134" w:type="dxa"/>
            <w:shd w:val="clear" w:color="auto" w:fill="auto"/>
            <w:noWrap/>
            <w:vAlign w:val="center"/>
            <w:hideMark/>
          </w:tcPr>
          <w:p w14:paraId="57A406F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c>
          <w:tcPr>
            <w:tcW w:w="1116" w:type="dxa"/>
            <w:shd w:val="clear" w:color="auto" w:fill="auto"/>
            <w:noWrap/>
            <w:vAlign w:val="center"/>
            <w:hideMark/>
          </w:tcPr>
          <w:p w14:paraId="4AABFE8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r>
      <w:tr w:rsidR="006C7F09" w:rsidRPr="006C7F09" w14:paraId="4085F46F" w14:textId="77777777" w:rsidTr="00E37EAD">
        <w:trPr>
          <w:trHeight w:val="20"/>
        </w:trPr>
        <w:tc>
          <w:tcPr>
            <w:tcW w:w="3799" w:type="dxa"/>
            <w:shd w:val="clear" w:color="auto" w:fill="auto"/>
            <w:vAlign w:val="bottom"/>
            <w:hideMark/>
          </w:tcPr>
          <w:p w14:paraId="03867389"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Исполнение судебных актов</w:t>
            </w:r>
          </w:p>
        </w:tc>
        <w:tc>
          <w:tcPr>
            <w:tcW w:w="498" w:type="dxa"/>
            <w:shd w:val="clear" w:color="auto" w:fill="auto"/>
            <w:noWrap/>
            <w:vAlign w:val="center"/>
            <w:hideMark/>
          </w:tcPr>
          <w:p w14:paraId="580B022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494" w:type="dxa"/>
            <w:shd w:val="clear" w:color="auto" w:fill="auto"/>
            <w:noWrap/>
            <w:vAlign w:val="center"/>
            <w:hideMark/>
          </w:tcPr>
          <w:p w14:paraId="395F1CB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13</w:t>
            </w:r>
          </w:p>
        </w:tc>
        <w:tc>
          <w:tcPr>
            <w:tcW w:w="1418" w:type="dxa"/>
            <w:shd w:val="clear" w:color="auto" w:fill="auto"/>
            <w:noWrap/>
            <w:vAlign w:val="center"/>
            <w:hideMark/>
          </w:tcPr>
          <w:p w14:paraId="10DC697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900 00 40030</w:t>
            </w:r>
          </w:p>
        </w:tc>
        <w:tc>
          <w:tcPr>
            <w:tcW w:w="567" w:type="dxa"/>
            <w:shd w:val="clear" w:color="auto" w:fill="auto"/>
            <w:noWrap/>
            <w:vAlign w:val="center"/>
            <w:hideMark/>
          </w:tcPr>
          <w:p w14:paraId="72C62EA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830</w:t>
            </w:r>
          </w:p>
        </w:tc>
        <w:tc>
          <w:tcPr>
            <w:tcW w:w="1134" w:type="dxa"/>
            <w:shd w:val="clear" w:color="auto" w:fill="auto"/>
            <w:noWrap/>
            <w:vAlign w:val="center"/>
            <w:hideMark/>
          </w:tcPr>
          <w:p w14:paraId="37F7A5C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4,3</w:t>
            </w:r>
          </w:p>
        </w:tc>
        <w:tc>
          <w:tcPr>
            <w:tcW w:w="1134" w:type="dxa"/>
            <w:shd w:val="clear" w:color="auto" w:fill="auto"/>
            <w:noWrap/>
            <w:vAlign w:val="center"/>
            <w:hideMark/>
          </w:tcPr>
          <w:p w14:paraId="329F0A9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c>
          <w:tcPr>
            <w:tcW w:w="1116" w:type="dxa"/>
            <w:shd w:val="clear" w:color="auto" w:fill="auto"/>
            <w:noWrap/>
            <w:vAlign w:val="center"/>
            <w:hideMark/>
          </w:tcPr>
          <w:p w14:paraId="1A656FF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r>
      <w:tr w:rsidR="006C7F09" w:rsidRPr="006C7F09" w14:paraId="3398A1C0" w14:textId="77777777" w:rsidTr="00E37EAD">
        <w:trPr>
          <w:trHeight w:val="20"/>
        </w:trPr>
        <w:tc>
          <w:tcPr>
            <w:tcW w:w="3799" w:type="dxa"/>
            <w:shd w:val="clear" w:color="auto" w:fill="auto"/>
            <w:vAlign w:val="bottom"/>
            <w:hideMark/>
          </w:tcPr>
          <w:p w14:paraId="6DFF10A7" w14:textId="77777777" w:rsidR="006C7F09" w:rsidRPr="006C7F09" w:rsidRDefault="006C7F09" w:rsidP="006C7F09">
            <w:pPr>
              <w:rPr>
                <w:rFonts w:eastAsia="Times New Roman"/>
                <w:b/>
                <w:bCs/>
                <w:color w:val="000000"/>
                <w:sz w:val="20"/>
                <w:szCs w:val="20"/>
              </w:rPr>
            </w:pPr>
            <w:r w:rsidRPr="006C7F09">
              <w:rPr>
                <w:rFonts w:eastAsia="Times New Roman"/>
                <w:b/>
                <w:bCs/>
                <w:color w:val="000000"/>
                <w:sz w:val="20"/>
                <w:szCs w:val="20"/>
              </w:rPr>
              <w:t>Национальная оборона</w:t>
            </w:r>
          </w:p>
        </w:tc>
        <w:tc>
          <w:tcPr>
            <w:tcW w:w="498" w:type="dxa"/>
            <w:shd w:val="clear" w:color="auto" w:fill="auto"/>
            <w:noWrap/>
            <w:vAlign w:val="center"/>
            <w:hideMark/>
          </w:tcPr>
          <w:p w14:paraId="6D2EB7B3" w14:textId="77777777" w:rsidR="006C7F09" w:rsidRPr="006C7F09" w:rsidRDefault="006C7F09" w:rsidP="006C7F09">
            <w:pPr>
              <w:jc w:val="center"/>
              <w:rPr>
                <w:rFonts w:eastAsia="Times New Roman"/>
                <w:b/>
                <w:bCs/>
                <w:color w:val="000000"/>
                <w:sz w:val="20"/>
                <w:szCs w:val="20"/>
              </w:rPr>
            </w:pPr>
            <w:r w:rsidRPr="006C7F09">
              <w:rPr>
                <w:rFonts w:eastAsia="Times New Roman"/>
                <w:b/>
                <w:bCs/>
                <w:color w:val="000000"/>
                <w:sz w:val="20"/>
                <w:szCs w:val="20"/>
              </w:rPr>
              <w:t>02</w:t>
            </w:r>
          </w:p>
        </w:tc>
        <w:tc>
          <w:tcPr>
            <w:tcW w:w="494" w:type="dxa"/>
            <w:shd w:val="clear" w:color="auto" w:fill="auto"/>
            <w:noWrap/>
            <w:vAlign w:val="center"/>
            <w:hideMark/>
          </w:tcPr>
          <w:p w14:paraId="344A308F" w14:textId="77777777" w:rsidR="006C7F09" w:rsidRPr="006C7F09" w:rsidRDefault="006C7F09" w:rsidP="006C7F09">
            <w:pPr>
              <w:jc w:val="center"/>
              <w:rPr>
                <w:rFonts w:eastAsia="Times New Roman"/>
                <w:b/>
                <w:bCs/>
                <w:color w:val="000000"/>
                <w:sz w:val="20"/>
                <w:szCs w:val="20"/>
              </w:rPr>
            </w:pPr>
            <w:r w:rsidRPr="006C7F09">
              <w:rPr>
                <w:rFonts w:eastAsia="Times New Roman"/>
                <w:b/>
                <w:bCs/>
                <w:color w:val="000000"/>
                <w:sz w:val="20"/>
                <w:szCs w:val="20"/>
              </w:rPr>
              <w:t> </w:t>
            </w:r>
          </w:p>
        </w:tc>
        <w:tc>
          <w:tcPr>
            <w:tcW w:w="1418" w:type="dxa"/>
            <w:shd w:val="clear" w:color="auto" w:fill="auto"/>
            <w:noWrap/>
            <w:vAlign w:val="center"/>
            <w:hideMark/>
          </w:tcPr>
          <w:p w14:paraId="1D35B265" w14:textId="77777777" w:rsidR="006C7F09" w:rsidRPr="006C7F09" w:rsidRDefault="006C7F09" w:rsidP="006C7F09">
            <w:pPr>
              <w:jc w:val="center"/>
              <w:rPr>
                <w:rFonts w:eastAsia="Times New Roman"/>
                <w:b/>
                <w:bCs/>
                <w:color w:val="000000"/>
                <w:sz w:val="20"/>
                <w:szCs w:val="20"/>
              </w:rPr>
            </w:pPr>
            <w:r w:rsidRPr="006C7F09">
              <w:rPr>
                <w:rFonts w:eastAsia="Times New Roman"/>
                <w:b/>
                <w:bCs/>
                <w:color w:val="000000"/>
                <w:sz w:val="20"/>
                <w:szCs w:val="20"/>
              </w:rPr>
              <w:t> </w:t>
            </w:r>
          </w:p>
        </w:tc>
        <w:tc>
          <w:tcPr>
            <w:tcW w:w="567" w:type="dxa"/>
            <w:shd w:val="clear" w:color="auto" w:fill="auto"/>
            <w:noWrap/>
            <w:vAlign w:val="center"/>
            <w:hideMark/>
          </w:tcPr>
          <w:p w14:paraId="30099B5E" w14:textId="77777777" w:rsidR="006C7F09" w:rsidRPr="006C7F09" w:rsidRDefault="006C7F09" w:rsidP="006C7F09">
            <w:pPr>
              <w:jc w:val="center"/>
              <w:rPr>
                <w:rFonts w:eastAsia="Times New Roman"/>
                <w:b/>
                <w:bCs/>
                <w:color w:val="000000"/>
                <w:sz w:val="20"/>
                <w:szCs w:val="20"/>
              </w:rPr>
            </w:pPr>
            <w:r w:rsidRPr="006C7F09">
              <w:rPr>
                <w:rFonts w:eastAsia="Times New Roman"/>
                <w:b/>
                <w:bCs/>
                <w:color w:val="000000"/>
                <w:sz w:val="20"/>
                <w:szCs w:val="20"/>
              </w:rPr>
              <w:t> </w:t>
            </w:r>
          </w:p>
        </w:tc>
        <w:tc>
          <w:tcPr>
            <w:tcW w:w="1134" w:type="dxa"/>
            <w:shd w:val="clear" w:color="auto" w:fill="auto"/>
            <w:noWrap/>
            <w:vAlign w:val="center"/>
            <w:hideMark/>
          </w:tcPr>
          <w:p w14:paraId="7B9A3458" w14:textId="77777777" w:rsidR="006C7F09" w:rsidRPr="006C7F09" w:rsidRDefault="006C7F09" w:rsidP="006C7F09">
            <w:pPr>
              <w:jc w:val="right"/>
              <w:rPr>
                <w:rFonts w:eastAsia="Times New Roman"/>
                <w:b/>
                <w:bCs/>
                <w:color w:val="000000"/>
                <w:sz w:val="20"/>
                <w:szCs w:val="20"/>
              </w:rPr>
            </w:pPr>
            <w:r w:rsidRPr="006C7F09">
              <w:rPr>
                <w:rFonts w:eastAsia="Times New Roman"/>
                <w:b/>
                <w:bCs/>
                <w:color w:val="000000"/>
                <w:sz w:val="20"/>
                <w:szCs w:val="20"/>
              </w:rPr>
              <w:t>1173,1</w:t>
            </w:r>
          </w:p>
        </w:tc>
        <w:tc>
          <w:tcPr>
            <w:tcW w:w="1134" w:type="dxa"/>
            <w:shd w:val="clear" w:color="auto" w:fill="auto"/>
            <w:noWrap/>
            <w:vAlign w:val="center"/>
            <w:hideMark/>
          </w:tcPr>
          <w:p w14:paraId="65D713F2" w14:textId="77777777" w:rsidR="006C7F09" w:rsidRPr="006C7F09" w:rsidRDefault="006C7F09" w:rsidP="006C7F09">
            <w:pPr>
              <w:jc w:val="right"/>
              <w:rPr>
                <w:rFonts w:eastAsia="Times New Roman"/>
                <w:b/>
                <w:bCs/>
                <w:color w:val="000000"/>
                <w:sz w:val="20"/>
                <w:szCs w:val="20"/>
              </w:rPr>
            </w:pPr>
            <w:r w:rsidRPr="006C7F09">
              <w:rPr>
                <w:rFonts w:eastAsia="Times New Roman"/>
                <w:b/>
                <w:bCs/>
                <w:color w:val="000000"/>
                <w:sz w:val="20"/>
                <w:szCs w:val="20"/>
              </w:rPr>
              <w:t>1290,5</w:t>
            </w:r>
          </w:p>
        </w:tc>
        <w:tc>
          <w:tcPr>
            <w:tcW w:w="1116" w:type="dxa"/>
            <w:shd w:val="clear" w:color="auto" w:fill="auto"/>
            <w:noWrap/>
            <w:vAlign w:val="center"/>
            <w:hideMark/>
          </w:tcPr>
          <w:p w14:paraId="07250E0C" w14:textId="77777777" w:rsidR="006C7F09" w:rsidRPr="006C7F09" w:rsidRDefault="006C7F09" w:rsidP="006C7F09">
            <w:pPr>
              <w:jc w:val="right"/>
              <w:rPr>
                <w:rFonts w:eastAsia="Times New Roman"/>
                <w:b/>
                <w:bCs/>
                <w:color w:val="000000"/>
                <w:sz w:val="20"/>
                <w:szCs w:val="20"/>
              </w:rPr>
            </w:pPr>
            <w:r w:rsidRPr="006C7F09">
              <w:rPr>
                <w:rFonts w:eastAsia="Times New Roman"/>
                <w:b/>
                <w:bCs/>
                <w:color w:val="000000"/>
                <w:sz w:val="20"/>
                <w:szCs w:val="20"/>
              </w:rPr>
              <w:t>1409,9</w:t>
            </w:r>
          </w:p>
        </w:tc>
      </w:tr>
      <w:tr w:rsidR="006C7F09" w:rsidRPr="006C7F09" w14:paraId="0AB71056" w14:textId="77777777" w:rsidTr="00E37EAD">
        <w:trPr>
          <w:trHeight w:val="20"/>
        </w:trPr>
        <w:tc>
          <w:tcPr>
            <w:tcW w:w="3799" w:type="dxa"/>
            <w:shd w:val="clear" w:color="auto" w:fill="auto"/>
            <w:vAlign w:val="bottom"/>
            <w:hideMark/>
          </w:tcPr>
          <w:p w14:paraId="01820FDB"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Мобилизационная и вневойсковая подготовка</w:t>
            </w:r>
          </w:p>
        </w:tc>
        <w:tc>
          <w:tcPr>
            <w:tcW w:w="498" w:type="dxa"/>
            <w:shd w:val="clear" w:color="auto" w:fill="auto"/>
            <w:noWrap/>
            <w:vAlign w:val="center"/>
            <w:hideMark/>
          </w:tcPr>
          <w:p w14:paraId="75A6F48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494" w:type="dxa"/>
            <w:shd w:val="clear" w:color="auto" w:fill="auto"/>
            <w:noWrap/>
            <w:vAlign w:val="center"/>
            <w:hideMark/>
          </w:tcPr>
          <w:p w14:paraId="20FF290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1418" w:type="dxa"/>
            <w:shd w:val="clear" w:color="auto" w:fill="auto"/>
            <w:noWrap/>
            <w:vAlign w:val="center"/>
            <w:hideMark/>
          </w:tcPr>
          <w:p w14:paraId="77D58BB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567" w:type="dxa"/>
            <w:shd w:val="clear" w:color="auto" w:fill="auto"/>
            <w:noWrap/>
            <w:vAlign w:val="center"/>
            <w:hideMark/>
          </w:tcPr>
          <w:p w14:paraId="565CEE3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462AFFC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1173,1</w:t>
            </w:r>
          </w:p>
        </w:tc>
        <w:tc>
          <w:tcPr>
            <w:tcW w:w="1134" w:type="dxa"/>
            <w:shd w:val="clear" w:color="auto" w:fill="auto"/>
            <w:noWrap/>
            <w:vAlign w:val="center"/>
            <w:hideMark/>
          </w:tcPr>
          <w:p w14:paraId="7AA2782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1290,5</w:t>
            </w:r>
          </w:p>
        </w:tc>
        <w:tc>
          <w:tcPr>
            <w:tcW w:w="1116" w:type="dxa"/>
            <w:shd w:val="clear" w:color="auto" w:fill="auto"/>
            <w:noWrap/>
            <w:vAlign w:val="center"/>
            <w:hideMark/>
          </w:tcPr>
          <w:p w14:paraId="45E8B00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1409,9</w:t>
            </w:r>
          </w:p>
        </w:tc>
      </w:tr>
      <w:tr w:rsidR="006C7F09" w:rsidRPr="006C7F09" w14:paraId="196AA23E" w14:textId="77777777" w:rsidTr="00E37EAD">
        <w:trPr>
          <w:trHeight w:val="20"/>
        </w:trPr>
        <w:tc>
          <w:tcPr>
            <w:tcW w:w="3799" w:type="dxa"/>
            <w:shd w:val="clear" w:color="auto" w:fill="auto"/>
            <w:vAlign w:val="bottom"/>
            <w:hideMark/>
          </w:tcPr>
          <w:p w14:paraId="2BFA6166"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498" w:type="dxa"/>
            <w:shd w:val="clear" w:color="auto" w:fill="auto"/>
            <w:noWrap/>
            <w:vAlign w:val="center"/>
            <w:hideMark/>
          </w:tcPr>
          <w:p w14:paraId="3F775BB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494" w:type="dxa"/>
            <w:shd w:val="clear" w:color="auto" w:fill="auto"/>
            <w:noWrap/>
            <w:vAlign w:val="center"/>
            <w:hideMark/>
          </w:tcPr>
          <w:p w14:paraId="6105AD1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1418" w:type="dxa"/>
            <w:shd w:val="clear" w:color="auto" w:fill="auto"/>
            <w:noWrap/>
            <w:vAlign w:val="center"/>
            <w:hideMark/>
          </w:tcPr>
          <w:p w14:paraId="31CEBEC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100 00 00000</w:t>
            </w:r>
          </w:p>
        </w:tc>
        <w:tc>
          <w:tcPr>
            <w:tcW w:w="567" w:type="dxa"/>
            <w:shd w:val="clear" w:color="auto" w:fill="auto"/>
            <w:noWrap/>
            <w:vAlign w:val="center"/>
            <w:hideMark/>
          </w:tcPr>
          <w:p w14:paraId="637A77B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6C4F9EF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1173,1</w:t>
            </w:r>
          </w:p>
        </w:tc>
        <w:tc>
          <w:tcPr>
            <w:tcW w:w="1134" w:type="dxa"/>
            <w:shd w:val="clear" w:color="auto" w:fill="auto"/>
            <w:noWrap/>
            <w:vAlign w:val="center"/>
            <w:hideMark/>
          </w:tcPr>
          <w:p w14:paraId="4593453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1290,5</w:t>
            </w:r>
          </w:p>
        </w:tc>
        <w:tc>
          <w:tcPr>
            <w:tcW w:w="1116" w:type="dxa"/>
            <w:shd w:val="clear" w:color="auto" w:fill="auto"/>
            <w:noWrap/>
            <w:vAlign w:val="center"/>
            <w:hideMark/>
          </w:tcPr>
          <w:p w14:paraId="3DD46D1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1409,9</w:t>
            </w:r>
          </w:p>
        </w:tc>
      </w:tr>
      <w:tr w:rsidR="006C7F09" w:rsidRPr="006C7F09" w14:paraId="3EC721B3" w14:textId="77777777" w:rsidTr="00E37EAD">
        <w:trPr>
          <w:trHeight w:val="20"/>
        </w:trPr>
        <w:tc>
          <w:tcPr>
            <w:tcW w:w="3799" w:type="dxa"/>
            <w:shd w:val="clear" w:color="auto" w:fill="auto"/>
            <w:vAlign w:val="bottom"/>
            <w:hideMark/>
          </w:tcPr>
          <w:p w14:paraId="2ADEDA8C"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498" w:type="dxa"/>
            <w:shd w:val="clear" w:color="auto" w:fill="auto"/>
            <w:noWrap/>
            <w:vAlign w:val="center"/>
            <w:hideMark/>
          </w:tcPr>
          <w:p w14:paraId="4273054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494" w:type="dxa"/>
            <w:shd w:val="clear" w:color="auto" w:fill="auto"/>
            <w:noWrap/>
            <w:vAlign w:val="center"/>
            <w:hideMark/>
          </w:tcPr>
          <w:p w14:paraId="519E352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1418" w:type="dxa"/>
            <w:shd w:val="clear" w:color="auto" w:fill="auto"/>
            <w:noWrap/>
            <w:vAlign w:val="center"/>
            <w:hideMark/>
          </w:tcPr>
          <w:p w14:paraId="3D6A1A7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102 00 00000</w:t>
            </w:r>
          </w:p>
        </w:tc>
        <w:tc>
          <w:tcPr>
            <w:tcW w:w="567" w:type="dxa"/>
            <w:shd w:val="clear" w:color="auto" w:fill="auto"/>
            <w:noWrap/>
            <w:vAlign w:val="center"/>
            <w:hideMark/>
          </w:tcPr>
          <w:p w14:paraId="2A87413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21DECFD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1173,1</w:t>
            </w:r>
          </w:p>
        </w:tc>
        <w:tc>
          <w:tcPr>
            <w:tcW w:w="1134" w:type="dxa"/>
            <w:shd w:val="clear" w:color="auto" w:fill="auto"/>
            <w:noWrap/>
            <w:vAlign w:val="center"/>
            <w:hideMark/>
          </w:tcPr>
          <w:p w14:paraId="7BD7A57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1290,5</w:t>
            </w:r>
          </w:p>
        </w:tc>
        <w:tc>
          <w:tcPr>
            <w:tcW w:w="1116" w:type="dxa"/>
            <w:shd w:val="clear" w:color="auto" w:fill="auto"/>
            <w:noWrap/>
            <w:vAlign w:val="center"/>
            <w:hideMark/>
          </w:tcPr>
          <w:p w14:paraId="1AF4DCC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1409,9</w:t>
            </w:r>
          </w:p>
        </w:tc>
      </w:tr>
      <w:tr w:rsidR="006C7F09" w:rsidRPr="006C7F09" w14:paraId="1BD4064A" w14:textId="77777777" w:rsidTr="00E37EAD">
        <w:trPr>
          <w:trHeight w:val="20"/>
        </w:trPr>
        <w:tc>
          <w:tcPr>
            <w:tcW w:w="3799" w:type="dxa"/>
            <w:shd w:val="clear" w:color="auto" w:fill="auto"/>
            <w:vAlign w:val="bottom"/>
            <w:hideMark/>
          </w:tcPr>
          <w:p w14:paraId="7864B494"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Субвенции бюджетам муниципальных районов для предоставления бюджетам поселений, входящих в их состав, 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498" w:type="dxa"/>
            <w:shd w:val="clear" w:color="auto" w:fill="auto"/>
            <w:noWrap/>
            <w:vAlign w:val="center"/>
            <w:hideMark/>
          </w:tcPr>
          <w:p w14:paraId="4A7088D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494" w:type="dxa"/>
            <w:shd w:val="clear" w:color="auto" w:fill="auto"/>
            <w:noWrap/>
            <w:vAlign w:val="center"/>
            <w:hideMark/>
          </w:tcPr>
          <w:p w14:paraId="5A3DF89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1418" w:type="dxa"/>
            <w:shd w:val="clear" w:color="auto" w:fill="auto"/>
            <w:noWrap/>
            <w:vAlign w:val="center"/>
            <w:hideMark/>
          </w:tcPr>
          <w:p w14:paraId="1677A9C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102 00 51180</w:t>
            </w:r>
          </w:p>
        </w:tc>
        <w:tc>
          <w:tcPr>
            <w:tcW w:w="567" w:type="dxa"/>
            <w:shd w:val="clear" w:color="auto" w:fill="auto"/>
            <w:noWrap/>
            <w:vAlign w:val="center"/>
            <w:hideMark/>
          </w:tcPr>
          <w:p w14:paraId="07BA069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069BEF5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1173,1</w:t>
            </w:r>
          </w:p>
        </w:tc>
        <w:tc>
          <w:tcPr>
            <w:tcW w:w="1134" w:type="dxa"/>
            <w:shd w:val="clear" w:color="auto" w:fill="auto"/>
            <w:noWrap/>
            <w:vAlign w:val="center"/>
            <w:hideMark/>
          </w:tcPr>
          <w:p w14:paraId="273A2C6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1290,5</w:t>
            </w:r>
          </w:p>
        </w:tc>
        <w:tc>
          <w:tcPr>
            <w:tcW w:w="1116" w:type="dxa"/>
            <w:shd w:val="clear" w:color="auto" w:fill="auto"/>
            <w:noWrap/>
            <w:vAlign w:val="center"/>
            <w:hideMark/>
          </w:tcPr>
          <w:p w14:paraId="7DC5798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1409,9</w:t>
            </w:r>
          </w:p>
        </w:tc>
      </w:tr>
      <w:tr w:rsidR="006C7F09" w:rsidRPr="006C7F09" w14:paraId="31E1E702" w14:textId="77777777" w:rsidTr="00E37EAD">
        <w:trPr>
          <w:trHeight w:val="20"/>
        </w:trPr>
        <w:tc>
          <w:tcPr>
            <w:tcW w:w="3799" w:type="dxa"/>
            <w:shd w:val="clear" w:color="auto" w:fill="auto"/>
            <w:vAlign w:val="bottom"/>
            <w:hideMark/>
          </w:tcPr>
          <w:p w14:paraId="3001FB0F"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Субвенции</w:t>
            </w:r>
          </w:p>
        </w:tc>
        <w:tc>
          <w:tcPr>
            <w:tcW w:w="498" w:type="dxa"/>
            <w:shd w:val="clear" w:color="auto" w:fill="auto"/>
            <w:noWrap/>
            <w:vAlign w:val="center"/>
            <w:hideMark/>
          </w:tcPr>
          <w:p w14:paraId="57092E7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494" w:type="dxa"/>
            <w:shd w:val="clear" w:color="auto" w:fill="auto"/>
            <w:noWrap/>
            <w:vAlign w:val="center"/>
            <w:hideMark/>
          </w:tcPr>
          <w:p w14:paraId="16475D2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1418" w:type="dxa"/>
            <w:shd w:val="clear" w:color="auto" w:fill="auto"/>
            <w:noWrap/>
            <w:vAlign w:val="center"/>
            <w:hideMark/>
          </w:tcPr>
          <w:p w14:paraId="4ACE3CB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102 00 51180</w:t>
            </w:r>
          </w:p>
        </w:tc>
        <w:tc>
          <w:tcPr>
            <w:tcW w:w="567" w:type="dxa"/>
            <w:shd w:val="clear" w:color="auto" w:fill="auto"/>
            <w:noWrap/>
            <w:vAlign w:val="center"/>
            <w:hideMark/>
          </w:tcPr>
          <w:p w14:paraId="64FB5F1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530</w:t>
            </w:r>
          </w:p>
        </w:tc>
        <w:tc>
          <w:tcPr>
            <w:tcW w:w="1134" w:type="dxa"/>
            <w:shd w:val="clear" w:color="auto" w:fill="auto"/>
            <w:noWrap/>
            <w:vAlign w:val="center"/>
            <w:hideMark/>
          </w:tcPr>
          <w:p w14:paraId="1A7BDAD0"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1173,1</w:t>
            </w:r>
          </w:p>
        </w:tc>
        <w:tc>
          <w:tcPr>
            <w:tcW w:w="1134" w:type="dxa"/>
            <w:shd w:val="clear" w:color="auto" w:fill="auto"/>
            <w:noWrap/>
            <w:vAlign w:val="center"/>
            <w:hideMark/>
          </w:tcPr>
          <w:p w14:paraId="1C860EC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1290,5</w:t>
            </w:r>
          </w:p>
        </w:tc>
        <w:tc>
          <w:tcPr>
            <w:tcW w:w="1116" w:type="dxa"/>
            <w:shd w:val="clear" w:color="auto" w:fill="auto"/>
            <w:noWrap/>
            <w:vAlign w:val="center"/>
            <w:hideMark/>
          </w:tcPr>
          <w:p w14:paraId="5DF2422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1409,9</w:t>
            </w:r>
          </w:p>
        </w:tc>
      </w:tr>
      <w:tr w:rsidR="006C7F09" w:rsidRPr="006C7F09" w14:paraId="240B6048" w14:textId="77777777" w:rsidTr="00E37EAD">
        <w:trPr>
          <w:trHeight w:val="20"/>
        </w:trPr>
        <w:tc>
          <w:tcPr>
            <w:tcW w:w="3799" w:type="dxa"/>
            <w:shd w:val="clear" w:color="auto" w:fill="auto"/>
            <w:vAlign w:val="bottom"/>
            <w:hideMark/>
          </w:tcPr>
          <w:p w14:paraId="4267FAB6" w14:textId="77777777" w:rsidR="006C7F09" w:rsidRPr="006C7F09" w:rsidRDefault="006C7F09" w:rsidP="006C7F09">
            <w:pPr>
              <w:rPr>
                <w:rFonts w:eastAsia="Times New Roman"/>
                <w:b/>
                <w:bCs/>
                <w:color w:val="000000"/>
                <w:sz w:val="20"/>
                <w:szCs w:val="20"/>
              </w:rPr>
            </w:pPr>
            <w:r w:rsidRPr="006C7F09">
              <w:rPr>
                <w:rFonts w:eastAsia="Times New Roman"/>
                <w:b/>
                <w:bCs/>
                <w:color w:val="000000"/>
                <w:sz w:val="20"/>
                <w:szCs w:val="20"/>
              </w:rPr>
              <w:t>Национальная безопасность и правоохранительная деятельность</w:t>
            </w:r>
          </w:p>
        </w:tc>
        <w:tc>
          <w:tcPr>
            <w:tcW w:w="498" w:type="dxa"/>
            <w:shd w:val="clear" w:color="auto" w:fill="auto"/>
            <w:noWrap/>
            <w:vAlign w:val="center"/>
            <w:hideMark/>
          </w:tcPr>
          <w:p w14:paraId="2A0A00CB" w14:textId="77777777" w:rsidR="006C7F09" w:rsidRPr="006C7F09" w:rsidRDefault="006C7F09" w:rsidP="006C7F09">
            <w:pPr>
              <w:jc w:val="center"/>
              <w:rPr>
                <w:rFonts w:eastAsia="Times New Roman"/>
                <w:b/>
                <w:bCs/>
                <w:color w:val="000000"/>
                <w:sz w:val="20"/>
                <w:szCs w:val="20"/>
              </w:rPr>
            </w:pPr>
            <w:r w:rsidRPr="006C7F09">
              <w:rPr>
                <w:rFonts w:eastAsia="Times New Roman"/>
                <w:b/>
                <w:bCs/>
                <w:color w:val="000000"/>
                <w:sz w:val="20"/>
                <w:szCs w:val="20"/>
              </w:rPr>
              <w:t>03</w:t>
            </w:r>
          </w:p>
        </w:tc>
        <w:tc>
          <w:tcPr>
            <w:tcW w:w="494" w:type="dxa"/>
            <w:shd w:val="clear" w:color="auto" w:fill="auto"/>
            <w:noWrap/>
            <w:vAlign w:val="center"/>
            <w:hideMark/>
          </w:tcPr>
          <w:p w14:paraId="5CCD3C11" w14:textId="77777777" w:rsidR="006C7F09" w:rsidRPr="006C7F09" w:rsidRDefault="006C7F09" w:rsidP="006C7F09">
            <w:pPr>
              <w:jc w:val="center"/>
              <w:rPr>
                <w:rFonts w:eastAsia="Times New Roman"/>
                <w:b/>
                <w:bCs/>
                <w:color w:val="000000"/>
                <w:sz w:val="20"/>
                <w:szCs w:val="20"/>
              </w:rPr>
            </w:pPr>
            <w:r w:rsidRPr="006C7F09">
              <w:rPr>
                <w:rFonts w:eastAsia="Times New Roman"/>
                <w:b/>
                <w:bCs/>
                <w:color w:val="000000"/>
                <w:sz w:val="20"/>
                <w:szCs w:val="20"/>
              </w:rPr>
              <w:t> </w:t>
            </w:r>
          </w:p>
        </w:tc>
        <w:tc>
          <w:tcPr>
            <w:tcW w:w="1418" w:type="dxa"/>
            <w:shd w:val="clear" w:color="auto" w:fill="auto"/>
            <w:noWrap/>
            <w:vAlign w:val="center"/>
            <w:hideMark/>
          </w:tcPr>
          <w:p w14:paraId="48864D97" w14:textId="77777777" w:rsidR="006C7F09" w:rsidRPr="006C7F09" w:rsidRDefault="006C7F09" w:rsidP="006C7F09">
            <w:pPr>
              <w:jc w:val="center"/>
              <w:rPr>
                <w:rFonts w:eastAsia="Times New Roman"/>
                <w:b/>
                <w:bCs/>
                <w:color w:val="000000"/>
                <w:sz w:val="20"/>
                <w:szCs w:val="20"/>
              </w:rPr>
            </w:pPr>
            <w:r w:rsidRPr="006C7F09">
              <w:rPr>
                <w:rFonts w:eastAsia="Times New Roman"/>
                <w:b/>
                <w:bCs/>
                <w:color w:val="000000"/>
                <w:sz w:val="20"/>
                <w:szCs w:val="20"/>
              </w:rPr>
              <w:t> </w:t>
            </w:r>
          </w:p>
        </w:tc>
        <w:tc>
          <w:tcPr>
            <w:tcW w:w="567" w:type="dxa"/>
            <w:shd w:val="clear" w:color="auto" w:fill="auto"/>
            <w:noWrap/>
            <w:vAlign w:val="center"/>
            <w:hideMark/>
          </w:tcPr>
          <w:p w14:paraId="635B6588" w14:textId="77777777" w:rsidR="006C7F09" w:rsidRPr="006C7F09" w:rsidRDefault="006C7F09" w:rsidP="006C7F09">
            <w:pPr>
              <w:jc w:val="center"/>
              <w:rPr>
                <w:rFonts w:eastAsia="Times New Roman"/>
                <w:b/>
                <w:bCs/>
                <w:color w:val="000000"/>
                <w:sz w:val="20"/>
                <w:szCs w:val="20"/>
              </w:rPr>
            </w:pPr>
            <w:r w:rsidRPr="006C7F09">
              <w:rPr>
                <w:rFonts w:eastAsia="Times New Roman"/>
                <w:b/>
                <w:bCs/>
                <w:color w:val="000000"/>
                <w:sz w:val="20"/>
                <w:szCs w:val="20"/>
              </w:rPr>
              <w:t> </w:t>
            </w:r>
          </w:p>
        </w:tc>
        <w:tc>
          <w:tcPr>
            <w:tcW w:w="1134" w:type="dxa"/>
            <w:shd w:val="clear" w:color="auto" w:fill="auto"/>
            <w:noWrap/>
            <w:vAlign w:val="center"/>
            <w:hideMark/>
          </w:tcPr>
          <w:p w14:paraId="4452FDC7" w14:textId="77777777" w:rsidR="006C7F09" w:rsidRPr="006C7F09" w:rsidRDefault="006C7F09" w:rsidP="006C7F09">
            <w:pPr>
              <w:jc w:val="right"/>
              <w:rPr>
                <w:rFonts w:eastAsia="Times New Roman"/>
                <w:b/>
                <w:bCs/>
                <w:color w:val="000000"/>
                <w:sz w:val="20"/>
                <w:szCs w:val="20"/>
              </w:rPr>
            </w:pPr>
            <w:r w:rsidRPr="006C7F09">
              <w:rPr>
                <w:rFonts w:eastAsia="Times New Roman"/>
                <w:b/>
                <w:bCs/>
                <w:color w:val="000000"/>
                <w:sz w:val="20"/>
                <w:szCs w:val="20"/>
              </w:rPr>
              <w:t>13320,1</w:t>
            </w:r>
          </w:p>
        </w:tc>
        <w:tc>
          <w:tcPr>
            <w:tcW w:w="1134" w:type="dxa"/>
            <w:shd w:val="clear" w:color="auto" w:fill="auto"/>
            <w:noWrap/>
            <w:vAlign w:val="center"/>
            <w:hideMark/>
          </w:tcPr>
          <w:p w14:paraId="3EDEA04C" w14:textId="77777777" w:rsidR="006C7F09" w:rsidRPr="006C7F09" w:rsidRDefault="006C7F09" w:rsidP="006C7F09">
            <w:pPr>
              <w:jc w:val="right"/>
              <w:rPr>
                <w:rFonts w:eastAsia="Times New Roman"/>
                <w:b/>
                <w:bCs/>
                <w:color w:val="000000"/>
                <w:sz w:val="20"/>
                <w:szCs w:val="20"/>
              </w:rPr>
            </w:pPr>
            <w:r w:rsidRPr="006C7F09">
              <w:rPr>
                <w:rFonts w:eastAsia="Times New Roman"/>
                <w:b/>
                <w:bCs/>
                <w:color w:val="000000"/>
                <w:sz w:val="20"/>
                <w:szCs w:val="20"/>
              </w:rPr>
              <w:t>9795,2</w:t>
            </w:r>
          </w:p>
        </w:tc>
        <w:tc>
          <w:tcPr>
            <w:tcW w:w="1116" w:type="dxa"/>
            <w:shd w:val="clear" w:color="auto" w:fill="auto"/>
            <w:noWrap/>
            <w:vAlign w:val="center"/>
            <w:hideMark/>
          </w:tcPr>
          <w:p w14:paraId="7DB857C0" w14:textId="77777777" w:rsidR="006C7F09" w:rsidRPr="006C7F09" w:rsidRDefault="006C7F09" w:rsidP="006C7F09">
            <w:pPr>
              <w:jc w:val="right"/>
              <w:rPr>
                <w:rFonts w:eastAsia="Times New Roman"/>
                <w:b/>
                <w:bCs/>
                <w:color w:val="000000"/>
                <w:sz w:val="20"/>
                <w:szCs w:val="20"/>
              </w:rPr>
            </w:pPr>
            <w:r w:rsidRPr="006C7F09">
              <w:rPr>
                <w:rFonts w:eastAsia="Times New Roman"/>
                <w:b/>
                <w:bCs/>
                <w:color w:val="000000"/>
                <w:sz w:val="20"/>
                <w:szCs w:val="20"/>
              </w:rPr>
              <w:t>9795,2</w:t>
            </w:r>
          </w:p>
        </w:tc>
      </w:tr>
      <w:tr w:rsidR="006C7F09" w:rsidRPr="006C7F09" w14:paraId="0948DACA" w14:textId="77777777" w:rsidTr="00E37EAD">
        <w:trPr>
          <w:trHeight w:val="20"/>
        </w:trPr>
        <w:tc>
          <w:tcPr>
            <w:tcW w:w="3799" w:type="dxa"/>
            <w:shd w:val="clear" w:color="auto" w:fill="auto"/>
            <w:vAlign w:val="bottom"/>
            <w:hideMark/>
          </w:tcPr>
          <w:p w14:paraId="637963A0"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498" w:type="dxa"/>
            <w:shd w:val="clear" w:color="auto" w:fill="auto"/>
            <w:noWrap/>
            <w:vAlign w:val="center"/>
            <w:hideMark/>
          </w:tcPr>
          <w:p w14:paraId="42EFD72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494" w:type="dxa"/>
            <w:shd w:val="clear" w:color="auto" w:fill="auto"/>
            <w:noWrap/>
            <w:vAlign w:val="center"/>
            <w:hideMark/>
          </w:tcPr>
          <w:p w14:paraId="061EC25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w:t>
            </w:r>
          </w:p>
        </w:tc>
        <w:tc>
          <w:tcPr>
            <w:tcW w:w="1418" w:type="dxa"/>
            <w:shd w:val="clear" w:color="auto" w:fill="auto"/>
            <w:noWrap/>
            <w:vAlign w:val="center"/>
            <w:hideMark/>
          </w:tcPr>
          <w:p w14:paraId="6511AFF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567" w:type="dxa"/>
            <w:shd w:val="clear" w:color="auto" w:fill="auto"/>
            <w:noWrap/>
            <w:vAlign w:val="center"/>
            <w:hideMark/>
          </w:tcPr>
          <w:p w14:paraId="72993B7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7B8B847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13320,1</w:t>
            </w:r>
          </w:p>
        </w:tc>
        <w:tc>
          <w:tcPr>
            <w:tcW w:w="1134" w:type="dxa"/>
            <w:shd w:val="clear" w:color="auto" w:fill="auto"/>
            <w:noWrap/>
            <w:vAlign w:val="center"/>
            <w:hideMark/>
          </w:tcPr>
          <w:p w14:paraId="3266D99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9795,2</w:t>
            </w:r>
          </w:p>
        </w:tc>
        <w:tc>
          <w:tcPr>
            <w:tcW w:w="1116" w:type="dxa"/>
            <w:shd w:val="clear" w:color="auto" w:fill="auto"/>
            <w:noWrap/>
            <w:vAlign w:val="center"/>
            <w:hideMark/>
          </w:tcPr>
          <w:p w14:paraId="2EB5A35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9795,2</w:t>
            </w:r>
          </w:p>
        </w:tc>
      </w:tr>
      <w:tr w:rsidR="006C7F09" w:rsidRPr="006C7F09" w14:paraId="716F2697" w14:textId="77777777" w:rsidTr="00E37EAD">
        <w:trPr>
          <w:trHeight w:val="20"/>
        </w:trPr>
        <w:tc>
          <w:tcPr>
            <w:tcW w:w="3799" w:type="dxa"/>
            <w:shd w:val="clear" w:color="auto" w:fill="auto"/>
            <w:vAlign w:val="bottom"/>
            <w:hideMark/>
          </w:tcPr>
          <w:p w14:paraId="4AFE2D1B"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Муниципальная программа «Защита населения и территории Старорусского муниципального района от чрезвычайных ситуаций природного и техногенного характера, осуществление мероприятий гражданской обороны, обеспечение пожарной безопасности и безопасности людей на водных объектах на 2022 -2027 годы»</w:t>
            </w:r>
          </w:p>
        </w:tc>
        <w:tc>
          <w:tcPr>
            <w:tcW w:w="498" w:type="dxa"/>
            <w:shd w:val="clear" w:color="auto" w:fill="auto"/>
            <w:noWrap/>
            <w:vAlign w:val="center"/>
            <w:hideMark/>
          </w:tcPr>
          <w:p w14:paraId="141547B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494" w:type="dxa"/>
            <w:shd w:val="clear" w:color="auto" w:fill="auto"/>
            <w:noWrap/>
            <w:vAlign w:val="center"/>
            <w:hideMark/>
          </w:tcPr>
          <w:p w14:paraId="0F6D085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w:t>
            </w:r>
          </w:p>
        </w:tc>
        <w:tc>
          <w:tcPr>
            <w:tcW w:w="1418" w:type="dxa"/>
            <w:shd w:val="clear" w:color="auto" w:fill="auto"/>
            <w:noWrap/>
            <w:vAlign w:val="center"/>
            <w:hideMark/>
          </w:tcPr>
          <w:p w14:paraId="64E557F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060 00 00000</w:t>
            </w:r>
          </w:p>
        </w:tc>
        <w:tc>
          <w:tcPr>
            <w:tcW w:w="567" w:type="dxa"/>
            <w:shd w:val="clear" w:color="auto" w:fill="auto"/>
            <w:noWrap/>
            <w:vAlign w:val="center"/>
            <w:hideMark/>
          </w:tcPr>
          <w:p w14:paraId="4D6D0D6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6BA709D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13296,1</w:t>
            </w:r>
          </w:p>
        </w:tc>
        <w:tc>
          <w:tcPr>
            <w:tcW w:w="1134" w:type="dxa"/>
            <w:shd w:val="clear" w:color="auto" w:fill="auto"/>
            <w:noWrap/>
            <w:vAlign w:val="center"/>
            <w:hideMark/>
          </w:tcPr>
          <w:p w14:paraId="02327C5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9771,2</w:t>
            </w:r>
          </w:p>
        </w:tc>
        <w:tc>
          <w:tcPr>
            <w:tcW w:w="1116" w:type="dxa"/>
            <w:shd w:val="clear" w:color="auto" w:fill="auto"/>
            <w:noWrap/>
            <w:vAlign w:val="center"/>
            <w:hideMark/>
          </w:tcPr>
          <w:p w14:paraId="65D9D93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9771,2</w:t>
            </w:r>
          </w:p>
        </w:tc>
      </w:tr>
      <w:tr w:rsidR="006C7F09" w:rsidRPr="006C7F09" w14:paraId="3AB83543" w14:textId="77777777" w:rsidTr="00E37EAD">
        <w:trPr>
          <w:trHeight w:val="20"/>
        </w:trPr>
        <w:tc>
          <w:tcPr>
            <w:tcW w:w="3799" w:type="dxa"/>
            <w:shd w:val="clear" w:color="auto" w:fill="auto"/>
            <w:vAlign w:val="bottom"/>
            <w:hideMark/>
          </w:tcPr>
          <w:p w14:paraId="50285941"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Расходы на обеспечение деятельности муниципальных бюджетных учреждений</w:t>
            </w:r>
          </w:p>
        </w:tc>
        <w:tc>
          <w:tcPr>
            <w:tcW w:w="498" w:type="dxa"/>
            <w:shd w:val="clear" w:color="auto" w:fill="auto"/>
            <w:noWrap/>
            <w:vAlign w:val="center"/>
            <w:hideMark/>
          </w:tcPr>
          <w:p w14:paraId="36F4E9C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494" w:type="dxa"/>
            <w:shd w:val="clear" w:color="auto" w:fill="auto"/>
            <w:noWrap/>
            <w:vAlign w:val="center"/>
            <w:hideMark/>
          </w:tcPr>
          <w:p w14:paraId="6CB8747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w:t>
            </w:r>
          </w:p>
        </w:tc>
        <w:tc>
          <w:tcPr>
            <w:tcW w:w="1418" w:type="dxa"/>
            <w:shd w:val="clear" w:color="auto" w:fill="auto"/>
            <w:noWrap/>
            <w:vAlign w:val="center"/>
            <w:hideMark/>
          </w:tcPr>
          <w:p w14:paraId="7B58F3E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060 00 20080</w:t>
            </w:r>
          </w:p>
        </w:tc>
        <w:tc>
          <w:tcPr>
            <w:tcW w:w="567" w:type="dxa"/>
            <w:shd w:val="clear" w:color="auto" w:fill="auto"/>
            <w:noWrap/>
            <w:vAlign w:val="center"/>
            <w:hideMark/>
          </w:tcPr>
          <w:p w14:paraId="1E9132A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43509C10"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12882,8</w:t>
            </w:r>
          </w:p>
        </w:tc>
        <w:tc>
          <w:tcPr>
            <w:tcW w:w="1134" w:type="dxa"/>
            <w:shd w:val="clear" w:color="auto" w:fill="auto"/>
            <w:noWrap/>
            <w:vAlign w:val="center"/>
            <w:hideMark/>
          </w:tcPr>
          <w:p w14:paraId="067FED8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9357,9</w:t>
            </w:r>
          </w:p>
        </w:tc>
        <w:tc>
          <w:tcPr>
            <w:tcW w:w="1116" w:type="dxa"/>
            <w:shd w:val="clear" w:color="auto" w:fill="auto"/>
            <w:noWrap/>
            <w:vAlign w:val="center"/>
            <w:hideMark/>
          </w:tcPr>
          <w:p w14:paraId="74C8141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9357,9</w:t>
            </w:r>
          </w:p>
        </w:tc>
      </w:tr>
      <w:tr w:rsidR="006C7F09" w:rsidRPr="006C7F09" w14:paraId="5EA1D6A9" w14:textId="77777777" w:rsidTr="00E37EAD">
        <w:trPr>
          <w:trHeight w:val="20"/>
        </w:trPr>
        <w:tc>
          <w:tcPr>
            <w:tcW w:w="3799" w:type="dxa"/>
            <w:shd w:val="clear" w:color="auto" w:fill="auto"/>
            <w:vAlign w:val="bottom"/>
            <w:hideMark/>
          </w:tcPr>
          <w:p w14:paraId="47E02315"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бюджетным учреждениям</w:t>
            </w:r>
          </w:p>
        </w:tc>
        <w:tc>
          <w:tcPr>
            <w:tcW w:w="498" w:type="dxa"/>
            <w:shd w:val="clear" w:color="auto" w:fill="auto"/>
            <w:noWrap/>
            <w:vAlign w:val="center"/>
            <w:hideMark/>
          </w:tcPr>
          <w:p w14:paraId="7CAEAB0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494" w:type="dxa"/>
            <w:shd w:val="clear" w:color="auto" w:fill="auto"/>
            <w:noWrap/>
            <w:vAlign w:val="center"/>
            <w:hideMark/>
          </w:tcPr>
          <w:p w14:paraId="53E31F0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w:t>
            </w:r>
          </w:p>
        </w:tc>
        <w:tc>
          <w:tcPr>
            <w:tcW w:w="1418" w:type="dxa"/>
            <w:shd w:val="clear" w:color="auto" w:fill="auto"/>
            <w:noWrap/>
            <w:vAlign w:val="center"/>
            <w:hideMark/>
          </w:tcPr>
          <w:p w14:paraId="4B2B1FE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060 00 20080</w:t>
            </w:r>
          </w:p>
        </w:tc>
        <w:tc>
          <w:tcPr>
            <w:tcW w:w="567" w:type="dxa"/>
            <w:shd w:val="clear" w:color="auto" w:fill="auto"/>
            <w:noWrap/>
            <w:vAlign w:val="center"/>
            <w:hideMark/>
          </w:tcPr>
          <w:p w14:paraId="50737CC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610</w:t>
            </w:r>
          </w:p>
        </w:tc>
        <w:tc>
          <w:tcPr>
            <w:tcW w:w="1134" w:type="dxa"/>
            <w:shd w:val="clear" w:color="auto" w:fill="auto"/>
            <w:noWrap/>
            <w:vAlign w:val="center"/>
            <w:hideMark/>
          </w:tcPr>
          <w:p w14:paraId="7987411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12882,8</w:t>
            </w:r>
          </w:p>
        </w:tc>
        <w:tc>
          <w:tcPr>
            <w:tcW w:w="1134" w:type="dxa"/>
            <w:shd w:val="clear" w:color="auto" w:fill="auto"/>
            <w:noWrap/>
            <w:vAlign w:val="center"/>
            <w:hideMark/>
          </w:tcPr>
          <w:p w14:paraId="54D9559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9357,9</w:t>
            </w:r>
          </w:p>
        </w:tc>
        <w:tc>
          <w:tcPr>
            <w:tcW w:w="1116" w:type="dxa"/>
            <w:shd w:val="clear" w:color="auto" w:fill="auto"/>
            <w:noWrap/>
            <w:vAlign w:val="center"/>
            <w:hideMark/>
          </w:tcPr>
          <w:p w14:paraId="30B659D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9357,9</w:t>
            </w:r>
          </w:p>
        </w:tc>
      </w:tr>
      <w:tr w:rsidR="006C7F09" w:rsidRPr="006C7F09" w14:paraId="67C32DB2" w14:textId="77777777" w:rsidTr="00E37EAD">
        <w:trPr>
          <w:trHeight w:val="20"/>
        </w:trPr>
        <w:tc>
          <w:tcPr>
            <w:tcW w:w="3799" w:type="dxa"/>
            <w:shd w:val="clear" w:color="auto" w:fill="auto"/>
            <w:vAlign w:val="bottom"/>
            <w:hideMark/>
          </w:tcPr>
          <w:p w14:paraId="01B502C4"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98" w:type="dxa"/>
            <w:shd w:val="clear" w:color="auto" w:fill="auto"/>
            <w:noWrap/>
            <w:vAlign w:val="center"/>
            <w:hideMark/>
          </w:tcPr>
          <w:p w14:paraId="1837C5D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494" w:type="dxa"/>
            <w:shd w:val="clear" w:color="auto" w:fill="auto"/>
            <w:noWrap/>
            <w:vAlign w:val="center"/>
            <w:hideMark/>
          </w:tcPr>
          <w:p w14:paraId="2EAE6CA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w:t>
            </w:r>
          </w:p>
        </w:tc>
        <w:tc>
          <w:tcPr>
            <w:tcW w:w="1418" w:type="dxa"/>
            <w:shd w:val="clear" w:color="auto" w:fill="auto"/>
            <w:noWrap/>
            <w:vAlign w:val="center"/>
            <w:hideMark/>
          </w:tcPr>
          <w:p w14:paraId="748B2A7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060 00 72300</w:t>
            </w:r>
          </w:p>
        </w:tc>
        <w:tc>
          <w:tcPr>
            <w:tcW w:w="567" w:type="dxa"/>
            <w:shd w:val="clear" w:color="auto" w:fill="auto"/>
            <w:noWrap/>
            <w:vAlign w:val="center"/>
            <w:hideMark/>
          </w:tcPr>
          <w:p w14:paraId="19E820D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7940D89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330,7</w:t>
            </w:r>
          </w:p>
        </w:tc>
        <w:tc>
          <w:tcPr>
            <w:tcW w:w="1134" w:type="dxa"/>
            <w:shd w:val="clear" w:color="auto" w:fill="auto"/>
            <w:noWrap/>
            <w:vAlign w:val="center"/>
            <w:hideMark/>
          </w:tcPr>
          <w:p w14:paraId="47C29FD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330,7</w:t>
            </w:r>
          </w:p>
        </w:tc>
        <w:tc>
          <w:tcPr>
            <w:tcW w:w="1116" w:type="dxa"/>
            <w:shd w:val="clear" w:color="auto" w:fill="auto"/>
            <w:noWrap/>
            <w:vAlign w:val="center"/>
            <w:hideMark/>
          </w:tcPr>
          <w:p w14:paraId="107B5D9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330,7</w:t>
            </w:r>
          </w:p>
        </w:tc>
      </w:tr>
      <w:tr w:rsidR="006C7F09" w:rsidRPr="006C7F09" w14:paraId="37252D86" w14:textId="77777777" w:rsidTr="00E37EAD">
        <w:trPr>
          <w:trHeight w:val="20"/>
        </w:trPr>
        <w:tc>
          <w:tcPr>
            <w:tcW w:w="3799" w:type="dxa"/>
            <w:shd w:val="clear" w:color="auto" w:fill="auto"/>
            <w:vAlign w:val="bottom"/>
            <w:hideMark/>
          </w:tcPr>
          <w:p w14:paraId="45BCE174"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бюджетным учреждениям</w:t>
            </w:r>
          </w:p>
        </w:tc>
        <w:tc>
          <w:tcPr>
            <w:tcW w:w="498" w:type="dxa"/>
            <w:shd w:val="clear" w:color="auto" w:fill="auto"/>
            <w:noWrap/>
            <w:vAlign w:val="center"/>
            <w:hideMark/>
          </w:tcPr>
          <w:p w14:paraId="7A21E62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494" w:type="dxa"/>
            <w:shd w:val="clear" w:color="auto" w:fill="auto"/>
            <w:noWrap/>
            <w:vAlign w:val="center"/>
            <w:hideMark/>
          </w:tcPr>
          <w:p w14:paraId="0188075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w:t>
            </w:r>
          </w:p>
        </w:tc>
        <w:tc>
          <w:tcPr>
            <w:tcW w:w="1418" w:type="dxa"/>
            <w:shd w:val="clear" w:color="auto" w:fill="auto"/>
            <w:noWrap/>
            <w:vAlign w:val="center"/>
            <w:hideMark/>
          </w:tcPr>
          <w:p w14:paraId="5A8D867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060 00 72300</w:t>
            </w:r>
          </w:p>
        </w:tc>
        <w:tc>
          <w:tcPr>
            <w:tcW w:w="567" w:type="dxa"/>
            <w:shd w:val="clear" w:color="auto" w:fill="auto"/>
            <w:noWrap/>
            <w:vAlign w:val="center"/>
            <w:hideMark/>
          </w:tcPr>
          <w:p w14:paraId="026C6D7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610</w:t>
            </w:r>
          </w:p>
        </w:tc>
        <w:tc>
          <w:tcPr>
            <w:tcW w:w="1134" w:type="dxa"/>
            <w:shd w:val="clear" w:color="auto" w:fill="auto"/>
            <w:noWrap/>
            <w:vAlign w:val="center"/>
            <w:hideMark/>
          </w:tcPr>
          <w:p w14:paraId="14B0DC5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330,7</w:t>
            </w:r>
          </w:p>
        </w:tc>
        <w:tc>
          <w:tcPr>
            <w:tcW w:w="1134" w:type="dxa"/>
            <w:shd w:val="clear" w:color="auto" w:fill="auto"/>
            <w:noWrap/>
            <w:vAlign w:val="center"/>
            <w:hideMark/>
          </w:tcPr>
          <w:p w14:paraId="60024C4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330,7</w:t>
            </w:r>
          </w:p>
        </w:tc>
        <w:tc>
          <w:tcPr>
            <w:tcW w:w="1116" w:type="dxa"/>
            <w:shd w:val="clear" w:color="auto" w:fill="auto"/>
            <w:noWrap/>
            <w:vAlign w:val="center"/>
            <w:hideMark/>
          </w:tcPr>
          <w:p w14:paraId="533519A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330,7</w:t>
            </w:r>
          </w:p>
        </w:tc>
      </w:tr>
      <w:tr w:rsidR="006C7F09" w:rsidRPr="006C7F09" w14:paraId="6E3BE47B" w14:textId="77777777" w:rsidTr="00E37EAD">
        <w:trPr>
          <w:trHeight w:val="20"/>
        </w:trPr>
        <w:tc>
          <w:tcPr>
            <w:tcW w:w="3799" w:type="dxa"/>
            <w:shd w:val="clear" w:color="auto" w:fill="auto"/>
            <w:vAlign w:val="bottom"/>
            <w:hideMark/>
          </w:tcPr>
          <w:p w14:paraId="28504712"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98" w:type="dxa"/>
            <w:shd w:val="clear" w:color="auto" w:fill="auto"/>
            <w:noWrap/>
            <w:vAlign w:val="center"/>
            <w:hideMark/>
          </w:tcPr>
          <w:p w14:paraId="2AC34BC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494" w:type="dxa"/>
            <w:shd w:val="clear" w:color="auto" w:fill="auto"/>
            <w:noWrap/>
            <w:vAlign w:val="center"/>
            <w:hideMark/>
          </w:tcPr>
          <w:p w14:paraId="213E69F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w:t>
            </w:r>
          </w:p>
        </w:tc>
        <w:tc>
          <w:tcPr>
            <w:tcW w:w="1418" w:type="dxa"/>
            <w:shd w:val="clear" w:color="auto" w:fill="auto"/>
            <w:noWrap/>
            <w:vAlign w:val="center"/>
            <w:hideMark/>
          </w:tcPr>
          <w:p w14:paraId="7273A7F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060 00 S2300</w:t>
            </w:r>
          </w:p>
        </w:tc>
        <w:tc>
          <w:tcPr>
            <w:tcW w:w="567" w:type="dxa"/>
            <w:shd w:val="clear" w:color="auto" w:fill="auto"/>
            <w:noWrap/>
            <w:vAlign w:val="center"/>
            <w:hideMark/>
          </w:tcPr>
          <w:p w14:paraId="5A00291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533445C5"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82,6</w:t>
            </w:r>
          </w:p>
        </w:tc>
        <w:tc>
          <w:tcPr>
            <w:tcW w:w="1134" w:type="dxa"/>
            <w:shd w:val="clear" w:color="auto" w:fill="auto"/>
            <w:noWrap/>
            <w:vAlign w:val="center"/>
            <w:hideMark/>
          </w:tcPr>
          <w:p w14:paraId="1765732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82,6</w:t>
            </w:r>
          </w:p>
        </w:tc>
        <w:tc>
          <w:tcPr>
            <w:tcW w:w="1116" w:type="dxa"/>
            <w:shd w:val="clear" w:color="auto" w:fill="auto"/>
            <w:noWrap/>
            <w:vAlign w:val="center"/>
            <w:hideMark/>
          </w:tcPr>
          <w:p w14:paraId="2A0072A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82,6</w:t>
            </w:r>
          </w:p>
        </w:tc>
      </w:tr>
      <w:tr w:rsidR="006C7F09" w:rsidRPr="006C7F09" w14:paraId="56FE8F72" w14:textId="77777777" w:rsidTr="00E37EAD">
        <w:trPr>
          <w:trHeight w:val="20"/>
        </w:trPr>
        <w:tc>
          <w:tcPr>
            <w:tcW w:w="3799" w:type="dxa"/>
            <w:shd w:val="clear" w:color="auto" w:fill="auto"/>
            <w:vAlign w:val="bottom"/>
            <w:hideMark/>
          </w:tcPr>
          <w:p w14:paraId="0AB94523"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бюджетным учреждениям</w:t>
            </w:r>
          </w:p>
        </w:tc>
        <w:tc>
          <w:tcPr>
            <w:tcW w:w="498" w:type="dxa"/>
            <w:shd w:val="clear" w:color="auto" w:fill="auto"/>
            <w:noWrap/>
            <w:vAlign w:val="center"/>
            <w:hideMark/>
          </w:tcPr>
          <w:p w14:paraId="009E0C5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494" w:type="dxa"/>
            <w:shd w:val="clear" w:color="auto" w:fill="auto"/>
            <w:noWrap/>
            <w:vAlign w:val="center"/>
            <w:hideMark/>
          </w:tcPr>
          <w:p w14:paraId="4A4BF0B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w:t>
            </w:r>
          </w:p>
        </w:tc>
        <w:tc>
          <w:tcPr>
            <w:tcW w:w="1418" w:type="dxa"/>
            <w:shd w:val="clear" w:color="auto" w:fill="auto"/>
            <w:noWrap/>
            <w:vAlign w:val="center"/>
            <w:hideMark/>
          </w:tcPr>
          <w:p w14:paraId="5E5DB20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060 00 S2300</w:t>
            </w:r>
          </w:p>
        </w:tc>
        <w:tc>
          <w:tcPr>
            <w:tcW w:w="567" w:type="dxa"/>
            <w:shd w:val="clear" w:color="auto" w:fill="auto"/>
            <w:noWrap/>
            <w:vAlign w:val="center"/>
            <w:hideMark/>
          </w:tcPr>
          <w:p w14:paraId="4B82D7C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610</w:t>
            </w:r>
          </w:p>
        </w:tc>
        <w:tc>
          <w:tcPr>
            <w:tcW w:w="1134" w:type="dxa"/>
            <w:shd w:val="clear" w:color="auto" w:fill="auto"/>
            <w:noWrap/>
            <w:vAlign w:val="center"/>
            <w:hideMark/>
          </w:tcPr>
          <w:p w14:paraId="759C0FE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82,6</w:t>
            </w:r>
          </w:p>
        </w:tc>
        <w:tc>
          <w:tcPr>
            <w:tcW w:w="1134" w:type="dxa"/>
            <w:shd w:val="clear" w:color="auto" w:fill="auto"/>
            <w:noWrap/>
            <w:vAlign w:val="center"/>
            <w:hideMark/>
          </w:tcPr>
          <w:p w14:paraId="7F1C113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82,6</w:t>
            </w:r>
          </w:p>
        </w:tc>
        <w:tc>
          <w:tcPr>
            <w:tcW w:w="1116" w:type="dxa"/>
            <w:shd w:val="clear" w:color="auto" w:fill="auto"/>
            <w:noWrap/>
            <w:vAlign w:val="center"/>
            <w:hideMark/>
          </w:tcPr>
          <w:p w14:paraId="72CDA9F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82,6</w:t>
            </w:r>
          </w:p>
        </w:tc>
      </w:tr>
      <w:tr w:rsidR="006C7F09" w:rsidRPr="006C7F09" w14:paraId="3AD7EBAF" w14:textId="77777777" w:rsidTr="00E37EAD">
        <w:trPr>
          <w:trHeight w:val="20"/>
        </w:trPr>
        <w:tc>
          <w:tcPr>
            <w:tcW w:w="3799" w:type="dxa"/>
            <w:shd w:val="clear" w:color="auto" w:fill="auto"/>
            <w:vAlign w:val="bottom"/>
            <w:hideMark/>
          </w:tcPr>
          <w:p w14:paraId="7ED1E818"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498" w:type="dxa"/>
            <w:shd w:val="clear" w:color="auto" w:fill="auto"/>
            <w:noWrap/>
            <w:vAlign w:val="center"/>
            <w:hideMark/>
          </w:tcPr>
          <w:p w14:paraId="55C1DF3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494" w:type="dxa"/>
            <w:shd w:val="clear" w:color="auto" w:fill="auto"/>
            <w:noWrap/>
            <w:vAlign w:val="center"/>
            <w:hideMark/>
          </w:tcPr>
          <w:p w14:paraId="099C726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w:t>
            </w:r>
          </w:p>
        </w:tc>
        <w:tc>
          <w:tcPr>
            <w:tcW w:w="1418" w:type="dxa"/>
            <w:shd w:val="clear" w:color="auto" w:fill="auto"/>
            <w:noWrap/>
            <w:vAlign w:val="center"/>
            <w:hideMark/>
          </w:tcPr>
          <w:p w14:paraId="51DCDEA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150 00 00000</w:t>
            </w:r>
          </w:p>
        </w:tc>
        <w:tc>
          <w:tcPr>
            <w:tcW w:w="567" w:type="dxa"/>
            <w:shd w:val="clear" w:color="auto" w:fill="auto"/>
            <w:noWrap/>
            <w:vAlign w:val="center"/>
            <w:hideMark/>
          </w:tcPr>
          <w:p w14:paraId="2157CB8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402889E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24,0</w:t>
            </w:r>
          </w:p>
        </w:tc>
        <w:tc>
          <w:tcPr>
            <w:tcW w:w="1134" w:type="dxa"/>
            <w:shd w:val="clear" w:color="auto" w:fill="auto"/>
            <w:noWrap/>
            <w:vAlign w:val="center"/>
            <w:hideMark/>
          </w:tcPr>
          <w:p w14:paraId="6E3E7CA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24,0</w:t>
            </w:r>
          </w:p>
        </w:tc>
        <w:tc>
          <w:tcPr>
            <w:tcW w:w="1116" w:type="dxa"/>
            <w:shd w:val="clear" w:color="auto" w:fill="auto"/>
            <w:noWrap/>
            <w:vAlign w:val="center"/>
            <w:hideMark/>
          </w:tcPr>
          <w:p w14:paraId="6E407BB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24,0</w:t>
            </w:r>
          </w:p>
        </w:tc>
      </w:tr>
      <w:tr w:rsidR="006C7F09" w:rsidRPr="006C7F09" w14:paraId="7C2CCE88" w14:textId="77777777" w:rsidTr="00E37EAD">
        <w:trPr>
          <w:trHeight w:val="20"/>
        </w:trPr>
        <w:tc>
          <w:tcPr>
            <w:tcW w:w="3799" w:type="dxa"/>
            <w:shd w:val="clear" w:color="auto" w:fill="auto"/>
            <w:vAlign w:val="bottom"/>
            <w:hideMark/>
          </w:tcPr>
          <w:p w14:paraId="08797351"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498" w:type="dxa"/>
            <w:shd w:val="clear" w:color="auto" w:fill="auto"/>
            <w:noWrap/>
            <w:vAlign w:val="center"/>
            <w:hideMark/>
          </w:tcPr>
          <w:p w14:paraId="36499CA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494" w:type="dxa"/>
            <w:shd w:val="clear" w:color="auto" w:fill="auto"/>
            <w:noWrap/>
            <w:vAlign w:val="center"/>
            <w:hideMark/>
          </w:tcPr>
          <w:p w14:paraId="410A9AC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w:t>
            </w:r>
          </w:p>
        </w:tc>
        <w:tc>
          <w:tcPr>
            <w:tcW w:w="1418" w:type="dxa"/>
            <w:shd w:val="clear" w:color="auto" w:fill="auto"/>
            <w:noWrap/>
            <w:vAlign w:val="center"/>
            <w:hideMark/>
          </w:tcPr>
          <w:p w14:paraId="4EE10A1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150 03 00000</w:t>
            </w:r>
          </w:p>
        </w:tc>
        <w:tc>
          <w:tcPr>
            <w:tcW w:w="567" w:type="dxa"/>
            <w:shd w:val="clear" w:color="auto" w:fill="auto"/>
            <w:noWrap/>
            <w:vAlign w:val="center"/>
            <w:hideMark/>
          </w:tcPr>
          <w:p w14:paraId="2A4D75A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78A7DC0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24,0</w:t>
            </w:r>
          </w:p>
        </w:tc>
        <w:tc>
          <w:tcPr>
            <w:tcW w:w="1134" w:type="dxa"/>
            <w:shd w:val="clear" w:color="auto" w:fill="auto"/>
            <w:noWrap/>
            <w:vAlign w:val="center"/>
            <w:hideMark/>
          </w:tcPr>
          <w:p w14:paraId="5AB0567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24,0</w:t>
            </w:r>
          </w:p>
        </w:tc>
        <w:tc>
          <w:tcPr>
            <w:tcW w:w="1116" w:type="dxa"/>
            <w:shd w:val="clear" w:color="auto" w:fill="auto"/>
            <w:noWrap/>
            <w:vAlign w:val="center"/>
            <w:hideMark/>
          </w:tcPr>
          <w:p w14:paraId="39F1614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24,0</w:t>
            </w:r>
          </w:p>
        </w:tc>
      </w:tr>
      <w:tr w:rsidR="006C7F09" w:rsidRPr="006C7F09" w14:paraId="745E84AE" w14:textId="77777777" w:rsidTr="00E37EAD">
        <w:trPr>
          <w:trHeight w:val="20"/>
        </w:trPr>
        <w:tc>
          <w:tcPr>
            <w:tcW w:w="3799" w:type="dxa"/>
            <w:shd w:val="clear" w:color="auto" w:fill="auto"/>
            <w:vAlign w:val="bottom"/>
            <w:hideMark/>
          </w:tcPr>
          <w:p w14:paraId="5DFC2207"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 xml:space="preserve">Реализация мероприятий программы </w:t>
            </w:r>
          </w:p>
        </w:tc>
        <w:tc>
          <w:tcPr>
            <w:tcW w:w="498" w:type="dxa"/>
            <w:shd w:val="clear" w:color="auto" w:fill="auto"/>
            <w:noWrap/>
            <w:vAlign w:val="center"/>
            <w:hideMark/>
          </w:tcPr>
          <w:p w14:paraId="2CB252A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494" w:type="dxa"/>
            <w:shd w:val="clear" w:color="auto" w:fill="auto"/>
            <w:noWrap/>
            <w:vAlign w:val="center"/>
            <w:hideMark/>
          </w:tcPr>
          <w:p w14:paraId="501A21B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w:t>
            </w:r>
          </w:p>
        </w:tc>
        <w:tc>
          <w:tcPr>
            <w:tcW w:w="1418" w:type="dxa"/>
            <w:shd w:val="clear" w:color="auto" w:fill="auto"/>
            <w:noWrap/>
            <w:vAlign w:val="center"/>
            <w:hideMark/>
          </w:tcPr>
          <w:p w14:paraId="158C612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150 03 40090</w:t>
            </w:r>
          </w:p>
        </w:tc>
        <w:tc>
          <w:tcPr>
            <w:tcW w:w="567" w:type="dxa"/>
            <w:shd w:val="clear" w:color="auto" w:fill="auto"/>
            <w:noWrap/>
            <w:vAlign w:val="center"/>
            <w:hideMark/>
          </w:tcPr>
          <w:p w14:paraId="45777EF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144F92B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24,0</w:t>
            </w:r>
          </w:p>
        </w:tc>
        <w:tc>
          <w:tcPr>
            <w:tcW w:w="1134" w:type="dxa"/>
            <w:shd w:val="clear" w:color="auto" w:fill="auto"/>
            <w:noWrap/>
            <w:vAlign w:val="center"/>
            <w:hideMark/>
          </w:tcPr>
          <w:p w14:paraId="4BBD4CE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24,0</w:t>
            </w:r>
          </w:p>
        </w:tc>
        <w:tc>
          <w:tcPr>
            <w:tcW w:w="1116" w:type="dxa"/>
            <w:shd w:val="clear" w:color="auto" w:fill="auto"/>
            <w:noWrap/>
            <w:vAlign w:val="center"/>
            <w:hideMark/>
          </w:tcPr>
          <w:p w14:paraId="383C178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24,0</w:t>
            </w:r>
          </w:p>
        </w:tc>
      </w:tr>
      <w:tr w:rsidR="006C7F09" w:rsidRPr="006C7F09" w14:paraId="504F9AA3" w14:textId="77777777" w:rsidTr="00E37EAD">
        <w:trPr>
          <w:trHeight w:val="20"/>
        </w:trPr>
        <w:tc>
          <w:tcPr>
            <w:tcW w:w="3799" w:type="dxa"/>
            <w:shd w:val="clear" w:color="auto" w:fill="auto"/>
            <w:vAlign w:val="bottom"/>
            <w:hideMark/>
          </w:tcPr>
          <w:p w14:paraId="6914F8BA"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бюджетным учреждениям</w:t>
            </w:r>
          </w:p>
        </w:tc>
        <w:tc>
          <w:tcPr>
            <w:tcW w:w="498" w:type="dxa"/>
            <w:shd w:val="clear" w:color="auto" w:fill="auto"/>
            <w:noWrap/>
            <w:vAlign w:val="center"/>
            <w:hideMark/>
          </w:tcPr>
          <w:p w14:paraId="6496D89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494" w:type="dxa"/>
            <w:shd w:val="clear" w:color="auto" w:fill="auto"/>
            <w:noWrap/>
            <w:vAlign w:val="center"/>
            <w:hideMark/>
          </w:tcPr>
          <w:p w14:paraId="0A006E6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w:t>
            </w:r>
          </w:p>
        </w:tc>
        <w:tc>
          <w:tcPr>
            <w:tcW w:w="1418" w:type="dxa"/>
            <w:shd w:val="clear" w:color="auto" w:fill="auto"/>
            <w:noWrap/>
            <w:vAlign w:val="center"/>
            <w:hideMark/>
          </w:tcPr>
          <w:p w14:paraId="4D9832D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150 03 40090</w:t>
            </w:r>
          </w:p>
        </w:tc>
        <w:tc>
          <w:tcPr>
            <w:tcW w:w="567" w:type="dxa"/>
            <w:shd w:val="clear" w:color="auto" w:fill="auto"/>
            <w:noWrap/>
            <w:vAlign w:val="center"/>
            <w:hideMark/>
          </w:tcPr>
          <w:p w14:paraId="62E26E1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610</w:t>
            </w:r>
          </w:p>
        </w:tc>
        <w:tc>
          <w:tcPr>
            <w:tcW w:w="1134" w:type="dxa"/>
            <w:shd w:val="clear" w:color="auto" w:fill="auto"/>
            <w:noWrap/>
            <w:vAlign w:val="center"/>
            <w:hideMark/>
          </w:tcPr>
          <w:p w14:paraId="23A747D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24,0</w:t>
            </w:r>
          </w:p>
        </w:tc>
        <w:tc>
          <w:tcPr>
            <w:tcW w:w="1134" w:type="dxa"/>
            <w:shd w:val="clear" w:color="auto" w:fill="auto"/>
            <w:noWrap/>
            <w:vAlign w:val="center"/>
            <w:hideMark/>
          </w:tcPr>
          <w:p w14:paraId="637C063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24,0</w:t>
            </w:r>
          </w:p>
        </w:tc>
        <w:tc>
          <w:tcPr>
            <w:tcW w:w="1116" w:type="dxa"/>
            <w:shd w:val="clear" w:color="auto" w:fill="auto"/>
            <w:noWrap/>
            <w:vAlign w:val="center"/>
            <w:hideMark/>
          </w:tcPr>
          <w:p w14:paraId="2807DA5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24,0</w:t>
            </w:r>
          </w:p>
        </w:tc>
      </w:tr>
      <w:tr w:rsidR="006C7F09" w:rsidRPr="006C7F09" w14:paraId="41205E24" w14:textId="77777777" w:rsidTr="00E37EAD">
        <w:trPr>
          <w:trHeight w:val="20"/>
        </w:trPr>
        <w:tc>
          <w:tcPr>
            <w:tcW w:w="3799" w:type="dxa"/>
            <w:shd w:val="clear" w:color="auto" w:fill="auto"/>
            <w:vAlign w:val="bottom"/>
            <w:hideMark/>
          </w:tcPr>
          <w:p w14:paraId="18EC3C0E" w14:textId="77777777" w:rsidR="006C7F09" w:rsidRPr="006C7F09" w:rsidRDefault="006C7F09" w:rsidP="006C7F09">
            <w:pPr>
              <w:rPr>
                <w:rFonts w:eastAsia="Times New Roman"/>
                <w:b/>
                <w:bCs/>
                <w:color w:val="000000"/>
                <w:sz w:val="20"/>
                <w:szCs w:val="20"/>
              </w:rPr>
            </w:pPr>
            <w:r w:rsidRPr="006C7F09">
              <w:rPr>
                <w:rFonts w:eastAsia="Times New Roman"/>
                <w:b/>
                <w:bCs/>
                <w:color w:val="000000"/>
                <w:sz w:val="20"/>
                <w:szCs w:val="20"/>
              </w:rPr>
              <w:t>Национальная экономика</w:t>
            </w:r>
          </w:p>
        </w:tc>
        <w:tc>
          <w:tcPr>
            <w:tcW w:w="498" w:type="dxa"/>
            <w:shd w:val="clear" w:color="auto" w:fill="auto"/>
            <w:noWrap/>
            <w:vAlign w:val="center"/>
            <w:hideMark/>
          </w:tcPr>
          <w:p w14:paraId="39C89A96" w14:textId="77777777" w:rsidR="006C7F09" w:rsidRPr="006C7F09" w:rsidRDefault="006C7F09" w:rsidP="006C7F09">
            <w:pPr>
              <w:jc w:val="center"/>
              <w:rPr>
                <w:rFonts w:eastAsia="Times New Roman"/>
                <w:b/>
                <w:bCs/>
                <w:color w:val="000000"/>
                <w:sz w:val="20"/>
                <w:szCs w:val="20"/>
              </w:rPr>
            </w:pPr>
            <w:r w:rsidRPr="006C7F09">
              <w:rPr>
                <w:rFonts w:eastAsia="Times New Roman"/>
                <w:b/>
                <w:bCs/>
                <w:color w:val="000000"/>
                <w:sz w:val="20"/>
                <w:szCs w:val="20"/>
              </w:rPr>
              <w:t>04</w:t>
            </w:r>
          </w:p>
        </w:tc>
        <w:tc>
          <w:tcPr>
            <w:tcW w:w="494" w:type="dxa"/>
            <w:shd w:val="clear" w:color="auto" w:fill="auto"/>
            <w:noWrap/>
            <w:vAlign w:val="center"/>
            <w:hideMark/>
          </w:tcPr>
          <w:p w14:paraId="5FDF3A7E" w14:textId="77777777" w:rsidR="006C7F09" w:rsidRPr="006C7F09" w:rsidRDefault="006C7F09" w:rsidP="006C7F09">
            <w:pPr>
              <w:jc w:val="center"/>
              <w:rPr>
                <w:rFonts w:eastAsia="Times New Roman"/>
                <w:b/>
                <w:bCs/>
                <w:color w:val="000000"/>
                <w:sz w:val="20"/>
                <w:szCs w:val="20"/>
              </w:rPr>
            </w:pPr>
            <w:r w:rsidRPr="006C7F09">
              <w:rPr>
                <w:rFonts w:eastAsia="Times New Roman"/>
                <w:b/>
                <w:bCs/>
                <w:color w:val="000000"/>
                <w:sz w:val="20"/>
                <w:szCs w:val="20"/>
              </w:rPr>
              <w:t> </w:t>
            </w:r>
          </w:p>
        </w:tc>
        <w:tc>
          <w:tcPr>
            <w:tcW w:w="1418" w:type="dxa"/>
            <w:shd w:val="clear" w:color="auto" w:fill="auto"/>
            <w:noWrap/>
            <w:vAlign w:val="center"/>
            <w:hideMark/>
          </w:tcPr>
          <w:p w14:paraId="11D3D0FD" w14:textId="77777777" w:rsidR="006C7F09" w:rsidRPr="006C7F09" w:rsidRDefault="006C7F09" w:rsidP="006C7F09">
            <w:pPr>
              <w:jc w:val="center"/>
              <w:rPr>
                <w:rFonts w:eastAsia="Times New Roman"/>
                <w:b/>
                <w:bCs/>
                <w:color w:val="000000"/>
                <w:sz w:val="20"/>
                <w:szCs w:val="20"/>
              </w:rPr>
            </w:pPr>
            <w:r w:rsidRPr="006C7F09">
              <w:rPr>
                <w:rFonts w:eastAsia="Times New Roman"/>
                <w:b/>
                <w:bCs/>
                <w:color w:val="000000"/>
                <w:sz w:val="20"/>
                <w:szCs w:val="20"/>
              </w:rPr>
              <w:t> </w:t>
            </w:r>
          </w:p>
        </w:tc>
        <w:tc>
          <w:tcPr>
            <w:tcW w:w="567" w:type="dxa"/>
            <w:shd w:val="clear" w:color="auto" w:fill="auto"/>
            <w:noWrap/>
            <w:vAlign w:val="center"/>
            <w:hideMark/>
          </w:tcPr>
          <w:p w14:paraId="06052BE4" w14:textId="77777777" w:rsidR="006C7F09" w:rsidRPr="006C7F09" w:rsidRDefault="006C7F09" w:rsidP="006C7F09">
            <w:pPr>
              <w:jc w:val="center"/>
              <w:rPr>
                <w:rFonts w:eastAsia="Times New Roman"/>
                <w:b/>
                <w:bCs/>
                <w:color w:val="000000"/>
                <w:sz w:val="20"/>
                <w:szCs w:val="20"/>
              </w:rPr>
            </w:pPr>
            <w:r w:rsidRPr="006C7F09">
              <w:rPr>
                <w:rFonts w:eastAsia="Times New Roman"/>
                <w:b/>
                <w:bCs/>
                <w:color w:val="000000"/>
                <w:sz w:val="20"/>
                <w:szCs w:val="20"/>
              </w:rPr>
              <w:t> </w:t>
            </w:r>
          </w:p>
        </w:tc>
        <w:tc>
          <w:tcPr>
            <w:tcW w:w="1134" w:type="dxa"/>
            <w:shd w:val="clear" w:color="auto" w:fill="auto"/>
            <w:noWrap/>
            <w:vAlign w:val="center"/>
            <w:hideMark/>
          </w:tcPr>
          <w:p w14:paraId="0F71833A" w14:textId="77777777" w:rsidR="006C7F09" w:rsidRPr="006C7F09" w:rsidRDefault="006C7F09" w:rsidP="006C7F09">
            <w:pPr>
              <w:jc w:val="right"/>
              <w:rPr>
                <w:rFonts w:eastAsia="Times New Roman"/>
                <w:b/>
                <w:bCs/>
                <w:color w:val="000000"/>
                <w:sz w:val="20"/>
                <w:szCs w:val="20"/>
              </w:rPr>
            </w:pPr>
            <w:r w:rsidRPr="006C7F09">
              <w:rPr>
                <w:rFonts w:eastAsia="Times New Roman"/>
                <w:b/>
                <w:bCs/>
                <w:color w:val="000000"/>
                <w:sz w:val="20"/>
                <w:szCs w:val="20"/>
              </w:rPr>
              <w:t>65154,3</w:t>
            </w:r>
          </w:p>
        </w:tc>
        <w:tc>
          <w:tcPr>
            <w:tcW w:w="1134" w:type="dxa"/>
            <w:shd w:val="clear" w:color="auto" w:fill="auto"/>
            <w:noWrap/>
            <w:vAlign w:val="center"/>
            <w:hideMark/>
          </w:tcPr>
          <w:p w14:paraId="10C400CB" w14:textId="77777777" w:rsidR="006C7F09" w:rsidRPr="006C7F09" w:rsidRDefault="006C7F09" w:rsidP="006C7F09">
            <w:pPr>
              <w:jc w:val="right"/>
              <w:rPr>
                <w:rFonts w:eastAsia="Times New Roman"/>
                <w:b/>
                <w:bCs/>
                <w:color w:val="000000"/>
                <w:sz w:val="20"/>
                <w:szCs w:val="20"/>
              </w:rPr>
            </w:pPr>
            <w:r w:rsidRPr="006C7F09">
              <w:rPr>
                <w:rFonts w:eastAsia="Times New Roman"/>
                <w:b/>
                <w:bCs/>
                <w:color w:val="000000"/>
                <w:sz w:val="20"/>
                <w:szCs w:val="20"/>
              </w:rPr>
              <w:t>61404,3</w:t>
            </w:r>
          </w:p>
        </w:tc>
        <w:tc>
          <w:tcPr>
            <w:tcW w:w="1116" w:type="dxa"/>
            <w:shd w:val="clear" w:color="auto" w:fill="auto"/>
            <w:noWrap/>
            <w:vAlign w:val="center"/>
            <w:hideMark/>
          </w:tcPr>
          <w:p w14:paraId="4A5F327A" w14:textId="77777777" w:rsidR="006C7F09" w:rsidRPr="006C7F09" w:rsidRDefault="006C7F09" w:rsidP="006C7F09">
            <w:pPr>
              <w:jc w:val="right"/>
              <w:rPr>
                <w:rFonts w:eastAsia="Times New Roman"/>
                <w:b/>
                <w:bCs/>
                <w:color w:val="000000"/>
                <w:sz w:val="20"/>
                <w:szCs w:val="20"/>
              </w:rPr>
            </w:pPr>
            <w:r w:rsidRPr="006C7F09">
              <w:rPr>
                <w:rFonts w:eastAsia="Times New Roman"/>
                <w:b/>
                <w:bCs/>
                <w:color w:val="000000"/>
                <w:sz w:val="20"/>
                <w:szCs w:val="20"/>
              </w:rPr>
              <w:t>61533,1</w:t>
            </w:r>
          </w:p>
        </w:tc>
      </w:tr>
      <w:tr w:rsidR="006C7F09" w:rsidRPr="006C7F09" w14:paraId="408D9917" w14:textId="77777777" w:rsidTr="00E37EAD">
        <w:trPr>
          <w:trHeight w:val="20"/>
        </w:trPr>
        <w:tc>
          <w:tcPr>
            <w:tcW w:w="3799" w:type="dxa"/>
            <w:shd w:val="clear" w:color="auto" w:fill="auto"/>
            <w:vAlign w:val="bottom"/>
            <w:hideMark/>
          </w:tcPr>
          <w:p w14:paraId="11C87388"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Сельское хозяйство и рыболовство</w:t>
            </w:r>
          </w:p>
        </w:tc>
        <w:tc>
          <w:tcPr>
            <w:tcW w:w="498" w:type="dxa"/>
            <w:shd w:val="clear" w:color="auto" w:fill="auto"/>
            <w:noWrap/>
            <w:vAlign w:val="center"/>
            <w:hideMark/>
          </w:tcPr>
          <w:p w14:paraId="5204E3D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494" w:type="dxa"/>
            <w:shd w:val="clear" w:color="auto" w:fill="auto"/>
            <w:noWrap/>
            <w:vAlign w:val="center"/>
            <w:hideMark/>
          </w:tcPr>
          <w:p w14:paraId="20A4F11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05</w:t>
            </w:r>
          </w:p>
        </w:tc>
        <w:tc>
          <w:tcPr>
            <w:tcW w:w="1418" w:type="dxa"/>
            <w:shd w:val="clear" w:color="auto" w:fill="auto"/>
            <w:noWrap/>
            <w:vAlign w:val="center"/>
            <w:hideMark/>
          </w:tcPr>
          <w:p w14:paraId="72C0E3B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567" w:type="dxa"/>
            <w:shd w:val="clear" w:color="auto" w:fill="auto"/>
            <w:noWrap/>
            <w:vAlign w:val="center"/>
            <w:hideMark/>
          </w:tcPr>
          <w:p w14:paraId="6CED4C8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669CED7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487,2</w:t>
            </w:r>
          </w:p>
        </w:tc>
        <w:tc>
          <w:tcPr>
            <w:tcW w:w="1134" w:type="dxa"/>
            <w:shd w:val="clear" w:color="auto" w:fill="auto"/>
            <w:noWrap/>
            <w:vAlign w:val="center"/>
            <w:hideMark/>
          </w:tcPr>
          <w:p w14:paraId="2D4EF12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487,2</w:t>
            </w:r>
          </w:p>
        </w:tc>
        <w:tc>
          <w:tcPr>
            <w:tcW w:w="1116" w:type="dxa"/>
            <w:shd w:val="clear" w:color="auto" w:fill="auto"/>
            <w:noWrap/>
            <w:vAlign w:val="center"/>
            <w:hideMark/>
          </w:tcPr>
          <w:p w14:paraId="4885655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487,2</w:t>
            </w:r>
          </w:p>
        </w:tc>
      </w:tr>
      <w:tr w:rsidR="006C7F09" w:rsidRPr="006C7F09" w14:paraId="794B6FDA" w14:textId="77777777" w:rsidTr="00E37EAD">
        <w:trPr>
          <w:trHeight w:val="20"/>
        </w:trPr>
        <w:tc>
          <w:tcPr>
            <w:tcW w:w="3799" w:type="dxa"/>
            <w:shd w:val="clear" w:color="auto" w:fill="auto"/>
            <w:vAlign w:val="bottom"/>
            <w:hideMark/>
          </w:tcPr>
          <w:p w14:paraId="1336E312"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Муниципальная программа «Развитие сельского хозяйства в Старорусском муниципальном районе на 2021-2027 годы"</w:t>
            </w:r>
          </w:p>
        </w:tc>
        <w:tc>
          <w:tcPr>
            <w:tcW w:w="498" w:type="dxa"/>
            <w:shd w:val="clear" w:color="auto" w:fill="auto"/>
            <w:noWrap/>
            <w:vAlign w:val="center"/>
            <w:hideMark/>
          </w:tcPr>
          <w:p w14:paraId="3BB1E99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xml:space="preserve">04 </w:t>
            </w:r>
          </w:p>
        </w:tc>
        <w:tc>
          <w:tcPr>
            <w:tcW w:w="494" w:type="dxa"/>
            <w:shd w:val="clear" w:color="auto" w:fill="auto"/>
            <w:noWrap/>
            <w:vAlign w:val="center"/>
            <w:hideMark/>
          </w:tcPr>
          <w:p w14:paraId="335B9E6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05</w:t>
            </w:r>
          </w:p>
        </w:tc>
        <w:tc>
          <w:tcPr>
            <w:tcW w:w="1418" w:type="dxa"/>
            <w:shd w:val="clear" w:color="auto" w:fill="auto"/>
            <w:noWrap/>
            <w:vAlign w:val="center"/>
            <w:hideMark/>
          </w:tcPr>
          <w:p w14:paraId="5CD886A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070 00 00000</w:t>
            </w:r>
          </w:p>
        </w:tc>
        <w:tc>
          <w:tcPr>
            <w:tcW w:w="567" w:type="dxa"/>
            <w:shd w:val="clear" w:color="auto" w:fill="auto"/>
            <w:noWrap/>
            <w:vAlign w:val="center"/>
            <w:hideMark/>
          </w:tcPr>
          <w:p w14:paraId="79B24EB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4883B0F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50,0</w:t>
            </w:r>
          </w:p>
        </w:tc>
        <w:tc>
          <w:tcPr>
            <w:tcW w:w="1134" w:type="dxa"/>
            <w:shd w:val="clear" w:color="auto" w:fill="auto"/>
            <w:noWrap/>
            <w:vAlign w:val="center"/>
            <w:hideMark/>
          </w:tcPr>
          <w:p w14:paraId="7F286A10"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50,0</w:t>
            </w:r>
          </w:p>
        </w:tc>
        <w:tc>
          <w:tcPr>
            <w:tcW w:w="1116" w:type="dxa"/>
            <w:shd w:val="clear" w:color="auto" w:fill="auto"/>
            <w:noWrap/>
            <w:vAlign w:val="center"/>
            <w:hideMark/>
          </w:tcPr>
          <w:p w14:paraId="4C79D775"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50,0</w:t>
            </w:r>
          </w:p>
        </w:tc>
      </w:tr>
      <w:tr w:rsidR="006C7F09" w:rsidRPr="006C7F09" w14:paraId="0CE31460" w14:textId="77777777" w:rsidTr="00E37EAD">
        <w:trPr>
          <w:trHeight w:val="20"/>
        </w:trPr>
        <w:tc>
          <w:tcPr>
            <w:tcW w:w="3799" w:type="dxa"/>
            <w:shd w:val="clear" w:color="auto" w:fill="auto"/>
            <w:vAlign w:val="bottom"/>
            <w:hideMark/>
          </w:tcPr>
          <w:p w14:paraId="5E0F01EB"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 xml:space="preserve">Реализация мероприятий программы </w:t>
            </w:r>
          </w:p>
        </w:tc>
        <w:tc>
          <w:tcPr>
            <w:tcW w:w="498" w:type="dxa"/>
            <w:shd w:val="clear" w:color="auto" w:fill="auto"/>
            <w:noWrap/>
            <w:vAlign w:val="center"/>
            <w:hideMark/>
          </w:tcPr>
          <w:p w14:paraId="00C97AC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494" w:type="dxa"/>
            <w:shd w:val="clear" w:color="auto" w:fill="auto"/>
            <w:noWrap/>
            <w:vAlign w:val="center"/>
            <w:hideMark/>
          </w:tcPr>
          <w:p w14:paraId="4C78C99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05</w:t>
            </w:r>
          </w:p>
        </w:tc>
        <w:tc>
          <w:tcPr>
            <w:tcW w:w="1418" w:type="dxa"/>
            <w:shd w:val="clear" w:color="auto" w:fill="auto"/>
            <w:noWrap/>
            <w:vAlign w:val="center"/>
            <w:hideMark/>
          </w:tcPr>
          <w:p w14:paraId="50D970E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070 00 40090</w:t>
            </w:r>
          </w:p>
        </w:tc>
        <w:tc>
          <w:tcPr>
            <w:tcW w:w="567" w:type="dxa"/>
            <w:shd w:val="clear" w:color="auto" w:fill="auto"/>
            <w:noWrap/>
            <w:vAlign w:val="center"/>
            <w:hideMark/>
          </w:tcPr>
          <w:p w14:paraId="40CD402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1D2424F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50,0</w:t>
            </w:r>
          </w:p>
        </w:tc>
        <w:tc>
          <w:tcPr>
            <w:tcW w:w="1134" w:type="dxa"/>
            <w:shd w:val="clear" w:color="auto" w:fill="auto"/>
            <w:noWrap/>
            <w:vAlign w:val="center"/>
            <w:hideMark/>
          </w:tcPr>
          <w:p w14:paraId="0EABD68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50,0</w:t>
            </w:r>
          </w:p>
        </w:tc>
        <w:tc>
          <w:tcPr>
            <w:tcW w:w="1116" w:type="dxa"/>
            <w:shd w:val="clear" w:color="auto" w:fill="auto"/>
            <w:noWrap/>
            <w:vAlign w:val="center"/>
            <w:hideMark/>
          </w:tcPr>
          <w:p w14:paraId="7152B47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50,0</w:t>
            </w:r>
          </w:p>
        </w:tc>
      </w:tr>
      <w:tr w:rsidR="006C7F09" w:rsidRPr="006C7F09" w14:paraId="7D1DC18F" w14:textId="77777777" w:rsidTr="00E37EAD">
        <w:trPr>
          <w:trHeight w:val="20"/>
        </w:trPr>
        <w:tc>
          <w:tcPr>
            <w:tcW w:w="3799" w:type="dxa"/>
            <w:shd w:val="clear" w:color="auto" w:fill="auto"/>
            <w:vAlign w:val="bottom"/>
            <w:hideMark/>
          </w:tcPr>
          <w:p w14:paraId="7E916F2D"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shd w:val="clear" w:color="auto" w:fill="auto"/>
            <w:noWrap/>
            <w:vAlign w:val="center"/>
            <w:hideMark/>
          </w:tcPr>
          <w:p w14:paraId="2C631C6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494" w:type="dxa"/>
            <w:shd w:val="clear" w:color="auto" w:fill="auto"/>
            <w:noWrap/>
            <w:vAlign w:val="center"/>
            <w:hideMark/>
          </w:tcPr>
          <w:p w14:paraId="7145ED2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05</w:t>
            </w:r>
          </w:p>
        </w:tc>
        <w:tc>
          <w:tcPr>
            <w:tcW w:w="1418" w:type="dxa"/>
            <w:shd w:val="clear" w:color="auto" w:fill="auto"/>
            <w:noWrap/>
            <w:vAlign w:val="center"/>
            <w:hideMark/>
          </w:tcPr>
          <w:p w14:paraId="22A767B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070 00 40090</w:t>
            </w:r>
          </w:p>
        </w:tc>
        <w:tc>
          <w:tcPr>
            <w:tcW w:w="567" w:type="dxa"/>
            <w:shd w:val="clear" w:color="auto" w:fill="auto"/>
            <w:noWrap/>
            <w:vAlign w:val="center"/>
            <w:hideMark/>
          </w:tcPr>
          <w:p w14:paraId="0B4328E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240</w:t>
            </w:r>
          </w:p>
        </w:tc>
        <w:tc>
          <w:tcPr>
            <w:tcW w:w="1134" w:type="dxa"/>
            <w:shd w:val="clear" w:color="auto" w:fill="auto"/>
            <w:noWrap/>
            <w:vAlign w:val="center"/>
            <w:hideMark/>
          </w:tcPr>
          <w:p w14:paraId="2A851A0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50,0</w:t>
            </w:r>
          </w:p>
        </w:tc>
        <w:tc>
          <w:tcPr>
            <w:tcW w:w="1134" w:type="dxa"/>
            <w:shd w:val="clear" w:color="auto" w:fill="auto"/>
            <w:noWrap/>
            <w:vAlign w:val="center"/>
            <w:hideMark/>
          </w:tcPr>
          <w:p w14:paraId="4F4579C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50,0</w:t>
            </w:r>
          </w:p>
        </w:tc>
        <w:tc>
          <w:tcPr>
            <w:tcW w:w="1116" w:type="dxa"/>
            <w:shd w:val="clear" w:color="auto" w:fill="auto"/>
            <w:noWrap/>
            <w:vAlign w:val="center"/>
            <w:hideMark/>
          </w:tcPr>
          <w:p w14:paraId="375CC5D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50,0</w:t>
            </w:r>
          </w:p>
        </w:tc>
      </w:tr>
      <w:tr w:rsidR="006C7F09" w:rsidRPr="006C7F09" w14:paraId="494B18F5" w14:textId="77777777" w:rsidTr="00E37EAD">
        <w:trPr>
          <w:trHeight w:val="20"/>
        </w:trPr>
        <w:tc>
          <w:tcPr>
            <w:tcW w:w="3799" w:type="dxa"/>
            <w:shd w:val="clear" w:color="auto" w:fill="auto"/>
            <w:vAlign w:val="bottom"/>
            <w:hideMark/>
          </w:tcPr>
          <w:p w14:paraId="79977498"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Непрограммные направления</w:t>
            </w:r>
          </w:p>
        </w:tc>
        <w:tc>
          <w:tcPr>
            <w:tcW w:w="498" w:type="dxa"/>
            <w:shd w:val="clear" w:color="auto" w:fill="auto"/>
            <w:noWrap/>
            <w:vAlign w:val="center"/>
            <w:hideMark/>
          </w:tcPr>
          <w:p w14:paraId="4260EFE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494" w:type="dxa"/>
            <w:shd w:val="clear" w:color="auto" w:fill="auto"/>
            <w:noWrap/>
            <w:vAlign w:val="center"/>
            <w:hideMark/>
          </w:tcPr>
          <w:p w14:paraId="1BE0D83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05</w:t>
            </w:r>
          </w:p>
        </w:tc>
        <w:tc>
          <w:tcPr>
            <w:tcW w:w="1418" w:type="dxa"/>
            <w:shd w:val="clear" w:color="auto" w:fill="auto"/>
            <w:noWrap/>
            <w:vAlign w:val="center"/>
            <w:hideMark/>
          </w:tcPr>
          <w:p w14:paraId="1BD3D1F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900 00 00000</w:t>
            </w:r>
          </w:p>
        </w:tc>
        <w:tc>
          <w:tcPr>
            <w:tcW w:w="567" w:type="dxa"/>
            <w:shd w:val="clear" w:color="auto" w:fill="auto"/>
            <w:noWrap/>
            <w:vAlign w:val="center"/>
            <w:hideMark/>
          </w:tcPr>
          <w:p w14:paraId="282B6AC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24ABC03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437,2</w:t>
            </w:r>
          </w:p>
        </w:tc>
        <w:tc>
          <w:tcPr>
            <w:tcW w:w="1134" w:type="dxa"/>
            <w:shd w:val="clear" w:color="auto" w:fill="auto"/>
            <w:noWrap/>
            <w:vAlign w:val="center"/>
            <w:hideMark/>
          </w:tcPr>
          <w:p w14:paraId="6BF9BDB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437,2</w:t>
            </w:r>
          </w:p>
        </w:tc>
        <w:tc>
          <w:tcPr>
            <w:tcW w:w="1116" w:type="dxa"/>
            <w:shd w:val="clear" w:color="auto" w:fill="auto"/>
            <w:noWrap/>
            <w:vAlign w:val="center"/>
            <w:hideMark/>
          </w:tcPr>
          <w:p w14:paraId="66F111F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437,2</w:t>
            </w:r>
          </w:p>
        </w:tc>
      </w:tr>
      <w:tr w:rsidR="006C7F09" w:rsidRPr="006C7F09" w14:paraId="589B708E" w14:textId="77777777" w:rsidTr="00E37EAD">
        <w:trPr>
          <w:trHeight w:val="20"/>
        </w:trPr>
        <w:tc>
          <w:tcPr>
            <w:tcW w:w="3799" w:type="dxa"/>
            <w:shd w:val="clear" w:color="auto" w:fill="auto"/>
            <w:vAlign w:val="bottom"/>
            <w:hideMark/>
          </w:tcPr>
          <w:p w14:paraId="61093BE1"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указанными ветеринарно-санитарными правилами сбора, утилизации и уничтожения биологических отходов</w:t>
            </w:r>
          </w:p>
        </w:tc>
        <w:tc>
          <w:tcPr>
            <w:tcW w:w="498" w:type="dxa"/>
            <w:shd w:val="clear" w:color="auto" w:fill="auto"/>
            <w:noWrap/>
            <w:vAlign w:val="center"/>
            <w:hideMark/>
          </w:tcPr>
          <w:p w14:paraId="3A4B0E8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494" w:type="dxa"/>
            <w:shd w:val="clear" w:color="auto" w:fill="auto"/>
            <w:noWrap/>
            <w:vAlign w:val="center"/>
            <w:hideMark/>
          </w:tcPr>
          <w:p w14:paraId="6C78A76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05</w:t>
            </w:r>
          </w:p>
        </w:tc>
        <w:tc>
          <w:tcPr>
            <w:tcW w:w="1418" w:type="dxa"/>
            <w:shd w:val="clear" w:color="auto" w:fill="auto"/>
            <w:noWrap/>
            <w:vAlign w:val="center"/>
            <w:hideMark/>
          </w:tcPr>
          <w:p w14:paraId="6BBA34B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900 00 70710</w:t>
            </w:r>
          </w:p>
        </w:tc>
        <w:tc>
          <w:tcPr>
            <w:tcW w:w="567" w:type="dxa"/>
            <w:shd w:val="clear" w:color="auto" w:fill="auto"/>
            <w:noWrap/>
            <w:vAlign w:val="center"/>
            <w:hideMark/>
          </w:tcPr>
          <w:p w14:paraId="6186244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722AAE1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213,6</w:t>
            </w:r>
          </w:p>
        </w:tc>
        <w:tc>
          <w:tcPr>
            <w:tcW w:w="1134" w:type="dxa"/>
            <w:shd w:val="clear" w:color="auto" w:fill="auto"/>
            <w:noWrap/>
            <w:vAlign w:val="center"/>
            <w:hideMark/>
          </w:tcPr>
          <w:p w14:paraId="6A66146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213,6</w:t>
            </w:r>
          </w:p>
        </w:tc>
        <w:tc>
          <w:tcPr>
            <w:tcW w:w="1116" w:type="dxa"/>
            <w:shd w:val="clear" w:color="auto" w:fill="auto"/>
            <w:noWrap/>
            <w:vAlign w:val="center"/>
            <w:hideMark/>
          </w:tcPr>
          <w:p w14:paraId="6928ADA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213,6</w:t>
            </w:r>
          </w:p>
        </w:tc>
      </w:tr>
      <w:tr w:rsidR="006C7F09" w:rsidRPr="006C7F09" w14:paraId="56D4A97C" w14:textId="77777777" w:rsidTr="00E37EAD">
        <w:trPr>
          <w:trHeight w:val="20"/>
        </w:trPr>
        <w:tc>
          <w:tcPr>
            <w:tcW w:w="3799" w:type="dxa"/>
            <w:shd w:val="clear" w:color="auto" w:fill="auto"/>
            <w:vAlign w:val="bottom"/>
            <w:hideMark/>
          </w:tcPr>
          <w:p w14:paraId="5E39E5F4"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shd w:val="clear" w:color="auto" w:fill="auto"/>
            <w:noWrap/>
            <w:vAlign w:val="center"/>
            <w:hideMark/>
          </w:tcPr>
          <w:p w14:paraId="6E37B0D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494" w:type="dxa"/>
            <w:shd w:val="clear" w:color="auto" w:fill="auto"/>
            <w:noWrap/>
            <w:vAlign w:val="center"/>
            <w:hideMark/>
          </w:tcPr>
          <w:p w14:paraId="6987CA7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05</w:t>
            </w:r>
          </w:p>
        </w:tc>
        <w:tc>
          <w:tcPr>
            <w:tcW w:w="1418" w:type="dxa"/>
            <w:shd w:val="clear" w:color="auto" w:fill="auto"/>
            <w:noWrap/>
            <w:vAlign w:val="center"/>
            <w:hideMark/>
          </w:tcPr>
          <w:p w14:paraId="1970525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900 00 70710</w:t>
            </w:r>
          </w:p>
        </w:tc>
        <w:tc>
          <w:tcPr>
            <w:tcW w:w="567" w:type="dxa"/>
            <w:shd w:val="clear" w:color="auto" w:fill="auto"/>
            <w:noWrap/>
            <w:vAlign w:val="center"/>
            <w:hideMark/>
          </w:tcPr>
          <w:p w14:paraId="051486A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240</w:t>
            </w:r>
          </w:p>
        </w:tc>
        <w:tc>
          <w:tcPr>
            <w:tcW w:w="1134" w:type="dxa"/>
            <w:shd w:val="clear" w:color="auto" w:fill="auto"/>
            <w:noWrap/>
            <w:vAlign w:val="center"/>
            <w:hideMark/>
          </w:tcPr>
          <w:p w14:paraId="7F7EE92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213,6</w:t>
            </w:r>
          </w:p>
        </w:tc>
        <w:tc>
          <w:tcPr>
            <w:tcW w:w="1134" w:type="dxa"/>
            <w:shd w:val="clear" w:color="auto" w:fill="auto"/>
            <w:noWrap/>
            <w:vAlign w:val="center"/>
            <w:hideMark/>
          </w:tcPr>
          <w:p w14:paraId="42C4066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213,6</w:t>
            </w:r>
          </w:p>
        </w:tc>
        <w:tc>
          <w:tcPr>
            <w:tcW w:w="1116" w:type="dxa"/>
            <w:shd w:val="clear" w:color="auto" w:fill="auto"/>
            <w:noWrap/>
            <w:vAlign w:val="center"/>
            <w:hideMark/>
          </w:tcPr>
          <w:p w14:paraId="7536EAA5"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213,6</w:t>
            </w:r>
          </w:p>
        </w:tc>
      </w:tr>
      <w:tr w:rsidR="006C7F09" w:rsidRPr="006C7F09" w14:paraId="21FB13F6" w14:textId="77777777" w:rsidTr="00E37EAD">
        <w:trPr>
          <w:trHeight w:val="20"/>
        </w:trPr>
        <w:tc>
          <w:tcPr>
            <w:tcW w:w="3799" w:type="dxa"/>
            <w:shd w:val="clear" w:color="auto" w:fill="auto"/>
            <w:vAlign w:val="bottom"/>
            <w:hideMark/>
          </w:tcPr>
          <w:p w14:paraId="3776E977"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498" w:type="dxa"/>
            <w:shd w:val="clear" w:color="auto" w:fill="auto"/>
            <w:noWrap/>
            <w:vAlign w:val="center"/>
            <w:hideMark/>
          </w:tcPr>
          <w:p w14:paraId="67E757E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494" w:type="dxa"/>
            <w:shd w:val="clear" w:color="auto" w:fill="auto"/>
            <w:noWrap/>
            <w:vAlign w:val="center"/>
            <w:hideMark/>
          </w:tcPr>
          <w:p w14:paraId="3123A19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05</w:t>
            </w:r>
          </w:p>
        </w:tc>
        <w:tc>
          <w:tcPr>
            <w:tcW w:w="1418" w:type="dxa"/>
            <w:shd w:val="clear" w:color="auto" w:fill="auto"/>
            <w:noWrap/>
            <w:vAlign w:val="center"/>
            <w:hideMark/>
          </w:tcPr>
          <w:p w14:paraId="3EFBF16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900 00 70720</w:t>
            </w:r>
          </w:p>
        </w:tc>
        <w:tc>
          <w:tcPr>
            <w:tcW w:w="567" w:type="dxa"/>
            <w:shd w:val="clear" w:color="auto" w:fill="auto"/>
            <w:noWrap/>
            <w:vAlign w:val="center"/>
            <w:hideMark/>
          </w:tcPr>
          <w:p w14:paraId="6269EA4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144E173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223,6</w:t>
            </w:r>
          </w:p>
        </w:tc>
        <w:tc>
          <w:tcPr>
            <w:tcW w:w="1134" w:type="dxa"/>
            <w:shd w:val="clear" w:color="auto" w:fill="auto"/>
            <w:noWrap/>
            <w:vAlign w:val="center"/>
            <w:hideMark/>
          </w:tcPr>
          <w:p w14:paraId="12DD55E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223,6</w:t>
            </w:r>
          </w:p>
        </w:tc>
        <w:tc>
          <w:tcPr>
            <w:tcW w:w="1116" w:type="dxa"/>
            <w:shd w:val="clear" w:color="auto" w:fill="auto"/>
            <w:noWrap/>
            <w:vAlign w:val="center"/>
            <w:hideMark/>
          </w:tcPr>
          <w:p w14:paraId="503525E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223,6</w:t>
            </w:r>
          </w:p>
        </w:tc>
      </w:tr>
      <w:tr w:rsidR="006C7F09" w:rsidRPr="006C7F09" w14:paraId="4DC3C53C" w14:textId="77777777" w:rsidTr="00E37EAD">
        <w:trPr>
          <w:trHeight w:val="20"/>
        </w:trPr>
        <w:tc>
          <w:tcPr>
            <w:tcW w:w="3799" w:type="dxa"/>
            <w:shd w:val="clear" w:color="auto" w:fill="auto"/>
            <w:vAlign w:val="bottom"/>
            <w:hideMark/>
          </w:tcPr>
          <w:p w14:paraId="38399B6F"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shd w:val="clear" w:color="auto" w:fill="auto"/>
            <w:noWrap/>
            <w:vAlign w:val="center"/>
            <w:hideMark/>
          </w:tcPr>
          <w:p w14:paraId="150CCDB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494" w:type="dxa"/>
            <w:shd w:val="clear" w:color="auto" w:fill="auto"/>
            <w:noWrap/>
            <w:vAlign w:val="center"/>
            <w:hideMark/>
          </w:tcPr>
          <w:p w14:paraId="273C978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05</w:t>
            </w:r>
          </w:p>
        </w:tc>
        <w:tc>
          <w:tcPr>
            <w:tcW w:w="1418" w:type="dxa"/>
            <w:shd w:val="clear" w:color="auto" w:fill="auto"/>
            <w:noWrap/>
            <w:vAlign w:val="center"/>
            <w:hideMark/>
          </w:tcPr>
          <w:p w14:paraId="5A8E232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900 00 70720</w:t>
            </w:r>
          </w:p>
        </w:tc>
        <w:tc>
          <w:tcPr>
            <w:tcW w:w="567" w:type="dxa"/>
            <w:shd w:val="clear" w:color="auto" w:fill="auto"/>
            <w:noWrap/>
            <w:vAlign w:val="center"/>
            <w:hideMark/>
          </w:tcPr>
          <w:p w14:paraId="19E6AA5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240</w:t>
            </w:r>
          </w:p>
        </w:tc>
        <w:tc>
          <w:tcPr>
            <w:tcW w:w="1134" w:type="dxa"/>
            <w:shd w:val="clear" w:color="auto" w:fill="auto"/>
            <w:noWrap/>
            <w:vAlign w:val="center"/>
            <w:hideMark/>
          </w:tcPr>
          <w:p w14:paraId="4120AC8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223,6</w:t>
            </w:r>
          </w:p>
        </w:tc>
        <w:tc>
          <w:tcPr>
            <w:tcW w:w="1134" w:type="dxa"/>
            <w:shd w:val="clear" w:color="auto" w:fill="auto"/>
            <w:noWrap/>
            <w:vAlign w:val="center"/>
            <w:hideMark/>
          </w:tcPr>
          <w:p w14:paraId="1D87C5B5"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223,6</w:t>
            </w:r>
          </w:p>
        </w:tc>
        <w:tc>
          <w:tcPr>
            <w:tcW w:w="1116" w:type="dxa"/>
            <w:shd w:val="clear" w:color="auto" w:fill="auto"/>
            <w:noWrap/>
            <w:vAlign w:val="center"/>
            <w:hideMark/>
          </w:tcPr>
          <w:p w14:paraId="7CB8849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223,6</w:t>
            </w:r>
          </w:p>
        </w:tc>
      </w:tr>
      <w:tr w:rsidR="006C7F09" w:rsidRPr="006C7F09" w14:paraId="1642DE96" w14:textId="77777777" w:rsidTr="00E37EAD">
        <w:trPr>
          <w:trHeight w:val="20"/>
        </w:trPr>
        <w:tc>
          <w:tcPr>
            <w:tcW w:w="3799" w:type="dxa"/>
            <w:shd w:val="clear" w:color="auto" w:fill="auto"/>
            <w:vAlign w:val="bottom"/>
            <w:hideMark/>
          </w:tcPr>
          <w:p w14:paraId="6A727F1D"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Транспорт</w:t>
            </w:r>
          </w:p>
        </w:tc>
        <w:tc>
          <w:tcPr>
            <w:tcW w:w="498" w:type="dxa"/>
            <w:shd w:val="clear" w:color="auto" w:fill="auto"/>
            <w:noWrap/>
            <w:vAlign w:val="center"/>
            <w:hideMark/>
          </w:tcPr>
          <w:p w14:paraId="4583601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494" w:type="dxa"/>
            <w:shd w:val="clear" w:color="auto" w:fill="auto"/>
            <w:noWrap/>
            <w:vAlign w:val="center"/>
            <w:hideMark/>
          </w:tcPr>
          <w:p w14:paraId="5C0A230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08</w:t>
            </w:r>
          </w:p>
        </w:tc>
        <w:tc>
          <w:tcPr>
            <w:tcW w:w="1418" w:type="dxa"/>
            <w:shd w:val="clear" w:color="auto" w:fill="auto"/>
            <w:noWrap/>
            <w:vAlign w:val="center"/>
            <w:hideMark/>
          </w:tcPr>
          <w:p w14:paraId="0BEF9B9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567" w:type="dxa"/>
            <w:shd w:val="clear" w:color="auto" w:fill="auto"/>
            <w:noWrap/>
            <w:vAlign w:val="center"/>
            <w:hideMark/>
          </w:tcPr>
          <w:p w14:paraId="0231B37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47BEEFD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43142,8</w:t>
            </w:r>
          </w:p>
        </w:tc>
        <w:tc>
          <w:tcPr>
            <w:tcW w:w="1134" w:type="dxa"/>
            <w:shd w:val="clear" w:color="auto" w:fill="auto"/>
            <w:noWrap/>
            <w:vAlign w:val="center"/>
            <w:hideMark/>
          </w:tcPr>
          <w:p w14:paraId="0303DE8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43142,8</w:t>
            </w:r>
          </w:p>
        </w:tc>
        <w:tc>
          <w:tcPr>
            <w:tcW w:w="1116" w:type="dxa"/>
            <w:shd w:val="clear" w:color="auto" w:fill="auto"/>
            <w:noWrap/>
            <w:vAlign w:val="center"/>
            <w:hideMark/>
          </w:tcPr>
          <w:p w14:paraId="467BCBB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43142,8</w:t>
            </w:r>
          </w:p>
        </w:tc>
      </w:tr>
      <w:tr w:rsidR="006C7F09" w:rsidRPr="006C7F09" w14:paraId="252B173B" w14:textId="77777777" w:rsidTr="00E37EAD">
        <w:trPr>
          <w:trHeight w:val="20"/>
        </w:trPr>
        <w:tc>
          <w:tcPr>
            <w:tcW w:w="3799" w:type="dxa"/>
            <w:shd w:val="clear" w:color="auto" w:fill="auto"/>
            <w:vAlign w:val="bottom"/>
            <w:hideMark/>
          </w:tcPr>
          <w:p w14:paraId="1E61E654"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Оплата выполнения работ, связанных с осуществлением регулярных перевозок автомобильным транспортом по регулируемым тарифам</w:t>
            </w:r>
          </w:p>
        </w:tc>
        <w:tc>
          <w:tcPr>
            <w:tcW w:w="498" w:type="dxa"/>
            <w:shd w:val="clear" w:color="auto" w:fill="auto"/>
            <w:noWrap/>
            <w:vAlign w:val="center"/>
            <w:hideMark/>
          </w:tcPr>
          <w:p w14:paraId="2CCDE31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494" w:type="dxa"/>
            <w:shd w:val="clear" w:color="auto" w:fill="auto"/>
            <w:noWrap/>
            <w:vAlign w:val="center"/>
            <w:hideMark/>
          </w:tcPr>
          <w:p w14:paraId="718D69C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08</w:t>
            </w:r>
          </w:p>
        </w:tc>
        <w:tc>
          <w:tcPr>
            <w:tcW w:w="1418" w:type="dxa"/>
            <w:shd w:val="clear" w:color="auto" w:fill="auto"/>
            <w:noWrap/>
            <w:vAlign w:val="center"/>
            <w:hideMark/>
          </w:tcPr>
          <w:p w14:paraId="5920E11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900 00 40200</w:t>
            </w:r>
          </w:p>
        </w:tc>
        <w:tc>
          <w:tcPr>
            <w:tcW w:w="567" w:type="dxa"/>
            <w:shd w:val="clear" w:color="auto" w:fill="auto"/>
            <w:noWrap/>
            <w:vAlign w:val="center"/>
            <w:hideMark/>
          </w:tcPr>
          <w:p w14:paraId="5D6941A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2A08398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30729,5</w:t>
            </w:r>
          </w:p>
        </w:tc>
        <w:tc>
          <w:tcPr>
            <w:tcW w:w="1134" w:type="dxa"/>
            <w:shd w:val="clear" w:color="auto" w:fill="auto"/>
            <w:noWrap/>
            <w:vAlign w:val="center"/>
            <w:hideMark/>
          </w:tcPr>
          <w:p w14:paraId="18948B3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30729,5</w:t>
            </w:r>
          </w:p>
        </w:tc>
        <w:tc>
          <w:tcPr>
            <w:tcW w:w="1116" w:type="dxa"/>
            <w:shd w:val="clear" w:color="auto" w:fill="auto"/>
            <w:noWrap/>
            <w:vAlign w:val="center"/>
            <w:hideMark/>
          </w:tcPr>
          <w:p w14:paraId="15ACE71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30729,5</w:t>
            </w:r>
          </w:p>
        </w:tc>
      </w:tr>
      <w:tr w:rsidR="006C7F09" w:rsidRPr="006C7F09" w14:paraId="61732A40" w14:textId="77777777" w:rsidTr="00E37EAD">
        <w:trPr>
          <w:trHeight w:val="20"/>
        </w:trPr>
        <w:tc>
          <w:tcPr>
            <w:tcW w:w="3799" w:type="dxa"/>
            <w:shd w:val="clear" w:color="auto" w:fill="auto"/>
            <w:vAlign w:val="bottom"/>
            <w:hideMark/>
          </w:tcPr>
          <w:p w14:paraId="01270828"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shd w:val="clear" w:color="auto" w:fill="auto"/>
            <w:noWrap/>
            <w:vAlign w:val="center"/>
            <w:hideMark/>
          </w:tcPr>
          <w:p w14:paraId="5170923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494" w:type="dxa"/>
            <w:shd w:val="clear" w:color="auto" w:fill="auto"/>
            <w:noWrap/>
            <w:vAlign w:val="center"/>
            <w:hideMark/>
          </w:tcPr>
          <w:p w14:paraId="66A61DD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08</w:t>
            </w:r>
          </w:p>
        </w:tc>
        <w:tc>
          <w:tcPr>
            <w:tcW w:w="1418" w:type="dxa"/>
            <w:shd w:val="clear" w:color="auto" w:fill="auto"/>
            <w:noWrap/>
            <w:vAlign w:val="center"/>
            <w:hideMark/>
          </w:tcPr>
          <w:p w14:paraId="0DD3F94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900 00 40200</w:t>
            </w:r>
          </w:p>
        </w:tc>
        <w:tc>
          <w:tcPr>
            <w:tcW w:w="567" w:type="dxa"/>
            <w:shd w:val="clear" w:color="auto" w:fill="auto"/>
            <w:noWrap/>
            <w:vAlign w:val="center"/>
            <w:hideMark/>
          </w:tcPr>
          <w:p w14:paraId="180F04C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240</w:t>
            </w:r>
          </w:p>
        </w:tc>
        <w:tc>
          <w:tcPr>
            <w:tcW w:w="1134" w:type="dxa"/>
            <w:shd w:val="clear" w:color="auto" w:fill="auto"/>
            <w:noWrap/>
            <w:vAlign w:val="center"/>
            <w:hideMark/>
          </w:tcPr>
          <w:p w14:paraId="1336A33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30729,5</w:t>
            </w:r>
          </w:p>
        </w:tc>
        <w:tc>
          <w:tcPr>
            <w:tcW w:w="1134" w:type="dxa"/>
            <w:shd w:val="clear" w:color="auto" w:fill="auto"/>
            <w:noWrap/>
            <w:vAlign w:val="center"/>
            <w:hideMark/>
          </w:tcPr>
          <w:p w14:paraId="3220C19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30729,5</w:t>
            </w:r>
          </w:p>
        </w:tc>
        <w:tc>
          <w:tcPr>
            <w:tcW w:w="1116" w:type="dxa"/>
            <w:shd w:val="clear" w:color="auto" w:fill="auto"/>
            <w:noWrap/>
            <w:vAlign w:val="center"/>
            <w:hideMark/>
          </w:tcPr>
          <w:p w14:paraId="2DB059D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30729,5</w:t>
            </w:r>
          </w:p>
        </w:tc>
      </w:tr>
      <w:tr w:rsidR="006C7F09" w:rsidRPr="006C7F09" w14:paraId="57084FC2" w14:textId="77777777" w:rsidTr="00E37EAD">
        <w:trPr>
          <w:trHeight w:val="20"/>
        </w:trPr>
        <w:tc>
          <w:tcPr>
            <w:tcW w:w="3799" w:type="dxa"/>
            <w:shd w:val="clear" w:color="auto" w:fill="auto"/>
            <w:vAlign w:val="bottom"/>
            <w:hideMark/>
          </w:tcPr>
          <w:p w14:paraId="1A28CC58"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Иные межбюджетные трансферты из бюджета Старорусского муниципального района бюджетам поселений на осуществление регулярных перевозок пассажиров и багажа автомобильным транспортом общего пользования по регулируемым тарифам</w:t>
            </w:r>
          </w:p>
        </w:tc>
        <w:tc>
          <w:tcPr>
            <w:tcW w:w="498" w:type="dxa"/>
            <w:shd w:val="clear" w:color="auto" w:fill="auto"/>
            <w:noWrap/>
            <w:vAlign w:val="center"/>
            <w:hideMark/>
          </w:tcPr>
          <w:p w14:paraId="2A33FF7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494" w:type="dxa"/>
            <w:shd w:val="clear" w:color="auto" w:fill="auto"/>
            <w:noWrap/>
            <w:vAlign w:val="center"/>
            <w:hideMark/>
          </w:tcPr>
          <w:p w14:paraId="27DB8A1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08</w:t>
            </w:r>
          </w:p>
        </w:tc>
        <w:tc>
          <w:tcPr>
            <w:tcW w:w="1418" w:type="dxa"/>
            <w:shd w:val="clear" w:color="auto" w:fill="auto"/>
            <w:noWrap/>
            <w:vAlign w:val="center"/>
            <w:hideMark/>
          </w:tcPr>
          <w:p w14:paraId="2C4D476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900 00 40750</w:t>
            </w:r>
          </w:p>
        </w:tc>
        <w:tc>
          <w:tcPr>
            <w:tcW w:w="567" w:type="dxa"/>
            <w:shd w:val="clear" w:color="auto" w:fill="auto"/>
            <w:noWrap/>
            <w:vAlign w:val="center"/>
            <w:hideMark/>
          </w:tcPr>
          <w:p w14:paraId="2BB848D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57CEB8C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12413,3</w:t>
            </w:r>
          </w:p>
        </w:tc>
        <w:tc>
          <w:tcPr>
            <w:tcW w:w="1134" w:type="dxa"/>
            <w:shd w:val="clear" w:color="auto" w:fill="auto"/>
            <w:noWrap/>
            <w:vAlign w:val="center"/>
            <w:hideMark/>
          </w:tcPr>
          <w:p w14:paraId="3093298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12413,3</w:t>
            </w:r>
          </w:p>
        </w:tc>
        <w:tc>
          <w:tcPr>
            <w:tcW w:w="1116" w:type="dxa"/>
            <w:shd w:val="clear" w:color="auto" w:fill="auto"/>
            <w:noWrap/>
            <w:vAlign w:val="center"/>
            <w:hideMark/>
          </w:tcPr>
          <w:p w14:paraId="18AD9A6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12413,3</w:t>
            </w:r>
          </w:p>
        </w:tc>
      </w:tr>
      <w:tr w:rsidR="006C7F09" w:rsidRPr="006C7F09" w14:paraId="0EC669DF" w14:textId="77777777" w:rsidTr="00E37EAD">
        <w:trPr>
          <w:trHeight w:val="20"/>
        </w:trPr>
        <w:tc>
          <w:tcPr>
            <w:tcW w:w="3799" w:type="dxa"/>
            <w:shd w:val="clear" w:color="auto" w:fill="auto"/>
            <w:vAlign w:val="bottom"/>
            <w:hideMark/>
          </w:tcPr>
          <w:p w14:paraId="74E89B1E"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Иные межбюджетные трансферты</w:t>
            </w:r>
          </w:p>
        </w:tc>
        <w:tc>
          <w:tcPr>
            <w:tcW w:w="498" w:type="dxa"/>
            <w:shd w:val="clear" w:color="auto" w:fill="auto"/>
            <w:noWrap/>
            <w:vAlign w:val="center"/>
            <w:hideMark/>
          </w:tcPr>
          <w:p w14:paraId="1A93BF5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494" w:type="dxa"/>
            <w:shd w:val="clear" w:color="auto" w:fill="auto"/>
            <w:noWrap/>
            <w:vAlign w:val="center"/>
            <w:hideMark/>
          </w:tcPr>
          <w:p w14:paraId="312046B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08</w:t>
            </w:r>
          </w:p>
        </w:tc>
        <w:tc>
          <w:tcPr>
            <w:tcW w:w="1418" w:type="dxa"/>
            <w:shd w:val="clear" w:color="auto" w:fill="auto"/>
            <w:noWrap/>
            <w:vAlign w:val="center"/>
            <w:hideMark/>
          </w:tcPr>
          <w:p w14:paraId="3E46D49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900 00 40750</w:t>
            </w:r>
          </w:p>
        </w:tc>
        <w:tc>
          <w:tcPr>
            <w:tcW w:w="567" w:type="dxa"/>
            <w:shd w:val="clear" w:color="auto" w:fill="auto"/>
            <w:noWrap/>
            <w:vAlign w:val="center"/>
            <w:hideMark/>
          </w:tcPr>
          <w:p w14:paraId="3E55ADF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540</w:t>
            </w:r>
          </w:p>
        </w:tc>
        <w:tc>
          <w:tcPr>
            <w:tcW w:w="1134" w:type="dxa"/>
            <w:shd w:val="clear" w:color="auto" w:fill="auto"/>
            <w:noWrap/>
            <w:vAlign w:val="center"/>
            <w:hideMark/>
          </w:tcPr>
          <w:p w14:paraId="77FEECA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12413,3</w:t>
            </w:r>
          </w:p>
        </w:tc>
        <w:tc>
          <w:tcPr>
            <w:tcW w:w="1134" w:type="dxa"/>
            <w:shd w:val="clear" w:color="auto" w:fill="auto"/>
            <w:noWrap/>
            <w:vAlign w:val="center"/>
            <w:hideMark/>
          </w:tcPr>
          <w:p w14:paraId="09C90D3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12413,3</w:t>
            </w:r>
          </w:p>
        </w:tc>
        <w:tc>
          <w:tcPr>
            <w:tcW w:w="1116" w:type="dxa"/>
            <w:shd w:val="clear" w:color="auto" w:fill="auto"/>
            <w:noWrap/>
            <w:vAlign w:val="center"/>
            <w:hideMark/>
          </w:tcPr>
          <w:p w14:paraId="010DF040"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12413,3</w:t>
            </w:r>
          </w:p>
        </w:tc>
      </w:tr>
      <w:tr w:rsidR="006C7F09" w:rsidRPr="006C7F09" w14:paraId="77F2DA94" w14:textId="77777777" w:rsidTr="00E37EAD">
        <w:trPr>
          <w:trHeight w:val="20"/>
        </w:trPr>
        <w:tc>
          <w:tcPr>
            <w:tcW w:w="3799" w:type="dxa"/>
            <w:shd w:val="clear" w:color="auto" w:fill="auto"/>
            <w:vAlign w:val="bottom"/>
            <w:hideMark/>
          </w:tcPr>
          <w:p w14:paraId="6CD84057"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Дорожное хозяйство (дорожные фонды)</w:t>
            </w:r>
          </w:p>
        </w:tc>
        <w:tc>
          <w:tcPr>
            <w:tcW w:w="498" w:type="dxa"/>
            <w:shd w:val="clear" w:color="auto" w:fill="auto"/>
            <w:noWrap/>
            <w:vAlign w:val="center"/>
            <w:hideMark/>
          </w:tcPr>
          <w:p w14:paraId="3F29350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494" w:type="dxa"/>
            <w:shd w:val="clear" w:color="auto" w:fill="auto"/>
            <w:noWrap/>
            <w:vAlign w:val="center"/>
            <w:hideMark/>
          </w:tcPr>
          <w:p w14:paraId="2AE3AFC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09</w:t>
            </w:r>
          </w:p>
        </w:tc>
        <w:tc>
          <w:tcPr>
            <w:tcW w:w="1418" w:type="dxa"/>
            <w:shd w:val="clear" w:color="auto" w:fill="auto"/>
            <w:noWrap/>
            <w:vAlign w:val="center"/>
            <w:hideMark/>
          </w:tcPr>
          <w:p w14:paraId="7BDBFAA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567" w:type="dxa"/>
            <w:shd w:val="clear" w:color="auto" w:fill="auto"/>
            <w:noWrap/>
            <w:vAlign w:val="center"/>
            <w:hideMark/>
          </w:tcPr>
          <w:p w14:paraId="412CA95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69688CF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15179,8</w:t>
            </w:r>
          </w:p>
        </w:tc>
        <w:tc>
          <w:tcPr>
            <w:tcW w:w="1134" w:type="dxa"/>
            <w:shd w:val="clear" w:color="auto" w:fill="auto"/>
            <w:noWrap/>
            <w:vAlign w:val="center"/>
            <w:hideMark/>
          </w:tcPr>
          <w:p w14:paraId="6AF512A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11095,3</w:t>
            </w:r>
          </w:p>
        </w:tc>
        <w:tc>
          <w:tcPr>
            <w:tcW w:w="1116" w:type="dxa"/>
            <w:shd w:val="clear" w:color="auto" w:fill="auto"/>
            <w:noWrap/>
            <w:vAlign w:val="center"/>
            <w:hideMark/>
          </w:tcPr>
          <w:p w14:paraId="56D9ADF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11224,1</w:t>
            </w:r>
          </w:p>
        </w:tc>
      </w:tr>
      <w:tr w:rsidR="006C7F09" w:rsidRPr="006C7F09" w14:paraId="11997002" w14:textId="77777777" w:rsidTr="00E37EAD">
        <w:trPr>
          <w:trHeight w:val="20"/>
        </w:trPr>
        <w:tc>
          <w:tcPr>
            <w:tcW w:w="3799" w:type="dxa"/>
            <w:shd w:val="clear" w:color="auto" w:fill="auto"/>
            <w:vAlign w:val="bottom"/>
            <w:hideMark/>
          </w:tcPr>
          <w:p w14:paraId="3AB84C6A"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Муниципальная программа «Совершенствование и содержание дорожного хозяйства Старорусского муниципального района на 2022-2027 годы»</w:t>
            </w:r>
          </w:p>
        </w:tc>
        <w:tc>
          <w:tcPr>
            <w:tcW w:w="498" w:type="dxa"/>
            <w:shd w:val="clear" w:color="auto" w:fill="auto"/>
            <w:noWrap/>
            <w:vAlign w:val="center"/>
            <w:hideMark/>
          </w:tcPr>
          <w:p w14:paraId="4B5840A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494" w:type="dxa"/>
            <w:shd w:val="clear" w:color="auto" w:fill="auto"/>
            <w:noWrap/>
            <w:vAlign w:val="center"/>
            <w:hideMark/>
          </w:tcPr>
          <w:p w14:paraId="13B5C8E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09</w:t>
            </w:r>
          </w:p>
        </w:tc>
        <w:tc>
          <w:tcPr>
            <w:tcW w:w="1418" w:type="dxa"/>
            <w:shd w:val="clear" w:color="auto" w:fill="auto"/>
            <w:noWrap/>
            <w:vAlign w:val="center"/>
            <w:hideMark/>
          </w:tcPr>
          <w:p w14:paraId="3FE7EA4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040 00 00000</w:t>
            </w:r>
          </w:p>
        </w:tc>
        <w:tc>
          <w:tcPr>
            <w:tcW w:w="567" w:type="dxa"/>
            <w:shd w:val="clear" w:color="auto" w:fill="auto"/>
            <w:noWrap/>
            <w:vAlign w:val="center"/>
            <w:hideMark/>
          </w:tcPr>
          <w:p w14:paraId="3F147D4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101665C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15179,8</w:t>
            </w:r>
          </w:p>
        </w:tc>
        <w:tc>
          <w:tcPr>
            <w:tcW w:w="1134" w:type="dxa"/>
            <w:shd w:val="clear" w:color="auto" w:fill="auto"/>
            <w:noWrap/>
            <w:vAlign w:val="center"/>
            <w:hideMark/>
          </w:tcPr>
          <w:p w14:paraId="464A84F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11095,3</w:t>
            </w:r>
          </w:p>
        </w:tc>
        <w:tc>
          <w:tcPr>
            <w:tcW w:w="1116" w:type="dxa"/>
            <w:shd w:val="clear" w:color="auto" w:fill="auto"/>
            <w:noWrap/>
            <w:vAlign w:val="center"/>
            <w:hideMark/>
          </w:tcPr>
          <w:p w14:paraId="33DBC82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11224,1</w:t>
            </w:r>
          </w:p>
        </w:tc>
      </w:tr>
      <w:tr w:rsidR="006C7F09" w:rsidRPr="006C7F09" w14:paraId="27B0DABB" w14:textId="77777777" w:rsidTr="00E37EAD">
        <w:trPr>
          <w:trHeight w:val="20"/>
        </w:trPr>
        <w:tc>
          <w:tcPr>
            <w:tcW w:w="3799" w:type="dxa"/>
            <w:shd w:val="clear" w:color="auto" w:fill="auto"/>
            <w:vAlign w:val="bottom"/>
            <w:hideMark/>
          </w:tcPr>
          <w:p w14:paraId="466AC448"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Подпрограмма «Капитальный ремонт, ремонт и содержание автомобильных дорог общего пользования Старорусского муниципального района на 2022-2027 годы» муниципальной программы «Совершенствование и содержание дорожного хозяйства Старорусского муниципального района на 2022-2027 годы»</w:t>
            </w:r>
          </w:p>
        </w:tc>
        <w:tc>
          <w:tcPr>
            <w:tcW w:w="498" w:type="dxa"/>
            <w:shd w:val="clear" w:color="auto" w:fill="auto"/>
            <w:noWrap/>
            <w:vAlign w:val="center"/>
            <w:hideMark/>
          </w:tcPr>
          <w:p w14:paraId="08F8E9E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494" w:type="dxa"/>
            <w:shd w:val="clear" w:color="auto" w:fill="auto"/>
            <w:noWrap/>
            <w:vAlign w:val="center"/>
            <w:hideMark/>
          </w:tcPr>
          <w:p w14:paraId="5032246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09</w:t>
            </w:r>
          </w:p>
        </w:tc>
        <w:tc>
          <w:tcPr>
            <w:tcW w:w="1418" w:type="dxa"/>
            <w:shd w:val="clear" w:color="auto" w:fill="auto"/>
            <w:noWrap/>
            <w:vAlign w:val="center"/>
            <w:hideMark/>
          </w:tcPr>
          <w:p w14:paraId="2EAB42F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041 00 00000</w:t>
            </w:r>
          </w:p>
        </w:tc>
        <w:tc>
          <w:tcPr>
            <w:tcW w:w="567" w:type="dxa"/>
            <w:shd w:val="clear" w:color="auto" w:fill="auto"/>
            <w:noWrap/>
            <w:vAlign w:val="center"/>
            <w:hideMark/>
          </w:tcPr>
          <w:p w14:paraId="7B348C0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29ED501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15179,8</w:t>
            </w:r>
          </w:p>
        </w:tc>
        <w:tc>
          <w:tcPr>
            <w:tcW w:w="1134" w:type="dxa"/>
            <w:shd w:val="clear" w:color="auto" w:fill="auto"/>
            <w:noWrap/>
            <w:vAlign w:val="center"/>
            <w:hideMark/>
          </w:tcPr>
          <w:p w14:paraId="1025A6D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11095,3</w:t>
            </w:r>
          </w:p>
        </w:tc>
        <w:tc>
          <w:tcPr>
            <w:tcW w:w="1116" w:type="dxa"/>
            <w:shd w:val="clear" w:color="auto" w:fill="auto"/>
            <w:noWrap/>
            <w:vAlign w:val="center"/>
            <w:hideMark/>
          </w:tcPr>
          <w:p w14:paraId="0F7F74C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11224,1</w:t>
            </w:r>
          </w:p>
        </w:tc>
      </w:tr>
      <w:tr w:rsidR="006C7F09" w:rsidRPr="006C7F09" w14:paraId="76FDE027" w14:textId="77777777" w:rsidTr="00E37EAD">
        <w:trPr>
          <w:trHeight w:val="20"/>
        </w:trPr>
        <w:tc>
          <w:tcPr>
            <w:tcW w:w="3799" w:type="dxa"/>
            <w:shd w:val="clear" w:color="auto" w:fill="auto"/>
            <w:vAlign w:val="bottom"/>
            <w:hideMark/>
          </w:tcPr>
          <w:p w14:paraId="46C3EDE2"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Ремонт автомобильных дорог общего пользования местного значения муниципального района и искусственных сооружений</w:t>
            </w:r>
          </w:p>
        </w:tc>
        <w:tc>
          <w:tcPr>
            <w:tcW w:w="498" w:type="dxa"/>
            <w:shd w:val="clear" w:color="auto" w:fill="auto"/>
            <w:noWrap/>
            <w:vAlign w:val="center"/>
            <w:hideMark/>
          </w:tcPr>
          <w:p w14:paraId="6589C88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494" w:type="dxa"/>
            <w:shd w:val="clear" w:color="auto" w:fill="auto"/>
            <w:noWrap/>
            <w:vAlign w:val="center"/>
            <w:hideMark/>
          </w:tcPr>
          <w:p w14:paraId="71DF8DB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09</w:t>
            </w:r>
          </w:p>
        </w:tc>
        <w:tc>
          <w:tcPr>
            <w:tcW w:w="1418" w:type="dxa"/>
            <w:shd w:val="clear" w:color="auto" w:fill="auto"/>
            <w:noWrap/>
            <w:vAlign w:val="center"/>
            <w:hideMark/>
          </w:tcPr>
          <w:p w14:paraId="284C335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041 01 00000</w:t>
            </w:r>
          </w:p>
        </w:tc>
        <w:tc>
          <w:tcPr>
            <w:tcW w:w="567" w:type="dxa"/>
            <w:shd w:val="clear" w:color="auto" w:fill="auto"/>
            <w:noWrap/>
            <w:vAlign w:val="center"/>
            <w:hideMark/>
          </w:tcPr>
          <w:p w14:paraId="0E5A81A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412D80F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11779,8</w:t>
            </w:r>
          </w:p>
        </w:tc>
        <w:tc>
          <w:tcPr>
            <w:tcW w:w="1134" w:type="dxa"/>
            <w:shd w:val="clear" w:color="auto" w:fill="auto"/>
            <w:noWrap/>
            <w:vAlign w:val="center"/>
            <w:hideMark/>
          </w:tcPr>
          <w:p w14:paraId="09BA847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6306,0</w:t>
            </w:r>
          </w:p>
        </w:tc>
        <w:tc>
          <w:tcPr>
            <w:tcW w:w="1116" w:type="dxa"/>
            <w:shd w:val="clear" w:color="auto" w:fill="auto"/>
            <w:noWrap/>
            <w:vAlign w:val="center"/>
            <w:hideMark/>
          </w:tcPr>
          <w:p w14:paraId="53797EA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6306,0</w:t>
            </w:r>
          </w:p>
        </w:tc>
      </w:tr>
      <w:tr w:rsidR="006C7F09" w:rsidRPr="006C7F09" w14:paraId="1D7C5039" w14:textId="77777777" w:rsidTr="00E37EAD">
        <w:trPr>
          <w:trHeight w:val="20"/>
        </w:trPr>
        <w:tc>
          <w:tcPr>
            <w:tcW w:w="3799" w:type="dxa"/>
            <w:shd w:val="clear" w:color="auto" w:fill="auto"/>
            <w:vAlign w:val="bottom"/>
            <w:hideMark/>
          </w:tcPr>
          <w:p w14:paraId="048D3D8B"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 xml:space="preserve">Реализация мероприятий подпрограммы </w:t>
            </w:r>
          </w:p>
        </w:tc>
        <w:tc>
          <w:tcPr>
            <w:tcW w:w="498" w:type="dxa"/>
            <w:shd w:val="clear" w:color="auto" w:fill="auto"/>
            <w:noWrap/>
            <w:vAlign w:val="center"/>
            <w:hideMark/>
          </w:tcPr>
          <w:p w14:paraId="397EBD4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494" w:type="dxa"/>
            <w:shd w:val="clear" w:color="auto" w:fill="auto"/>
            <w:noWrap/>
            <w:vAlign w:val="center"/>
            <w:hideMark/>
          </w:tcPr>
          <w:p w14:paraId="4E2F7CE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09</w:t>
            </w:r>
          </w:p>
        </w:tc>
        <w:tc>
          <w:tcPr>
            <w:tcW w:w="1418" w:type="dxa"/>
            <w:shd w:val="clear" w:color="auto" w:fill="auto"/>
            <w:noWrap/>
            <w:vAlign w:val="center"/>
            <w:hideMark/>
          </w:tcPr>
          <w:p w14:paraId="0ED82B7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041 01 40090</w:t>
            </w:r>
          </w:p>
        </w:tc>
        <w:tc>
          <w:tcPr>
            <w:tcW w:w="567" w:type="dxa"/>
            <w:shd w:val="clear" w:color="auto" w:fill="auto"/>
            <w:noWrap/>
            <w:vAlign w:val="center"/>
            <w:hideMark/>
          </w:tcPr>
          <w:p w14:paraId="160799B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3CA0F180"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2320,4</w:t>
            </w:r>
          </w:p>
        </w:tc>
        <w:tc>
          <w:tcPr>
            <w:tcW w:w="1134" w:type="dxa"/>
            <w:shd w:val="clear" w:color="auto" w:fill="auto"/>
            <w:noWrap/>
            <w:vAlign w:val="center"/>
            <w:hideMark/>
          </w:tcPr>
          <w:p w14:paraId="055D842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c>
          <w:tcPr>
            <w:tcW w:w="1116" w:type="dxa"/>
            <w:shd w:val="clear" w:color="auto" w:fill="auto"/>
            <w:noWrap/>
            <w:vAlign w:val="center"/>
            <w:hideMark/>
          </w:tcPr>
          <w:p w14:paraId="6FA4B9E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r>
      <w:tr w:rsidR="006C7F09" w:rsidRPr="006C7F09" w14:paraId="4D0F5024" w14:textId="77777777" w:rsidTr="00E37EAD">
        <w:trPr>
          <w:trHeight w:val="20"/>
        </w:trPr>
        <w:tc>
          <w:tcPr>
            <w:tcW w:w="3799" w:type="dxa"/>
            <w:shd w:val="clear" w:color="auto" w:fill="auto"/>
            <w:vAlign w:val="bottom"/>
            <w:hideMark/>
          </w:tcPr>
          <w:p w14:paraId="451E5FDE"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shd w:val="clear" w:color="auto" w:fill="auto"/>
            <w:noWrap/>
            <w:vAlign w:val="center"/>
            <w:hideMark/>
          </w:tcPr>
          <w:p w14:paraId="3950943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494" w:type="dxa"/>
            <w:shd w:val="clear" w:color="auto" w:fill="auto"/>
            <w:noWrap/>
            <w:vAlign w:val="center"/>
            <w:hideMark/>
          </w:tcPr>
          <w:p w14:paraId="635340F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09</w:t>
            </w:r>
          </w:p>
        </w:tc>
        <w:tc>
          <w:tcPr>
            <w:tcW w:w="1418" w:type="dxa"/>
            <w:shd w:val="clear" w:color="auto" w:fill="auto"/>
            <w:noWrap/>
            <w:vAlign w:val="center"/>
            <w:hideMark/>
          </w:tcPr>
          <w:p w14:paraId="0BF06A6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041 01 40090</w:t>
            </w:r>
          </w:p>
        </w:tc>
        <w:tc>
          <w:tcPr>
            <w:tcW w:w="567" w:type="dxa"/>
            <w:shd w:val="clear" w:color="auto" w:fill="auto"/>
            <w:noWrap/>
            <w:vAlign w:val="center"/>
            <w:hideMark/>
          </w:tcPr>
          <w:p w14:paraId="212D972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240</w:t>
            </w:r>
          </w:p>
        </w:tc>
        <w:tc>
          <w:tcPr>
            <w:tcW w:w="1134" w:type="dxa"/>
            <w:shd w:val="clear" w:color="auto" w:fill="auto"/>
            <w:noWrap/>
            <w:vAlign w:val="center"/>
            <w:hideMark/>
          </w:tcPr>
          <w:p w14:paraId="6D0C886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2320,4</w:t>
            </w:r>
          </w:p>
        </w:tc>
        <w:tc>
          <w:tcPr>
            <w:tcW w:w="1134" w:type="dxa"/>
            <w:shd w:val="clear" w:color="auto" w:fill="auto"/>
            <w:noWrap/>
            <w:vAlign w:val="center"/>
            <w:hideMark/>
          </w:tcPr>
          <w:p w14:paraId="14DAFF4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c>
          <w:tcPr>
            <w:tcW w:w="1116" w:type="dxa"/>
            <w:shd w:val="clear" w:color="auto" w:fill="auto"/>
            <w:noWrap/>
            <w:vAlign w:val="center"/>
            <w:hideMark/>
          </w:tcPr>
          <w:p w14:paraId="3080823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r>
      <w:tr w:rsidR="006C7F09" w:rsidRPr="006C7F09" w14:paraId="6D812147" w14:textId="77777777" w:rsidTr="00E37EAD">
        <w:trPr>
          <w:trHeight w:val="20"/>
        </w:trPr>
        <w:tc>
          <w:tcPr>
            <w:tcW w:w="3799" w:type="dxa"/>
            <w:shd w:val="clear" w:color="auto" w:fill="auto"/>
            <w:vAlign w:val="bottom"/>
            <w:hideMark/>
          </w:tcPr>
          <w:p w14:paraId="5F8253B6"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бюджетам муниципальных районов, муниципальных округов и городского округа на формирование муниципальных дорожных фондов</w:t>
            </w:r>
          </w:p>
        </w:tc>
        <w:tc>
          <w:tcPr>
            <w:tcW w:w="498" w:type="dxa"/>
            <w:shd w:val="clear" w:color="auto" w:fill="auto"/>
            <w:noWrap/>
            <w:vAlign w:val="center"/>
            <w:hideMark/>
          </w:tcPr>
          <w:p w14:paraId="25D256C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494" w:type="dxa"/>
            <w:shd w:val="clear" w:color="auto" w:fill="auto"/>
            <w:noWrap/>
            <w:vAlign w:val="center"/>
            <w:hideMark/>
          </w:tcPr>
          <w:p w14:paraId="11577B6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09</w:t>
            </w:r>
          </w:p>
        </w:tc>
        <w:tc>
          <w:tcPr>
            <w:tcW w:w="1418" w:type="dxa"/>
            <w:shd w:val="clear" w:color="auto" w:fill="auto"/>
            <w:noWrap/>
            <w:vAlign w:val="center"/>
            <w:hideMark/>
          </w:tcPr>
          <w:p w14:paraId="64256B2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041 01 71510</w:t>
            </w:r>
          </w:p>
        </w:tc>
        <w:tc>
          <w:tcPr>
            <w:tcW w:w="567" w:type="dxa"/>
            <w:shd w:val="clear" w:color="auto" w:fill="auto"/>
            <w:noWrap/>
            <w:vAlign w:val="center"/>
            <w:hideMark/>
          </w:tcPr>
          <w:p w14:paraId="0A8D212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633E529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8882,0</w:t>
            </w:r>
          </w:p>
        </w:tc>
        <w:tc>
          <w:tcPr>
            <w:tcW w:w="1134" w:type="dxa"/>
            <w:shd w:val="clear" w:color="auto" w:fill="auto"/>
            <w:noWrap/>
            <w:vAlign w:val="center"/>
            <w:hideMark/>
          </w:tcPr>
          <w:p w14:paraId="68F2B71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5921,0</w:t>
            </w:r>
          </w:p>
        </w:tc>
        <w:tc>
          <w:tcPr>
            <w:tcW w:w="1116" w:type="dxa"/>
            <w:shd w:val="clear" w:color="auto" w:fill="auto"/>
            <w:noWrap/>
            <w:vAlign w:val="center"/>
            <w:hideMark/>
          </w:tcPr>
          <w:p w14:paraId="426666C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5921,0</w:t>
            </w:r>
          </w:p>
        </w:tc>
      </w:tr>
      <w:tr w:rsidR="006C7F09" w:rsidRPr="006C7F09" w14:paraId="2E8A574A" w14:textId="77777777" w:rsidTr="00E37EAD">
        <w:trPr>
          <w:trHeight w:val="20"/>
        </w:trPr>
        <w:tc>
          <w:tcPr>
            <w:tcW w:w="3799" w:type="dxa"/>
            <w:shd w:val="clear" w:color="auto" w:fill="auto"/>
            <w:vAlign w:val="bottom"/>
            <w:hideMark/>
          </w:tcPr>
          <w:p w14:paraId="0DE683DA"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shd w:val="clear" w:color="auto" w:fill="auto"/>
            <w:noWrap/>
            <w:vAlign w:val="center"/>
            <w:hideMark/>
          </w:tcPr>
          <w:p w14:paraId="5F5CFAC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494" w:type="dxa"/>
            <w:shd w:val="clear" w:color="auto" w:fill="auto"/>
            <w:noWrap/>
            <w:vAlign w:val="center"/>
            <w:hideMark/>
          </w:tcPr>
          <w:p w14:paraId="0D0D105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09</w:t>
            </w:r>
          </w:p>
        </w:tc>
        <w:tc>
          <w:tcPr>
            <w:tcW w:w="1418" w:type="dxa"/>
            <w:shd w:val="clear" w:color="auto" w:fill="auto"/>
            <w:noWrap/>
            <w:vAlign w:val="center"/>
            <w:hideMark/>
          </w:tcPr>
          <w:p w14:paraId="49398D7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041 01 71510</w:t>
            </w:r>
          </w:p>
        </w:tc>
        <w:tc>
          <w:tcPr>
            <w:tcW w:w="567" w:type="dxa"/>
            <w:shd w:val="clear" w:color="auto" w:fill="auto"/>
            <w:noWrap/>
            <w:vAlign w:val="center"/>
            <w:hideMark/>
          </w:tcPr>
          <w:p w14:paraId="3FF5B5B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240</w:t>
            </w:r>
          </w:p>
        </w:tc>
        <w:tc>
          <w:tcPr>
            <w:tcW w:w="1134" w:type="dxa"/>
            <w:shd w:val="clear" w:color="auto" w:fill="auto"/>
            <w:noWrap/>
            <w:vAlign w:val="center"/>
            <w:hideMark/>
          </w:tcPr>
          <w:p w14:paraId="504A493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8882,0</w:t>
            </w:r>
          </w:p>
        </w:tc>
        <w:tc>
          <w:tcPr>
            <w:tcW w:w="1134" w:type="dxa"/>
            <w:shd w:val="clear" w:color="auto" w:fill="auto"/>
            <w:noWrap/>
            <w:vAlign w:val="center"/>
            <w:hideMark/>
          </w:tcPr>
          <w:p w14:paraId="4CE77AE0"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5921,0</w:t>
            </w:r>
          </w:p>
        </w:tc>
        <w:tc>
          <w:tcPr>
            <w:tcW w:w="1116" w:type="dxa"/>
            <w:shd w:val="clear" w:color="auto" w:fill="auto"/>
            <w:noWrap/>
            <w:vAlign w:val="center"/>
            <w:hideMark/>
          </w:tcPr>
          <w:p w14:paraId="6761D08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5921,0</w:t>
            </w:r>
          </w:p>
        </w:tc>
      </w:tr>
      <w:tr w:rsidR="006C7F09" w:rsidRPr="006C7F09" w14:paraId="35BCCEFB" w14:textId="77777777" w:rsidTr="00E37EAD">
        <w:trPr>
          <w:trHeight w:val="20"/>
        </w:trPr>
        <w:tc>
          <w:tcPr>
            <w:tcW w:w="3799" w:type="dxa"/>
            <w:shd w:val="clear" w:color="auto" w:fill="auto"/>
            <w:vAlign w:val="bottom"/>
            <w:hideMark/>
          </w:tcPr>
          <w:p w14:paraId="0C436FDA"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формирование муниципальных дорожных фондов</w:t>
            </w:r>
          </w:p>
        </w:tc>
        <w:tc>
          <w:tcPr>
            <w:tcW w:w="498" w:type="dxa"/>
            <w:shd w:val="clear" w:color="auto" w:fill="auto"/>
            <w:noWrap/>
            <w:vAlign w:val="center"/>
            <w:hideMark/>
          </w:tcPr>
          <w:p w14:paraId="1226B9F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494" w:type="dxa"/>
            <w:shd w:val="clear" w:color="auto" w:fill="auto"/>
            <w:noWrap/>
            <w:vAlign w:val="center"/>
            <w:hideMark/>
          </w:tcPr>
          <w:p w14:paraId="72B9F6C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09</w:t>
            </w:r>
          </w:p>
        </w:tc>
        <w:tc>
          <w:tcPr>
            <w:tcW w:w="1418" w:type="dxa"/>
            <w:shd w:val="clear" w:color="auto" w:fill="auto"/>
            <w:noWrap/>
            <w:vAlign w:val="center"/>
            <w:hideMark/>
          </w:tcPr>
          <w:p w14:paraId="633DF2C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041 01S1510</w:t>
            </w:r>
          </w:p>
        </w:tc>
        <w:tc>
          <w:tcPr>
            <w:tcW w:w="567" w:type="dxa"/>
            <w:shd w:val="clear" w:color="auto" w:fill="auto"/>
            <w:noWrap/>
            <w:vAlign w:val="center"/>
            <w:hideMark/>
          </w:tcPr>
          <w:p w14:paraId="5A97DA7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0EA4F215"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577,4</w:t>
            </w:r>
          </w:p>
        </w:tc>
        <w:tc>
          <w:tcPr>
            <w:tcW w:w="1134" w:type="dxa"/>
            <w:shd w:val="clear" w:color="auto" w:fill="auto"/>
            <w:noWrap/>
            <w:vAlign w:val="center"/>
            <w:hideMark/>
          </w:tcPr>
          <w:p w14:paraId="68E7C3D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385,0</w:t>
            </w:r>
          </w:p>
        </w:tc>
        <w:tc>
          <w:tcPr>
            <w:tcW w:w="1116" w:type="dxa"/>
            <w:shd w:val="clear" w:color="auto" w:fill="auto"/>
            <w:noWrap/>
            <w:vAlign w:val="center"/>
            <w:hideMark/>
          </w:tcPr>
          <w:p w14:paraId="1E51733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385,0</w:t>
            </w:r>
          </w:p>
        </w:tc>
      </w:tr>
      <w:tr w:rsidR="006C7F09" w:rsidRPr="006C7F09" w14:paraId="7251E74B" w14:textId="77777777" w:rsidTr="00E37EAD">
        <w:trPr>
          <w:trHeight w:val="20"/>
        </w:trPr>
        <w:tc>
          <w:tcPr>
            <w:tcW w:w="3799" w:type="dxa"/>
            <w:shd w:val="clear" w:color="auto" w:fill="auto"/>
            <w:vAlign w:val="bottom"/>
            <w:hideMark/>
          </w:tcPr>
          <w:p w14:paraId="275D4528"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shd w:val="clear" w:color="auto" w:fill="auto"/>
            <w:noWrap/>
            <w:vAlign w:val="center"/>
            <w:hideMark/>
          </w:tcPr>
          <w:p w14:paraId="4032DE6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494" w:type="dxa"/>
            <w:shd w:val="clear" w:color="auto" w:fill="auto"/>
            <w:noWrap/>
            <w:vAlign w:val="center"/>
            <w:hideMark/>
          </w:tcPr>
          <w:p w14:paraId="7A8C061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09</w:t>
            </w:r>
          </w:p>
        </w:tc>
        <w:tc>
          <w:tcPr>
            <w:tcW w:w="1418" w:type="dxa"/>
            <w:shd w:val="clear" w:color="auto" w:fill="auto"/>
            <w:noWrap/>
            <w:vAlign w:val="center"/>
            <w:hideMark/>
          </w:tcPr>
          <w:p w14:paraId="68D1876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041 01S1510</w:t>
            </w:r>
          </w:p>
        </w:tc>
        <w:tc>
          <w:tcPr>
            <w:tcW w:w="567" w:type="dxa"/>
            <w:shd w:val="clear" w:color="auto" w:fill="auto"/>
            <w:noWrap/>
            <w:vAlign w:val="center"/>
            <w:hideMark/>
          </w:tcPr>
          <w:p w14:paraId="494544E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240</w:t>
            </w:r>
          </w:p>
        </w:tc>
        <w:tc>
          <w:tcPr>
            <w:tcW w:w="1134" w:type="dxa"/>
            <w:shd w:val="clear" w:color="auto" w:fill="auto"/>
            <w:noWrap/>
            <w:vAlign w:val="center"/>
            <w:hideMark/>
          </w:tcPr>
          <w:p w14:paraId="01721A4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577,4</w:t>
            </w:r>
          </w:p>
        </w:tc>
        <w:tc>
          <w:tcPr>
            <w:tcW w:w="1134" w:type="dxa"/>
            <w:shd w:val="clear" w:color="auto" w:fill="auto"/>
            <w:noWrap/>
            <w:vAlign w:val="center"/>
            <w:hideMark/>
          </w:tcPr>
          <w:p w14:paraId="1166078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385,0</w:t>
            </w:r>
          </w:p>
        </w:tc>
        <w:tc>
          <w:tcPr>
            <w:tcW w:w="1116" w:type="dxa"/>
            <w:shd w:val="clear" w:color="auto" w:fill="auto"/>
            <w:noWrap/>
            <w:vAlign w:val="center"/>
            <w:hideMark/>
          </w:tcPr>
          <w:p w14:paraId="123ABC2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385,0</w:t>
            </w:r>
          </w:p>
        </w:tc>
      </w:tr>
      <w:tr w:rsidR="006C7F09" w:rsidRPr="006C7F09" w14:paraId="3750BC4E" w14:textId="77777777" w:rsidTr="00E37EAD">
        <w:trPr>
          <w:trHeight w:val="20"/>
        </w:trPr>
        <w:tc>
          <w:tcPr>
            <w:tcW w:w="3799" w:type="dxa"/>
            <w:shd w:val="clear" w:color="auto" w:fill="auto"/>
            <w:vAlign w:val="bottom"/>
            <w:hideMark/>
          </w:tcPr>
          <w:p w14:paraId="4B2321BE"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Содержание автомобильных дорог местного значения</w:t>
            </w:r>
          </w:p>
        </w:tc>
        <w:tc>
          <w:tcPr>
            <w:tcW w:w="498" w:type="dxa"/>
            <w:shd w:val="clear" w:color="auto" w:fill="auto"/>
            <w:noWrap/>
            <w:vAlign w:val="center"/>
            <w:hideMark/>
          </w:tcPr>
          <w:p w14:paraId="1DD2511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494" w:type="dxa"/>
            <w:shd w:val="clear" w:color="auto" w:fill="auto"/>
            <w:noWrap/>
            <w:vAlign w:val="center"/>
            <w:hideMark/>
          </w:tcPr>
          <w:p w14:paraId="287CA0E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09</w:t>
            </w:r>
          </w:p>
        </w:tc>
        <w:tc>
          <w:tcPr>
            <w:tcW w:w="1418" w:type="dxa"/>
            <w:shd w:val="clear" w:color="auto" w:fill="auto"/>
            <w:noWrap/>
            <w:vAlign w:val="center"/>
            <w:hideMark/>
          </w:tcPr>
          <w:p w14:paraId="503508A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041 02 00000</w:t>
            </w:r>
          </w:p>
        </w:tc>
        <w:tc>
          <w:tcPr>
            <w:tcW w:w="567" w:type="dxa"/>
            <w:shd w:val="clear" w:color="auto" w:fill="auto"/>
            <w:noWrap/>
            <w:vAlign w:val="center"/>
            <w:hideMark/>
          </w:tcPr>
          <w:p w14:paraId="1D99762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2356E30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3400,0</w:t>
            </w:r>
          </w:p>
        </w:tc>
        <w:tc>
          <w:tcPr>
            <w:tcW w:w="1134" w:type="dxa"/>
            <w:shd w:val="clear" w:color="auto" w:fill="auto"/>
            <w:noWrap/>
            <w:vAlign w:val="center"/>
            <w:hideMark/>
          </w:tcPr>
          <w:p w14:paraId="57505F1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4789,3</w:t>
            </w:r>
          </w:p>
        </w:tc>
        <w:tc>
          <w:tcPr>
            <w:tcW w:w="1116" w:type="dxa"/>
            <w:shd w:val="clear" w:color="auto" w:fill="auto"/>
            <w:noWrap/>
            <w:vAlign w:val="center"/>
            <w:hideMark/>
          </w:tcPr>
          <w:p w14:paraId="415D674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4918,1</w:t>
            </w:r>
          </w:p>
        </w:tc>
      </w:tr>
      <w:tr w:rsidR="006C7F09" w:rsidRPr="006C7F09" w14:paraId="3DC95A98" w14:textId="77777777" w:rsidTr="00E37EAD">
        <w:trPr>
          <w:trHeight w:val="20"/>
        </w:trPr>
        <w:tc>
          <w:tcPr>
            <w:tcW w:w="3799" w:type="dxa"/>
            <w:shd w:val="clear" w:color="auto" w:fill="auto"/>
            <w:vAlign w:val="bottom"/>
            <w:hideMark/>
          </w:tcPr>
          <w:p w14:paraId="2F54D32E"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 xml:space="preserve">Реализация мероприятий подпрограммы </w:t>
            </w:r>
          </w:p>
        </w:tc>
        <w:tc>
          <w:tcPr>
            <w:tcW w:w="498" w:type="dxa"/>
            <w:shd w:val="clear" w:color="auto" w:fill="auto"/>
            <w:noWrap/>
            <w:vAlign w:val="center"/>
            <w:hideMark/>
          </w:tcPr>
          <w:p w14:paraId="6436533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494" w:type="dxa"/>
            <w:shd w:val="clear" w:color="auto" w:fill="auto"/>
            <w:noWrap/>
            <w:vAlign w:val="center"/>
            <w:hideMark/>
          </w:tcPr>
          <w:p w14:paraId="1322639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09</w:t>
            </w:r>
          </w:p>
        </w:tc>
        <w:tc>
          <w:tcPr>
            <w:tcW w:w="1418" w:type="dxa"/>
            <w:shd w:val="clear" w:color="auto" w:fill="auto"/>
            <w:noWrap/>
            <w:vAlign w:val="center"/>
            <w:hideMark/>
          </w:tcPr>
          <w:p w14:paraId="29530A5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041 02 40090</w:t>
            </w:r>
          </w:p>
        </w:tc>
        <w:tc>
          <w:tcPr>
            <w:tcW w:w="567" w:type="dxa"/>
            <w:shd w:val="clear" w:color="auto" w:fill="auto"/>
            <w:noWrap/>
            <w:vAlign w:val="center"/>
            <w:hideMark/>
          </w:tcPr>
          <w:p w14:paraId="71C19DA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2BCAD46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3400,0</w:t>
            </w:r>
          </w:p>
        </w:tc>
        <w:tc>
          <w:tcPr>
            <w:tcW w:w="1134" w:type="dxa"/>
            <w:shd w:val="clear" w:color="auto" w:fill="auto"/>
            <w:noWrap/>
            <w:vAlign w:val="center"/>
            <w:hideMark/>
          </w:tcPr>
          <w:p w14:paraId="1F437C9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4789,3</w:t>
            </w:r>
          </w:p>
        </w:tc>
        <w:tc>
          <w:tcPr>
            <w:tcW w:w="1116" w:type="dxa"/>
            <w:shd w:val="clear" w:color="auto" w:fill="auto"/>
            <w:noWrap/>
            <w:vAlign w:val="center"/>
            <w:hideMark/>
          </w:tcPr>
          <w:p w14:paraId="7B105CE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4918,1</w:t>
            </w:r>
          </w:p>
        </w:tc>
      </w:tr>
      <w:tr w:rsidR="006C7F09" w:rsidRPr="006C7F09" w14:paraId="6BCD66A2" w14:textId="77777777" w:rsidTr="00E37EAD">
        <w:trPr>
          <w:trHeight w:val="20"/>
        </w:trPr>
        <w:tc>
          <w:tcPr>
            <w:tcW w:w="3799" w:type="dxa"/>
            <w:shd w:val="clear" w:color="auto" w:fill="auto"/>
            <w:vAlign w:val="bottom"/>
            <w:hideMark/>
          </w:tcPr>
          <w:p w14:paraId="70A54E1C"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shd w:val="clear" w:color="auto" w:fill="auto"/>
            <w:noWrap/>
            <w:vAlign w:val="center"/>
            <w:hideMark/>
          </w:tcPr>
          <w:p w14:paraId="10B280A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494" w:type="dxa"/>
            <w:shd w:val="clear" w:color="auto" w:fill="auto"/>
            <w:noWrap/>
            <w:vAlign w:val="center"/>
            <w:hideMark/>
          </w:tcPr>
          <w:p w14:paraId="2AFE89D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09</w:t>
            </w:r>
          </w:p>
        </w:tc>
        <w:tc>
          <w:tcPr>
            <w:tcW w:w="1418" w:type="dxa"/>
            <w:shd w:val="clear" w:color="auto" w:fill="auto"/>
            <w:noWrap/>
            <w:vAlign w:val="center"/>
            <w:hideMark/>
          </w:tcPr>
          <w:p w14:paraId="01FBE58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041 02 40090</w:t>
            </w:r>
          </w:p>
        </w:tc>
        <w:tc>
          <w:tcPr>
            <w:tcW w:w="567" w:type="dxa"/>
            <w:shd w:val="clear" w:color="auto" w:fill="auto"/>
            <w:noWrap/>
            <w:vAlign w:val="center"/>
            <w:hideMark/>
          </w:tcPr>
          <w:p w14:paraId="37A0A09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240</w:t>
            </w:r>
          </w:p>
        </w:tc>
        <w:tc>
          <w:tcPr>
            <w:tcW w:w="1134" w:type="dxa"/>
            <w:shd w:val="clear" w:color="auto" w:fill="auto"/>
            <w:noWrap/>
            <w:vAlign w:val="center"/>
            <w:hideMark/>
          </w:tcPr>
          <w:p w14:paraId="283D9E1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3400,0</w:t>
            </w:r>
          </w:p>
        </w:tc>
        <w:tc>
          <w:tcPr>
            <w:tcW w:w="1134" w:type="dxa"/>
            <w:shd w:val="clear" w:color="auto" w:fill="auto"/>
            <w:noWrap/>
            <w:vAlign w:val="center"/>
            <w:hideMark/>
          </w:tcPr>
          <w:p w14:paraId="5EE5E185"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4789,3</w:t>
            </w:r>
          </w:p>
        </w:tc>
        <w:tc>
          <w:tcPr>
            <w:tcW w:w="1116" w:type="dxa"/>
            <w:shd w:val="clear" w:color="auto" w:fill="auto"/>
            <w:noWrap/>
            <w:vAlign w:val="center"/>
            <w:hideMark/>
          </w:tcPr>
          <w:p w14:paraId="3409820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4918,1</w:t>
            </w:r>
          </w:p>
        </w:tc>
      </w:tr>
      <w:tr w:rsidR="006C7F09" w:rsidRPr="006C7F09" w14:paraId="4252F2E8" w14:textId="77777777" w:rsidTr="00E37EAD">
        <w:trPr>
          <w:trHeight w:val="20"/>
        </w:trPr>
        <w:tc>
          <w:tcPr>
            <w:tcW w:w="3799" w:type="dxa"/>
            <w:shd w:val="clear" w:color="auto" w:fill="auto"/>
            <w:vAlign w:val="bottom"/>
            <w:hideMark/>
          </w:tcPr>
          <w:p w14:paraId="41E741DF"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Связь и информатика</w:t>
            </w:r>
          </w:p>
        </w:tc>
        <w:tc>
          <w:tcPr>
            <w:tcW w:w="498" w:type="dxa"/>
            <w:shd w:val="clear" w:color="auto" w:fill="auto"/>
            <w:noWrap/>
            <w:vAlign w:val="center"/>
            <w:hideMark/>
          </w:tcPr>
          <w:p w14:paraId="5FD6ECF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494" w:type="dxa"/>
            <w:shd w:val="clear" w:color="auto" w:fill="auto"/>
            <w:noWrap/>
            <w:vAlign w:val="center"/>
            <w:hideMark/>
          </w:tcPr>
          <w:p w14:paraId="534CA6B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w:t>
            </w:r>
          </w:p>
        </w:tc>
        <w:tc>
          <w:tcPr>
            <w:tcW w:w="1418" w:type="dxa"/>
            <w:shd w:val="clear" w:color="auto" w:fill="auto"/>
            <w:noWrap/>
            <w:vAlign w:val="center"/>
            <w:hideMark/>
          </w:tcPr>
          <w:p w14:paraId="3EA50AD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567" w:type="dxa"/>
            <w:shd w:val="clear" w:color="auto" w:fill="auto"/>
            <w:noWrap/>
            <w:vAlign w:val="center"/>
            <w:hideMark/>
          </w:tcPr>
          <w:p w14:paraId="5C9E52D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40DDEA4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2686,6</w:t>
            </w:r>
          </w:p>
        </w:tc>
        <w:tc>
          <w:tcPr>
            <w:tcW w:w="1134" w:type="dxa"/>
            <w:shd w:val="clear" w:color="auto" w:fill="auto"/>
            <w:noWrap/>
            <w:vAlign w:val="center"/>
            <w:hideMark/>
          </w:tcPr>
          <w:p w14:paraId="1C71D1F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2979,0</w:t>
            </w:r>
          </w:p>
        </w:tc>
        <w:tc>
          <w:tcPr>
            <w:tcW w:w="1116" w:type="dxa"/>
            <w:shd w:val="clear" w:color="auto" w:fill="auto"/>
            <w:noWrap/>
            <w:vAlign w:val="center"/>
            <w:hideMark/>
          </w:tcPr>
          <w:p w14:paraId="55914D65"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2979,0</w:t>
            </w:r>
          </w:p>
        </w:tc>
      </w:tr>
      <w:tr w:rsidR="006C7F09" w:rsidRPr="006C7F09" w14:paraId="3F6EE020" w14:textId="77777777" w:rsidTr="00E37EAD">
        <w:trPr>
          <w:trHeight w:val="20"/>
        </w:trPr>
        <w:tc>
          <w:tcPr>
            <w:tcW w:w="3799" w:type="dxa"/>
            <w:shd w:val="clear" w:color="auto" w:fill="auto"/>
            <w:vAlign w:val="bottom"/>
            <w:hideMark/>
          </w:tcPr>
          <w:p w14:paraId="033D989C"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Муниципальная программа «Развитие цифровой экономики в Старорусском муниципальном районе на 2022-2027 годы»</w:t>
            </w:r>
          </w:p>
        </w:tc>
        <w:tc>
          <w:tcPr>
            <w:tcW w:w="498" w:type="dxa"/>
            <w:shd w:val="clear" w:color="auto" w:fill="auto"/>
            <w:noWrap/>
            <w:vAlign w:val="center"/>
            <w:hideMark/>
          </w:tcPr>
          <w:p w14:paraId="6D14427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494" w:type="dxa"/>
            <w:shd w:val="clear" w:color="auto" w:fill="auto"/>
            <w:noWrap/>
            <w:vAlign w:val="center"/>
            <w:hideMark/>
          </w:tcPr>
          <w:p w14:paraId="3D47502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w:t>
            </w:r>
          </w:p>
        </w:tc>
        <w:tc>
          <w:tcPr>
            <w:tcW w:w="1418" w:type="dxa"/>
            <w:shd w:val="clear" w:color="auto" w:fill="auto"/>
            <w:noWrap/>
            <w:vAlign w:val="center"/>
            <w:hideMark/>
          </w:tcPr>
          <w:p w14:paraId="73DB1FD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120 00 00000</w:t>
            </w:r>
          </w:p>
        </w:tc>
        <w:tc>
          <w:tcPr>
            <w:tcW w:w="567" w:type="dxa"/>
            <w:shd w:val="clear" w:color="auto" w:fill="auto"/>
            <w:noWrap/>
            <w:vAlign w:val="center"/>
            <w:hideMark/>
          </w:tcPr>
          <w:p w14:paraId="3860767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67AE39B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2686,6</w:t>
            </w:r>
          </w:p>
        </w:tc>
        <w:tc>
          <w:tcPr>
            <w:tcW w:w="1134" w:type="dxa"/>
            <w:shd w:val="clear" w:color="auto" w:fill="auto"/>
            <w:noWrap/>
            <w:vAlign w:val="center"/>
            <w:hideMark/>
          </w:tcPr>
          <w:p w14:paraId="21E8933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2979,0</w:t>
            </w:r>
          </w:p>
        </w:tc>
        <w:tc>
          <w:tcPr>
            <w:tcW w:w="1116" w:type="dxa"/>
            <w:shd w:val="clear" w:color="auto" w:fill="auto"/>
            <w:noWrap/>
            <w:vAlign w:val="center"/>
            <w:hideMark/>
          </w:tcPr>
          <w:p w14:paraId="72659E1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2979,0</w:t>
            </w:r>
          </w:p>
        </w:tc>
      </w:tr>
      <w:tr w:rsidR="006C7F09" w:rsidRPr="006C7F09" w14:paraId="2DF28663" w14:textId="77777777" w:rsidTr="00E37EAD">
        <w:trPr>
          <w:trHeight w:val="20"/>
        </w:trPr>
        <w:tc>
          <w:tcPr>
            <w:tcW w:w="3799" w:type="dxa"/>
            <w:shd w:val="clear" w:color="auto" w:fill="auto"/>
            <w:vAlign w:val="bottom"/>
            <w:hideMark/>
          </w:tcPr>
          <w:p w14:paraId="1B990A90"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 xml:space="preserve">Реализация мероприятий программы </w:t>
            </w:r>
          </w:p>
        </w:tc>
        <w:tc>
          <w:tcPr>
            <w:tcW w:w="498" w:type="dxa"/>
            <w:shd w:val="clear" w:color="auto" w:fill="auto"/>
            <w:noWrap/>
            <w:vAlign w:val="center"/>
            <w:hideMark/>
          </w:tcPr>
          <w:p w14:paraId="5936EF1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494" w:type="dxa"/>
            <w:shd w:val="clear" w:color="auto" w:fill="auto"/>
            <w:noWrap/>
            <w:vAlign w:val="center"/>
            <w:hideMark/>
          </w:tcPr>
          <w:p w14:paraId="2B7FD2E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w:t>
            </w:r>
          </w:p>
        </w:tc>
        <w:tc>
          <w:tcPr>
            <w:tcW w:w="1418" w:type="dxa"/>
            <w:shd w:val="clear" w:color="auto" w:fill="auto"/>
            <w:noWrap/>
            <w:vAlign w:val="center"/>
            <w:hideMark/>
          </w:tcPr>
          <w:p w14:paraId="61C99CB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120 00 40090</w:t>
            </w:r>
          </w:p>
        </w:tc>
        <w:tc>
          <w:tcPr>
            <w:tcW w:w="567" w:type="dxa"/>
            <w:shd w:val="clear" w:color="auto" w:fill="auto"/>
            <w:noWrap/>
            <w:vAlign w:val="center"/>
            <w:hideMark/>
          </w:tcPr>
          <w:p w14:paraId="0E8DDAF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73152DC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2326,6</w:t>
            </w:r>
          </w:p>
        </w:tc>
        <w:tc>
          <w:tcPr>
            <w:tcW w:w="1134" w:type="dxa"/>
            <w:shd w:val="clear" w:color="auto" w:fill="auto"/>
            <w:noWrap/>
            <w:vAlign w:val="center"/>
            <w:hideMark/>
          </w:tcPr>
          <w:p w14:paraId="0E8B4B60"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2979,0</w:t>
            </w:r>
          </w:p>
        </w:tc>
        <w:tc>
          <w:tcPr>
            <w:tcW w:w="1116" w:type="dxa"/>
            <w:shd w:val="clear" w:color="auto" w:fill="auto"/>
            <w:noWrap/>
            <w:vAlign w:val="center"/>
            <w:hideMark/>
          </w:tcPr>
          <w:p w14:paraId="10D7480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2979,0</w:t>
            </w:r>
          </w:p>
        </w:tc>
      </w:tr>
      <w:tr w:rsidR="006C7F09" w:rsidRPr="006C7F09" w14:paraId="6CB5D7A8" w14:textId="77777777" w:rsidTr="00E37EAD">
        <w:trPr>
          <w:trHeight w:val="20"/>
        </w:trPr>
        <w:tc>
          <w:tcPr>
            <w:tcW w:w="3799" w:type="dxa"/>
            <w:shd w:val="clear" w:color="auto" w:fill="auto"/>
            <w:vAlign w:val="bottom"/>
            <w:hideMark/>
          </w:tcPr>
          <w:p w14:paraId="4C1A6200"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shd w:val="clear" w:color="auto" w:fill="auto"/>
            <w:noWrap/>
            <w:vAlign w:val="center"/>
            <w:hideMark/>
          </w:tcPr>
          <w:p w14:paraId="2B2E724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494" w:type="dxa"/>
            <w:shd w:val="clear" w:color="auto" w:fill="auto"/>
            <w:noWrap/>
            <w:vAlign w:val="center"/>
            <w:hideMark/>
          </w:tcPr>
          <w:p w14:paraId="2FE2737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w:t>
            </w:r>
          </w:p>
        </w:tc>
        <w:tc>
          <w:tcPr>
            <w:tcW w:w="1418" w:type="dxa"/>
            <w:shd w:val="clear" w:color="auto" w:fill="auto"/>
            <w:noWrap/>
            <w:vAlign w:val="center"/>
            <w:hideMark/>
          </w:tcPr>
          <w:p w14:paraId="1D758BF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120 00 40090</w:t>
            </w:r>
          </w:p>
        </w:tc>
        <w:tc>
          <w:tcPr>
            <w:tcW w:w="567" w:type="dxa"/>
            <w:shd w:val="clear" w:color="auto" w:fill="auto"/>
            <w:noWrap/>
            <w:vAlign w:val="center"/>
            <w:hideMark/>
          </w:tcPr>
          <w:p w14:paraId="4187E28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240</w:t>
            </w:r>
          </w:p>
        </w:tc>
        <w:tc>
          <w:tcPr>
            <w:tcW w:w="1134" w:type="dxa"/>
            <w:shd w:val="clear" w:color="auto" w:fill="auto"/>
            <w:noWrap/>
            <w:vAlign w:val="center"/>
            <w:hideMark/>
          </w:tcPr>
          <w:p w14:paraId="150AB77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1968,4</w:t>
            </w:r>
          </w:p>
        </w:tc>
        <w:tc>
          <w:tcPr>
            <w:tcW w:w="1134" w:type="dxa"/>
            <w:shd w:val="clear" w:color="auto" w:fill="auto"/>
            <w:noWrap/>
            <w:vAlign w:val="center"/>
            <w:hideMark/>
          </w:tcPr>
          <w:p w14:paraId="572D9A0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2256,0</w:t>
            </w:r>
          </w:p>
        </w:tc>
        <w:tc>
          <w:tcPr>
            <w:tcW w:w="1116" w:type="dxa"/>
            <w:shd w:val="clear" w:color="auto" w:fill="auto"/>
            <w:noWrap/>
            <w:vAlign w:val="center"/>
            <w:hideMark/>
          </w:tcPr>
          <w:p w14:paraId="0B7A4500"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2256,0</w:t>
            </w:r>
          </w:p>
        </w:tc>
      </w:tr>
      <w:tr w:rsidR="006C7F09" w:rsidRPr="006C7F09" w14:paraId="1ED25F2B" w14:textId="77777777" w:rsidTr="00E37EAD">
        <w:trPr>
          <w:trHeight w:val="20"/>
        </w:trPr>
        <w:tc>
          <w:tcPr>
            <w:tcW w:w="3799" w:type="dxa"/>
            <w:shd w:val="clear" w:color="auto" w:fill="auto"/>
            <w:vAlign w:val="bottom"/>
            <w:hideMark/>
          </w:tcPr>
          <w:p w14:paraId="171F2CE3"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бюджетным учреждениям</w:t>
            </w:r>
          </w:p>
        </w:tc>
        <w:tc>
          <w:tcPr>
            <w:tcW w:w="498" w:type="dxa"/>
            <w:shd w:val="clear" w:color="auto" w:fill="auto"/>
            <w:noWrap/>
            <w:vAlign w:val="center"/>
            <w:hideMark/>
          </w:tcPr>
          <w:p w14:paraId="2209C6D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494" w:type="dxa"/>
            <w:shd w:val="clear" w:color="auto" w:fill="auto"/>
            <w:noWrap/>
            <w:vAlign w:val="center"/>
            <w:hideMark/>
          </w:tcPr>
          <w:p w14:paraId="6C1D55A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w:t>
            </w:r>
          </w:p>
        </w:tc>
        <w:tc>
          <w:tcPr>
            <w:tcW w:w="1418" w:type="dxa"/>
            <w:shd w:val="clear" w:color="auto" w:fill="auto"/>
            <w:noWrap/>
            <w:vAlign w:val="center"/>
            <w:hideMark/>
          </w:tcPr>
          <w:p w14:paraId="3C6AFE8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120 00 40090</w:t>
            </w:r>
          </w:p>
        </w:tc>
        <w:tc>
          <w:tcPr>
            <w:tcW w:w="567" w:type="dxa"/>
            <w:shd w:val="clear" w:color="auto" w:fill="auto"/>
            <w:noWrap/>
            <w:vAlign w:val="center"/>
            <w:hideMark/>
          </w:tcPr>
          <w:p w14:paraId="6FB3FA7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610</w:t>
            </w:r>
          </w:p>
        </w:tc>
        <w:tc>
          <w:tcPr>
            <w:tcW w:w="1134" w:type="dxa"/>
            <w:shd w:val="clear" w:color="auto" w:fill="auto"/>
            <w:noWrap/>
            <w:vAlign w:val="center"/>
            <w:hideMark/>
          </w:tcPr>
          <w:p w14:paraId="669D0E4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28,6</w:t>
            </w:r>
          </w:p>
        </w:tc>
        <w:tc>
          <w:tcPr>
            <w:tcW w:w="1134" w:type="dxa"/>
            <w:shd w:val="clear" w:color="auto" w:fill="auto"/>
            <w:noWrap/>
            <w:vAlign w:val="center"/>
            <w:hideMark/>
          </w:tcPr>
          <w:p w14:paraId="323ACD6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41,5</w:t>
            </w:r>
          </w:p>
        </w:tc>
        <w:tc>
          <w:tcPr>
            <w:tcW w:w="1116" w:type="dxa"/>
            <w:shd w:val="clear" w:color="auto" w:fill="auto"/>
            <w:noWrap/>
            <w:vAlign w:val="center"/>
            <w:hideMark/>
          </w:tcPr>
          <w:p w14:paraId="14E7E1E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41,5</w:t>
            </w:r>
          </w:p>
        </w:tc>
      </w:tr>
      <w:tr w:rsidR="006C7F09" w:rsidRPr="006C7F09" w14:paraId="4827C660" w14:textId="77777777" w:rsidTr="00E37EAD">
        <w:trPr>
          <w:trHeight w:val="20"/>
        </w:trPr>
        <w:tc>
          <w:tcPr>
            <w:tcW w:w="3799" w:type="dxa"/>
            <w:shd w:val="clear" w:color="auto" w:fill="auto"/>
            <w:vAlign w:val="bottom"/>
            <w:hideMark/>
          </w:tcPr>
          <w:p w14:paraId="0799BEF4"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автономным учреждениям</w:t>
            </w:r>
          </w:p>
        </w:tc>
        <w:tc>
          <w:tcPr>
            <w:tcW w:w="498" w:type="dxa"/>
            <w:shd w:val="clear" w:color="auto" w:fill="auto"/>
            <w:vAlign w:val="center"/>
            <w:hideMark/>
          </w:tcPr>
          <w:p w14:paraId="303F515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494" w:type="dxa"/>
            <w:shd w:val="clear" w:color="auto" w:fill="auto"/>
            <w:vAlign w:val="center"/>
            <w:hideMark/>
          </w:tcPr>
          <w:p w14:paraId="081F262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w:t>
            </w:r>
          </w:p>
        </w:tc>
        <w:tc>
          <w:tcPr>
            <w:tcW w:w="1418" w:type="dxa"/>
            <w:shd w:val="clear" w:color="auto" w:fill="auto"/>
            <w:vAlign w:val="center"/>
            <w:hideMark/>
          </w:tcPr>
          <w:p w14:paraId="2E0799E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120 00 40090</w:t>
            </w:r>
          </w:p>
        </w:tc>
        <w:tc>
          <w:tcPr>
            <w:tcW w:w="567" w:type="dxa"/>
            <w:shd w:val="clear" w:color="auto" w:fill="auto"/>
            <w:vAlign w:val="center"/>
            <w:hideMark/>
          </w:tcPr>
          <w:p w14:paraId="74A931A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620</w:t>
            </w:r>
          </w:p>
        </w:tc>
        <w:tc>
          <w:tcPr>
            <w:tcW w:w="1134" w:type="dxa"/>
            <w:shd w:val="clear" w:color="auto" w:fill="auto"/>
            <w:vAlign w:val="center"/>
            <w:hideMark/>
          </w:tcPr>
          <w:p w14:paraId="19E2A69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329,6</w:t>
            </w:r>
          </w:p>
        </w:tc>
        <w:tc>
          <w:tcPr>
            <w:tcW w:w="1134" w:type="dxa"/>
            <w:shd w:val="clear" w:color="auto" w:fill="auto"/>
            <w:vAlign w:val="center"/>
            <w:hideMark/>
          </w:tcPr>
          <w:p w14:paraId="271EB1E0"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681,5</w:t>
            </w:r>
          </w:p>
        </w:tc>
        <w:tc>
          <w:tcPr>
            <w:tcW w:w="1116" w:type="dxa"/>
            <w:shd w:val="clear" w:color="auto" w:fill="auto"/>
            <w:vAlign w:val="center"/>
            <w:hideMark/>
          </w:tcPr>
          <w:p w14:paraId="5F9A93D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681,5</w:t>
            </w:r>
          </w:p>
        </w:tc>
      </w:tr>
      <w:tr w:rsidR="006C7F09" w:rsidRPr="006C7F09" w14:paraId="7C8DECA1" w14:textId="77777777" w:rsidTr="00E37EAD">
        <w:trPr>
          <w:trHeight w:val="20"/>
        </w:trPr>
        <w:tc>
          <w:tcPr>
            <w:tcW w:w="3799" w:type="dxa"/>
            <w:shd w:val="clear" w:color="auto" w:fill="auto"/>
            <w:vAlign w:val="bottom"/>
            <w:hideMark/>
          </w:tcPr>
          <w:p w14:paraId="38F22E16"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Мероприятия по мобилизационной подготовке</w:t>
            </w:r>
          </w:p>
        </w:tc>
        <w:tc>
          <w:tcPr>
            <w:tcW w:w="498" w:type="dxa"/>
            <w:shd w:val="clear" w:color="auto" w:fill="auto"/>
            <w:vAlign w:val="center"/>
            <w:hideMark/>
          </w:tcPr>
          <w:p w14:paraId="3DDEDA5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494" w:type="dxa"/>
            <w:shd w:val="clear" w:color="auto" w:fill="auto"/>
            <w:vAlign w:val="center"/>
            <w:hideMark/>
          </w:tcPr>
          <w:p w14:paraId="296ACEA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w:t>
            </w:r>
          </w:p>
        </w:tc>
        <w:tc>
          <w:tcPr>
            <w:tcW w:w="1418" w:type="dxa"/>
            <w:shd w:val="clear" w:color="auto" w:fill="auto"/>
            <w:vAlign w:val="center"/>
            <w:hideMark/>
          </w:tcPr>
          <w:p w14:paraId="0186224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120 00 40460</w:t>
            </w:r>
          </w:p>
        </w:tc>
        <w:tc>
          <w:tcPr>
            <w:tcW w:w="567" w:type="dxa"/>
            <w:shd w:val="clear" w:color="auto" w:fill="auto"/>
            <w:vAlign w:val="center"/>
            <w:hideMark/>
          </w:tcPr>
          <w:p w14:paraId="11DEAAB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vAlign w:val="center"/>
            <w:hideMark/>
          </w:tcPr>
          <w:p w14:paraId="2647A73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360,0</w:t>
            </w:r>
          </w:p>
        </w:tc>
        <w:tc>
          <w:tcPr>
            <w:tcW w:w="1134" w:type="dxa"/>
            <w:shd w:val="clear" w:color="auto" w:fill="auto"/>
            <w:vAlign w:val="center"/>
            <w:hideMark/>
          </w:tcPr>
          <w:p w14:paraId="25E6B69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c>
          <w:tcPr>
            <w:tcW w:w="1116" w:type="dxa"/>
            <w:shd w:val="clear" w:color="auto" w:fill="auto"/>
            <w:vAlign w:val="center"/>
            <w:hideMark/>
          </w:tcPr>
          <w:p w14:paraId="1EF6C91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r>
      <w:tr w:rsidR="006C7F09" w:rsidRPr="006C7F09" w14:paraId="6F97B611" w14:textId="77777777" w:rsidTr="00E37EAD">
        <w:trPr>
          <w:trHeight w:val="20"/>
        </w:trPr>
        <w:tc>
          <w:tcPr>
            <w:tcW w:w="3799" w:type="dxa"/>
            <w:shd w:val="clear" w:color="auto" w:fill="auto"/>
            <w:vAlign w:val="bottom"/>
            <w:hideMark/>
          </w:tcPr>
          <w:p w14:paraId="6BBBE08C"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shd w:val="clear" w:color="auto" w:fill="auto"/>
            <w:vAlign w:val="center"/>
            <w:hideMark/>
          </w:tcPr>
          <w:p w14:paraId="21A24D6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494" w:type="dxa"/>
            <w:shd w:val="clear" w:color="auto" w:fill="auto"/>
            <w:vAlign w:val="center"/>
            <w:hideMark/>
          </w:tcPr>
          <w:p w14:paraId="6A811E1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w:t>
            </w:r>
          </w:p>
        </w:tc>
        <w:tc>
          <w:tcPr>
            <w:tcW w:w="1418" w:type="dxa"/>
            <w:shd w:val="clear" w:color="auto" w:fill="auto"/>
            <w:vAlign w:val="center"/>
            <w:hideMark/>
          </w:tcPr>
          <w:p w14:paraId="766C743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120 00 40460</w:t>
            </w:r>
          </w:p>
        </w:tc>
        <w:tc>
          <w:tcPr>
            <w:tcW w:w="567" w:type="dxa"/>
            <w:shd w:val="clear" w:color="auto" w:fill="auto"/>
            <w:vAlign w:val="center"/>
            <w:hideMark/>
          </w:tcPr>
          <w:p w14:paraId="39B2E7E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240</w:t>
            </w:r>
          </w:p>
        </w:tc>
        <w:tc>
          <w:tcPr>
            <w:tcW w:w="1134" w:type="dxa"/>
            <w:shd w:val="clear" w:color="auto" w:fill="auto"/>
            <w:vAlign w:val="center"/>
            <w:hideMark/>
          </w:tcPr>
          <w:p w14:paraId="1F7749E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360,0</w:t>
            </w:r>
          </w:p>
        </w:tc>
        <w:tc>
          <w:tcPr>
            <w:tcW w:w="1134" w:type="dxa"/>
            <w:shd w:val="clear" w:color="auto" w:fill="auto"/>
            <w:vAlign w:val="center"/>
            <w:hideMark/>
          </w:tcPr>
          <w:p w14:paraId="3E5A291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c>
          <w:tcPr>
            <w:tcW w:w="1116" w:type="dxa"/>
            <w:shd w:val="clear" w:color="auto" w:fill="auto"/>
            <w:vAlign w:val="center"/>
            <w:hideMark/>
          </w:tcPr>
          <w:p w14:paraId="23E6FD7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r>
      <w:tr w:rsidR="006C7F09" w:rsidRPr="006C7F09" w14:paraId="208874C6" w14:textId="77777777" w:rsidTr="00E37EAD">
        <w:trPr>
          <w:trHeight w:val="20"/>
        </w:trPr>
        <w:tc>
          <w:tcPr>
            <w:tcW w:w="3799" w:type="dxa"/>
            <w:shd w:val="clear" w:color="auto" w:fill="auto"/>
            <w:vAlign w:val="bottom"/>
            <w:hideMark/>
          </w:tcPr>
          <w:p w14:paraId="2A30AE93"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Другие вопросы в области национальной экономики</w:t>
            </w:r>
          </w:p>
        </w:tc>
        <w:tc>
          <w:tcPr>
            <w:tcW w:w="498" w:type="dxa"/>
            <w:shd w:val="clear" w:color="auto" w:fill="auto"/>
            <w:noWrap/>
            <w:vAlign w:val="center"/>
            <w:hideMark/>
          </w:tcPr>
          <w:p w14:paraId="28A615B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494" w:type="dxa"/>
            <w:shd w:val="clear" w:color="auto" w:fill="auto"/>
            <w:noWrap/>
            <w:vAlign w:val="center"/>
            <w:hideMark/>
          </w:tcPr>
          <w:p w14:paraId="069CF9C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12</w:t>
            </w:r>
          </w:p>
        </w:tc>
        <w:tc>
          <w:tcPr>
            <w:tcW w:w="1418" w:type="dxa"/>
            <w:shd w:val="clear" w:color="auto" w:fill="auto"/>
            <w:noWrap/>
            <w:vAlign w:val="center"/>
            <w:hideMark/>
          </w:tcPr>
          <w:p w14:paraId="4F274CB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567" w:type="dxa"/>
            <w:shd w:val="clear" w:color="auto" w:fill="auto"/>
            <w:noWrap/>
            <w:vAlign w:val="center"/>
            <w:hideMark/>
          </w:tcPr>
          <w:p w14:paraId="31B7DBC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757666E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3657,9</w:t>
            </w:r>
          </w:p>
        </w:tc>
        <w:tc>
          <w:tcPr>
            <w:tcW w:w="1134" w:type="dxa"/>
            <w:shd w:val="clear" w:color="auto" w:fill="auto"/>
            <w:noWrap/>
            <w:vAlign w:val="center"/>
            <w:hideMark/>
          </w:tcPr>
          <w:p w14:paraId="5A57C74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3700,0</w:t>
            </w:r>
          </w:p>
        </w:tc>
        <w:tc>
          <w:tcPr>
            <w:tcW w:w="1116" w:type="dxa"/>
            <w:shd w:val="clear" w:color="auto" w:fill="auto"/>
            <w:noWrap/>
            <w:vAlign w:val="center"/>
            <w:hideMark/>
          </w:tcPr>
          <w:p w14:paraId="7484AA5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3700,0</w:t>
            </w:r>
          </w:p>
        </w:tc>
      </w:tr>
      <w:tr w:rsidR="006C7F09" w:rsidRPr="006C7F09" w14:paraId="736CB065" w14:textId="77777777" w:rsidTr="00E37EAD">
        <w:trPr>
          <w:trHeight w:val="20"/>
        </w:trPr>
        <w:tc>
          <w:tcPr>
            <w:tcW w:w="3799" w:type="dxa"/>
            <w:shd w:val="clear" w:color="auto" w:fill="auto"/>
            <w:vAlign w:val="bottom"/>
            <w:hideMark/>
          </w:tcPr>
          <w:p w14:paraId="2DF49264"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Муниципальная программа «Обеспечение экономического развития Старорусского муниципального района на 2022-2027 годы»</w:t>
            </w:r>
          </w:p>
        </w:tc>
        <w:tc>
          <w:tcPr>
            <w:tcW w:w="498" w:type="dxa"/>
            <w:shd w:val="clear" w:color="auto" w:fill="auto"/>
            <w:noWrap/>
            <w:vAlign w:val="center"/>
            <w:hideMark/>
          </w:tcPr>
          <w:p w14:paraId="1AA0E49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494" w:type="dxa"/>
            <w:shd w:val="clear" w:color="auto" w:fill="auto"/>
            <w:noWrap/>
            <w:vAlign w:val="center"/>
            <w:hideMark/>
          </w:tcPr>
          <w:p w14:paraId="296E3BA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12</w:t>
            </w:r>
          </w:p>
        </w:tc>
        <w:tc>
          <w:tcPr>
            <w:tcW w:w="1418" w:type="dxa"/>
            <w:shd w:val="clear" w:color="auto" w:fill="auto"/>
            <w:noWrap/>
            <w:vAlign w:val="center"/>
            <w:hideMark/>
          </w:tcPr>
          <w:p w14:paraId="04F3B53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130 00 00000</w:t>
            </w:r>
          </w:p>
        </w:tc>
        <w:tc>
          <w:tcPr>
            <w:tcW w:w="567" w:type="dxa"/>
            <w:shd w:val="clear" w:color="auto" w:fill="auto"/>
            <w:noWrap/>
            <w:vAlign w:val="center"/>
            <w:hideMark/>
          </w:tcPr>
          <w:p w14:paraId="147AB06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41CE419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3157,9</w:t>
            </w:r>
          </w:p>
        </w:tc>
        <w:tc>
          <w:tcPr>
            <w:tcW w:w="1134" w:type="dxa"/>
            <w:shd w:val="clear" w:color="auto" w:fill="auto"/>
            <w:noWrap/>
            <w:vAlign w:val="center"/>
            <w:hideMark/>
          </w:tcPr>
          <w:p w14:paraId="20B67C4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3200,0</w:t>
            </w:r>
          </w:p>
        </w:tc>
        <w:tc>
          <w:tcPr>
            <w:tcW w:w="1116" w:type="dxa"/>
            <w:shd w:val="clear" w:color="auto" w:fill="auto"/>
            <w:noWrap/>
            <w:vAlign w:val="center"/>
            <w:hideMark/>
          </w:tcPr>
          <w:p w14:paraId="13CB2590"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3200,0</w:t>
            </w:r>
          </w:p>
        </w:tc>
      </w:tr>
      <w:tr w:rsidR="006C7F09" w:rsidRPr="006C7F09" w14:paraId="001623A8" w14:textId="77777777" w:rsidTr="00E37EAD">
        <w:trPr>
          <w:trHeight w:val="20"/>
        </w:trPr>
        <w:tc>
          <w:tcPr>
            <w:tcW w:w="3799" w:type="dxa"/>
            <w:shd w:val="clear" w:color="auto" w:fill="auto"/>
            <w:vAlign w:val="bottom"/>
            <w:hideMark/>
          </w:tcPr>
          <w:p w14:paraId="2BB7FD8A"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Подпрограмма «Развитие торговли в Старорусском муниципальном районе на 2022-2027 годы» муниципальной программы «Обеспечение экономического развития Старорусского муниципального района на 2022-2027 годы»</w:t>
            </w:r>
          </w:p>
        </w:tc>
        <w:tc>
          <w:tcPr>
            <w:tcW w:w="498" w:type="dxa"/>
            <w:shd w:val="clear" w:color="auto" w:fill="auto"/>
            <w:noWrap/>
            <w:vAlign w:val="center"/>
            <w:hideMark/>
          </w:tcPr>
          <w:p w14:paraId="4C8671D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494" w:type="dxa"/>
            <w:shd w:val="clear" w:color="auto" w:fill="auto"/>
            <w:noWrap/>
            <w:vAlign w:val="center"/>
            <w:hideMark/>
          </w:tcPr>
          <w:p w14:paraId="5CCB509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12</w:t>
            </w:r>
          </w:p>
        </w:tc>
        <w:tc>
          <w:tcPr>
            <w:tcW w:w="1418" w:type="dxa"/>
            <w:shd w:val="clear" w:color="auto" w:fill="auto"/>
            <w:noWrap/>
            <w:vAlign w:val="center"/>
            <w:hideMark/>
          </w:tcPr>
          <w:p w14:paraId="7EDF0C1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131 00 00000</w:t>
            </w:r>
          </w:p>
        </w:tc>
        <w:tc>
          <w:tcPr>
            <w:tcW w:w="567" w:type="dxa"/>
            <w:shd w:val="clear" w:color="auto" w:fill="auto"/>
            <w:noWrap/>
            <w:vAlign w:val="center"/>
            <w:hideMark/>
          </w:tcPr>
          <w:p w14:paraId="4DDEBAE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74B4D16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115,0</w:t>
            </w:r>
          </w:p>
        </w:tc>
        <w:tc>
          <w:tcPr>
            <w:tcW w:w="1134" w:type="dxa"/>
            <w:shd w:val="clear" w:color="auto" w:fill="auto"/>
            <w:noWrap/>
            <w:vAlign w:val="center"/>
            <w:hideMark/>
          </w:tcPr>
          <w:p w14:paraId="57D28A6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150,0</w:t>
            </w:r>
          </w:p>
        </w:tc>
        <w:tc>
          <w:tcPr>
            <w:tcW w:w="1116" w:type="dxa"/>
            <w:shd w:val="clear" w:color="auto" w:fill="auto"/>
            <w:noWrap/>
            <w:vAlign w:val="center"/>
            <w:hideMark/>
          </w:tcPr>
          <w:p w14:paraId="4314629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150,0</w:t>
            </w:r>
          </w:p>
        </w:tc>
      </w:tr>
      <w:tr w:rsidR="006C7F09" w:rsidRPr="006C7F09" w14:paraId="52A8B69D" w14:textId="77777777" w:rsidTr="00E37EAD">
        <w:trPr>
          <w:trHeight w:val="20"/>
        </w:trPr>
        <w:tc>
          <w:tcPr>
            <w:tcW w:w="3799" w:type="dxa"/>
            <w:shd w:val="clear" w:color="auto" w:fill="auto"/>
            <w:vAlign w:val="bottom"/>
            <w:hideMark/>
          </w:tcPr>
          <w:p w14:paraId="6C628260"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 xml:space="preserve">Реализация мероприятий подпрограммы </w:t>
            </w:r>
          </w:p>
        </w:tc>
        <w:tc>
          <w:tcPr>
            <w:tcW w:w="498" w:type="dxa"/>
            <w:shd w:val="clear" w:color="auto" w:fill="auto"/>
            <w:noWrap/>
            <w:vAlign w:val="center"/>
            <w:hideMark/>
          </w:tcPr>
          <w:p w14:paraId="1A308C5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494" w:type="dxa"/>
            <w:shd w:val="clear" w:color="auto" w:fill="auto"/>
            <w:noWrap/>
            <w:vAlign w:val="center"/>
            <w:hideMark/>
          </w:tcPr>
          <w:p w14:paraId="5385E49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12</w:t>
            </w:r>
          </w:p>
        </w:tc>
        <w:tc>
          <w:tcPr>
            <w:tcW w:w="1418" w:type="dxa"/>
            <w:shd w:val="clear" w:color="auto" w:fill="auto"/>
            <w:noWrap/>
            <w:vAlign w:val="center"/>
            <w:hideMark/>
          </w:tcPr>
          <w:p w14:paraId="529E502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131 00 40090</w:t>
            </w:r>
          </w:p>
        </w:tc>
        <w:tc>
          <w:tcPr>
            <w:tcW w:w="567" w:type="dxa"/>
            <w:shd w:val="clear" w:color="auto" w:fill="auto"/>
            <w:noWrap/>
            <w:vAlign w:val="center"/>
            <w:hideMark/>
          </w:tcPr>
          <w:p w14:paraId="1E762BA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3675A20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50,0</w:t>
            </w:r>
          </w:p>
        </w:tc>
        <w:tc>
          <w:tcPr>
            <w:tcW w:w="1134" w:type="dxa"/>
            <w:shd w:val="clear" w:color="auto" w:fill="auto"/>
            <w:noWrap/>
            <w:vAlign w:val="center"/>
            <w:hideMark/>
          </w:tcPr>
          <w:p w14:paraId="59D6944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50,0</w:t>
            </w:r>
          </w:p>
        </w:tc>
        <w:tc>
          <w:tcPr>
            <w:tcW w:w="1116" w:type="dxa"/>
            <w:shd w:val="clear" w:color="auto" w:fill="auto"/>
            <w:noWrap/>
            <w:vAlign w:val="center"/>
            <w:hideMark/>
          </w:tcPr>
          <w:p w14:paraId="1803538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50,0</w:t>
            </w:r>
          </w:p>
        </w:tc>
      </w:tr>
      <w:tr w:rsidR="006C7F09" w:rsidRPr="006C7F09" w14:paraId="3306EC1F" w14:textId="77777777" w:rsidTr="00E37EAD">
        <w:trPr>
          <w:trHeight w:val="20"/>
        </w:trPr>
        <w:tc>
          <w:tcPr>
            <w:tcW w:w="3799" w:type="dxa"/>
            <w:shd w:val="clear" w:color="auto" w:fill="auto"/>
            <w:vAlign w:val="bottom"/>
            <w:hideMark/>
          </w:tcPr>
          <w:p w14:paraId="2D728AF0"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shd w:val="clear" w:color="auto" w:fill="auto"/>
            <w:noWrap/>
            <w:vAlign w:val="center"/>
            <w:hideMark/>
          </w:tcPr>
          <w:p w14:paraId="1E48F43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494" w:type="dxa"/>
            <w:shd w:val="clear" w:color="auto" w:fill="auto"/>
            <w:noWrap/>
            <w:vAlign w:val="center"/>
            <w:hideMark/>
          </w:tcPr>
          <w:p w14:paraId="6FCE232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12</w:t>
            </w:r>
          </w:p>
        </w:tc>
        <w:tc>
          <w:tcPr>
            <w:tcW w:w="1418" w:type="dxa"/>
            <w:shd w:val="clear" w:color="auto" w:fill="auto"/>
            <w:noWrap/>
            <w:vAlign w:val="center"/>
            <w:hideMark/>
          </w:tcPr>
          <w:p w14:paraId="5227269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131 00 40090</w:t>
            </w:r>
          </w:p>
        </w:tc>
        <w:tc>
          <w:tcPr>
            <w:tcW w:w="567" w:type="dxa"/>
            <w:shd w:val="clear" w:color="auto" w:fill="auto"/>
            <w:noWrap/>
            <w:vAlign w:val="center"/>
            <w:hideMark/>
          </w:tcPr>
          <w:p w14:paraId="4301760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240</w:t>
            </w:r>
          </w:p>
        </w:tc>
        <w:tc>
          <w:tcPr>
            <w:tcW w:w="1134" w:type="dxa"/>
            <w:shd w:val="clear" w:color="auto" w:fill="auto"/>
            <w:noWrap/>
            <w:vAlign w:val="center"/>
            <w:hideMark/>
          </w:tcPr>
          <w:p w14:paraId="2A1ADE30"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50,0</w:t>
            </w:r>
          </w:p>
        </w:tc>
        <w:tc>
          <w:tcPr>
            <w:tcW w:w="1134" w:type="dxa"/>
            <w:shd w:val="clear" w:color="auto" w:fill="auto"/>
            <w:noWrap/>
            <w:vAlign w:val="center"/>
            <w:hideMark/>
          </w:tcPr>
          <w:p w14:paraId="63CAAEE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50,0</w:t>
            </w:r>
          </w:p>
        </w:tc>
        <w:tc>
          <w:tcPr>
            <w:tcW w:w="1116" w:type="dxa"/>
            <w:shd w:val="clear" w:color="auto" w:fill="auto"/>
            <w:noWrap/>
            <w:vAlign w:val="center"/>
            <w:hideMark/>
          </w:tcPr>
          <w:p w14:paraId="71A3C69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50,0</w:t>
            </w:r>
          </w:p>
        </w:tc>
      </w:tr>
      <w:tr w:rsidR="006C7F09" w:rsidRPr="006C7F09" w14:paraId="4E7EF248" w14:textId="77777777" w:rsidTr="00E37EAD">
        <w:trPr>
          <w:trHeight w:val="20"/>
        </w:trPr>
        <w:tc>
          <w:tcPr>
            <w:tcW w:w="3799" w:type="dxa"/>
            <w:shd w:val="clear" w:color="auto" w:fill="auto"/>
            <w:vAlign w:val="bottom"/>
            <w:hideMark/>
          </w:tcPr>
          <w:p w14:paraId="2B9D2393"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Софинансирование иных межбюджетных трансфертов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498" w:type="dxa"/>
            <w:shd w:val="clear" w:color="auto" w:fill="auto"/>
            <w:noWrap/>
            <w:vAlign w:val="center"/>
            <w:hideMark/>
          </w:tcPr>
          <w:p w14:paraId="466A8EB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494" w:type="dxa"/>
            <w:shd w:val="clear" w:color="auto" w:fill="auto"/>
            <w:noWrap/>
            <w:vAlign w:val="center"/>
            <w:hideMark/>
          </w:tcPr>
          <w:p w14:paraId="00F244A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12</w:t>
            </w:r>
          </w:p>
        </w:tc>
        <w:tc>
          <w:tcPr>
            <w:tcW w:w="1418" w:type="dxa"/>
            <w:shd w:val="clear" w:color="auto" w:fill="auto"/>
            <w:noWrap/>
            <w:vAlign w:val="center"/>
            <w:hideMark/>
          </w:tcPr>
          <w:p w14:paraId="693F537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131 00 S2660</w:t>
            </w:r>
          </w:p>
        </w:tc>
        <w:tc>
          <w:tcPr>
            <w:tcW w:w="567" w:type="dxa"/>
            <w:shd w:val="clear" w:color="auto" w:fill="auto"/>
            <w:noWrap/>
            <w:vAlign w:val="center"/>
            <w:hideMark/>
          </w:tcPr>
          <w:p w14:paraId="3D70DB1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2D90BEE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65,0</w:t>
            </w:r>
          </w:p>
        </w:tc>
        <w:tc>
          <w:tcPr>
            <w:tcW w:w="1134" w:type="dxa"/>
            <w:shd w:val="clear" w:color="auto" w:fill="auto"/>
            <w:noWrap/>
            <w:vAlign w:val="center"/>
            <w:hideMark/>
          </w:tcPr>
          <w:p w14:paraId="24F90980"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100,0</w:t>
            </w:r>
          </w:p>
        </w:tc>
        <w:tc>
          <w:tcPr>
            <w:tcW w:w="1116" w:type="dxa"/>
            <w:shd w:val="clear" w:color="auto" w:fill="auto"/>
            <w:noWrap/>
            <w:vAlign w:val="center"/>
            <w:hideMark/>
          </w:tcPr>
          <w:p w14:paraId="00EE3BF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100,0</w:t>
            </w:r>
          </w:p>
        </w:tc>
      </w:tr>
      <w:tr w:rsidR="006C7F09" w:rsidRPr="006C7F09" w14:paraId="5F5D087C" w14:textId="77777777" w:rsidTr="00E37EAD">
        <w:trPr>
          <w:trHeight w:val="20"/>
        </w:trPr>
        <w:tc>
          <w:tcPr>
            <w:tcW w:w="3799" w:type="dxa"/>
            <w:shd w:val="clear" w:color="auto" w:fill="auto"/>
            <w:vAlign w:val="bottom"/>
            <w:hideMark/>
          </w:tcPr>
          <w:p w14:paraId="77218A8C"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8" w:type="dxa"/>
            <w:shd w:val="clear" w:color="auto" w:fill="auto"/>
            <w:noWrap/>
            <w:vAlign w:val="center"/>
            <w:hideMark/>
          </w:tcPr>
          <w:p w14:paraId="5CCD12B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494" w:type="dxa"/>
            <w:shd w:val="clear" w:color="auto" w:fill="auto"/>
            <w:noWrap/>
            <w:vAlign w:val="center"/>
            <w:hideMark/>
          </w:tcPr>
          <w:p w14:paraId="4254126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12</w:t>
            </w:r>
          </w:p>
        </w:tc>
        <w:tc>
          <w:tcPr>
            <w:tcW w:w="1418" w:type="dxa"/>
            <w:shd w:val="clear" w:color="auto" w:fill="auto"/>
            <w:noWrap/>
            <w:vAlign w:val="center"/>
            <w:hideMark/>
          </w:tcPr>
          <w:p w14:paraId="2E52F96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131 00 S2660</w:t>
            </w:r>
          </w:p>
        </w:tc>
        <w:tc>
          <w:tcPr>
            <w:tcW w:w="567" w:type="dxa"/>
            <w:shd w:val="clear" w:color="auto" w:fill="auto"/>
            <w:noWrap/>
            <w:vAlign w:val="center"/>
            <w:hideMark/>
          </w:tcPr>
          <w:p w14:paraId="40367AD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810</w:t>
            </w:r>
          </w:p>
        </w:tc>
        <w:tc>
          <w:tcPr>
            <w:tcW w:w="1134" w:type="dxa"/>
            <w:shd w:val="clear" w:color="auto" w:fill="auto"/>
            <w:noWrap/>
            <w:vAlign w:val="center"/>
            <w:hideMark/>
          </w:tcPr>
          <w:p w14:paraId="0512B00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65,0</w:t>
            </w:r>
          </w:p>
        </w:tc>
        <w:tc>
          <w:tcPr>
            <w:tcW w:w="1134" w:type="dxa"/>
            <w:shd w:val="clear" w:color="auto" w:fill="auto"/>
            <w:noWrap/>
            <w:vAlign w:val="center"/>
            <w:hideMark/>
          </w:tcPr>
          <w:p w14:paraId="38F8631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100,0</w:t>
            </w:r>
          </w:p>
        </w:tc>
        <w:tc>
          <w:tcPr>
            <w:tcW w:w="1116" w:type="dxa"/>
            <w:shd w:val="clear" w:color="auto" w:fill="auto"/>
            <w:noWrap/>
            <w:vAlign w:val="center"/>
            <w:hideMark/>
          </w:tcPr>
          <w:p w14:paraId="2BFE8C6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100,0</w:t>
            </w:r>
          </w:p>
        </w:tc>
      </w:tr>
      <w:tr w:rsidR="006C7F09" w:rsidRPr="006C7F09" w14:paraId="06FA5F7F" w14:textId="77777777" w:rsidTr="00E37EAD">
        <w:trPr>
          <w:trHeight w:val="20"/>
        </w:trPr>
        <w:tc>
          <w:tcPr>
            <w:tcW w:w="3799" w:type="dxa"/>
            <w:shd w:val="clear" w:color="auto" w:fill="auto"/>
            <w:vAlign w:val="bottom"/>
            <w:hideMark/>
          </w:tcPr>
          <w:p w14:paraId="0F1B5850"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Подпрограмма «Развитие малого и среднего предпринимательства в Старорусском муниципальном районе на 2022-2027 годы» муниципальной программы «Обеспечение экономического развития Старорусского муниципального района на 2022-2027 годы»</w:t>
            </w:r>
          </w:p>
        </w:tc>
        <w:tc>
          <w:tcPr>
            <w:tcW w:w="498" w:type="dxa"/>
            <w:shd w:val="clear" w:color="auto" w:fill="auto"/>
            <w:noWrap/>
            <w:vAlign w:val="center"/>
            <w:hideMark/>
          </w:tcPr>
          <w:p w14:paraId="2717B1A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494" w:type="dxa"/>
            <w:shd w:val="clear" w:color="auto" w:fill="auto"/>
            <w:noWrap/>
            <w:vAlign w:val="center"/>
            <w:hideMark/>
          </w:tcPr>
          <w:p w14:paraId="5308380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12</w:t>
            </w:r>
          </w:p>
        </w:tc>
        <w:tc>
          <w:tcPr>
            <w:tcW w:w="1418" w:type="dxa"/>
            <w:shd w:val="clear" w:color="auto" w:fill="auto"/>
            <w:noWrap/>
            <w:vAlign w:val="center"/>
            <w:hideMark/>
          </w:tcPr>
          <w:p w14:paraId="7D5A39E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132 00 00000</w:t>
            </w:r>
          </w:p>
        </w:tc>
        <w:tc>
          <w:tcPr>
            <w:tcW w:w="567" w:type="dxa"/>
            <w:shd w:val="clear" w:color="auto" w:fill="auto"/>
            <w:noWrap/>
            <w:vAlign w:val="center"/>
            <w:hideMark/>
          </w:tcPr>
          <w:p w14:paraId="096B8F0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7E5B108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3042,9</w:t>
            </w:r>
          </w:p>
        </w:tc>
        <w:tc>
          <w:tcPr>
            <w:tcW w:w="1134" w:type="dxa"/>
            <w:shd w:val="clear" w:color="auto" w:fill="auto"/>
            <w:noWrap/>
            <w:vAlign w:val="center"/>
            <w:hideMark/>
          </w:tcPr>
          <w:p w14:paraId="0695F71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3050,0</w:t>
            </w:r>
          </w:p>
        </w:tc>
        <w:tc>
          <w:tcPr>
            <w:tcW w:w="1116" w:type="dxa"/>
            <w:shd w:val="clear" w:color="auto" w:fill="auto"/>
            <w:noWrap/>
            <w:vAlign w:val="center"/>
            <w:hideMark/>
          </w:tcPr>
          <w:p w14:paraId="4235047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3050,0</w:t>
            </w:r>
          </w:p>
        </w:tc>
      </w:tr>
      <w:tr w:rsidR="006C7F09" w:rsidRPr="006C7F09" w14:paraId="310AE349" w14:textId="77777777" w:rsidTr="00E37EAD">
        <w:trPr>
          <w:trHeight w:val="20"/>
        </w:trPr>
        <w:tc>
          <w:tcPr>
            <w:tcW w:w="3799" w:type="dxa"/>
            <w:shd w:val="clear" w:color="auto" w:fill="auto"/>
            <w:vAlign w:val="bottom"/>
            <w:hideMark/>
          </w:tcPr>
          <w:p w14:paraId="4E2E3911"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 xml:space="preserve">Реализация мероприятий подпрограммы </w:t>
            </w:r>
          </w:p>
        </w:tc>
        <w:tc>
          <w:tcPr>
            <w:tcW w:w="498" w:type="dxa"/>
            <w:shd w:val="clear" w:color="auto" w:fill="auto"/>
            <w:noWrap/>
            <w:vAlign w:val="center"/>
            <w:hideMark/>
          </w:tcPr>
          <w:p w14:paraId="5E50284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494" w:type="dxa"/>
            <w:shd w:val="clear" w:color="auto" w:fill="auto"/>
            <w:noWrap/>
            <w:vAlign w:val="center"/>
            <w:hideMark/>
          </w:tcPr>
          <w:p w14:paraId="4426033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12</w:t>
            </w:r>
          </w:p>
        </w:tc>
        <w:tc>
          <w:tcPr>
            <w:tcW w:w="1418" w:type="dxa"/>
            <w:shd w:val="clear" w:color="auto" w:fill="auto"/>
            <w:noWrap/>
            <w:vAlign w:val="center"/>
            <w:hideMark/>
          </w:tcPr>
          <w:p w14:paraId="0156EDA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132 00 40090</w:t>
            </w:r>
          </w:p>
        </w:tc>
        <w:tc>
          <w:tcPr>
            <w:tcW w:w="567" w:type="dxa"/>
            <w:shd w:val="clear" w:color="auto" w:fill="auto"/>
            <w:noWrap/>
            <w:vAlign w:val="center"/>
            <w:hideMark/>
          </w:tcPr>
          <w:p w14:paraId="7EE8569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324DE14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3042,9</w:t>
            </w:r>
          </w:p>
        </w:tc>
        <w:tc>
          <w:tcPr>
            <w:tcW w:w="1134" w:type="dxa"/>
            <w:shd w:val="clear" w:color="auto" w:fill="auto"/>
            <w:noWrap/>
            <w:vAlign w:val="center"/>
            <w:hideMark/>
          </w:tcPr>
          <w:p w14:paraId="70C835A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3050,0</w:t>
            </w:r>
          </w:p>
        </w:tc>
        <w:tc>
          <w:tcPr>
            <w:tcW w:w="1116" w:type="dxa"/>
            <w:shd w:val="clear" w:color="auto" w:fill="auto"/>
            <w:noWrap/>
            <w:vAlign w:val="center"/>
            <w:hideMark/>
          </w:tcPr>
          <w:p w14:paraId="4BC0730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3050,0</w:t>
            </w:r>
          </w:p>
        </w:tc>
      </w:tr>
      <w:tr w:rsidR="006C7F09" w:rsidRPr="006C7F09" w14:paraId="049FBBE7" w14:textId="77777777" w:rsidTr="00E37EAD">
        <w:trPr>
          <w:trHeight w:val="20"/>
        </w:trPr>
        <w:tc>
          <w:tcPr>
            <w:tcW w:w="3799" w:type="dxa"/>
            <w:shd w:val="clear" w:color="auto" w:fill="auto"/>
            <w:vAlign w:val="bottom"/>
            <w:hideMark/>
          </w:tcPr>
          <w:p w14:paraId="09BE4363"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shd w:val="clear" w:color="auto" w:fill="auto"/>
            <w:noWrap/>
            <w:vAlign w:val="center"/>
            <w:hideMark/>
          </w:tcPr>
          <w:p w14:paraId="632BD49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494" w:type="dxa"/>
            <w:shd w:val="clear" w:color="auto" w:fill="auto"/>
            <w:noWrap/>
            <w:vAlign w:val="center"/>
            <w:hideMark/>
          </w:tcPr>
          <w:p w14:paraId="2387F52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12</w:t>
            </w:r>
          </w:p>
        </w:tc>
        <w:tc>
          <w:tcPr>
            <w:tcW w:w="1418" w:type="dxa"/>
            <w:shd w:val="clear" w:color="auto" w:fill="auto"/>
            <w:noWrap/>
            <w:vAlign w:val="center"/>
            <w:hideMark/>
          </w:tcPr>
          <w:p w14:paraId="31D4D7D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132 00 40090</w:t>
            </w:r>
          </w:p>
        </w:tc>
        <w:tc>
          <w:tcPr>
            <w:tcW w:w="567" w:type="dxa"/>
            <w:shd w:val="clear" w:color="auto" w:fill="auto"/>
            <w:noWrap/>
            <w:vAlign w:val="center"/>
            <w:hideMark/>
          </w:tcPr>
          <w:p w14:paraId="4D6A65C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240</w:t>
            </w:r>
          </w:p>
        </w:tc>
        <w:tc>
          <w:tcPr>
            <w:tcW w:w="1134" w:type="dxa"/>
            <w:shd w:val="clear" w:color="auto" w:fill="auto"/>
            <w:noWrap/>
            <w:vAlign w:val="center"/>
            <w:hideMark/>
          </w:tcPr>
          <w:p w14:paraId="05CF15A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50,0</w:t>
            </w:r>
          </w:p>
        </w:tc>
        <w:tc>
          <w:tcPr>
            <w:tcW w:w="1134" w:type="dxa"/>
            <w:shd w:val="clear" w:color="auto" w:fill="auto"/>
            <w:noWrap/>
            <w:vAlign w:val="center"/>
            <w:hideMark/>
          </w:tcPr>
          <w:p w14:paraId="747E6E6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50,0</w:t>
            </w:r>
          </w:p>
        </w:tc>
        <w:tc>
          <w:tcPr>
            <w:tcW w:w="1116" w:type="dxa"/>
            <w:shd w:val="clear" w:color="auto" w:fill="auto"/>
            <w:noWrap/>
            <w:vAlign w:val="center"/>
            <w:hideMark/>
          </w:tcPr>
          <w:p w14:paraId="315E2AE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50,0</w:t>
            </w:r>
          </w:p>
        </w:tc>
      </w:tr>
      <w:tr w:rsidR="006C7F09" w:rsidRPr="006C7F09" w14:paraId="24789185" w14:textId="77777777" w:rsidTr="00E37EAD">
        <w:trPr>
          <w:trHeight w:val="20"/>
        </w:trPr>
        <w:tc>
          <w:tcPr>
            <w:tcW w:w="3799" w:type="dxa"/>
            <w:shd w:val="clear" w:color="auto" w:fill="auto"/>
            <w:vAlign w:val="bottom"/>
            <w:hideMark/>
          </w:tcPr>
          <w:p w14:paraId="7EF84F4D"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8" w:type="dxa"/>
            <w:shd w:val="clear" w:color="auto" w:fill="auto"/>
            <w:noWrap/>
            <w:vAlign w:val="center"/>
            <w:hideMark/>
          </w:tcPr>
          <w:p w14:paraId="17073AA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494" w:type="dxa"/>
            <w:shd w:val="clear" w:color="auto" w:fill="auto"/>
            <w:noWrap/>
            <w:vAlign w:val="center"/>
            <w:hideMark/>
          </w:tcPr>
          <w:p w14:paraId="0B60FD7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12</w:t>
            </w:r>
          </w:p>
        </w:tc>
        <w:tc>
          <w:tcPr>
            <w:tcW w:w="1418" w:type="dxa"/>
            <w:shd w:val="clear" w:color="auto" w:fill="auto"/>
            <w:noWrap/>
            <w:vAlign w:val="center"/>
            <w:hideMark/>
          </w:tcPr>
          <w:p w14:paraId="22E99DC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132 00 40090</w:t>
            </w:r>
          </w:p>
        </w:tc>
        <w:tc>
          <w:tcPr>
            <w:tcW w:w="567" w:type="dxa"/>
            <w:shd w:val="clear" w:color="auto" w:fill="auto"/>
            <w:noWrap/>
            <w:vAlign w:val="center"/>
            <w:hideMark/>
          </w:tcPr>
          <w:p w14:paraId="7757587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810</w:t>
            </w:r>
          </w:p>
        </w:tc>
        <w:tc>
          <w:tcPr>
            <w:tcW w:w="1134" w:type="dxa"/>
            <w:shd w:val="clear" w:color="auto" w:fill="auto"/>
            <w:noWrap/>
            <w:vAlign w:val="center"/>
            <w:hideMark/>
          </w:tcPr>
          <w:p w14:paraId="6CEA111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2992,9</w:t>
            </w:r>
          </w:p>
        </w:tc>
        <w:tc>
          <w:tcPr>
            <w:tcW w:w="1134" w:type="dxa"/>
            <w:shd w:val="clear" w:color="auto" w:fill="auto"/>
            <w:noWrap/>
            <w:vAlign w:val="center"/>
            <w:hideMark/>
          </w:tcPr>
          <w:p w14:paraId="6A9E985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3000,0</w:t>
            </w:r>
          </w:p>
        </w:tc>
        <w:tc>
          <w:tcPr>
            <w:tcW w:w="1116" w:type="dxa"/>
            <w:shd w:val="clear" w:color="auto" w:fill="auto"/>
            <w:noWrap/>
            <w:vAlign w:val="center"/>
            <w:hideMark/>
          </w:tcPr>
          <w:p w14:paraId="61480F1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3000,0</w:t>
            </w:r>
          </w:p>
        </w:tc>
      </w:tr>
      <w:tr w:rsidR="006C7F09" w:rsidRPr="006C7F09" w14:paraId="071DBAD9" w14:textId="77777777" w:rsidTr="00E37EAD">
        <w:trPr>
          <w:trHeight w:val="20"/>
        </w:trPr>
        <w:tc>
          <w:tcPr>
            <w:tcW w:w="3799" w:type="dxa"/>
            <w:shd w:val="clear" w:color="auto" w:fill="auto"/>
            <w:vAlign w:val="bottom"/>
            <w:hideMark/>
          </w:tcPr>
          <w:p w14:paraId="407367D2"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Муниципальная программа "Поддержка социально ориентированных некоммерческих организаций Старорусского муниципального района на 2024-2027 годы"</w:t>
            </w:r>
          </w:p>
        </w:tc>
        <w:tc>
          <w:tcPr>
            <w:tcW w:w="498" w:type="dxa"/>
            <w:shd w:val="clear" w:color="auto" w:fill="auto"/>
            <w:noWrap/>
            <w:vAlign w:val="center"/>
            <w:hideMark/>
          </w:tcPr>
          <w:p w14:paraId="2662A83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494" w:type="dxa"/>
            <w:shd w:val="clear" w:color="auto" w:fill="auto"/>
            <w:noWrap/>
            <w:vAlign w:val="center"/>
            <w:hideMark/>
          </w:tcPr>
          <w:p w14:paraId="31DC70B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12</w:t>
            </w:r>
          </w:p>
        </w:tc>
        <w:tc>
          <w:tcPr>
            <w:tcW w:w="1418" w:type="dxa"/>
            <w:shd w:val="clear" w:color="auto" w:fill="auto"/>
            <w:noWrap/>
            <w:vAlign w:val="center"/>
            <w:hideMark/>
          </w:tcPr>
          <w:p w14:paraId="70DE014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170 00 00000</w:t>
            </w:r>
          </w:p>
        </w:tc>
        <w:tc>
          <w:tcPr>
            <w:tcW w:w="567" w:type="dxa"/>
            <w:shd w:val="clear" w:color="auto" w:fill="auto"/>
            <w:noWrap/>
            <w:vAlign w:val="center"/>
            <w:hideMark/>
          </w:tcPr>
          <w:p w14:paraId="0FE44CA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445E45C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500,0</w:t>
            </w:r>
          </w:p>
        </w:tc>
        <w:tc>
          <w:tcPr>
            <w:tcW w:w="1134" w:type="dxa"/>
            <w:shd w:val="clear" w:color="auto" w:fill="auto"/>
            <w:noWrap/>
            <w:vAlign w:val="center"/>
            <w:hideMark/>
          </w:tcPr>
          <w:p w14:paraId="6FA73D8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500,0</w:t>
            </w:r>
          </w:p>
        </w:tc>
        <w:tc>
          <w:tcPr>
            <w:tcW w:w="1116" w:type="dxa"/>
            <w:shd w:val="clear" w:color="auto" w:fill="auto"/>
            <w:noWrap/>
            <w:vAlign w:val="center"/>
            <w:hideMark/>
          </w:tcPr>
          <w:p w14:paraId="7DF04F4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500,0</w:t>
            </w:r>
          </w:p>
        </w:tc>
      </w:tr>
      <w:tr w:rsidR="006C7F09" w:rsidRPr="006C7F09" w14:paraId="1DE96D43" w14:textId="77777777" w:rsidTr="00E37EAD">
        <w:trPr>
          <w:trHeight w:val="20"/>
        </w:trPr>
        <w:tc>
          <w:tcPr>
            <w:tcW w:w="3799" w:type="dxa"/>
            <w:shd w:val="clear" w:color="auto" w:fill="auto"/>
            <w:vAlign w:val="bottom"/>
            <w:hideMark/>
          </w:tcPr>
          <w:p w14:paraId="1A95D3E7"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 xml:space="preserve">Реализация мероприятий подпрограммы </w:t>
            </w:r>
          </w:p>
        </w:tc>
        <w:tc>
          <w:tcPr>
            <w:tcW w:w="498" w:type="dxa"/>
            <w:shd w:val="clear" w:color="auto" w:fill="auto"/>
            <w:noWrap/>
            <w:vAlign w:val="center"/>
            <w:hideMark/>
          </w:tcPr>
          <w:p w14:paraId="00EEF9D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494" w:type="dxa"/>
            <w:shd w:val="clear" w:color="auto" w:fill="auto"/>
            <w:noWrap/>
            <w:vAlign w:val="center"/>
            <w:hideMark/>
          </w:tcPr>
          <w:p w14:paraId="6AF2A9E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12</w:t>
            </w:r>
          </w:p>
        </w:tc>
        <w:tc>
          <w:tcPr>
            <w:tcW w:w="1418" w:type="dxa"/>
            <w:shd w:val="clear" w:color="auto" w:fill="auto"/>
            <w:noWrap/>
            <w:vAlign w:val="center"/>
            <w:hideMark/>
          </w:tcPr>
          <w:p w14:paraId="7A6D011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170 00 40090</w:t>
            </w:r>
          </w:p>
        </w:tc>
        <w:tc>
          <w:tcPr>
            <w:tcW w:w="567" w:type="dxa"/>
            <w:shd w:val="clear" w:color="auto" w:fill="auto"/>
            <w:noWrap/>
            <w:vAlign w:val="center"/>
            <w:hideMark/>
          </w:tcPr>
          <w:p w14:paraId="42CFFCF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4028645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500,0</w:t>
            </w:r>
          </w:p>
        </w:tc>
        <w:tc>
          <w:tcPr>
            <w:tcW w:w="1134" w:type="dxa"/>
            <w:shd w:val="clear" w:color="auto" w:fill="auto"/>
            <w:noWrap/>
            <w:vAlign w:val="center"/>
            <w:hideMark/>
          </w:tcPr>
          <w:p w14:paraId="689DA0C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500,0</w:t>
            </w:r>
          </w:p>
        </w:tc>
        <w:tc>
          <w:tcPr>
            <w:tcW w:w="1116" w:type="dxa"/>
            <w:shd w:val="clear" w:color="auto" w:fill="auto"/>
            <w:noWrap/>
            <w:vAlign w:val="center"/>
            <w:hideMark/>
          </w:tcPr>
          <w:p w14:paraId="022D462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500,0</w:t>
            </w:r>
          </w:p>
        </w:tc>
      </w:tr>
      <w:tr w:rsidR="006C7F09" w:rsidRPr="006C7F09" w14:paraId="0CF0296A" w14:textId="77777777" w:rsidTr="00E37EAD">
        <w:trPr>
          <w:trHeight w:val="20"/>
        </w:trPr>
        <w:tc>
          <w:tcPr>
            <w:tcW w:w="3799" w:type="dxa"/>
            <w:shd w:val="clear" w:color="auto" w:fill="auto"/>
            <w:vAlign w:val="bottom"/>
            <w:hideMark/>
          </w:tcPr>
          <w:p w14:paraId="1F115911"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98" w:type="dxa"/>
            <w:shd w:val="clear" w:color="auto" w:fill="auto"/>
            <w:noWrap/>
            <w:vAlign w:val="center"/>
            <w:hideMark/>
          </w:tcPr>
          <w:p w14:paraId="7792B4B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494" w:type="dxa"/>
            <w:shd w:val="clear" w:color="auto" w:fill="auto"/>
            <w:noWrap/>
            <w:vAlign w:val="center"/>
            <w:hideMark/>
          </w:tcPr>
          <w:p w14:paraId="522BE4F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12</w:t>
            </w:r>
          </w:p>
        </w:tc>
        <w:tc>
          <w:tcPr>
            <w:tcW w:w="1418" w:type="dxa"/>
            <w:shd w:val="clear" w:color="auto" w:fill="auto"/>
            <w:noWrap/>
            <w:vAlign w:val="center"/>
            <w:hideMark/>
          </w:tcPr>
          <w:p w14:paraId="78FC985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170 00 40090</w:t>
            </w:r>
          </w:p>
        </w:tc>
        <w:tc>
          <w:tcPr>
            <w:tcW w:w="567" w:type="dxa"/>
            <w:shd w:val="clear" w:color="auto" w:fill="auto"/>
            <w:noWrap/>
            <w:vAlign w:val="center"/>
            <w:hideMark/>
          </w:tcPr>
          <w:p w14:paraId="0D6D716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630</w:t>
            </w:r>
          </w:p>
        </w:tc>
        <w:tc>
          <w:tcPr>
            <w:tcW w:w="1134" w:type="dxa"/>
            <w:shd w:val="clear" w:color="auto" w:fill="auto"/>
            <w:noWrap/>
            <w:vAlign w:val="center"/>
            <w:hideMark/>
          </w:tcPr>
          <w:p w14:paraId="3AA3C1E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500,0</w:t>
            </w:r>
          </w:p>
        </w:tc>
        <w:tc>
          <w:tcPr>
            <w:tcW w:w="1134" w:type="dxa"/>
            <w:shd w:val="clear" w:color="auto" w:fill="auto"/>
            <w:noWrap/>
            <w:vAlign w:val="center"/>
            <w:hideMark/>
          </w:tcPr>
          <w:p w14:paraId="375273B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500,0</w:t>
            </w:r>
          </w:p>
        </w:tc>
        <w:tc>
          <w:tcPr>
            <w:tcW w:w="1116" w:type="dxa"/>
            <w:shd w:val="clear" w:color="auto" w:fill="auto"/>
            <w:noWrap/>
            <w:vAlign w:val="center"/>
            <w:hideMark/>
          </w:tcPr>
          <w:p w14:paraId="712E012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500,0</w:t>
            </w:r>
          </w:p>
        </w:tc>
      </w:tr>
      <w:tr w:rsidR="006C7F09" w:rsidRPr="006C7F09" w14:paraId="2D86C4C9" w14:textId="77777777" w:rsidTr="00E37EAD">
        <w:trPr>
          <w:trHeight w:val="20"/>
        </w:trPr>
        <w:tc>
          <w:tcPr>
            <w:tcW w:w="3799" w:type="dxa"/>
            <w:shd w:val="clear" w:color="auto" w:fill="auto"/>
            <w:vAlign w:val="bottom"/>
            <w:hideMark/>
          </w:tcPr>
          <w:p w14:paraId="747189F7" w14:textId="77777777" w:rsidR="006C7F09" w:rsidRPr="006C7F09" w:rsidRDefault="006C7F09" w:rsidP="006C7F09">
            <w:pPr>
              <w:rPr>
                <w:rFonts w:eastAsia="Times New Roman"/>
                <w:b/>
                <w:bCs/>
                <w:color w:val="000000"/>
                <w:sz w:val="20"/>
                <w:szCs w:val="20"/>
              </w:rPr>
            </w:pPr>
            <w:r w:rsidRPr="006C7F09">
              <w:rPr>
                <w:rFonts w:eastAsia="Times New Roman"/>
                <w:b/>
                <w:bCs/>
                <w:color w:val="000000"/>
                <w:sz w:val="20"/>
                <w:szCs w:val="20"/>
              </w:rPr>
              <w:t>Жилищно-коммунальное хозяйство</w:t>
            </w:r>
          </w:p>
        </w:tc>
        <w:tc>
          <w:tcPr>
            <w:tcW w:w="498" w:type="dxa"/>
            <w:shd w:val="clear" w:color="auto" w:fill="auto"/>
            <w:noWrap/>
            <w:vAlign w:val="center"/>
            <w:hideMark/>
          </w:tcPr>
          <w:p w14:paraId="42C6CD5B" w14:textId="77777777" w:rsidR="006C7F09" w:rsidRPr="006C7F09" w:rsidRDefault="006C7F09" w:rsidP="006C7F09">
            <w:pPr>
              <w:jc w:val="center"/>
              <w:rPr>
                <w:rFonts w:eastAsia="Times New Roman"/>
                <w:b/>
                <w:bCs/>
                <w:color w:val="000000"/>
                <w:sz w:val="20"/>
                <w:szCs w:val="20"/>
              </w:rPr>
            </w:pPr>
            <w:r w:rsidRPr="006C7F09">
              <w:rPr>
                <w:rFonts w:eastAsia="Times New Roman"/>
                <w:b/>
                <w:bCs/>
                <w:color w:val="000000"/>
                <w:sz w:val="20"/>
                <w:szCs w:val="20"/>
              </w:rPr>
              <w:t>05</w:t>
            </w:r>
          </w:p>
        </w:tc>
        <w:tc>
          <w:tcPr>
            <w:tcW w:w="494" w:type="dxa"/>
            <w:shd w:val="clear" w:color="auto" w:fill="auto"/>
            <w:noWrap/>
            <w:vAlign w:val="center"/>
            <w:hideMark/>
          </w:tcPr>
          <w:p w14:paraId="5FC0E304" w14:textId="77777777" w:rsidR="006C7F09" w:rsidRPr="006C7F09" w:rsidRDefault="006C7F09" w:rsidP="006C7F09">
            <w:pPr>
              <w:jc w:val="center"/>
              <w:rPr>
                <w:rFonts w:eastAsia="Times New Roman"/>
                <w:b/>
                <w:bCs/>
                <w:color w:val="000000"/>
                <w:sz w:val="20"/>
                <w:szCs w:val="20"/>
              </w:rPr>
            </w:pPr>
            <w:r w:rsidRPr="006C7F09">
              <w:rPr>
                <w:rFonts w:eastAsia="Times New Roman"/>
                <w:b/>
                <w:bCs/>
                <w:color w:val="000000"/>
                <w:sz w:val="20"/>
                <w:szCs w:val="20"/>
              </w:rPr>
              <w:t> </w:t>
            </w:r>
          </w:p>
        </w:tc>
        <w:tc>
          <w:tcPr>
            <w:tcW w:w="1418" w:type="dxa"/>
            <w:shd w:val="clear" w:color="auto" w:fill="auto"/>
            <w:noWrap/>
            <w:vAlign w:val="center"/>
            <w:hideMark/>
          </w:tcPr>
          <w:p w14:paraId="05D1EAD2" w14:textId="77777777" w:rsidR="006C7F09" w:rsidRPr="006C7F09" w:rsidRDefault="006C7F09" w:rsidP="006C7F09">
            <w:pPr>
              <w:jc w:val="center"/>
              <w:rPr>
                <w:rFonts w:eastAsia="Times New Roman"/>
                <w:b/>
                <w:bCs/>
                <w:color w:val="000000"/>
                <w:sz w:val="20"/>
                <w:szCs w:val="20"/>
              </w:rPr>
            </w:pPr>
            <w:r w:rsidRPr="006C7F09">
              <w:rPr>
                <w:rFonts w:eastAsia="Times New Roman"/>
                <w:b/>
                <w:bCs/>
                <w:color w:val="000000"/>
                <w:sz w:val="20"/>
                <w:szCs w:val="20"/>
              </w:rPr>
              <w:t> </w:t>
            </w:r>
          </w:p>
        </w:tc>
        <w:tc>
          <w:tcPr>
            <w:tcW w:w="567" w:type="dxa"/>
            <w:shd w:val="clear" w:color="auto" w:fill="auto"/>
            <w:noWrap/>
            <w:vAlign w:val="center"/>
            <w:hideMark/>
          </w:tcPr>
          <w:p w14:paraId="612A3003" w14:textId="77777777" w:rsidR="006C7F09" w:rsidRPr="006C7F09" w:rsidRDefault="006C7F09" w:rsidP="006C7F09">
            <w:pPr>
              <w:jc w:val="center"/>
              <w:rPr>
                <w:rFonts w:eastAsia="Times New Roman"/>
                <w:b/>
                <w:bCs/>
                <w:color w:val="000000"/>
                <w:sz w:val="20"/>
                <w:szCs w:val="20"/>
              </w:rPr>
            </w:pPr>
            <w:r w:rsidRPr="006C7F09">
              <w:rPr>
                <w:rFonts w:eastAsia="Times New Roman"/>
                <w:b/>
                <w:bCs/>
                <w:color w:val="000000"/>
                <w:sz w:val="20"/>
                <w:szCs w:val="20"/>
              </w:rPr>
              <w:t> </w:t>
            </w:r>
          </w:p>
        </w:tc>
        <w:tc>
          <w:tcPr>
            <w:tcW w:w="1134" w:type="dxa"/>
            <w:shd w:val="clear" w:color="auto" w:fill="auto"/>
            <w:noWrap/>
            <w:vAlign w:val="center"/>
            <w:hideMark/>
          </w:tcPr>
          <w:p w14:paraId="2A80C5FF" w14:textId="77777777" w:rsidR="006C7F09" w:rsidRPr="006C7F09" w:rsidRDefault="006C7F09" w:rsidP="006C7F09">
            <w:pPr>
              <w:jc w:val="right"/>
              <w:rPr>
                <w:rFonts w:eastAsia="Times New Roman"/>
                <w:b/>
                <w:bCs/>
                <w:color w:val="000000"/>
                <w:sz w:val="20"/>
                <w:szCs w:val="20"/>
              </w:rPr>
            </w:pPr>
            <w:r w:rsidRPr="006C7F09">
              <w:rPr>
                <w:rFonts w:eastAsia="Times New Roman"/>
                <w:b/>
                <w:bCs/>
                <w:color w:val="000000"/>
                <w:sz w:val="20"/>
                <w:szCs w:val="20"/>
              </w:rPr>
              <w:t>10250,2</w:t>
            </w:r>
          </w:p>
        </w:tc>
        <w:tc>
          <w:tcPr>
            <w:tcW w:w="1134" w:type="dxa"/>
            <w:shd w:val="clear" w:color="auto" w:fill="auto"/>
            <w:noWrap/>
            <w:vAlign w:val="center"/>
            <w:hideMark/>
          </w:tcPr>
          <w:p w14:paraId="2938987C" w14:textId="77777777" w:rsidR="006C7F09" w:rsidRPr="006C7F09" w:rsidRDefault="006C7F09" w:rsidP="006C7F09">
            <w:pPr>
              <w:jc w:val="right"/>
              <w:rPr>
                <w:rFonts w:eastAsia="Times New Roman"/>
                <w:b/>
                <w:bCs/>
                <w:color w:val="000000"/>
                <w:sz w:val="20"/>
                <w:szCs w:val="20"/>
              </w:rPr>
            </w:pPr>
            <w:r w:rsidRPr="006C7F09">
              <w:rPr>
                <w:rFonts w:eastAsia="Times New Roman"/>
                <w:b/>
                <w:bCs/>
                <w:color w:val="000000"/>
                <w:sz w:val="20"/>
                <w:szCs w:val="20"/>
              </w:rPr>
              <w:t>10534,7</w:t>
            </w:r>
          </w:p>
        </w:tc>
        <w:tc>
          <w:tcPr>
            <w:tcW w:w="1116" w:type="dxa"/>
            <w:shd w:val="clear" w:color="auto" w:fill="auto"/>
            <w:noWrap/>
            <w:vAlign w:val="center"/>
            <w:hideMark/>
          </w:tcPr>
          <w:p w14:paraId="7B3EA682" w14:textId="77777777" w:rsidR="006C7F09" w:rsidRPr="006C7F09" w:rsidRDefault="006C7F09" w:rsidP="006C7F09">
            <w:pPr>
              <w:jc w:val="right"/>
              <w:rPr>
                <w:rFonts w:eastAsia="Times New Roman"/>
                <w:b/>
                <w:bCs/>
                <w:color w:val="000000"/>
                <w:sz w:val="20"/>
                <w:szCs w:val="20"/>
              </w:rPr>
            </w:pPr>
            <w:r w:rsidRPr="006C7F09">
              <w:rPr>
                <w:rFonts w:eastAsia="Times New Roman"/>
                <w:b/>
                <w:bCs/>
                <w:color w:val="000000"/>
                <w:sz w:val="20"/>
                <w:szCs w:val="20"/>
              </w:rPr>
              <w:t>12978,2</w:t>
            </w:r>
          </w:p>
        </w:tc>
      </w:tr>
      <w:tr w:rsidR="006C7F09" w:rsidRPr="006C7F09" w14:paraId="11E35FB6" w14:textId="77777777" w:rsidTr="00E37EAD">
        <w:trPr>
          <w:trHeight w:val="20"/>
        </w:trPr>
        <w:tc>
          <w:tcPr>
            <w:tcW w:w="3799" w:type="dxa"/>
            <w:shd w:val="clear" w:color="auto" w:fill="auto"/>
            <w:vAlign w:val="bottom"/>
            <w:hideMark/>
          </w:tcPr>
          <w:p w14:paraId="26381ABA"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Жилищное хозяйство</w:t>
            </w:r>
          </w:p>
        </w:tc>
        <w:tc>
          <w:tcPr>
            <w:tcW w:w="498" w:type="dxa"/>
            <w:shd w:val="clear" w:color="auto" w:fill="auto"/>
            <w:noWrap/>
            <w:vAlign w:val="center"/>
            <w:hideMark/>
          </w:tcPr>
          <w:p w14:paraId="516624E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05</w:t>
            </w:r>
          </w:p>
        </w:tc>
        <w:tc>
          <w:tcPr>
            <w:tcW w:w="494" w:type="dxa"/>
            <w:shd w:val="clear" w:color="auto" w:fill="auto"/>
            <w:noWrap/>
            <w:vAlign w:val="center"/>
            <w:hideMark/>
          </w:tcPr>
          <w:p w14:paraId="56A2181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23822AD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567" w:type="dxa"/>
            <w:shd w:val="clear" w:color="auto" w:fill="auto"/>
            <w:noWrap/>
            <w:vAlign w:val="center"/>
            <w:hideMark/>
          </w:tcPr>
          <w:p w14:paraId="53B1DB0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692BCD5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4241,2</w:t>
            </w:r>
          </w:p>
        </w:tc>
        <w:tc>
          <w:tcPr>
            <w:tcW w:w="1134" w:type="dxa"/>
            <w:shd w:val="clear" w:color="auto" w:fill="auto"/>
            <w:noWrap/>
            <w:vAlign w:val="center"/>
            <w:hideMark/>
          </w:tcPr>
          <w:p w14:paraId="5070845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3975,2</w:t>
            </w:r>
          </w:p>
        </w:tc>
        <w:tc>
          <w:tcPr>
            <w:tcW w:w="1116" w:type="dxa"/>
            <w:shd w:val="clear" w:color="auto" w:fill="auto"/>
            <w:noWrap/>
            <w:vAlign w:val="center"/>
            <w:hideMark/>
          </w:tcPr>
          <w:p w14:paraId="0792481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3975,2</w:t>
            </w:r>
          </w:p>
        </w:tc>
      </w:tr>
      <w:tr w:rsidR="006C7F09" w:rsidRPr="006C7F09" w14:paraId="771D6EE6" w14:textId="77777777" w:rsidTr="00E37EAD">
        <w:trPr>
          <w:trHeight w:val="20"/>
        </w:trPr>
        <w:tc>
          <w:tcPr>
            <w:tcW w:w="3799" w:type="dxa"/>
            <w:shd w:val="clear" w:color="auto" w:fill="auto"/>
            <w:vAlign w:val="bottom"/>
            <w:hideMark/>
          </w:tcPr>
          <w:p w14:paraId="5ADB910C"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на 2022-2027 годы»</w:t>
            </w:r>
          </w:p>
        </w:tc>
        <w:tc>
          <w:tcPr>
            <w:tcW w:w="498" w:type="dxa"/>
            <w:shd w:val="clear" w:color="auto" w:fill="auto"/>
            <w:noWrap/>
            <w:vAlign w:val="center"/>
            <w:hideMark/>
          </w:tcPr>
          <w:p w14:paraId="3458619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05</w:t>
            </w:r>
          </w:p>
        </w:tc>
        <w:tc>
          <w:tcPr>
            <w:tcW w:w="494" w:type="dxa"/>
            <w:shd w:val="clear" w:color="auto" w:fill="auto"/>
            <w:noWrap/>
            <w:vAlign w:val="center"/>
            <w:hideMark/>
          </w:tcPr>
          <w:p w14:paraId="3DA4845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6B76F1E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050 00 00000</w:t>
            </w:r>
          </w:p>
        </w:tc>
        <w:tc>
          <w:tcPr>
            <w:tcW w:w="567" w:type="dxa"/>
            <w:shd w:val="clear" w:color="auto" w:fill="auto"/>
            <w:noWrap/>
            <w:vAlign w:val="center"/>
            <w:hideMark/>
          </w:tcPr>
          <w:p w14:paraId="4D2BDA8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266B472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4241,2</w:t>
            </w:r>
          </w:p>
        </w:tc>
        <w:tc>
          <w:tcPr>
            <w:tcW w:w="1134" w:type="dxa"/>
            <w:shd w:val="clear" w:color="auto" w:fill="auto"/>
            <w:noWrap/>
            <w:vAlign w:val="center"/>
            <w:hideMark/>
          </w:tcPr>
          <w:p w14:paraId="7C969D4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3975,2</w:t>
            </w:r>
          </w:p>
        </w:tc>
        <w:tc>
          <w:tcPr>
            <w:tcW w:w="1116" w:type="dxa"/>
            <w:shd w:val="clear" w:color="auto" w:fill="auto"/>
            <w:noWrap/>
            <w:vAlign w:val="center"/>
            <w:hideMark/>
          </w:tcPr>
          <w:p w14:paraId="391BB5E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3975,2</w:t>
            </w:r>
          </w:p>
        </w:tc>
      </w:tr>
      <w:tr w:rsidR="006C7F09" w:rsidRPr="006C7F09" w14:paraId="2C4C9A4B" w14:textId="77777777" w:rsidTr="00E37EAD">
        <w:trPr>
          <w:trHeight w:val="20"/>
        </w:trPr>
        <w:tc>
          <w:tcPr>
            <w:tcW w:w="3799" w:type="dxa"/>
            <w:shd w:val="clear" w:color="auto" w:fill="auto"/>
            <w:vAlign w:val="bottom"/>
            <w:hideMark/>
          </w:tcPr>
          <w:p w14:paraId="3F34588D"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Подпрограмма «Капитальный ремонт и ремонт муниципального жилищного фонда, снос аварийного жилья в Старорусском муниципальном районе на 2022-2027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2022-2027 годы»</w:t>
            </w:r>
          </w:p>
        </w:tc>
        <w:tc>
          <w:tcPr>
            <w:tcW w:w="498" w:type="dxa"/>
            <w:shd w:val="clear" w:color="auto" w:fill="auto"/>
            <w:noWrap/>
            <w:vAlign w:val="center"/>
            <w:hideMark/>
          </w:tcPr>
          <w:p w14:paraId="563601B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05</w:t>
            </w:r>
          </w:p>
        </w:tc>
        <w:tc>
          <w:tcPr>
            <w:tcW w:w="494" w:type="dxa"/>
            <w:shd w:val="clear" w:color="auto" w:fill="auto"/>
            <w:noWrap/>
            <w:vAlign w:val="center"/>
            <w:hideMark/>
          </w:tcPr>
          <w:p w14:paraId="70EDE52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717C470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053 00 00000</w:t>
            </w:r>
          </w:p>
        </w:tc>
        <w:tc>
          <w:tcPr>
            <w:tcW w:w="567" w:type="dxa"/>
            <w:shd w:val="clear" w:color="auto" w:fill="auto"/>
            <w:noWrap/>
            <w:vAlign w:val="center"/>
            <w:hideMark/>
          </w:tcPr>
          <w:p w14:paraId="47BCE2B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3452F30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4241,2</w:t>
            </w:r>
          </w:p>
        </w:tc>
        <w:tc>
          <w:tcPr>
            <w:tcW w:w="1134" w:type="dxa"/>
            <w:shd w:val="clear" w:color="auto" w:fill="auto"/>
            <w:noWrap/>
            <w:vAlign w:val="center"/>
            <w:hideMark/>
          </w:tcPr>
          <w:p w14:paraId="6D423E3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3975,2</w:t>
            </w:r>
          </w:p>
        </w:tc>
        <w:tc>
          <w:tcPr>
            <w:tcW w:w="1116" w:type="dxa"/>
            <w:shd w:val="clear" w:color="auto" w:fill="auto"/>
            <w:noWrap/>
            <w:vAlign w:val="center"/>
            <w:hideMark/>
          </w:tcPr>
          <w:p w14:paraId="215A9D2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3975,2</w:t>
            </w:r>
          </w:p>
        </w:tc>
      </w:tr>
      <w:tr w:rsidR="006C7F09" w:rsidRPr="006C7F09" w14:paraId="773D34F2" w14:textId="77777777" w:rsidTr="00E37EAD">
        <w:trPr>
          <w:trHeight w:val="20"/>
        </w:trPr>
        <w:tc>
          <w:tcPr>
            <w:tcW w:w="3799" w:type="dxa"/>
            <w:shd w:val="clear" w:color="auto" w:fill="auto"/>
            <w:vAlign w:val="bottom"/>
            <w:hideMark/>
          </w:tcPr>
          <w:p w14:paraId="11C80C03"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 xml:space="preserve">Реализация мероприятий подпрограммы </w:t>
            </w:r>
          </w:p>
        </w:tc>
        <w:tc>
          <w:tcPr>
            <w:tcW w:w="498" w:type="dxa"/>
            <w:shd w:val="clear" w:color="auto" w:fill="auto"/>
            <w:noWrap/>
            <w:vAlign w:val="center"/>
            <w:hideMark/>
          </w:tcPr>
          <w:p w14:paraId="42817D9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05</w:t>
            </w:r>
          </w:p>
        </w:tc>
        <w:tc>
          <w:tcPr>
            <w:tcW w:w="494" w:type="dxa"/>
            <w:shd w:val="clear" w:color="auto" w:fill="auto"/>
            <w:noWrap/>
            <w:vAlign w:val="center"/>
            <w:hideMark/>
          </w:tcPr>
          <w:p w14:paraId="7CBD0EE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7BF0D0E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053 00 40090</w:t>
            </w:r>
          </w:p>
        </w:tc>
        <w:tc>
          <w:tcPr>
            <w:tcW w:w="567" w:type="dxa"/>
            <w:shd w:val="clear" w:color="auto" w:fill="auto"/>
            <w:noWrap/>
            <w:vAlign w:val="center"/>
            <w:hideMark/>
          </w:tcPr>
          <w:p w14:paraId="608C631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04C397A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3975,2</w:t>
            </w:r>
          </w:p>
        </w:tc>
        <w:tc>
          <w:tcPr>
            <w:tcW w:w="1134" w:type="dxa"/>
            <w:shd w:val="clear" w:color="auto" w:fill="auto"/>
            <w:noWrap/>
            <w:vAlign w:val="center"/>
            <w:hideMark/>
          </w:tcPr>
          <w:p w14:paraId="5E9E5B2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3975,2</w:t>
            </w:r>
          </w:p>
        </w:tc>
        <w:tc>
          <w:tcPr>
            <w:tcW w:w="1116" w:type="dxa"/>
            <w:shd w:val="clear" w:color="auto" w:fill="auto"/>
            <w:noWrap/>
            <w:vAlign w:val="center"/>
            <w:hideMark/>
          </w:tcPr>
          <w:p w14:paraId="7C1CC84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3975,2</w:t>
            </w:r>
          </w:p>
        </w:tc>
      </w:tr>
      <w:tr w:rsidR="006C7F09" w:rsidRPr="006C7F09" w14:paraId="57F00370" w14:textId="77777777" w:rsidTr="00E37EAD">
        <w:trPr>
          <w:trHeight w:val="20"/>
        </w:trPr>
        <w:tc>
          <w:tcPr>
            <w:tcW w:w="3799" w:type="dxa"/>
            <w:shd w:val="clear" w:color="auto" w:fill="auto"/>
            <w:vAlign w:val="bottom"/>
            <w:hideMark/>
          </w:tcPr>
          <w:p w14:paraId="0225153D"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shd w:val="clear" w:color="auto" w:fill="auto"/>
            <w:noWrap/>
            <w:vAlign w:val="center"/>
            <w:hideMark/>
          </w:tcPr>
          <w:p w14:paraId="63AC793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05</w:t>
            </w:r>
          </w:p>
        </w:tc>
        <w:tc>
          <w:tcPr>
            <w:tcW w:w="494" w:type="dxa"/>
            <w:shd w:val="clear" w:color="auto" w:fill="auto"/>
            <w:noWrap/>
            <w:vAlign w:val="center"/>
            <w:hideMark/>
          </w:tcPr>
          <w:p w14:paraId="6AB3D5D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102001F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053 00 40090</w:t>
            </w:r>
          </w:p>
        </w:tc>
        <w:tc>
          <w:tcPr>
            <w:tcW w:w="567" w:type="dxa"/>
            <w:shd w:val="clear" w:color="auto" w:fill="auto"/>
            <w:noWrap/>
            <w:vAlign w:val="center"/>
            <w:hideMark/>
          </w:tcPr>
          <w:p w14:paraId="36F8E8B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240</w:t>
            </w:r>
          </w:p>
        </w:tc>
        <w:tc>
          <w:tcPr>
            <w:tcW w:w="1134" w:type="dxa"/>
            <w:shd w:val="clear" w:color="auto" w:fill="auto"/>
            <w:noWrap/>
            <w:vAlign w:val="center"/>
            <w:hideMark/>
          </w:tcPr>
          <w:p w14:paraId="0604182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3975,2</w:t>
            </w:r>
          </w:p>
        </w:tc>
        <w:tc>
          <w:tcPr>
            <w:tcW w:w="1134" w:type="dxa"/>
            <w:shd w:val="clear" w:color="auto" w:fill="auto"/>
            <w:noWrap/>
            <w:vAlign w:val="center"/>
            <w:hideMark/>
          </w:tcPr>
          <w:p w14:paraId="661F9D6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3975,2</w:t>
            </w:r>
          </w:p>
        </w:tc>
        <w:tc>
          <w:tcPr>
            <w:tcW w:w="1116" w:type="dxa"/>
            <w:shd w:val="clear" w:color="auto" w:fill="auto"/>
            <w:noWrap/>
            <w:vAlign w:val="center"/>
            <w:hideMark/>
          </w:tcPr>
          <w:p w14:paraId="65E687A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3975,2</w:t>
            </w:r>
          </w:p>
        </w:tc>
      </w:tr>
      <w:tr w:rsidR="006C7F09" w:rsidRPr="006C7F09" w14:paraId="7B629348" w14:textId="77777777" w:rsidTr="00E37EAD">
        <w:trPr>
          <w:trHeight w:val="20"/>
        </w:trPr>
        <w:tc>
          <w:tcPr>
            <w:tcW w:w="3799" w:type="dxa"/>
            <w:shd w:val="clear" w:color="auto" w:fill="auto"/>
            <w:vAlign w:val="bottom"/>
            <w:hideMark/>
          </w:tcPr>
          <w:p w14:paraId="2DC0C8BD"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Софинансирование субсидии бюджетам муниципальных образований Новгородской области в целях софинансирования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498" w:type="dxa"/>
            <w:shd w:val="clear" w:color="auto" w:fill="auto"/>
            <w:noWrap/>
            <w:vAlign w:val="center"/>
            <w:hideMark/>
          </w:tcPr>
          <w:p w14:paraId="57E1C77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05</w:t>
            </w:r>
          </w:p>
        </w:tc>
        <w:tc>
          <w:tcPr>
            <w:tcW w:w="494" w:type="dxa"/>
            <w:shd w:val="clear" w:color="auto" w:fill="auto"/>
            <w:noWrap/>
            <w:vAlign w:val="center"/>
            <w:hideMark/>
          </w:tcPr>
          <w:p w14:paraId="0BADDAA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27AAEC6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053 00 S1730</w:t>
            </w:r>
          </w:p>
        </w:tc>
        <w:tc>
          <w:tcPr>
            <w:tcW w:w="567" w:type="dxa"/>
            <w:shd w:val="clear" w:color="auto" w:fill="auto"/>
            <w:noWrap/>
            <w:vAlign w:val="center"/>
            <w:hideMark/>
          </w:tcPr>
          <w:p w14:paraId="633BDED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0ADFE8F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266,0</w:t>
            </w:r>
          </w:p>
        </w:tc>
        <w:tc>
          <w:tcPr>
            <w:tcW w:w="1134" w:type="dxa"/>
            <w:shd w:val="clear" w:color="auto" w:fill="auto"/>
            <w:noWrap/>
            <w:vAlign w:val="center"/>
            <w:hideMark/>
          </w:tcPr>
          <w:p w14:paraId="4AFA35C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c>
          <w:tcPr>
            <w:tcW w:w="1116" w:type="dxa"/>
            <w:shd w:val="clear" w:color="auto" w:fill="auto"/>
            <w:noWrap/>
            <w:vAlign w:val="center"/>
            <w:hideMark/>
          </w:tcPr>
          <w:p w14:paraId="7BEE2DD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r>
      <w:tr w:rsidR="006C7F09" w:rsidRPr="006C7F09" w14:paraId="6C96B19B" w14:textId="77777777" w:rsidTr="00E37EAD">
        <w:trPr>
          <w:trHeight w:val="20"/>
        </w:trPr>
        <w:tc>
          <w:tcPr>
            <w:tcW w:w="3799" w:type="dxa"/>
            <w:shd w:val="clear" w:color="auto" w:fill="auto"/>
            <w:vAlign w:val="bottom"/>
            <w:hideMark/>
          </w:tcPr>
          <w:p w14:paraId="0FB93841"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8" w:type="dxa"/>
            <w:shd w:val="clear" w:color="auto" w:fill="auto"/>
            <w:noWrap/>
            <w:vAlign w:val="center"/>
            <w:hideMark/>
          </w:tcPr>
          <w:p w14:paraId="4FAFDC4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05</w:t>
            </w:r>
          </w:p>
        </w:tc>
        <w:tc>
          <w:tcPr>
            <w:tcW w:w="494" w:type="dxa"/>
            <w:shd w:val="clear" w:color="auto" w:fill="auto"/>
            <w:noWrap/>
            <w:vAlign w:val="center"/>
            <w:hideMark/>
          </w:tcPr>
          <w:p w14:paraId="28A227E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6FE24EF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053 00 S1730</w:t>
            </w:r>
          </w:p>
        </w:tc>
        <w:tc>
          <w:tcPr>
            <w:tcW w:w="567" w:type="dxa"/>
            <w:shd w:val="clear" w:color="auto" w:fill="auto"/>
            <w:noWrap/>
            <w:vAlign w:val="center"/>
            <w:hideMark/>
          </w:tcPr>
          <w:p w14:paraId="57FB54F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810</w:t>
            </w:r>
          </w:p>
        </w:tc>
        <w:tc>
          <w:tcPr>
            <w:tcW w:w="1134" w:type="dxa"/>
            <w:shd w:val="clear" w:color="auto" w:fill="auto"/>
            <w:noWrap/>
            <w:vAlign w:val="center"/>
            <w:hideMark/>
          </w:tcPr>
          <w:p w14:paraId="5FF719F0"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266,0</w:t>
            </w:r>
          </w:p>
        </w:tc>
        <w:tc>
          <w:tcPr>
            <w:tcW w:w="1134" w:type="dxa"/>
            <w:shd w:val="clear" w:color="auto" w:fill="auto"/>
            <w:noWrap/>
            <w:vAlign w:val="center"/>
            <w:hideMark/>
          </w:tcPr>
          <w:p w14:paraId="25AAEB5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c>
          <w:tcPr>
            <w:tcW w:w="1116" w:type="dxa"/>
            <w:shd w:val="clear" w:color="auto" w:fill="auto"/>
            <w:noWrap/>
            <w:vAlign w:val="center"/>
            <w:hideMark/>
          </w:tcPr>
          <w:p w14:paraId="2913830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r>
      <w:tr w:rsidR="006C7F09" w:rsidRPr="006C7F09" w14:paraId="419A7093" w14:textId="77777777" w:rsidTr="00E37EAD">
        <w:trPr>
          <w:trHeight w:val="20"/>
        </w:trPr>
        <w:tc>
          <w:tcPr>
            <w:tcW w:w="3799" w:type="dxa"/>
            <w:shd w:val="clear" w:color="auto" w:fill="auto"/>
            <w:vAlign w:val="bottom"/>
            <w:hideMark/>
          </w:tcPr>
          <w:p w14:paraId="6C287022"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Коммунальное хозяйство</w:t>
            </w:r>
          </w:p>
        </w:tc>
        <w:tc>
          <w:tcPr>
            <w:tcW w:w="498" w:type="dxa"/>
            <w:shd w:val="clear" w:color="auto" w:fill="auto"/>
            <w:noWrap/>
            <w:vAlign w:val="center"/>
            <w:hideMark/>
          </w:tcPr>
          <w:p w14:paraId="6662A6A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05</w:t>
            </w:r>
          </w:p>
        </w:tc>
        <w:tc>
          <w:tcPr>
            <w:tcW w:w="494" w:type="dxa"/>
            <w:shd w:val="clear" w:color="auto" w:fill="auto"/>
            <w:noWrap/>
            <w:vAlign w:val="center"/>
            <w:hideMark/>
          </w:tcPr>
          <w:p w14:paraId="71A17BC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5B16C3A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567" w:type="dxa"/>
            <w:shd w:val="clear" w:color="auto" w:fill="auto"/>
            <w:noWrap/>
            <w:vAlign w:val="center"/>
            <w:hideMark/>
          </w:tcPr>
          <w:p w14:paraId="135CE4C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6DC0F9C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6009,0</w:t>
            </w:r>
          </w:p>
        </w:tc>
        <w:tc>
          <w:tcPr>
            <w:tcW w:w="1134" w:type="dxa"/>
            <w:shd w:val="clear" w:color="auto" w:fill="auto"/>
            <w:noWrap/>
            <w:vAlign w:val="center"/>
            <w:hideMark/>
          </w:tcPr>
          <w:p w14:paraId="1F3B71E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6559,5</w:t>
            </w:r>
          </w:p>
        </w:tc>
        <w:tc>
          <w:tcPr>
            <w:tcW w:w="1116" w:type="dxa"/>
            <w:shd w:val="clear" w:color="auto" w:fill="auto"/>
            <w:noWrap/>
            <w:vAlign w:val="center"/>
            <w:hideMark/>
          </w:tcPr>
          <w:p w14:paraId="468D9BA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9003,0</w:t>
            </w:r>
          </w:p>
        </w:tc>
      </w:tr>
      <w:tr w:rsidR="006C7F09" w:rsidRPr="006C7F09" w14:paraId="7E46283A" w14:textId="77777777" w:rsidTr="00E37EAD">
        <w:trPr>
          <w:trHeight w:val="20"/>
        </w:trPr>
        <w:tc>
          <w:tcPr>
            <w:tcW w:w="3799" w:type="dxa"/>
            <w:shd w:val="clear" w:color="auto" w:fill="auto"/>
            <w:vAlign w:val="bottom"/>
            <w:hideMark/>
          </w:tcPr>
          <w:p w14:paraId="5CDD95BC"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на 2022-2027 годы»</w:t>
            </w:r>
          </w:p>
        </w:tc>
        <w:tc>
          <w:tcPr>
            <w:tcW w:w="498" w:type="dxa"/>
            <w:shd w:val="clear" w:color="auto" w:fill="auto"/>
            <w:noWrap/>
            <w:vAlign w:val="center"/>
            <w:hideMark/>
          </w:tcPr>
          <w:p w14:paraId="3BC6417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05</w:t>
            </w:r>
          </w:p>
        </w:tc>
        <w:tc>
          <w:tcPr>
            <w:tcW w:w="494" w:type="dxa"/>
            <w:shd w:val="clear" w:color="auto" w:fill="auto"/>
            <w:noWrap/>
            <w:vAlign w:val="center"/>
            <w:hideMark/>
          </w:tcPr>
          <w:p w14:paraId="3FC92DF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23F64DF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050 00 00000</w:t>
            </w:r>
          </w:p>
        </w:tc>
        <w:tc>
          <w:tcPr>
            <w:tcW w:w="567" w:type="dxa"/>
            <w:shd w:val="clear" w:color="auto" w:fill="auto"/>
            <w:noWrap/>
            <w:vAlign w:val="center"/>
            <w:hideMark/>
          </w:tcPr>
          <w:p w14:paraId="3B1A4E7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7B40A1C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4959,0</w:t>
            </w:r>
          </w:p>
        </w:tc>
        <w:tc>
          <w:tcPr>
            <w:tcW w:w="1134" w:type="dxa"/>
            <w:shd w:val="clear" w:color="auto" w:fill="auto"/>
            <w:noWrap/>
            <w:vAlign w:val="center"/>
            <w:hideMark/>
          </w:tcPr>
          <w:p w14:paraId="798BA09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3203,0</w:t>
            </w:r>
          </w:p>
        </w:tc>
        <w:tc>
          <w:tcPr>
            <w:tcW w:w="1116" w:type="dxa"/>
            <w:shd w:val="clear" w:color="auto" w:fill="auto"/>
            <w:noWrap/>
            <w:vAlign w:val="center"/>
            <w:hideMark/>
          </w:tcPr>
          <w:p w14:paraId="7C9BC0F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3203,0</w:t>
            </w:r>
          </w:p>
        </w:tc>
      </w:tr>
      <w:tr w:rsidR="006C7F09" w:rsidRPr="006C7F09" w14:paraId="24FE4237" w14:textId="77777777" w:rsidTr="00E37EAD">
        <w:trPr>
          <w:trHeight w:val="20"/>
        </w:trPr>
        <w:tc>
          <w:tcPr>
            <w:tcW w:w="3799" w:type="dxa"/>
            <w:shd w:val="clear" w:color="auto" w:fill="auto"/>
            <w:vAlign w:val="bottom"/>
            <w:hideMark/>
          </w:tcPr>
          <w:p w14:paraId="6482464F"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Подпрограмма «Развитие коммунальной инфраструктуры в Старорусском муниципальном районе на 2022-2027 годы" муниципальной программы Старорусского муниципального района «Улучшение жилищных условий граждан и повышение качества жилищно-коммунальных услуг в Старорусском муниципальном районе на 2022-2027 годы»</w:t>
            </w:r>
          </w:p>
        </w:tc>
        <w:tc>
          <w:tcPr>
            <w:tcW w:w="498" w:type="dxa"/>
            <w:shd w:val="clear" w:color="auto" w:fill="auto"/>
            <w:noWrap/>
            <w:vAlign w:val="center"/>
            <w:hideMark/>
          </w:tcPr>
          <w:p w14:paraId="74D02DA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05</w:t>
            </w:r>
          </w:p>
        </w:tc>
        <w:tc>
          <w:tcPr>
            <w:tcW w:w="494" w:type="dxa"/>
            <w:shd w:val="clear" w:color="auto" w:fill="auto"/>
            <w:noWrap/>
            <w:vAlign w:val="center"/>
            <w:hideMark/>
          </w:tcPr>
          <w:p w14:paraId="71750BA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324DF72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xml:space="preserve">054 00 00000   </w:t>
            </w:r>
          </w:p>
        </w:tc>
        <w:tc>
          <w:tcPr>
            <w:tcW w:w="567" w:type="dxa"/>
            <w:shd w:val="clear" w:color="auto" w:fill="auto"/>
            <w:noWrap/>
            <w:vAlign w:val="center"/>
            <w:hideMark/>
          </w:tcPr>
          <w:p w14:paraId="740EED5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7BB393C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4959,0</w:t>
            </w:r>
          </w:p>
        </w:tc>
        <w:tc>
          <w:tcPr>
            <w:tcW w:w="1134" w:type="dxa"/>
            <w:shd w:val="clear" w:color="auto" w:fill="auto"/>
            <w:noWrap/>
            <w:vAlign w:val="center"/>
            <w:hideMark/>
          </w:tcPr>
          <w:p w14:paraId="3338C7E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3203,0</w:t>
            </w:r>
          </w:p>
        </w:tc>
        <w:tc>
          <w:tcPr>
            <w:tcW w:w="1116" w:type="dxa"/>
            <w:shd w:val="clear" w:color="auto" w:fill="auto"/>
            <w:noWrap/>
            <w:vAlign w:val="center"/>
            <w:hideMark/>
          </w:tcPr>
          <w:p w14:paraId="2459D2F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3203,0</w:t>
            </w:r>
          </w:p>
        </w:tc>
      </w:tr>
      <w:tr w:rsidR="006C7F09" w:rsidRPr="006C7F09" w14:paraId="6B171A78" w14:textId="77777777" w:rsidTr="00E37EAD">
        <w:trPr>
          <w:trHeight w:val="20"/>
        </w:trPr>
        <w:tc>
          <w:tcPr>
            <w:tcW w:w="3799" w:type="dxa"/>
            <w:shd w:val="clear" w:color="auto" w:fill="auto"/>
            <w:vAlign w:val="bottom"/>
            <w:hideMark/>
          </w:tcPr>
          <w:p w14:paraId="493F0994"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 xml:space="preserve">Реализация мероприятий подпрограммы </w:t>
            </w:r>
          </w:p>
        </w:tc>
        <w:tc>
          <w:tcPr>
            <w:tcW w:w="498" w:type="dxa"/>
            <w:shd w:val="clear" w:color="auto" w:fill="auto"/>
            <w:noWrap/>
            <w:vAlign w:val="center"/>
            <w:hideMark/>
          </w:tcPr>
          <w:p w14:paraId="125F453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05</w:t>
            </w:r>
          </w:p>
        </w:tc>
        <w:tc>
          <w:tcPr>
            <w:tcW w:w="494" w:type="dxa"/>
            <w:shd w:val="clear" w:color="auto" w:fill="auto"/>
            <w:noWrap/>
            <w:vAlign w:val="center"/>
            <w:hideMark/>
          </w:tcPr>
          <w:p w14:paraId="6BEE14C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27A02E6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054 00 40090</w:t>
            </w:r>
          </w:p>
        </w:tc>
        <w:tc>
          <w:tcPr>
            <w:tcW w:w="567" w:type="dxa"/>
            <w:shd w:val="clear" w:color="auto" w:fill="auto"/>
            <w:noWrap/>
            <w:vAlign w:val="center"/>
            <w:hideMark/>
          </w:tcPr>
          <w:p w14:paraId="4720CEB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50A6AC7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4959,0</w:t>
            </w:r>
          </w:p>
        </w:tc>
        <w:tc>
          <w:tcPr>
            <w:tcW w:w="1134" w:type="dxa"/>
            <w:shd w:val="clear" w:color="auto" w:fill="auto"/>
            <w:noWrap/>
            <w:vAlign w:val="center"/>
            <w:hideMark/>
          </w:tcPr>
          <w:p w14:paraId="2532A88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3203,0</w:t>
            </w:r>
          </w:p>
        </w:tc>
        <w:tc>
          <w:tcPr>
            <w:tcW w:w="1116" w:type="dxa"/>
            <w:shd w:val="clear" w:color="auto" w:fill="auto"/>
            <w:noWrap/>
            <w:vAlign w:val="center"/>
            <w:hideMark/>
          </w:tcPr>
          <w:p w14:paraId="2378C480"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3203,0</w:t>
            </w:r>
          </w:p>
        </w:tc>
      </w:tr>
      <w:tr w:rsidR="006C7F09" w:rsidRPr="006C7F09" w14:paraId="40B2D68D" w14:textId="77777777" w:rsidTr="00E37EAD">
        <w:trPr>
          <w:trHeight w:val="20"/>
        </w:trPr>
        <w:tc>
          <w:tcPr>
            <w:tcW w:w="3799" w:type="dxa"/>
            <w:shd w:val="clear" w:color="auto" w:fill="auto"/>
            <w:vAlign w:val="bottom"/>
            <w:hideMark/>
          </w:tcPr>
          <w:p w14:paraId="705F61BB"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shd w:val="clear" w:color="auto" w:fill="auto"/>
            <w:noWrap/>
            <w:vAlign w:val="center"/>
            <w:hideMark/>
          </w:tcPr>
          <w:p w14:paraId="163531C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05</w:t>
            </w:r>
          </w:p>
        </w:tc>
        <w:tc>
          <w:tcPr>
            <w:tcW w:w="494" w:type="dxa"/>
            <w:shd w:val="clear" w:color="auto" w:fill="auto"/>
            <w:noWrap/>
            <w:vAlign w:val="center"/>
            <w:hideMark/>
          </w:tcPr>
          <w:p w14:paraId="11C2857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6E87039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054 00 40090</w:t>
            </w:r>
          </w:p>
        </w:tc>
        <w:tc>
          <w:tcPr>
            <w:tcW w:w="567" w:type="dxa"/>
            <w:shd w:val="clear" w:color="auto" w:fill="auto"/>
            <w:noWrap/>
            <w:vAlign w:val="center"/>
            <w:hideMark/>
          </w:tcPr>
          <w:p w14:paraId="4CA19E2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240</w:t>
            </w:r>
          </w:p>
        </w:tc>
        <w:tc>
          <w:tcPr>
            <w:tcW w:w="1134" w:type="dxa"/>
            <w:shd w:val="clear" w:color="auto" w:fill="auto"/>
            <w:noWrap/>
            <w:vAlign w:val="center"/>
            <w:hideMark/>
          </w:tcPr>
          <w:p w14:paraId="6F3C55F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2646,0</w:t>
            </w:r>
          </w:p>
        </w:tc>
        <w:tc>
          <w:tcPr>
            <w:tcW w:w="1134" w:type="dxa"/>
            <w:shd w:val="clear" w:color="auto" w:fill="auto"/>
            <w:noWrap/>
            <w:vAlign w:val="center"/>
            <w:hideMark/>
          </w:tcPr>
          <w:p w14:paraId="78B9E55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3203,0</w:t>
            </w:r>
          </w:p>
        </w:tc>
        <w:tc>
          <w:tcPr>
            <w:tcW w:w="1116" w:type="dxa"/>
            <w:shd w:val="clear" w:color="auto" w:fill="auto"/>
            <w:noWrap/>
            <w:vAlign w:val="center"/>
            <w:hideMark/>
          </w:tcPr>
          <w:p w14:paraId="0EA08FA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3203,0</w:t>
            </w:r>
          </w:p>
        </w:tc>
      </w:tr>
      <w:tr w:rsidR="006C7F09" w:rsidRPr="006C7F09" w14:paraId="52FF462A" w14:textId="77777777" w:rsidTr="00E37EAD">
        <w:trPr>
          <w:trHeight w:val="20"/>
        </w:trPr>
        <w:tc>
          <w:tcPr>
            <w:tcW w:w="3799" w:type="dxa"/>
            <w:shd w:val="clear" w:color="auto" w:fill="auto"/>
            <w:vAlign w:val="bottom"/>
            <w:hideMark/>
          </w:tcPr>
          <w:p w14:paraId="27DDA881"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Бюджетные инвестиции</w:t>
            </w:r>
          </w:p>
        </w:tc>
        <w:tc>
          <w:tcPr>
            <w:tcW w:w="498" w:type="dxa"/>
            <w:shd w:val="clear" w:color="auto" w:fill="auto"/>
            <w:noWrap/>
            <w:vAlign w:val="center"/>
            <w:hideMark/>
          </w:tcPr>
          <w:p w14:paraId="7D96291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05</w:t>
            </w:r>
          </w:p>
        </w:tc>
        <w:tc>
          <w:tcPr>
            <w:tcW w:w="494" w:type="dxa"/>
            <w:shd w:val="clear" w:color="auto" w:fill="auto"/>
            <w:noWrap/>
            <w:vAlign w:val="center"/>
            <w:hideMark/>
          </w:tcPr>
          <w:p w14:paraId="04B2409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45651C1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054 00 40090</w:t>
            </w:r>
          </w:p>
        </w:tc>
        <w:tc>
          <w:tcPr>
            <w:tcW w:w="567" w:type="dxa"/>
            <w:shd w:val="clear" w:color="auto" w:fill="auto"/>
            <w:noWrap/>
            <w:vAlign w:val="center"/>
            <w:hideMark/>
          </w:tcPr>
          <w:p w14:paraId="52F3E83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410</w:t>
            </w:r>
          </w:p>
        </w:tc>
        <w:tc>
          <w:tcPr>
            <w:tcW w:w="1134" w:type="dxa"/>
            <w:shd w:val="clear" w:color="auto" w:fill="auto"/>
            <w:noWrap/>
            <w:vAlign w:val="center"/>
            <w:hideMark/>
          </w:tcPr>
          <w:p w14:paraId="7220467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2313,0</w:t>
            </w:r>
          </w:p>
        </w:tc>
        <w:tc>
          <w:tcPr>
            <w:tcW w:w="1134" w:type="dxa"/>
            <w:shd w:val="clear" w:color="auto" w:fill="auto"/>
            <w:noWrap/>
            <w:vAlign w:val="center"/>
            <w:hideMark/>
          </w:tcPr>
          <w:p w14:paraId="5B3D38A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c>
          <w:tcPr>
            <w:tcW w:w="1116" w:type="dxa"/>
            <w:shd w:val="clear" w:color="auto" w:fill="auto"/>
            <w:noWrap/>
            <w:vAlign w:val="center"/>
            <w:hideMark/>
          </w:tcPr>
          <w:p w14:paraId="56B403B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r>
      <w:tr w:rsidR="006C7F09" w:rsidRPr="006C7F09" w14:paraId="4DEFC6D0" w14:textId="77777777" w:rsidTr="00E37EAD">
        <w:trPr>
          <w:trHeight w:val="20"/>
        </w:trPr>
        <w:tc>
          <w:tcPr>
            <w:tcW w:w="3799" w:type="dxa"/>
            <w:shd w:val="clear" w:color="auto" w:fill="auto"/>
            <w:vAlign w:val="bottom"/>
            <w:hideMark/>
          </w:tcPr>
          <w:p w14:paraId="2633AC6D"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Муниципальная программа «Комплексное развитие сельских территорий Старорусского района до 2029 года»</w:t>
            </w:r>
          </w:p>
        </w:tc>
        <w:tc>
          <w:tcPr>
            <w:tcW w:w="498" w:type="dxa"/>
            <w:shd w:val="clear" w:color="auto" w:fill="auto"/>
            <w:noWrap/>
            <w:vAlign w:val="center"/>
            <w:hideMark/>
          </w:tcPr>
          <w:p w14:paraId="276A8C0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05</w:t>
            </w:r>
          </w:p>
        </w:tc>
        <w:tc>
          <w:tcPr>
            <w:tcW w:w="494" w:type="dxa"/>
            <w:shd w:val="clear" w:color="auto" w:fill="auto"/>
            <w:noWrap/>
            <w:vAlign w:val="center"/>
            <w:hideMark/>
          </w:tcPr>
          <w:p w14:paraId="3D8B4F8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247787A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160 00 00000</w:t>
            </w:r>
          </w:p>
        </w:tc>
        <w:tc>
          <w:tcPr>
            <w:tcW w:w="567" w:type="dxa"/>
            <w:shd w:val="clear" w:color="auto" w:fill="auto"/>
            <w:noWrap/>
            <w:vAlign w:val="center"/>
            <w:hideMark/>
          </w:tcPr>
          <w:p w14:paraId="189ACFD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0623D58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1050,0</w:t>
            </w:r>
          </w:p>
        </w:tc>
        <w:tc>
          <w:tcPr>
            <w:tcW w:w="1134" w:type="dxa"/>
            <w:shd w:val="clear" w:color="auto" w:fill="auto"/>
            <w:noWrap/>
            <w:vAlign w:val="center"/>
            <w:hideMark/>
          </w:tcPr>
          <w:p w14:paraId="27C369E5"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3356,5</w:t>
            </w:r>
          </w:p>
        </w:tc>
        <w:tc>
          <w:tcPr>
            <w:tcW w:w="1116" w:type="dxa"/>
            <w:shd w:val="clear" w:color="auto" w:fill="auto"/>
            <w:noWrap/>
            <w:vAlign w:val="center"/>
            <w:hideMark/>
          </w:tcPr>
          <w:p w14:paraId="0EC2457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5800,0</w:t>
            </w:r>
          </w:p>
        </w:tc>
      </w:tr>
      <w:tr w:rsidR="006C7F09" w:rsidRPr="006C7F09" w14:paraId="236F06F5" w14:textId="77777777" w:rsidTr="00E37EAD">
        <w:trPr>
          <w:trHeight w:val="20"/>
        </w:trPr>
        <w:tc>
          <w:tcPr>
            <w:tcW w:w="3799" w:type="dxa"/>
            <w:shd w:val="clear" w:color="auto" w:fill="auto"/>
            <w:vAlign w:val="bottom"/>
            <w:hideMark/>
          </w:tcPr>
          <w:p w14:paraId="02AAF893"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Создание и развитие инфраструктуры на сельских территориях</w:t>
            </w:r>
          </w:p>
        </w:tc>
        <w:tc>
          <w:tcPr>
            <w:tcW w:w="498" w:type="dxa"/>
            <w:shd w:val="clear" w:color="auto" w:fill="auto"/>
            <w:noWrap/>
            <w:vAlign w:val="center"/>
            <w:hideMark/>
          </w:tcPr>
          <w:p w14:paraId="740EDF2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05</w:t>
            </w:r>
          </w:p>
        </w:tc>
        <w:tc>
          <w:tcPr>
            <w:tcW w:w="494" w:type="dxa"/>
            <w:shd w:val="clear" w:color="auto" w:fill="auto"/>
            <w:noWrap/>
            <w:vAlign w:val="center"/>
            <w:hideMark/>
          </w:tcPr>
          <w:p w14:paraId="79943E3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472329A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160 00 00000</w:t>
            </w:r>
          </w:p>
        </w:tc>
        <w:tc>
          <w:tcPr>
            <w:tcW w:w="567" w:type="dxa"/>
            <w:shd w:val="clear" w:color="auto" w:fill="auto"/>
            <w:noWrap/>
            <w:vAlign w:val="center"/>
            <w:hideMark/>
          </w:tcPr>
          <w:p w14:paraId="2B02DB7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27AB3E1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1050,0</w:t>
            </w:r>
          </w:p>
        </w:tc>
        <w:tc>
          <w:tcPr>
            <w:tcW w:w="1134" w:type="dxa"/>
            <w:shd w:val="clear" w:color="auto" w:fill="auto"/>
            <w:noWrap/>
            <w:vAlign w:val="center"/>
            <w:hideMark/>
          </w:tcPr>
          <w:p w14:paraId="6F7A304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3356,5</w:t>
            </w:r>
          </w:p>
        </w:tc>
        <w:tc>
          <w:tcPr>
            <w:tcW w:w="1116" w:type="dxa"/>
            <w:shd w:val="clear" w:color="auto" w:fill="auto"/>
            <w:noWrap/>
            <w:vAlign w:val="center"/>
            <w:hideMark/>
          </w:tcPr>
          <w:p w14:paraId="3D9BF76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5800,0</w:t>
            </w:r>
          </w:p>
        </w:tc>
      </w:tr>
      <w:tr w:rsidR="006C7F09" w:rsidRPr="006C7F09" w14:paraId="548CAD34" w14:textId="77777777" w:rsidTr="00E37EAD">
        <w:trPr>
          <w:trHeight w:val="20"/>
        </w:trPr>
        <w:tc>
          <w:tcPr>
            <w:tcW w:w="3799" w:type="dxa"/>
            <w:shd w:val="clear" w:color="auto" w:fill="auto"/>
            <w:vAlign w:val="bottom"/>
            <w:hideMark/>
          </w:tcPr>
          <w:p w14:paraId="756AA4FD"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 xml:space="preserve">Реализация мероприятий программы </w:t>
            </w:r>
          </w:p>
        </w:tc>
        <w:tc>
          <w:tcPr>
            <w:tcW w:w="498" w:type="dxa"/>
            <w:shd w:val="clear" w:color="auto" w:fill="auto"/>
            <w:noWrap/>
            <w:vAlign w:val="center"/>
            <w:hideMark/>
          </w:tcPr>
          <w:p w14:paraId="174882C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05</w:t>
            </w:r>
          </w:p>
        </w:tc>
        <w:tc>
          <w:tcPr>
            <w:tcW w:w="494" w:type="dxa"/>
            <w:shd w:val="clear" w:color="auto" w:fill="auto"/>
            <w:noWrap/>
            <w:vAlign w:val="center"/>
            <w:hideMark/>
          </w:tcPr>
          <w:p w14:paraId="53CD284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008E7FB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160 00 40090</w:t>
            </w:r>
          </w:p>
        </w:tc>
        <w:tc>
          <w:tcPr>
            <w:tcW w:w="567" w:type="dxa"/>
            <w:shd w:val="clear" w:color="auto" w:fill="auto"/>
            <w:noWrap/>
            <w:vAlign w:val="center"/>
            <w:hideMark/>
          </w:tcPr>
          <w:p w14:paraId="75C730A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75A1687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1050,0</w:t>
            </w:r>
          </w:p>
        </w:tc>
        <w:tc>
          <w:tcPr>
            <w:tcW w:w="1134" w:type="dxa"/>
            <w:shd w:val="clear" w:color="auto" w:fill="auto"/>
            <w:noWrap/>
            <w:vAlign w:val="center"/>
            <w:hideMark/>
          </w:tcPr>
          <w:p w14:paraId="4C3118F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3356,5</w:t>
            </w:r>
          </w:p>
        </w:tc>
        <w:tc>
          <w:tcPr>
            <w:tcW w:w="1116" w:type="dxa"/>
            <w:shd w:val="clear" w:color="auto" w:fill="auto"/>
            <w:noWrap/>
            <w:vAlign w:val="center"/>
            <w:hideMark/>
          </w:tcPr>
          <w:p w14:paraId="129761B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5800,0</w:t>
            </w:r>
          </w:p>
        </w:tc>
      </w:tr>
      <w:tr w:rsidR="006C7F09" w:rsidRPr="006C7F09" w14:paraId="07423B70" w14:textId="77777777" w:rsidTr="00E37EAD">
        <w:trPr>
          <w:trHeight w:val="20"/>
        </w:trPr>
        <w:tc>
          <w:tcPr>
            <w:tcW w:w="3799" w:type="dxa"/>
            <w:shd w:val="clear" w:color="auto" w:fill="auto"/>
            <w:vAlign w:val="bottom"/>
            <w:hideMark/>
          </w:tcPr>
          <w:p w14:paraId="33DD8A2B"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shd w:val="clear" w:color="auto" w:fill="auto"/>
            <w:noWrap/>
            <w:vAlign w:val="center"/>
            <w:hideMark/>
          </w:tcPr>
          <w:p w14:paraId="550A6B2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05</w:t>
            </w:r>
          </w:p>
        </w:tc>
        <w:tc>
          <w:tcPr>
            <w:tcW w:w="494" w:type="dxa"/>
            <w:shd w:val="clear" w:color="auto" w:fill="auto"/>
            <w:noWrap/>
            <w:vAlign w:val="center"/>
            <w:hideMark/>
          </w:tcPr>
          <w:p w14:paraId="0BBCFD8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6C57C9E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160 00 40090</w:t>
            </w:r>
          </w:p>
        </w:tc>
        <w:tc>
          <w:tcPr>
            <w:tcW w:w="567" w:type="dxa"/>
            <w:shd w:val="clear" w:color="auto" w:fill="auto"/>
            <w:noWrap/>
            <w:vAlign w:val="center"/>
            <w:hideMark/>
          </w:tcPr>
          <w:p w14:paraId="7EE9D89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240</w:t>
            </w:r>
          </w:p>
        </w:tc>
        <w:tc>
          <w:tcPr>
            <w:tcW w:w="1134" w:type="dxa"/>
            <w:shd w:val="clear" w:color="auto" w:fill="auto"/>
            <w:noWrap/>
            <w:vAlign w:val="center"/>
            <w:hideMark/>
          </w:tcPr>
          <w:p w14:paraId="6C2811A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1050,0</w:t>
            </w:r>
          </w:p>
        </w:tc>
        <w:tc>
          <w:tcPr>
            <w:tcW w:w="1134" w:type="dxa"/>
            <w:shd w:val="clear" w:color="auto" w:fill="auto"/>
            <w:noWrap/>
            <w:vAlign w:val="center"/>
            <w:hideMark/>
          </w:tcPr>
          <w:p w14:paraId="583AB91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3356,5</w:t>
            </w:r>
          </w:p>
        </w:tc>
        <w:tc>
          <w:tcPr>
            <w:tcW w:w="1116" w:type="dxa"/>
            <w:shd w:val="clear" w:color="auto" w:fill="auto"/>
            <w:noWrap/>
            <w:vAlign w:val="center"/>
            <w:hideMark/>
          </w:tcPr>
          <w:p w14:paraId="5FDB9DD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5800,0</w:t>
            </w:r>
          </w:p>
        </w:tc>
      </w:tr>
      <w:tr w:rsidR="006C7F09" w:rsidRPr="006C7F09" w14:paraId="45BD7DAE" w14:textId="77777777" w:rsidTr="00E37EAD">
        <w:trPr>
          <w:trHeight w:val="20"/>
        </w:trPr>
        <w:tc>
          <w:tcPr>
            <w:tcW w:w="3799" w:type="dxa"/>
            <w:shd w:val="clear" w:color="auto" w:fill="auto"/>
            <w:vAlign w:val="bottom"/>
            <w:hideMark/>
          </w:tcPr>
          <w:p w14:paraId="12EEE95E" w14:textId="77777777" w:rsidR="006C7F09" w:rsidRPr="006C7F09" w:rsidRDefault="006C7F09" w:rsidP="006C7F09">
            <w:pPr>
              <w:rPr>
                <w:rFonts w:eastAsia="Times New Roman"/>
                <w:b/>
                <w:bCs/>
                <w:color w:val="000000"/>
                <w:sz w:val="20"/>
                <w:szCs w:val="20"/>
              </w:rPr>
            </w:pPr>
            <w:r w:rsidRPr="006C7F09">
              <w:rPr>
                <w:rFonts w:eastAsia="Times New Roman"/>
                <w:b/>
                <w:bCs/>
                <w:color w:val="000000"/>
                <w:sz w:val="20"/>
                <w:szCs w:val="20"/>
              </w:rPr>
              <w:t>Охрана окружающей среды</w:t>
            </w:r>
          </w:p>
        </w:tc>
        <w:tc>
          <w:tcPr>
            <w:tcW w:w="498" w:type="dxa"/>
            <w:shd w:val="clear" w:color="auto" w:fill="auto"/>
            <w:noWrap/>
            <w:vAlign w:val="center"/>
            <w:hideMark/>
          </w:tcPr>
          <w:p w14:paraId="727B7F08" w14:textId="77777777" w:rsidR="006C7F09" w:rsidRPr="006C7F09" w:rsidRDefault="006C7F09" w:rsidP="006C7F09">
            <w:pPr>
              <w:jc w:val="center"/>
              <w:rPr>
                <w:rFonts w:eastAsia="Times New Roman"/>
                <w:b/>
                <w:bCs/>
                <w:color w:val="000000"/>
                <w:sz w:val="20"/>
                <w:szCs w:val="20"/>
              </w:rPr>
            </w:pPr>
            <w:r w:rsidRPr="006C7F09">
              <w:rPr>
                <w:rFonts w:eastAsia="Times New Roman"/>
                <w:b/>
                <w:bCs/>
                <w:color w:val="000000"/>
                <w:sz w:val="20"/>
                <w:szCs w:val="20"/>
              </w:rPr>
              <w:t>06</w:t>
            </w:r>
          </w:p>
        </w:tc>
        <w:tc>
          <w:tcPr>
            <w:tcW w:w="494" w:type="dxa"/>
            <w:shd w:val="clear" w:color="auto" w:fill="auto"/>
            <w:noWrap/>
            <w:vAlign w:val="center"/>
            <w:hideMark/>
          </w:tcPr>
          <w:p w14:paraId="06C5457A" w14:textId="77777777" w:rsidR="006C7F09" w:rsidRPr="006C7F09" w:rsidRDefault="006C7F09" w:rsidP="006C7F09">
            <w:pPr>
              <w:jc w:val="center"/>
              <w:rPr>
                <w:rFonts w:eastAsia="Times New Roman"/>
                <w:b/>
                <w:bCs/>
                <w:color w:val="000000"/>
                <w:sz w:val="20"/>
                <w:szCs w:val="20"/>
              </w:rPr>
            </w:pPr>
            <w:r w:rsidRPr="006C7F09">
              <w:rPr>
                <w:rFonts w:eastAsia="Times New Roman"/>
                <w:b/>
                <w:bCs/>
                <w:color w:val="000000"/>
                <w:sz w:val="20"/>
                <w:szCs w:val="20"/>
              </w:rPr>
              <w:t> </w:t>
            </w:r>
          </w:p>
        </w:tc>
        <w:tc>
          <w:tcPr>
            <w:tcW w:w="1418" w:type="dxa"/>
            <w:shd w:val="clear" w:color="auto" w:fill="auto"/>
            <w:noWrap/>
            <w:vAlign w:val="center"/>
            <w:hideMark/>
          </w:tcPr>
          <w:p w14:paraId="59071EA1" w14:textId="77777777" w:rsidR="006C7F09" w:rsidRPr="006C7F09" w:rsidRDefault="006C7F09" w:rsidP="006C7F09">
            <w:pPr>
              <w:jc w:val="center"/>
              <w:rPr>
                <w:rFonts w:eastAsia="Times New Roman"/>
                <w:b/>
                <w:bCs/>
                <w:color w:val="000000"/>
                <w:sz w:val="20"/>
                <w:szCs w:val="20"/>
              </w:rPr>
            </w:pPr>
            <w:r w:rsidRPr="006C7F09">
              <w:rPr>
                <w:rFonts w:eastAsia="Times New Roman"/>
                <w:b/>
                <w:bCs/>
                <w:color w:val="000000"/>
                <w:sz w:val="20"/>
                <w:szCs w:val="20"/>
              </w:rPr>
              <w:t> </w:t>
            </w:r>
          </w:p>
        </w:tc>
        <w:tc>
          <w:tcPr>
            <w:tcW w:w="567" w:type="dxa"/>
            <w:shd w:val="clear" w:color="auto" w:fill="auto"/>
            <w:noWrap/>
            <w:vAlign w:val="center"/>
            <w:hideMark/>
          </w:tcPr>
          <w:p w14:paraId="012EE101" w14:textId="77777777" w:rsidR="006C7F09" w:rsidRPr="006C7F09" w:rsidRDefault="006C7F09" w:rsidP="006C7F09">
            <w:pPr>
              <w:jc w:val="center"/>
              <w:rPr>
                <w:rFonts w:eastAsia="Times New Roman"/>
                <w:b/>
                <w:bCs/>
                <w:color w:val="000000"/>
                <w:sz w:val="20"/>
                <w:szCs w:val="20"/>
              </w:rPr>
            </w:pPr>
            <w:r w:rsidRPr="006C7F09">
              <w:rPr>
                <w:rFonts w:eastAsia="Times New Roman"/>
                <w:b/>
                <w:bCs/>
                <w:color w:val="000000"/>
                <w:sz w:val="20"/>
                <w:szCs w:val="20"/>
              </w:rPr>
              <w:t> </w:t>
            </w:r>
          </w:p>
        </w:tc>
        <w:tc>
          <w:tcPr>
            <w:tcW w:w="1134" w:type="dxa"/>
            <w:shd w:val="clear" w:color="auto" w:fill="auto"/>
            <w:noWrap/>
            <w:vAlign w:val="center"/>
            <w:hideMark/>
          </w:tcPr>
          <w:p w14:paraId="7E7AA705" w14:textId="77777777" w:rsidR="006C7F09" w:rsidRPr="006C7F09" w:rsidRDefault="006C7F09" w:rsidP="006C7F09">
            <w:pPr>
              <w:jc w:val="right"/>
              <w:rPr>
                <w:rFonts w:eastAsia="Times New Roman"/>
                <w:b/>
                <w:bCs/>
                <w:color w:val="000000"/>
                <w:sz w:val="20"/>
                <w:szCs w:val="20"/>
              </w:rPr>
            </w:pPr>
            <w:r w:rsidRPr="006C7F09">
              <w:rPr>
                <w:rFonts w:eastAsia="Times New Roman"/>
                <w:b/>
                <w:bCs/>
                <w:color w:val="000000"/>
                <w:sz w:val="20"/>
                <w:szCs w:val="20"/>
              </w:rPr>
              <w:t>1739,9</w:t>
            </w:r>
          </w:p>
        </w:tc>
        <w:tc>
          <w:tcPr>
            <w:tcW w:w="1134" w:type="dxa"/>
            <w:shd w:val="clear" w:color="auto" w:fill="auto"/>
            <w:noWrap/>
            <w:vAlign w:val="center"/>
            <w:hideMark/>
          </w:tcPr>
          <w:p w14:paraId="42666BD8" w14:textId="77777777" w:rsidR="006C7F09" w:rsidRPr="006C7F09" w:rsidRDefault="006C7F09" w:rsidP="006C7F09">
            <w:pPr>
              <w:jc w:val="right"/>
              <w:rPr>
                <w:rFonts w:eastAsia="Times New Roman"/>
                <w:b/>
                <w:bCs/>
                <w:color w:val="000000"/>
                <w:sz w:val="20"/>
                <w:szCs w:val="20"/>
              </w:rPr>
            </w:pPr>
            <w:r w:rsidRPr="006C7F09">
              <w:rPr>
                <w:rFonts w:eastAsia="Times New Roman"/>
                <w:b/>
                <w:bCs/>
                <w:color w:val="000000"/>
                <w:sz w:val="20"/>
                <w:szCs w:val="20"/>
              </w:rPr>
              <w:t>2183,5</w:t>
            </w:r>
          </w:p>
        </w:tc>
        <w:tc>
          <w:tcPr>
            <w:tcW w:w="1116" w:type="dxa"/>
            <w:shd w:val="clear" w:color="auto" w:fill="auto"/>
            <w:noWrap/>
            <w:vAlign w:val="center"/>
            <w:hideMark/>
          </w:tcPr>
          <w:p w14:paraId="6E441A9A" w14:textId="77777777" w:rsidR="006C7F09" w:rsidRPr="006C7F09" w:rsidRDefault="006C7F09" w:rsidP="006C7F09">
            <w:pPr>
              <w:jc w:val="right"/>
              <w:rPr>
                <w:rFonts w:eastAsia="Times New Roman"/>
                <w:b/>
                <w:bCs/>
                <w:color w:val="000000"/>
                <w:sz w:val="20"/>
                <w:szCs w:val="20"/>
              </w:rPr>
            </w:pPr>
            <w:r w:rsidRPr="006C7F09">
              <w:rPr>
                <w:rFonts w:eastAsia="Times New Roman"/>
                <w:b/>
                <w:bCs/>
                <w:color w:val="000000"/>
                <w:sz w:val="20"/>
                <w:szCs w:val="20"/>
              </w:rPr>
              <w:t>1759,6</w:t>
            </w:r>
          </w:p>
        </w:tc>
      </w:tr>
      <w:tr w:rsidR="006C7F09" w:rsidRPr="006C7F09" w14:paraId="7625EF1A" w14:textId="77777777" w:rsidTr="00E37EAD">
        <w:trPr>
          <w:trHeight w:val="20"/>
        </w:trPr>
        <w:tc>
          <w:tcPr>
            <w:tcW w:w="3799" w:type="dxa"/>
            <w:shd w:val="clear" w:color="auto" w:fill="auto"/>
            <w:vAlign w:val="bottom"/>
            <w:hideMark/>
          </w:tcPr>
          <w:p w14:paraId="118B603E"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Другие вопросы в области охраны окружающей среды</w:t>
            </w:r>
          </w:p>
        </w:tc>
        <w:tc>
          <w:tcPr>
            <w:tcW w:w="498" w:type="dxa"/>
            <w:shd w:val="clear" w:color="auto" w:fill="auto"/>
            <w:noWrap/>
            <w:vAlign w:val="center"/>
            <w:hideMark/>
          </w:tcPr>
          <w:p w14:paraId="2AF7F0C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06</w:t>
            </w:r>
          </w:p>
        </w:tc>
        <w:tc>
          <w:tcPr>
            <w:tcW w:w="494" w:type="dxa"/>
            <w:shd w:val="clear" w:color="auto" w:fill="auto"/>
            <w:noWrap/>
            <w:vAlign w:val="center"/>
            <w:hideMark/>
          </w:tcPr>
          <w:p w14:paraId="04DDF73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05</w:t>
            </w:r>
          </w:p>
        </w:tc>
        <w:tc>
          <w:tcPr>
            <w:tcW w:w="1418" w:type="dxa"/>
            <w:shd w:val="clear" w:color="auto" w:fill="auto"/>
            <w:noWrap/>
            <w:vAlign w:val="center"/>
            <w:hideMark/>
          </w:tcPr>
          <w:p w14:paraId="5261AD6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567" w:type="dxa"/>
            <w:shd w:val="clear" w:color="auto" w:fill="auto"/>
            <w:noWrap/>
            <w:vAlign w:val="center"/>
            <w:hideMark/>
          </w:tcPr>
          <w:p w14:paraId="0847348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2EB5B65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1739,9</w:t>
            </w:r>
          </w:p>
        </w:tc>
        <w:tc>
          <w:tcPr>
            <w:tcW w:w="1134" w:type="dxa"/>
            <w:shd w:val="clear" w:color="auto" w:fill="auto"/>
            <w:noWrap/>
            <w:vAlign w:val="center"/>
            <w:hideMark/>
          </w:tcPr>
          <w:p w14:paraId="0C20148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2183,5</w:t>
            </w:r>
          </w:p>
        </w:tc>
        <w:tc>
          <w:tcPr>
            <w:tcW w:w="1116" w:type="dxa"/>
            <w:shd w:val="clear" w:color="auto" w:fill="auto"/>
            <w:noWrap/>
            <w:vAlign w:val="center"/>
            <w:hideMark/>
          </w:tcPr>
          <w:p w14:paraId="45C01D0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1759,6</w:t>
            </w:r>
          </w:p>
        </w:tc>
      </w:tr>
      <w:tr w:rsidR="006C7F09" w:rsidRPr="006C7F09" w14:paraId="1DF2D379" w14:textId="77777777" w:rsidTr="00E37EAD">
        <w:trPr>
          <w:trHeight w:val="20"/>
        </w:trPr>
        <w:tc>
          <w:tcPr>
            <w:tcW w:w="3799" w:type="dxa"/>
            <w:shd w:val="clear" w:color="auto" w:fill="auto"/>
            <w:vAlign w:val="bottom"/>
            <w:hideMark/>
          </w:tcPr>
          <w:p w14:paraId="2852B1AE"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 xml:space="preserve">Непрограммное направление </w:t>
            </w:r>
          </w:p>
        </w:tc>
        <w:tc>
          <w:tcPr>
            <w:tcW w:w="498" w:type="dxa"/>
            <w:shd w:val="clear" w:color="auto" w:fill="auto"/>
            <w:noWrap/>
            <w:vAlign w:val="center"/>
            <w:hideMark/>
          </w:tcPr>
          <w:p w14:paraId="0777362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06</w:t>
            </w:r>
          </w:p>
        </w:tc>
        <w:tc>
          <w:tcPr>
            <w:tcW w:w="494" w:type="dxa"/>
            <w:shd w:val="clear" w:color="auto" w:fill="auto"/>
            <w:noWrap/>
            <w:vAlign w:val="center"/>
            <w:hideMark/>
          </w:tcPr>
          <w:p w14:paraId="03655D2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05</w:t>
            </w:r>
          </w:p>
        </w:tc>
        <w:tc>
          <w:tcPr>
            <w:tcW w:w="1418" w:type="dxa"/>
            <w:shd w:val="clear" w:color="auto" w:fill="auto"/>
            <w:noWrap/>
            <w:vAlign w:val="center"/>
            <w:hideMark/>
          </w:tcPr>
          <w:p w14:paraId="62B237C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900 00 00000</w:t>
            </w:r>
          </w:p>
        </w:tc>
        <w:tc>
          <w:tcPr>
            <w:tcW w:w="567" w:type="dxa"/>
            <w:shd w:val="clear" w:color="auto" w:fill="auto"/>
            <w:noWrap/>
            <w:vAlign w:val="center"/>
            <w:hideMark/>
          </w:tcPr>
          <w:p w14:paraId="6A123B4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587A2F1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1739,9</w:t>
            </w:r>
          </w:p>
        </w:tc>
        <w:tc>
          <w:tcPr>
            <w:tcW w:w="1134" w:type="dxa"/>
            <w:shd w:val="clear" w:color="auto" w:fill="auto"/>
            <w:noWrap/>
            <w:vAlign w:val="center"/>
            <w:hideMark/>
          </w:tcPr>
          <w:p w14:paraId="626EA7E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2183,5</w:t>
            </w:r>
          </w:p>
        </w:tc>
        <w:tc>
          <w:tcPr>
            <w:tcW w:w="1116" w:type="dxa"/>
            <w:shd w:val="clear" w:color="auto" w:fill="auto"/>
            <w:noWrap/>
            <w:vAlign w:val="center"/>
            <w:hideMark/>
          </w:tcPr>
          <w:p w14:paraId="4A2C3B7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1759,6</w:t>
            </w:r>
          </w:p>
        </w:tc>
      </w:tr>
      <w:tr w:rsidR="006C7F09" w:rsidRPr="006C7F09" w14:paraId="071C6E70" w14:textId="77777777" w:rsidTr="00E37EAD">
        <w:trPr>
          <w:trHeight w:val="20"/>
        </w:trPr>
        <w:tc>
          <w:tcPr>
            <w:tcW w:w="3799" w:type="dxa"/>
            <w:shd w:val="clear" w:color="auto" w:fill="auto"/>
            <w:vAlign w:val="bottom"/>
            <w:hideMark/>
          </w:tcPr>
          <w:p w14:paraId="07A7911E"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 xml:space="preserve">Реализация непрограммных мероприятий программы </w:t>
            </w:r>
          </w:p>
        </w:tc>
        <w:tc>
          <w:tcPr>
            <w:tcW w:w="498" w:type="dxa"/>
            <w:shd w:val="clear" w:color="auto" w:fill="auto"/>
            <w:noWrap/>
            <w:vAlign w:val="center"/>
            <w:hideMark/>
          </w:tcPr>
          <w:p w14:paraId="4276DC4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06</w:t>
            </w:r>
          </w:p>
        </w:tc>
        <w:tc>
          <w:tcPr>
            <w:tcW w:w="494" w:type="dxa"/>
            <w:shd w:val="clear" w:color="auto" w:fill="auto"/>
            <w:noWrap/>
            <w:vAlign w:val="center"/>
            <w:hideMark/>
          </w:tcPr>
          <w:p w14:paraId="64EE5CD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05</w:t>
            </w:r>
          </w:p>
        </w:tc>
        <w:tc>
          <w:tcPr>
            <w:tcW w:w="1418" w:type="dxa"/>
            <w:shd w:val="clear" w:color="auto" w:fill="auto"/>
            <w:noWrap/>
            <w:vAlign w:val="center"/>
            <w:hideMark/>
          </w:tcPr>
          <w:p w14:paraId="276CD9B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900 00 40090</w:t>
            </w:r>
          </w:p>
        </w:tc>
        <w:tc>
          <w:tcPr>
            <w:tcW w:w="567" w:type="dxa"/>
            <w:shd w:val="clear" w:color="auto" w:fill="auto"/>
            <w:noWrap/>
            <w:vAlign w:val="center"/>
            <w:hideMark/>
          </w:tcPr>
          <w:p w14:paraId="15E9C02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437DCDF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1739,9</w:t>
            </w:r>
          </w:p>
        </w:tc>
        <w:tc>
          <w:tcPr>
            <w:tcW w:w="1134" w:type="dxa"/>
            <w:shd w:val="clear" w:color="auto" w:fill="auto"/>
            <w:noWrap/>
            <w:vAlign w:val="center"/>
            <w:hideMark/>
          </w:tcPr>
          <w:p w14:paraId="4C5289B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2183,5</w:t>
            </w:r>
          </w:p>
        </w:tc>
        <w:tc>
          <w:tcPr>
            <w:tcW w:w="1116" w:type="dxa"/>
            <w:shd w:val="clear" w:color="auto" w:fill="auto"/>
            <w:noWrap/>
            <w:vAlign w:val="center"/>
            <w:hideMark/>
          </w:tcPr>
          <w:p w14:paraId="157A124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1759,6</w:t>
            </w:r>
          </w:p>
        </w:tc>
      </w:tr>
      <w:tr w:rsidR="006C7F09" w:rsidRPr="006C7F09" w14:paraId="1F68F269" w14:textId="77777777" w:rsidTr="00E37EAD">
        <w:trPr>
          <w:trHeight w:val="20"/>
        </w:trPr>
        <w:tc>
          <w:tcPr>
            <w:tcW w:w="3799" w:type="dxa"/>
            <w:shd w:val="clear" w:color="auto" w:fill="auto"/>
            <w:vAlign w:val="bottom"/>
            <w:hideMark/>
          </w:tcPr>
          <w:p w14:paraId="68C57216"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shd w:val="clear" w:color="auto" w:fill="auto"/>
            <w:noWrap/>
            <w:vAlign w:val="center"/>
            <w:hideMark/>
          </w:tcPr>
          <w:p w14:paraId="79B6A70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06</w:t>
            </w:r>
          </w:p>
        </w:tc>
        <w:tc>
          <w:tcPr>
            <w:tcW w:w="494" w:type="dxa"/>
            <w:shd w:val="clear" w:color="auto" w:fill="auto"/>
            <w:noWrap/>
            <w:vAlign w:val="center"/>
            <w:hideMark/>
          </w:tcPr>
          <w:p w14:paraId="6F33C7F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05</w:t>
            </w:r>
          </w:p>
        </w:tc>
        <w:tc>
          <w:tcPr>
            <w:tcW w:w="1418" w:type="dxa"/>
            <w:shd w:val="clear" w:color="auto" w:fill="auto"/>
            <w:noWrap/>
            <w:vAlign w:val="center"/>
            <w:hideMark/>
          </w:tcPr>
          <w:p w14:paraId="308AF63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900 00 40090</w:t>
            </w:r>
          </w:p>
        </w:tc>
        <w:tc>
          <w:tcPr>
            <w:tcW w:w="567" w:type="dxa"/>
            <w:shd w:val="clear" w:color="auto" w:fill="auto"/>
            <w:noWrap/>
            <w:vAlign w:val="center"/>
            <w:hideMark/>
          </w:tcPr>
          <w:p w14:paraId="5E1491B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240</w:t>
            </w:r>
          </w:p>
        </w:tc>
        <w:tc>
          <w:tcPr>
            <w:tcW w:w="1134" w:type="dxa"/>
            <w:shd w:val="clear" w:color="auto" w:fill="auto"/>
            <w:noWrap/>
            <w:vAlign w:val="center"/>
            <w:hideMark/>
          </w:tcPr>
          <w:p w14:paraId="56261AD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1739,9</w:t>
            </w:r>
          </w:p>
        </w:tc>
        <w:tc>
          <w:tcPr>
            <w:tcW w:w="1134" w:type="dxa"/>
            <w:shd w:val="clear" w:color="auto" w:fill="auto"/>
            <w:noWrap/>
            <w:vAlign w:val="center"/>
            <w:hideMark/>
          </w:tcPr>
          <w:p w14:paraId="0EE0F81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2183,5</w:t>
            </w:r>
          </w:p>
        </w:tc>
        <w:tc>
          <w:tcPr>
            <w:tcW w:w="1116" w:type="dxa"/>
            <w:shd w:val="clear" w:color="auto" w:fill="auto"/>
            <w:noWrap/>
            <w:vAlign w:val="center"/>
            <w:hideMark/>
          </w:tcPr>
          <w:p w14:paraId="679A242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1759,6</w:t>
            </w:r>
          </w:p>
        </w:tc>
      </w:tr>
      <w:tr w:rsidR="006C7F09" w:rsidRPr="006C7F09" w14:paraId="3DE46C76" w14:textId="77777777" w:rsidTr="00E37EAD">
        <w:trPr>
          <w:trHeight w:val="20"/>
        </w:trPr>
        <w:tc>
          <w:tcPr>
            <w:tcW w:w="3799" w:type="dxa"/>
            <w:shd w:val="clear" w:color="auto" w:fill="auto"/>
            <w:vAlign w:val="bottom"/>
            <w:hideMark/>
          </w:tcPr>
          <w:p w14:paraId="1828799E" w14:textId="77777777" w:rsidR="006C7F09" w:rsidRPr="006C7F09" w:rsidRDefault="006C7F09" w:rsidP="006C7F09">
            <w:pPr>
              <w:rPr>
                <w:rFonts w:eastAsia="Times New Roman"/>
                <w:b/>
                <w:bCs/>
                <w:color w:val="000000"/>
                <w:sz w:val="20"/>
                <w:szCs w:val="20"/>
              </w:rPr>
            </w:pPr>
            <w:r w:rsidRPr="006C7F09">
              <w:rPr>
                <w:rFonts w:eastAsia="Times New Roman"/>
                <w:b/>
                <w:bCs/>
                <w:color w:val="000000"/>
                <w:sz w:val="20"/>
                <w:szCs w:val="20"/>
              </w:rPr>
              <w:t>Образование</w:t>
            </w:r>
          </w:p>
        </w:tc>
        <w:tc>
          <w:tcPr>
            <w:tcW w:w="498" w:type="dxa"/>
            <w:shd w:val="clear" w:color="auto" w:fill="auto"/>
            <w:noWrap/>
            <w:vAlign w:val="center"/>
            <w:hideMark/>
          </w:tcPr>
          <w:p w14:paraId="63CE6336" w14:textId="77777777" w:rsidR="006C7F09" w:rsidRPr="006C7F09" w:rsidRDefault="006C7F09" w:rsidP="006C7F09">
            <w:pPr>
              <w:jc w:val="center"/>
              <w:rPr>
                <w:rFonts w:eastAsia="Times New Roman"/>
                <w:b/>
                <w:bCs/>
                <w:color w:val="000000"/>
                <w:sz w:val="20"/>
                <w:szCs w:val="20"/>
              </w:rPr>
            </w:pPr>
            <w:r w:rsidRPr="006C7F09">
              <w:rPr>
                <w:rFonts w:eastAsia="Times New Roman"/>
                <w:b/>
                <w:bCs/>
                <w:color w:val="000000"/>
                <w:sz w:val="20"/>
                <w:szCs w:val="20"/>
              </w:rPr>
              <w:t>07</w:t>
            </w:r>
          </w:p>
        </w:tc>
        <w:tc>
          <w:tcPr>
            <w:tcW w:w="494" w:type="dxa"/>
            <w:shd w:val="clear" w:color="auto" w:fill="auto"/>
            <w:noWrap/>
            <w:vAlign w:val="center"/>
            <w:hideMark/>
          </w:tcPr>
          <w:p w14:paraId="7FC0ED06" w14:textId="77777777" w:rsidR="006C7F09" w:rsidRPr="006C7F09" w:rsidRDefault="006C7F09" w:rsidP="006C7F09">
            <w:pPr>
              <w:jc w:val="center"/>
              <w:rPr>
                <w:rFonts w:eastAsia="Times New Roman"/>
                <w:b/>
                <w:bCs/>
                <w:color w:val="000000"/>
                <w:sz w:val="20"/>
                <w:szCs w:val="20"/>
              </w:rPr>
            </w:pPr>
            <w:r w:rsidRPr="006C7F09">
              <w:rPr>
                <w:rFonts w:eastAsia="Times New Roman"/>
                <w:b/>
                <w:bCs/>
                <w:color w:val="000000"/>
                <w:sz w:val="20"/>
                <w:szCs w:val="20"/>
              </w:rPr>
              <w:t> </w:t>
            </w:r>
          </w:p>
        </w:tc>
        <w:tc>
          <w:tcPr>
            <w:tcW w:w="1418" w:type="dxa"/>
            <w:shd w:val="clear" w:color="auto" w:fill="auto"/>
            <w:noWrap/>
            <w:vAlign w:val="center"/>
            <w:hideMark/>
          </w:tcPr>
          <w:p w14:paraId="2751FA4A" w14:textId="77777777" w:rsidR="006C7F09" w:rsidRPr="006C7F09" w:rsidRDefault="006C7F09" w:rsidP="006C7F09">
            <w:pPr>
              <w:jc w:val="center"/>
              <w:rPr>
                <w:rFonts w:eastAsia="Times New Roman"/>
                <w:b/>
                <w:bCs/>
                <w:color w:val="000000"/>
                <w:sz w:val="20"/>
                <w:szCs w:val="20"/>
              </w:rPr>
            </w:pPr>
            <w:r w:rsidRPr="006C7F09">
              <w:rPr>
                <w:rFonts w:eastAsia="Times New Roman"/>
                <w:b/>
                <w:bCs/>
                <w:color w:val="000000"/>
                <w:sz w:val="20"/>
                <w:szCs w:val="20"/>
              </w:rPr>
              <w:t> </w:t>
            </w:r>
          </w:p>
        </w:tc>
        <w:tc>
          <w:tcPr>
            <w:tcW w:w="567" w:type="dxa"/>
            <w:shd w:val="clear" w:color="auto" w:fill="auto"/>
            <w:noWrap/>
            <w:vAlign w:val="center"/>
            <w:hideMark/>
          </w:tcPr>
          <w:p w14:paraId="0EFBAD25" w14:textId="77777777" w:rsidR="006C7F09" w:rsidRPr="006C7F09" w:rsidRDefault="006C7F09" w:rsidP="006C7F09">
            <w:pPr>
              <w:jc w:val="center"/>
              <w:rPr>
                <w:rFonts w:eastAsia="Times New Roman"/>
                <w:b/>
                <w:bCs/>
                <w:color w:val="000000"/>
                <w:sz w:val="20"/>
                <w:szCs w:val="20"/>
              </w:rPr>
            </w:pPr>
            <w:r w:rsidRPr="006C7F09">
              <w:rPr>
                <w:rFonts w:eastAsia="Times New Roman"/>
                <w:b/>
                <w:bCs/>
                <w:color w:val="000000"/>
                <w:sz w:val="20"/>
                <w:szCs w:val="20"/>
              </w:rPr>
              <w:t> </w:t>
            </w:r>
          </w:p>
        </w:tc>
        <w:tc>
          <w:tcPr>
            <w:tcW w:w="1134" w:type="dxa"/>
            <w:shd w:val="clear" w:color="auto" w:fill="auto"/>
            <w:noWrap/>
            <w:vAlign w:val="center"/>
            <w:hideMark/>
          </w:tcPr>
          <w:p w14:paraId="682E2A1F" w14:textId="77777777" w:rsidR="006C7F09" w:rsidRPr="006C7F09" w:rsidRDefault="006C7F09" w:rsidP="006C7F09">
            <w:pPr>
              <w:jc w:val="right"/>
              <w:rPr>
                <w:rFonts w:eastAsia="Times New Roman"/>
                <w:b/>
                <w:bCs/>
                <w:color w:val="000000"/>
                <w:sz w:val="20"/>
                <w:szCs w:val="20"/>
              </w:rPr>
            </w:pPr>
            <w:r w:rsidRPr="006C7F09">
              <w:rPr>
                <w:rFonts w:eastAsia="Times New Roman"/>
                <w:b/>
                <w:bCs/>
                <w:color w:val="000000"/>
                <w:sz w:val="20"/>
                <w:szCs w:val="20"/>
              </w:rPr>
              <w:t>887188,9</w:t>
            </w:r>
          </w:p>
        </w:tc>
        <w:tc>
          <w:tcPr>
            <w:tcW w:w="1134" w:type="dxa"/>
            <w:shd w:val="clear" w:color="auto" w:fill="auto"/>
            <w:noWrap/>
            <w:vAlign w:val="center"/>
            <w:hideMark/>
          </w:tcPr>
          <w:p w14:paraId="4E12E49E" w14:textId="77777777" w:rsidR="006C7F09" w:rsidRPr="006C7F09" w:rsidRDefault="006C7F09" w:rsidP="006C7F09">
            <w:pPr>
              <w:jc w:val="right"/>
              <w:rPr>
                <w:rFonts w:eastAsia="Times New Roman"/>
                <w:b/>
                <w:bCs/>
                <w:color w:val="000000"/>
                <w:sz w:val="20"/>
                <w:szCs w:val="20"/>
              </w:rPr>
            </w:pPr>
            <w:r w:rsidRPr="006C7F09">
              <w:rPr>
                <w:rFonts w:eastAsia="Times New Roman"/>
                <w:b/>
                <w:bCs/>
                <w:color w:val="000000"/>
                <w:sz w:val="20"/>
                <w:szCs w:val="20"/>
              </w:rPr>
              <w:t>1007677,9</w:t>
            </w:r>
          </w:p>
        </w:tc>
        <w:tc>
          <w:tcPr>
            <w:tcW w:w="1116" w:type="dxa"/>
            <w:shd w:val="clear" w:color="auto" w:fill="auto"/>
            <w:noWrap/>
            <w:vAlign w:val="center"/>
            <w:hideMark/>
          </w:tcPr>
          <w:p w14:paraId="45D956D1" w14:textId="77777777" w:rsidR="006C7F09" w:rsidRPr="006C7F09" w:rsidRDefault="006C7F09" w:rsidP="006C7F09">
            <w:pPr>
              <w:jc w:val="right"/>
              <w:rPr>
                <w:rFonts w:eastAsia="Times New Roman"/>
                <w:b/>
                <w:bCs/>
                <w:color w:val="000000"/>
                <w:sz w:val="20"/>
                <w:szCs w:val="20"/>
              </w:rPr>
            </w:pPr>
            <w:r w:rsidRPr="006C7F09">
              <w:rPr>
                <w:rFonts w:eastAsia="Times New Roman"/>
                <w:b/>
                <w:bCs/>
                <w:color w:val="000000"/>
                <w:sz w:val="20"/>
                <w:szCs w:val="20"/>
              </w:rPr>
              <w:t>741268,7</w:t>
            </w:r>
          </w:p>
        </w:tc>
      </w:tr>
      <w:tr w:rsidR="006C7F09" w:rsidRPr="006C7F09" w14:paraId="11282ADB" w14:textId="77777777" w:rsidTr="00E37EAD">
        <w:trPr>
          <w:trHeight w:val="20"/>
        </w:trPr>
        <w:tc>
          <w:tcPr>
            <w:tcW w:w="3799" w:type="dxa"/>
            <w:shd w:val="clear" w:color="auto" w:fill="auto"/>
            <w:vAlign w:val="bottom"/>
            <w:hideMark/>
          </w:tcPr>
          <w:p w14:paraId="7F21D137"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Дошкольное образование</w:t>
            </w:r>
          </w:p>
        </w:tc>
        <w:tc>
          <w:tcPr>
            <w:tcW w:w="498" w:type="dxa"/>
            <w:shd w:val="clear" w:color="auto" w:fill="auto"/>
            <w:noWrap/>
            <w:vAlign w:val="center"/>
            <w:hideMark/>
          </w:tcPr>
          <w:p w14:paraId="4F642FD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518BB3C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777DACD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567" w:type="dxa"/>
            <w:shd w:val="clear" w:color="auto" w:fill="auto"/>
            <w:noWrap/>
            <w:vAlign w:val="center"/>
            <w:hideMark/>
          </w:tcPr>
          <w:p w14:paraId="2B5DA1F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421BF23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285179,0</w:t>
            </w:r>
          </w:p>
        </w:tc>
        <w:tc>
          <w:tcPr>
            <w:tcW w:w="1134" w:type="dxa"/>
            <w:shd w:val="clear" w:color="auto" w:fill="auto"/>
            <w:noWrap/>
            <w:vAlign w:val="center"/>
            <w:hideMark/>
          </w:tcPr>
          <w:p w14:paraId="45285EF5"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284479,0</w:t>
            </w:r>
          </w:p>
        </w:tc>
        <w:tc>
          <w:tcPr>
            <w:tcW w:w="1116" w:type="dxa"/>
            <w:shd w:val="clear" w:color="auto" w:fill="auto"/>
            <w:noWrap/>
            <w:vAlign w:val="center"/>
            <w:hideMark/>
          </w:tcPr>
          <w:p w14:paraId="38CFA63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284479,0</w:t>
            </w:r>
          </w:p>
        </w:tc>
      </w:tr>
      <w:tr w:rsidR="006C7F09" w:rsidRPr="006C7F09" w14:paraId="4E1D2211" w14:textId="77777777" w:rsidTr="00E37EAD">
        <w:trPr>
          <w:trHeight w:val="20"/>
        </w:trPr>
        <w:tc>
          <w:tcPr>
            <w:tcW w:w="3799" w:type="dxa"/>
            <w:shd w:val="clear" w:color="auto" w:fill="auto"/>
            <w:vAlign w:val="bottom"/>
            <w:hideMark/>
          </w:tcPr>
          <w:p w14:paraId="4D00C0BD"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498" w:type="dxa"/>
            <w:shd w:val="clear" w:color="auto" w:fill="auto"/>
            <w:noWrap/>
            <w:vAlign w:val="center"/>
            <w:hideMark/>
          </w:tcPr>
          <w:p w14:paraId="30EF00C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5BFEB92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5610D5B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010 00 00000</w:t>
            </w:r>
          </w:p>
        </w:tc>
        <w:tc>
          <w:tcPr>
            <w:tcW w:w="567" w:type="dxa"/>
            <w:shd w:val="clear" w:color="auto" w:fill="auto"/>
            <w:noWrap/>
            <w:vAlign w:val="center"/>
            <w:hideMark/>
          </w:tcPr>
          <w:p w14:paraId="5EE4C10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08CEE03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285179,0</w:t>
            </w:r>
          </w:p>
        </w:tc>
        <w:tc>
          <w:tcPr>
            <w:tcW w:w="1134" w:type="dxa"/>
            <w:shd w:val="clear" w:color="auto" w:fill="auto"/>
            <w:noWrap/>
            <w:vAlign w:val="center"/>
            <w:hideMark/>
          </w:tcPr>
          <w:p w14:paraId="037BBB2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284479,0</w:t>
            </w:r>
          </w:p>
        </w:tc>
        <w:tc>
          <w:tcPr>
            <w:tcW w:w="1116" w:type="dxa"/>
            <w:shd w:val="clear" w:color="auto" w:fill="auto"/>
            <w:noWrap/>
            <w:vAlign w:val="center"/>
            <w:hideMark/>
          </w:tcPr>
          <w:p w14:paraId="3CC78A9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284479,0</w:t>
            </w:r>
          </w:p>
        </w:tc>
      </w:tr>
      <w:tr w:rsidR="006C7F09" w:rsidRPr="006C7F09" w14:paraId="069045D3" w14:textId="77777777" w:rsidTr="00E37EAD">
        <w:trPr>
          <w:trHeight w:val="20"/>
        </w:trPr>
        <w:tc>
          <w:tcPr>
            <w:tcW w:w="3799" w:type="dxa"/>
            <w:shd w:val="clear" w:color="auto" w:fill="auto"/>
            <w:vAlign w:val="bottom"/>
            <w:hideMark/>
          </w:tcPr>
          <w:p w14:paraId="4EB0C423"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 xml:space="preserve">Развитие дошкольного, начального общего, основного общего и среднего общего образования </w:t>
            </w:r>
          </w:p>
        </w:tc>
        <w:tc>
          <w:tcPr>
            <w:tcW w:w="498" w:type="dxa"/>
            <w:shd w:val="clear" w:color="auto" w:fill="auto"/>
            <w:noWrap/>
            <w:vAlign w:val="center"/>
            <w:hideMark/>
          </w:tcPr>
          <w:p w14:paraId="6E61440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247B040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1E5556D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010 01 00000</w:t>
            </w:r>
          </w:p>
        </w:tc>
        <w:tc>
          <w:tcPr>
            <w:tcW w:w="567" w:type="dxa"/>
            <w:shd w:val="clear" w:color="auto" w:fill="auto"/>
            <w:noWrap/>
            <w:vAlign w:val="center"/>
            <w:hideMark/>
          </w:tcPr>
          <w:p w14:paraId="4AF0F34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18B1089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285179,0</w:t>
            </w:r>
          </w:p>
        </w:tc>
        <w:tc>
          <w:tcPr>
            <w:tcW w:w="1134" w:type="dxa"/>
            <w:shd w:val="clear" w:color="auto" w:fill="auto"/>
            <w:noWrap/>
            <w:vAlign w:val="center"/>
            <w:hideMark/>
          </w:tcPr>
          <w:p w14:paraId="5AA2512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284479,0</w:t>
            </w:r>
          </w:p>
        </w:tc>
        <w:tc>
          <w:tcPr>
            <w:tcW w:w="1116" w:type="dxa"/>
            <w:shd w:val="clear" w:color="auto" w:fill="auto"/>
            <w:noWrap/>
            <w:vAlign w:val="center"/>
            <w:hideMark/>
          </w:tcPr>
          <w:p w14:paraId="200F508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284479,0</w:t>
            </w:r>
          </w:p>
        </w:tc>
      </w:tr>
      <w:tr w:rsidR="006C7F09" w:rsidRPr="006C7F09" w14:paraId="30566278" w14:textId="77777777" w:rsidTr="00E37EAD">
        <w:trPr>
          <w:trHeight w:val="20"/>
        </w:trPr>
        <w:tc>
          <w:tcPr>
            <w:tcW w:w="3799" w:type="dxa"/>
            <w:shd w:val="clear" w:color="auto" w:fill="auto"/>
            <w:vAlign w:val="bottom"/>
            <w:hideMark/>
          </w:tcPr>
          <w:p w14:paraId="67D364C6"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Расходы на обеспечение деятельности муниципальных автономных учреждений</w:t>
            </w:r>
          </w:p>
        </w:tc>
        <w:tc>
          <w:tcPr>
            <w:tcW w:w="498" w:type="dxa"/>
            <w:shd w:val="clear" w:color="auto" w:fill="auto"/>
            <w:noWrap/>
            <w:vAlign w:val="center"/>
            <w:hideMark/>
          </w:tcPr>
          <w:p w14:paraId="33CDF7D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7FA8D86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0B81D7B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010 01 20040</w:t>
            </w:r>
          </w:p>
        </w:tc>
        <w:tc>
          <w:tcPr>
            <w:tcW w:w="567" w:type="dxa"/>
            <w:shd w:val="clear" w:color="auto" w:fill="auto"/>
            <w:noWrap/>
            <w:vAlign w:val="center"/>
            <w:hideMark/>
          </w:tcPr>
          <w:p w14:paraId="0F3D05E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3318763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76592,2</w:t>
            </w:r>
          </w:p>
        </w:tc>
        <w:tc>
          <w:tcPr>
            <w:tcW w:w="1134" w:type="dxa"/>
            <w:shd w:val="clear" w:color="auto" w:fill="auto"/>
            <w:noWrap/>
            <w:vAlign w:val="center"/>
            <w:hideMark/>
          </w:tcPr>
          <w:p w14:paraId="4C7CDDA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75892,2</w:t>
            </w:r>
          </w:p>
        </w:tc>
        <w:tc>
          <w:tcPr>
            <w:tcW w:w="1116" w:type="dxa"/>
            <w:shd w:val="clear" w:color="auto" w:fill="auto"/>
            <w:noWrap/>
            <w:vAlign w:val="center"/>
            <w:hideMark/>
          </w:tcPr>
          <w:p w14:paraId="6D4FFAD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75892,2</w:t>
            </w:r>
          </w:p>
        </w:tc>
      </w:tr>
      <w:tr w:rsidR="006C7F09" w:rsidRPr="006C7F09" w14:paraId="773E3C87" w14:textId="77777777" w:rsidTr="00E37EAD">
        <w:trPr>
          <w:trHeight w:val="20"/>
        </w:trPr>
        <w:tc>
          <w:tcPr>
            <w:tcW w:w="3799" w:type="dxa"/>
            <w:shd w:val="clear" w:color="auto" w:fill="auto"/>
            <w:vAlign w:val="bottom"/>
            <w:hideMark/>
          </w:tcPr>
          <w:p w14:paraId="7D0C6C22"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автономным учреждениям</w:t>
            </w:r>
          </w:p>
        </w:tc>
        <w:tc>
          <w:tcPr>
            <w:tcW w:w="498" w:type="dxa"/>
            <w:shd w:val="clear" w:color="auto" w:fill="auto"/>
            <w:noWrap/>
            <w:vAlign w:val="center"/>
            <w:hideMark/>
          </w:tcPr>
          <w:p w14:paraId="609D4CA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0D93CAF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79DF179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010 01 20040</w:t>
            </w:r>
          </w:p>
        </w:tc>
        <w:tc>
          <w:tcPr>
            <w:tcW w:w="567" w:type="dxa"/>
            <w:shd w:val="clear" w:color="auto" w:fill="auto"/>
            <w:noWrap/>
            <w:vAlign w:val="center"/>
            <w:hideMark/>
          </w:tcPr>
          <w:p w14:paraId="7E98C0D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620</w:t>
            </w:r>
          </w:p>
        </w:tc>
        <w:tc>
          <w:tcPr>
            <w:tcW w:w="1134" w:type="dxa"/>
            <w:shd w:val="clear" w:color="auto" w:fill="auto"/>
            <w:noWrap/>
            <w:vAlign w:val="center"/>
            <w:hideMark/>
          </w:tcPr>
          <w:p w14:paraId="452BC35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76592,2</w:t>
            </w:r>
          </w:p>
        </w:tc>
        <w:tc>
          <w:tcPr>
            <w:tcW w:w="1134" w:type="dxa"/>
            <w:shd w:val="clear" w:color="auto" w:fill="auto"/>
            <w:noWrap/>
            <w:vAlign w:val="center"/>
            <w:hideMark/>
          </w:tcPr>
          <w:p w14:paraId="3AF2A1F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75892,2</w:t>
            </w:r>
          </w:p>
        </w:tc>
        <w:tc>
          <w:tcPr>
            <w:tcW w:w="1116" w:type="dxa"/>
            <w:shd w:val="clear" w:color="auto" w:fill="auto"/>
            <w:noWrap/>
            <w:vAlign w:val="center"/>
            <w:hideMark/>
          </w:tcPr>
          <w:p w14:paraId="093CA97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75892,2</w:t>
            </w:r>
          </w:p>
        </w:tc>
      </w:tr>
      <w:tr w:rsidR="006C7F09" w:rsidRPr="006C7F09" w14:paraId="6421B88C" w14:textId="77777777" w:rsidTr="00E37EAD">
        <w:trPr>
          <w:trHeight w:val="20"/>
        </w:trPr>
        <w:tc>
          <w:tcPr>
            <w:tcW w:w="3799" w:type="dxa"/>
            <w:shd w:val="clear" w:color="auto" w:fill="auto"/>
            <w:vAlign w:val="bottom"/>
            <w:hideMark/>
          </w:tcPr>
          <w:p w14:paraId="29A50260"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98" w:type="dxa"/>
            <w:shd w:val="clear" w:color="auto" w:fill="auto"/>
            <w:noWrap/>
            <w:vAlign w:val="center"/>
            <w:hideMark/>
          </w:tcPr>
          <w:p w14:paraId="3A58F61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01E69D3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07290E7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010 01 70040</w:t>
            </w:r>
          </w:p>
        </w:tc>
        <w:tc>
          <w:tcPr>
            <w:tcW w:w="567" w:type="dxa"/>
            <w:shd w:val="clear" w:color="auto" w:fill="auto"/>
            <w:noWrap/>
            <w:vAlign w:val="center"/>
            <w:hideMark/>
          </w:tcPr>
          <w:p w14:paraId="4D1B838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3392B725"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150380,2</w:t>
            </w:r>
          </w:p>
        </w:tc>
        <w:tc>
          <w:tcPr>
            <w:tcW w:w="1134" w:type="dxa"/>
            <w:shd w:val="clear" w:color="auto" w:fill="auto"/>
            <w:noWrap/>
            <w:vAlign w:val="center"/>
            <w:hideMark/>
          </w:tcPr>
          <w:p w14:paraId="1E88C575"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150380,2</w:t>
            </w:r>
          </w:p>
        </w:tc>
        <w:tc>
          <w:tcPr>
            <w:tcW w:w="1116" w:type="dxa"/>
            <w:shd w:val="clear" w:color="auto" w:fill="auto"/>
            <w:noWrap/>
            <w:vAlign w:val="center"/>
            <w:hideMark/>
          </w:tcPr>
          <w:p w14:paraId="000BEA2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150380,2</w:t>
            </w:r>
          </w:p>
        </w:tc>
      </w:tr>
      <w:tr w:rsidR="006C7F09" w:rsidRPr="006C7F09" w14:paraId="20576E35" w14:textId="77777777" w:rsidTr="00E37EAD">
        <w:trPr>
          <w:trHeight w:val="20"/>
        </w:trPr>
        <w:tc>
          <w:tcPr>
            <w:tcW w:w="3799" w:type="dxa"/>
            <w:shd w:val="clear" w:color="auto" w:fill="auto"/>
            <w:vAlign w:val="bottom"/>
            <w:hideMark/>
          </w:tcPr>
          <w:p w14:paraId="7CB1B46A"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автономным учреждениям</w:t>
            </w:r>
          </w:p>
        </w:tc>
        <w:tc>
          <w:tcPr>
            <w:tcW w:w="498" w:type="dxa"/>
            <w:shd w:val="clear" w:color="auto" w:fill="auto"/>
            <w:noWrap/>
            <w:vAlign w:val="center"/>
            <w:hideMark/>
          </w:tcPr>
          <w:p w14:paraId="4863410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22C20FB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09E0DFF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010 01 70040</w:t>
            </w:r>
          </w:p>
        </w:tc>
        <w:tc>
          <w:tcPr>
            <w:tcW w:w="567" w:type="dxa"/>
            <w:shd w:val="clear" w:color="auto" w:fill="auto"/>
            <w:noWrap/>
            <w:vAlign w:val="center"/>
            <w:hideMark/>
          </w:tcPr>
          <w:p w14:paraId="12FC67A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620</w:t>
            </w:r>
          </w:p>
        </w:tc>
        <w:tc>
          <w:tcPr>
            <w:tcW w:w="1134" w:type="dxa"/>
            <w:shd w:val="clear" w:color="auto" w:fill="auto"/>
            <w:noWrap/>
            <w:vAlign w:val="center"/>
            <w:hideMark/>
          </w:tcPr>
          <w:p w14:paraId="7820A37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150380,2</w:t>
            </w:r>
          </w:p>
        </w:tc>
        <w:tc>
          <w:tcPr>
            <w:tcW w:w="1134" w:type="dxa"/>
            <w:shd w:val="clear" w:color="auto" w:fill="auto"/>
            <w:noWrap/>
            <w:vAlign w:val="center"/>
            <w:hideMark/>
          </w:tcPr>
          <w:p w14:paraId="172B0DF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150380,2</w:t>
            </w:r>
          </w:p>
        </w:tc>
        <w:tc>
          <w:tcPr>
            <w:tcW w:w="1116" w:type="dxa"/>
            <w:shd w:val="clear" w:color="auto" w:fill="auto"/>
            <w:noWrap/>
            <w:vAlign w:val="center"/>
            <w:hideMark/>
          </w:tcPr>
          <w:p w14:paraId="69C4074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150380,2</w:t>
            </w:r>
          </w:p>
        </w:tc>
      </w:tr>
      <w:tr w:rsidR="006C7F09" w:rsidRPr="006C7F09" w14:paraId="78238BF4" w14:textId="77777777" w:rsidTr="00E37EAD">
        <w:trPr>
          <w:trHeight w:val="20"/>
        </w:trPr>
        <w:tc>
          <w:tcPr>
            <w:tcW w:w="3799" w:type="dxa"/>
            <w:shd w:val="clear" w:color="auto" w:fill="auto"/>
            <w:vAlign w:val="bottom"/>
            <w:hideMark/>
          </w:tcPr>
          <w:p w14:paraId="552BAB10"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Осуществление отдельных государственных полномочий по оказанию социальной поддержки обучающимся муниципальных образовательных организаций</w:t>
            </w:r>
          </w:p>
        </w:tc>
        <w:tc>
          <w:tcPr>
            <w:tcW w:w="498" w:type="dxa"/>
            <w:shd w:val="clear" w:color="auto" w:fill="auto"/>
            <w:noWrap/>
            <w:vAlign w:val="center"/>
            <w:hideMark/>
          </w:tcPr>
          <w:p w14:paraId="074E6D6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66C844D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2C06A57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010 01 70060</w:t>
            </w:r>
          </w:p>
        </w:tc>
        <w:tc>
          <w:tcPr>
            <w:tcW w:w="567" w:type="dxa"/>
            <w:shd w:val="clear" w:color="auto" w:fill="auto"/>
            <w:noWrap/>
            <w:vAlign w:val="center"/>
            <w:hideMark/>
          </w:tcPr>
          <w:p w14:paraId="160644C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098A81B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6259,5</w:t>
            </w:r>
          </w:p>
        </w:tc>
        <w:tc>
          <w:tcPr>
            <w:tcW w:w="1134" w:type="dxa"/>
            <w:shd w:val="clear" w:color="auto" w:fill="auto"/>
            <w:noWrap/>
            <w:vAlign w:val="center"/>
            <w:hideMark/>
          </w:tcPr>
          <w:p w14:paraId="219FB62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6259,5</w:t>
            </w:r>
          </w:p>
        </w:tc>
        <w:tc>
          <w:tcPr>
            <w:tcW w:w="1116" w:type="dxa"/>
            <w:shd w:val="clear" w:color="auto" w:fill="auto"/>
            <w:noWrap/>
            <w:vAlign w:val="center"/>
            <w:hideMark/>
          </w:tcPr>
          <w:p w14:paraId="071CD4F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6259,5</w:t>
            </w:r>
          </w:p>
        </w:tc>
      </w:tr>
      <w:tr w:rsidR="006C7F09" w:rsidRPr="006C7F09" w14:paraId="7AEA516A" w14:textId="77777777" w:rsidTr="00E37EAD">
        <w:trPr>
          <w:trHeight w:val="20"/>
        </w:trPr>
        <w:tc>
          <w:tcPr>
            <w:tcW w:w="3799" w:type="dxa"/>
            <w:shd w:val="clear" w:color="auto" w:fill="auto"/>
            <w:vAlign w:val="bottom"/>
            <w:hideMark/>
          </w:tcPr>
          <w:p w14:paraId="06BD09A1"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автономным учреждениям</w:t>
            </w:r>
          </w:p>
        </w:tc>
        <w:tc>
          <w:tcPr>
            <w:tcW w:w="498" w:type="dxa"/>
            <w:shd w:val="clear" w:color="auto" w:fill="auto"/>
            <w:noWrap/>
            <w:vAlign w:val="center"/>
            <w:hideMark/>
          </w:tcPr>
          <w:p w14:paraId="1D270DE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7E4C208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498949F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010 01 70060</w:t>
            </w:r>
          </w:p>
        </w:tc>
        <w:tc>
          <w:tcPr>
            <w:tcW w:w="567" w:type="dxa"/>
            <w:shd w:val="clear" w:color="auto" w:fill="auto"/>
            <w:noWrap/>
            <w:vAlign w:val="center"/>
            <w:hideMark/>
          </w:tcPr>
          <w:p w14:paraId="32E8527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620</w:t>
            </w:r>
          </w:p>
        </w:tc>
        <w:tc>
          <w:tcPr>
            <w:tcW w:w="1134" w:type="dxa"/>
            <w:shd w:val="clear" w:color="auto" w:fill="auto"/>
            <w:noWrap/>
            <w:vAlign w:val="center"/>
            <w:hideMark/>
          </w:tcPr>
          <w:p w14:paraId="15B16E9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6259,5</w:t>
            </w:r>
          </w:p>
        </w:tc>
        <w:tc>
          <w:tcPr>
            <w:tcW w:w="1134" w:type="dxa"/>
            <w:shd w:val="clear" w:color="auto" w:fill="auto"/>
            <w:noWrap/>
            <w:vAlign w:val="center"/>
            <w:hideMark/>
          </w:tcPr>
          <w:p w14:paraId="52ED316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6259,5</w:t>
            </w:r>
          </w:p>
        </w:tc>
        <w:tc>
          <w:tcPr>
            <w:tcW w:w="1116" w:type="dxa"/>
            <w:shd w:val="clear" w:color="auto" w:fill="auto"/>
            <w:noWrap/>
            <w:vAlign w:val="center"/>
            <w:hideMark/>
          </w:tcPr>
          <w:p w14:paraId="708D61B5"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6259,5</w:t>
            </w:r>
          </w:p>
        </w:tc>
      </w:tr>
      <w:tr w:rsidR="006C7F09" w:rsidRPr="006C7F09" w14:paraId="6E39C1CF" w14:textId="77777777" w:rsidTr="00E37EAD">
        <w:trPr>
          <w:trHeight w:val="20"/>
        </w:trPr>
        <w:tc>
          <w:tcPr>
            <w:tcW w:w="3799" w:type="dxa"/>
            <w:shd w:val="clear" w:color="auto" w:fill="auto"/>
            <w:vAlign w:val="bottom"/>
            <w:hideMark/>
          </w:tcPr>
          <w:p w14:paraId="0A4248AC"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98" w:type="dxa"/>
            <w:shd w:val="clear" w:color="auto" w:fill="auto"/>
            <w:noWrap/>
            <w:vAlign w:val="center"/>
            <w:hideMark/>
          </w:tcPr>
          <w:p w14:paraId="2BEA970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61B07EE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4B01F0F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010 01 72300</w:t>
            </w:r>
          </w:p>
        </w:tc>
        <w:tc>
          <w:tcPr>
            <w:tcW w:w="567" w:type="dxa"/>
            <w:shd w:val="clear" w:color="auto" w:fill="auto"/>
            <w:noWrap/>
            <w:vAlign w:val="center"/>
            <w:hideMark/>
          </w:tcPr>
          <w:p w14:paraId="2486D7C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6411AEA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41557,7</w:t>
            </w:r>
          </w:p>
        </w:tc>
        <w:tc>
          <w:tcPr>
            <w:tcW w:w="1134" w:type="dxa"/>
            <w:shd w:val="clear" w:color="auto" w:fill="auto"/>
            <w:noWrap/>
            <w:vAlign w:val="center"/>
            <w:hideMark/>
          </w:tcPr>
          <w:p w14:paraId="1566656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41557,7</w:t>
            </w:r>
          </w:p>
        </w:tc>
        <w:tc>
          <w:tcPr>
            <w:tcW w:w="1116" w:type="dxa"/>
            <w:shd w:val="clear" w:color="auto" w:fill="auto"/>
            <w:noWrap/>
            <w:vAlign w:val="center"/>
            <w:hideMark/>
          </w:tcPr>
          <w:p w14:paraId="144D22B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41557,7</w:t>
            </w:r>
          </w:p>
        </w:tc>
      </w:tr>
      <w:tr w:rsidR="006C7F09" w:rsidRPr="006C7F09" w14:paraId="70986C09" w14:textId="77777777" w:rsidTr="00E37EAD">
        <w:trPr>
          <w:trHeight w:val="20"/>
        </w:trPr>
        <w:tc>
          <w:tcPr>
            <w:tcW w:w="3799" w:type="dxa"/>
            <w:shd w:val="clear" w:color="auto" w:fill="auto"/>
            <w:vAlign w:val="bottom"/>
            <w:hideMark/>
          </w:tcPr>
          <w:p w14:paraId="38CD21A7"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автономным учреждениям</w:t>
            </w:r>
          </w:p>
        </w:tc>
        <w:tc>
          <w:tcPr>
            <w:tcW w:w="498" w:type="dxa"/>
            <w:shd w:val="clear" w:color="auto" w:fill="auto"/>
            <w:noWrap/>
            <w:vAlign w:val="center"/>
            <w:hideMark/>
          </w:tcPr>
          <w:p w14:paraId="3090DC7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406657B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313FA77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010 01 72300</w:t>
            </w:r>
          </w:p>
        </w:tc>
        <w:tc>
          <w:tcPr>
            <w:tcW w:w="567" w:type="dxa"/>
            <w:shd w:val="clear" w:color="auto" w:fill="auto"/>
            <w:noWrap/>
            <w:vAlign w:val="center"/>
            <w:hideMark/>
          </w:tcPr>
          <w:p w14:paraId="7208BC4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620</w:t>
            </w:r>
          </w:p>
        </w:tc>
        <w:tc>
          <w:tcPr>
            <w:tcW w:w="1134" w:type="dxa"/>
            <w:shd w:val="clear" w:color="auto" w:fill="auto"/>
            <w:noWrap/>
            <w:vAlign w:val="center"/>
            <w:hideMark/>
          </w:tcPr>
          <w:p w14:paraId="542CACA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41557,7</w:t>
            </w:r>
          </w:p>
        </w:tc>
        <w:tc>
          <w:tcPr>
            <w:tcW w:w="1134" w:type="dxa"/>
            <w:shd w:val="clear" w:color="auto" w:fill="auto"/>
            <w:noWrap/>
            <w:vAlign w:val="center"/>
            <w:hideMark/>
          </w:tcPr>
          <w:p w14:paraId="50E8D5B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41557,7</w:t>
            </w:r>
          </w:p>
        </w:tc>
        <w:tc>
          <w:tcPr>
            <w:tcW w:w="1116" w:type="dxa"/>
            <w:shd w:val="clear" w:color="auto" w:fill="auto"/>
            <w:noWrap/>
            <w:vAlign w:val="center"/>
            <w:hideMark/>
          </w:tcPr>
          <w:p w14:paraId="0F5CA7A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41557,7</w:t>
            </w:r>
          </w:p>
        </w:tc>
      </w:tr>
      <w:tr w:rsidR="006C7F09" w:rsidRPr="006C7F09" w14:paraId="0F098554" w14:textId="77777777" w:rsidTr="00E37EAD">
        <w:trPr>
          <w:trHeight w:val="20"/>
        </w:trPr>
        <w:tc>
          <w:tcPr>
            <w:tcW w:w="3799" w:type="dxa"/>
            <w:shd w:val="clear" w:color="auto" w:fill="auto"/>
            <w:vAlign w:val="bottom"/>
            <w:hideMark/>
          </w:tcPr>
          <w:p w14:paraId="22758238"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98" w:type="dxa"/>
            <w:shd w:val="clear" w:color="auto" w:fill="auto"/>
            <w:noWrap/>
            <w:vAlign w:val="center"/>
            <w:hideMark/>
          </w:tcPr>
          <w:p w14:paraId="1111560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611DAFB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4AEAFEA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01 S2300</w:t>
            </w:r>
          </w:p>
        </w:tc>
        <w:tc>
          <w:tcPr>
            <w:tcW w:w="567" w:type="dxa"/>
            <w:shd w:val="clear" w:color="auto" w:fill="auto"/>
            <w:noWrap/>
            <w:vAlign w:val="center"/>
            <w:hideMark/>
          </w:tcPr>
          <w:p w14:paraId="3437700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4DD2B5C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10389,4</w:t>
            </w:r>
          </w:p>
        </w:tc>
        <w:tc>
          <w:tcPr>
            <w:tcW w:w="1134" w:type="dxa"/>
            <w:shd w:val="clear" w:color="auto" w:fill="auto"/>
            <w:noWrap/>
            <w:vAlign w:val="center"/>
            <w:hideMark/>
          </w:tcPr>
          <w:p w14:paraId="27958F2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10389,4</w:t>
            </w:r>
          </w:p>
        </w:tc>
        <w:tc>
          <w:tcPr>
            <w:tcW w:w="1116" w:type="dxa"/>
            <w:shd w:val="clear" w:color="auto" w:fill="auto"/>
            <w:noWrap/>
            <w:vAlign w:val="center"/>
            <w:hideMark/>
          </w:tcPr>
          <w:p w14:paraId="2FA2AE6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10389,4</w:t>
            </w:r>
          </w:p>
        </w:tc>
      </w:tr>
      <w:tr w:rsidR="006C7F09" w:rsidRPr="006C7F09" w14:paraId="135BDAB9" w14:textId="77777777" w:rsidTr="00E37EAD">
        <w:trPr>
          <w:trHeight w:val="20"/>
        </w:trPr>
        <w:tc>
          <w:tcPr>
            <w:tcW w:w="3799" w:type="dxa"/>
            <w:shd w:val="clear" w:color="auto" w:fill="auto"/>
            <w:vAlign w:val="bottom"/>
            <w:hideMark/>
          </w:tcPr>
          <w:p w14:paraId="7B4CAE2B"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автономным учреждениям</w:t>
            </w:r>
          </w:p>
        </w:tc>
        <w:tc>
          <w:tcPr>
            <w:tcW w:w="498" w:type="dxa"/>
            <w:shd w:val="clear" w:color="auto" w:fill="auto"/>
            <w:noWrap/>
            <w:vAlign w:val="center"/>
            <w:hideMark/>
          </w:tcPr>
          <w:p w14:paraId="47C2B2D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1353A87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0B72A63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01 S2300</w:t>
            </w:r>
          </w:p>
        </w:tc>
        <w:tc>
          <w:tcPr>
            <w:tcW w:w="567" w:type="dxa"/>
            <w:shd w:val="clear" w:color="auto" w:fill="auto"/>
            <w:noWrap/>
            <w:vAlign w:val="center"/>
            <w:hideMark/>
          </w:tcPr>
          <w:p w14:paraId="485F3C4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620</w:t>
            </w:r>
          </w:p>
        </w:tc>
        <w:tc>
          <w:tcPr>
            <w:tcW w:w="1134" w:type="dxa"/>
            <w:shd w:val="clear" w:color="auto" w:fill="auto"/>
            <w:noWrap/>
            <w:vAlign w:val="center"/>
            <w:hideMark/>
          </w:tcPr>
          <w:p w14:paraId="0899829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10389,4</w:t>
            </w:r>
          </w:p>
        </w:tc>
        <w:tc>
          <w:tcPr>
            <w:tcW w:w="1134" w:type="dxa"/>
            <w:shd w:val="clear" w:color="auto" w:fill="auto"/>
            <w:noWrap/>
            <w:vAlign w:val="center"/>
            <w:hideMark/>
          </w:tcPr>
          <w:p w14:paraId="04346155"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10389,4</w:t>
            </w:r>
          </w:p>
        </w:tc>
        <w:tc>
          <w:tcPr>
            <w:tcW w:w="1116" w:type="dxa"/>
            <w:shd w:val="clear" w:color="auto" w:fill="auto"/>
            <w:noWrap/>
            <w:vAlign w:val="center"/>
            <w:hideMark/>
          </w:tcPr>
          <w:p w14:paraId="6886B85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10389,4</w:t>
            </w:r>
          </w:p>
        </w:tc>
      </w:tr>
      <w:tr w:rsidR="006C7F09" w:rsidRPr="006C7F09" w14:paraId="0FF1E211" w14:textId="77777777" w:rsidTr="00E37EAD">
        <w:trPr>
          <w:trHeight w:val="20"/>
        </w:trPr>
        <w:tc>
          <w:tcPr>
            <w:tcW w:w="3799" w:type="dxa"/>
            <w:shd w:val="clear" w:color="auto" w:fill="auto"/>
            <w:vAlign w:val="bottom"/>
            <w:hideMark/>
          </w:tcPr>
          <w:p w14:paraId="45E2A640"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Общее образование</w:t>
            </w:r>
          </w:p>
        </w:tc>
        <w:tc>
          <w:tcPr>
            <w:tcW w:w="498" w:type="dxa"/>
            <w:shd w:val="clear" w:color="auto" w:fill="auto"/>
            <w:noWrap/>
            <w:vAlign w:val="center"/>
            <w:hideMark/>
          </w:tcPr>
          <w:p w14:paraId="2310C43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55431E3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0AEBB18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567" w:type="dxa"/>
            <w:shd w:val="clear" w:color="auto" w:fill="auto"/>
            <w:noWrap/>
            <w:vAlign w:val="center"/>
            <w:hideMark/>
          </w:tcPr>
          <w:p w14:paraId="0F053CD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56FBC69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369844,5</w:t>
            </w:r>
          </w:p>
        </w:tc>
        <w:tc>
          <w:tcPr>
            <w:tcW w:w="1134" w:type="dxa"/>
            <w:shd w:val="clear" w:color="auto" w:fill="auto"/>
            <w:noWrap/>
            <w:vAlign w:val="center"/>
            <w:hideMark/>
          </w:tcPr>
          <w:p w14:paraId="13FD86F0"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626088,3</w:t>
            </w:r>
          </w:p>
        </w:tc>
        <w:tc>
          <w:tcPr>
            <w:tcW w:w="1116" w:type="dxa"/>
            <w:shd w:val="clear" w:color="auto" w:fill="auto"/>
            <w:noWrap/>
            <w:vAlign w:val="center"/>
            <w:hideMark/>
          </w:tcPr>
          <w:p w14:paraId="002E6C00"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359412,8</w:t>
            </w:r>
          </w:p>
        </w:tc>
      </w:tr>
      <w:tr w:rsidR="006C7F09" w:rsidRPr="006C7F09" w14:paraId="29AF0D60" w14:textId="77777777" w:rsidTr="00E37EAD">
        <w:trPr>
          <w:trHeight w:val="20"/>
        </w:trPr>
        <w:tc>
          <w:tcPr>
            <w:tcW w:w="3799" w:type="dxa"/>
            <w:shd w:val="clear" w:color="auto" w:fill="auto"/>
            <w:vAlign w:val="bottom"/>
            <w:hideMark/>
          </w:tcPr>
          <w:p w14:paraId="4D7A6424"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498" w:type="dxa"/>
            <w:shd w:val="clear" w:color="auto" w:fill="auto"/>
            <w:noWrap/>
            <w:vAlign w:val="center"/>
            <w:hideMark/>
          </w:tcPr>
          <w:p w14:paraId="6B60A99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765753E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0F3AD8E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010 00 00000</w:t>
            </w:r>
          </w:p>
        </w:tc>
        <w:tc>
          <w:tcPr>
            <w:tcW w:w="567" w:type="dxa"/>
            <w:shd w:val="clear" w:color="auto" w:fill="auto"/>
            <w:noWrap/>
            <w:vAlign w:val="center"/>
            <w:hideMark/>
          </w:tcPr>
          <w:p w14:paraId="5F9FE5D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1442483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359567,7</w:t>
            </w:r>
          </w:p>
        </w:tc>
        <w:tc>
          <w:tcPr>
            <w:tcW w:w="1134" w:type="dxa"/>
            <w:shd w:val="clear" w:color="auto" w:fill="auto"/>
            <w:noWrap/>
            <w:vAlign w:val="center"/>
            <w:hideMark/>
          </w:tcPr>
          <w:p w14:paraId="4DD96CA0"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619011,5</w:t>
            </w:r>
          </w:p>
        </w:tc>
        <w:tc>
          <w:tcPr>
            <w:tcW w:w="1116" w:type="dxa"/>
            <w:shd w:val="clear" w:color="auto" w:fill="auto"/>
            <w:noWrap/>
            <w:vAlign w:val="center"/>
            <w:hideMark/>
          </w:tcPr>
          <w:p w14:paraId="29291FA0"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352336,0</w:t>
            </w:r>
          </w:p>
        </w:tc>
      </w:tr>
      <w:tr w:rsidR="006C7F09" w:rsidRPr="006C7F09" w14:paraId="4535F66E" w14:textId="77777777" w:rsidTr="00E37EAD">
        <w:trPr>
          <w:trHeight w:val="20"/>
        </w:trPr>
        <w:tc>
          <w:tcPr>
            <w:tcW w:w="3799" w:type="dxa"/>
            <w:shd w:val="clear" w:color="auto" w:fill="auto"/>
            <w:vAlign w:val="bottom"/>
            <w:hideMark/>
          </w:tcPr>
          <w:p w14:paraId="3BA0E3F5"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 xml:space="preserve">Развитие дошкольного, начального общего, основного общего и среднего общего образования </w:t>
            </w:r>
          </w:p>
        </w:tc>
        <w:tc>
          <w:tcPr>
            <w:tcW w:w="498" w:type="dxa"/>
            <w:shd w:val="clear" w:color="auto" w:fill="auto"/>
            <w:noWrap/>
            <w:vAlign w:val="center"/>
            <w:hideMark/>
          </w:tcPr>
          <w:p w14:paraId="2655FDC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4BF68C7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4C77C01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010 01 00000</w:t>
            </w:r>
          </w:p>
        </w:tc>
        <w:tc>
          <w:tcPr>
            <w:tcW w:w="567" w:type="dxa"/>
            <w:shd w:val="clear" w:color="auto" w:fill="auto"/>
            <w:noWrap/>
            <w:vAlign w:val="center"/>
            <w:hideMark/>
          </w:tcPr>
          <w:p w14:paraId="291227A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3887E29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359567,7</w:t>
            </w:r>
          </w:p>
        </w:tc>
        <w:tc>
          <w:tcPr>
            <w:tcW w:w="1134" w:type="dxa"/>
            <w:shd w:val="clear" w:color="auto" w:fill="auto"/>
            <w:noWrap/>
            <w:vAlign w:val="center"/>
            <w:hideMark/>
          </w:tcPr>
          <w:p w14:paraId="500CD28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619011,5</w:t>
            </w:r>
          </w:p>
        </w:tc>
        <w:tc>
          <w:tcPr>
            <w:tcW w:w="1116" w:type="dxa"/>
            <w:shd w:val="clear" w:color="auto" w:fill="auto"/>
            <w:noWrap/>
            <w:vAlign w:val="center"/>
            <w:hideMark/>
          </w:tcPr>
          <w:p w14:paraId="16F4B7A5"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352336,0</w:t>
            </w:r>
          </w:p>
        </w:tc>
      </w:tr>
      <w:tr w:rsidR="006C7F09" w:rsidRPr="006C7F09" w14:paraId="50240607" w14:textId="77777777" w:rsidTr="00E37EAD">
        <w:trPr>
          <w:trHeight w:val="20"/>
        </w:trPr>
        <w:tc>
          <w:tcPr>
            <w:tcW w:w="3799" w:type="dxa"/>
            <w:shd w:val="clear" w:color="auto" w:fill="auto"/>
            <w:vAlign w:val="bottom"/>
            <w:hideMark/>
          </w:tcPr>
          <w:p w14:paraId="423BAA5C"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Расходы на обеспечение деятельности муниципальных автономных учреждений</w:t>
            </w:r>
          </w:p>
        </w:tc>
        <w:tc>
          <w:tcPr>
            <w:tcW w:w="498" w:type="dxa"/>
            <w:shd w:val="clear" w:color="auto" w:fill="auto"/>
            <w:noWrap/>
            <w:vAlign w:val="center"/>
            <w:hideMark/>
          </w:tcPr>
          <w:p w14:paraId="0603617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4ABDF39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74376D0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010 01 20040</w:t>
            </w:r>
          </w:p>
        </w:tc>
        <w:tc>
          <w:tcPr>
            <w:tcW w:w="567" w:type="dxa"/>
            <w:shd w:val="clear" w:color="auto" w:fill="auto"/>
            <w:noWrap/>
            <w:vAlign w:val="center"/>
            <w:hideMark/>
          </w:tcPr>
          <w:p w14:paraId="0D5F939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26AD07A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41203,9</w:t>
            </w:r>
          </w:p>
        </w:tc>
        <w:tc>
          <w:tcPr>
            <w:tcW w:w="1134" w:type="dxa"/>
            <w:shd w:val="clear" w:color="auto" w:fill="auto"/>
            <w:noWrap/>
            <w:vAlign w:val="center"/>
            <w:hideMark/>
          </w:tcPr>
          <w:p w14:paraId="570B73A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40203,9</w:t>
            </w:r>
          </w:p>
        </w:tc>
        <w:tc>
          <w:tcPr>
            <w:tcW w:w="1116" w:type="dxa"/>
            <w:shd w:val="clear" w:color="auto" w:fill="auto"/>
            <w:noWrap/>
            <w:vAlign w:val="center"/>
            <w:hideMark/>
          </w:tcPr>
          <w:p w14:paraId="6D617DC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40203,9</w:t>
            </w:r>
          </w:p>
        </w:tc>
      </w:tr>
      <w:tr w:rsidR="006C7F09" w:rsidRPr="006C7F09" w14:paraId="463ED139" w14:textId="77777777" w:rsidTr="00E37EAD">
        <w:trPr>
          <w:trHeight w:val="20"/>
        </w:trPr>
        <w:tc>
          <w:tcPr>
            <w:tcW w:w="3799" w:type="dxa"/>
            <w:shd w:val="clear" w:color="auto" w:fill="auto"/>
            <w:vAlign w:val="bottom"/>
            <w:hideMark/>
          </w:tcPr>
          <w:p w14:paraId="11080B65"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автономным учреждениям</w:t>
            </w:r>
          </w:p>
        </w:tc>
        <w:tc>
          <w:tcPr>
            <w:tcW w:w="498" w:type="dxa"/>
            <w:shd w:val="clear" w:color="auto" w:fill="auto"/>
            <w:noWrap/>
            <w:vAlign w:val="center"/>
            <w:hideMark/>
          </w:tcPr>
          <w:p w14:paraId="7CA9D4C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1A5544F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5442994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010 01 20040</w:t>
            </w:r>
          </w:p>
        </w:tc>
        <w:tc>
          <w:tcPr>
            <w:tcW w:w="567" w:type="dxa"/>
            <w:shd w:val="clear" w:color="auto" w:fill="auto"/>
            <w:noWrap/>
            <w:vAlign w:val="center"/>
            <w:hideMark/>
          </w:tcPr>
          <w:p w14:paraId="19FE4C4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620</w:t>
            </w:r>
          </w:p>
        </w:tc>
        <w:tc>
          <w:tcPr>
            <w:tcW w:w="1134" w:type="dxa"/>
            <w:shd w:val="clear" w:color="auto" w:fill="auto"/>
            <w:noWrap/>
            <w:vAlign w:val="center"/>
            <w:hideMark/>
          </w:tcPr>
          <w:p w14:paraId="4BC1D8D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41203,9</w:t>
            </w:r>
          </w:p>
        </w:tc>
        <w:tc>
          <w:tcPr>
            <w:tcW w:w="1134" w:type="dxa"/>
            <w:shd w:val="clear" w:color="auto" w:fill="auto"/>
            <w:noWrap/>
            <w:vAlign w:val="center"/>
            <w:hideMark/>
          </w:tcPr>
          <w:p w14:paraId="66A8E37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40203,9</w:t>
            </w:r>
          </w:p>
        </w:tc>
        <w:tc>
          <w:tcPr>
            <w:tcW w:w="1116" w:type="dxa"/>
            <w:shd w:val="clear" w:color="auto" w:fill="auto"/>
            <w:noWrap/>
            <w:vAlign w:val="center"/>
            <w:hideMark/>
          </w:tcPr>
          <w:p w14:paraId="782BE00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40203,9</w:t>
            </w:r>
          </w:p>
        </w:tc>
      </w:tr>
      <w:tr w:rsidR="006C7F09" w:rsidRPr="006C7F09" w14:paraId="1A276FC6" w14:textId="77777777" w:rsidTr="00E37EAD">
        <w:trPr>
          <w:trHeight w:val="20"/>
        </w:trPr>
        <w:tc>
          <w:tcPr>
            <w:tcW w:w="3799" w:type="dxa"/>
            <w:shd w:val="clear" w:color="auto" w:fill="auto"/>
            <w:vAlign w:val="bottom"/>
            <w:hideMark/>
          </w:tcPr>
          <w:p w14:paraId="72ED5FA1"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98" w:type="dxa"/>
            <w:shd w:val="clear" w:color="auto" w:fill="auto"/>
            <w:noWrap/>
            <w:vAlign w:val="center"/>
            <w:hideMark/>
          </w:tcPr>
          <w:p w14:paraId="177AA13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5687B36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2EF9D93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010 01 72300</w:t>
            </w:r>
          </w:p>
        </w:tc>
        <w:tc>
          <w:tcPr>
            <w:tcW w:w="567" w:type="dxa"/>
            <w:shd w:val="clear" w:color="auto" w:fill="auto"/>
            <w:noWrap/>
            <w:vAlign w:val="center"/>
            <w:hideMark/>
          </w:tcPr>
          <w:p w14:paraId="420E332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35CD066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37130,4</w:t>
            </w:r>
          </w:p>
        </w:tc>
        <w:tc>
          <w:tcPr>
            <w:tcW w:w="1134" w:type="dxa"/>
            <w:shd w:val="clear" w:color="auto" w:fill="auto"/>
            <w:noWrap/>
            <w:vAlign w:val="center"/>
            <w:hideMark/>
          </w:tcPr>
          <w:p w14:paraId="157C8AB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37130,4</w:t>
            </w:r>
          </w:p>
        </w:tc>
        <w:tc>
          <w:tcPr>
            <w:tcW w:w="1116" w:type="dxa"/>
            <w:shd w:val="clear" w:color="auto" w:fill="auto"/>
            <w:noWrap/>
            <w:vAlign w:val="center"/>
            <w:hideMark/>
          </w:tcPr>
          <w:p w14:paraId="65E1953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37130,4</w:t>
            </w:r>
          </w:p>
        </w:tc>
      </w:tr>
      <w:tr w:rsidR="006C7F09" w:rsidRPr="006C7F09" w14:paraId="5C7E2E79" w14:textId="77777777" w:rsidTr="00E37EAD">
        <w:trPr>
          <w:trHeight w:val="20"/>
        </w:trPr>
        <w:tc>
          <w:tcPr>
            <w:tcW w:w="3799" w:type="dxa"/>
            <w:shd w:val="clear" w:color="auto" w:fill="auto"/>
            <w:vAlign w:val="bottom"/>
            <w:hideMark/>
          </w:tcPr>
          <w:p w14:paraId="75F7C941"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автономным учреждениям</w:t>
            </w:r>
          </w:p>
        </w:tc>
        <w:tc>
          <w:tcPr>
            <w:tcW w:w="498" w:type="dxa"/>
            <w:shd w:val="clear" w:color="auto" w:fill="auto"/>
            <w:noWrap/>
            <w:vAlign w:val="center"/>
            <w:hideMark/>
          </w:tcPr>
          <w:p w14:paraId="3DF0CA0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5982914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010B655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010 01 72300</w:t>
            </w:r>
          </w:p>
        </w:tc>
        <w:tc>
          <w:tcPr>
            <w:tcW w:w="567" w:type="dxa"/>
            <w:shd w:val="clear" w:color="auto" w:fill="auto"/>
            <w:noWrap/>
            <w:vAlign w:val="center"/>
            <w:hideMark/>
          </w:tcPr>
          <w:p w14:paraId="2D3BCF0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620</w:t>
            </w:r>
          </w:p>
        </w:tc>
        <w:tc>
          <w:tcPr>
            <w:tcW w:w="1134" w:type="dxa"/>
            <w:shd w:val="clear" w:color="auto" w:fill="auto"/>
            <w:noWrap/>
            <w:vAlign w:val="center"/>
            <w:hideMark/>
          </w:tcPr>
          <w:p w14:paraId="6A8285F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37130,4</w:t>
            </w:r>
          </w:p>
        </w:tc>
        <w:tc>
          <w:tcPr>
            <w:tcW w:w="1134" w:type="dxa"/>
            <w:shd w:val="clear" w:color="auto" w:fill="auto"/>
            <w:noWrap/>
            <w:vAlign w:val="center"/>
            <w:hideMark/>
          </w:tcPr>
          <w:p w14:paraId="2C59C66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37130,4</w:t>
            </w:r>
          </w:p>
        </w:tc>
        <w:tc>
          <w:tcPr>
            <w:tcW w:w="1116" w:type="dxa"/>
            <w:shd w:val="clear" w:color="auto" w:fill="auto"/>
            <w:noWrap/>
            <w:vAlign w:val="center"/>
            <w:hideMark/>
          </w:tcPr>
          <w:p w14:paraId="0B1C6C9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37130,4</w:t>
            </w:r>
          </w:p>
        </w:tc>
      </w:tr>
      <w:tr w:rsidR="006C7F09" w:rsidRPr="006C7F09" w14:paraId="6D1431A6" w14:textId="77777777" w:rsidTr="00E37EAD">
        <w:trPr>
          <w:trHeight w:val="20"/>
        </w:trPr>
        <w:tc>
          <w:tcPr>
            <w:tcW w:w="3799" w:type="dxa"/>
            <w:shd w:val="clear" w:color="auto" w:fill="auto"/>
            <w:vAlign w:val="bottom"/>
            <w:hideMark/>
          </w:tcPr>
          <w:p w14:paraId="6FC9C773"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98" w:type="dxa"/>
            <w:shd w:val="clear" w:color="auto" w:fill="auto"/>
            <w:noWrap/>
            <w:vAlign w:val="center"/>
            <w:hideMark/>
          </w:tcPr>
          <w:p w14:paraId="2AF56B6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24264C8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6C527F0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01 S2300</w:t>
            </w:r>
          </w:p>
        </w:tc>
        <w:tc>
          <w:tcPr>
            <w:tcW w:w="567" w:type="dxa"/>
            <w:shd w:val="clear" w:color="auto" w:fill="auto"/>
            <w:noWrap/>
            <w:vAlign w:val="center"/>
            <w:hideMark/>
          </w:tcPr>
          <w:p w14:paraId="33E115C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5D0D371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9282,6</w:t>
            </w:r>
          </w:p>
        </w:tc>
        <w:tc>
          <w:tcPr>
            <w:tcW w:w="1134" w:type="dxa"/>
            <w:shd w:val="clear" w:color="auto" w:fill="auto"/>
            <w:noWrap/>
            <w:vAlign w:val="center"/>
            <w:hideMark/>
          </w:tcPr>
          <w:p w14:paraId="5F07C90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9282,6</w:t>
            </w:r>
          </w:p>
        </w:tc>
        <w:tc>
          <w:tcPr>
            <w:tcW w:w="1116" w:type="dxa"/>
            <w:shd w:val="clear" w:color="auto" w:fill="auto"/>
            <w:noWrap/>
            <w:vAlign w:val="center"/>
            <w:hideMark/>
          </w:tcPr>
          <w:p w14:paraId="48B89AB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9282,6</w:t>
            </w:r>
          </w:p>
        </w:tc>
      </w:tr>
      <w:tr w:rsidR="006C7F09" w:rsidRPr="006C7F09" w14:paraId="311A1B54" w14:textId="77777777" w:rsidTr="00E37EAD">
        <w:trPr>
          <w:trHeight w:val="20"/>
        </w:trPr>
        <w:tc>
          <w:tcPr>
            <w:tcW w:w="3799" w:type="dxa"/>
            <w:shd w:val="clear" w:color="auto" w:fill="auto"/>
            <w:vAlign w:val="bottom"/>
            <w:hideMark/>
          </w:tcPr>
          <w:p w14:paraId="3AC19EF9"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автономным учреждениям</w:t>
            </w:r>
          </w:p>
        </w:tc>
        <w:tc>
          <w:tcPr>
            <w:tcW w:w="498" w:type="dxa"/>
            <w:shd w:val="clear" w:color="auto" w:fill="auto"/>
            <w:noWrap/>
            <w:vAlign w:val="center"/>
            <w:hideMark/>
          </w:tcPr>
          <w:p w14:paraId="30FC7F1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61A3630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541AD1B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01 S2300</w:t>
            </w:r>
          </w:p>
        </w:tc>
        <w:tc>
          <w:tcPr>
            <w:tcW w:w="567" w:type="dxa"/>
            <w:shd w:val="clear" w:color="auto" w:fill="auto"/>
            <w:noWrap/>
            <w:vAlign w:val="center"/>
            <w:hideMark/>
          </w:tcPr>
          <w:p w14:paraId="23EB5E7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620</w:t>
            </w:r>
          </w:p>
        </w:tc>
        <w:tc>
          <w:tcPr>
            <w:tcW w:w="1134" w:type="dxa"/>
            <w:shd w:val="clear" w:color="auto" w:fill="auto"/>
            <w:noWrap/>
            <w:vAlign w:val="center"/>
            <w:hideMark/>
          </w:tcPr>
          <w:p w14:paraId="179331E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9282,6</w:t>
            </w:r>
          </w:p>
        </w:tc>
        <w:tc>
          <w:tcPr>
            <w:tcW w:w="1134" w:type="dxa"/>
            <w:shd w:val="clear" w:color="auto" w:fill="auto"/>
            <w:noWrap/>
            <w:vAlign w:val="center"/>
            <w:hideMark/>
          </w:tcPr>
          <w:p w14:paraId="04ED3EE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9282,6</w:t>
            </w:r>
          </w:p>
        </w:tc>
        <w:tc>
          <w:tcPr>
            <w:tcW w:w="1116" w:type="dxa"/>
            <w:shd w:val="clear" w:color="auto" w:fill="auto"/>
            <w:noWrap/>
            <w:vAlign w:val="center"/>
            <w:hideMark/>
          </w:tcPr>
          <w:p w14:paraId="1C923C25"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9282,6</w:t>
            </w:r>
          </w:p>
        </w:tc>
      </w:tr>
      <w:tr w:rsidR="006C7F09" w:rsidRPr="006C7F09" w14:paraId="3080A00F" w14:textId="77777777" w:rsidTr="00E37EAD">
        <w:trPr>
          <w:trHeight w:val="20"/>
        </w:trPr>
        <w:tc>
          <w:tcPr>
            <w:tcW w:w="3799" w:type="dxa"/>
            <w:shd w:val="clear" w:color="auto" w:fill="auto"/>
            <w:vAlign w:val="bottom"/>
            <w:hideMark/>
          </w:tcPr>
          <w:p w14:paraId="51972EB8"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498" w:type="dxa"/>
            <w:shd w:val="clear" w:color="auto" w:fill="auto"/>
            <w:noWrap/>
            <w:vAlign w:val="center"/>
            <w:hideMark/>
          </w:tcPr>
          <w:p w14:paraId="2FE8347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7A30A69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3774035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010 01 53031</w:t>
            </w:r>
          </w:p>
        </w:tc>
        <w:tc>
          <w:tcPr>
            <w:tcW w:w="567" w:type="dxa"/>
            <w:shd w:val="clear" w:color="auto" w:fill="auto"/>
            <w:noWrap/>
            <w:vAlign w:val="center"/>
            <w:hideMark/>
          </w:tcPr>
          <w:p w14:paraId="78B1E13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5B1A2AC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15858,4</w:t>
            </w:r>
          </w:p>
        </w:tc>
        <w:tc>
          <w:tcPr>
            <w:tcW w:w="1134" w:type="dxa"/>
            <w:shd w:val="clear" w:color="auto" w:fill="auto"/>
            <w:noWrap/>
            <w:vAlign w:val="center"/>
            <w:hideMark/>
          </w:tcPr>
          <w:p w14:paraId="15E759C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15858,4</w:t>
            </w:r>
          </w:p>
        </w:tc>
        <w:tc>
          <w:tcPr>
            <w:tcW w:w="1116" w:type="dxa"/>
            <w:shd w:val="clear" w:color="auto" w:fill="auto"/>
            <w:noWrap/>
            <w:vAlign w:val="center"/>
            <w:hideMark/>
          </w:tcPr>
          <w:p w14:paraId="676BE01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15858,4</w:t>
            </w:r>
          </w:p>
        </w:tc>
      </w:tr>
      <w:tr w:rsidR="006C7F09" w:rsidRPr="006C7F09" w14:paraId="465F8B71" w14:textId="77777777" w:rsidTr="00E37EAD">
        <w:trPr>
          <w:trHeight w:val="20"/>
        </w:trPr>
        <w:tc>
          <w:tcPr>
            <w:tcW w:w="3799" w:type="dxa"/>
            <w:shd w:val="clear" w:color="auto" w:fill="auto"/>
            <w:vAlign w:val="bottom"/>
            <w:hideMark/>
          </w:tcPr>
          <w:p w14:paraId="518920C9"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автономным учреждениям</w:t>
            </w:r>
          </w:p>
        </w:tc>
        <w:tc>
          <w:tcPr>
            <w:tcW w:w="498" w:type="dxa"/>
            <w:shd w:val="clear" w:color="auto" w:fill="auto"/>
            <w:noWrap/>
            <w:vAlign w:val="center"/>
            <w:hideMark/>
          </w:tcPr>
          <w:p w14:paraId="14BBA7D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7E22E7B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1C20B7B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010 01 53031</w:t>
            </w:r>
          </w:p>
        </w:tc>
        <w:tc>
          <w:tcPr>
            <w:tcW w:w="567" w:type="dxa"/>
            <w:shd w:val="clear" w:color="auto" w:fill="auto"/>
            <w:noWrap/>
            <w:vAlign w:val="center"/>
            <w:hideMark/>
          </w:tcPr>
          <w:p w14:paraId="2E35C08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620</w:t>
            </w:r>
          </w:p>
        </w:tc>
        <w:tc>
          <w:tcPr>
            <w:tcW w:w="1134" w:type="dxa"/>
            <w:shd w:val="clear" w:color="auto" w:fill="auto"/>
            <w:noWrap/>
            <w:vAlign w:val="center"/>
            <w:hideMark/>
          </w:tcPr>
          <w:p w14:paraId="5F27BFF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15858,4</w:t>
            </w:r>
          </w:p>
        </w:tc>
        <w:tc>
          <w:tcPr>
            <w:tcW w:w="1134" w:type="dxa"/>
            <w:shd w:val="clear" w:color="auto" w:fill="auto"/>
            <w:noWrap/>
            <w:vAlign w:val="center"/>
            <w:hideMark/>
          </w:tcPr>
          <w:p w14:paraId="12FCB7D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15858,4</w:t>
            </w:r>
          </w:p>
        </w:tc>
        <w:tc>
          <w:tcPr>
            <w:tcW w:w="1116" w:type="dxa"/>
            <w:shd w:val="clear" w:color="auto" w:fill="auto"/>
            <w:noWrap/>
            <w:vAlign w:val="center"/>
            <w:hideMark/>
          </w:tcPr>
          <w:p w14:paraId="042624D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15858,4</w:t>
            </w:r>
          </w:p>
        </w:tc>
      </w:tr>
      <w:tr w:rsidR="006C7F09" w:rsidRPr="006C7F09" w14:paraId="46158F9E" w14:textId="77777777" w:rsidTr="00E37EAD">
        <w:trPr>
          <w:trHeight w:val="20"/>
        </w:trPr>
        <w:tc>
          <w:tcPr>
            <w:tcW w:w="3799" w:type="dxa"/>
            <w:shd w:val="clear" w:color="auto" w:fill="auto"/>
            <w:vAlign w:val="bottom"/>
            <w:hideMark/>
          </w:tcPr>
          <w:p w14:paraId="5A755141"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98" w:type="dxa"/>
            <w:shd w:val="clear" w:color="auto" w:fill="auto"/>
            <w:noWrap/>
            <w:vAlign w:val="center"/>
            <w:hideMark/>
          </w:tcPr>
          <w:p w14:paraId="61BB175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617B073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47D0EC6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010 01 70040</w:t>
            </w:r>
          </w:p>
        </w:tc>
        <w:tc>
          <w:tcPr>
            <w:tcW w:w="567" w:type="dxa"/>
            <w:shd w:val="clear" w:color="auto" w:fill="auto"/>
            <w:noWrap/>
            <w:vAlign w:val="center"/>
            <w:hideMark/>
          </w:tcPr>
          <w:p w14:paraId="3509E4F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57A19E6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193364,3</w:t>
            </w:r>
          </w:p>
        </w:tc>
        <w:tc>
          <w:tcPr>
            <w:tcW w:w="1134" w:type="dxa"/>
            <w:shd w:val="clear" w:color="auto" w:fill="auto"/>
            <w:noWrap/>
            <w:vAlign w:val="center"/>
            <w:hideMark/>
          </w:tcPr>
          <w:p w14:paraId="6E4620D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193364,3</w:t>
            </w:r>
          </w:p>
        </w:tc>
        <w:tc>
          <w:tcPr>
            <w:tcW w:w="1116" w:type="dxa"/>
            <w:shd w:val="clear" w:color="auto" w:fill="auto"/>
            <w:noWrap/>
            <w:vAlign w:val="center"/>
            <w:hideMark/>
          </w:tcPr>
          <w:p w14:paraId="1365DE80"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193364,3</w:t>
            </w:r>
          </w:p>
        </w:tc>
      </w:tr>
      <w:tr w:rsidR="006C7F09" w:rsidRPr="006C7F09" w14:paraId="762FA23C" w14:textId="77777777" w:rsidTr="00E37EAD">
        <w:trPr>
          <w:trHeight w:val="20"/>
        </w:trPr>
        <w:tc>
          <w:tcPr>
            <w:tcW w:w="3799" w:type="dxa"/>
            <w:shd w:val="clear" w:color="auto" w:fill="auto"/>
            <w:vAlign w:val="bottom"/>
            <w:hideMark/>
          </w:tcPr>
          <w:p w14:paraId="4433864D"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автономным учреждениям</w:t>
            </w:r>
          </w:p>
        </w:tc>
        <w:tc>
          <w:tcPr>
            <w:tcW w:w="498" w:type="dxa"/>
            <w:shd w:val="clear" w:color="auto" w:fill="auto"/>
            <w:noWrap/>
            <w:vAlign w:val="center"/>
            <w:hideMark/>
          </w:tcPr>
          <w:p w14:paraId="07B4130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224A282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11F3B77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010 01 70040</w:t>
            </w:r>
          </w:p>
        </w:tc>
        <w:tc>
          <w:tcPr>
            <w:tcW w:w="567" w:type="dxa"/>
            <w:shd w:val="clear" w:color="auto" w:fill="auto"/>
            <w:noWrap/>
            <w:vAlign w:val="center"/>
            <w:hideMark/>
          </w:tcPr>
          <w:p w14:paraId="4DD117E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620</w:t>
            </w:r>
          </w:p>
        </w:tc>
        <w:tc>
          <w:tcPr>
            <w:tcW w:w="1134" w:type="dxa"/>
            <w:shd w:val="clear" w:color="auto" w:fill="auto"/>
            <w:noWrap/>
            <w:vAlign w:val="center"/>
            <w:hideMark/>
          </w:tcPr>
          <w:p w14:paraId="698EFF6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193364,3</w:t>
            </w:r>
          </w:p>
        </w:tc>
        <w:tc>
          <w:tcPr>
            <w:tcW w:w="1134" w:type="dxa"/>
            <w:shd w:val="clear" w:color="auto" w:fill="auto"/>
            <w:noWrap/>
            <w:vAlign w:val="center"/>
            <w:hideMark/>
          </w:tcPr>
          <w:p w14:paraId="2DE9611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193364,3</w:t>
            </w:r>
          </w:p>
        </w:tc>
        <w:tc>
          <w:tcPr>
            <w:tcW w:w="1116" w:type="dxa"/>
            <w:shd w:val="clear" w:color="auto" w:fill="auto"/>
            <w:noWrap/>
            <w:vAlign w:val="center"/>
            <w:hideMark/>
          </w:tcPr>
          <w:p w14:paraId="6D3DC80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193364,3</w:t>
            </w:r>
          </w:p>
        </w:tc>
      </w:tr>
      <w:tr w:rsidR="006C7F09" w:rsidRPr="006C7F09" w14:paraId="432D616F" w14:textId="77777777" w:rsidTr="00E37EAD">
        <w:trPr>
          <w:trHeight w:val="20"/>
        </w:trPr>
        <w:tc>
          <w:tcPr>
            <w:tcW w:w="3799" w:type="dxa"/>
            <w:shd w:val="clear" w:color="auto" w:fill="auto"/>
            <w:vAlign w:val="bottom"/>
            <w:hideMark/>
          </w:tcPr>
          <w:p w14:paraId="1C6FD501"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98" w:type="dxa"/>
            <w:shd w:val="clear" w:color="auto" w:fill="auto"/>
            <w:noWrap/>
            <w:vAlign w:val="center"/>
            <w:hideMark/>
          </w:tcPr>
          <w:p w14:paraId="094B4EE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291F791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3776556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010 01 70500</w:t>
            </w:r>
          </w:p>
        </w:tc>
        <w:tc>
          <w:tcPr>
            <w:tcW w:w="567" w:type="dxa"/>
            <w:shd w:val="clear" w:color="auto" w:fill="auto"/>
            <w:noWrap/>
            <w:vAlign w:val="center"/>
            <w:hideMark/>
          </w:tcPr>
          <w:p w14:paraId="51B6502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5A2D501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1659,8</w:t>
            </w:r>
          </w:p>
        </w:tc>
        <w:tc>
          <w:tcPr>
            <w:tcW w:w="1134" w:type="dxa"/>
            <w:shd w:val="clear" w:color="auto" w:fill="auto"/>
            <w:noWrap/>
            <w:vAlign w:val="center"/>
            <w:hideMark/>
          </w:tcPr>
          <w:p w14:paraId="17675CF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1659,8</w:t>
            </w:r>
          </w:p>
        </w:tc>
        <w:tc>
          <w:tcPr>
            <w:tcW w:w="1116" w:type="dxa"/>
            <w:shd w:val="clear" w:color="auto" w:fill="auto"/>
            <w:noWrap/>
            <w:vAlign w:val="center"/>
            <w:hideMark/>
          </w:tcPr>
          <w:p w14:paraId="7366A0A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1659,8</w:t>
            </w:r>
          </w:p>
        </w:tc>
      </w:tr>
      <w:tr w:rsidR="006C7F09" w:rsidRPr="006C7F09" w14:paraId="0D9551C4" w14:textId="77777777" w:rsidTr="00E37EAD">
        <w:trPr>
          <w:trHeight w:val="20"/>
        </w:trPr>
        <w:tc>
          <w:tcPr>
            <w:tcW w:w="3799" w:type="dxa"/>
            <w:shd w:val="clear" w:color="auto" w:fill="auto"/>
            <w:vAlign w:val="bottom"/>
            <w:hideMark/>
          </w:tcPr>
          <w:p w14:paraId="3EFFBF75"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автономным учреждениям</w:t>
            </w:r>
          </w:p>
        </w:tc>
        <w:tc>
          <w:tcPr>
            <w:tcW w:w="498" w:type="dxa"/>
            <w:shd w:val="clear" w:color="auto" w:fill="auto"/>
            <w:noWrap/>
            <w:vAlign w:val="center"/>
            <w:hideMark/>
          </w:tcPr>
          <w:p w14:paraId="7460C71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3FC1AFA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047CFA8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010 01 70500</w:t>
            </w:r>
          </w:p>
        </w:tc>
        <w:tc>
          <w:tcPr>
            <w:tcW w:w="567" w:type="dxa"/>
            <w:shd w:val="clear" w:color="auto" w:fill="auto"/>
            <w:noWrap/>
            <w:vAlign w:val="center"/>
            <w:hideMark/>
          </w:tcPr>
          <w:p w14:paraId="49A3EAD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620</w:t>
            </w:r>
          </w:p>
        </w:tc>
        <w:tc>
          <w:tcPr>
            <w:tcW w:w="1134" w:type="dxa"/>
            <w:shd w:val="clear" w:color="auto" w:fill="auto"/>
            <w:noWrap/>
            <w:vAlign w:val="center"/>
            <w:hideMark/>
          </w:tcPr>
          <w:p w14:paraId="307596E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1659,8</w:t>
            </w:r>
          </w:p>
        </w:tc>
        <w:tc>
          <w:tcPr>
            <w:tcW w:w="1134" w:type="dxa"/>
            <w:shd w:val="clear" w:color="auto" w:fill="auto"/>
            <w:noWrap/>
            <w:vAlign w:val="center"/>
            <w:hideMark/>
          </w:tcPr>
          <w:p w14:paraId="2A2B9A8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1659,8</w:t>
            </w:r>
          </w:p>
        </w:tc>
        <w:tc>
          <w:tcPr>
            <w:tcW w:w="1116" w:type="dxa"/>
            <w:shd w:val="clear" w:color="auto" w:fill="auto"/>
            <w:noWrap/>
            <w:vAlign w:val="center"/>
            <w:hideMark/>
          </w:tcPr>
          <w:p w14:paraId="65D3E8C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1659,8</w:t>
            </w:r>
          </w:p>
        </w:tc>
      </w:tr>
      <w:tr w:rsidR="006C7F09" w:rsidRPr="006C7F09" w14:paraId="78B0DF0F" w14:textId="77777777" w:rsidTr="00E37EAD">
        <w:trPr>
          <w:trHeight w:val="20"/>
        </w:trPr>
        <w:tc>
          <w:tcPr>
            <w:tcW w:w="3799" w:type="dxa"/>
            <w:shd w:val="clear" w:color="auto" w:fill="auto"/>
            <w:vAlign w:val="bottom"/>
            <w:hideMark/>
          </w:tcPr>
          <w:p w14:paraId="346E8646"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498" w:type="dxa"/>
            <w:shd w:val="clear" w:color="auto" w:fill="auto"/>
            <w:noWrap/>
            <w:vAlign w:val="center"/>
            <w:hideMark/>
          </w:tcPr>
          <w:p w14:paraId="0F21FC8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25E0A8D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36BB3BD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010 01 70570</w:t>
            </w:r>
          </w:p>
        </w:tc>
        <w:tc>
          <w:tcPr>
            <w:tcW w:w="567" w:type="dxa"/>
            <w:shd w:val="clear" w:color="auto" w:fill="auto"/>
            <w:noWrap/>
            <w:vAlign w:val="center"/>
            <w:hideMark/>
          </w:tcPr>
          <w:p w14:paraId="47F3963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66D6F0D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284,0</w:t>
            </w:r>
          </w:p>
        </w:tc>
        <w:tc>
          <w:tcPr>
            <w:tcW w:w="1134" w:type="dxa"/>
            <w:shd w:val="clear" w:color="auto" w:fill="auto"/>
            <w:noWrap/>
            <w:vAlign w:val="center"/>
            <w:hideMark/>
          </w:tcPr>
          <w:p w14:paraId="5EE2EDD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284,0</w:t>
            </w:r>
          </w:p>
        </w:tc>
        <w:tc>
          <w:tcPr>
            <w:tcW w:w="1116" w:type="dxa"/>
            <w:shd w:val="clear" w:color="auto" w:fill="auto"/>
            <w:noWrap/>
            <w:vAlign w:val="center"/>
            <w:hideMark/>
          </w:tcPr>
          <w:p w14:paraId="42CAC9E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284,0</w:t>
            </w:r>
          </w:p>
        </w:tc>
      </w:tr>
      <w:tr w:rsidR="006C7F09" w:rsidRPr="006C7F09" w14:paraId="73983EDF" w14:textId="77777777" w:rsidTr="00E37EAD">
        <w:trPr>
          <w:trHeight w:val="20"/>
        </w:trPr>
        <w:tc>
          <w:tcPr>
            <w:tcW w:w="3799" w:type="dxa"/>
            <w:shd w:val="clear" w:color="auto" w:fill="auto"/>
            <w:vAlign w:val="bottom"/>
            <w:hideMark/>
          </w:tcPr>
          <w:p w14:paraId="346A4679"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автономным учреждениям</w:t>
            </w:r>
          </w:p>
        </w:tc>
        <w:tc>
          <w:tcPr>
            <w:tcW w:w="498" w:type="dxa"/>
            <w:shd w:val="clear" w:color="auto" w:fill="auto"/>
            <w:noWrap/>
            <w:vAlign w:val="center"/>
            <w:hideMark/>
          </w:tcPr>
          <w:p w14:paraId="6C1E6BE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661E052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28B8CF2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010 01 70570</w:t>
            </w:r>
          </w:p>
        </w:tc>
        <w:tc>
          <w:tcPr>
            <w:tcW w:w="567" w:type="dxa"/>
            <w:shd w:val="clear" w:color="auto" w:fill="auto"/>
            <w:noWrap/>
            <w:vAlign w:val="center"/>
            <w:hideMark/>
          </w:tcPr>
          <w:p w14:paraId="54EF320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620</w:t>
            </w:r>
          </w:p>
        </w:tc>
        <w:tc>
          <w:tcPr>
            <w:tcW w:w="1134" w:type="dxa"/>
            <w:shd w:val="clear" w:color="auto" w:fill="auto"/>
            <w:noWrap/>
            <w:vAlign w:val="center"/>
            <w:hideMark/>
          </w:tcPr>
          <w:p w14:paraId="775E245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284,0</w:t>
            </w:r>
          </w:p>
        </w:tc>
        <w:tc>
          <w:tcPr>
            <w:tcW w:w="1134" w:type="dxa"/>
            <w:shd w:val="clear" w:color="auto" w:fill="auto"/>
            <w:noWrap/>
            <w:vAlign w:val="center"/>
            <w:hideMark/>
          </w:tcPr>
          <w:p w14:paraId="71A5A8A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284,0</w:t>
            </w:r>
          </w:p>
        </w:tc>
        <w:tc>
          <w:tcPr>
            <w:tcW w:w="1116" w:type="dxa"/>
            <w:shd w:val="clear" w:color="auto" w:fill="auto"/>
            <w:noWrap/>
            <w:vAlign w:val="center"/>
            <w:hideMark/>
          </w:tcPr>
          <w:p w14:paraId="7B43D03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284,0</w:t>
            </w:r>
          </w:p>
        </w:tc>
      </w:tr>
      <w:tr w:rsidR="006C7F09" w:rsidRPr="006C7F09" w14:paraId="46ACC75D" w14:textId="77777777" w:rsidTr="00E37EAD">
        <w:trPr>
          <w:trHeight w:val="20"/>
        </w:trPr>
        <w:tc>
          <w:tcPr>
            <w:tcW w:w="3799" w:type="dxa"/>
            <w:shd w:val="clear" w:color="auto" w:fill="auto"/>
            <w:vAlign w:val="bottom"/>
            <w:hideMark/>
          </w:tcPr>
          <w:p w14:paraId="32B0F051"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498" w:type="dxa"/>
            <w:shd w:val="clear" w:color="auto" w:fill="auto"/>
            <w:noWrap/>
            <w:vAlign w:val="center"/>
            <w:hideMark/>
          </w:tcPr>
          <w:p w14:paraId="49001E4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2496753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3B1C912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010 01 70060</w:t>
            </w:r>
          </w:p>
        </w:tc>
        <w:tc>
          <w:tcPr>
            <w:tcW w:w="567" w:type="dxa"/>
            <w:shd w:val="clear" w:color="auto" w:fill="auto"/>
            <w:noWrap/>
            <w:vAlign w:val="center"/>
            <w:hideMark/>
          </w:tcPr>
          <w:p w14:paraId="51F8956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48875D6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4113,0</w:t>
            </w:r>
          </w:p>
        </w:tc>
        <w:tc>
          <w:tcPr>
            <w:tcW w:w="1134" w:type="dxa"/>
            <w:shd w:val="clear" w:color="auto" w:fill="auto"/>
            <w:noWrap/>
            <w:vAlign w:val="center"/>
            <w:hideMark/>
          </w:tcPr>
          <w:p w14:paraId="0C1787A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4113,0</w:t>
            </w:r>
          </w:p>
        </w:tc>
        <w:tc>
          <w:tcPr>
            <w:tcW w:w="1116" w:type="dxa"/>
            <w:shd w:val="clear" w:color="auto" w:fill="auto"/>
            <w:noWrap/>
            <w:vAlign w:val="center"/>
            <w:hideMark/>
          </w:tcPr>
          <w:p w14:paraId="7DBC94F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4113,0</w:t>
            </w:r>
          </w:p>
        </w:tc>
      </w:tr>
      <w:tr w:rsidR="006C7F09" w:rsidRPr="006C7F09" w14:paraId="1F00CA07" w14:textId="77777777" w:rsidTr="00E37EAD">
        <w:trPr>
          <w:trHeight w:val="20"/>
        </w:trPr>
        <w:tc>
          <w:tcPr>
            <w:tcW w:w="3799" w:type="dxa"/>
            <w:shd w:val="clear" w:color="auto" w:fill="auto"/>
            <w:vAlign w:val="bottom"/>
            <w:hideMark/>
          </w:tcPr>
          <w:p w14:paraId="6D69149F"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Социальные выплаты гражданам, кроме публичных нормативных социальных выплат</w:t>
            </w:r>
          </w:p>
        </w:tc>
        <w:tc>
          <w:tcPr>
            <w:tcW w:w="498" w:type="dxa"/>
            <w:shd w:val="clear" w:color="auto" w:fill="auto"/>
            <w:noWrap/>
            <w:vAlign w:val="center"/>
            <w:hideMark/>
          </w:tcPr>
          <w:p w14:paraId="73490FC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54EFDEA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113D628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010 01 70060</w:t>
            </w:r>
          </w:p>
        </w:tc>
        <w:tc>
          <w:tcPr>
            <w:tcW w:w="567" w:type="dxa"/>
            <w:shd w:val="clear" w:color="auto" w:fill="auto"/>
            <w:noWrap/>
            <w:vAlign w:val="center"/>
            <w:hideMark/>
          </w:tcPr>
          <w:p w14:paraId="7AFA38F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320</w:t>
            </w:r>
          </w:p>
        </w:tc>
        <w:tc>
          <w:tcPr>
            <w:tcW w:w="1134" w:type="dxa"/>
            <w:shd w:val="clear" w:color="auto" w:fill="auto"/>
            <w:noWrap/>
            <w:vAlign w:val="center"/>
            <w:hideMark/>
          </w:tcPr>
          <w:p w14:paraId="6C68976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3863,8</w:t>
            </w:r>
          </w:p>
        </w:tc>
        <w:tc>
          <w:tcPr>
            <w:tcW w:w="1134" w:type="dxa"/>
            <w:shd w:val="clear" w:color="auto" w:fill="auto"/>
            <w:noWrap/>
            <w:vAlign w:val="center"/>
            <w:hideMark/>
          </w:tcPr>
          <w:p w14:paraId="03860AE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3863,8</w:t>
            </w:r>
          </w:p>
        </w:tc>
        <w:tc>
          <w:tcPr>
            <w:tcW w:w="1116" w:type="dxa"/>
            <w:shd w:val="clear" w:color="auto" w:fill="auto"/>
            <w:noWrap/>
            <w:vAlign w:val="center"/>
            <w:hideMark/>
          </w:tcPr>
          <w:p w14:paraId="485C7BA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3863,8</w:t>
            </w:r>
          </w:p>
        </w:tc>
      </w:tr>
      <w:tr w:rsidR="006C7F09" w:rsidRPr="006C7F09" w14:paraId="4067E6C2" w14:textId="77777777" w:rsidTr="00E37EAD">
        <w:trPr>
          <w:trHeight w:val="20"/>
        </w:trPr>
        <w:tc>
          <w:tcPr>
            <w:tcW w:w="3799" w:type="dxa"/>
            <w:shd w:val="clear" w:color="auto" w:fill="auto"/>
            <w:vAlign w:val="bottom"/>
            <w:hideMark/>
          </w:tcPr>
          <w:p w14:paraId="7C533AE4"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автономным учреждениям</w:t>
            </w:r>
          </w:p>
        </w:tc>
        <w:tc>
          <w:tcPr>
            <w:tcW w:w="498" w:type="dxa"/>
            <w:shd w:val="clear" w:color="auto" w:fill="auto"/>
            <w:noWrap/>
            <w:vAlign w:val="center"/>
            <w:hideMark/>
          </w:tcPr>
          <w:p w14:paraId="2007408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514447A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437D90C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010 01 70060</w:t>
            </w:r>
          </w:p>
        </w:tc>
        <w:tc>
          <w:tcPr>
            <w:tcW w:w="567" w:type="dxa"/>
            <w:shd w:val="clear" w:color="auto" w:fill="auto"/>
            <w:noWrap/>
            <w:vAlign w:val="center"/>
            <w:hideMark/>
          </w:tcPr>
          <w:p w14:paraId="43273A1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620</w:t>
            </w:r>
          </w:p>
        </w:tc>
        <w:tc>
          <w:tcPr>
            <w:tcW w:w="1134" w:type="dxa"/>
            <w:shd w:val="clear" w:color="auto" w:fill="auto"/>
            <w:noWrap/>
            <w:vAlign w:val="center"/>
            <w:hideMark/>
          </w:tcPr>
          <w:p w14:paraId="52EB84F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249,2</w:t>
            </w:r>
          </w:p>
        </w:tc>
        <w:tc>
          <w:tcPr>
            <w:tcW w:w="1134" w:type="dxa"/>
            <w:shd w:val="clear" w:color="auto" w:fill="auto"/>
            <w:noWrap/>
            <w:vAlign w:val="center"/>
            <w:hideMark/>
          </w:tcPr>
          <w:p w14:paraId="30594CC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249,2</w:t>
            </w:r>
          </w:p>
        </w:tc>
        <w:tc>
          <w:tcPr>
            <w:tcW w:w="1116" w:type="dxa"/>
            <w:shd w:val="clear" w:color="auto" w:fill="auto"/>
            <w:noWrap/>
            <w:vAlign w:val="center"/>
            <w:hideMark/>
          </w:tcPr>
          <w:p w14:paraId="6CE24B1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249,2</w:t>
            </w:r>
          </w:p>
        </w:tc>
      </w:tr>
      <w:tr w:rsidR="006C7F09" w:rsidRPr="006C7F09" w14:paraId="6187EEFD" w14:textId="77777777" w:rsidTr="00E37EAD">
        <w:trPr>
          <w:trHeight w:val="20"/>
        </w:trPr>
        <w:tc>
          <w:tcPr>
            <w:tcW w:w="3799" w:type="dxa"/>
            <w:shd w:val="clear" w:color="auto" w:fill="auto"/>
            <w:vAlign w:val="bottom"/>
            <w:hideMark/>
          </w:tcPr>
          <w:p w14:paraId="6D0C70DF"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субвенций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498" w:type="dxa"/>
            <w:shd w:val="clear" w:color="auto" w:fill="auto"/>
            <w:noWrap/>
            <w:vAlign w:val="center"/>
            <w:hideMark/>
          </w:tcPr>
          <w:p w14:paraId="1153176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3BB5454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342E6DA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010 01 71640</w:t>
            </w:r>
          </w:p>
        </w:tc>
        <w:tc>
          <w:tcPr>
            <w:tcW w:w="567" w:type="dxa"/>
            <w:shd w:val="clear" w:color="auto" w:fill="auto"/>
            <w:noWrap/>
            <w:vAlign w:val="center"/>
            <w:hideMark/>
          </w:tcPr>
          <w:p w14:paraId="7430C15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0D75BFC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475,5</w:t>
            </w:r>
          </w:p>
        </w:tc>
        <w:tc>
          <w:tcPr>
            <w:tcW w:w="1134" w:type="dxa"/>
            <w:shd w:val="clear" w:color="auto" w:fill="auto"/>
            <w:noWrap/>
            <w:vAlign w:val="center"/>
            <w:hideMark/>
          </w:tcPr>
          <w:p w14:paraId="794B36B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475,5</w:t>
            </w:r>
          </w:p>
        </w:tc>
        <w:tc>
          <w:tcPr>
            <w:tcW w:w="1116" w:type="dxa"/>
            <w:shd w:val="clear" w:color="auto" w:fill="auto"/>
            <w:noWrap/>
            <w:vAlign w:val="center"/>
            <w:hideMark/>
          </w:tcPr>
          <w:p w14:paraId="557E18B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475,5</w:t>
            </w:r>
          </w:p>
        </w:tc>
      </w:tr>
      <w:tr w:rsidR="006C7F09" w:rsidRPr="006C7F09" w14:paraId="4AD8B9BC" w14:textId="77777777" w:rsidTr="00E37EAD">
        <w:trPr>
          <w:trHeight w:val="20"/>
        </w:trPr>
        <w:tc>
          <w:tcPr>
            <w:tcW w:w="3799" w:type="dxa"/>
            <w:shd w:val="clear" w:color="auto" w:fill="auto"/>
            <w:vAlign w:val="bottom"/>
            <w:hideMark/>
          </w:tcPr>
          <w:p w14:paraId="36E84211"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автономным учреждениям</w:t>
            </w:r>
          </w:p>
        </w:tc>
        <w:tc>
          <w:tcPr>
            <w:tcW w:w="498" w:type="dxa"/>
            <w:shd w:val="clear" w:color="auto" w:fill="auto"/>
            <w:noWrap/>
            <w:vAlign w:val="center"/>
            <w:hideMark/>
          </w:tcPr>
          <w:p w14:paraId="073B5E1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0B948E7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5D2B22D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010 01 71640</w:t>
            </w:r>
          </w:p>
        </w:tc>
        <w:tc>
          <w:tcPr>
            <w:tcW w:w="567" w:type="dxa"/>
            <w:shd w:val="clear" w:color="auto" w:fill="auto"/>
            <w:noWrap/>
            <w:vAlign w:val="center"/>
            <w:hideMark/>
          </w:tcPr>
          <w:p w14:paraId="5AE5166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620</w:t>
            </w:r>
          </w:p>
        </w:tc>
        <w:tc>
          <w:tcPr>
            <w:tcW w:w="1134" w:type="dxa"/>
            <w:shd w:val="clear" w:color="auto" w:fill="auto"/>
            <w:noWrap/>
            <w:vAlign w:val="center"/>
            <w:hideMark/>
          </w:tcPr>
          <w:p w14:paraId="21996E5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475,5</w:t>
            </w:r>
          </w:p>
        </w:tc>
        <w:tc>
          <w:tcPr>
            <w:tcW w:w="1134" w:type="dxa"/>
            <w:shd w:val="clear" w:color="auto" w:fill="auto"/>
            <w:noWrap/>
            <w:vAlign w:val="center"/>
            <w:hideMark/>
          </w:tcPr>
          <w:p w14:paraId="162BFD25"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475,5</w:t>
            </w:r>
          </w:p>
        </w:tc>
        <w:tc>
          <w:tcPr>
            <w:tcW w:w="1116" w:type="dxa"/>
            <w:shd w:val="clear" w:color="auto" w:fill="auto"/>
            <w:noWrap/>
            <w:vAlign w:val="center"/>
            <w:hideMark/>
          </w:tcPr>
          <w:p w14:paraId="309B249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475,5</w:t>
            </w:r>
          </w:p>
        </w:tc>
      </w:tr>
      <w:tr w:rsidR="006C7F09" w:rsidRPr="006C7F09" w14:paraId="06DF6EF5" w14:textId="77777777" w:rsidTr="00E37EAD">
        <w:trPr>
          <w:trHeight w:val="20"/>
        </w:trPr>
        <w:tc>
          <w:tcPr>
            <w:tcW w:w="3799" w:type="dxa"/>
            <w:shd w:val="clear" w:color="auto" w:fill="auto"/>
            <w:vAlign w:val="bottom"/>
            <w:hideMark/>
          </w:tcPr>
          <w:p w14:paraId="775A3031"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498" w:type="dxa"/>
            <w:shd w:val="clear" w:color="auto" w:fill="auto"/>
            <w:noWrap/>
            <w:vAlign w:val="center"/>
            <w:hideMark/>
          </w:tcPr>
          <w:p w14:paraId="59F7D24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134A6E5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2976FDA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010 01 70630</w:t>
            </w:r>
          </w:p>
        </w:tc>
        <w:tc>
          <w:tcPr>
            <w:tcW w:w="567" w:type="dxa"/>
            <w:shd w:val="clear" w:color="auto" w:fill="auto"/>
            <w:noWrap/>
            <w:vAlign w:val="center"/>
            <w:hideMark/>
          </w:tcPr>
          <w:p w14:paraId="54EED76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69CA4010"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3127,5</w:t>
            </w:r>
          </w:p>
        </w:tc>
        <w:tc>
          <w:tcPr>
            <w:tcW w:w="1134" w:type="dxa"/>
            <w:shd w:val="clear" w:color="auto" w:fill="auto"/>
            <w:noWrap/>
            <w:vAlign w:val="center"/>
            <w:hideMark/>
          </w:tcPr>
          <w:p w14:paraId="0F08A81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3127,5</w:t>
            </w:r>
          </w:p>
        </w:tc>
        <w:tc>
          <w:tcPr>
            <w:tcW w:w="1116" w:type="dxa"/>
            <w:shd w:val="clear" w:color="auto" w:fill="auto"/>
            <w:noWrap/>
            <w:vAlign w:val="center"/>
            <w:hideMark/>
          </w:tcPr>
          <w:p w14:paraId="5A26358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3127,5</w:t>
            </w:r>
          </w:p>
        </w:tc>
      </w:tr>
      <w:tr w:rsidR="006C7F09" w:rsidRPr="006C7F09" w14:paraId="74B0C2CF" w14:textId="77777777" w:rsidTr="00E37EAD">
        <w:trPr>
          <w:trHeight w:val="20"/>
        </w:trPr>
        <w:tc>
          <w:tcPr>
            <w:tcW w:w="3799" w:type="dxa"/>
            <w:shd w:val="clear" w:color="auto" w:fill="auto"/>
            <w:vAlign w:val="bottom"/>
            <w:hideMark/>
          </w:tcPr>
          <w:p w14:paraId="44B05F5B"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автономным учреждениям</w:t>
            </w:r>
          </w:p>
        </w:tc>
        <w:tc>
          <w:tcPr>
            <w:tcW w:w="498" w:type="dxa"/>
            <w:shd w:val="clear" w:color="auto" w:fill="auto"/>
            <w:noWrap/>
            <w:vAlign w:val="center"/>
            <w:hideMark/>
          </w:tcPr>
          <w:p w14:paraId="3D47024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682FE81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10E782F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010 01 70630</w:t>
            </w:r>
          </w:p>
        </w:tc>
        <w:tc>
          <w:tcPr>
            <w:tcW w:w="567" w:type="dxa"/>
            <w:shd w:val="clear" w:color="auto" w:fill="auto"/>
            <w:noWrap/>
            <w:vAlign w:val="center"/>
            <w:hideMark/>
          </w:tcPr>
          <w:p w14:paraId="1C97F19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620</w:t>
            </w:r>
          </w:p>
        </w:tc>
        <w:tc>
          <w:tcPr>
            <w:tcW w:w="1134" w:type="dxa"/>
            <w:shd w:val="clear" w:color="auto" w:fill="auto"/>
            <w:noWrap/>
            <w:vAlign w:val="center"/>
            <w:hideMark/>
          </w:tcPr>
          <w:p w14:paraId="0C1BAF4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3127,5</w:t>
            </w:r>
          </w:p>
        </w:tc>
        <w:tc>
          <w:tcPr>
            <w:tcW w:w="1134" w:type="dxa"/>
            <w:shd w:val="clear" w:color="auto" w:fill="auto"/>
            <w:noWrap/>
            <w:vAlign w:val="center"/>
            <w:hideMark/>
          </w:tcPr>
          <w:p w14:paraId="1D2021F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3127,5</w:t>
            </w:r>
          </w:p>
        </w:tc>
        <w:tc>
          <w:tcPr>
            <w:tcW w:w="1116" w:type="dxa"/>
            <w:shd w:val="clear" w:color="auto" w:fill="auto"/>
            <w:noWrap/>
            <w:vAlign w:val="center"/>
            <w:hideMark/>
          </w:tcPr>
          <w:p w14:paraId="74C2EAA5"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3127,5</w:t>
            </w:r>
          </w:p>
        </w:tc>
      </w:tr>
      <w:tr w:rsidR="006C7F09" w:rsidRPr="006C7F09" w14:paraId="48F0EDFA" w14:textId="77777777" w:rsidTr="00E37EAD">
        <w:trPr>
          <w:trHeight w:val="20"/>
        </w:trPr>
        <w:tc>
          <w:tcPr>
            <w:tcW w:w="3799" w:type="dxa"/>
            <w:shd w:val="clear" w:color="auto" w:fill="auto"/>
            <w:vAlign w:val="bottom"/>
            <w:hideMark/>
          </w:tcPr>
          <w:p w14:paraId="3C2E7D9B"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498" w:type="dxa"/>
            <w:shd w:val="clear" w:color="auto" w:fill="auto"/>
            <w:noWrap/>
            <w:vAlign w:val="center"/>
            <w:hideMark/>
          </w:tcPr>
          <w:p w14:paraId="5E95674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24A7923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4BA215A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010 01 72080</w:t>
            </w:r>
          </w:p>
        </w:tc>
        <w:tc>
          <w:tcPr>
            <w:tcW w:w="567" w:type="dxa"/>
            <w:shd w:val="clear" w:color="auto" w:fill="auto"/>
            <w:noWrap/>
            <w:vAlign w:val="center"/>
            <w:hideMark/>
          </w:tcPr>
          <w:p w14:paraId="2424E22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36041CF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64,1</w:t>
            </w:r>
          </w:p>
        </w:tc>
        <w:tc>
          <w:tcPr>
            <w:tcW w:w="1134" w:type="dxa"/>
            <w:shd w:val="clear" w:color="auto" w:fill="auto"/>
            <w:noWrap/>
            <w:vAlign w:val="center"/>
            <w:hideMark/>
          </w:tcPr>
          <w:p w14:paraId="56D8688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64,1</w:t>
            </w:r>
          </w:p>
        </w:tc>
        <w:tc>
          <w:tcPr>
            <w:tcW w:w="1116" w:type="dxa"/>
            <w:shd w:val="clear" w:color="auto" w:fill="auto"/>
            <w:noWrap/>
            <w:vAlign w:val="center"/>
            <w:hideMark/>
          </w:tcPr>
          <w:p w14:paraId="472DF3D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64,1</w:t>
            </w:r>
          </w:p>
        </w:tc>
      </w:tr>
      <w:tr w:rsidR="006C7F09" w:rsidRPr="006C7F09" w14:paraId="4D51636A" w14:textId="77777777" w:rsidTr="00E37EAD">
        <w:trPr>
          <w:trHeight w:val="20"/>
        </w:trPr>
        <w:tc>
          <w:tcPr>
            <w:tcW w:w="3799" w:type="dxa"/>
            <w:shd w:val="clear" w:color="auto" w:fill="auto"/>
            <w:vAlign w:val="bottom"/>
            <w:hideMark/>
          </w:tcPr>
          <w:p w14:paraId="5DE66C5B"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автономным учреждениям</w:t>
            </w:r>
          </w:p>
        </w:tc>
        <w:tc>
          <w:tcPr>
            <w:tcW w:w="498" w:type="dxa"/>
            <w:shd w:val="clear" w:color="auto" w:fill="auto"/>
            <w:noWrap/>
            <w:vAlign w:val="center"/>
            <w:hideMark/>
          </w:tcPr>
          <w:p w14:paraId="6BD7C56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4FBD2BA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273F9B4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010 01 72080</w:t>
            </w:r>
          </w:p>
        </w:tc>
        <w:tc>
          <w:tcPr>
            <w:tcW w:w="567" w:type="dxa"/>
            <w:shd w:val="clear" w:color="auto" w:fill="auto"/>
            <w:noWrap/>
            <w:vAlign w:val="center"/>
            <w:hideMark/>
          </w:tcPr>
          <w:p w14:paraId="4E34B9D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620</w:t>
            </w:r>
          </w:p>
        </w:tc>
        <w:tc>
          <w:tcPr>
            <w:tcW w:w="1134" w:type="dxa"/>
            <w:shd w:val="clear" w:color="auto" w:fill="auto"/>
            <w:noWrap/>
            <w:vAlign w:val="center"/>
            <w:hideMark/>
          </w:tcPr>
          <w:p w14:paraId="57C9B4F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64,1</w:t>
            </w:r>
          </w:p>
        </w:tc>
        <w:tc>
          <w:tcPr>
            <w:tcW w:w="1134" w:type="dxa"/>
            <w:shd w:val="clear" w:color="auto" w:fill="auto"/>
            <w:noWrap/>
            <w:vAlign w:val="center"/>
            <w:hideMark/>
          </w:tcPr>
          <w:p w14:paraId="7030FF8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64,1</w:t>
            </w:r>
          </w:p>
        </w:tc>
        <w:tc>
          <w:tcPr>
            <w:tcW w:w="1116" w:type="dxa"/>
            <w:shd w:val="clear" w:color="auto" w:fill="auto"/>
            <w:noWrap/>
            <w:vAlign w:val="center"/>
            <w:hideMark/>
          </w:tcPr>
          <w:p w14:paraId="22C727D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64,1</w:t>
            </w:r>
          </w:p>
        </w:tc>
      </w:tr>
      <w:tr w:rsidR="006C7F09" w:rsidRPr="006C7F09" w14:paraId="44A2CB47" w14:textId="77777777" w:rsidTr="00E37EAD">
        <w:trPr>
          <w:trHeight w:val="20"/>
        </w:trPr>
        <w:tc>
          <w:tcPr>
            <w:tcW w:w="3799" w:type="dxa"/>
            <w:shd w:val="clear" w:color="auto" w:fill="auto"/>
            <w:vAlign w:val="bottom"/>
            <w:hideMark/>
          </w:tcPr>
          <w:p w14:paraId="465FA556"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498" w:type="dxa"/>
            <w:shd w:val="clear" w:color="auto" w:fill="auto"/>
            <w:noWrap/>
            <w:vAlign w:val="center"/>
            <w:hideMark/>
          </w:tcPr>
          <w:p w14:paraId="5E56A73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3D58B93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0FC5AE6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01 S2080</w:t>
            </w:r>
          </w:p>
        </w:tc>
        <w:tc>
          <w:tcPr>
            <w:tcW w:w="567" w:type="dxa"/>
            <w:shd w:val="clear" w:color="auto" w:fill="auto"/>
            <w:noWrap/>
            <w:vAlign w:val="center"/>
            <w:hideMark/>
          </w:tcPr>
          <w:p w14:paraId="2DC1375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68757AE5"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7,1</w:t>
            </w:r>
          </w:p>
        </w:tc>
        <w:tc>
          <w:tcPr>
            <w:tcW w:w="1134" w:type="dxa"/>
            <w:shd w:val="clear" w:color="auto" w:fill="auto"/>
            <w:noWrap/>
            <w:vAlign w:val="center"/>
            <w:hideMark/>
          </w:tcPr>
          <w:p w14:paraId="7DF87F0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7,1</w:t>
            </w:r>
          </w:p>
        </w:tc>
        <w:tc>
          <w:tcPr>
            <w:tcW w:w="1116" w:type="dxa"/>
            <w:shd w:val="clear" w:color="auto" w:fill="auto"/>
            <w:noWrap/>
            <w:vAlign w:val="center"/>
            <w:hideMark/>
          </w:tcPr>
          <w:p w14:paraId="412F0A1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7,1</w:t>
            </w:r>
          </w:p>
        </w:tc>
      </w:tr>
      <w:tr w:rsidR="006C7F09" w:rsidRPr="006C7F09" w14:paraId="3D72A35D" w14:textId="77777777" w:rsidTr="00E37EAD">
        <w:trPr>
          <w:trHeight w:val="20"/>
        </w:trPr>
        <w:tc>
          <w:tcPr>
            <w:tcW w:w="3799" w:type="dxa"/>
            <w:shd w:val="clear" w:color="auto" w:fill="auto"/>
            <w:vAlign w:val="bottom"/>
            <w:hideMark/>
          </w:tcPr>
          <w:p w14:paraId="345D421A"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автономным учреждениям</w:t>
            </w:r>
          </w:p>
        </w:tc>
        <w:tc>
          <w:tcPr>
            <w:tcW w:w="498" w:type="dxa"/>
            <w:shd w:val="clear" w:color="auto" w:fill="auto"/>
            <w:noWrap/>
            <w:vAlign w:val="center"/>
            <w:hideMark/>
          </w:tcPr>
          <w:p w14:paraId="78BDBB1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21BEF41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35A6D9B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01 S2080</w:t>
            </w:r>
          </w:p>
        </w:tc>
        <w:tc>
          <w:tcPr>
            <w:tcW w:w="567" w:type="dxa"/>
            <w:shd w:val="clear" w:color="auto" w:fill="auto"/>
            <w:noWrap/>
            <w:vAlign w:val="center"/>
            <w:hideMark/>
          </w:tcPr>
          <w:p w14:paraId="5CFB26A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620</w:t>
            </w:r>
          </w:p>
        </w:tc>
        <w:tc>
          <w:tcPr>
            <w:tcW w:w="1134" w:type="dxa"/>
            <w:shd w:val="clear" w:color="auto" w:fill="auto"/>
            <w:noWrap/>
            <w:vAlign w:val="center"/>
            <w:hideMark/>
          </w:tcPr>
          <w:p w14:paraId="2A05F6E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7,1</w:t>
            </w:r>
          </w:p>
        </w:tc>
        <w:tc>
          <w:tcPr>
            <w:tcW w:w="1134" w:type="dxa"/>
            <w:shd w:val="clear" w:color="auto" w:fill="auto"/>
            <w:noWrap/>
            <w:vAlign w:val="center"/>
            <w:hideMark/>
          </w:tcPr>
          <w:p w14:paraId="41DEFFB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7,1</w:t>
            </w:r>
          </w:p>
        </w:tc>
        <w:tc>
          <w:tcPr>
            <w:tcW w:w="1116" w:type="dxa"/>
            <w:shd w:val="clear" w:color="auto" w:fill="auto"/>
            <w:noWrap/>
            <w:vAlign w:val="center"/>
            <w:hideMark/>
          </w:tcPr>
          <w:p w14:paraId="230622D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7,1</w:t>
            </w:r>
          </w:p>
        </w:tc>
      </w:tr>
      <w:tr w:rsidR="006C7F09" w:rsidRPr="006C7F09" w14:paraId="3906852B" w14:textId="77777777" w:rsidTr="00E37EAD">
        <w:trPr>
          <w:trHeight w:val="20"/>
        </w:trPr>
        <w:tc>
          <w:tcPr>
            <w:tcW w:w="3799" w:type="dxa"/>
            <w:shd w:val="clear" w:color="auto" w:fill="auto"/>
            <w:vAlign w:val="bottom"/>
            <w:hideMark/>
          </w:tcPr>
          <w:p w14:paraId="71F1EECA"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498" w:type="dxa"/>
            <w:shd w:val="clear" w:color="auto" w:fill="auto"/>
            <w:noWrap/>
            <w:vAlign w:val="center"/>
            <w:hideMark/>
          </w:tcPr>
          <w:p w14:paraId="6962AA9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0936B88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1351AE7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010 01 72380</w:t>
            </w:r>
          </w:p>
        </w:tc>
        <w:tc>
          <w:tcPr>
            <w:tcW w:w="567" w:type="dxa"/>
            <w:shd w:val="clear" w:color="auto" w:fill="auto"/>
            <w:noWrap/>
            <w:vAlign w:val="center"/>
            <w:hideMark/>
          </w:tcPr>
          <w:p w14:paraId="3F9EF78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5089D565"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17845,5</w:t>
            </w:r>
          </w:p>
        </w:tc>
        <w:tc>
          <w:tcPr>
            <w:tcW w:w="1134" w:type="dxa"/>
            <w:shd w:val="clear" w:color="auto" w:fill="auto"/>
            <w:noWrap/>
            <w:vAlign w:val="center"/>
            <w:hideMark/>
          </w:tcPr>
          <w:p w14:paraId="52CC731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17845,5</w:t>
            </w:r>
          </w:p>
        </w:tc>
        <w:tc>
          <w:tcPr>
            <w:tcW w:w="1116" w:type="dxa"/>
            <w:shd w:val="clear" w:color="auto" w:fill="auto"/>
            <w:noWrap/>
            <w:vAlign w:val="center"/>
            <w:hideMark/>
          </w:tcPr>
          <w:p w14:paraId="0868D6D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17845,5</w:t>
            </w:r>
          </w:p>
        </w:tc>
      </w:tr>
      <w:tr w:rsidR="006C7F09" w:rsidRPr="006C7F09" w14:paraId="0DF06B62" w14:textId="77777777" w:rsidTr="00E37EAD">
        <w:trPr>
          <w:trHeight w:val="20"/>
        </w:trPr>
        <w:tc>
          <w:tcPr>
            <w:tcW w:w="3799" w:type="dxa"/>
            <w:shd w:val="clear" w:color="auto" w:fill="auto"/>
            <w:vAlign w:val="bottom"/>
            <w:hideMark/>
          </w:tcPr>
          <w:p w14:paraId="4A2F89A7"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автономным учреждениям</w:t>
            </w:r>
          </w:p>
        </w:tc>
        <w:tc>
          <w:tcPr>
            <w:tcW w:w="498" w:type="dxa"/>
            <w:shd w:val="clear" w:color="auto" w:fill="auto"/>
            <w:noWrap/>
            <w:vAlign w:val="center"/>
            <w:hideMark/>
          </w:tcPr>
          <w:p w14:paraId="1CC0AD0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26B9B0F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3CC6D70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010 01 72380</w:t>
            </w:r>
          </w:p>
        </w:tc>
        <w:tc>
          <w:tcPr>
            <w:tcW w:w="567" w:type="dxa"/>
            <w:shd w:val="clear" w:color="auto" w:fill="auto"/>
            <w:noWrap/>
            <w:vAlign w:val="center"/>
            <w:hideMark/>
          </w:tcPr>
          <w:p w14:paraId="33335B6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620</w:t>
            </w:r>
          </w:p>
        </w:tc>
        <w:tc>
          <w:tcPr>
            <w:tcW w:w="1134" w:type="dxa"/>
            <w:shd w:val="clear" w:color="auto" w:fill="auto"/>
            <w:noWrap/>
            <w:vAlign w:val="center"/>
            <w:hideMark/>
          </w:tcPr>
          <w:p w14:paraId="5446DCB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17845,5</w:t>
            </w:r>
          </w:p>
        </w:tc>
        <w:tc>
          <w:tcPr>
            <w:tcW w:w="1134" w:type="dxa"/>
            <w:shd w:val="clear" w:color="auto" w:fill="auto"/>
            <w:noWrap/>
            <w:vAlign w:val="center"/>
            <w:hideMark/>
          </w:tcPr>
          <w:p w14:paraId="3D8EC900"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17845,5</w:t>
            </w:r>
          </w:p>
        </w:tc>
        <w:tc>
          <w:tcPr>
            <w:tcW w:w="1116" w:type="dxa"/>
            <w:shd w:val="clear" w:color="auto" w:fill="auto"/>
            <w:noWrap/>
            <w:vAlign w:val="center"/>
            <w:hideMark/>
          </w:tcPr>
          <w:p w14:paraId="29C1E16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17845,5</w:t>
            </w:r>
          </w:p>
        </w:tc>
      </w:tr>
      <w:tr w:rsidR="006C7F09" w:rsidRPr="006C7F09" w14:paraId="392A781A" w14:textId="77777777" w:rsidTr="00E37EAD">
        <w:trPr>
          <w:trHeight w:val="20"/>
        </w:trPr>
        <w:tc>
          <w:tcPr>
            <w:tcW w:w="3799" w:type="dxa"/>
            <w:shd w:val="clear" w:color="auto" w:fill="auto"/>
            <w:vAlign w:val="bottom"/>
            <w:hideMark/>
          </w:tcPr>
          <w:p w14:paraId="5B544EF7"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Софинансирование иных межбюджетных трансфертов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498" w:type="dxa"/>
            <w:shd w:val="clear" w:color="auto" w:fill="auto"/>
            <w:noWrap/>
            <w:vAlign w:val="center"/>
            <w:hideMark/>
          </w:tcPr>
          <w:p w14:paraId="4C6634B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080057C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103408D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01 S2380</w:t>
            </w:r>
          </w:p>
        </w:tc>
        <w:tc>
          <w:tcPr>
            <w:tcW w:w="567" w:type="dxa"/>
            <w:shd w:val="clear" w:color="auto" w:fill="auto"/>
            <w:noWrap/>
            <w:vAlign w:val="center"/>
            <w:hideMark/>
          </w:tcPr>
          <w:p w14:paraId="3745007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6D30C56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743,6</w:t>
            </w:r>
          </w:p>
        </w:tc>
        <w:tc>
          <w:tcPr>
            <w:tcW w:w="1134" w:type="dxa"/>
            <w:shd w:val="clear" w:color="auto" w:fill="auto"/>
            <w:noWrap/>
            <w:vAlign w:val="center"/>
            <w:hideMark/>
          </w:tcPr>
          <w:p w14:paraId="0312D6C5"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743,6</w:t>
            </w:r>
          </w:p>
        </w:tc>
        <w:tc>
          <w:tcPr>
            <w:tcW w:w="1116" w:type="dxa"/>
            <w:shd w:val="clear" w:color="auto" w:fill="auto"/>
            <w:noWrap/>
            <w:vAlign w:val="center"/>
            <w:hideMark/>
          </w:tcPr>
          <w:p w14:paraId="04C5F3E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743,6</w:t>
            </w:r>
          </w:p>
        </w:tc>
      </w:tr>
      <w:tr w:rsidR="006C7F09" w:rsidRPr="006C7F09" w14:paraId="073F2BF0" w14:textId="77777777" w:rsidTr="00E37EAD">
        <w:trPr>
          <w:trHeight w:val="20"/>
        </w:trPr>
        <w:tc>
          <w:tcPr>
            <w:tcW w:w="3799" w:type="dxa"/>
            <w:shd w:val="clear" w:color="auto" w:fill="auto"/>
            <w:vAlign w:val="bottom"/>
            <w:hideMark/>
          </w:tcPr>
          <w:p w14:paraId="2D4E5B19"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автономным учреждениям</w:t>
            </w:r>
          </w:p>
        </w:tc>
        <w:tc>
          <w:tcPr>
            <w:tcW w:w="498" w:type="dxa"/>
            <w:shd w:val="clear" w:color="auto" w:fill="auto"/>
            <w:noWrap/>
            <w:vAlign w:val="center"/>
            <w:hideMark/>
          </w:tcPr>
          <w:p w14:paraId="32099A9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357C316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788100A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01 S2380</w:t>
            </w:r>
          </w:p>
        </w:tc>
        <w:tc>
          <w:tcPr>
            <w:tcW w:w="567" w:type="dxa"/>
            <w:shd w:val="clear" w:color="auto" w:fill="auto"/>
            <w:noWrap/>
            <w:vAlign w:val="center"/>
            <w:hideMark/>
          </w:tcPr>
          <w:p w14:paraId="08021F1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620</w:t>
            </w:r>
          </w:p>
        </w:tc>
        <w:tc>
          <w:tcPr>
            <w:tcW w:w="1134" w:type="dxa"/>
            <w:shd w:val="clear" w:color="auto" w:fill="auto"/>
            <w:noWrap/>
            <w:vAlign w:val="center"/>
            <w:hideMark/>
          </w:tcPr>
          <w:p w14:paraId="54709AD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743,6</w:t>
            </w:r>
          </w:p>
        </w:tc>
        <w:tc>
          <w:tcPr>
            <w:tcW w:w="1134" w:type="dxa"/>
            <w:shd w:val="clear" w:color="auto" w:fill="auto"/>
            <w:noWrap/>
            <w:vAlign w:val="center"/>
            <w:hideMark/>
          </w:tcPr>
          <w:p w14:paraId="7EF0F4E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743,6</w:t>
            </w:r>
          </w:p>
        </w:tc>
        <w:tc>
          <w:tcPr>
            <w:tcW w:w="1116" w:type="dxa"/>
            <w:shd w:val="clear" w:color="auto" w:fill="auto"/>
            <w:noWrap/>
            <w:vAlign w:val="center"/>
            <w:hideMark/>
          </w:tcPr>
          <w:p w14:paraId="7CEF669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743,6</w:t>
            </w:r>
          </w:p>
        </w:tc>
      </w:tr>
      <w:tr w:rsidR="006C7F09" w:rsidRPr="006C7F09" w14:paraId="27E4B4B4" w14:textId="77777777" w:rsidTr="00E37EAD">
        <w:trPr>
          <w:trHeight w:val="20"/>
        </w:trPr>
        <w:tc>
          <w:tcPr>
            <w:tcW w:w="3799" w:type="dxa"/>
            <w:shd w:val="clear" w:color="auto" w:fill="auto"/>
            <w:vAlign w:val="bottom"/>
            <w:hideMark/>
          </w:tcPr>
          <w:p w14:paraId="1D854685"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498" w:type="dxa"/>
            <w:shd w:val="clear" w:color="auto" w:fill="auto"/>
            <w:noWrap/>
            <w:vAlign w:val="center"/>
            <w:hideMark/>
          </w:tcPr>
          <w:p w14:paraId="1CEF15D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1B2685F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2FED536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01 R3041</w:t>
            </w:r>
          </w:p>
        </w:tc>
        <w:tc>
          <w:tcPr>
            <w:tcW w:w="567" w:type="dxa"/>
            <w:shd w:val="clear" w:color="auto" w:fill="auto"/>
            <w:noWrap/>
            <w:vAlign w:val="center"/>
            <w:hideMark/>
          </w:tcPr>
          <w:p w14:paraId="3EA582F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6E9F0550"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22405,3</w:t>
            </w:r>
          </w:p>
        </w:tc>
        <w:tc>
          <w:tcPr>
            <w:tcW w:w="1134" w:type="dxa"/>
            <w:shd w:val="clear" w:color="auto" w:fill="auto"/>
            <w:noWrap/>
            <w:vAlign w:val="center"/>
            <w:hideMark/>
          </w:tcPr>
          <w:p w14:paraId="659BD35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21617,3</w:t>
            </w:r>
          </w:p>
        </w:tc>
        <w:tc>
          <w:tcPr>
            <w:tcW w:w="1116" w:type="dxa"/>
            <w:shd w:val="clear" w:color="auto" w:fill="auto"/>
            <w:noWrap/>
            <w:vAlign w:val="center"/>
            <w:hideMark/>
          </w:tcPr>
          <w:p w14:paraId="26084FA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21116,1</w:t>
            </w:r>
          </w:p>
        </w:tc>
      </w:tr>
      <w:tr w:rsidR="006C7F09" w:rsidRPr="006C7F09" w14:paraId="163169B2" w14:textId="77777777" w:rsidTr="00E37EAD">
        <w:trPr>
          <w:trHeight w:val="20"/>
        </w:trPr>
        <w:tc>
          <w:tcPr>
            <w:tcW w:w="3799" w:type="dxa"/>
            <w:shd w:val="clear" w:color="auto" w:fill="auto"/>
            <w:vAlign w:val="bottom"/>
            <w:hideMark/>
          </w:tcPr>
          <w:p w14:paraId="0BF51A9C"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автономным учреждениям</w:t>
            </w:r>
          </w:p>
        </w:tc>
        <w:tc>
          <w:tcPr>
            <w:tcW w:w="498" w:type="dxa"/>
            <w:shd w:val="clear" w:color="auto" w:fill="auto"/>
            <w:noWrap/>
            <w:vAlign w:val="center"/>
            <w:hideMark/>
          </w:tcPr>
          <w:p w14:paraId="550A958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121676F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02DEBA4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01 R3041</w:t>
            </w:r>
          </w:p>
        </w:tc>
        <w:tc>
          <w:tcPr>
            <w:tcW w:w="567" w:type="dxa"/>
            <w:shd w:val="clear" w:color="auto" w:fill="auto"/>
            <w:noWrap/>
            <w:vAlign w:val="center"/>
            <w:hideMark/>
          </w:tcPr>
          <w:p w14:paraId="359DC3E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620</w:t>
            </w:r>
          </w:p>
        </w:tc>
        <w:tc>
          <w:tcPr>
            <w:tcW w:w="1134" w:type="dxa"/>
            <w:shd w:val="clear" w:color="auto" w:fill="auto"/>
            <w:noWrap/>
            <w:vAlign w:val="center"/>
            <w:hideMark/>
          </w:tcPr>
          <w:p w14:paraId="0071945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22405,3</w:t>
            </w:r>
          </w:p>
        </w:tc>
        <w:tc>
          <w:tcPr>
            <w:tcW w:w="1134" w:type="dxa"/>
            <w:shd w:val="clear" w:color="auto" w:fill="auto"/>
            <w:noWrap/>
            <w:vAlign w:val="center"/>
            <w:hideMark/>
          </w:tcPr>
          <w:p w14:paraId="2055B90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21617,3</w:t>
            </w:r>
          </w:p>
        </w:tc>
        <w:tc>
          <w:tcPr>
            <w:tcW w:w="1116" w:type="dxa"/>
            <w:shd w:val="clear" w:color="auto" w:fill="auto"/>
            <w:noWrap/>
            <w:vAlign w:val="center"/>
            <w:hideMark/>
          </w:tcPr>
          <w:p w14:paraId="13A759E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21116,1</w:t>
            </w:r>
          </w:p>
        </w:tc>
      </w:tr>
      <w:tr w:rsidR="006C7F09" w:rsidRPr="006C7F09" w14:paraId="1F1DE6A9" w14:textId="77777777" w:rsidTr="00E37EAD">
        <w:trPr>
          <w:trHeight w:val="20"/>
        </w:trPr>
        <w:tc>
          <w:tcPr>
            <w:tcW w:w="3799" w:type="dxa"/>
            <w:shd w:val="clear" w:color="auto" w:fill="auto"/>
            <w:vAlign w:val="bottom"/>
            <w:hideMark/>
          </w:tcPr>
          <w:p w14:paraId="00B0A148"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498" w:type="dxa"/>
            <w:shd w:val="clear" w:color="auto" w:fill="auto"/>
            <w:noWrap/>
            <w:vAlign w:val="center"/>
            <w:hideMark/>
          </w:tcPr>
          <w:p w14:paraId="1327E73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7CDCFC1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44BFA4F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01 R3041</w:t>
            </w:r>
          </w:p>
        </w:tc>
        <w:tc>
          <w:tcPr>
            <w:tcW w:w="567" w:type="dxa"/>
            <w:shd w:val="clear" w:color="auto" w:fill="auto"/>
            <w:noWrap/>
            <w:vAlign w:val="center"/>
            <w:hideMark/>
          </w:tcPr>
          <w:p w14:paraId="0727A06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164028C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226,3</w:t>
            </w:r>
          </w:p>
        </w:tc>
        <w:tc>
          <w:tcPr>
            <w:tcW w:w="1134" w:type="dxa"/>
            <w:shd w:val="clear" w:color="auto" w:fill="auto"/>
            <w:noWrap/>
            <w:vAlign w:val="center"/>
            <w:hideMark/>
          </w:tcPr>
          <w:p w14:paraId="3669A3C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218,4</w:t>
            </w:r>
          </w:p>
        </w:tc>
        <w:tc>
          <w:tcPr>
            <w:tcW w:w="1116" w:type="dxa"/>
            <w:shd w:val="clear" w:color="auto" w:fill="auto"/>
            <w:noWrap/>
            <w:vAlign w:val="center"/>
            <w:hideMark/>
          </w:tcPr>
          <w:p w14:paraId="0DBCCD55"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213,3</w:t>
            </w:r>
          </w:p>
        </w:tc>
      </w:tr>
      <w:tr w:rsidR="006C7F09" w:rsidRPr="006C7F09" w14:paraId="2A9960CD" w14:textId="77777777" w:rsidTr="00E37EAD">
        <w:trPr>
          <w:trHeight w:val="20"/>
        </w:trPr>
        <w:tc>
          <w:tcPr>
            <w:tcW w:w="3799" w:type="dxa"/>
            <w:shd w:val="clear" w:color="auto" w:fill="auto"/>
            <w:vAlign w:val="bottom"/>
            <w:hideMark/>
          </w:tcPr>
          <w:p w14:paraId="59269E63"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автономным учреждениям</w:t>
            </w:r>
          </w:p>
        </w:tc>
        <w:tc>
          <w:tcPr>
            <w:tcW w:w="498" w:type="dxa"/>
            <w:shd w:val="clear" w:color="auto" w:fill="auto"/>
            <w:noWrap/>
            <w:vAlign w:val="center"/>
            <w:hideMark/>
          </w:tcPr>
          <w:p w14:paraId="3997104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73579B1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02E525B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01 R3041</w:t>
            </w:r>
          </w:p>
        </w:tc>
        <w:tc>
          <w:tcPr>
            <w:tcW w:w="567" w:type="dxa"/>
            <w:shd w:val="clear" w:color="auto" w:fill="auto"/>
            <w:noWrap/>
            <w:vAlign w:val="center"/>
            <w:hideMark/>
          </w:tcPr>
          <w:p w14:paraId="2BE469B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620</w:t>
            </w:r>
          </w:p>
        </w:tc>
        <w:tc>
          <w:tcPr>
            <w:tcW w:w="1134" w:type="dxa"/>
            <w:shd w:val="clear" w:color="auto" w:fill="auto"/>
            <w:noWrap/>
            <w:vAlign w:val="center"/>
            <w:hideMark/>
          </w:tcPr>
          <w:p w14:paraId="74B79C7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226,3</w:t>
            </w:r>
          </w:p>
        </w:tc>
        <w:tc>
          <w:tcPr>
            <w:tcW w:w="1134" w:type="dxa"/>
            <w:shd w:val="clear" w:color="auto" w:fill="auto"/>
            <w:noWrap/>
            <w:vAlign w:val="center"/>
            <w:hideMark/>
          </w:tcPr>
          <w:p w14:paraId="42F9968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218,4</w:t>
            </w:r>
          </w:p>
        </w:tc>
        <w:tc>
          <w:tcPr>
            <w:tcW w:w="1116" w:type="dxa"/>
            <w:shd w:val="clear" w:color="auto" w:fill="auto"/>
            <w:noWrap/>
            <w:vAlign w:val="center"/>
            <w:hideMark/>
          </w:tcPr>
          <w:p w14:paraId="7C10C66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213,3</w:t>
            </w:r>
          </w:p>
        </w:tc>
      </w:tr>
      <w:tr w:rsidR="006C7F09" w:rsidRPr="006C7F09" w14:paraId="2651E323" w14:textId="77777777" w:rsidTr="00E37EAD">
        <w:trPr>
          <w:trHeight w:val="20"/>
        </w:trPr>
        <w:tc>
          <w:tcPr>
            <w:tcW w:w="3799" w:type="dxa"/>
            <w:shd w:val="clear" w:color="auto" w:fill="auto"/>
            <w:vAlign w:val="bottom"/>
            <w:hideMark/>
          </w:tcPr>
          <w:p w14:paraId="59234F3E"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w:t>
            </w:r>
          </w:p>
        </w:tc>
        <w:tc>
          <w:tcPr>
            <w:tcW w:w="498" w:type="dxa"/>
            <w:shd w:val="clear" w:color="auto" w:fill="auto"/>
            <w:noWrap/>
            <w:vAlign w:val="center"/>
            <w:hideMark/>
          </w:tcPr>
          <w:p w14:paraId="3AA3F54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3F04C8D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359A584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01 S7050</w:t>
            </w:r>
          </w:p>
        </w:tc>
        <w:tc>
          <w:tcPr>
            <w:tcW w:w="567" w:type="dxa"/>
            <w:shd w:val="clear" w:color="auto" w:fill="auto"/>
            <w:noWrap/>
            <w:vAlign w:val="center"/>
            <w:hideMark/>
          </w:tcPr>
          <w:p w14:paraId="7D39195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128D38D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1000,0</w:t>
            </w:r>
          </w:p>
        </w:tc>
        <w:tc>
          <w:tcPr>
            <w:tcW w:w="1134" w:type="dxa"/>
            <w:shd w:val="clear" w:color="auto" w:fill="auto"/>
            <w:noWrap/>
            <w:vAlign w:val="center"/>
            <w:hideMark/>
          </w:tcPr>
          <w:p w14:paraId="4ECAE9E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c>
          <w:tcPr>
            <w:tcW w:w="1116" w:type="dxa"/>
            <w:shd w:val="clear" w:color="auto" w:fill="auto"/>
            <w:noWrap/>
            <w:vAlign w:val="center"/>
            <w:hideMark/>
          </w:tcPr>
          <w:p w14:paraId="597CDDB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r>
      <w:tr w:rsidR="006C7F09" w:rsidRPr="006C7F09" w14:paraId="75273A75" w14:textId="77777777" w:rsidTr="00E37EAD">
        <w:trPr>
          <w:trHeight w:val="20"/>
        </w:trPr>
        <w:tc>
          <w:tcPr>
            <w:tcW w:w="3799" w:type="dxa"/>
            <w:shd w:val="clear" w:color="auto" w:fill="auto"/>
            <w:vAlign w:val="bottom"/>
            <w:hideMark/>
          </w:tcPr>
          <w:p w14:paraId="2E8377A7"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автономным учреждениям</w:t>
            </w:r>
          </w:p>
        </w:tc>
        <w:tc>
          <w:tcPr>
            <w:tcW w:w="498" w:type="dxa"/>
            <w:shd w:val="clear" w:color="auto" w:fill="auto"/>
            <w:noWrap/>
            <w:vAlign w:val="center"/>
            <w:hideMark/>
          </w:tcPr>
          <w:p w14:paraId="0492158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7350263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64D808B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01 S7050</w:t>
            </w:r>
          </w:p>
        </w:tc>
        <w:tc>
          <w:tcPr>
            <w:tcW w:w="567" w:type="dxa"/>
            <w:shd w:val="clear" w:color="auto" w:fill="auto"/>
            <w:noWrap/>
            <w:vAlign w:val="center"/>
            <w:hideMark/>
          </w:tcPr>
          <w:p w14:paraId="4ED244F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620</w:t>
            </w:r>
          </w:p>
        </w:tc>
        <w:tc>
          <w:tcPr>
            <w:tcW w:w="1134" w:type="dxa"/>
            <w:shd w:val="clear" w:color="auto" w:fill="auto"/>
            <w:noWrap/>
            <w:vAlign w:val="center"/>
            <w:hideMark/>
          </w:tcPr>
          <w:p w14:paraId="73ADA42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1000,0</w:t>
            </w:r>
          </w:p>
        </w:tc>
        <w:tc>
          <w:tcPr>
            <w:tcW w:w="1134" w:type="dxa"/>
            <w:shd w:val="clear" w:color="auto" w:fill="auto"/>
            <w:noWrap/>
            <w:vAlign w:val="center"/>
            <w:hideMark/>
          </w:tcPr>
          <w:p w14:paraId="678065B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c>
          <w:tcPr>
            <w:tcW w:w="1116" w:type="dxa"/>
            <w:shd w:val="clear" w:color="auto" w:fill="auto"/>
            <w:noWrap/>
            <w:vAlign w:val="center"/>
            <w:hideMark/>
          </w:tcPr>
          <w:p w14:paraId="43CB9BD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r>
      <w:tr w:rsidR="006C7F09" w:rsidRPr="006C7F09" w14:paraId="54F18008" w14:textId="77777777" w:rsidTr="00E37EAD">
        <w:trPr>
          <w:trHeight w:val="20"/>
        </w:trPr>
        <w:tc>
          <w:tcPr>
            <w:tcW w:w="3799" w:type="dxa"/>
            <w:shd w:val="clear" w:color="auto" w:fill="auto"/>
            <w:vAlign w:val="bottom"/>
            <w:hideMark/>
          </w:tcPr>
          <w:p w14:paraId="7CFA9E26"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498" w:type="dxa"/>
            <w:shd w:val="clear" w:color="auto" w:fill="auto"/>
            <w:noWrap/>
            <w:vAlign w:val="center"/>
            <w:hideMark/>
          </w:tcPr>
          <w:p w14:paraId="35921D8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41848CE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151E5C3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01 L7501</w:t>
            </w:r>
          </w:p>
        </w:tc>
        <w:tc>
          <w:tcPr>
            <w:tcW w:w="567" w:type="dxa"/>
            <w:shd w:val="clear" w:color="auto" w:fill="auto"/>
            <w:noWrap/>
            <w:vAlign w:val="center"/>
            <w:hideMark/>
          </w:tcPr>
          <w:p w14:paraId="48C4DC8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434D47D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c>
          <w:tcPr>
            <w:tcW w:w="1134" w:type="dxa"/>
            <w:shd w:val="clear" w:color="auto" w:fill="auto"/>
            <w:noWrap/>
            <w:vAlign w:val="center"/>
            <w:hideMark/>
          </w:tcPr>
          <w:p w14:paraId="06C9D54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248575,1</w:t>
            </w:r>
          </w:p>
        </w:tc>
        <w:tc>
          <w:tcPr>
            <w:tcW w:w="1116" w:type="dxa"/>
            <w:shd w:val="clear" w:color="auto" w:fill="auto"/>
            <w:noWrap/>
            <w:vAlign w:val="center"/>
            <w:hideMark/>
          </w:tcPr>
          <w:p w14:paraId="0808CEC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r>
      <w:tr w:rsidR="006C7F09" w:rsidRPr="006C7F09" w14:paraId="6AD9121C" w14:textId="77777777" w:rsidTr="00E37EAD">
        <w:trPr>
          <w:trHeight w:val="20"/>
        </w:trPr>
        <w:tc>
          <w:tcPr>
            <w:tcW w:w="3799" w:type="dxa"/>
            <w:shd w:val="clear" w:color="auto" w:fill="auto"/>
            <w:vAlign w:val="bottom"/>
            <w:hideMark/>
          </w:tcPr>
          <w:p w14:paraId="4FC9A7A5"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автономным учреждениям</w:t>
            </w:r>
          </w:p>
        </w:tc>
        <w:tc>
          <w:tcPr>
            <w:tcW w:w="498" w:type="dxa"/>
            <w:shd w:val="clear" w:color="auto" w:fill="auto"/>
            <w:noWrap/>
            <w:vAlign w:val="center"/>
            <w:hideMark/>
          </w:tcPr>
          <w:p w14:paraId="06313EA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2A3C909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7083AC1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01 L7501</w:t>
            </w:r>
          </w:p>
        </w:tc>
        <w:tc>
          <w:tcPr>
            <w:tcW w:w="567" w:type="dxa"/>
            <w:shd w:val="clear" w:color="auto" w:fill="auto"/>
            <w:noWrap/>
            <w:vAlign w:val="center"/>
            <w:hideMark/>
          </w:tcPr>
          <w:p w14:paraId="066F151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620</w:t>
            </w:r>
          </w:p>
        </w:tc>
        <w:tc>
          <w:tcPr>
            <w:tcW w:w="1134" w:type="dxa"/>
            <w:shd w:val="clear" w:color="auto" w:fill="auto"/>
            <w:noWrap/>
            <w:vAlign w:val="center"/>
            <w:hideMark/>
          </w:tcPr>
          <w:p w14:paraId="6E89596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c>
          <w:tcPr>
            <w:tcW w:w="1134" w:type="dxa"/>
            <w:shd w:val="clear" w:color="auto" w:fill="auto"/>
            <w:noWrap/>
            <w:vAlign w:val="center"/>
            <w:hideMark/>
          </w:tcPr>
          <w:p w14:paraId="26372E1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248575,1</w:t>
            </w:r>
          </w:p>
        </w:tc>
        <w:tc>
          <w:tcPr>
            <w:tcW w:w="1116" w:type="dxa"/>
            <w:shd w:val="clear" w:color="auto" w:fill="auto"/>
            <w:noWrap/>
            <w:vAlign w:val="center"/>
            <w:hideMark/>
          </w:tcPr>
          <w:p w14:paraId="2DEFFD6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r>
      <w:tr w:rsidR="006C7F09" w:rsidRPr="006C7F09" w14:paraId="101313E1" w14:textId="77777777" w:rsidTr="00E37EAD">
        <w:trPr>
          <w:trHeight w:val="20"/>
        </w:trPr>
        <w:tc>
          <w:tcPr>
            <w:tcW w:w="3799" w:type="dxa"/>
            <w:shd w:val="clear" w:color="auto" w:fill="auto"/>
            <w:vAlign w:val="bottom"/>
            <w:hideMark/>
          </w:tcPr>
          <w:p w14:paraId="2498B722"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 xml:space="preserve"> 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498" w:type="dxa"/>
            <w:shd w:val="clear" w:color="auto" w:fill="auto"/>
            <w:noWrap/>
            <w:vAlign w:val="center"/>
            <w:hideMark/>
          </w:tcPr>
          <w:p w14:paraId="11B649A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19353FC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2ADC652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01 L7501</w:t>
            </w:r>
          </w:p>
        </w:tc>
        <w:tc>
          <w:tcPr>
            <w:tcW w:w="567" w:type="dxa"/>
            <w:shd w:val="clear" w:color="auto" w:fill="auto"/>
            <w:noWrap/>
            <w:vAlign w:val="center"/>
            <w:hideMark/>
          </w:tcPr>
          <w:p w14:paraId="6422257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0D0365C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c>
          <w:tcPr>
            <w:tcW w:w="1134" w:type="dxa"/>
            <w:shd w:val="clear" w:color="auto" w:fill="auto"/>
            <w:noWrap/>
            <w:vAlign w:val="center"/>
            <w:hideMark/>
          </w:tcPr>
          <w:p w14:paraId="566525B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248,6</w:t>
            </w:r>
          </w:p>
        </w:tc>
        <w:tc>
          <w:tcPr>
            <w:tcW w:w="1116" w:type="dxa"/>
            <w:shd w:val="clear" w:color="auto" w:fill="auto"/>
            <w:noWrap/>
            <w:vAlign w:val="center"/>
            <w:hideMark/>
          </w:tcPr>
          <w:p w14:paraId="0164B8D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r>
      <w:tr w:rsidR="006C7F09" w:rsidRPr="006C7F09" w14:paraId="1409D4F5" w14:textId="77777777" w:rsidTr="00E37EAD">
        <w:trPr>
          <w:trHeight w:val="20"/>
        </w:trPr>
        <w:tc>
          <w:tcPr>
            <w:tcW w:w="3799" w:type="dxa"/>
            <w:shd w:val="clear" w:color="auto" w:fill="auto"/>
            <w:vAlign w:val="bottom"/>
            <w:hideMark/>
          </w:tcPr>
          <w:p w14:paraId="46EE4C12"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автономным учреждениям</w:t>
            </w:r>
          </w:p>
        </w:tc>
        <w:tc>
          <w:tcPr>
            <w:tcW w:w="498" w:type="dxa"/>
            <w:shd w:val="clear" w:color="auto" w:fill="auto"/>
            <w:noWrap/>
            <w:vAlign w:val="center"/>
            <w:hideMark/>
          </w:tcPr>
          <w:p w14:paraId="3EE92FC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12DA062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512A2C5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01 L7501</w:t>
            </w:r>
          </w:p>
        </w:tc>
        <w:tc>
          <w:tcPr>
            <w:tcW w:w="567" w:type="dxa"/>
            <w:shd w:val="clear" w:color="auto" w:fill="auto"/>
            <w:noWrap/>
            <w:vAlign w:val="center"/>
            <w:hideMark/>
          </w:tcPr>
          <w:p w14:paraId="59F3748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620</w:t>
            </w:r>
          </w:p>
        </w:tc>
        <w:tc>
          <w:tcPr>
            <w:tcW w:w="1134" w:type="dxa"/>
            <w:shd w:val="clear" w:color="auto" w:fill="auto"/>
            <w:noWrap/>
            <w:vAlign w:val="center"/>
            <w:hideMark/>
          </w:tcPr>
          <w:p w14:paraId="6BCA02A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c>
          <w:tcPr>
            <w:tcW w:w="1134" w:type="dxa"/>
            <w:shd w:val="clear" w:color="auto" w:fill="auto"/>
            <w:noWrap/>
            <w:vAlign w:val="center"/>
            <w:hideMark/>
          </w:tcPr>
          <w:p w14:paraId="3FD3E56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248,6</w:t>
            </w:r>
          </w:p>
        </w:tc>
        <w:tc>
          <w:tcPr>
            <w:tcW w:w="1116" w:type="dxa"/>
            <w:shd w:val="clear" w:color="auto" w:fill="auto"/>
            <w:noWrap/>
            <w:vAlign w:val="center"/>
            <w:hideMark/>
          </w:tcPr>
          <w:p w14:paraId="3F1497A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r>
      <w:tr w:rsidR="006C7F09" w:rsidRPr="006C7F09" w14:paraId="404CA339" w14:textId="77777777" w:rsidTr="00E37EAD">
        <w:trPr>
          <w:trHeight w:val="20"/>
        </w:trPr>
        <w:tc>
          <w:tcPr>
            <w:tcW w:w="3799" w:type="dxa"/>
            <w:shd w:val="clear" w:color="auto" w:fill="auto"/>
            <w:vAlign w:val="bottom"/>
            <w:hideMark/>
          </w:tcPr>
          <w:p w14:paraId="583B69D5"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 xml:space="preserve">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498" w:type="dxa"/>
            <w:shd w:val="clear" w:color="auto" w:fill="auto"/>
            <w:noWrap/>
            <w:vAlign w:val="center"/>
            <w:hideMark/>
          </w:tcPr>
          <w:p w14:paraId="7A57FE5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1CC6753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048C0F8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01 N7501</w:t>
            </w:r>
          </w:p>
        </w:tc>
        <w:tc>
          <w:tcPr>
            <w:tcW w:w="567" w:type="dxa"/>
            <w:shd w:val="clear" w:color="auto" w:fill="auto"/>
            <w:noWrap/>
            <w:vAlign w:val="center"/>
            <w:hideMark/>
          </w:tcPr>
          <w:p w14:paraId="0C3BB51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699FC69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c>
          <w:tcPr>
            <w:tcW w:w="1134" w:type="dxa"/>
            <w:shd w:val="clear" w:color="auto" w:fill="auto"/>
            <w:noWrap/>
            <w:vAlign w:val="center"/>
            <w:hideMark/>
          </w:tcPr>
          <w:p w14:paraId="319188E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4525,8</w:t>
            </w:r>
          </w:p>
        </w:tc>
        <w:tc>
          <w:tcPr>
            <w:tcW w:w="1116" w:type="dxa"/>
            <w:shd w:val="clear" w:color="auto" w:fill="auto"/>
            <w:noWrap/>
            <w:vAlign w:val="center"/>
            <w:hideMark/>
          </w:tcPr>
          <w:p w14:paraId="373D28A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r>
      <w:tr w:rsidR="006C7F09" w:rsidRPr="006C7F09" w14:paraId="0B637C66" w14:textId="77777777" w:rsidTr="00E37EAD">
        <w:trPr>
          <w:trHeight w:val="20"/>
        </w:trPr>
        <w:tc>
          <w:tcPr>
            <w:tcW w:w="3799" w:type="dxa"/>
            <w:shd w:val="clear" w:color="auto" w:fill="auto"/>
            <w:vAlign w:val="bottom"/>
            <w:hideMark/>
          </w:tcPr>
          <w:p w14:paraId="571E896A"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автономным учреждениям</w:t>
            </w:r>
          </w:p>
        </w:tc>
        <w:tc>
          <w:tcPr>
            <w:tcW w:w="498" w:type="dxa"/>
            <w:shd w:val="clear" w:color="auto" w:fill="auto"/>
            <w:noWrap/>
            <w:vAlign w:val="center"/>
            <w:hideMark/>
          </w:tcPr>
          <w:p w14:paraId="498A7AD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6096F04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198BD44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01 N7501</w:t>
            </w:r>
          </w:p>
        </w:tc>
        <w:tc>
          <w:tcPr>
            <w:tcW w:w="567" w:type="dxa"/>
            <w:shd w:val="clear" w:color="auto" w:fill="auto"/>
            <w:noWrap/>
            <w:vAlign w:val="center"/>
            <w:hideMark/>
          </w:tcPr>
          <w:p w14:paraId="245B08B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620</w:t>
            </w:r>
          </w:p>
        </w:tc>
        <w:tc>
          <w:tcPr>
            <w:tcW w:w="1134" w:type="dxa"/>
            <w:shd w:val="clear" w:color="auto" w:fill="auto"/>
            <w:noWrap/>
            <w:vAlign w:val="center"/>
            <w:hideMark/>
          </w:tcPr>
          <w:p w14:paraId="5369864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c>
          <w:tcPr>
            <w:tcW w:w="1134" w:type="dxa"/>
            <w:shd w:val="clear" w:color="auto" w:fill="auto"/>
            <w:noWrap/>
            <w:vAlign w:val="center"/>
            <w:hideMark/>
          </w:tcPr>
          <w:p w14:paraId="1250538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4525,8</w:t>
            </w:r>
          </w:p>
        </w:tc>
        <w:tc>
          <w:tcPr>
            <w:tcW w:w="1116" w:type="dxa"/>
            <w:shd w:val="clear" w:color="auto" w:fill="auto"/>
            <w:noWrap/>
            <w:vAlign w:val="center"/>
            <w:hideMark/>
          </w:tcPr>
          <w:p w14:paraId="2EA1AC80"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r>
      <w:tr w:rsidR="006C7F09" w:rsidRPr="006C7F09" w14:paraId="55AEEF88" w14:textId="77777777" w:rsidTr="00E37EAD">
        <w:trPr>
          <w:trHeight w:val="20"/>
        </w:trPr>
        <w:tc>
          <w:tcPr>
            <w:tcW w:w="3799" w:type="dxa"/>
            <w:shd w:val="clear" w:color="auto" w:fill="auto"/>
            <w:vAlign w:val="bottom"/>
            <w:hideMark/>
          </w:tcPr>
          <w:p w14:paraId="02A81CFD"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 xml:space="preserve"> 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498" w:type="dxa"/>
            <w:shd w:val="clear" w:color="auto" w:fill="auto"/>
            <w:noWrap/>
            <w:vAlign w:val="center"/>
            <w:hideMark/>
          </w:tcPr>
          <w:p w14:paraId="066CD7C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189E93D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1699449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01 N7501</w:t>
            </w:r>
          </w:p>
        </w:tc>
        <w:tc>
          <w:tcPr>
            <w:tcW w:w="567" w:type="dxa"/>
            <w:shd w:val="clear" w:color="auto" w:fill="auto"/>
            <w:noWrap/>
            <w:vAlign w:val="center"/>
            <w:hideMark/>
          </w:tcPr>
          <w:p w14:paraId="10E9C5C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73559F8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c>
          <w:tcPr>
            <w:tcW w:w="1134" w:type="dxa"/>
            <w:shd w:val="clear" w:color="auto" w:fill="auto"/>
            <w:noWrap/>
            <w:vAlign w:val="center"/>
            <w:hideMark/>
          </w:tcPr>
          <w:p w14:paraId="36D6B92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4,5</w:t>
            </w:r>
          </w:p>
        </w:tc>
        <w:tc>
          <w:tcPr>
            <w:tcW w:w="1116" w:type="dxa"/>
            <w:shd w:val="clear" w:color="auto" w:fill="auto"/>
            <w:noWrap/>
            <w:vAlign w:val="center"/>
            <w:hideMark/>
          </w:tcPr>
          <w:p w14:paraId="6689F5F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r>
      <w:tr w:rsidR="006C7F09" w:rsidRPr="006C7F09" w14:paraId="08C779E4" w14:textId="77777777" w:rsidTr="00E37EAD">
        <w:trPr>
          <w:trHeight w:val="20"/>
        </w:trPr>
        <w:tc>
          <w:tcPr>
            <w:tcW w:w="3799" w:type="dxa"/>
            <w:shd w:val="clear" w:color="auto" w:fill="auto"/>
            <w:vAlign w:val="bottom"/>
            <w:hideMark/>
          </w:tcPr>
          <w:p w14:paraId="33282194"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автономным учреждениям</w:t>
            </w:r>
          </w:p>
        </w:tc>
        <w:tc>
          <w:tcPr>
            <w:tcW w:w="498" w:type="dxa"/>
            <w:shd w:val="clear" w:color="auto" w:fill="auto"/>
            <w:noWrap/>
            <w:vAlign w:val="center"/>
            <w:hideMark/>
          </w:tcPr>
          <w:p w14:paraId="259CF73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11C3F72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25EC8F2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01 N7501</w:t>
            </w:r>
          </w:p>
        </w:tc>
        <w:tc>
          <w:tcPr>
            <w:tcW w:w="567" w:type="dxa"/>
            <w:shd w:val="clear" w:color="auto" w:fill="auto"/>
            <w:noWrap/>
            <w:vAlign w:val="center"/>
            <w:hideMark/>
          </w:tcPr>
          <w:p w14:paraId="7F3C565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620</w:t>
            </w:r>
          </w:p>
        </w:tc>
        <w:tc>
          <w:tcPr>
            <w:tcW w:w="1134" w:type="dxa"/>
            <w:shd w:val="clear" w:color="auto" w:fill="auto"/>
            <w:noWrap/>
            <w:vAlign w:val="center"/>
            <w:hideMark/>
          </w:tcPr>
          <w:p w14:paraId="48C8D73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c>
          <w:tcPr>
            <w:tcW w:w="1134" w:type="dxa"/>
            <w:shd w:val="clear" w:color="auto" w:fill="auto"/>
            <w:noWrap/>
            <w:vAlign w:val="center"/>
            <w:hideMark/>
          </w:tcPr>
          <w:p w14:paraId="5BF4443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4,5</w:t>
            </w:r>
          </w:p>
        </w:tc>
        <w:tc>
          <w:tcPr>
            <w:tcW w:w="1116" w:type="dxa"/>
            <w:shd w:val="clear" w:color="auto" w:fill="auto"/>
            <w:noWrap/>
            <w:vAlign w:val="center"/>
            <w:hideMark/>
          </w:tcPr>
          <w:p w14:paraId="44EB0FB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r>
      <w:tr w:rsidR="006C7F09" w:rsidRPr="006C7F09" w14:paraId="2E6916E4" w14:textId="77777777" w:rsidTr="00E37EAD">
        <w:trPr>
          <w:trHeight w:val="20"/>
        </w:trPr>
        <w:tc>
          <w:tcPr>
            <w:tcW w:w="3799" w:type="dxa"/>
            <w:shd w:val="clear" w:color="auto" w:fill="auto"/>
            <w:vAlign w:val="bottom"/>
            <w:hideMark/>
          </w:tcPr>
          <w:p w14:paraId="679BC417"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498" w:type="dxa"/>
            <w:shd w:val="clear" w:color="auto" w:fill="auto"/>
            <w:noWrap/>
            <w:vAlign w:val="center"/>
            <w:hideMark/>
          </w:tcPr>
          <w:p w14:paraId="5DBEA34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758A134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4D13B2F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010 01 77500</w:t>
            </w:r>
          </w:p>
        </w:tc>
        <w:tc>
          <w:tcPr>
            <w:tcW w:w="567" w:type="dxa"/>
            <w:shd w:val="clear" w:color="auto" w:fill="auto"/>
            <w:noWrap/>
            <w:vAlign w:val="center"/>
            <w:hideMark/>
          </w:tcPr>
          <w:p w14:paraId="07C56B8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3BBBAE1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c>
          <w:tcPr>
            <w:tcW w:w="1134" w:type="dxa"/>
            <w:shd w:val="clear" w:color="auto" w:fill="auto"/>
            <w:noWrap/>
            <w:vAlign w:val="center"/>
            <w:hideMark/>
          </w:tcPr>
          <w:p w14:paraId="2A12156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13024,7</w:t>
            </w:r>
          </w:p>
        </w:tc>
        <w:tc>
          <w:tcPr>
            <w:tcW w:w="1116" w:type="dxa"/>
            <w:shd w:val="clear" w:color="auto" w:fill="auto"/>
            <w:noWrap/>
            <w:vAlign w:val="center"/>
            <w:hideMark/>
          </w:tcPr>
          <w:p w14:paraId="12CBC59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r>
      <w:tr w:rsidR="006C7F09" w:rsidRPr="006C7F09" w14:paraId="0C5ED947" w14:textId="77777777" w:rsidTr="00E37EAD">
        <w:trPr>
          <w:trHeight w:val="20"/>
        </w:trPr>
        <w:tc>
          <w:tcPr>
            <w:tcW w:w="3799" w:type="dxa"/>
            <w:shd w:val="clear" w:color="auto" w:fill="auto"/>
            <w:vAlign w:val="bottom"/>
            <w:hideMark/>
          </w:tcPr>
          <w:p w14:paraId="109FF02A"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автономным учреждениям</w:t>
            </w:r>
          </w:p>
        </w:tc>
        <w:tc>
          <w:tcPr>
            <w:tcW w:w="498" w:type="dxa"/>
            <w:shd w:val="clear" w:color="auto" w:fill="auto"/>
            <w:noWrap/>
            <w:vAlign w:val="center"/>
            <w:hideMark/>
          </w:tcPr>
          <w:p w14:paraId="62CD2BB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7413B92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33B27ED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010 01 77500</w:t>
            </w:r>
          </w:p>
        </w:tc>
        <w:tc>
          <w:tcPr>
            <w:tcW w:w="567" w:type="dxa"/>
            <w:shd w:val="clear" w:color="auto" w:fill="auto"/>
            <w:noWrap/>
            <w:vAlign w:val="center"/>
            <w:hideMark/>
          </w:tcPr>
          <w:p w14:paraId="61B97D3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620</w:t>
            </w:r>
          </w:p>
        </w:tc>
        <w:tc>
          <w:tcPr>
            <w:tcW w:w="1134" w:type="dxa"/>
            <w:shd w:val="clear" w:color="auto" w:fill="auto"/>
            <w:noWrap/>
            <w:vAlign w:val="center"/>
            <w:hideMark/>
          </w:tcPr>
          <w:p w14:paraId="2406534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c>
          <w:tcPr>
            <w:tcW w:w="1134" w:type="dxa"/>
            <w:shd w:val="clear" w:color="auto" w:fill="auto"/>
            <w:noWrap/>
            <w:vAlign w:val="center"/>
            <w:hideMark/>
          </w:tcPr>
          <w:p w14:paraId="21B63EB0"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13024,7</w:t>
            </w:r>
          </w:p>
        </w:tc>
        <w:tc>
          <w:tcPr>
            <w:tcW w:w="1116" w:type="dxa"/>
            <w:shd w:val="clear" w:color="auto" w:fill="auto"/>
            <w:noWrap/>
            <w:vAlign w:val="center"/>
            <w:hideMark/>
          </w:tcPr>
          <w:p w14:paraId="678FA2A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r>
      <w:tr w:rsidR="006C7F09" w:rsidRPr="006C7F09" w14:paraId="5E657070" w14:textId="77777777" w:rsidTr="00E37EAD">
        <w:trPr>
          <w:trHeight w:val="20"/>
        </w:trPr>
        <w:tc>
          <w:tcPr>
            <w:tcW w:w="3799" w:type="dxa"/>
            <w:shd w:val="clear" w:color="auto" w:fill="auto"/>
            <w:vAlign w:val="bottom"/>
            <w:hideMark/>
          </w:tcPr>
          <w:p w14:paraId="2DC223A7"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498" w:type="dxa"/>
            <w:shd w:val="clear" w:color="auto" w:fill="auto"/>
            <w:noWrap/>
            <w:vAlign w:val="center"/>
            <w:hideMark/>
          </w:tcPr>
          <w:p w14:paraId="0BDE939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74D1AE9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2B24F9A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01 S7500</w:t>
            </w:r>
          </w:p>
        </w:tc>
        <w:tc>
          <w:tcPr>
            <w:tcW w:w="567" w:type="dxa"/>
            <w:shd w:val="clear" w:color="auto" w:fill="auto"/>
            <w:noWrap/>
            <w:vAlign w:val="center"/>
            <w:hideMark/>
          </w:tcPr>
          <w:p w14:paraId="448976A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689A6E8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c>
          <w:tcPr>
            <w:tcW w:w="1134" w:type="dxa"/>
            <w:shd w:val="clear" w:color="auto" w:fill="auto"/>
            <w:noWrap/>
            <w:vAlign w:val="center"/>
            <w:hideMark/>
          </w:tcPr>
          <w:p w14:paraId="078E831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13,0</w:t>
            </w:r>
          </w:p>
        </w:tc>
        <w:tc>
          <w:tcPr>
            <w:tcW w:w="1116" w:type="dxa"/>
            <w:shd w:val="clear" w:color="auto" w:fill="auto"/>
            <w:noWrap/>
            <w:vAlign w:val="center"/>
            <w:hideMark/>
          </w:tcPr>
          <w:p w14:paraId="0148BC1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r>
      <w:tr w:rsidR="006C7F09" w:rsidRPr="006C7F09" w14:paraId="24315F07" w14:textId="77777777" w:rsidTr="00E37EAD">
        <w:trPr>
          <w:trHeight w:val="20"/>
        </w:trPr>
        <w:tc>
          <w:tcPr>
            <w:tcW w:w="3799" w:type="dxa"/>
            <w:shd w:val="clear" w:color="auto" w:fill="auto"/>
            <w:vAlign w:val="bottom"/>
            <w:hideMark/>
          </w:tcPr>
          <w:p w14:paraId="7497529A"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автономным учреждениям</w:t>
            </w:r>
          </w:p>
        </w:tc>
        <w:tc>
          <w:tcPr>
            <w:tcW w:w="498" w:type="dxa"/>
            <w:shd w:val="clear" w:color="auto" w:fill="auto"/>
            <w:noWrap/>
            <w:vAlign w:val="center"/>
            <w:hideMark/>
          </w:tcPr>
          <w:p w14:paraId="6C48C20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3E4939F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1A41E9C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01 S7500</w:t>
            </w:r>
          </w:p>
        </w:tc>
        <w:tc>
          <w:tcPr>
            <w:tcW w:w="567" w:type="dxa"/>
            <w:shd w:val="clear" w:color="auto" w:fill="auto"/>
            <w:noWrap/>
            <w:vAlign w:val="center"/>
            <w:hideMark/>
          </w:tcPr>
          <w:p w14:paraId="6DB2A62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620</w:t>
            </w:r>
          </w:p>
        </w:tc>
        <w:tc>
          <w:tcPr>
            <w:tcW w:w="1134" w:type="dxa"/>
            <w:shd w:val="clear" w:color="auto" w:fill="auto"/>
            <w:noWrap/>
            <w:vAlign w:val="center"/>
            <w:hideMark/>
          </w:tcPr>
          <w:p w14:paraId="799DE43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c>
          <w:tcPr>
            <w:tcW w:w="1134" w:type="dxa"/>
            <w:shd w:val="clear" w:color="auto" w:fill="auto"/>
            <w:noWrap/>
            <w:vAlign w:val="center"/>
            <w:hideMark/>
          </w:tcPr>
          <w:p w14:paraId="3949D48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13,0</w:t>
            </w:r>
          </w:p>
        </w:tc>
        <w:tc>
          <w:tcPr>
            <w:tcW w:w="1116" w:type="dxa"/>
            <w:shd w:val="clear" w:color="auto" w:fill="auto"/>
            <w:noWrap/>
            <w:vAlign w:val="center"/>
            <w:hideMark/>
          </w:tcPr>
          <w:p w14:paraId="606BD75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r>
      <w:tr w:rsidR="006C7F09" w:rsidRPr="006C7F09" w14:paraId="28892359" w14:textId="77777777" w:rsidTr="00E37EAD">
        <w:trPr>
          <w:trHeight w:val="20"/>
        </w:trPr>
        <w:tc>
          <w:tcPr>
            <w:tcW w:w="3799" w:type="dxa"/>
            <w:shd w:val="clear" w:color="auto" w:fill="auto"/>
            <w:vAlign w:val="bottom"/>
            <w:hideMark/>
          </w:tcPr>
          <w:p w14:paraId="15176663"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Региональный проект "Современная школа"</w:t>
            </w:r>
          </w:p>
        </w:tc>
        <w:tc>
          <w:tcPr>
            <w:tcW w:w="498" w:type="dxa"/>
            <w:shd w:val="clear" w:color="auto" w:fill="auto"/>
            <w:noWrap/>
            <w:vAlign w:val="center"/>
            <w:hideMark/>
          </w:tcPr>
          <w:p w14:paraId="3DBFAB7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7D21193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79D0526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E1 00000</w:t>
            </w:r>
          </w:p>
        </w:tc>
        <w:tc>
          <w:tcPr>
            <w:tcW w:w="567" w:type="dxa"/>
            <w:shd w:val="clear" w:color="auto" w:fill="auto"/>
            <w:noWrap/>
            <w:vAlign w:val="center"/>
            <w:hideMark/>
          </w:tcPr>
          <w:p w14:paraId="47F61EF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480E088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9357,4</w:t>
            </w:r>
          </w:p>
        </w:tc>
        <w:tc>
          <w:tcPr>
            <w:tcW w:w="1134" w:type="dxa"/>
            <w:shd w:val="clear" w:color="auto" w:fill="auto"/>
            <w:noWrap/>
            <w:vAlign w:val="center"/>
            <w:hideMark/>
          </w:tcPr>
          <w:p w14:paraId="5D6ACC8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5365,4</w:t>
            </w:r>
          </w:p>
        </w:tc>
        <w:tc>
          <w:tcPr>
            <w:tcW w:w="1116" w:type="dxa"/>
            <w:shd w:val="clear" w:color="auto" w:fill="auto"/>
            <w:noWrap/>
            <w:vAlign w:val="center"/>
            <w:hideMark/>
          </w:tcPr>
          <w:p w14:paraId="6534756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5365,4</w:t>
            </w:r>
          </w:p>
        </w:tc>
      </w:tr>
      <w:tr w:rsidR="006C7F09" w:rsidRPr="006C7F09" w14:paraId="5132F82A" w14:textId="77777777" w:rsidTr="00E37EAD">
        <w:trPr>
          <w:trHeight w:val="20"/>
        </w:trPr>
        <w:tc>
          <w:tcPr>
            <w:tcW w:w="3799" w:type="dxa"/>
            <w:shd w:val="clear" w:color="auto" w:fill="auto"/>
            <w:vAlign w:val="bottom"/>
            <w:hideMark/>
          </w:tcPr>
          <w:p w14:paraId="301DDDE2"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 xml:space="preserve">Субвенции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w:t>
            </w:r>
          </w:p>
        </w:tc>
        <w:tc>
          <w:tcPr>
            <w:tcW w:w="498" w:type="dxa"/>
            <w:shd w:val="clear" w:color="auto" w:fill="auto"/>
            <w:noWrap/>
            <w:vAlign w:val="center"/>
            <w:hideMark/>
          </w:tcPr>
          <w:p w14:paraId="04D5E4B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1CB33FF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23AA465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Е1 70020</w:t>
            </w:r>
          </w:p>
        </w:tc>
        <w:tc>
          <w:tcPr>
            <w:tcW w:w="567" w:type="dxa"/>
            <w:shd w:val="clear" w:color="auto" w:fill="auto"/>
            <w:noWrap/>
            <w:vAlign w:val="center"/>
            <w:hideMark/>
          </w:tcPr>
          <w:p w14:paraId="56586BD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192EE05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4265,4</w:t>
            </w:r>
          </w:p>
        </w:tc>
        <w:tc>
          <w:tcPr>
            <w:tcW w:w="1134" w:type="dxa"/>
            <w:shd w:val="clear" w:color="auto" w:fill="auto"/>
            <w:noWrap/>
            <w:vAlign w:val="center"/>
            <w:hideMark/>
          </w:tcPr>
          <w:p w14:paraId="3661486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4265,4</w:t>
            </w:r>
          </w:p>
        </w:tc>
        <w:tc>
          <w:tcPr>
            <w:tcW w:w="1116" w:type="dxa"/>
            <w:shd w:val="clear" w:color="auto" w:fill="auto"/>
            <w:noWrap/>
            <w:vAlign w:val="center"/>
            <w:hideMark/>
          </w:tcPr>
          <w:p w14:paraId="4D22F58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4265,4</w:t>
            </w:r>
          </w:p>
        </w:tc>
      </w:tr>
      <w:tr w:rsidR="006C7F09" w:rsidRPr="006C7F09" w14:paraId="41B75FC4" w14:textId="77777777" w:rsidTr="00E37EAD">
        <w:trPr>
          <w:trHeight w:val="20"/>
        </w:trPr>
        <w:tc>
          <w:tcPr>
            <w:tcW w:w="3799" w:type="dxa"/>
            <w:shd w:val="clear" w:color="auto" w:fill="auto"/>
            <w:vAlign w:val="bottom"/>
            <w:hideMark/>
          </w:tcPr>
          <w:p w14:paraId="2B674A36"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автономным учреждениям</w:t>
            </w:r>
          </w:p>
        </w:tc>
        <w:tc>
          <w:tcPr>
            <w:tcW w:w="498" w:type="dxa"/>
            <w:shd w:val="clear" w:color="auto" w:fill="auto"/>
            <w:noWrap/>
            <w:vAlign w:val="center"/>
            <w:hideMark/>
          </w:tcPr>
          <w:p w14:paraId="3496C31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16C85D5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1FB2C89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Е1 70020</w:t>
            </w:r>
          </w:p>
        </w:tc>
        <w:tc>
          <w:tcPr>
            <w:tcW w:w="567" w:type="dxa"/>
            <w:shd w:val="clear" w:color="auto" w:fill="auto"/>
            <w:noWrap/>
            <w:vAlign w:val="center"/>
            <w:hideMark/>
          </w:tcPr>
          <w:p w14:paraId="28C578A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620</w:t>
            </w:r>
          </w:p>
        </w:tc>
        <w:tc>
          <w:tcPr>
            <w:tcW w:w="1134" w:type="dxa"/>
            <w:shd w:val="clear" w:color="auto" w:fill="auto"/>
            <w:noWrap/>
            <w:vAlign w:val="center"/>
            <w:hideMark/>
          </w:tcPr>
          <w:p w14:paraId="3AB39DC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4265,4</w:t>
            </w:r>
          </w:p>
        </w:tc>
        <w:tc>
          <w:tcPr>
            <w:tcW w:w="1134" w:type="dxa"/>
            <w:shd w:val="clear" w:color="auto" w:fill="auto"/>
            <w:noWrap/>
            <w:vAlign w:val="center"/>
            <w:hideMark/>
          </w:tcPr>
          <w:p w14:paraId="17B8AAB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4265,4</w:t>
            </w:r>
          </w:p>
        </w:tc>
        <w:tc>
          <w:tcPr>
            <w:tcW w:w="1116" w:type="dxa"/>
            <w:shd w:val="clear" w:color="auto" w:fill="auto"/>
            <w:noWrap/>
            <w:vAlign w:val="center"/>
            <w:hideMark/>
          </w:tcPr>
          <w:p w14:paraId="227A1D00"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4265,4</w:t>
            </w:r>
          </w:p>
        </w:tc>
      </w:tr>
      <w:tr w:rsidR="006C7F09" w:rsidRPr="006C7F09" w14:paraId="2BEED05E" w14:textId="77777777" w:rsidTr="00E37EAD">
        <w:trPr>
          <w:trHeight w:val="20"/>
        </w:trPr>
        <w:tc>
          <w:tcPr>
            <w:tcW w:w="3799" w:type="dxa"/>
            <w:shd w:val="clear" w:color="auto" w:fill="auto"/>
            <w:vAlign w:val="bottom"/>
            <w:hideMark/>
          </w:tcPr>
          <w:p w14:paraId="32E1C915"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 xml:space="preserve">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498" w:type="dxa"/>
            <w:shd w:val="clear" w:color="auto" w:fill="auto"/>
            <w:noWrap/>
            <w:vAlign w:val="center"/>
            <w:hideMark/>
          </w:tcPr>
          <w:p w14:paraId="1AEBED2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67F6497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6E6E031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Е1 71370</w:t>
            </w:r>
          </w:p>
        </w:tc>
        <w:tc>
          <w:tcPr>
            <w:tcW w:w="567" w:type="dxa"/>
            <w:shd w:val="clear" w:color="auto" w:fill="auto"/>
            <w:noWrap/>
            <w:vAlign w:val="center"/>
            <w:hideMark/>
          </w:tcPr>
          <w:p w14:paraId="0D79A2E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0E6A98F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700,0</w:t>
            </w:r>
          </w:p>
        </w:tc>
        <w:tc>
          <w:tcPr>
            <w:tcW w:w="1134" w:type="dxa"/>
            <w:shd w:val="clear" w:color="auto" w:fill="auto"/>
            <w:noWrap/>
            <w:vAlign w:val="center"/>
            <w:hideMark/>
          </w:tcPr>
          <w:p w14:paraId="2A7BD01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700,0</w:t>
            </w:r>
          </w:p>
        </w:tc>
        <w:tc>
          <w:tcPr>
            <w:tcW w:w="1116" w:type="dxa"/>
            <w:shd w:val="clear" w:color="auto" w:fill="auto"/>
            <w:noWrap/>
            <w:vAlign w:val="center"/>
            <w:hideMark/>
          </w:tcPr>
          <w:p w14:paraId="6AE9F1D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700,0</w:t>
            </w:r>
          </w:p>
        </w:tc>
      </w:tr>
      <w:tr w:rsidR="006C7F09" w:rsidRPr="006C7F09" w14:paraId="1F6394A3" w14:textId="77777777" w:rsidTr="00E37EAD">
        <w:trPr>
          <w:trHeight w:val="20"/>
        </w:trPr>
        <w:tc>
          <w:tcPr>
            <w:tcW w:w="3799" w:type="dxa"/>
            <w:shd w:val="clear" w:color="auto" w:fill="auto"/>
            <w:vAlign w:val="bottom"/>
            <w:hideMark/>
          </w:tcPr>
          <w:p w14:paraId="03BC804B"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автономным учреждениям</w:t>
            </w:r>
          </w:p>
        </w:tc>
        <w:tc>
          <w:tcPr>
            <w:tcW w:w="498" w:type="dxa"/>
            <w:shd w:val="clear" w:color="auto" w:fill="auto"/>
            <w:noWrap/>
            <w:vAlign w:val="center"/>
            <w:hideMark/>
          </w:tcPr>
          <w:p w14:paraId="71925E1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172F7B1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1391A46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Е1 71370</w:t>
            </w:r>
          </w:p>
        </w:tc>
        <w:tc>
          <w:tcPr>
            <w:tcW w:w="567" w:type="dxa"/>
            <w:shd w:val="clear" w:color="auto" w:fill="auto"/>
            <w:noWrap/>
            <w:vAlign w:val="center"/>
            <w:hideMark/>
          </w:tcPr>
          <w:p w14:paraId="555DD49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620</w:t>
            </w:r>
          </w:p>
        </w:tc>
        <w:tc>
          <w:tcPr>
            <w:tcW w:w="1134" w:type="dxa"/>
            <w:shd w:val="clear" w:color="auto" w:fill="auto"/>
            <w:noWrap/>
            <w:vAlign w:val="center"/>
            <w:hideMark/>
          </w:tcPr>
          <w:p w14:paraId="0BB1B3B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700,0</w:t>
            </w:r>
          </w:p>
        </w:tc>
        <w:tc>
          <w:tcPr>
            <w:tcW w:w="1134" w:type="dxa"/>
            <w:shd w:val="clear" w:color="auto" w:fill="auto"/>
            <w:noWrap/>
            <w:vAlign w:val="center"/>
            <w:hideMark/>
          </w:tcPr>
          <w:p w14:paraId="3B4968C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700,0</w:t>
            </w:r>
          </w:p>
        </w:tc>
        <w:tc>
          <w:tcPr>
            <w:tcW w:w="1116" w:type="dxa"/>
            <w:shd w:val="clear" w:color="auto" w:fill="auto"/>
            <w:noWrap/>
            <w:vAlign w:val="center"/>
            <w:hideMark/>
          </w:tcPr>
          <w:p w14:paraId="0A454B3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700,0</w:t>
            </w:r>
          </w:p>
        </w:tc>
      </w:tr>
      <w:tr w:rsidR="006C7F09" w:rsidRPr="006C7F09" w14:paraId="27085D6E" w14:textId="77777777" w:rsidTr="00E37EAD">
        <w:trPr>
          <w:trHeight w:val="20"/>
        </w:trPr>
        <w:tc>
          <w:tcPr>
            <w:tcW w:w="3799" w:type="dxa"/>
            <w:shd w:val="clear" w:color="auto" w:fill="auto"/>
            <w:vAlign w:val="bottom"/>
            <w:hideMark/>
          </w:tcPr>
          <w:p w14:paraId="4A49FD44"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 xml:space="preserve">Иные межбюджетные трансферты бюджетам муниципальных районов, муниципальных округов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 </w:t>
            </w:r>
          </w:p>
        </w:tc>
        <w:tc>
          <w:tcPr>
            <w:tcW w:w="498" w:type="dxa"/>
            <w:shd w:val="clear" w:color="auto" w:fill="auto"/>
            <w:noWrap/>
            <w:vAlign w:val="center"/>
            <w:hideMark/>
          </w:tcPr>
          <w:p w14:paraId="1386018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16F674F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07F2BD9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Е1 72330</w:t>
            </w:r>
          </w:p>
        </w:tc>
        <w:tc>
          <w:tcPr>
            <w:tcW w:w="567" w:type="dxa"/>
            <w:shd w:val="clear" w:color="auto" w:fill="auto"/>
            <w:noWrap/>
            <w:vAlign w:val="center"/>
            <w:hideMark/>
          </w:tcPr>
          <w:p w14:paraId="065F2B3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0C0A622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4392,0</w:t>
            </w:r>
          </w:p>
        </w:tc>
        <w:tc>
          <w:tcPr>
            <w:tcW w:w="1134" w:type="dxa"/>
            <w:shd w:val="clear" w:color="auto" w:fill="auto"/>
            <w:noWrap/>
            <w:vAlign w:val="center"/>
            <w:hideMark/>
          </w:tcPr>
          <w:p w14:paraId="0565603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400,0</w:t>
            </w:r>
          </w:p>
        </w:tc>
        <w:tc>
          <w:tcPr>
            <w:tcW w:w="1116" w:type="dxa"/>
            <w:shd w:val="clear" w:color="auto" w:fill="auto"/>
            <w:noWrap/>
            <w:vAlign w:val="center"/>
            <w:hideMark/>
          </w:tcPr>
          <w:p w14:paraId="1D281DB5"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400,0</w:t>
            </w:r>
          </w:p>
        </w:tc>
      </w:tr>
      <w:tr w:rsidR="006C7F09" w:rsidRPr="006C7F09" w14:paraId="2DAAC394" w14:textId="77777777" w:rsidTr="00E37EAD">
        <w:trPr>
          <w:trHeight w:val="20"/>
        </w:trPr>
        <w:tc>
          <w:tcPr>
            <w:tcW w:w="3799" w:type="dxa"/>
            <w:shd w:val="clear" w:color="auto" w:fill="auto"/>
            <w:vAlign w:val="bottom"/>
            <w:hideMark/>
          </w:tcPr>
          <w:p w14:paraId="06F5130A"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автономным учреждениям</w:t>
            </w:r>
          </w:p>
        </w:tc>
        <w:tc>
          <w:tcPr>
            <w:tcW w:w="498" w:type="dxa"/>
            <w:shd w:val="clear" w:color="auto" w:fill="auto"/>
            <w:noWrap/>
            <w:vAlign w:val="center"/>
            <w:hideMark/>
          </w:tcPr>
          <w:p w14:paraId="02E8247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1ECB240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7230CDC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Е1 72330</w:t>
            </w:r>
          </w:p>
        </w:tc>
        <w:tc>
          <w:tcPr>
            <w:tcW w:w="567" w:type="dxa"/>
            <w:shd w:val="clear" w:color="auto" w:fill="auto"/>
            <w:noWrap/>
            <w:vAlign w:val="center"/>
            <w:hideMark/>
          </w:tcPr>
          <w:p w14:paraId="5552F12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620</w:t>
            </w:r>
          </w:p>
        </w:tc>
        <w:tc>
          <w:tcPr>
            <w:tcW w:w="1134" w:type="dxa"/>
            <w:shd w:val="clear" w:color="auto" w:fill="auto"/>
            <w:noWrap/>
            <w:vAlign w:val="center"/>
            <w:hideMark/>
          </w:tcPr>
          <w:p w14:paraId="69F974D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4392,0</w:t>
            </w:r>
          </w:p>
        </w:tc>
        <w:tc>
          <w:tcPr>
            <w:tcW w:w="1134" w:type="dxa"/>
            <w:shd w:val="clear" w:color="auto" w:fill="auto"/>
            <w:noWrap/>
            <w:vAlign w:val="center"/>
            <w:hideMark/>
          </w:tcPr>
          <w:p w14:paraId="22049E5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400,0</w:t>
            </w:r>
          </w:p>
        </w:tc>
        <w:tc>
          <w:tcPr>
            <w:tcW w:w="1116" w:type="dxa"/>
            <w:shd w:val="clear" w:color="auto" w:fill="auto"/>
            <w:noWrap/>
            <w:vAlign w:val="center"/>
            <w:hideMark/>
          </w:tcPr>
          <w:p w14:paraId="263A8270"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400,0</w:t>
            </w:r>
          </w:p>
        </w:tc>
      </w:tr>
      <w:tr w:rsidR="006C7F09" w:rsidRPr="006C7F09" w14:paraId="36A03BC9" w14:textId="77777777" w:rsidTr="00E37EAD">
        <w:trPr>
          <w:trHeight w:val="20"/>
        </w:trPr>
        <w:tc>
          <w:tcPr>
            <w:tcW w:w="3799" w:type="dxa"/>
            <w:shd w:val="clear" w:color="auto" w:fill="auto"/>
            <w:vAlign w:val="bottom"/>
            <w:hideMark/>
          </w:tcPr>
          <w:p w14:paraId="0B1DC3C9"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Региональный проект "Цифровая образовательная среда"</w:t>
            </w:r>
          </w:p>
        </w:tc>
        <w:tc>
          <w:tcPr>
            <w:tcW w:w="498" w:type="dxa"/>
            <w:shd w:val="clear" w:color="auto" w:fill="auto"/>
            <w:noWrap/>
            <w:vAlign w:val="center"/>
            <w:hideMark/>
          </w:tcPr>
          <w:p w14:paraId="0FECA04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03CDAEB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04B4840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E4 00000</w:t>
            </w:r>
          </w:p>
        </w:tc>
        <w:tc>
          <w:tcPr>
            <w:tcW w:w="567" w:type="dxa"/>
            <w:shd w:val="clear" w:color="auto" w:fill="auto"/>
            <w:noWrap/>
            <w:vAlign w:val="center"/>
            <w:hideMark/>
          </w:tcPr>
          <w:p w14:paraId="1C3A3A2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00D54E00"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355,0</w:t>
            </w:r>
          </w:p>
        </w:tc>
        <w:tc>
          <w:tcPr>
            <w:tcW w:w="1134" w:type="dxa"/>
            <w:shd w:val="clear" w:color="auto" w:fill="auto"/>
            <w:noWrap/>
            <w:vAlign w:val="center"/>
            <w:hideMark/>
          </w:tcPr>
          <w:p w14:paraId="121DFE1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195,0</w:t>
            </w:r>
          </w:p>
        </w:tc>
        <w:tc>
          <w:tcPr>
            <w:tcW w:w="1116" w:type="dxa"/>
            <w:shd w:val="clear" w:color="auto" w:fill="auto"/>
            <w:noWrap/>
            <w:vAlign w:val="center"/>
            <w:hideMark/>
          </w:tcPr>
          <w:p w14:paraId="23A972A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195,0</w:t>
            </w:r>
          </w:p>
        </w:tc>
      </w:tr>
      <w:tr w:rsidR="006C7F09" w:rsidRPr="006C7F09" w14:paraId="61F79C45" w14:textId="77777777" w:rsidTr="00E37EAD">
        <w:trPr>
          <w:trHeight w:val="20"/>
        </w:trPr>
        <w:tc>
          <w:tcPr>
            <w:tcW w:w="3799" w:type="dxa"/>
            <w:shd w:val="clear" w:color="auto" w:fill="auto"/>
            <w:vAlign w:val="bottom"/>
            <w:hideMark/>
          </w:tcPr>
          <w:p w14:paraId="3C225850"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498" w:type="dxa"/>
            <w:shd w:val="clear" w:color="auto" w:fill="auto"/>
            <w:noWrap/>
            <w:vAlign w:val="center"/>
            <w:hideMark/>
          </w:tcPr>
          <w:p w14:paraId="0CA2BF6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5A95405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2AD2EBE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Е4 72340</w:t>
            </w:r>
          </w:p>
        </w:tc>
        <w:tc>
          <w:tcPr>
            <w:tcW w:w="567" w:type="dxa"/>
            <w:shd w:val="clear" w:color="auto" w:fill="auto"/>
            <w:noWrap/>
            <w:vAlign w:val="center"/>
            <w:hideMark/>
          </w:tcPr>
          <w:p w14:paraId="78AFE42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0ED004E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90,0</w:t>
            </w:r>
          </w:p>
        </w:tc>
        <w:tc>
          <w:tcPr>
            <w:tcW w:w="1134" w:type="dxa"/>
            <w:shd w:val="clear" w:color="auto" w:fill="auto"/>
            <w:noWrap/>
            <w:vAlign w:val="center"/>
            <w:hideMark/>
          </w:tcPr>
          <w:p w14:paraId="5D590B3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90,0</w:t>
            </w:r>
          </w:p>
        </w:tc>
        <w:tc>
          <w:tcPr>
            <w:tcW w:w="1116" w:type="dxa"/>
            <w:shd w:val="clear" w:color="auto" w:fill="auto"/>
            <w:noWrap/>
            <w:vAlign w:val="center"/>
            <w:hideMark/>
          </w:tcPr>
          <w:p w14:paraId="3C108CD5"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90,0</w:t>
            </w:r>
          </w:p>
        </w:tc>
      </w:tr>
      <w:tr w:rsidR="006C7F09" w:rsidRPr="006C7F09" w14:paraId="179355CD" w14:textId="77777777" w:rsidTr="00E37EAD">
        <w:trPr>
          <w:trHeight w:val="20"/>
        </w:trPr>
        <w:tc>
          <w:tcPr>
            <w:tcW w:w="3799" w:type="dxa"/>
            <w:shd w:val="clear" w:color="auto" w:fill="auto"/>
            <w:vAlign w:val="bottom"/>
            <w:hideMark/>
          </w:tcPr>
          <w:p w14:paraId="7332FB8C"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автономным учреждениям</w:t>
            </w:r>
          </w:p>
        </w:tc>
        <w:tc>
          <w:tcPr>
            <w:tcW w:w="498" w:type="dxa"/>
            <w:shd w:val="clear" w:color="auto" w:fill="auto"/>
            <w:noWrap/>
            <w:vAlign w:val="center"/>
            <w:hideMark/>
          </w:tcPr>
          <w:p w14:paraId="05E92D1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5D72746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0AE7CEF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Е4 72340</w:t>
            </w:r>
          </w:p>
        </w:tc>
        <w:tc>
          <w:tcPr>
            <w:tcW w:w="567" w:type="dxa"/>
            <w:shd w:val="clear" w:color="auto" w:fill="auto"/>
            <w:noWrap/>
            <w:vAlign w:val="center"/>
            <w:hideMark/>
          </w:tcPr>
          <w:p w14:paraId="79FA7FE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620</w:t>
            </w:r>
          </w:p>
        </w:tc>
        <w:tc>
          <w:tcPr>
            <w:tcW w:w="1134" w:type="dxa"/>
            <w:shd w:val="clear" w:color="auto" w:fill="auto"/>
            <w:noWrap/>
            <w:vAlign w:val="center"/>
            <w:hideMark/>
          </w:tcPr>
          <w:p w14:paraId="1A0A0CB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90,0</w:t>
            </w:r>
          </w:p>
        </w:tc>
        <w:tc>
          <w:tcPr>
            <w:tcW w:w="1134" w:type="dxa"/>
            <w:shd w:val="clear" w:color="auto" w:fill="auto"/>
            <w:noWrap/>
            <w:vAlign w:val="center"/>
            <w:hideMark/>
          </w:tcPr>
          <w:p w14:paraId="0E96F17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90,0</w:t>
            </w:r>
          </w:p>
        </w:tc>
        <w:tc>
          <w:tcPr>
            <w:tcW w:w="1116" w:type="dxa"/>
            <w:shd w:val="clear" w:color="auto" w:fill="auto"/>
            <w:noWrap/>
            <w:vAlign w:val="center"/>
            <w:hideMark/>
          </w:tcPr>
          <w:p w14:paraId="4FB96CE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90,0</w:t>
            </w:r>
          </w:p>
        </w:tc>
      </w:tr>
      <w:tr w:rsidR="006C7F09" w:rsidRPr="006C7F09" w14:paraId="68691820" w14:textId="77777777" w:rsidTr="00E37EAD">
        <w:trPr>
          <w:trHeight w:val="20"/>
        </w:trPr>
        <w:tc>
          <w:tcPr>
            <w:tcW w:w="3799" w:type="dxa"/>
            <w:shd w:val="clear" w:color="auto" w:fill="auto"/>
            <w:vAlign w:val="bottom"/>
            <w:hideMark/>
          </w:tcPr>
          <w:p w14:paraId="0A4F4D54"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498" w:type="dxa"/>
            <w:shd w:val="clear" w:color="auto" w:fill="auto"/>
            <w:noWrap/>
            <w:vAlign w:val="center"/>
            <w:hideMark/>
          </w:tcPr>
          <w:p w14:paraId="1F56374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4994701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5E9E255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Е4 71380</w:t>
            </w:r>
          </w:p>
        </w:tc>
        <w:tc>
          <w:tcPr>
            <w:tcW w:w="567" w:type="dxa"/>
            <w:shd w:val="clear" w:color="auto" w:fill="auto"/>
            <w:noWrap/>
            <w:vAlign w:val="center"/>
            <w:hideMark/>
          </w:tcPr>
          <w:p w14:paraId="740C1AE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0F71F48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265,0</w:t>
            </w:r>
          </w:p>
        </w:tc>
        <w:tc>
          <w:tcPr>
            <w:tcW w:w="1134" w:type="dxa"/>
            <w:shd w:val="clear" w:color="auto" w:fill="auto"/>
            <w:noWrap/>
            <w:vAlign w:val="center"/>
            <w:hideMark/>
          </w:tcPr>
          <w:p w14:paraId="21BDBCD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105,0</w:t>
            </w:r>
          </w:p>
        </w:tc>
        <w:tc>
          <w:tcPr>
            <w:tcW w:w="1116" w:type="dxa"/>
            <w:shd w:val="clear" w:color="auto" w:fill="auto"/>
            <w:noWrap/>
            <w:vAlign w:val="center"/>
            <w:hideMark/>
          </w:tcPr>
          <w:p w14:paraId="0701BAD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105,0</w:t>
            </w:r>
          </w:p>
        </w:tc>
      </w:tr>
      <w:tr w:rsidR="006C7F09" w:rsidRPr="006C7F09" w14:paraId="65D0A2B9" w14:textId="77777777" w:rsidTr="00E37EAD">
        <w:trPr>
          <w:trHeight w:val="20"/>
        </w:trPr>
        <w:tc>
          <w:tcPr>
            <w:tcW w:w="3799" w:type="dxa"/>
            <w:shd w:val="clear" w:color="auto" w:fill="auto"/>
            <w:vAlign w:val="bottom"/>
            <w:hideMark/>
          </w:tcPr>
          <w:p w14:paraId="22CF7DE9"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автономным учреждениям</w:t>
            </w:r>
          </w:p>
        </w:tc>
        <w:tc>
          <w:tcPr>
            <w:tcW w:w="498" w:type="dxa"/>
            <w:shd w:val="clear" w:color="auto" w:fill="auto"/>
            <w:noWrap/>
            <w:vAlign w:val="center"/>
            <w:hideMark/>
          </w:tcPr>
          <w:p w14:paraId="0D1E17E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5687E4F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3667AEB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Е4 71380</w:t>
            </w:r>
          </w:p>
        </w:tc>
        <w:tc>
          <w:tcPr>
            <w:tcW w:w="567" w:type="dxa"/>
            <w:shd w:val="clear" w:color="auto" w:fill="auto"/>
            <w:noWrap/>
            <w:vAlign w:val="center"/>
            <w:hideMark/>
          </w:tcPr>
          <w:p w14:paraId="42A6C4A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620</w:t>
            </w:r>
          </w:p>
        </w:tc>
        <w:tc>
          <w:tcPr>
            <w:tcW w:w="1134" w:type="dxa"/>
            <w:shd w:val="clear" w:color="auto" w:fill="auto"/>
            <w:noWrap/>
            <w:vAlign w:val="center"/>
            <w:hideMark/>
          </w:tcPr>
          <w:p w14:paraId="12D20AA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265,0</w:t>
            </w:r>
          </w:p>
        </w:tc>
        <w:tc>
          <w:tcPr>
            <w:tcW w:w="1134" w:type="dxa"/>
            <w:shd w:val="clear" w:color="auto" w:fill="auto"/>
            <w:noWrap/>
            <w:vAlign w:val="center"/>
            <w:hideMark/>
          </w:tcPr>
          <w:p w14:paraId="1EEFDBC0"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105,0</w:t>
            </w:r>
          </w:p>
        </w:tc>
        <w:tc>
          <w:tcPr>
            <w:tcW w:w="1116" w:type="dxa"/>
            <w:shd w:val="clear" w:color="auto" w:fill="auto"/>
            <w:noWrap/>
            <w:vAlign w:val="center"/>
            <w:hideMark/>
          </w:tcPr>
          <w:p w14:paraId="72CE0CD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105,0</w:t>
            </w:r>
          </w:p>
        </w:tc>
      </w:tr>
      <w:tr w:rsidR="006C7F09" w:rsidRPr="006C7F09" w14:paraId="5BD626E0" w14:textId="77777777" w:rsidTr="00E37EAD">
        <w:trPr>
          <w:trHeight w:val="20"/>
        </w:trPr>
        <w:tc>
          <w:tcPr>
            <w:tcW w:w="3799" w:type="dxa"/>
            <w:shd w:val="clear" w:color="auto" w:fill="auto"/>
            <w:vAlign w:val="bottom"/>
            <w:hideMark/>
          </w:tcPr>
          <w:p w14:paraId="0FFF79A3"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Региональный проект "Патриотическое воспитание граждан Российской Федерации"</w:t>
            </w:r>
          </w:p>
        </w:tc>
        <w:tc>
          <w:tcPr>
            <w:tcW w:w="498" w:type="dxa"/>
            <w:shd w:val="clear" w:color="auto" w:fill="auto"/>
            <w:noWrap/>
            <w:vAlign w:val="center"/>
            <w:hideMark/>
          </w:tcPr>
          <w:p w14:paraId="56EA214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6F0C84E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4E545EE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EВ 00000</w:t>
            </w:r>
          </w:p>
        </w:tc>
        <w:tc>
          <w:tcPr>
            <w:tcW w:w="567" w:type="dxa"/>
            <w:shd w:val="clear" w:color="auto" w:fill="auto"/>
            <w:noWrap/>
            <w:vAlign w:val="center"/>
            <w:hideMark/>
          </w:tcPr>
          <w:p w14:paraId="15C97F7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6E2CA165"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1064,0</w:t>
            </w:r>
          </w:p>
        </w:tc>
        <w:tc>
          <w:tcPr>
            <w:tcW w:w="1134" w:type="dxa"/>
            <w:shd w:val="clear" w:color="auto" w:fill="auto"/>
            <w:noWrap/>
            <w:vAlign w:val="center"/>
            <w:hideMark/>
          </w:tcPr>
          <w:p w14:paraId="4138885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1064,0</w:t>
            </w:r>
          </w:p>
        </w:tc>
        <w:tc>
          <w:tcPr>
            <w:tcW w:w="1116" w:type="dxa"/>
            <w:shd w:val="clear" w:color="auto" w:fill="auto"/>
            <w:noWrap/>
            <w:vAlign w:val="center"/>
            <w:hideMark/>
          </w:tcPr>
          <w:p w14:paraId="30D44E8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1286,5</w:t>
            </w:r>
          </w:p>
        </w:tc>
      </w:tr>
      <w:tr w:rsidR="006C7F09" w:rsidRPr="006C7F09" w14:paraId="0998FCBE" w14:textId="77777777" w:rsidTr="00E37EAD">
        <w:trPr>
          <w:trHeight w:val="20"/>
        </w:trPr>
        <w:tc>
          <w:tcPr>
            <w:tcW w:w="3799" w:type="dxa"/>
            <w:shd w:val="clear" w:color="auto" w:fill="auto"/>
            <w:vAlign w:val="bottom"/>
            <w:hideMark/>
          </w:tcPr>
          <w:p w14:paraId="419E4D4C"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w:t>
            </w:r>
          </w:p>
        </w:tc>
        <w:tc>
          <w:tcPr>
            <w:tcW w:w="498" w:type="dxa"/>
            <w:shd w:val="clear" w:color="auto" w:fill="auto"/>
            <w:noWrap/>
            <w:vAlign w:val="center"/>
            <w:hideMark/>
          </w:tcPr>
          <w:p w14:paraId="710821F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600CEEC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6B30481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EВ 51791</w:t>
            </w:r>
          </w:p>
        </w:tc>
        <w:tc>
          <w:tcPr>
            <w:tcW w:w="567" w:type="dxa"/>
            <w:shd w:val="clear" w:color="auto" w:fill="auto"/>
            <w:noWrap/>
            <w:vAlign w:val="center"/>
            <w:hideMark/>
          </w:tcPr>
          <w:p w14:paraId="364A7C5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6291C5B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1064,0</w:t>
            </w:r>
          </w:p>
        </w:tc>
        <w:tc>
          <w:tcPr>
            <w:tcW w:w="1134" w:type="dxa"/>
            <w:shd w:val="clear" w:color="auto" w:fill="auto"/>
            <w:noWrap/>
            <w:vAlign w:val="center"/>
            <w:hideMark/>
          </w:tcPr>
          <w:p w14:paraId="0D5BC83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1064,0</w:t>
            </w:r>
          </w:p>
        </w:tc>
        <w:tc>
          <w:tcPr>
            <w:tcW w:w="1116" w:type="dxa"/>
            <w:shd w:val="clear" w:color="auto" w:fill="auto"/>
            <w:noWrap/>
            <w:vAlign w:val="center"/>
            <w:hideMark/>
          </w:tcPr>
          <w:p w14:paraId="151CB6A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1286,5</w:t>
            </w:r>
          </w:p>
        </w:tc>
      </w:tr>
      <w:tr w:rsidR="006C7F09" w:rsidRPr="006C7F09" w14:paraId="0046B728" w14:textId="77777777" w:rsidTr="00E37EAD">
        <w:trPr>
          <w:trHeight w:val="20"/>
        </w:trPr>
        <w:tc>
          <w:tcPr>
            <w:tcW w:w="3799" w:type="dxa"/>
            <w:shd w:val="clear" w:color="auto" w:fill="auto"/>
            <w:vAlign w:val="bottom"/>
            <w:hideMark/>
          </w:tcPr>
          <w:p w14:paraId="4D24BC18"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автономным учреждениям</w:t>
            </w:r>
          </w:p>
        </w:tc>
        <w:tc>
          <w:tcPr>
            <w:tcW w:w="498" w:type="dxa"/>
            <w:shd w:val="clear" w:color="auto" w:fill="auto"/>
            <w:noWrap/>
            <w:vAlign w:val="center"/>
            <w:hideMark/>
          </w:tcPr>
          <w:p w14:paraId="1550D1F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5893C42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37D7DFD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EВ 51791</w:t>
            </w:r>
          </w:p>
        </w:tc>
        <w:tc>
          <w:tcPr>
            <w:tcW w:w="567" w:type="dxa"/>
            <w:shd w:val="clear" w:color="auto" w:fill="auto"/>
            <w:noWrap/>
            <w:vAlign w:val="center"/>
            <w:hideMark/>
          </w:tcPr>
          <w:p w14:paraId="6FB2D0E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620</w:t>
            </w:r>
          </w:p>
        </w:tc>
        <w:tc>
          <w:tcPr>
            <w:tcW w:w="1134" w:type="dxa"/>
            <w:shd w:val="clear" w:color="auto" w:fill="auto"/>
            <w:noWrap/>
            <w:vAlign w:val="center"/>
            <w:hideMark/>
          </w:tcPr>
          <w:p w14:paraId="3A054F0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1064,0</w:t>
            </w:r>
          </w:p>
        </w:tc>
        <w:tc>
          <w:tcPr>
            <w:tcW w:w="1134" w:type="dxa"/>
            <w:shd w:val="clear" w:color="auto" w:fill="auto"/>
            <w:noWrap/>
            <w:vAlign w:val="center"/>
            <w:hideMark/>
          </w:tcPr>
          <w:p w14:paraId="78B5144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1064,0</w:t>
            </w:r>
          </w:p>
        </w:tc>
        <w:tc>
          <w:tcPr>
            <w:tcW w:w="1116" w:type="dxa"/>
            <w:shd w:val="clear" w:color="auto" w:fill="auto"/>
            <w:noWrap/>
            <w:vAlign w:val="center"/>
            <w:hideMark/>
          </w:tcPr>
          <w:p w14:paraId="55D8FBF5"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1286,5</w:t>
            </w:r>
          </w:p>
        </w:tc>
      </w:tr>
      <w:tr w:rsidR="006C7F09" w:rsidRPr="006C7F09" w14:paraId="216A580F" w14:textId="77777777" w:rsidTr="00E37EAD">
        <w:trPr>
          <w:trHeight w:val="20"/>
        </w:trPr>
        <w:tc>
          <w:tcPr>
            <w:tcW w:w="3799" w:type="dxa"/>
            <w:shd w:val="clear" w:color="auto" w:fill="auto"/>
            <w:vAlign w:val="bottom"/>
            <w:hideMark/>
          </w:tcPr>
          <w:p w14:paraId="33ED2225"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498" w:type="dxa"/>
            <w:shd w:val="clear" w:color="auto" w:fill="auto"/>
            <w:noWrap/>
            <w:vAlign w:val="center"/>
            <w:hideMark/>
          </w:tcPr>
          <w:p w14:paraId="2B43AA2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5DE371A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798D266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150 00 00000</w:t>
            </w:r>
          </w:p>
        </w:tc>
        <w:tc>
          <w:tcPr>
            <w:tcW w:w="567" w:type="dxa"/>
            <w:shd w:val="clear" w:color="auto" w:fill="auto"/>
            <w:noWrap/>
            <w:vAlign w:val="center"/>
            <w:hideMark/>
          </w:tcPr>
          <w:p w14:paraId="370749D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2DA8598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10276,8</w:t>
            </w:r>
          </w:p>
        </w:tc>
        <w:tc>
          <w:tcPr>
            <w:tcW w:w="1134" w:type="dxa"/>
            <w:shd w:val="clear" w:color="auto" w:fill="auto"/>
            <w:noWrap/>
            <w:vAlign w:val="center"/>
            <w:hideMark/>
          </w:tcPr>
          <w:p w14:paraId="2E7E7DA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7076,8</w:t>
            </w:r>
          </w:p>
        </w:tc>
        <w:tc>
          <w:tcPr>
            <w:tcW w:w="1116" w:type="dxa"/>
            <w:shd w:val="clear" w:color="auto" w:fill="auto"/>
            <w:noWrap/>
            <w:vAlign w:val="center"/>
            <w:hideMark/>
          </w:tcPr>
          <w:p w14:paraId="45A68C8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7076,8</w:t>
            </w:r>
          </w:p>
        </w:tc>
      </w:tr>
      <w:tr w:rsidR="006C7F09" w:rsidRPr="006C7F09" w14:paraId="1FA84DDF" w14:textId="77777777" w:rsidTr="00E37EAD">
        <w:trPr>
          <w:trHeight w:val="20"/>
        </w:trPr>
        <w:tc>
          <w:tcPr>
            <w:tcW w:w="3799" w:type="dxa"/>
            <w:shd w:val="clear" w:color="auto" w:fill="auto"/>
            <w:vAlign w:val="bottom"/>
            <w:hideMark/>
          </w:tcPr>
          <w:p w14:paraId="07C10DB2"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498" w:type="dxa"/>
            <w:shd w:val="clear" w:color="auto" w:fill="auto"/>
            <w:noWrap/>
            <w:vAlign w:val="center"/>
            <w:hideMark/>
          </w:tcPr>
          <w:p w14:paraId="14371BC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2130E73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6C23584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150 01 00000</w:t>
            </w:r>
          </w:p>
        </w:tc>
        <w:tc>
          <w:tcPr>
            <w:tcW w:w="567" w:type="dxa"/>
            <w:shd w:val="clear" w:color="auto" w:fill="auto"/>
            <w:noWrap/>
            <w:vAlign w:val="center"/>
            <w:hideMark/>
          </w:tcPr>
          <w:p w14:paraId="22FFD06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4AEAC31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37,8</w:t>
            </w:r>
          </w:p>
        </w:tc>
        <w:tc>
          <w:tcPr>
            <w:tcW w:w="1134" w:type="dxa"/>
            <w:shd w:val="clear" w:color="auto" w:fill="auto"/>
            <w:noWrap/>
            <w:vAlign w:val="center"/>
            <w:hideMark/>
          </w:tcPr>
          <w:p w14:paraId="2B4AB0E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37,8</w:t>
            </w:r>
          </w:p>
        </w:tc>
        <w:tc>
          <w:tcPr>
            <w:tcW w:w="1116" w:type="dxa"/>
            <w:shd w:val="clear" w:color="auto" w:fill="auto"/>
            <w:noWrap/>
            <w:vAlign w:val="center"/>
            <w:hideMark/>
          </w:tcPr>
          <w:p w14:paraId="6B726C0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37,8</w:t>
            </w:r>
          </w:p>
        </w:tc>
      </w:tr>
      <w:tr w:rsidR="006C7F09" w:rsidRPr="006C7F09" w14:paraId="53A1D6BE" w14:textId="77777777" w:rsidTr="00E37EAD">
        <w:trPr>
          <w:trHeight w:val="20"/>
        </w:trPr>
        <w:tc>
          <w:tcPr>
            <w:tcW w:w="3799" w:type="dxa"/>
            <w:shd w:val="clear" w:color="auto" w:fill="auto"/>
            <w:vAlign w:val="bottom"/>
            <w:hideMark/>
          </w:tcPr>
          <w:p w14:paraId="16C0365C"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 xml:space="preserve">Реализация мероприятий программы </w:t>
            </w:r>
          </w:p>
        </w:tc>
        <w:tc>
          <w:tcPr>
            <w:tcW w:w="498" w:type="dxa"/>
            <w:shd w:val="clear" w:color="auto" w:fill="auto"/>
            <w:noWrap/>
            <w:vAlign w:val="center"/>
            <w:hideMark/>
          </w:tcPr>
          <w:p w14:paraId="66F232C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7493B1F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611F6C9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150 01 40090</w:t>
            </w:r>
          </w:p>
        </w:tc>
        <w:tc>
          <w:tcPr>
            <w:tcW w:w="567" w:type="dxa"/>
            <w:shd w:val="clear" w:color="auto" w:fill="auto"/>
            <w:noWrap/>
            <w:vAlign w:val="center"/>
            <w:hideMark/>
          </w:tcPr>
          <w:p w14:paraId="0D9562C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36FB2D2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37,8</w:t>
            </w:r>
          </w:p>
        </w:tc>
        <w:tc>
          <w:tcPr>
            <w:tcW w:w="1134" w:type="dxa"/>
            <w:shd w:val="clear" w:color="auto" w:fill="auto"/>
            <w:noWrap/>
            <w:vAlign w:val="center"/>
            <w:hideMark/>
          </w:tcPr>
          <w:p w14:paraId="5D01231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37,8</w:t>
            </w:r>
          </w:p>
        </w:tc>
        <w:tc>
          <w:tcPr>
            <w:tcW w:w="1116" w:type="dxa"/>
            <w:shd w:val="clear" w:color="auto" w:fill="auto"/>
            <w:noWrap/>
            <w:vAlign w:val="center"/>
            <w:hideMark/>
          </w:tcPr>
          <w:p w14:paraId="0FABF9F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37,8</w:t>
            </w:r>
          </w:p>
        </w:tc>
      </w:tr>
      <w:tr w:rsidR="006C7F09" w:rsidRPr="006C7F09" w14:paraId="7A45CBC5" w14:textId="77777777" w:rsidTr="00E37EAD">
        <w:trPr>
          <w:trHeight w:val="20"/>
        </w:trPr>
        <w:tc>
          <w:tcPr>
            <w:tcW w:w="3799" w:type="dxa"/>
            <w:shd w:val="clear" w:color="auto" w:fill="auto"/>
            <w:vAlign w:val="bottom"/>
            <w:hideMark/>
          </w:tcPr>
          <w:p w14:paraId="02B81896"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автономным учреждениям</w:t>
            </w:r>
          </w:p>
        </w:tc>
        <w:tc>
          <w:tcPr>
            <w:tcW w:w="498" w:type="dxa"/>
            <w:shd w:val="clear" w:color="auto" w:fill="auto"/>
            <w:noWrap/>
            <w:vAlign w:val="center"/>
            <w:hideMark/>
          </w:tcPr>
          <w:p w14:paraId="6B93D2A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21048E2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46CD93E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150 01 40090</w:t>
            </w:r>
          </w:p>
        </w:tc>
        <w:tc>
          <w:tcPr>
            <w:tcW w:w="567" w:type="dxa"/>
            <w:shd w:val="clear" w:color="auto" w:fill="auto"/>
            <w:noWrap/>
            <w:vAlign w:val="center"/>
            <w:hideMark/>
          </w:tcPr>
          <w:p w14:paraId="57AEFD4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620</w:t>
            </w:r>
          </w:p>
        </w:tc>
        <w:tc>
          <w:tcPr>
            <w:tcW w:w="1134" w:type="dxa"/>
            <w:shd w:val="clear" w:color="auto" w:fill="auto"/>
            <w:noWrap/>
            <w:vAlign w:val="center"/>
            <w:hideMark/>
          </w:tcPr>
          <w:p w14:paraId="6F382F4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37,8</w:t>
            </w:r>
          </w:p>
        </w:tc>
        <w:tc>
          <w:tcPr>
            <w:tcW w:w="1134" w:type="dxa"/>
            <w:shd w:val="clear" w:color="auto" w:fill="auto"/>
            <w:noWrap/>
            <w:vAlign w:val="center"/>
            <w:hideMark/>
          </w:tcPr>
          <w:p w14:paraId="597B0C30"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37,8</w:t>
            </w:r>
          </w:p>
        </w:tc>
        <w:tc>
          <w:tcPr>
            <w:tcW w:w="1116" w:type="dxa"/>
            <w:shd w:val="clear" w:color="auto" w:fill="auto"/>
            <w:noWrap/>
            <w:vAlign w:val="center"/>
            <w:hideMark/>
          </w:tcPr>
          <w:p w14:paraId="608F734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37,8</w:t>
            </w:r>
          </w:p>
        </w:tc>
      </w:tr>
      <w:tr w:rsidR="006C7F09" w:rsidRPr="006C7F09" w14:paraId="70BA58D4" w14:textId="77777777" w:rsidTr="00E37EAD">
        <w:trPr>
          <w:trHeight w:val="20"/>
        </w:trPr>
        <w:tc>
          <w:tcPr>
            <w:tcW w:w="3799" w:type="dxa"/>
            <w:shd w:val="clear" w:color="auto" w:fill="auto"/>
            <w:vAlign w:val="bottom"/>
            <w:hideMark/>
          </w:tcPr>
          <w:p w14:paraId="62A73D20"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498" w:type="dxa"/>
            <w:shd w:val="clear" w:color="auto" w:fill="auto"/>
            <w:noWrap/>
            <w:vAlign w:val="center"/>
            <w:hideMark/>
          </w:tcPr>
          <w:p w14:paraId="44E0D88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00DEAB9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7968F0A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150 03 00000</w:t>
            </w:r>
          </w:p>
        </w:tc>
        <w:tc>
          <w:tcPr>
            <w:tcW w:w="567" w:type="dxa"/>
            <w:shd w:val="clear" w:color="auto" w:fill="auto"/>
            <w:noWrap/>
            <w:vAlign w:val="center"/>
            <w:hideMark/>
          </w:tcPr>
          <w:p w14:paraId="49E5371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797F85D5"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10239,0</w:t>
            </w:r>
          </w:p>
        </w:tc>
        <w:tc>
          <w:tcPr>
            <w:tcW w:w="1134" w:type="dxa"/>
            <w:shd w:val="clear" w:color="auto" w:fill="auto"/>
            <w:noWrap/>
            <w:vAlign w:val="center"/>
            <w:hideMark/>
          </w:tcPr>
          <w:p w14:paraId="2C3E2EB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7039,0</w:t>
            </w:r>
          </w:p>
        </w:tc>
        <w:tc>
          <w:tcPr>
            <w:tcW w:w="1116" w:type="dxa"/>
            <w:shd w:val="clear" w:color="auto" w:fill="auto"/>
            <w:noWrap/>
            <w:vAlign w:val="center"/>
            <w:hideMark/>
          </w:tcPr>
          <w:p w14:paraId="689329E0"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7039,0</w:t>
            </w:r>
          </w:p>
        </w:tc>
      </w:tr>
      <w:tr w:rsidR="006C7F09" w:rsidRPr="006C7F09" w14:paraId="1A21AF22" w14:textId="77777777" w:rsidTr="00E37EAD">
        <w:trPr>
          <w:trHeight w:val="20"/>
        </w:trPr>
        <w:tc>
          <w:tcPr>
            <w:tcW w:w="3799" w:type="dxa"/>
            <w:shd w:val="clear" w:color="auto" w:fill="auto"/>
            <w:vAlign w:val="bottom"/>
            <w:hideMark/>
          </w:tcPr>
          <w:p w14:paraId="37EEB0C8"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98" w:type="dxa"/>
            <w:shd w:val="clear" w:color="auto" w:fill="auto"/>
            <w:noWrap/>
            <w:vAlign w:val="center"/>
            <w:hideMark/>
          </w:tcPr>
          <w:p w14:paraId="5B00B48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451BABD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519D15E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150 03 72120</w:t>
            </w:r>
          </w:p>
        </w:tc>
        <w:tc>
          <w:tcPr>
            <w:tcW w:w="567" w:type="dxa"/>
            <w:shd w:val="clear" w:color="auto" w:fill="auto"/>
            <w:noWrap/>
            <w:vAlign w:val="center"/>
            <w:hideMark/>
          </w:tcPr>
          <w:p w14:paraId="125EFA5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60B7B6B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5759,2</w:t>
            </w:r>
          </w:p>
        </w:tc>
        <w:tc>
          <w:tcPr>
            <w:tcW w:w="1134" w:type="dxa"/>
            <w:shd w:val="clear" w:color="auto" w:fill="auto"/>
            <w:noWrap/>
            <w:vAlign w:val="center"/>
            <w:hideMark/>
          </w:tcPr>
          <w:p w14:paraId="02EAABF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5759,2</w:t>
            </w:r>
          </w:p>
        </w:tc>
        <w:tc>
          <w:tcPr>
            <w:tcW w:w="1116" w:type="dxa"/>
            <w:shd w:val="clear" w:color="auto" w:fill="auto"/>
            <w:noWrap/>
            <w:vAlign w:val="center"/>
            <w:hideMark/>
          </w:tcPr>
          <w:p w14:paraId="7FD499E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5759,2</w:t>
            </w:r>
          </w:p>
        </w:tc>
      </w:tr>
      <w:tr w:rsidR="006C7F09" w:rsidRPr="006C7F09" w14:paraId="3C4B638D" w14:textId="77777777" w:rsidTr="00E37EAD">
        <w:trPr>
          <w:trHeight w:val="20"/>
        </w:trPr>
        <w:tc>
          <w:tcPr>
            <w:tcW w:w="3799" w:type="dxa"/>
            <w:shd w:val="clear" w:color="auto" w:fill="auto"/>
            <w:vAlign w:val="bottom"/>
            <w:hideMark/>
          </w:tcPr>
          <w:p w14:paraId="19485EFB"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автономным учреждениям</w:t>
            </w:r>
          </w:p>
        </w:tc>
        <w:tc>
          <w:tcPr>
            <w:tcW w:w="498" w:type="dxa"/>
            <w:shd w:val="clear" w:color="auto" w:fill="auto"/>
            <w:noWrap/>
            <w:vAlign w:val="center"/>
            <w:hideMark/>
          </w:tcPr>
          <w:p w14:paraId="08707C6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5E62591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7E01562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150 03 72120</w:t>
            </w:r>
          </w:p>
        </w:tc>
        <w:tc>
          <w:tcPr>
            <w:tcW w:w="567" w:type="dxa"/>
            <w:shd w:val="clear" w:color="auto" w:fill="auto"/>
            <w:noWrap/>
            <w:vAlign w:val="center"/>
            <w:hideMark/>
          </w:tcPr>
          <w:p w14:paraId="1452B48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620</w:t>
            </w:r>
          </w:p>
        </w:tc>
        <w:tc>
          <w:tcPr>
            <w:tcW w:w="1134" w:type="dxa"/>
            <w:shd w:val="clear" w:color="auto" w:fill="auto"/>
            <w:noWrap/>
            <w:vAlign w:val="center"/>
            <w:hideMark/>
          </w:tcPr>
          <w:p w14:paraId="43E3F52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5759,2</w:t>
            </w:r>
          </w:p>
        </w:tc>
        <w:tc>
          <w:tcPr>
            <w:tcW w:w="1134" w:type="dxa"/>
            <w:shd w:val="clear" w:color="auto" w:fill="auto"/>
            <w:noWrap/>
            <w:vAlign w:val="center"/>
            <w:hideMark/>
          </w:tcPr>
          <w:p w14:paraId="1B40EB2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5759,2</w:t>
            </w:r>
          </w:p>
        </w:tc>
        <w:tc>
          <w:tcPr>
            <w:tcW w:w="1116" w:type="dxa"/>
            <w:shd w:val="clear" w:color="auto" w:fill="auto"/>
            <w:noWrap/>
            <w:vAlign w:val="center"/>
            <w:hideMark/>
          </w:tcPr>
          <w:p w14:paraId="2489248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5759,2</w:t>
            </w:r>
          </w:p>
        </w:tc>
      </w:tr>
      <w:tr w:rsidR="006C7F09" w:rsidRPr="006C7F09" w14:paraId="2993E347" w14:textId="77777777" w:rsidTr="00E37EAD">
        <w:trPr>
          <w:trHeight w:val="20"/>
        </w:trPr>
        <w:tc>
          <w:tcPr>
            <w:tcW w:w="3799" w:type="dxa"/>
            <w:shd w:val="clear" w:color="auto" w:fill="auto"/>
            <w:vAlign w:val="bottom"/>
            <w:hideMark/>
          </w:tcPr>
          <w:p w14:paraId="3336F283"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98" w:type="dxa"/>
            <w:shd w:val="clear" w:color="auto" w:fill="auto"/>
            <w:noWrap/>
            <w:vAlign w:val="center"/>
            <w:hideMark/>
          </w:tcPr>
          <w:p w14:paraId="5E0260B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1C44E6C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1A56572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150 03 S2120</w:t>
            </w:r>
          </w:p>
        </w:tc>
        <w:tc>
          <w:tcPr>
            <w:tcW w:w="567" w:type="dxa"/>
            <w:shd w:val="clear" w:color="auto" w:fill="auto"/>
            <w:noWrap/>
            <w:vAlign w:val="center"/>
            <w:hideMark/>
          </w:tcPr>
          <w:p w14:paraId="7D5969F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6A435F4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1279,8</w:t>
            </w:r>
          </w:p>
        </w:tc>
        <w:tc>
          <w:tcPr>
            <w:tcW w:w="1134" w:type="dxa"/>
            <w:shd w:val="clear" w:color="auto" w:fill="auto"/>
            <w:noWrap/>
            <w:vAlign w:val="center"/>
            <w:hideMark/>
          </w:tcPr>
          <w:p w14:paraId="35AA2CB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1279,8</w:t>
            </w:r>
          </w:p>
        </w:tc>
        <w:tc>
          <w:tcPr>
            <w:tcW w:w="1116" w:type="dxa"/>
            <w:shd w:val="clear" w:color="auto" w:fill="auto"/>
            <w:noWrap/>
            <w:vAlign w:val="center"/>
            <w:hideMark/>
          </w:tcPr>
          <w:p w14:paraId="5C83064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1279,8</w:t>
            </w:r>
          </w:p>
        </w:tc>
      </w:tr>
      <w:tr w:rsidR="006C7F09" w:rsidRPr="006C7F09" w14:paraId="5F368387" w14:textId="77777777" w:rsidTr="00E37EAD">
        <w:trPr>
          <w:trHeight w:val="20"/>
        </w:trPr>
        <w:tc>
          <w:tcPr>
            <w:tcW w:w="3799" w:type="dxa"/>
            <w:shd w:val="clear" w:color="auto" w:fill="auto"/>
            <w:vAlign w:val="bottom"/>
            <w:hideMark/>
          </w:tcPr>
          <w:p w14:paraId="2982D158"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автономным учреждениям</w:t>
            </w:r>
          </w:p>
        </w:tc>
        <w:tc>
          <w:tcPr>
            <w:tcW w:w="498" w:type="dxa"/>
            <w:shd w:val="clear" w:color="auto" w:fill="auto"/>
            <w:noWrap/>
            <w:vAlign w:val="center"/>
            <w:hideMark/>
          </w:tcPr>
          <w:p w14:paraId="1AA5D97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6793679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1CF9034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150 03 S2120</w:t>
            </w:r>
          </w:p>
        </w:tc>
        <w:tc>
          <w:tcPr>
            <w:tcW w:w="567" w:type="dxa"/>
            <w:shd w:val="clear" w:color="auto" w:fill="auto"/>
            <w:noWrap/>
            <w:vAlign w:val="center"/>
            <w:hideMark/>
          </w:tcPr>
          <w:p w14:paraId="17FEF62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620</w:t>
            </w:r>
          </w:p>
        </w:tc>
        <w:tc>
          <w:tcPr>
            <w:tcW w:w="1134" w:type="dxa"/>
            <w:shd w:val="clear" w:color="auto" w:fill="auto"/>
            <w:noWrap/>
            <w:vAlign w:val="center"/>
            <w:hideMark/>
          </w:tcPr>
          <w:p w14:paraId="2B364E0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1279,8</w:t>
            </w:r>
          </w:p>
        </w:tc>
        <w:tc>
          <w:tcPr>
            <w:tcW w:w="1134" w:type="dxa"/>
            <w:shd w:val="clear" w:color="auto" w:fill="auto"/>
            <w:noWrap/>
            <w:vAlign w:val="center"/>
            <w:hideMark/>
          </w:tcPr>
          <w:p w14:paraId="5D5D035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1279,8</w:t>
            </w:r>
          </w:p>
        </w:tc>
        <w:tc>
          <w:tcPr>
            <w:tcW w:w="1116" w:type="dxa"/>
            <w:shd w:val="clear" w:color="auto" w:fill="auto"/>
            <w:noWrap/>
            <w:vAlign w:val="center"/>
            <w:hideMark/>
          </w:tcPr>
          <w:p w14:paraId="545515E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1279,8</w:t>
            </w:r>
          </w:p>
        </w:tc>
      </w:tr>
      <w:tr w:rsidR="006C7F09" w:rsidRPr="006C7F09" w14:paraId="3891ACBC" w14:textId="77777777" w:rsidTr="00E37EAD">
        <w:trPr>
          <w:trHeight w:val="20"/>
        </w:trPr>
        <w:tc>
          <w:tcPr>
            <w:tcW w:w="3799" w:type="dxa"/>
            <w:shd w:val="clear" w:color="auto" w:fill="auto"/>
            <w:vAlign w:val="bottom"/>
            <w:hideMark/>
          </w:tcPr>
          <w:p w14:paraId="4960C3DC"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Ообеспечение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(сверх уровня, предусмотренного соглашением)</w:t>
            </w:r>
          </w:p>
        </w:tc>
        <w:tc>
          <w:tcPr>
            <w:tcW w:w="498" w:type="dxa"/>
            <w:shd w:val="clear" w:color="auto" w:fill="auto"/>
            <w:noWrap/>
            <w:vAlign w:val="center"/>
            <w:hideMark/>
          </w:tcPr>
          <w:p w14:paraId="2046A56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5143B85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2E0367E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150 03 22120</w:t>
            </w:r>
          </w:p>
        </w:tc>
        <w:tc>
          <w:tcPr>
            <w:tcW w:w="567" w:type="dxa"/>
            <w:shd w:val="clear" w:color="auto" w:fill="auto"/>
            <w:noWrap/>
            <w:vAlign w:val="center"/>
            <w:hideMark/>
          </w:tcPr>
          <w:p w14:paraId="53B5C64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7F84AF4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3200,0</w:t>
            </w:r>
          </w:p>
        </w:tc>
        <w:tc>
          <w:tcPr>
            <w:tcW w:w="1134" w:type="dxa"/>
            <w:shd w:val="clear" w:color="auto" w:fill="auto"/>
            <w:noWrap/>
            <w:vAlign w:val="center"/>
            <w:hideMark/>
          </w:tcPr>
          <w:p w14:paraId="2045A2B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c>
          <w:tcPr>
            <w:tcW w:w="1116" w:type="dxa"/>
            <w:shd w:val="clear" w:color="auto" w:fill="auto"/>
            <w:noWrap/>
            <w:vAlign w:val="center"/>
            <w:hideMark/>
          </w:tcPr>
          <w:p w14:paraId="2A812C6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r>
      <w:tr w:rsidR="006C7F09" w:rsidRPr="006C7F09" w14:paraId="1F84B2B9" w14:textId="77777777" w:rsidTr="00E37EAD">
        <w:trPr>
          <w:trHeight w:val="20"/>
        </w:trPr>
        <w:tc>
          <w:tcPr>
            <w:tcW w:w="3799" w:type="dxa"/>
            <w:shd w:val="clear" w:color="auto" w:fill="auto"/>
            <w:vAlign w:val="bottom"/>
            <w:hideMark/>
          </w:tcPr>
          <w:p w14:paraId="479C740D"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автономным учреждениям</w:t>
            </w:r>
          </w:p>
        </w:tc>
        <w:tc>
          <w:tcPr>
            <w:tcW w:w="498" w:type="dxa"/>
            <w:shd w:val="clear" w:color="auto" w:fill="auto"/>
            <w:noWrap/>
            <w:vAlign w:val="center"/>
            <w:hideMark/>
          </w:tcPr>
          <w:p w14:paraId="581CE2B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6731CDE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w:t>
            </w:r>
          </w:p>
        </w:tc>
        <w:tc>
          <w:tcPr>
            <w:tcW w:w="1418" w:type="dxa"/>
            <w:shd w:val="clear" w:color="auto" w:fill="auto"/>
            <w:noWrap/>
            <w:vAlign w:val="center"/>
            <w:hideMark/>
          </w:tcPr>
          <w:p w14:paraId="7CB5382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150 03 22120</w:t>
            </w:r>
          </w:p>
        </w:tc>
        <w:tc>
          <w:tcPr>
            <w:tcW w:w="567" w:type="dxa"/>
            <w:shd w:val="clear" w:color="auto" w:fill="auto"/>
            <w:noWrap/>
            <w:vAlign w:val="center"/>
            <w:hideMark/>
          </w:tcPr>
          <w:p w14:paraId="4F3878E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620</w:t>
            </w:r>
          </w:p>
        </w:tc>
        <w:tc>
          <w:tcPr>
            <w:tcW w:w="1134" w:type="dxa"/>
            <w:shd w:val="clear" w:color="auto" w:fill="auto"/>
            <w:noWrap/>
            <w:vAlign w:val="center"/>
            <w:hideMark/>
          </w:tcPr>
          <w:p w14:paraId="4483011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3200,0</w:t>
            </w:r>
          </w:p>
        </w:tc>
        <w:tc>
          <w:tcPr>
            <w:tcW w:w="1134" w:type="dxa"/>
            <w:shd w:val="clear" w:color="auto" w:fill="auto"/>
            <w:noWrap/>
            <w:vAlign w:val="center"/>
            <w:hideMark/>
          </w:tcPr>
          <w:p w14:paraId="70CCF07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c>
          <w:tcPr>
            <w:tcW w:w="1116" w:type="dxa"/>
            <w:shd w:val="clear" w:color="auto" w:fill="auto"/>
            <w:noWrap/>
            <w:vAlign w:val="center"/>
            <w:hideMark/>
          </w:tcPr>
          <w:p w14:paraId="013313A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r>
      <w:tr w:rsidR="006C7F09" w:rsidRPr="006C7F09" w14:paraId="2BAE410B" w14:textId="77777777" w:rsidTr="00E37EAD">
        <w:trPr>
          <w:trHeight w:val="20"/>
        </w:trPr>
        <w:tc>
          <w:tcPr>
            <w:tcW w:w="3799" w:type="dxa"/>
            <w:shd w:val="clear" w:color="auto" w:fill="auto"/>
            <w:vAlign w:val="bottom"/>
            <w:hideMark/>
          </w:tcPr>
          <w:p w14:paraId="40C935A1"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Дополнительное образование детей</w:t>
            </w:r>
          </w:p>
        </w:tc>
        <w:tc>
          <w:tcPr>
            <w:tcW w:w="498" w:type="dxa"/>
            <w:shd w:val="clear" w:color="auto" w:fill="auto"/>
            <w:noWrap/>
            <w:vAlign w:val="center"/>
            <w:hideMark/>
          </w:tcPr>
          <w:p w14:paraId="021B3F5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6A59A04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1418" w:type="dxa"/>
            <w:shd w:val="clear" w:color="auto" w:fill="auto"/>
            <w:noWrap/>
            <w:vAlign w:val="center"/>
            <w:hideMark/>
          </w:tcPr>
          <w:p w14:paraId="0B67B6E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567" w:type="dxa"/>
            <w:shd w:val="clear" w:color="auto" w:fill="auto"/>
            <w:noWrap/>
            <w:vAlign w:val="center"/>
            <w:hideMark/>
          </w:tcPr>
          <w:p w14:paraId="24E1130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69A42CE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113429,3</w:t>
            </w:r>
          </w:p>
        </w:tc>
        <w:tc>
          <w:tcPr>
            <w:tcW w:w="1134" w:type="dxa"/>
            <w:shd w:val="clear" w:color="auto" w:fill="auto"/>
            <w:noWrap/>
            <w:vAlign w:val="center"/>
            <w:hideMark/>
          </w:tcPr>
          <w:p w14:paraId="5A5BF56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51114,2</w:t>
            </w:r>
          </w:p>
        </w:tc>
        <w:tc>
          <w:tcPr>
            <w:tcW w:w="1116" w:type="dxa"/>
            <w:shd w:val="clear" w:color="auto" w:fill="auto"/>
            <w:noWrap/>
            <w:vAlign w:val="center"/>
            <w:hideMark/>
          </w:tcPr>
          <w:p w14:paraId="14E18B6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51114,2</w:t>
            </w:r>
          </w:p>
        </w:tc>
      </w:tr>
      <w:tr w:rsidR="006C7F09" w:rsidRPr="006C7F09" w14:paraId="7B41DB43" w14:textId="77777777" w:rsidTr="00E37EAD">
        <w:trPr>
          <w:trHeight w:val="20"/>
        </w:trPr>
        <w:tc>
          <w:tcPr>
            <w:tcW w:w="3799" w:type="dxa"/>
            <w:shd w:val="clear" w:color="auto" w:fill="auto"/>
            <w:vAlign w:val="bottom"/>
            <w:hideMark/>
          </w:tcPr>
          <w:p w14:paraId="57020D2D"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498" w:type="dxa"/>
            <w:shd w:val="clear" w:color="auto" w:fill="auto"/>
            <w:noWrap/>
            <w:vAlign w:val="center"/>
            <w:hideMark/>
          </w:tcPr>
          <w:p w14:paraId="04C04A7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5FF4BBB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1418" w:type="dxa"/>
            <w:shd w:val="clear" w:color="auto" w:fill="auto"/>
            <w:noWrap/>
            <w:vAlign w:val="center"/>
            <w:hideMark/>
          </w:tcPr>
          <w:p w14:paraId="4AD3816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010 00 00000</w:t>
            </w:r>
          </w:p>
        </w:tc>
        <w:tc>
          <w:tcPr>
            <w:tcW w:w="567" w:type="dxa"/>
            <w:shd w:val="clear" w:color="auto" w:fill="auto"/>
            <w:noWrap/>
            <w:vAlign w:val="center"/>
            <w:hideMark/>
          </w:tcPr>
          <w:p w14:paraId="2F181F4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4B752FA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23820,8</w:t>
            </w:r>
          </w:p>
        </w:tc>
        <w:tc>
          <w:tcPr>
            <w:tcW w:w="1134" w:type="dxa"/>
            <w:shd w:val="clear" w:color="auto" w:fill="auto"/>
            <w:noWrap/>
            <w:vAlign w:val="center"/>
            <w:hideMark/>
          </w:tcPr>
          <w:p w14:paraId="69B2D8D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21820,8</w:t>
            </w:r>
          </w:p>
        </w:tc>
        <w:tc>
          <w:tcPr>
            <w:tcW w:w="1116" w:type="dxa"/>
            <w:shd w:val="clear" w:color="auto" w:fill="auto"/>
            <w:noWrap/>
            <w:vAlign w:val="center"/>
            <w:hideMark/>
          </w:tcPr>
          <w:p w14:paraId="0D36680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21820,8</w:t>
            </w:r>
          </w:p>
        </w:tc>
      </w:tr>
      <w:tr w:rsidR="006C7F09" w:rsidRPr="006C7F09" w14:paraId="28CBC839" w14:textId="77777777" w:rsidTr="00E37EAD">
        <w:trPr>
          <w:trHeight w:val="20"/>
        </w:trPr>
        <w:tc>
          <w:tcPr>
            <w:tcW w:w="3799" w:type="dxa"/>
            <w:shd w:val="clear" w:color="auto" w:fill="auto"/>
            <w:vAlign w:val="bottom"/>
            <w:hideMark/>
          </w:tcPr>
          <w:p w14:paraId="288589CF"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Развитие дополнительного образования</w:t>
            </w:r>
          </w:p>
        </w:tc>
        <w:tc>
          <w:tcPr>
            <w:tcW w:w="498" w:type="dxa"/>
            <w:shd w:val="clear" w:color="auto" w:fill="auto"/>
            <w:noWrap/>
            <w:vAlign w:val="center"/>
            <w:hideMark/>
          </w:tcPr>
          <w:p w14:paraId="2604966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190ABCD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1418" w:type="dxa"/>
            <w:shd w:val="clear" w:color="auto" w:fill="auto"/>
            <w:noWrap/>
            <w:vAlign w:val="center"/>
            <w:hideMark/>
          </w:tcPr>
          <w:p w14:paraId="4BFB72A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010 02 00000</w:t>
            </w:r>
          </w:p>
        </w:tc>
        <w:tc>
          <w:tcPr>
            <w:tcW w:w="567" w:type="dxa"/>
            <w:shd w:val="clear" w:color="auto" w:fill="auto"/>
            <w:noWrap/>
            <w:vAlign w:val="center"/>
            <w:hideMark/>
          </w:tcPr>
          <w:p w14:paraId="08693AE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480523B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23820,8</w:t>
            </w:r>
          </w:p>
        </w:tc>
        <w:tc>
          <w:tcPr>
            <w:tcW w:w="1134" w:type="dxa"/>
            <w:shd w:val="clear" w:color="auto" w:fill="auto"/>
            <w:noWrap/>
            <w:vAlign w:val="center"/>
            <w:hideMark/>
          </w:tcPr>
          <w:p w14:paraId="0837994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21820,8</w:t>
            </w:r>
          </w:p>
        </w:tc>
        <w:tc>
          <w:tcPr>
            <w:tcW w:w="1116" w:type="dxa"/>
            <w:shd w:val="clear" w:color="auto" w:fill="auto"/>
            <w:noWrap/>
            <w:vAlign w:val="center"/>
            <w:hideMark/>
          </w:tcPr>
          <w:p w14:paraId="5800911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21820,8</w:t>
            </w:r>
          </w:p>
        </w:tc>
      </w:tr>
      <w:tr w:rsidR="006C7F09" w:rsidRPr="006C7F09" w14:paraId="5F1D97A6" w14:textId="77777777" w:rsidTr="00E37EAD">
        <w:trPr>
          <w:trHeight w:val="20"/>
        </w:trPr>
        <w:tc>
          <w:tcPr>
            <w:tcW w:w="3799" w:type="dxa"/>
            <w:shd w:val="clear" w:color="auto" w:fill="auto"/>
            <w:vAlign w:val="bottom"/>
            <w:hideMark/>
          </w:tcPr>
          <w:p w14:paraId="2CCCFF83"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Расходы на обеспечение деятельности муниципальных автономных учреждений</w:t>
            </w:r>
          </w:p>
        </w:tc>
        <w:tc>
          <w:tcPr>
            <w:tcW w:w="498" w:type="dxa"/>
            <w:shd w:val="clear" w:color="auto" w:fill="auto"/>
            <w:noWrap/>
            <w:vAlign w:val="center"/>
            <w:hideMark/>
          </w:tcPr>
          <w:p w14:paraId="4F72FF0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09AEC9D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1418" w:type="dxa"/>
            <w:shd w:val="clear" w:color="auto" w:fill="auto"/>
            <w:noWrap/>
            <w:vAlign w:val="center"/>
            <w:hideMark/>
          </w:tcPr>
          <w:p w14:paraId="1181570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010 02 20040</w:t>
            </w:r>
          </w:p>
        </w:tc>
        <w:tc>
          <w:tcPr>
            <w:tcW w:w="567" w:type="dxa"/>
            <w:shd w:val="clear" w:color="auto" w:fill="auto"/>
            <w:noWrap/>
            <w:vAlign w:val="center"/>
            <w:hideMark/>
          </w:tcPr>
          <w:p w14:paraId="29F57EC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4A0DE8E5"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18772,7</w:t>
            </w:r>
          </w:p>
        </w:tc>
        <w:tc>
          <w:tcPr>
            <w:tcW w:w="1134" w:type="dxa"/>
            <w:shd w:val="clear" w:color="auto" w:fill="auto"/>
            <w:noWrap/>
            <w:vAlign w:val="center"/>
            <w:hideMark/>
          </w:tcPr>
          <w:p w14:paraId="12AC670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16772,7</w:t>
            </w:r>
          </w:p>
        </w:tc>
        <w:tc>
          <w:tcPr>
            <w:tcW w:w="1116" w:type="dxa"/>
            <w:shd w:val="clear" w:color="auto" w:fill="auto"/>
            <w:noWrap/>
            <w:vAlign w:val="center"/>
            <w:hideMark/>
          </w:tcPr>
          <w:p w14:paraId="7AF9E04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16772,7</w:t>
            </w:r>
          </w:p>
        </w:tc>
      </w:tr>
      <w:tr w:rsidR="006C7F09" w:rsidRPr="006C7F09" w14:paraId="74A516D6" w14:textId="77777777" w:rsidTr="00E37EAD">
        <w:trPr>
          <w:trHeight w:val="20"/>
        </w:trPr>
        <w:tc>
          <w:tcPr>
            <w:tcW w:w="3799" w:type="dxa"/>
            <w:shd w:val="clear" w:color="auto" w:fill="auto"/>
            <w:vAlign w:val="bottom"/>
            <w:hideMark/>
          </w:tcPr>
          <w:p w14:paraId="0D4F9A64"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автономным учреждениям</w:t>
            </w:r>
          </w:p>
        </w:tc>
        <w:tc>
          <w:tcPr>
            <w:tcW w:w="498" w:type="dxa"/>
            <w:shd w:val="clear" w:color="auto" w:fill="auto"/>
            <w:noWrap/>
            <w:vAlign w:val="center"/>
            <w:hideMark/>
          </w:tcPr>
          <w:p w14:paraId="41E2B51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3148EC4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1418" w:type="dxa"/>
            <w:shd w:val="clear" w:color="auto" w:fill="auto"/>
            <w:noWrap/>
            <w:vAlign w:val="center"/>
            <w:hideMark/>
          </w:tcPr>
          <w:p w14:paraId="559CFB8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010 02 20040</w:t>
            </w:r>
          </w:p>
        </w:tc>
        <w:tc>
          <w:tcPr>
            <w:tcW w:w="567" w:type="dxa"/>
            <w:shd w:val="clear" w:color="auto" w:fill="auto"/>
            <w:noWrap/>
            <w:vAlign w:val="center"/>
            <w:hideMark/>
          </w:tcPr>
          <w:p w14:paraId="0269D8B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620</w:t>
            </w:r>
          </w:p>
        </w:tc>
        <w:tc>
          <w:tcPr>
            <w:tcW w:w="1134" w:type="dxa"/>
            <w:shd w:val="clear" w:color="auto" w:fill="auto"/>
            <w:noWrap/>
            <w:vAlign w:val="center"/>
            <w:hideMark/>
          </w:tcPr>
          <w:p w14:paraId="31AC7FB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18772,7</w:t>
            </w:r>
          </w:p>
        </w:tc>
        <w:tc>
          <w:tcPr>
            <w:tcW w:w="1134" w:type="dxa"/>
            <w:shd w:val="clear" w:color="auto" w:fill="auto"/>
            <w:noWrap/>
            <w:vAlign w:val="center"/>
            <w:hideMark/>
          </w:tcPr>
          <w:p w14:paraId="41AC33A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16772,7</w:t>
            </w:r>
          </w:p>
        </w:tc>
        <w:tc>
          <w:tcPr>
            <w:tcW w:w="1116" w:type="dxa"/>
            <w:shd w:val="clear" w:color="auto" w:fill="auto"/>
            <w:noWrap/>
            <w:vAlign w:val="center"/>
            <w:hideMark/>
          </w:tcPr>
          <w:p w14:paraId="0647341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16772,7</w:t>
            </w:r>
          </w:p>
        </w:tc>
      </w:tr>
      <w:tr w:rsidR="006C7F09" w:rsidRPr="006C7F09" w14:paraId="76ABBD00" w14:textId="77777777" w:rsidTr="00E37EAD">
        <w:trPr>
          <w:trHeight w:val="20"/>
        </w:trPr>
        <w:tc>
          <w:tcPr>
            <w:tcW w:w="3799" w:type="dxa"/>
            <w:shd w:val="clear" w:color="auto" w:fill="auto"/>
            <w:vAlign w:val="bottom"/>
            <w:hideMark/>
          </w:tcPr>
          <w:p w14:paraId="7C6A0574"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Проведение массовых мероприятий</w:t>
            </w:r>
          </w:p>
        </w:tc>
        <w:tc>
          <w:tcPr>
            <w:tcW w:w="498" w:type="dxa"/>
            <w:shd w:val="clear" w:color="auto" w:fill="auto"/>
            <w:noWrap/>
            <w:vAlign w:val="center"/>
            <w:hideMark/>
          </w:tcPr>
          <w:p w14:paraId="0A601AC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23EFB32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1418" w:type="dxa"/>
            <w:shd w:val="clear" w:color="auto" w:fill="auto"/>
            <w:noWrap/>
            <w:vAlign w:val="center"/>
            <w:hideMark/>
          </w:tcPr>
          <w:p w14:paraId="3DB808B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010 02 40070</w:t>
            </w:r>
          </w:p>
        </w:tc>
        <w:tc>
          <w:tcPr>
            <w:tcW w:w="567" w:type="dxa"/>
            <w:shd w:val="clear" w:color="auto" w:fill="auto"/>
            <w:noWrap/>
            <w:vAlign w:val="center"/>
            <w:hideMark/>
          </w:tcPr>
          <w:p w14:paraId="5832A3B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w:t>
            </w:r>
          </w:p>
        </w:tc>
        <w:tc>
          <w:tcPr>
            <w:tcW w:w="1134" w:type="dxa"/>
            <w:shd w:val="clear" w:color="auto" w:fill="auto"/>
            <w:noWrap/>
            <w:vAlign w:val="center"/>
            <w:hideMark/>
          </w:tcPr>
          <w:p w14:paraId="29BF00B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131,0</w:t>
            </w:r>
          </w:p>
        </w:tc>
        <w:tc>
          <w:tcPr>
            <w:tcW w:w="1134" w:type="dxa"/>
            <w:shd w:val="clear" w:color="auto" w:fill="auto"/>
            <w:noWrap/>
            <w:vAlign w:val="center"/>
            <w:hideMark/>
          </w:tcPr>
          <w:p w14:paraId="1F8B3B8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131,0</w:t>
            </w:r>
          </w:p>
        </w:tc>
        <w:tc>
          <w:tcPr>
            <w:tcW w:w="1116" w:type="dxa"/>
            <w:shd w:val="clear" w:color="auto" w:fill="auto"/>
            <w:noWrap/>
            <w:vAlign w:val="center"/>
            <w:hideMark/>
          </w:tcPr>
          <w:p w14:paraId="3B779C1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131,0</w:t>
            </w:r>
          </w:p>
        </w:tc>
      </w:tr>
      <w:tr w:rsidR="006C7F09" w:rsidRPr="006C7F09" w14:paraId="731A7F46" w14:textId="77777777" w:rsidTr="00E37EAD">
        <w:trPr>
          <w:trHeight w:val="20"/>
        </w:trPr>
        <w:tc>
          <w:tcPr>
            <w:tcW w:w="3799" w:type="dxa"/>
            <w:shd w:val="clear" w:color="auto" w:fill="auto"/>
            <w:vAlign w:val="bottom"/>
            <w:hideMark/>
          </w:tcPr>
          <w:p w14:paraId="357E8E01"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автономным учреждениям</w:t>
            </w:r>
          </w:p>
        </w:tc>
        <w:tc>
          <w:tcPr>
            <w:tcW w:w="498" w:type="dxa"/>
            <w:shd w:val="clear" w:color="auto" w:fill="auto"/>
            <w:noWrap/>
            <w:vAlign w:val="center"/>
            <w:hideMark/>
          </w:tcPr>
          <w:p w14:paraId="531A908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3D26A46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1418" w:type="dxa"/>
            <w:shd w:val="clear" w:color="auto" w:fill="auto"/>
            <w:noWrap/>
            <w:vAlign w:val="center"/>
            <w:hideMark/>
          </w:tcPr>
          <w:p w14:paraId="0E7D700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010 02 40070</w:t>
            </w:r>
          </w:p>
        </w:tc>
        <w:tc>
          <w:tcPr>
            <w:tcW w:w="567" w:type="dxa"/>
            <w:shd w:val="clear" w:color="auto" w:fill="auto"/>
            <w:noWrap/>
            <w:vAlign w:val="center"/>
            <w:hideMark/>
          </w:tcPr>
          <w:p w14:paraId="7D3EFB3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620</w:t>
            </w:r>
          </w:p>
        </w:tc>
        <w:tc>
          <w:tcPr>
            <w:tcW w:w="1134" w:type="dxa"/>
            <w:shd w:val="clear" w:color="auto" w:fill="auto"/>
            <w:noWrap/>
            <w:vAlign w:val="center"/>
            <w:hideMark/>
          </w:tcPr>
          <w:p w14:paraId="7437EB1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131,0</w:t>
            </w:r>
          </w:p>
        </w:tc>
        <w:tc>
          <w:tcPr>
            <w:tcW w:w="1134" w:type="dxa"/>
            <w:shd w:val="clear" w:color="auto" w:fill="auto"/>
            <w:noWrap/>
            <w:vAlign w:val="center"/>
            <w:hideMark/>
          </w:tcPr>
          <w:p w14:paraId="20435655"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131,0</w:t>
            </w:r>
          </w:p>
        </w:tc>
        <w:tc>
          <w:tcPr>
            <w:tcW w:w="1116" w:type="dxa"/>
            <w:shd w:val="clear" w:color="auto" w:fill="auto"/>
            <w:noWrap/>
            <w:vAlign w:val="center"/>
            <w:hideMark/>
          </w:tcPr>
          <w:p w14:paraId="5253C78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131,0</w:t>
            </w:r>
          </w:p>
        </w:tc>
      </w:tr>
      <w:tr w:rsidR="006C7F09" w:rsidRPr="006C7F09" w14:paraId="60F2AE25" w14:textId="77777777" w:rsidTr="00E37EAD">
        <w:trPr>
          <w:trHeight w:val="20"/>
        </w:trPr>
        <w:tc>
          <w:tcPr>
            <w:tcW w:w="3799" w:type="dxa"/>
            <w:shd w:val="clear" w:color="auto" w:fill="auto"/>
            <w:vAlign w:val="bottom"/>
            <w:hideMark/>
          </w:tcPr>
          <w:p w14:paraId="5A919C96"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98" w:type="dxa"/>
            <w:shd w:val="clear" w:color="auto" w:fill="auto"/>
            <w:noWrap/>
            <w:vAlign w:val="center"/>
            <w:hideMark/>
          </w:tcPr>
          <w:p w14:paraId="1F30FF9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35C9CFD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1418" w:type="dxa"/>
            <w:shd w:val="clear" w:color="auto" w:fill="auto"/>
            <w:noWrap/>
            <w:vAlign w:val="center"/>
            <w:hideMark/>
          </w:tcPr>
          <w:p w14:paraId="1A376DB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010 02 72300</w:t>
            </w:r>
          </w:p>
        </w:tc>
        <w:tc>
          <w:tcPr>
            <w:tcW w:w="567" w:type="dxa"/>
            <w:shd w:val="clear" w:color="auto" w:fill="auto"/>
            <w:noWrap/>
            <w:vAlign w:val="center"/>
            <w:hideMark/>
          </w:tcPr>
          <w:p w14:paraId="5B78833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394F5D6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3416,1</w:t>
            </w:r>
          </w:p>
        </w:tc>
        <w:tc>
          <w:tcPr>
            <w:tcW w:w="1134" w:type="dxa"/>
            <w:shd w:val="clear" w:color="auto" w:fill="auto"/>
            <w:noWrap/>
            <w:vAlign w:val="center"/>
            <w:hideMark/>
          </w:tcPr>
          <w:p w14:paraId="34BF12A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3416,1</w:t>
            </w:r>
          </w:p>
        </w:tc>
        <w:tc>
          <w:tcPr>
            <w:tcW w:w="1116" w:type="dxa"/>
            <w:shd w:val="clear" w:color="auto" w:fill="auto"/>
            <w:noWrap/>
            <w:vAlign w:val="center"/>
            <w:hideMark/>
          </w:tcPr>
          <w:p w14:paraId="213A9F0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3416,1</w:t>
            </w:r>
          </w:p>
        </w:tc>
      </w:tr>
      <w:tr w:rsidR="006C7F09" w:rsidRPr="006C7F09" w14:paraId="2A87137A" w14:textId="77777777" w:rsidTr="00E37EAD">
        <w:trPr>
          <w:trHeight w:val="20"/>
        </w:trPr>
        <w:tc>
          <w:tcPr>
            <w:tcW w:w="3799" w:type="dxa"/>
            <w:shd w:val="clear" w:color="auto" w:fill="auto"/>
            <w:vAlign w:val="bottom"/>
            <w:hideMark/>
          </w:tcPr>
          <w:p w14:paraId="590FB7E7"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автономным учреждениям</w:t>
            </w:r>
          </w:p>
        </w:tc>
        <w:tc>
          <w:tcPr>
            <w:tcW w:w="498" w:type="dxa"/>
            <w:shd w:val="clear" w:color="auto" w:fill="auto"/>
            <w:noWrap/>
            <w:vAlign w:val="center"/>
            <w:hideMark/>
          </w:tcPr>
          <w:p w14:paraId="4B0EF96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1883A2A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1418" w:type="dxa"/>
            <w:shd w:val="clear" w:color="auto" w:fill="auto"/>
            <w:noWrap/>
            <w:vAlign w:val="center"/>
            <w:hideMark/>
          </w:tcPr>
          <w:p w14:paraId="0D03317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010 02 72300</w:t>
            </w:r>
          </w:p>
        </w:tc>
        <w:tc>
          <w:tcPr>
            <w:tcW w:w="567" w:type="dxa"/>
            <w:shd w:val="clear" w:color="auto" w:fill="auto"/>
            <w:noWrap/>
            <w:vAlign w:val="center"/>
            <w:hideMark/>
          </w:tcPr>
          <w:p w14:paraId="4E8D6B6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620</w:t>
            </w:r>
          </w:p>
        </w:tc>
        <w:tc>
          <w:tcPr>
            <w:tcW w:w="1134" w:type="dxa"/>
            <w:shd w:val="clear" w:color="auto" w:fill="auto"/>
            <w:noWrap/>
            <w:vAlign w:val="center"/>
            <w:hideMark/>
          </w:tcPr>
          <w:p w14:paraId="225F6CE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3416,1</w:t>
            </w:r>
          </w:p>
        </w:tc>
        <w:tc>
          <w:tcPr>
            <w:tcW w:w="1134" w:type="dxa"/>
            <w:shd w:val="clear" w:color="auto" w:fill="auto"/>
            <w:noWrap/>
            <w:vAlign w:val="center"/>
            <w:hideMark/>
          </w:tcPr>
          <w:p w14:paraId="41E26D4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3416,1</w:t>
            </w:r>
          </w:p>
        </w:tc>
        <w:tc>
          <w:tcPr>
            <w:tcW w:w="1116" w:type="dxa"/>
            <w:shd w:val="clear" w:color="auto" w:fill="auto"/>
            <w:noWrap/>
            <w:vAlign w:val="center"/>
            <w:hideMark/>
          </w:tcPr>
          <w:p w14:paraId="26872AF0"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3416,1</w:t>
            </w:r>
          </w:p>
        </w:tc>
      </w:tr>
      <w:tr w:rsidR="006C7F09" w:rsidRPr="006C7F09" w14:paraId="221851B1" w14:textId="77777777" w:rsidTr="00E37EAD">
        <w:trPr>
          <w:trHeight w:val="20"/>
        </w:trPr>
        <w:tc>
          <w:tcPr>
            <w:tcW w:w="3799" w:type="dxa"/>
            <w:shd w:val="clear" w:color="auto" w:fill="auto"/>
            <w:vAlign w:val="bottom"/>
            <w:hideMark/>
          </w:tcPr>
          <w:p w14:paraId="1B030471"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98" w:type="dxa"/>
            <w:shd w:val="clear" w:color="auto" w:fill="auto"/>
            <w:noWrap/>
            <w:vAlign w:val="center"/>
            <w:hideMark/>
          </w:tcPr>
          <w:p w14:paraId="5DCE23B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483CF3F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1418" w:type="dxa"/>
            <w:shd w:val="clear" w:color="auto" w:fill="auto"/>
            <w:noWrap/>
            <w:vAlign w:val="center"/>
            <w:hideMark/>
          </w:tcPr>
          <w:p w14:paraId="6567B4A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02 S2300</w:t>
            </w:r>
          </w:p>
        </w:tc>
        <w:tc>
          <w:tcPr>
            <w:tcW w:w="567" w:type="dxa"/>
            <w:shd w:val="clear" w:color="auto" w:fill="auto"/>
            <w:noWrap/>
            <w:vAlign w:val="center"/>
            <w:hideMark/>
          </w:tcPr>
          <w:p w14:paraId="568947E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6B9914D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854,0</w:t>
            </w:r>
          </w:p>
        </w:tc>
        <w:tc>
          <w:tcPr>
            <w:tcW w:w="1134" w:type="dxa"/>
            <w:shd w:val="clear" w:color="auto" w:fill="auto"/>
            <w:noWrap/>
            <w:vAlign w:val="center"/>
            <w:hideMark/>
          </w:tcPr>
          <w:p w14:paraId="6AC1F38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854,0</w:t>
            </w:r>
          </w:p>
        </w:tc>
        <w:tc>
          <w:tcPr>
            <w:tcW w:w="1116" w:type="dxa"/>
            <w:shd w:val="clear" w:color="auto" w:fill="auto"/>
            <w:noWrap/>
            <w:vAlign w:val="center"/>
            <w:hideMark/>
          </w:tcPr>
          <w:p w14:paraId="2DA806C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854,0</w:t>
            </w:r>
          </w:p>
        </w:tc>
      </w:tr>
      <w:tr w:rsidR="006C7F09" w:rsidRPr="006C7F09" w14:paraId="56A3CC76" w14:textId="77777777" w:rsidTr="00E37EAD">
        <w:trPr>
          <w:trHeight w:val="20"/>
        </w:trPr>
        <w:tc>
          <w:tcPr>
            <w:tcW w:w="3799" w:type="dxa"/>
            <w:shd w:val="clear" w:color="auto" w:fill="auto"/>
            <w:vAlign w:val="bottom"/>
            <w:hideMark/>
          </w:tcPr>
          <w:p w14:paraId="1A02A787"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автономным учреждениям</w:t>
            </w:r>
          </w:p>
        </w:tc>
        <w:tc>
          <w:tcPr>
            <w:tcW w:w="498" w:type="dxa"/>
            <w:shd w:val="clear" w:color="auto" w:fill="auto"/>
            <w:noWrap/>
            <w:vAlign w:val="center"/>
            <w:hideMark/>
          </w:tcPr>
          <w:p w14:paraId="72E1B0A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57438D0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1418" w:type="dxa"/>
            <w:shd w:val="clear" w:color="auto" w:fill="auto"/>
            <w:noWrap/>
            <w:vAlign w:val="center"/>
            <w:hideMark/>
          </w:tcPr>
          <w:p w14:paraId="5586179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02 S2300</w:t>
            </w:r>
          </w:p>
        </w:tc>
        <w:tc>
          <w:tcPr>
            <w:tcW w:w="567" w:type="dxa"/>
            <w:shd w:val="clear" w:color="auto" w:fill="auto"/>
            <w:noWrap/>
            <w:vAlign w:val="center"/>
            <w:hideMark/>
          </w:tcPr>
          <w:p w14:paraId="1443D1B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620</w:t>
            </w:r>
          </w:p>
        </w:tc>
        <w:tc>
          <w:tcPr>
            <w:tcW w:w="1134" w:type="dxa"/>
            <w:shd w:val="clear" w:color="auto" w:fill="auto"/>
            <w:noWrap/>
            <w:vAlign w:val="center"/>
            <w:hideMark/>
          </w:tcPr>
          <w:p w14:paraId="08D1863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854,0</w:t>
            </w:r>
          </w:p>
        </w:tc>
        <w:tc>
          <w:tcPr>
            <w:tcW w:w="1134" w:type="dxa"/>
            <w:shd w:val="clear" w:color="auto" w:fill="auto"/>
            <w:noWrap/>
            <w:vAlign w:val="center"/>
            <w:hideMark/>
          </w:tcPr>
          <w:p w14:paraId="6915D36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854,0</w:t>
            </w:r>
          </w:p>
        </w:tc>
        <w:tc>
          <w:tcPr>
            <w:tcW w:w="1116" w:type="dxa"/>
            <w:shd w:val="clear" w:color="auto" w:fill="auto"/>
            <w:noWrap/>
            <w:vAlign w:val="center"/>
            <w:hideMark/>
          </w:tcPr>
          <w:p w14:paraId="055CDD5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854,0</w:t>
            </w:r>
          </w:p>
        </w:tc>
      </w:tr>
      <w:tr w:rsidR="006C7F09" w:rsidRPr="006C7F09" w14:paraId="28378B58" w14:textId="77777777" w:rsidTr="00E37EAD">
        <w:trPr>
          <w:trHeight w:val="20"/>
        </w:trPr>
        <w:tc>
          <w:tcPr>
            <w:tcW w:w="3799" w:type="dxa"/>
            <w:shd w:val="clear" w:color="auto" w:fill="auto"/>
            <w:vAlign w:val="bottom"/>
            <w:hideMark/>
          </w:tcPr>
          <w:p w14:paraId="64E7A8C0"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Региональный проект "Успех каждого ребенка"</w:t>
            </w:r>
          </w:p>
        </w:tc>
        <w:tc>
          <w:tcPr>
            <w:tcW w:w="498" w:type="dxa"/>
            <w:shd w:val="clear" w:color="auto" w:fill="auto"/>
            <w:noWrap/>
            <w:vAlign w:val="center"/>
            <w:hideMark/>
          </w:tcPr>
          <w:p w14:paraId="2641BE7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4333D61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1418" w:type="dxa"/>
            <w:shd w:val="clear" w:color="auto" w:fill="auto"/>
            <w:noWrap/>
            <w:vAlign w:val="center"/>
            <w:hideMark/>
          </w:tcPr>
          <w:p w14:paraId="36A8C61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E2 00000</w:t>
            </w:r>
          </w:p>
        </w:tc>
        <w:tc>
          <w:tcPr>
            <w:tcW w:w="567" w:type="dxa"/>
            <w:shd w:val="clear" w:color="auto" w:fill="auto"/>
            <w:noWrap/>
            <w:vAlign w:val="center"/>
            <w:hideMark/>
          </w:tcPr>
          <w:p w14:paraId="03C4076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125C798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647,0</w:t>
            </w:r>
          </w:p>
        </w:tc>
        <w:tc>
          <w:tcPr>
            <w:tcW w:w="1134" w:type="dxa"/>
            <w:shd w:val="clear" w:color="auto" w:fill="auto"/>
            <w:noWrap/>
            <w:vAlign w:val="center"/>
            <w:hideMark/>
          </w:tcPr>
          <w:p w14:paraId="00AEB64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647,0</w:t>
            </w:r>
          </w:p>
        </w:tc>
        <w:tc>
          <w:tcPr>
            <w:tcW w:w="1116" w:type="dxa"/>
            <w:shd w:val="clear" w:color="auto" w:fill="auto"/>
            <w:noWrap/>
            <w:vAlign w:val="center"/>
            <w:hideMark/>
          </w:tcPr>
          <w:p w14:paraId="4993051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647,0</w:t>
            </w:r>
          </w:p>
        </w:tc>
      </w:tr>
      <w:tr w:rsidR="006C7F09" w:rsidRPr="006C7F09" w14:paraId="57EA6EBF" w14:textId="77777777" w:rsidTr="00E37EAD">
        <w:trPr>
          <w:trHeight w:val="20"/>
        </w:trPr>
        <w:tc>
          <w:tcPr>
            <w:tcW w:w="3799" w:type="dxa"/>
            <w:shd w:val="clear" w:color="auto" w:fill="auto"/>
            <w:vAlign w:val="bottom"/>
            <w:hideMark/>
          </w:tcPr>
          <w:p w14:paraId="75E96630"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на 2023 год и на плановый период 2024 и 2025 годов</w:t>
            </w:r>
          </w:p>
        </w:tc>
        <w:tc>
          <w:tcPr>
            <w:tcW w:w="498" w:type="dxa"/>
            <w:shd w:val="clear" w:color="auto" w:fill="auto"/>
            <w:noWrap/>
            <w:vAlign w:val="center"/>
            <w:hideMark/>
          </w:tcPr>
          <w:p w14:paraId="16023A9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6E8FB0E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1418" w:type="dxa"/>
            <w:shd w:val="clear" w:color="auto" w:fill="auto"/>
            <w:noWrap/>
            <w:vAlign w:val="center"/>
            <w:hideMark/>
          </w:tcPr>
          <w:p w14:paraId="1982E1F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E2 72020</w:t>
            </w:r>
          </w:p>
        </w:tc>
        <w:tc>
          <w:tcPr>
            <w:tcW w:w="567" w:type="dxa"/>
            <w:shd w:val="clear" w:color="auto" w:fill="auto"/>
            <w:noWrap/>
            <w:vAlign w:val="center"/>
            <w:hideMark/>
          </w:tcPr>
          <w:p w14:paraId="4D239C5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6A32A19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647,0</w:t>
            </w:r>
          </w:p>
        </w:tc>
        <w:tc>
          <w:tcPr>
            <w:tcW w:w="1134" w:type="dxa"/>
            <w:shd w:val="clear" w:color="auto" w:fill="auto"/>
            <w:noWrap/>
            <w:vAlign w:val="center"/>
            <w:hideMark/>
          </w:tcPr>
          <w:p w14:paraId="336EA0E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647,0</w:t>
            </w:r>
          </w:p>
        </w:tc>
        <w:tc>
          <w:tcPr>
            <w:tcW w:w="1116" w:type="dxa"/>
            <w:shd w:val="clear" w:color="auto" w:fill="auto"/>
            <w:noWrap/>
            <w:vAlign w:val="center"/>
            <w:hideMark/>
          </w:tcPr>
          <w:p w14:paraId="361ED55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647,0</w:t>
            </w:r>
          </w:p>
        </w:tc>
      </w:tr>
      <w:tr w:rsidR="006C7F09" w:rsidRPr="006C7F09" w14:paraId="669CDE5C" w14:textId="77777777" w:rsidTr="00E37EAD">
        <w:trPr>
          <w:trHeight w:val="20"/>
        </w:trPr>
        <w:tc>
          <w:tcPr>
            <w:tcW w:w="3799" w:type="dxa"/>
            <w:shd w:val="clear" w:color="auto" w:fill="auto"/>
            <w:vAlign w:val="bottom"/>
            <w:hideMark/>
          </w:tcPr>
          <w:p w14:paraId="57A78BEC"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автономным учреждениям</w:t>
            </w:r>
          </w:p>
        </w:tc>
        <w:tc>
          <w:tcPr>
            <w:tcW w:w="498" w:type="dxa"/>
            <w:shd w:val="clear" w:color="auto" w:fill="auto"/>
            <w:noWrap/>
            <w:vAlign w:val="center"/>
            <w:hideMark/>
          </w:tcPr>
          <w:p w14:paraId="51AFC43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5F071F8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1418" w:type="dxa"/>
            <w:shd w:val="clear" w:color="auto" w:fill="auto"/>
            <w:noWrap/>
            <w:vAlign w:val="center"/>
            <w:hideMark/>
          </w:tcPr>
          <w:p w14:paraId="2F51B56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E2 72020</w:t>
            </w:r>
          </w:p>
        </w:tc>
        <w:tc>
          <w:tcPr>
            <w:tcW w:w="567" w:type="dxa"/>
            <w:shd w:val="clear" w:color="auto" w:fill="auto"/>
            <w:noWrap/>
            <w:vAlign w:val="center"/>
            <w:hideMark/>
          </w:tcPr>
          <w:p w14:paraId="6CA8A95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620</w:t>
            </w:r>
          </w:p>
        </w:tc>
        <w:tc>
          <w:tcPr>
            <w:tcW w:w="1134" w:type="dxa"/>
            <w:shd w:val="clear" w:color="auto" w:fill="auto"/>
            <w:noWrap/>
            <w:vAlign w:val="center"/>
            <w:hideMark/>
          </w:tcPr>
          <w:p w14:paraId="1D769ED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647,0</w:t>
            </w:r>
          </w:p>
        </w:tc>
        <w:tc>
          <w:tcPr>
            <w:tcW w:w="1134" w:type="dxa"/>
            <w:shd w:val="clear" w:color="auto" w:fill="auto"/>
            <w:noWrap/>
            <w:vAlign w:val="center"/>
            <w:hideMark/>
          </w:tcPr>
          <w:p w14:paraId="6AB9802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647,0</w:t>
            </w:r>
          </w:p>
        </w:tc>
        <w:tc>
          <w:tcPr>
            <w:tcW w:w="1116" w:type="dxa"/>
            <w:shd w:val="clear" w:color="auto" w:fill="auto"/>
            <w:noWrap/>
            <w:vAlign w:val="center"/>
            <w:hideMark/>
          </w:tcPr>
          <w:p w14:paraId="6975C895"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647,0</w:t>
            </w:r>
          </w:p>
        </w:tc>
      </w:tr>
      <w:tr w:rsidR="006C7F09" w:rsidRPr="006C7F09" w14:paraId="7B8F8403" w14:textId="77777777" w:rsidTr="00E37EAD">
        <w:trPr>
          <w:trHeight w:val="20"/>
        </w:trPr>
        <w:tc>
          <w:tcPr>
            <w:tcW w:w="3799" w:type="dxa"/>
            <w:shd w:val="clear" w:color="auto" w:fill="auto"/>
            <w:vAlign w:val="bottom"/>
            <w:hideMark/>
          </w:tcPr>
          <w:p w14:paraId="2B0B4E48"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Муниципальная программа «Развитие культуры Старорусского муниципального района на 2022-2027 годы»</w:t>
            </w:r>
          </w:p>
        </w:tc>
        <w:tc>
          <w:tcPr>
            <w:tcW w:w="498" w:type="dxa"/>
            <w:shd w:val="clear" w:color="auto" w:fill="auto"/>
            <w:noWrap/>
            <w:vAlign w:val="center"/>
            <w:hideMark/>
          </w:tcPr>
          <w:p w14:paraId="6BC6F85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4B32402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1418" w:type="dxa"/>
            <w:shd w:val="clear" w:color="auto" w:fill="auto"/>
            <w:noWrap/>
            <w:vAlign w:val="center"/>
            <w:hideMark/>
          </w:tcPr>
          <w:p w14:paraId="61D3FF7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020 00 00000</w:t>
            </w:r>
          </w:p>
        </w:tc>
        <w:tc>
          <w:tcPr>
            <w:tcW w:w="567" w:type="dxa"/>
            <w:shd w:val="clear" w:color="auto" w:fill="auto"/>
            <w:noWrap/>
            <w:vAlign w:val="center"/>
            <w:hideMark/>
          </w:tcPr>
          <w:p w14:paraId="1CFD711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41E97EC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86710,6</w:t>
            </w:r>
          </w:p>
        </w:tc>
        <w:tc>
          <w:tcPr>
            <w:tcW w:w="1134" w:type="dxa"/>
            <w:shd w:val="clear" w:color="auto" w:fill="auto"/>
            <w:noWrap/>
            <w:vAlign w:val="center"/>
            <w:hideMark/>
          </w:tcPr>
          <w:p w14:paraId="35B0EA2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26395,5</w:t>
            </w:r>
          </w:p>
        </w:tc>
        <w:tc>
          <w:tcPr>
            <w:tcW w:w="1116" w:type="dxa"/>
            <w:shd w:val="clear" w:color="auto" w:fill="auto"/>
            <w:noWrap/>
            <w:vAlign w:val="center"/>
            <w:hideMark/>
          </w:tcPr>
          <w:p w14:paraId="5F131EC0"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26395,5</w:t>
            </w:r>
          </w:p>
        </w:tc>
      </w:tr>
      <w:tr w:rsidR="006C7F09" w:rsidRPr="006C7F09" w14:paraId="2249355A" w14:textId="77777777" w:rsidTr="00E37EAD">
        <w:trPr>
          <w:trHeight w:val="20"/>
        </w:trPr>
        <w:tc>
          <w:tcPr>
            <w:tcW w:w="3799" w:type="dxa"/>
            <w:shd w:val="clear" w:color="auto" w:fill="auto"/>
            <w:vAlign w:val="bottom"/>
            <w:hideMark/>
          </w:tcPr>
          <w:p w14:paraId="4BC8663E"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Совершенствование системы дополнительного образования в сфере культуры</w:t>
            </w:r>
          </w:p>
        </w:tc>
        <w:tc>
          <w:tcPr>
            <w:tcW w:w="498" w:type="dxa"/>
            <w:shd w:val="clear" w:color="auto" w:fill="auto"/>
            <w:noWrap/>
            <w:vAlign w:val="center"/>
            <w:hideMark/>
          </w:tcPr>
          <w:p w14:paraId="62073BC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4A8E1B2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1418" w:type="dxa"/>
            <w:shd w:val="clear" w:color="auto" w:fill="auto"/>
            <w:noWrap/>
            <w:vAlign w:val="center"/>
            <w:hideMark/>
          </w:tcPr>
          <w:p w14:paraId="48B4DF1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020 04 00000</w:t>
            </w:r>
          </w:p>
        </w:tc>
        <w:tc>
          <w:tcPr>
            <w:tcW w:w="567" w:type="dxa"/>
            <w:shd w:val="clear" w:color="auto" w:fill="auto"/>
            <w:noWrap/>
            <w:vAlign w:val="center"/>
            <w:hideMark/>
          </w:tcPr>
          <w:p w14:paraId="5DE058F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02C1D81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86710,6</w:t>
            </w:r>
          </w:p>
        </w:tc>
        <w:tc>
          <w:tcPr>
            <w:tcW w:w="1134" w:type="dxa"/>
            <w:shd w:val="clear" w:color="auto" w:fill="auto"/>
            <w:noWrap/>
            <w:vAlign w:val="center"/>
            <w:hideMark/>
          </w:tcPr>
          <w:p w14:paraId="618CCF50"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26395,5</w:t>
            </w:r>
          </w:p>
        </w:tc>
        <w:tc>
          <w:tcPr>
            <w:tcW w:w="1116" w:type="dxa"/>
            <w:shd w:val="clear" w:color="auto" w:fill="auto"/>
            <w:noWrap/>
            <w:vAlign w:val="center"/>
            <w:hideMark/>
          </w:tcPr>
          <w:p w14:paraId="71FA16C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26395,5</w:t>
            </w:r>
          </w:p>
        </w:tc>
      </w:tr>
      <w:tr w:rsidR="006C7F09" w:rsidRPr="006C7F09" w14:paraId="75C08753" w14:textId="77777777" w:rsidTr="00E37EAD">
        <w:trPr>
          <w:trHeight w:val="20"/>
        </w:trPr>
        <w:tc>
          <w:tcPr>
            <w:tcW w:w="3799" w:type="dxa"/>
            <w:shd w:val="clear" w:color="auto" w:fill="auto"/>
            <w:vAlign w:val="bottom"/>
            <w:hideMark/>
          </w:tcPr>
          <w:p w14:paraId="6D907BCF"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Расходы на обеспечение деятельности муниципальных автономных учреждений</w:t>
            </w:r>
          </w:p>
        </w:tc>
        <w:tc>
          <w:tcPr>
            <w:tcW w:w="498" w:type="dxa"/>
            <w:shd w:val="clear" w:color="auto" w:fill="auto"/>
            <w:noWrap/>
            <w:vAlign w:val="center"/>
            <w:hideMark/>
          </w:tcPr>
          <w:p w14:paraId="5AEAA44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76ADA0E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1418" w:type="dxa"/>
            <w:shd w:val="clear" w:color="auto" w:fill="auto"/>
            <w:noWrap/>
            <w:vAlign w:val="center"/>
            <w:hideMark/>
          </w:tcPr>
          <w:p w14:paraId="7E024E4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020 04 20040</w:t>
            </w:r>
          </w:p>
        </w:tc>
        <w:tc>
          <w:tcPr>
            <w:tcW w:w="567" w:type="dxa"/>
            <w:shd w:val="clear" w:color="auto" w:fill="auto"/>
            <w:noWrap/>
            <w:vAlign w:val="center"/>
            <w:hideMark/>
          </w:tcPr>
          <w:p w14:paraId="3980DE2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1FD7E74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24698,0</w:t>
            </w:r>
          </w:p>
        </w:tc>
        <w:tc>
          <w:tcPr>
            <w:tcW w:w="1134" w:type="dxa"/>
            <w:shd w:val="clear" w:color="auto" w:fill="auto"/>
            <w:noWrap/>
            <w:vAlign w:val="center"/>
            <w:hideMark/>
          </w:tcPr>
          <w:p w14:paraId="38D01F2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24698,0</w:t>
            </w:r>
          </w:p>
        </w:tc>
        <w:tc>
          <w:tcPr>
            <w:tcW w:w="1116" w:type="dxa"/>
            <w:shd w:val="clear" w:color="auto" w:fill="auto"/>
            <w:noWrap/>
            <w:vAlign w:val="center"/>
            <w:hideMark/>
          </w:tcPr>
          <w:p w14:paraId="2346FF65"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24698,0</w:t>
            </w:r>
          </w:p>
        </w:tc>
      </w:tr>
      <w:tr w:rsidR="006C7F09" w:rsidRPr="006C7F09" w14:paraId="5C8E699A" w14:textId="77777777" w:rsidTr="00E37EAD">
        <w:trPr>
          <w:trHeight w:val="20"/>
        </w:trPr>
        <w:tc>
          <w:tcPr>
            <w:tcW w:w="3799" w:type="dxa"/>
            <w:shd w:val="clear" w:color="auto" w:fill="auto"/>
            <w:vAlign w:val="bottom"/>
            <w:hideMark/>
          </w:tcPr>
          <w:p w14:paraId="76147FD9"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автономным учреждениям</w:t>
            </w:r>
          </w:p>
        </w:tc>
        <w:tc>
          <w:tcPr>
            <w:tcW w:w="498" w:type="dxa"/>
            <w:shd w:val="clear" w:color="auto" w:fill="auto"/>
            <w:noWrap/>
            <w:vAlign w:val="center"/>
            <w:hideMark/>
          </w:tcPr>
          <w:p w14:paraId="0B799C0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536447B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1418" w:type="dxa"/>
            <w:shd w:val="clear" w:color="auto" w:fill="auto"/>
            <w:noWrap/>
            <w:vAlign w:val="center"/>
            <w:hideMark/>
          </w:tcPr>
          <w:p w14:paraId="491FD24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020 04 20040</w:t>
            </w:r>
          </w:p>
        </w:tc>
        <w:tc>
          <w:tcPr>
            <w:tcW w:w="567" w:type="dxa"/>
            <w:shd w:val="clear" w:color="auto" w:fill="auto"/>
            <w:noWrap/>
            <w:vAlign w:val="center"/>
            <w:hideMark/>
          </w:tcPr>
          <w:p w14:paraId="64D3D53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620</w:t>
            </w:r>
          </w:p>
        </w:tc>
        <w:tc>
          <w:tcPr>
            <w:tcW w:w="1134" w:type="dxa"/>
            <w:shd w:val="clear" w:color="auto" w:fill="auto"/>
            <w:noWrap/>
            <w:vAlign w:val="center"/>
            <w:hideMark/>
          </w:tcPr>
          <w:p w14:paraId="2DA7D23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24698,0</w:t>
            </w:r>
          </w:p>
        </w:tc>
        <w:tc>
          <w:tcPr>
            <w:tcW w:w="1134" w:type="dxa"/>
            <w:shd w:val="clear" w:color="auto" w:fill="auto"/>
            <w:noWrap/>
            <w:vAlign w:val="center"/>
            <w:hideMark/>
          </w:tcPr>
          <w:p w14:paraId="1A3827A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24698,0</w:t>
            </w:r>
          </w:p>
        </w:tc>
        <w:tc>
          <w:tcPr>
            <w:tcW w:w="1116" w:type="dxa"/>
            <w:shd w:val="clear" w:color="auto" w:fill="auto"/>
            <w:noWrap/>
            <w:vAlign w:val="center"/>
            <w:hideMark/>
          </w:tcPr>
          <w:p w14:paraId="7756EB5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24698,0</w:t>
            </w:r>
          </w:p>
        </w:tc>
      </w:tr>
      <w:tr w:rsidR="006C7F09" w:rsidRPr="006C7F09" w14:paraId="72338118" w14:textId="77777777" w:rsidTr="00E37EAD">
        <w:trPr>
          <w:trHeight w:val="20"/>
        </w:trPr>
        <w:tc>
          <w:tcPr>
            <w:tcW w:w="3799" w:type="dxa"/>
            <w:shd w:val="clear" w:color="auto" w:fill="auto"/>
            <w:vAlign w:val="bottom"/>
            <w:hideMark/>
          </w:tcPr>
          <w:p w14:paraId="5E76176E"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98" w:type="dxa"/>
            <w:shd w:val="clear" w:color="auto" w:fill="auto"/>
            <w:noWrap/>
            <w:vAlign w:val="center"/>
            <w:hideMark/>
          </w:tcPr>
          <w:p w14:paraId="736DB2A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526C56E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1418" w:type="dxa"/>
            <w:shd w:val="clear" w:color="auto" w:fill="auto"/>
            <w:noWrap/>
            <w:vAlign w:val="center"/>
            <w:hideMark/>
          </w:tcPr>
          <w:p w14:paraId="214F0E2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020 04 72300</w:t>
            </w:r>
          </w:p>
        </w:tc>
        <w:tc>
          <w:tcPr>
            <w:tcW w:w="567" w:type="dxa"/>
            <w:shd w:val="clear" w:color="auto" w:fill="auto"/>
            <w:noWrap/>
            <w:vAlign w:val="center"/>
            <w:hideMark/>
          </w:tcPr>
          <w:p w14:paraId="70DF8C8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4B1F932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1358,0</w:t>
            </w:r>
          </w:p>
        </w:tc>
        <w:tc>
          <w:tcPr>
            <w:tcW w:w="1134" w:type="dxa"/>
            <w:shd w:val="clear" w:color="auto" w:fill="auto"/>
            <w:noWrap/>
            <w:vAlign w:val="center"/>
            <w:hideMark/>
          </w:tcPr>
          <w:p w14:paraId="155E07B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1358,0</w:t>
            </w:r>
          </w:p>
        </w:tc>
        <w:tc>
          <w:tcPr>
            <w:tcW w:w="1116" w:type="dxa"/>
            <w:shd w:val="clear" w:color="auto" w:fill="auto"/>
            <w:noWrap/>
            <w:vAlign w:val="center"/>
            <w:hideMark/>
          </w:tcPr>
          <w:p w14:paraId="535B575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1358,0</w:t>
            </w:r>
          </w:p>
        </w:tc>
      </w:tr>
      <w:tr w:rsidR="006C7F09" w:rsidRPr="006C7F09" w14:paraId="3038554E" w14:textId="77777777" w:rsidTr="00E37EAD">
        <w:trPr>
          <w:trHeight w:val="20"/>
        </w:trPr>
        <w:tc>
          <w:tcPr>
            <w:tcW w:w="3799" w:type="dxa"/>
            <w:shd w:val="clear" w:color="auto" w:fill="auto"/>
            <w:vAlign w:val="bottom"/>
            <w:hideMark/>
          </w:tcPr>
          <w:p w14:paraId="3CEC6EA7"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автономным учреждениям</w:t>
            </w:r>
          </w:p>
        </w:tc>
        <w:tc>
          <w:tcPr>
            <w:tcW w:w="498" w:type="dxa"/>
            <w:shd w:val="clear" w:color="auto" w:fill="auto"/>
            <w:noWrap/>
            <w:vAlign w:val="center"/>
            <w:hideMark/>
          </w:tcPr>
          <w:p w14:paraId="555DDD1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0CF7FF8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1418" w:type="dxa"/>
            <w:shd w:val="clear" w:color="auto" w:fill="auto"/>
            <w:noWrap/>
            <w:vAlign w:val="center"/>
            <w:hideMark/>
          </w:tcPr>
          <w:p w14:paraId="2112595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020 04 72300</w:t>
            </w:r>
          </w:p>
        </w:tc>
        <w:tc>
          <w:tcPr>
            <w:tcW w:w="567" w:type="dxa"/>
            <w:shd w:val="clear" w:color="auto" w:fill="auto"/>
            <w:noWrap/>
            <w:vAlign w:val="center"/>
            <w:hideMark/>
          </w:tcPr>
          <w:p w14:paraId="57F98DF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620</w:t>
            </w:r>
          </w:p>
        </w:tc>
        <w:tc>
          <w:tcPr>
            <w:tcW w:w="1134" w:type="dxa"/>
            <w:shd w:val="clear" w:color="auto" w:fill="auto"/>
            <w:noWrap/>
            <w:vAlign w:val="center"/>
            <w:hideMark/>
          </w:tcPr>
          <w:p w14:paraId="1BC8C54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1358,0</w:t>
            </w:r>
          </w:p>
        </w:tc>
        <w:tc>
          <w:tcPr>
            <w:tcW w:w="1134" w:type="dxa"/>
            <w:shd w:val="clear" w:color="auto" w:fill="auto"/>
            <w:noWrap/>
            <w:vAlign w:val="center"/>
            <w:hideMark/>
          </w:tcPr>
          <w:p w14:paraId="0046032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1358,0</w:t>
            </w:r>
          </w:p>
        </w:tc>
        <w:tc>
          <w:tcPr>
            <w:tcW w:w="1116" w:type="dxa"/>
            <w:shd w:val="clear" w:color="auto" w:fill="auto"/>
            <w:noWrap/>
            <w:vAlign w:val="center"/>
            <w:hideMark/>
          </w:tcPr>
          <w:p w14:paraId="18F2A88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1358,0</w:t>
            </w:r>
          </w:p>
        </w:tc>
      </w:tr>
      <w:tr w:rsidR="006C7F09" w:rsidRPr="006C7F09" w14:paraId="617F88ED" w14:textId="77777777" w:rsidTr="00E37EAD">
        <w:trPr>
          <w:trHeight w:val="20"/>
        </w:trPr>
        <w:tc>
          <w:tcPr>
            <w:tcW w:w="3799" w:type="dxa"/>
            <w:shd w:val="clear" w:color="auto" w:fill="auto"/>
            <w:vAlign w:val="bottom"/>
            <w:hideMark/>
          </w:tcPr>
          <w:p w14:paraId="7C2D68C1"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98" w:type="dxa"/>
            <w:shd w:val="clear" w:color="auto" w:fill="auto"/>
            <w:noWrap/>
            <w:vAlign w:val="center"/>
            <w:hideMark/>
          </w:tcPr>
          <w:p w14:paraId="7518BB3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50D2CD4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1418" w:type="dxa"/>
            <w:shd w:val="clear" w:color="auto" w:fill="auto"/>
            <w:noWrap/>
            <w:vAlign w:val="center"/>
            <w:hideMark/>
          </w:tcPr>
          <w:p w14:paraId="4219DB5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020 04 S2300</w:t>
            </w:r>
          </w:p>
        </w:tc>
        <w:tc>
          <w:tcPr>
            <w:tcW w:w="567" w:type="dxa"/>
            <w:shd w:val="clear" w:color="auto" w:fill="auto"/>
            <w:noWrap/>
            <w:vAlign w:val="center"/>
            <w:hideMark/>
          </w:tcPr>
          <w:p w14:paraId="7501259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480C3BD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339,5</w:t>
            </w:r>
          </w:p>
        </w:tc>
        <w:tc>
          <w:tcPr>
            <w:tcW w:w="1134" w:type="dxa"/>
            <w:shd w:val="clear" w:color="auto" w:fill="auto"/>
            <w:noWrap/>
            <w:vAlign w:val="center"/>
            <w:hideMark/>
          </w:tcPr>
          <w:p w14:paraId="1861930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339,5</w:t>
            </w:r>
          </w:p>
        </w:tc>
        <w:tc>
          <w:tcPr>
            <w:tcW w:w="1116" w:type="dxa"/>
            <w:shd w:val="clear" w:color="auto" w:fill="auto"/>
            <w:noWrap/>
            <w:vAlign w:val="center"/>
            <w:hideMark/>
          </w:tcPr>
          <w:p w14:paraId="72527C8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339,5</w:t>
            </w:r>
          </w:p>
        </w:tc>
      </w:tr>
      <w:tr w:rsidR="006C7F09" w:rsidRPr="006C7F09" w14:paraId="3FB92527" w14:textId="77777777" w:rsidTr="00E37EAD">
        <w:trPr>
          <w:trHeight w:val="20"/>
        </w:trPr>
        <w:tc>
          <w:tcPr>
            <w:tcW w:w="3799" w:type="dxa"/>
            <w:shd w:val="clear" w:color="auto" w:fill="auto"/>
            <w:vAlign w:val="bottom"/>
            <w:hideMark/>
          </w:tcPr>
          <w:p w14:paraId="74B4D61E"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автономным учреждениям</w:t>
            </w:r>
          </w:p>
        </w:tc>
        <w:tc>
          <w:tcPr>
            <w:tcW w:w="498" w:type="dxa"/>
            <w:shd w:val="clear" w:color="auto" w:fill="auto"/>
            <w:noWrap/>
            <w:vAlign w:val="center"/>
            <w:hideMark/>
          </w:tcPr>
          <w:p w14:paraId="58873DE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575F7ED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1418" w:type="dxa"/>
            <w:shd w:val="clear" w:color="auto" w:fill="auto"/>
            <w:noWrap/>
            <w:vAlign w:val="center"/>
            <w:hideMark/>
          </w:tcPr>
          <w:p w14:paraId="059204D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020 04 S2300</w:t>
            </w:r>
          </w:p>
        </w:tc>
        <w:tc>
          <w:tcPr>
            <w:tcW w:w="567" w:type="dxa"/>
            <w:shd w:val="clear" w:color="auto" w:fill="auto"/>
            <w:noWrap/>
            <w:vAlign w:val="center"/>
            <w:hideMark/>
          </w:tcPr>
          <w:p w14:paraId="4DD0031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620</w:t>
            </w:r>
          </w:p>
        </w:tc>
        <w:tc>
          <w:tcPr>
            <w:tcW w:w="1134" w:type="dxa"/>
            <w:shd w:val="clear" w:color="auto" w:fill="auto"/>
            <w:noWrap/>
            <w:vAlign w:val="center"/>
            <w:hideMark/>
          </w:tcPr>
          <w:p w14:paraId="4014886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339,5</w:t>
            </w:r>
          </w:p>
        </w:tc>
        <w:tc>
          <w:tcPr>
            <w:tcW w:w="1134" w:type="dxa"/>
            <w:shd w:val="clear" w:color="auto" w:fill="auto"/>
            <w:noWrap/>
            <w:vAlign w:val="center"/>
            <w:hideMark/>
          </w:tcPr>
          <w:p w14:paraId="6EC12CC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339,5</w:t>
            </w:r>
          </w:p>
        </w:tc>
        <w:tc>
          <w:tcPr>
            <w:tcW w:w="1116" w:type="dxa"/>
            <w:shd w:val="clear" w:color="auto" w:fill="auto"/>
            <w:noWrap/>
            <w:vAlign w:val="center"/>
            <w:hideMark/>
          </w:tcPr>
          <w:p w14:paraId="03DFE74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339,5</w:t>
            </w:r>
          </w:p>
        </w:tc>
      </w:tr>
      <w:tr w:rsidR="006C7F09" w:rsidRPr="006C7F09" w14:paraId="3FF537FC" w14:textId="77777777" w:rsidTr="00E37EAD">
        <w:trPr>
          <w:trHeight w:val="20"/>
        </w:trPr>
        <w:tc>
          <w:tcPr>
            <w:tcW w:w="3799" w:type="dxa"/>
            <w:shd w:val="clear" w:color="auto" w:fill="auto"/>
            <w:vAlign w:val="bottom"/>
            <w:hideMark/>
          </w:tcPr>
          <w:p w14:paraId="3CD31B24"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Региональный проект «Обеспечение качественно нового уровня развития инфраструктуры культуры»</w:t>
            </w:r>
          </w:p>
        </w:tc>
        <w:tc>
          <w:tcPr>
            <w:tcW w:w="498" w:type="dxa"/>
            <w:shd w:val="clear" w:color="auto" w:fill="auto"/>
            <w:noWrap/>
            <w:vAlign w:val="center"/>
            <w:hideMark/>
          </w:tcPr>
          <w:p w14:paraId="09C502F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661014E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1418" w:type="dxa"/>
            <w:shd w:val="clear" w:color="auto" w:fill="auto"/>
            <w:noWrap/>
            <w:vAlign w:val="center"/>
            <w:hideMark/>
          </w:tcPr>
          <w:p w14:paraId="11FF955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020 А1 00000</w:t>
            </w:r>
          </w:p>
        </w:tc>
        <w:tc>
          <w:tcPr>
            <w:tcW w:w="567" w:type="dxa"/>
            <w:shd w:val="clear" w:color="auto" w:fill="auto"/>
            <w:noWrap/>
            <w:vAlign w:val="center"/>
            <w:hideMark/>
          </w:tcPr>
          <w:p w14:paraId="15115B9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55F364A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60315,1</w:t>
            </w:r>
          </w:p>
        </w:tc>
        <w:tc>
          <w:tcPr>
            <w:tcW w:w="1134" w:type="dxa"/>
            <w:shd w:val="clear" w:color="auto" w:fill="auto"/>
            <w:noWrap/>
            <w:vAlign w:val="center"/>
            <w:hideMark/>
          </w:tcPr>
          <w:p w14:paraId="756A433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c>
          <w:tcPr>
            <w:tcW w:w="1116" w:type="dxa"/>
            <w:shd w:val="clear" w:color="auto" w:fill="auto"/>
            <w:noWrap/>
            <w:vAlign w:val="center"/>
            <w:hideMark/>
          </w:tcPr>
          <w:p w14:paraId="08A1BDA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r>
      <w:tr w:rsidR="006C7F09" w:rsidRPr="006C7F09" w14:paraId="4898A3FB" w14:textId="77777777" w:rsidTr="00E37EAD">
        <w:trPr>
          <w:trHeight w:val="20"/>
        </w:trPr>
        <w:tc>
          <w:tcPr>
            <w:tcW w:w="3799" w:type="dxa"/>
            <w:shd w:val="clear" w:color="auto" w:fill="auto"/>
            <w:vAlign w:val="bottom"/>
            <w:hideMark/>
          </w:tcPr>
          <w:p w14:paraId="3D719E9B"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бюджетам муниципальных районов, муниципальных округов, городского округа, поселений области на поддержку отрасли культуры (государственная поддержка лучших сельских учреждений культуры)</w:t>
            </w:r>
          </w:p>
        </w:tc>
        <w:tc>
          <w:tcPr>
            <w:tcW w:w="498" w:type="dxa"/>
            <w:shd w:val="clear" w:color="auto" w:fill="auto"/>
            <w:noWrap/>
            <w:vAlign w:val="center"/>
            <w:hideMark/>
          </w:tcPr>
          <w:p w14:paraId="4ADE74E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53379E8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1418" w:type="dxa"/>
            <w:shd w:val="clear" w:color="auto" w:fill="auto"/>
            <w:noWrap/>
            <w:vAlign w:val="center"/>
            <w:hideMark/>
          </w:tcPr>
          <w:p w14:paraId="17C98E5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020 А155193</w:t>
            </w:r>
          </w:p>
        </w:tc>
        <w:tc>
          <w:tcPr>
            <w:tcW w:w="567" w:type="dxa"/>
            <w:shd w:val="clear" w:color="auto" w:fill="auto"/>
            <w:noWrap/>
            <w:vAlign w:val="center"/>
            <w:hideMark/>
          </w:tcPr>
          <w:p w14:paraId="2A67602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5AE06DE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59711,9</w:t>
            </w:r>
          </w:p>
        </w:tc>
        <w:tc>
          <w:tcPr>
            <w:tcW w:w="1134" w:type="dxa"/>
            <w:shd w:val="clear" w:color="auto" w:fill="auto"/>
            <w:noWrap/>
            <w:vAlign w:val="center"/>
            <w:hideMark/>
          </w:tcPr>
          <w:p w14:paraId="6EE4A6B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c>
          <w:tcPr>
            <w:tcW w:w="1116" w:type="dxa"/>
            <w:shd w:val="clear" w:color="auto" w:fill="auto"/>
            <w:noWrap/>
            <w:vAlign w:val="center"/>
            <w:hideMark/>
          </w:tcPr>
          <w:p w14:paraId="54DD4B25"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r>
      <w:tr w:rsidR="006C7F09" w:rsidRPr="006C7F09" w14:paraId="6E2083D2" w14:textId="77777777" w:rsidTr="00E37EAD">
        <w:trPr>
          <w:trHeight w:val="20"/>
        </w:trPr>
        <w:tc>
          <w:tcPr>
            <w:tcW w:w="3799" w:type="dxa"/>
            <w:shd w:val="clear" w:color="auto" w:fill="auto"/>
            <w:vAlign w:val="bottom"/>
            <w:hideMark/>
          </w:tcPr>
          <w:p w14:paraId="22D7B059"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Субсидия автономным учреждениям</w:t>
            </w:r>
          </w:p>
        </w:tc>
        <w:tc>
          <w:tcPr>
            <w:tcW w:w="498" w:type="dxa"/>
            <w:shd w:val="clear" w:color="auto" w:fill="auto"/>
            <w:noWrap/>
            <w:vAlign w:val="center"/>
            <w:hideMark/>
          </w:tcPr>
          <w:p w14:paraId="479509D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3BA7703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1418" w:type="dxa"/>
            <w:shd w:val="clear" w:color="auto" w:fill="auto"/>
            <w:noWrap/>
            <w:vAlign w:val="center"/>
            <w:hideMark/>
          </w:tcPr>
          <w:p w14:paraId="2188080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020 А155193</w:t>
            </w:r>
          </w:p>
        </w:tc>
        <w:tc>
          <w:tcPr>
            <w:tcW w:w="567" w:type="dxa"/>
            <w:shd w:val="clear" w:color="auto" w:fill="auto"/>
            <w:noWrap/>
            <w:vAlign w:val="center"/>
            <w:hideMark/>
          </w:tcPr>
          <w:p w14:paraId="7AA7E00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620</w:t>
            </w:r>
          </w:p>
        </w:tc>
        <w:tc>
          <w:tcPr>
            <w:tcW w:w="1134" w:type="dxa"/>
            <w:shd w:val="clear" w:color="auto" w:fill="auto"/>
            <w:noWrap/>
            <w:vAlign w:val="center"/>
            <w:hideMark/>
          </w:tcPr>
          <w:p w14:paraId="154A92A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59711,9</w:t>
            </w:r>
          </w:p>
        </w:tc>
        <w:tc>
          <w:tcPr>
            <w:tcW w:w="1134" w:type="dxa"/>
            <w:shd w:val="clear" w:color="auto" w:fill="auto"/>
            <w:noWrap/>
            <w:vAlign w:val="center"/>
            <w:hideMark/>
          </w:tcPr>
          <w:p w14:paraId="68E92BB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c>
          <w:tcPr>
            <w:tcW w:w="1116" w:type="dxa"/>
            <w:shd w:val="clear" w:color="auto" w:fill="auto"/>
            <w:noWrap/>
            <w:vAlign w:val="center"/>
            <w:hideMark/>
          </w:tcPr>
          <w:p w14:paraId="543E1E6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r>
      <w:tr w:rsidR="006C7F09" w:rsidRPr="006C7F09" w14:paraId="5246B4D5" w14:textId="77777777" w:rsidTr="00E37EAD">
        <w:trPr>
          <w:trHeight w:val="20"/>
        </w:trPr>
        <w:tc>
          <w:tcPr>
            <w:tcW w:w="3799" w:type="dxa"/>
            <w:shd w:val="clear" w:color="auto" w:fill="auto"/>
            <w:vAlign w:val="bottom"/>
            <w:hideMark/>
          </w:tcPr>
          <w:p w14:paraId="706DF08B"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Софинансирование субсидии бюджетам муниципальных районов, муниципальных округов, городского округа, поселений области на поддержку отрасли культуры (государственная поддержка лучших сельских учреждений культуры)</w:t>
            </w:r>
          </w:p>
        </w:tc>
        <w:tc>
          <w:tcPr>
            <w:tcW w:w="498" w:type="dxa"/>
            <w:shd w:val="clear" w:color="auto" w:fill="auto"/>
            <w:noWrap/>
            <w:vAlign w:val="center"/>
            <w:hideMark/>
          </w:tcPr>
          <w:p w14:paraId="44B1FC0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7B1DA7C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1418" w:type="dxa"/>
            <w:shd w:val="clear" w:color="auto" w:fill="auto"/>
            <w:noWrap/>
            <w:vAlign w:val="center"/>
            <w:hideMark/>
          </w:tcPr>
          <w:p w14:paraId="3BBA48F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020 А155193</w:t>
            </w:r>
          </w:p>
        </w:tc>
        <w:tc>
          <w:tcPr>
            <w:tcW w:w="567" w:type="dxa"/>
            <w:shd w:val="clear" w:color="auto" w:fill="auto"/>
            <w:noWrap/>
            <w:vAlign w:val="center"/>
            <w:hideMark/>
          </w:tcPr>
          <w:p w14:paraId="748E3D9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0FDEA2F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603,2</w:t>
            </w:r>
          </w:p>
        </w:tc>
        <w:tc>
          <w:tcPr>
            <w:tcW w:w="1134" w:type="dxa"/>
            <w:shd w:val="clear" w:color="auto" w:fill="auto"/>
            <w:noWrap/>
            <w:vAlign w:val="center"/>
            <w:hideMark/>
          </w:tcPr>
          <w:p w14:paraId="6B1F1CD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c>
          <w:tcPr>
            <w:tcW w:w="1116" w:type="dxa"/>
            <w:shd w:val="clear" w:color="auto" w:fill="auto"/>
            <w:noWrap/>
            <w:vAlign w:val="center"/>
            <w:hideMark/>
          </w:tcPr>
          <w:p w14:paraId="23A37ED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r>
      <w:tr w:rsidR="006C7F09" w:rsidRPr="006C7F09" w14:paraId="5B89DF81" w14:textId="77777777" w:rsidTr="00E37EAD">
        <w:trPr>
          <w:trHeight w:val="20"/>
        </w:trPr>
        <w:tc>
          <w:tcPr>
            <w:tcW w:w="3799" w:type="dxa"/>
            <w:shd w:val="clear" w:color="auto" w:fill="auto"/>
            <w:vAlign w:val="bottom"/>
            <w:hideMark/>
          </w:tcPr>
          <w:p w14:paraId="7D943354"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Субсидия автономным учреждениям</w:t>
            </w:r>
          </w:p>
        </w:tc>
        <w:tc>
          <w:tcPr>
            <w:tcW w:w="498" w:type="dxa"/>
            <w:shd w:val="clear" w:color="auto" w:fill="auto"/>
            <w:noWrap/>
            <w:vAlign w:val="center"/>
            <w:hideMark/>
          </w:tcPr>
          <w:p w14:paraId="3982298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5181192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1418" w:type="dxa"/>
            <w:shd w:val="clear" w:color="auto" w:fill="auto"/>
            <w:noWrap/>
            <w:vAlign w:val="center"/>
            <w:hideMark/>
          </w:tcPr>
          <w:p w14:paraId="60AEF4F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020 А155193</w:t>
            </w:r>
          </w:p>
        </w:tc>
        <w:tc>
          <w:tcPr>
            <w:tcW w:w="567" w:type="dxa"/>
            <w:shd w:val="clear" w:color="auto" w:fill="auto"/>
            <w:noWrap/>
            <w:vAlign w:val="center"/>
            <w:hideMark/>
          </w:tcPr>
          <w:p w14:paraId="32F77A1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620</w:t>
            </w:r>
          </w:p>
        </w:tc>
        <w:tc>
          <w:tcPr>
            <w:tcW w:w="1134" w:type="dxa"/>
            <w:shd w:val="clear" w:color="auto" w:fill="auto"/>
            <w:noWrap/>
            <w:vAlign w:val="center"/>
            <w:hideMark/>
          </w:tcPr>
          <w:p w14:paraId="5B14D66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603,2</w:t>
            </w:r>
          </w:p>
        </w:tc>
        <w:tc>
          <w:tcPr>
            <w:tcW w:w="1134" w:type="dxa"/>
            <w:shd w:val="clear" w:color="auto" w:fill="auto"/>
            <w:noWrap/>
            <w:vAlign w:val="center"/>
            <w:hideMark/>
          </w:tcPr>
          <w:p w14:paraId="4972BAE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c>
          <w:tcPr>
            <w:tcW w:w="1116" w:type="dxa"/>
            <w:shd w:val="clear" w:color="auto" w:fill="auto"/>
            <w:noWrap/>
            <w:vAlign w:val="center"/>
            <w:hideMark/>
          </w:tcPr>
          <w:p w14:paraId="517A4A8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r>
      <w:tr w:rsidR="006C7F09" w:rsidRPr="006C7F09" w14:paraId="3507B412" w14:textId="77777777" w:rsidTr="00E37EAD">
        <w:trPr>
          <w:trHeight w:val="20"/>
        </w:trPr>
        <w:tc>
          <w:tcPr>
            <w:tcW w:w="3799" w:type="dxa"/>
            <w:shd w:val="clear" w:color="auto" w:fill="auto"/>
            <w:vAlign w:val="bottom"/>
            <w:hideMark/>
          </w:tcPr>
          <w:p w14:paraId="5350361F"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Муниципальная программа «Развитие физической культуры и спорта в Старорусском районе на 2022-2027 годы»</w:t>
            </w:r>
          </w:p>
        </w:tc>
        <w:tc>
          <w:tcPr>
            <w:tcW w:w="498" w:type="dxa"/>
            <w:shd w:val="clear" w:color="auto" w:fill="auto"/>
            <w:noWrap/>
            <w:vAlign w:val="center"/>
            <w:hideMark/>
          </w:tcPr>
          <w:p w14:paraId="4739306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7803DEB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1418" w:type="dxa"/>
            <w:shd w:val="clear" w:color="auto" w:fill="auto"/>
            <w:noWrap/>
            <w:vAlign w:val="center"/>
            <w:hideMark/>
          </w:tcPr>
          <w:p w14:paraId="4785501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030 00 00000</w:t>
            </w:r>
          </w:p>
        </w:tc>
        <w:tc>
          <w:tcPr>
            <w:tcW w:w="567" w:type="dxa"/>
            <w:shd w:val="clear" w:color="auto" w:fill="auto"/>
            <w:noWrap/>
            <w:vAlign w:val="center"/>
            <w:hideMark/>
          </w:tcPr>
          <w:p w14:paraId="605DF17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0F067400"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2707,2</w:t>
            </w:r>
          </w:p>
        </w:tc>
        <w:tc>
          <w:tcPr>
            <w:tcW w:w="1134" w:type="dxa"/>
            <w:shd w:val="clear" w:color="auto" w:fill="auto"/>
            <w:noWrap/>
            <w:vAlign w:val="center"/>
            <w:hideMark/>
          </w:tcPr>
          <w:p w14:paraId="059CD5D5"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2707,2</w:t>
            </w:r>
          </w:p>
        </w:tc>
        <w:tc>
          <w:tcPr>
            <w:tcW w:w="1116" w:type="dxa"/>
            <w:shd w:val="clear" w:color="auto" w:fill="auto"/>
            <w:noWrap/>
            <w:vAlign w:val="center"/>
            <w:hideMark/>
          </w:tcPr>
          <w:p w14:paraId="6CC3F7D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2707,2</w:t>
            </w:r>
          </w:p>
        </w:tc>
      </w:tr>
      <w:tr w:rsidR="006C7F09" w:rsidRPr="006C7F09" w14:paraId="31D2CECD" w14:textId="77777777" w:rsidTr="00E37EAD">
        <w:trPr>
          <w:trHeight w:val="20"/>
        </w:trPr>
        <w:tc>
          <w:tcPr>
            <w:tcW w:w="3799" w:type="dxa"/>
            <w:shd w:val="clear" w:color="auto" w:fill="auto"/>
            <w:vAlign w:val="bottom"/>
            <w:hideMark/>
          </w:tcPr>
          <w:p w14:paraId="0393DC9A"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2022-2027 годы»</w:t>
            </w:r>
          </w:p>
        </w:tc>
        <w:tc>
          <w:tcPr>
            <w:tcW w:w="498" w:type="dxa"/>
            <w:shd w:val="clear" w:color="auto" w:fill="auto"/>
            <w:noWrap/>
            <w:vAlign w:val="center"/>
            <w:hideMark/>
          </w:tcPr>
          <w:p w14:paraId="5A82AD0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6235B2E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1418" w:type="dxa"/>
            <w:shd w:val="clear" w:color="auto" w:fill="auto"/>
            <w:noWrap/>
            <w:vAlign w:val="center"/>
            <w:hideMark/>
          </w:tcPr>
          <w:p w14:paraId="411CFFF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032 00 00000</w:t>
            </w:r>
          </w:p>
        </w:tc>
        <w:tc>
          <w:tcPr>
            <w:tcW w:w="567" w:type="dxa"/>
            <w:shd w:val="clear" w:color="auto" w:fill="auto"/>
            <w:noWrap/>
            <w:vAlign w:val="center"/>
            <w:hideMark/>
          </w:tcPr>
          <w:p w14:paraId="10947B7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2B51BB8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2707,2</w:t>
            </w:r>
          </w:p>
        </w:tc>
        <w:tc>
          <w:tcPr>
            <w:tcW w:w="1134" w:type="dxa"/>
            <w:shd w:val="clear" w:color="auto" w:fill="auto"/>
            <w:noWrap/>
            <w:vAlign w:val="center"/>
            <w:hideMark/>
          </w:tcPr>
          <w:p w14:paraId="799328F0"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2707,2</w:t>
            </w:r>
          </w:p>
        </w:tc>
        <w:tc>
          <w:tcPr>
            <w:tcW w:w="1116" w:type="dxa"/>
            <w:shd w:val="clear" w:color="auto" w:fill="auto"/>
            <w:noWrap/>
            <w:vAlign w:val="center"/>
            <w:hideMark/>
          </w:tcPr>
          <w:p w14:paraId="1D9680A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2707,2</w:t>
            </w:r>
          </w:p>
        </w:tc>
      </w:tr>
      <w:tr w:rsidR="006C7F09" w:rsidRPr="006C7F09" w14:paraId="0F29FFFC" w14:textId="77777777" w:rsidTr="00E37EAD">
        <w:trPr>
          <w:trHeight w:val="20"/>
        </w:trPr>
        <w:tc>
          <w:tcPr>
            <w:tcW w:w="3799" w:type="dxa"/>
            <w:shd w:val="clear" w:color="auto" w:fill="auto"/>
            <w:vAlign w:val="bottom"/>
            <w:hideMark/>
          </w:tcPr>
          <w:p w14:paraId="7F546E87"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Расходы на обеспечение деятельности муниципальных автономных учреждений</w:t>
            </w:r>
          </w:p>
        </w:tc>
        <w:tc>
          <w:tcPr>
            <w:tcW w:w="498" w:type="dxa"/>
            <w:shd w:val="clear" w:color="auto" w:fill="auto"/>
            <w:noWrap/>
            <w:vAlign w:val="center"/>
            <w:hideMark/>
          </w:tcPr>
          <w:p w14:paraId="65212C0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44A1D8B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1418" w:type="dxa"/>
            <w:shd w:val="clear" w:color="auto" w:fill="auto"/>
            <w:noWrap/>
            <w:vAlign w:val="center"/>
            <w:hideMark/>
          </w:tcPr>
          <w:p w14:paraId="1002A5D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032 00 20040</w:t>
            </w:r>
          </w:p>
        </w:tc>
        <w:tc>
          <w:tcPr>
            <w:tcW w:w="567" w:type="dxa"/>
            <w:shd w:val="clear" w:color="auto" w:fill="auto"/>
            <w:noWrap/>
            <w:vAlign w:val="center"/>
            <w:hideMark/>
          </w:tcPr>
          <w:p w14:paraId="50A1E58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6DEF488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2245,9</w:t>
            </w:r>
          </w:p>
        </w:tc>
        <w:tc>
          <w:tcPr>
            <w:tcW w:w="1134" w:type="dxa"/>
            <w:shd w:val="clear" w:color="auto" w:fill="auto"/>
            <w:noWrap/>
            <w:vAlign w:val="center"/>
            <w:hideMark/>
          </w:tcPr>
          <w:p w14:paraId="0FBD5C40"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2245,9</w:t>
            </w:r>
          </w:p>
        </w:tc>
        <w:tc>
          <w:tcPr>
            <w:tcW w:w="1116" w:type="dxa"/>
            <w:shd w:val="clear" w:color="auto" w:fill="auto"/>
            <w:noWrap/>
            <w:vAlign w:val="center"/>
            <w:hideMark/>
          </w:tcPr>
          <w:p w14:paraId="6E88BF9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2245,9</w:t>
            </w:r>
          </w:p>
        </w:tc>
      </w:tr>
      <w:tr w:rsidR="006C7F09" w:rsidRPr="006C7F09" w14:paraId="5AD0A5A1" w14:textId="77777777" w:rsidTr="00E37EAD">
        <w:trPr>
          <w:trHeight w:val="20"/>
        </w:trPr>
        <w:tc>
          <w:tcPr>
            <w:tcW w:w="3799" w:type="dxa"/>
            <w:shd w:val="clear" w:color="auto" w:fill="auto"/>
            <w:vAlign w:val="bottom"/>
            <w:hideMark/>
          </w:tcPr>
          <w:p w14:paraId="594E2603"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автономным учреждениям</w:t>
            </w:r>
          </w:p>
        </w:tc>
        <w:tc>
          <w:tcPr>
            <w:tcW w:w="498" w:type="dxa"/>
            <w:shd w:val="clear" w:color="auto" w:fill="auto"/>
            <w:noWrap/>
            <w:vAlign w:val="center"/>
            <w:hideMark/>
          </w:tcPr>
          <w:p w14:paraId="2615152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11D9981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1418" w:type="dxa"/>
            <w:shd w:val="clear" w:color="auto" w:fill="auto"/>
            <w:noWrap/>
            <w:vAlign w:val="center"/>
            <w:hideMark/>
          </w:tcPr>
          <w:p w14:paraId="63AC8E2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032 00 20040</w:t>
            </w:r>
          </w:p>
        </w:tc>
        <w:tc>
          <w:tcPr>
            <w:tcW w:w="567" w:type="dxa"/>
            <w:shd w:val="clear" w:color="auto" w:fill="auto"/>
            <w:noWrap/>
            <w:vAlign w:val="center"/>
            <w:hideMark/>
          </w:tcPr>
          <w:p w14:paraId="6DD692A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620</w:t>
            </w:r>
          </w:p>
        </w:tc>
        <w:tc>
          <w:tcPr>
            <w:tcW w:w="1134" w:type="dxa"/>
            <w:shd w:val="clear" w:color="auto" w:fill="auto"/>
            <w:noWrap/>
            <w:vAlign w:val="center"/>
            <w:hideMark/>
          </w:tcPr>
          <w:p w14:paraId="5BC4459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2245,9</w:t>
            </w:r>
          </w:p>
        </w:tc>
        <w:tc>
          <w:tcPr>
            <w:tcW w:w="1134" w:type="dxa"/>
            <w:shd w:val="clear" w:color="auto" w:fill="auto"/>
            <w:noWrap/>
            <w:vAlign w:val="center"/>
            <w:hideMark/>
          </w:tcPr>
          <w:p w14:paraId="13AE8BB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2245,9</w:t>
            </w:r>
          </w:p>
        </w:tc>
        <w:tc>
          <w:tcPr>
            <w:tcW w:w="1116" w:type="dxa"/>
            <w:shd w:val="clear" w:color="auto" w:fill="auto"/>
            <w:noWrap/>
            <w:vAlign w:val="center"/>
            <w:hideMark/>
          </w:tcPr>
          <w:p w14:paraId="2A31FD5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2245,9</w:t>
            </w:r>
          </w:p>
        </w:tc>
      </w:tr>
      <w:tr w:rsidR="006C7F09" w:rsidRPr="006C7F09" w14:paraId="01E89FE5" w14:textId="77777777" w:rsidTr="00E37EAD">
        <w:trPr>
          <w:trHeight w:val="20"/>
        </w:trPr>
        <w:tc>
          <w:tcPr>
            <w:tcW w:w="3799" w:type="dxa"/>
            <w:shd w:val="clear" w:color="auto" w:fill="auto"/>
            <w:vAlign w:val="bottom"/>
            <w:hideMark/>
          </w:tcPr>
          <w:p w14:paraId="116F0614"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98" w:type="dxa"/>
            <w:shd w:val="clear" w:color="auto" w:fill="auto"/>
            <w:noWrap/>
            <w:vAlign w:val="center"/>
            <w:hideMark/>
          </w:tcPr>
          <w:p w14:paraId="6B48F90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698600C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1418" w:type="dxa"/>
            <w:shd w:val="clear" w:color="auto" w:fill="auto"/>
            <w:noWrap/>
            <w:vAlign w:val="center"/>
            <w:hideMark/>
          </w:tcPr>
          <w:p w14:paraId="54D94CC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032 00 72300</w:t>
            </w:r>
          </w:p>
        </w:tc>
        <w:tc>
          <w:tcPr>
            <w:tcW w:w="567" w:type="dxa"/>
            <w:shd w:val="clear" w:color="auto" w:fill="auto"/>
            <w:noWrap/>
            <w:vAlign w:val="center"/>
            <w:hideMark/>
          </w:tcPr>
          <w:p w14:paraId="2F6350C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101DA32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369,1</w:t>
            </w:r>
          </w:p>
        </w:tc>
        <w:tc>
          <w:tcPr>
            <w:tcW w:w="1134" w:type="dxa"/>
            <w:shd w:val="clear" w:color="auto" w:fill="auto"/>
            <w:noWrap/>
            <w:vAlign w:val="center"/>
            <w:hideMark/>
          </w:tcPr>
          <w:p w14:paraId="5C08DAF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369,1</w:t>
            </w:r>
          </w:p>
        </w:tc>
        <w:tc>
          <w:tcPr>
            <w:tcW w:w="1116" w:type="dxa"/>
            <w:shd w:val="clear" w:color="auto" w:fill="auto"/>
            <w:noWrap/>
            <w:vAlign w:val="center"/>
            <w:hideMark/>
          </w:tcPr>
          <w:p w14:paraId="5AC63B95"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369,1</w:t>
            </w:r>
          </w:p>
        </w:tc>
      </w:tr>
      <w:tr w:rsidR="006C7F09" w:rsidRPr="006C7F09" w14:paraId="7AECCFBA" w14:textId="77777777" w:rsidTr="00E37EAD">
        <w:trPr>
          <w:trHeight w:val="20"/>
        </w:trPr>
        <w:tc>
          <w:tcPr>
            <w:tcW w:w="3799" w:type="dxa"/>
            <w:shd w:val="clear" w:color="auto" w:fill="auto"/>
            <w:vAlign w:val="bottom"/>
            <w:hideMark/>
          </w:tcPr>
          <w:p w14:paraId="544AC2B9"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автономным учреждениям</w:t>
            </w:r>
          </w:p>
        </w:tc>
        <w:tc>
          <w:tcPr>
            <w:tcW w:w="498" w:type="dxa"/>
            <w:shd w:val="clear" w:color="auto" w:fill="auto"/>
            <w:noWrap/>
            <w:vAlign w:val="center"/>
            <w:hideMark/>
          </w:tcPr>
          <w:p w14:paraId="531D055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1B625B5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1418" w:type="dxa"/>
            <w:shd w:val="clear" w:color="auto" w:fill="auto"/>
            <w:noWrap/>
            <w:vAlign w:val="center"/>
            <w:hideMark/>
          </w:tcPr>
          <w:p w14:paraId="275784D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032 00 72300</w:t>
            </w:r>
          </w:p>
        </w:tc>
        <w:tc>
          <w:tcPr>
            <w:tcW w:w="567" w:type="dxa"/>
            <w:shd w:val="clear" w:color="auto" w:fill="auto"/>
            <w:noWrap/>
            <w:vAlign w:val="center"/>
            <w:hideMark/>
          </w:tcPr>
          <w:p w14:paraId="6390946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620</w:t>
            </w:r>
          </w:p>
        </w:tc>
        <w:tc>
          <w:tcPr>
            <w:tcW w:w="1134" w:type="dxa"/>
            <w:shd w:val="clear" w:color="auto" w:fill="auto"/>
            <w:noWrap/>
            <w:vAlign w:val="center"/>
            <w:hideMark/>
          </w:tcPr>
          <w:p w14:paraId="3C9950B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369,1</w:t>
            </w:r>
          </w:p>
        </w:tc>
        <w:tc>
          <w:tcPr>
            <w:tcW w:w="1134" w:type="dxa"/>
            <w:shd w:val="clear" w:color="auto" w:fill="auto"/>
            <w:noWrap/>
            <w:vAlign w:val="center"/>
            <w:hideMark/>
          </w:tcPr>
          <w:p w14:paraId="60BB340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369,1</w:t>
            </w:r>
          </w:p>
        </w:tc>
        <w:tc>
          <w:tcPr>
            <w:tcW w:w="1116" w:type="dxa"/>
            <w:shd w:val="clear" w:color="auto" w:fill="auto"/>
            <w:noWrap/>
            <w:vAlign w:val="center"/>
            <w:hideMark/>
          </w:tcPr>
          <w:p w14:paraId="08C7FAC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369,1</w:t>
            </w:r>
          </w:p>
        </w:tc>
      </w:tr>
      <w:tr w:rsidR="006C7F09" w:rsidRPr="006C7F09" w14:paraId="0A8299ED" w14:textId="77777777" w:rsidTr="00E37EAD">
        <w:trPr>
          <w:trHeight w:val="20"/>
        </w:trPr>
        <w:tc>
          <w:tcPr>
            <w:tcW w:w="3799" w:type="dxa"/>
            <w:shd w:val="clear" w:color="auto" w:fill="auto"/>
            <w:vAlign w:val="bottom"/>
            <w:hideMark/>
          </w:tcPr>
          <w:p w14:paraId="69EA032F"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98" w:type="dxa"/>
            <w:shd w:val="clear" w:color="auto" w:fill="auto"/>
            <w:noWrap/>
            <w:vAlign w:val="center"/>
            <w:hideMark/>
          </w:tcPr>
          <w:p w14:paraId="5189229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15004EF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1418" w:type="dxa"/>
            <w:shd w:val="clear" w:color="auto" w:fill="auto"/>
            <w:noWrap/>
            <w:vAlign w:val="center"/>
            <w:hideMark/>
          </w:tcPr>
          <w:p w14:paraId="47E1892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032 00 S2300</w:t>
            </w:r>
          </w:p>
        </w:tc>
        <w:tc>
          <w:tcPr>
            <w:tcW w:w="567" w:type="dxa"/>
            <w:shd w:val="clear" w:color="auto" w:fill="auto"/>
            <w:noWrap/>
            <w:vAlign w:val="center"/>
            <w:hideMark/>
          </w:tcPr>
          <w:p w14:paraId="32589FC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0CF7392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92,2</w:t>
            </w:r>
          </w:p>
        </w:tc>
        <w:tc>
          <w:tcPr>
            <w:tcW w:w="1134" w:type="dxa"/>
            <w:shd w:val="clear" w:color="auto" w:fill="auto"/>
            <w:noWrap/>
            <w:vAlign w:val="center"/>
            <w:hideMark/>
          </w:tcPr>
          <w:p w14:paraId="0357E05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92,2</w:t>
            </w:r>
          </w:p>
        </w:tc>
        <w:tc>
          <w:tcPr>
            <w:tcW w:w="1116" w:type="dxa"/>
            <w:shd w:val="clear" w:color="auto" w:fill="auto"/>
            <w:noWrap/>
            <w:vAlign w:val="center"/>
            <w:hideMark/>
          </w:tcPr>
          <w:p w14:paraId="5D4711C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92,2</w:t>
            </w:r>
          </w:p>
        </w:tc>
      </w:tr>
      <w:tr w:rsidR="006C7F09" w:rsidRPr="006C7F09" w14:paraId="58F3F06A" w14:textId="77777777" w:rsidTr="00E37EAD">
        <w:trPr>
          <w:trHeight w:val="20"/>
        </w:trPr>
        <w:tc>
          <w:tcPr>
            <w:tcW w:w="3799" w:type="dxa"/>
            <w:shd w:val="clear" w:color="auto" w:fill="auto"/>
            <w:vAlign w:val="bottom"/>
            <w:hideMark/>
          </w:tcPr>
          <w:p w14:paraId="4F57D244"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автономным учреждениям</w:t>
            </w:r>
          </w:p>
        </w:tc>
        <w:tc>
          <w:tcPr>
            <w:tcW w:w="498" w:type="dxa"/>
            <w:shd w:val="clear" w:color="auto" w:fill="auto"/>
            <w:noWrap/>
            <w:vAlign w:val="center"/>
            <w:hideMark/>
          </w:tcPr>
          <w:p w14:paraId="772A6B3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316122F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1418" w:type="dxa"/>
            <w:shd w:val="clear" w:color="auto" w:fill="auto"/>
            <w:noWrap/>
            <w:vAlign w:val="center"/>
            <w:hideMark/>
          </w:tcPr>
          <w:p w14:paraId="7687E1F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032 00 S2300</w:t>
            </w:r>
          </w:p>
        </w:tc>
        <w:tc>
          <w:tcPr>
            <w:tcW w:w="567" w:type="dxa"/>
            <w:shd w:val="clear" w:color="auto" w:fill="auto"/>
            <w:noWrap/>
            <w:vAlign w:val="center"/>
            <w:hideMark/>
          </w:tcPr>
          <w:p w14:paraId="55F4479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620</w:t>
            </w:r>
          </w:p>
        </w:tc>
        <w:tc>
          <w:tcPr>
            <w:tcW w:w="1134" w:type="dxa"/>
            <w:shd w:val="clear" w:color="auto" w:fill="auto"/>
            <w:noWrap/>
            <w:vAlign w:val="center"/>
            <w:hideMark/>
          </w:tcPr>
          <w:p w14:paraId="176C93E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92,2</w:t>
            </w:r>
          </w:p>
        </w:tc>
        <w:tc>
          <w:tcPr>
            <w:tcW w:w="1134" w:type="dxa"/>
            <w:shd w:val="clear" w:color="auto" w:fill="auto"/>
            <w:noWrap/>
            <w:vAlign w:val="center"/>
            <w:hideMark/>
          </w:tcPr>
          <w:p w14:paraId="3B71CE8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92,2</w:t>
            </w:r>
          </w:p>
        </w:tc>
        <w:tc>
          <w:tcPr>
            <w:tcW w:w="1116" w:type="dxa"/>
            <w:shd w:val="clear" w:color="auto" w:fill="auto"/>
            <w:noWrap/>
            <w:vAlign w:val="center"/>
            <w:hideMark/>
          </w:tcPr>
          <w:p w14:paraId="180D7FF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92,2</w:t>
            </w:r>
          </w:p>
        </w:tc>
      </w:tr>
      <w:tr w:rsidR="006C7F09" w:rsidRPr="006C7F09" w14:paraId="3D8C19B3" w14:textId="77777777" w:rsidTr="00E37EAD">
        <w:trPr>
          <w:trHeight w:val="20"/>
        </w:trPr>
        <w:tc>
          <w:tcPr>
            <w:tcW w:w="3799" w:type="dxa"/>
            <w:shd w:val="clear" w:color="auto" w:fill="auto"/>
            <w:vAlign w:val="bottom"/>
            <w:hideMark/>
          </w:tcPr>
          <w:p w14:paraId="215AF4BE"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498" w:type="dxa"/>
            <w:shd w:val="clear" w:color="auto" w:fill="auto"/>
            <w:noWrap/>
            <w:vAlign w:val="center"/>
            <w:hideMark/>
          </w:tcPr>
          <w:p w14:paraId="396BD58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78EB278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1418" w:type="dxa"/>
            <w:shd w:val="clear" w:color="auto" w:fill="auto"/>
            <w:noWrap/>
            <w:vAlign w:val="center"/>
            <w:hideMark/>
          </w:tcPr>
          <w:p w14:paraId="7057780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150 00 00000</w:t>
            </w:r>
          </w:p>
        </w:tc>
        <w:tc>
          <w:tcPr>
            <w:tcW w:w="567" w:type="dxa"/>
            <w:shd w:val="clear" w:color="auto" w:fill="auto"/>
            <w:noWrap/>
            <w:vAlign w:val="center"/>
            <w:hideMark/>
          </w:tcPr>
          <w:p w14:paraId="66A54BA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6E5564F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190,7</w:t>
            </w:r>
          </w:p>
        </w:tc>
        <w:tc>
          <w:tcPr>
            <w:tcW w:w="1134" w:type="dxa"/>
            <w:shd w:val="clear" w:color="auto" w:fill="auto"/>
            <w:noWrap/>
            <w:vAlign w:val="center"/>
            <w:hideMark/>
          </w:tcPr>
          <w:p w14:paraId="5D105E1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190,7</w:t>
            </w:r>
          </w:p>
        </w:tc>
        <w:tc>
          <w:tcPr>
            <w:tcW w:w="1116" w:type="dxa"/>
            <w:shd w:val="clear" w:color="auto" w:fill="auto"/>
            <w:noWrap/>
            <w:vAlign w:val="center"/>
            <w:hideMark/>
          </w:tcPr>
          <w:p w14:paraId="57F7192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190,7</w:t>
            </w:r>
          </w:p>
        </w:tc>
      </w:tr>
      <w:tr w:rsidR="006C7F09" w:rsidRPr="006C7F09" w14:paraId="15B318FA" w14:textId="77777777" w:rsidTr="00E37EAD">
        <w:trPr>
          <w:trHeight w:val="20"/>
        </w:trPr>
        <w:tc>
          <w:tcPr>
            <w:tcW w:w="3799" w:type="dxa"/>
            <w:shd w:val="clear" w:color="auto" w:fill="auto"/>
            <w:vAlign w:val="bottom"/>
            <w:hideMark/>
          </w:tcPr>
          <w:p w14:paraId="42C2B487"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498" w:type="dxa"/>
            <w:shd w:val="clear" w:color="auto" w:fill="auto"/>
            <w:noWrap/>
            <w:vAlign w:val="center"/>
            <w:hideMark/>
          </w:tcPr>
          <w:p w14:paraId="42948A5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578C09A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1418" w:type="dxa"/>
            <w:shd w:val="clear" w:color="auto" w:fill="auto"/>
            <w:noWrap/>
            <w:vAlign w:val="center"/>
            <w:hideMark/>
          </w:tcPr>
          <w:p w14:paraId="325AB0D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150 01 00000</w:t>
            </w:r>
          </w:p>
        </w:tc>
        <w:tc>
          <w:tcPr>
            <w:tcW w:w="567" w:type="dxa"/>
            <w:shd w:val="clear" w:color="auto" w:fill="auto"/>
            <w:noWrap/>
            <w:vAlign w:val="center"/>
            <w:hideMark/>
          </w:tcPr>
          <w:p w14:paraId="5C3F274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7DD1F22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2,2</w:t>
            </w:r>
          </w:p>
        </w:tc>
        <w:tc>
          <w:tcPr>
            <w:tcW w:w="1134" w:type="dxa"/>
            <w:shd w:val="clear" w:color="auto" w:fill="auto"/>
            <w:noWrap/>
            <w:vAlign w:val="center"/>
            <w:hideMark/>
          </w:tcPr>
          <w:p w14:paraId="7A44BB6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2,2</w:t>
            </w:r>
          </w:p>
        </w:tc>
        <w:tc>
          <w:tcPr>
            <w:tcW w:w="1116" w:type="dxa"/>
            <w:shd w:val="clear" w:color="auto" w:fill="auto"/>
            <w:noWrap/>
            <w:vAlign w:val="center"/>
            <w:hideMark/>
          </w:tcPr>
          <w:p w14:paraId="39D75A6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2,2</w:t>
            </w:r>
          </w:p>
        </w:tc>
      </w:tr>
      <w:tr w:rsidR="006C7F09" w:rsidRPr="006C7F09" w14:paraId="0E95082B" w14:textId="77777777" w:rsidTr="00E37EAD">
        <w:trPr>
          <w:trHeight w:val="20"/>
        </w:trPr>
        <w:tc>
          <w:tcPr>
            <w:tcW w:w="3799" w:type="dxa"/>
            <w:shd w:val="clear" w:color="auto" w:fill="auto"/>
            <w:vAlign w:val="bottom"/>
            <w:hideMark/>
          </w:tcPr>
          <w:p w14:paraId="12D1EB37"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 xml:space="preserve">Реализация мероприятий программы </w:t>
            </w:r>
          </w:p>
        </w:tc>
        <w:tc>
          <w:tcPr>
            <w:tcW w:w="498" w:type="dxa"/>
            <w:shd w:val="clear" w:color="auto" w:fill="auto"/>
            <w:noWrap/>
            <w:vAlign w:val="center"/>
            <w:hideMark/>
          </w:tcPr>
          <w:p w14:paraId="1A395FE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26208F8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1418" w:type="dxa"/>
            <w:shd w:val="clear" w:color="auto" w:fill="auto"/>
            <w:noWrap/>
            <w:vAlign w:val="center"/>
            <w:hideMark/>
          </w:tcPr>
          <w:p w14:paraId="4A2F4F3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150 01 40090</w:t>
            </w:r>
          </w:p>
        </w:tc>
        <w:tc>
          <w:tcPr>
            <w:tcW w:w="567" w:type="dxa"/>
            <w:shd w:val="clear" w:color="auto" w:fill="auto"/>
            <w:noWrap/>
            <w:vAlign w:val="center"/>
            <w:hideMark/>
          </w:tcPr>
          <w:p w14:paraId="13FEBFA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2F0B5F3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2,2</w:t>
            </w:r>
          </w:p>
        </w:tc>
        <w:tc>
          <w:tcPr>
            <w:tcW w:w="1134" w:type="dxa"/>
            <w:shd w:val="clear" w:color="auto" w:fill="auto"/>
            <w:noWrap/>
            <w:vAlign w:val="center"/>
            <w:hideMark/>
          </w:tcPr>
          <w:p w14:paraId="6251340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2,2</w:t>
            </w:r>
          </w:p>
        </w:tc>
        <w:tc>
          <w:tcPr>
            <w:tcW w:w="1116" w:type="dxa"/>
            <w:shd w:val="clear" w:color="auto" w:fill="auto"/>
            <w:noWrap/>
            <w:vAlign w:val="center"/>
            <w:hideMark/>
          </w:tcPr>
          <w:p w14:paraId="6046937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2,2</w:t>
            </w:r>
          </w:p>
        </w:tc>
      </w:tr>
      <w:tr w:rsidR="006C7F09" w:rsidRPr="006C7F09" w14:paraId="38B60209" w14:textId="77777777" w:rsidTr="00E37EAD">
        <w:trPr>
          <w:trHeight w:val="20"/>
        </w:trPr>
        <w:tc>
          <w:tcPr>
            <w:tcW w:w="3799" w:type="dxa"/>
            <w:shd w:val="clear" w:color="auto" w:fill="auto"/>
            <w:vAlign w:val="bottom"/>
            <w:hideMark/>
          </w:tcPr>
          <w:p w14:paraId="0667005D"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автономным учреждениям</w:t>
            </w:r>
          </w:p>
        </w:tc>
        <w:tc>
          <w:tcPr>
            <w:tcW w:w="498" w:type="dxa"/>
            <w:shd w:val="clear" w:color="auto" w:fill="auto"/>
            <w:noWrap/>
            <w:vAlign w:val="center"/>
            <w:hideMark/>
          </w:tcPr>
          <w:p w14:paraId="38859FB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794DF91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1418" w:type="dxa"/>
            <w:shd w:val="clear" w:color="auto" w:fill="auto"/>
            <w:noWrap/>
            <w:vAlign w:val="center"/>
            <w:hideMark/>
          </w:tcPr>
          <w:p w14:paraId="3F59C29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150 01 40090</w:t>
            </w:r>
          </w:p>
        </w:tc>
        <w:tc>
          <w:tcPr>
            <w:tcW w:w="567" w:type="dxa"/>
            <w:shd w:val="clear" w:color="auto" w:fill="auto"/>
            <w:noWrap/>
            <w:vAlign w:val="center"/>
            <w:hideMark/>
          </w:tcPr>
          <w:p w14:paraId="718C0A8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620</w:t>
            </w:r>
          </w:p>
        </w:tc>
        <w:tc>
          <w:tcPr>
            <w:tcW w:w="1134" w:type="dxa"/>
            <w:shd w:val="clear" w:color="auto" w:fill="auto"/>
            <w:noWrap/>
            <w:vAlign w:val="center"/>
            <w:hideMark/>
          </w:tcPr>
          <w:p w14:paraId="247CC2C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2,2</w:t>
            </w:r>
          </w:p>
        </w:tc>
        <w:tc>
          <w:tcPr>
            <w:tcW w:w="1134" w:type="dxa"/>
            <w:shd w:val="clear" w:color="auto" w:fill="auto"/>
            <w:noWrap/>
            <w:vAlign w:val="center"/>
            <w:hideMark/>
          </w:tcPr>
          <w:p w14:paraId="6149D95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2,2</w:t>
            </w:r>
          </w:p>
        </w:tc>
        <w:tc>
          <w:tcPr>
            <w:tcW w:w="1116" w:type="dxa"/>
            <w:shd w:val="clear" w:color="auto" w:fill="auto"/>
            <w:noWrap/>
            <w:vAlign w:val="center"/>
            <w:hideMark/>
          </w:tcPr>
          <w:p w14:paraId="692482A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2,2</w:t>
            </w:r>
          </w:p>
        </w:tc>
      </w:tr>
      <w:tr w:rsidR="006C7F09" w:rsidRPr="006C7F09" w14:paraId="413610FC" w14:textId="77777777" w:rsidTr="00E37EAD">
        <w:trPr>
          <w:trHeight w:val="20"/>
        </w:trPr>
        <w:tc>
          <w:tcPr>
            <w:tcW w:w="3799" w:type="dxa"/>
            <w:shd w:val="clear" w:color="auto" w:fill="auto"/>
            <w:vAlign w:val="bottom"/>
            <w:hideMark/>
          </w:tcPr>
          <w:p w14:paraId="3978EF48"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498" w:type="dxa"/>
            <w:shd w:val="clear" w:color="auto" w:fill="auto"/>
            <w:noWrap/>
            <w:vAlign w:val="center"/>
            <w:hideMark/>
          </w:tcPr>
          <w:p w14:paraId="6F80791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2EB262B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1418" w:type="dxa"/>
            <w:shd w:val="clear" w:color="auto" w:fill="auto"/>
            <w:noWrap/>
            <w:vAlign w:val="center"/>
            <w:hideMark/>
          </w:tcPr>
          <w:p w14:paraId="0C80D32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150 03 00000</w:t>
            </w:r>
          </w:p>
        </w:tc>
        <w:tc>
          <w:tcPr>
            <w:tcW w:w="567" w:type="dxa"/>
            <w:shd w:val="clear" w:color="auto" w:fill="auto"/>
            <w:noWrap/>
            <w:vAlign w:val="center"/>
            <w:hideMark/>
          </w:tcPr>
          <w:p w14:paraId="45324C0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359A6FF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188,5</w:t>
            </w:r>
          </w:p>
        </w:tc>
        <w:tc>
          <w:tcPr>
            <w:tcW w:w="1134" w:type="dxa"/>
            <w:shd w:val="clear" w:color="auto" w:fill="auto"/>
            <w:noWrap/>
            <w:vAlign w:val="center"/>
            <w:hideMark/>
          </w:tcPr>
          <w:p w14:paraId="00C754D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188,5</w:t>
            </w:r>
          </w:p>
        </w:tc>
        <w:tc>
          <w:tcPr>
            <w:tcW w:w="1116" w:type="dxa"/>
            <w:shd w:val="clear" w:color="auto" w:fill="auto"/>
            <w:noWrap/>
            <w:vAlign w:val="center"/>
            <w:hideMark/>
          </w:tcPr>
          <w:p w14:paraId="7A0F8A35"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188,5</w:t>
            </w:r>
          </w:p>
        </w:tc>
      </w:tr>
      <w:tr w:rsidR="006C7F09" w:rsidRPr="006C7F09" w14:paraId="24673973" w14:textId="77777777" w:rsidTr="00E37EAD">
        <w:trPr>
          <w:trHeight w:val="20"/>
        </w:trPr>
        <w:tc>
          <w:tcPr>
            <w:tcW w:w="3799" w:type="dxa"/>
            <w:shd w:val="clear" w:color="auto" w:fill="auto"/>
            <w:vAlign w:val="bottom"/>
            <w:hideMark/>
          </w:tcPr>
          <w:p w14:paraId="523670FB"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 xml:space="preserve">Реализация мероприятий программы </w:t>
            </w:r>
          </w:p>
        </w:tc>
        <w:tc>
          <w:tcPr>
            <w:tcW w:w="498" w:type="dxa"/>
            <w:shd w:val="clear" w:color="auto" w:fill="auto"/>
            <w:noWrap/>
            <w:vAlign w:val="center"/>
            <w:hideMark/>
          </w:tcPr>
          <w:p w14:paraId="0D993A6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4A63615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1418" w:type="dxa"/>
            <w:shd w:val="clear" w:color="auto" w:fill="auto"/>
            <w:noWrap/>
            <w:vAlign w:val="center"/>
            <w:hideMark/>
          </w:tcPr>
          <w:p w14:paraId="619AC04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150 03 40090</w:t>
            </w:r>
          </w:p>
        </w:tc>
        <w:tc>
          <w:tcPr>
            <w:tcW w:w="567" w:type="dxa"/>
            <w:shd w:val="clear" w:color="auto" w:fill="auto"/>
            <w:noWrap/>
            <w:vAlign w:val="center"/>
            <w:hideMark/>
          </w:tcPr>
          <w:p w14:paraId="08CED33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018A792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28,5</w:t>
            </w:r>
          </w:p>
        </w:tc>
        <w:tc>
          <w:tcPr>
            <w:tcW w:w="1134" w:type="dxa"/>
            <w:shd w:val="clear" w:color="auto" w:fill="auto"/>
            <w:noWrap/>
            <w:vAlign w:val="center"/>
            <w:hideMark/>
          </w:tcPr>
          <w:p w14:paraId="38572E5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28,5</w:t>
            </w:r>
          </w:p>
        </w:tc>
        <w:tc>
          <w:tcPr>
            <w:tcW w:w="1116" w:type="dxa"/>
            <w:shd w:val="clear" w:color="auto" w:fill="auto"/>
            <w:noWrap/>
            <w:vAlign w:val="center"/>
            <w:hideMark/>
          </w:tcPr>
          <w:p w14:paraId="03991FD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28,5</w:t>
            </w:r>
          </w:p>
        </w:tc>
      </w:tr>
      <w:tr w:rsidR="006C7F09" w:rsidRPr="006C7F09" w14:paraId="24CE5C5E" w14:textId="77777777" w:rsidTr="00E37EAD">
        <w:trPr>
          <w:trHeight w:val="20"/>
        </w:trPr>
        <w:tc>
          <w:tcPr>
            <w:tcW w:w="3799" w:type="dxa"/>
            <w:shd w:val="clear" w:color="auto" w:fill="auto"/>
            <w:vAlign w:val="bottom"/>
            <w:hideMark/>
          </w:tcPr>
          <w:p w14:paraId="2713A90D"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автономным учреждениям</w:t>
            </w:r>
          </w:p>
        </w:tc>
        <w:tc>
          <w:tcPr>
            <w:tcW w:w="498" w:type="dxa"/>
            <w:shd w:val="clear" w:color="auto" w:fill="auto"/>
            <w:noWrap/>
            <w:vAlign w:val="center"/>
            <w:hideMark/>
          </w:tcPr>
          <w:p w14:paraId="38491B0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679DF9E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1418" w:type="dxa"/>
            <w:shd w:val="clear" w:color="auto" w:fill="auto"/>
            <w:noWrap/>
            <w:vAlign w:val="center"/>
            <w:hideMark/>
          </w:tcPr>
          <w:p w14:paraId="328945D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150 03 40090</w:t>
            </w:r>
          </w:p>
        </w:tc>
        <w:tc>
          <w:tcPr>
            <w:tcW w:w="567" w:type="dxa"/>
            <w:shd w:val="clear" w:color="auto" w:fill="auto"/>
            <w:noWrap/>
            <w:vAlign w:val="center"/>
            <w:hideMark/>
          </w:tcPr>
          <w:p w14:paraId="5749666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620</w:t>
            </w:r>
          </w:p>
        </w:tc>
        <w:tc>
          <w:tcPr>
            <w:tcW w:w="1134" w:type="dxa"/>
            <w:shd w:val="clear" w:color="auto" w:fill="auto"/>
            <w:noWrap/>
            <w:vAlign w:val="center"/>
            <w:hideMark/>
          </w:tcPr>
          <w:p w14:paraId="35E97B3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28,5</w:t>
            </w:r>
          </w:p>
        </w:tc>
        <w:tc>
          <w:tcPr>
            <w:tcW w:w="1134" w:type="dxa"/>
            <w:shd w:val="clear" w:color="auto" w:fill="auto"/>
            <w:noWrap/>
            <w:vAlign w:val="center"/>
            <w:hideMark/>
          </w:tcPr>
          <w:p w14:paraId="5927EC7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28,5</w:t>
            </w:r>
          </w:p>
        </w:tc>
        <w:tc>
          <w:tcPr>
            <w:tcW w:w="1116" w:type="dxa"/>
            <w:shd w:val="clear" w:color="auto" w:fill="auto"/>
            <w:noWrap/>
            <w:vAlign w:val="center"/>
            <w:hideMark/>
          </w:tcPr>
          <w:p w14:paraId="6BA7F0D0"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28,5</w:t>
            </w:r>
          </w:p>
        </w:tc>
      </w:tr>
      <w:tr w:rsidR="006C7F09" w:rsidRPr="006C7F09" w14:paraId="4D07ACDA" w14:textId="77777777" w:rsidTr="00E37EAD">
        <w:trPr>
          <w:trHeight w:val="20"/>
        </w:trPr>
        <w:tc>
          <w:tcPr>
            <w:tcW w:w="3799" w:type="dxa"/>
            <w:shd w:val="clear" w:color="auto" w:fill="auto"/>
            <w:vAlign w:val="bottom"/>
            <w:hideMark/>
          </w:tcPr>
          <w:p w14:paraId="1BBA3EEB"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98" w:type="dxa"/>
            <w:shd w:val="clear" w:color="auto" w:fill="auto"/>
            <w:noWrap/>
            <w:vAlign w:val="center"/>
            <w:hideMark/>
          </w:tcPr>
          <w:p w14:paraId="530C7CC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211B11F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1418" w:type="dxa"/>
            <w:shd w:val="clear" w:color="auto" w:fill="auto"/>
            <w:noWrap/>
            <w:vAlign w:val="center"/>
            <w:hideMark/>
          </w:tcPr>
          <w:p w14:paraId="268C20D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150 03 72120</w:t>
            </w:r>
          </w:p>
        </w:tc>
        <w:tc>
          <w:tcPr>
            <w:tcW w:w="567" w:type="dxa"/>
            <w:shd w:val="clear" w:color="auto" w:fill="auto"/>
            <w:noWrap/>
            <w:vAlign w:val="center"/>
            <w:hideMark/>
          </w:tcPr>
          <w:p w14:paraId="68D5C81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6C69828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160,0</w:t>
            </w:r>
          </w:p>
        </w:tc>
        <w:tc>
          <w:tcPr>
            <w:tcW w:w="1134" w:type="dxa"/>
            <w:shd w:val="clear" w:color="auto" w:fill="auto"/>
            <w:noWrap/>
            <w:vAlign w:val="center"/>
            <w:hideMark/>
          </w:tcPr>
          <w:p w14:paraId="26C1580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160,0</w:t>
            </w:r>
          </w:p>
        </w:tc>
        <w:tc>
          <w:tcPr>
            <w:tcW w:w="1116" w:type="dxa"/>
            <w:shd w:val="clear" w:color="auto" w:fill="auto"/>
            <w:noWrap/>
            <w:vAlign w:val="center"/>
            <w:hideMark/>
          </w:tcPr>
          <w:p w14:paraId="625AB61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160,0</w:t>
            </w:r>
          </w:p>
        </w:tc>
      </w:tr>
      <w:tr w:rsidR="006C7F09" w:rsidRPr="006C7F09" w14:paraId="2B4679BB" w14:textId="77777777" w:rsidTr="00E37EAD">
        <w:trPr>
          <w:trHeight w:val="20"/>
        </w:trPr>
        <w:tc>
          <w:tcPr>
            <w:tcW w:w="3799" w:type="dxa"/>
            <w:shd w:val="clear" w:color="auto" w:fill="auto"/>
            <w:vAlign w:val="bottom"/>
            <w:hideMark/>
          </w:tcPr>
          <w:p w14:paraId="3A7EF8A5"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автономным учреждениям</w:t>
            </w:r>
          </w:p>
        </w:tc>
        <w:tc>
          <w:tcPr>
            <w:tcW w:w="498" w:type="dxa"/>
            <w:shd w:val="clear" w:color="auto" w:fill="auto"/>
            <w:noWrap/>
            <w:vAlign w:val="center"/>
            <w:hideMark/>
          </w:tcPr>
          <w:p w14:paraId="3415966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3B38AE3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1418" w:type="dxa"/>
            <w:shd w:val="clear" w:color="auto" w:fill="auto"/>
            <w:noWrap/>
            <w:vAlign w:val="center"/>
            <w:hideMark/>
          </w:tcPr>
          <w:p w14:paraId="087F321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150 03 72120</w:t>
            </w:r>
          </w:p>
        </w:tc>
        <w:tc>
          <w:tcPr>
            <w:tcW w:w="567" w:type="dxa"/>
            <w:shd w:val="clear" w:color="auto" w:fill="auto"/>
            <w:noWrap/>
            <w:vAlign w:val="center"/>
            <w:hideMark/>
          </w:tcPr>
          <w:p w14:paraId="12B08CB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620</w:t>
            </w:r>
          </w:p>
        </w:tc>
        <w:tc>
          <w:tcPr>
            <w:tcW w:w="1134" w:type="dxa"/>
            <w:shd w:val="clear" w:color="auto" w:fill="auto"/>
            <w:noWrap/>
            <w:vAlign w:val="center"/>
            <w:hideMark/>
          </w:tcPr>
          <w:p w14:paraId="1A1340D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160,0</w:t>
            </w:r>
          </w:p>
        </w:tc>
        <w:tc>
          <w:tcPr>
            <w:tcW w:w="1134" w:type="dxa"/>
            <w:shd w:val="clear" w:color="auto" w:fill="auto"/>
            <w:noWrap/>
            <w:vAlign w:val="center"/>
            <w:hideMark/>
          </w:tcPr>
          <w:p w14:paraId="6FAA60D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160,0</w:t>
            </w:r>
          </w:p>
        </w:tc>
        <w:tc>
          <w:tcPr>
            <w:tcW w:w="1116" w:type="dxa"/>
            <w:shd w:val="clear" w:color="auto" w:fill="auto"/>
            <w:noWrap/>
            <w:vAlign w:val="center"/>
            <w:hideMark/>
          </w:tcPr>
          <w:p w14:paraId="765162C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160,0</w:t>
            </w:r>
          </w:p>
        </w:tc>
      </w:tr>
      <w:tr w:rsidR="006C7F09" w:rsidRPr="006C7F09" w14:paraId="4AA7B828" w14:textId="77777777" w:rsidTr="00E37EAD">
        <w:trPr>
          <w:trHeight w:val="20"/>
        </w:trPr>
        <w:tc>
          <w:tcPr>
            <w:tcW w:w="3799" w:type="dxa"/>
            <w:shd w:val="clear" w:color="auto" w:fill="auto"/>
            <w:vAlign w:val="bottom"/>
            <w:hideMark/>
          </w:tcPr>
          <w:p w14:paraId="49B8B8E6"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Молодежная политика</w:t>
            </w:r>
          </w:p>
        </w:tc>
        <w:tc>
          <w:tcPr>
            <w:tcW w:w="498" w:type="dxa"/>
            <w:shd w:val="clear" w:color="auto" w:fill="auto"/>
            <w:noWrap/>
            <w:vAlign w:val="center"/>
            <w:hideMark/>
          </w:tcPr>
          <w:p w14:paraId="4E9A31B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0C71EB0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1418" w:type="dxa"/>
            <w:shd w:val="clear" w:color="auto" w:fill="auto"/>
            <w:noWrap/>
            <w:vAlign w:val="center"/>
            <w:hideMark/>
          </w:tcPr>
          <w:p w14:paraId="0951880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567" w:type="dxa"/>
            <w:shd w:val="clear" w:color="auto" w:fill="auto"/>
            <w:noWrap/>
            <w:vAlign w:val="center"/>
            <w:hideMark/>
          </w:tcPr>
          <w:p w14:paraId="17DCB91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09B51F1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90532,0</w:t>
            </w:r>
          </w:p>
        </w:tc>
        <w:tc>
          <w:tcPr>
            <w:tcW w:w="1134" w:type="dxa"/>
            <w:shd w:val="clear" w:color="auto" w:fill="auto"/>
            <w:noWrap/>
            <w:vAlign w:val="center"/>
            <w:hideMark/>
          </w:tcPr>
          <w:p w14:paraId="0477762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17858,3</w:t>
            </w:r>
          </w:p>
        </w:tc>
        <w:tc>
          <w:tcPr>
            <w:tcW w:w="1116" w:type="dxa"/>
            <w:shd w:val="clear" w:color="auto" w:fill="auto"/>
            <w:noWrap/>
            <w:vAlign w:val="center"/>
            <w:hideMark/>
          </w:tcPr>
          <w:p w14:paraId="75FB7440"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18124,6</w:t>
            </w:r>
          </w:p>
        </w:tc>
      </w:tr>
      <w:tr w:rsidR="006C7F09" w:rsidRPr="006C7F09" w14:paraId="6949C01A" w14:textId="77777777" w:rsidTr="00E37EAD">
        <w:trPr>
          <w:trHeight w:val="20"/>
        </w:trPr>
        <w:tc>
          <w:tcPr>
            <w:tcW w:w="3799" w:type="dxa"/>
            <w:shd w:val="clear" w:color="auto" w:fill="auto"/>
            <w:vAlign w:val="bottom"/>
            <w:hideMark/>
          </w:tcPr>
          <w:p w14:paraId="1F50A894"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498" w:type="dxa"/>
            <w:shd w:val="clear" w:color="auto" w:fill="auto"/>
            <w:noWrap/>
            <w:vAlign w:val="center"/>
            <w:hideMark/>
          </w:tcPr>
          <w:p w14:paraId="74600BA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23AB25D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1418" w:type="dxa"/>
            <w:shd w:val="clear" w:color="auto" w:fill="auto"/>
            <w:noWrap/>
            <w:vAlign w:val="center"/>
            <w:hideMark/>
          </w:tcPr>
          <w:p w14:paraId="77D7507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010 00 00000</w:t>
            </w:r>
          </w:p>
        </w:tc>
        <w:tc>
          <w:tcPr>
            <w:tcW w:w="567" w:type="dxa"/>
            <w:shd w:val="clear" w:color="auto" w:fill="auto"/>
            <w:noWrap/>
            <w:vAlign w:val="center"/>
            <w:hideMark/>
          </w:tcPr>
          <w:p w14:paraId="1A35E6C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20E23C9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2357,5</w:t>
            </w:r>
          </w:p>
        </w:tc>
        <w:tc>
          <w:tcPr>
            <w:tcW w:w="1134" w:type="dxa"/>
            <w:shd w:val="clear" w:color="auto" w:fill="auto"/>
            <w:noWrap/>
            <w:vAlign w:val="center"/>
            <w:hideMark/>
          </w:tcPr>
          <w:p w14:paraId="223AB1A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2091,2</w:t>
            </w:r>
          </w:p>
        </w:tc>
        <w:tc>
          <w:tcPr>
            <w:tcW w:w="1116" w:type="dxa"/>
            <w:shd w:val="clear" w:color="auto" w:fill="auto"/>
            <w:noWrap/>
            <w:vAlign w:val="center"/>
            <w:hideMark/>
          </w:tcPr>
          <w:p w14:paraId="40BE8D9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2357,5</w:t>
            </w:r>
          </w:p>
        </w:tc>
      </w:tr>
      <w:tr w:rsidR="006C7F09" w:rsidRPr="006C7F09" w14:paraId="3576653C" w14:textId="77777777" w:rsidTr="00E37EAD">
        <w:trPr>
          <w:trHeight w:val="20"/>
        </w:trPr>
        <w:tc>
          <w:tcPr>
            <w:tcW w:w="3799" w:type="dxa"/>
            <w:shd w:val="clear" w:color="auto" w:fill="auto"/>
            <w:vAlign w:val="bottom"/>
            <w:hideMark/>
          </w:tcPr>
          <w:p w14:paraId="4D5B89C6"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 xml:space="preserve">Обеспечение отдыха, оздоровления, занятости детей и подростков в каникулярное время </w:t>
            </w:r>
          </w:p>
        </w:tc>
        <w:tc>
          <w:tcPr>
            <w:tcW w:w="498" w:type="dxa"/>
            <w:shd w:val="clear" w:color="auto" w:fill="auto"/>
            <w:noWrap/>
            <w:vAlign w:val="center"/>
            <w:hideMark/>
          </w:tcPr>
          <w:p w14:paraId="4BC1531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529D4AE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1418" w:type="dxa"/>
            <w:shd w:val="clear" w:color="auto" w:fill="auto"/>
            <w:noWrap/>
            <w:vAlign w:val="center"/>
            <w:hideMark/>
          </w:tcPr>
          <w:p w14:paraId="774E9C6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010 05 00000</w:t>
            </w:r>
          </w:p>
        </w:tc>
        <w:tc>
          <w:tcPr>
            <w:tcW w:w="567" w:type="dxa"/>
            <w:shd w:val="clear" w:color="auto" w:fill="auto"/>
            <w:noWrap/>
            <w:vAlign w:val="center"/>
            <w:hideMark/>
          </w:tcPr>
          <w:p w14:paraId="1DD35FF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5114FE90"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2357,5</w:t>
            </w:r>
          </w:p>
        </w:tc>
        <w:tc>
          <w:tcPr>
            <w:tcW w:w="1134" w:type="dxa"/>
            <w:shd w:val="clear" w:color="auto" w:fill="auto"/>
            <w:noWrap/>
            <w:vAlign w:val="center"/>
            <w:hideMark/>
          </w:tcPr>
          <w:p w14:paraId="2D76BBD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2091,2</w:t>
            </w:r>
          </w:p>
        </w:tc>
        <w:tc>
          <w:tcPr>
            <w:tcW w:w="1116" w:type="dxa"/>
            <w:shd w:val="clear" w:color="auto" w:fill="auto"/>
            <w:noWrap/>
            <w:vAlign w:val="center"/>
            <w:hideMark/>
          </w:tcPr>
          <w:p w14:paraId="3F122085"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2357,5</w:t>
            </w:r>
          </w:p>
        </w:tc>
      </w:tr>
      <w:tr w:rsidR="006C7F09" w:rsidRPr="006C7F09" w14:paraId="68690C92" w14:textId="77777777" w:rsidTr="00E37EAD">
        <w:trPr>
          <w:trHeight w:val="20"/>
        </w:trPr>
        <w:tc>
          <w:tcPr>
            <w:tcW w:w="3799" w:type="dxa"/>
            <w:shd w:val="clear" w:color="auto" w:fill="auto"/>
            <w:vAlign w:val="bottom"/>
            <w:hideMark/>
          </w:tcPr>
          <w:p w14:paraId="1A167D40"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Проведение массовых мероприятий</w:t>
            </w:r>
          </w:p>
        </w:tc>
        <w:tc>
          <w:tcPr>
            <w:tcW w:w="498" w:type="dxa"/>
            <w:shd w:val="clear" w:color="auto" w:fill="auto"/>
            <w:noWrap/>
            <w:vAlign w:val="center"/>
            <w:hideMark/>
          </w:tcPr>
          <w:p w14:paraId="6BCFBA8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1B344C7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1418" w:type="dxa"/>
            <w:shd w:val="clear" w:color="auto" w:fill="auto"/>
            <w:noWrap/>
            <w:vAlign w:val="center"/>
            <w:hideMark/>
          </w:tcPr>
          <w:p w14:paraId="4066A00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010 05 40070</w:t>
            </w:r>
          </w:p>
        </w:tc>
        <w:tc>
          <w:tcPr>
            <w:tcW w:w="567" w:type="dxa"/>
            <w:shd w:val="clear" w:color="auto" w:fill="auto"/>
            <w:noWrap/>
            <w:vAlign w:val="center"/>
            <w:hideMark/>
          </w:tcPr>
          <w:p w14:paraId="3C16708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43E8D805"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2357,5</w:t>
            </w:r>
          </w:p>
        </w:tc>
        <w:tc>
          <w:tcPr>
            <w:tcW w:w="1134" w:type="dxa"/>
            <w:shd w:val="clear" w:color="auto" w:fill="auto"/>
            <w:noWrap/>
            <w:vAlign w:val="center"/>
            <w:hideMark/>
          </w:tcPr>
          <w:p w14:paraId="56B408E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2091,2</w:t>
            </w:r>
          </w:p>
        </w:tc>
        <w:tc>
          <w:tcPr>
            <w:tcW w:w="1116" w:type="dxa"/>
            <w:shd w:val="clear" w:color="auto" w:fill="auto"/>
            <w:noWrap/>
            <w:vAlign w:val="center"/>
            <w:hideMark/>
          </w:tcPr>
          <w:p w14:paraId="53C5DAD5"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2357,5</w:t>
            </w:r>
          </w:p>
        </w:tc>
      </w:tr>
      <w:tr w:rsidR="006C7F09" w:rsidRPr="006C7F09" w14:paraId="45CFC271" w14:textId="77777777" w:rsidTr="00E37EAD">
        <w:trPr>
          <w:trHeight w:val="20"/>
        </w:trPr>
        <w:tc>
          <w:tcPr>
            <w:tcW w:w="3799" w:type="dxa"/>
            <w:shd w:val="clear" w:color="auto" w:fill="auto"/>
            <w:vAlign w:val="bottom"/>
            <w:hideMark/>
          </w:tcPr>
          <w:p w14:paraId="21142C29"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автономным учреждениям</w:t>
            </w:r>
          </w:p>
        </w:tc>
        <w:tc>
          <w:tcPr>
            <w:tcW w:w="498" w:type="dxa"/>
            <w:shd w:val="clear" w:color="auto" w:fill="auto"/>
            <w:noWrap/>
            <w:vAlign w:val="center"/>
            <w:hideMark/>
          </w:tcPr>
          <w:p w14:paraId="1DEEE2A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707B197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1418" w:type="dxa"/>
            <w:shd w:val="clear" w:color="auto" w:fill="auto"/>
            <w:noWrap/>
            <w:vAlign w:val="center"/>
            <w:hideMark/>
          </w:tcPr>
          <w:p w14:paraId="3D8D6F9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010 05 40070</w:t>
            </w:r>
          </w:p>
        </w:tc>
        <w:tc>
          <w:tcPr>
            <w:tcW w:w="567" w:type="dxa"/>
            <w:shd w:val="clear" w:color="auto" w:fill="auto"/>
            <w:noWrap/>
            <w:vAlign w:val="center"/>
            <w:hideMark/>
          </w:tcPr>
          <w:p w14:paraId="75FE702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620</w:t>
            </w:r>
          </w:p>
        </w:tc>
        <w:tc>
          <w:tcPr>
            <w:tcW w:w="1134" w:type="dxa"/>
            <w:shd w:val="clear" w:color="auto" w:fill="auto"/>
            <w:noWrap/>
            <w:vAlign w:val="center"/>
            <w:hideMark/>
          </w:tcPr>
          <w:p w14:paraId="3D2298B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2357,5</w:t>
            </w:r>
          </w:p>
        </w:tc>
        <w:tc>
          <w:tcPr>
            <w:tcW w:w="1134" w:type="dxa"/>
            <w:shd w:val="clear" w:color="auto" w:fill="auto"/>
            <w:noWrap/>
            <w:vAlign w:val="center"/>
            <w:hideMark/>
          </w:tcPr>
          <w:p w14:paraId="734A403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2091,2</w:t>
            </w:r>
          </w:p>
        </w:tc>
        <w:tc>
          <w:tcPr>
            <w:tcW w:w="1116" w:type="dxa"/>
            <w:shd w:val="clear" w:color="auto" w:fill="auto"/>
            <w:noWrap/>
            <w:vAlign w:val="center"/>
            <w:hideMark/>
          </w:tcPr>
          <w:p w14:paraId="028F12C5"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2357,5</w:t>
            </w:r>
          </w:p>
        </w:tc>
      </w:tr>
      <w:tr w:rsidR="006C7F09" w:rsidRPr="006C7F09" w14:paraId="2208F496" w14:textId="77777777" w:rsidTr="00E37EAD">
        <w:trPr>
          <w:trHeight w:val="20"/>
        </w:trPr>
        <w:tc>
          <w:tcPr>
            <w:tcW w:w="3799" w:type="dxa"/>
            <w:shd w:val="clear" w:color="auto" w:fill="auto"/>
            <w:vAlign w:val="bottom"/>
            <w:hideMark/>
          </w:tcPr>
          <w:p w14:paraId="4E634FB4"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Муниципальная программа «Развитие культуры Старорусского муниципального района на 2022-2027 годы»</w:t>
            </w:r>
          </w:p>
        </w:tc>
        <w:tc>
          <w:tcPr>
            <w:tcW w:w="498" w:type="dxa"/>
            <w:shd w:val="clear" w:color="auto" w:fill="auto"/>
            <w:noWrap/>
            <w:vAlign w:val="center"/>
            <w:hideMark/>
          </w:tcPr>
          <w:p w14:paraId="52F5976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32BD997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1418" w:type="dxa"/>
            <w:shd w:val="clear" w:color="auto" w:fill="auto"/>
            <w:noWrap/>
            <w:vAlign w:val="center"/>
            <w:hideMark/>
          </w:tcPr>
          <w:p w14:paraId="2EB6392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020 00 00000</w:t>
            </w:r>
          </w:p>
        </w:tc>
        <w:tc>
          <w:tcPr>
            <w:tcW w:w="567" w:type="dxa"/>
            <w:shd w:val="clear" w:color="auto" w:fill="auto"/>
            <w:noWrap/>
            <w:vAlign w:val="center"/>
            <w:hideMark/>
          </w:tcPr>
          <w:p w14:paraId="1FBBB13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7E89495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986,0</w:t>
            </w:r>
          </w:p>
        </w:tc>
        <w:tc>
          <w:tcPr>
            <w:tcW w:w="1134" w:type="dxa"/>
            <w:shd w:val="clear" w:color="auto" w:fill="auto"/>
            <w:noWrap/>
            <w:vAlign w:val="center"/>
            <w:hideMark/>
          </w:tcPr>
          <w:p w14:paraId="73D0673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986,0</w:t>
            </w:r>
          </w:p>
        </w:tc>
        <w:tc>
          <w:tcPr>
            <w:tcW w:w="1116" w:type="dxa"/>
            <w:shd w:val="clear" w:color="auto" w:fill="auto"/>
            <w:noWrap/>
            <w:vAlign w:val="center"/>
            <w:hideMark/>
          </w:tcPr>
          <w:p w14:paraId="1D13F775"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986,0</w:t>
            </w:r>
          </w:p>
        </w:tc>
      </w:tr>
      <w:tr w:rsidR="006C7F09" w:rsidRPr="006C7F09" w14:paraId="69C6B5AF" w14:textId="77777777" w:rsidTr="00E37EAD">
        <w:trPr>
          <w:trHeight w:val="20"/>
        </w:trPr>
        <w:tc>
          <w:tcPr>
            <w:tcW w:w="3799" w:type="dxa"/>
            <w:shd w:val="clear" w:color="auto" w:fill="auto"/>
            <w:vAlign w:val="bottom"/>
            <w:hideMark/>
          </w:tcPr>
          <w:p w14:paraId="4C9BD0FE"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 xml:space="preserve">Популяризация и сохранение культурного и исторического наследия Старорусского муниципального района. </w:t>
            </w:r>
          </w:p>
        </w:tc>
        <w:tc>
          <w:tcPr>
            <w:tcW w:w="498" w:type="dxa"/>
            <w:shd w:val="clear" w:color="auto" w:fill="auto"/>
            <w:noWrap/>
            <w:vAlign w:val="center"/>
            <w:hideMark/>
          </w:tcPr>
          <w:p w14:paraId="10AD8A7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6CA5200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1418" w:type="dxa"/>
            <w:shd w:val="clear" w:color="auto" w:fill="auto"/>
            <w:noWrap/>
            <w:vAlign w:val="center"/>
            <w:hideMark/>
          </w:tcPr>
          <w:p w14:paraId="15CA02D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020 01 00000</w:t>
            </w:r>
          </w:p>
        </w:tc>
        <w:tc>
          <w:tcPr>
            <w:tcW w:w="567" w:type="dxa"/>
            <w:shd w:val="clear" w:color="auto" w:fill="auto"/>
            <w:noWrap/>
            <w:vAlign w:val="center"/>
            <w:hideMark/>
          </w:tcPr>
          <w:p w14:paraId="01DA927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3930F1B0"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986,0</w:t>
            </w:r>
          </w:p>
        </w:tc>
        <w:tc>
          <w:tcPr>
            <w:tcW w:w="1134" w:type="dxa"/>
            <w:shd w:val="clear" w:color="auto" w:fill="auto"/>
            <w:noWrap/>
            <w:vAlign w:val="center"/>
            <w:hideMark/>
          </w:tcPr>
          <w:p w14:paraId="25B4B15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986,0</w:t>
            </w:r>
          </w:p>
        </w:tc>
        <w:tc>
          <w:tcPr>
            <w:tcW w:w="1116" w:type="dxa"/>
            <w:shd w:val="clear" w:color="auto" w:fill="auto"/>
            <w:noWrap/>
            <w:vAlign w:val="center"/>
            <w:hideMark/>
          </w:tcPr>
          <w:p w14:paraId="20048DF5"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986,0</w:t>
            </w:r>
          </w:p>
        </w:tc>
      </w:tr>
      <w:tr w:rsidR="006C7F09" w:rsidRPr="006C7F09" w14:paraId="54594742" w14:textId="77777777" w:rsidTr="00E37EAD">
        <w:trPr>
          <w:trHeight w:val="20"/>
        </w:trPr>
        <w:tc>
          <w:tcPr>
            <w:tcW w:w="3799" w:type="dxa"/>
            <w:shd w:val="clear" w:color="auto" w:fill="auto"/>
            <w:vAlign w:val="bottom"/>
            <w:hideMark/>
          </w:tcPr>
          <w:p w14:paraId="0734F7EF"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498" w:type="dxa"/>
            <w:shd w:val="clear" w:color="auto" w:fill="auto"/>
            <w:noWrap/>
            <w:vAlign w:val="center"/>
            <w:hideMark/>
          </w:tcPr>
          <w:p w14:paraId="16183AE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3A97A64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1418" w:type="dxa"/>
            <w:shd w:val="clear" w:color="auto" w:fill="auto"/>
            <w:noWrap/>
            <w:vAlign w:val="center"/>
            <w:hideMark/>
          </w:tcPr>
          <w:p w14:paraId="66D2B1C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020 01 70660</w:t>
            </w:r>
          </w:p>
        </w:tc>
        <w:tc>
          <w:tcPr>
            <w:tcW w:w="567" w:type="dxa"/>
            <w:shd w:val="clear" w:color="auto" w:fill="auto"/>
            <w:noWrap/>
            <w:vAlign w:val="center"/>
            <w:hideMark/>
          </w:tcPr>
          <w:p w14:paraId="3BFB242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2CA654C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986,0</w:t>
            </w:r>
          </w:p>
        </w:tc>
        <w:tc>
          <w:tcPr>
            <w:tcW w:w="1134" w:type="dxa"/>
            <w:shd w:val="clear" w:color="auto" w:fill="auto"/>
            <w:noWrap/>
            <w:vAlign w:val="center"/>
            <w:hideMark/>
          </w:tcPr>
          <w:p w14:paraId="040FAFD0"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986,0</w:t>
            </w:r>
          </w:p>
        </w:tc>
        <w:tc>
          <w:tcPr>
            <w:tcW w:w="1116" w:type="dxa"/>
            <w:shd w:val="clear" w:color="auto" w:fill="auto"/>
            <w:noWrap/>
            <w:vAlign w:val="center"/>
            <w:hideMark/>
          </w:tcPr>
          <w:p w14:paraId="68D87DA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986,0</w:t>
            </w:r>
          </w:p>
        </w:tc>
      </w:tr>
      <w:tr w:rsidR="006C7F09" w:rsidRPr="006C7F09" w14:paraId="733089BF" w14:textId="77777777" w:rsidTr="00E37EAD">
        <w:trPr>
          <w:trHeight w:val="20"/>
        </w:trPr>
        <w:tc>
          <w:tcPr>
            <w:tcW w:w="3799" w:type="dxa"/>
            <w:shd w:val="clear" w:color="auto" w:fill="auto"/>
            <w:vAlign w:val="bottom"/>
            <w:hideMark/>
          </w:tcPr>
          <w:p w14:paraId="000F95C8"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автономным учреждениям</w:t>
            </w:r>
          </w:p>
        </w:tc>
        <w:tc>
          <w:tcPr>
            <w:tcW w:w="498" w:type="dxa"/>
            <w:shd w:val="clear" w:color="auto" w:fill="auto"/>
            <w:noWrap/>
            <w:vAlign w:val="center"/>
            <w:hideMark/>
          </w:tcPr>
          <w:p w14:paraId="70F1D53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088DD51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1418" w:type="dxa"/>
            <w:shd w:val="clear" w:color="auto" w:fill="auto"/>
            <w:noWrap/>
            <w:vAlign w:val="center"/>
            <w:hideMark/>
          </w:tcPr>
          <w:p w14:paraId="4433708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020 01 70660</w:t>
            </w:r>
          </w:p>
        </w:tc>
        <w:tc>
          <w:tcPr>
            <w:tcW w:w="567" w:type="dxa"/>
            <w:shd w:val="clear" w:color="auto" w:fill="auto"/>
            <w:noWrap/>
            <w:vAlign w:val="center"/>
            <w:hideMark/>
          </w:tcPr>
          <w:p w14:paraId="04718B5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620</w:t>
            </w:r>
          </w:p>
        </w:tc>
        <w:tc>
          <w:tcPr>
            <w:tcW w:w="1134" w:type="dxa"/>
            <w:shd w:val="clear" w:color="auto" w:fill="auto"/>
            <w:noWrap/>
            <w:vAlign w:val="center"/>
            <w:hideMark/>
          </w:tcPr>
          <w:p w14:paraId="12FC6D3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986,0</w:t>
            </w:r>
          </w:p>
        </w:tc>
        <w:tc>
          <w:tcPr>
            <w:tcW w:w="1134" w:type="dxa"/>
            <w:shd w:val="clear" w:color="auto" w:fill="auto"/>
            <w:noWrap/>
            <w:vAlign w:val="center"/>
            <w:hideMark/>
          </w:tcPr>
          <w:p w14:paraId="78F5B4A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986,0</w:t>
            </w:r>
          </w:p>
        </w:tc>
        <w:tc>
          <w:tcPr>
            <w:tcW w:w="1116" w:type="dxa"/>
            <w:shd w:val="clear" w:color="auto" w:fill="auto"/>
            <w:noWrap/>
            <w:vAlign w:val="center"/>
            <w:hideMark/>
          </w:tcPr>
          <w:p w14:paraId="05218D25"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986,0</w:t>
            </w:r>
          </w:p>
        </w:tc>
      </w:tr>
      <w:tr w:rsidR="006C7F09" w:rsidRPr="006C7F09" w14:paraId="74AD8391" w14:textId="77777777" w:rsidTr="00E37EAD">
        <w:trPr>
          <w:trHeight w:val="20"/>
        </w:trPr>
        <w:tc>
          <w:tcPr>
            <w:tcW w:w="3799" w:type="dxa"/>
            <w:shd w:val="clear" w:color="auto" w:fill="auto"/>
            <w:vAlign w:val="bottom"/>
            <w:hideMark/>
          </w:tcPr>
          <w:p w14:paraId="28216544"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498" w:type="dxa"/>
            <w:shd w:val="clear" w:color="auto" w:fill="auto"/>
            <w:noWrap/>
            <w:vAlign w:val="center"/>
            <w:hideMark/>
          </w:tcPr>
          <w:p w14:paraId="2436A55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5F72BB7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1418" w:type="dxa"/>
            <w:shd w:val="clear" w:color="auto" w:fill="auto"/>
            <w:noWrap/>
            <w:vAlign w:val="center"/>
            <w:hideMark/>
          </w:tcPr>
          <w:p w14:paraId="4F8DFC6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150 00 00000</w:t>
            </w:r>
          </w:p>
        </w:tc>
        <w:tc>
          <w:tcPr>
            <w:tcW w:w="567" w:type="dxa"/>
            <w:shd w:val="clear" w:color="auto" w:fill="auto"/>
            <w:noWrap/>
            <w:vAlign w:val="center"/>
            <w:hideMark/>
          </w:tcPr>
          <w:p w14:paraId="1517C14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4B5F52F5"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10,0</w:t>
            </w:r>
          </w:p>
        </w:tc>
        <w:tc>
          <w:tcPr>
            <w:tcW w:w="1134" w:type="dxa"/>
            <w:shd w:val="clear" w:color="auto" w:fill="auto"/>
            <w:noWrap/>
            <w:vAlign w:val="center"/>
            <w:hideMark/>
          </w:tcPr>
          <w:p w14:paraId="22FE4C6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10,0</w:t>
            </w:r>
          </w:p>
        </w:tc>
        <w:tc>
          <w:tcPr>
            <w:tcW w:w="1116" w:type="dxa"/>
            <w:shd w:val="clear" w:color="auto" w:fill="auto"/>
            <w:noWrap/>
            <w:vAlign w:val="center"/>
            <w:hideMark/>
          </w:tcPr>
          <w:p w14:paraId="10C51B1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10,0</w:t>
            </w:r>
          </w:p>
        </w:tc>
      </w:tr>
      <w:tr w:rsidR="006C7F09" w:rsidRPr="006C7F09" w14:paraId="0B895B01" w14:textId="77777777" w:rsidTr="00E37EAD">
        <w:trPr>
          <w:trHeight w:val="20"/>
        </w:trPr>
        <w:tc>
          <w:tcPr>
            <w:tcW w:w="3799" w:type="dxa"/>
            <w:shd w:val="clear" w:color="auto" w:fill="auto"/>
            <w:vAlign w:val="bottom"/>
            <w:hideMark/>
          </w:tcPr>
          <w:p w14:paraId="3F9D4AAF"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498" w:type="dxa"/>
            <w:shd w:val="clear" w:color="auto" w:fill="auto"/>
            <w:noWrap/>
            <w:vAlign w:val="center"/>
            <w:hideMark/>
          </w:tcPr>
          <w:p w14:paraId="104702E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0F471DE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1418" w:type="dxa"/>
            <w:shd w:val="clear" w:color="auto" w:fill="auto"/>
            <w:noWrap/>
            <w:vAlign w:val="center"/>
            <w:hideMark/>
          </w:tcPr>
          <w:p w14:paraId="3652F36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150 01 00000</w:t>
            </w:r>
          </w:p>
        </w:tc>
        <w:tc>
          <w:tcPr>
            <w:tcW w:w="567" w:type="dxa"/>
            <w:shd w:val="clear" w:color="auto" w:fill="auto"/>
            <w:noWrap/>
            <w:vAlign w:val="center"/>
            <w:hideMark/>
          </w:tcPr>
          <w:p w14:paraId="27513B2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7257BEA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10,0</w:t>
            </w:r>
          </w:p>
        </w:tc>
        <w:tc>
          <w:tcPr>
            <w:tcW w:w="1134" w:type="dxa"/>
            <w:shd w:val="clear" w:color="auto" w:fill="auto"/>
            <w:noWrap/>
            <w:vAlign w:val="center"/>
            <w:hideMark/>
          </w:tcPr>
          <w:p w14:paraId="2B3A0B4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10,0</w:t>
            </w:r>
          </w:p>
        </w:tc>
        <w:tc>
          <w:tcPr>
            <w:tcW w:w="1116" w:type="dxa"/>
            <w:shd w:val="clear" w:color="auto" w:fill="auto"/>
            <w:noWrap/>
            <w:vAlign w:val="center"/>
            <w:hideMark/>
          </w:tcPr>
          <w:p w14:paraId="6CD03B8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10,0</w:t>
            </w:r>
          </w:p>
        </w:tc>
      </w:tr>
      <w:tr w:rsidR="006C7F09" w:rsidRPr="006C7F09" w14:paraId="1E532EBB" w14:textId="77777777" w:rsidTr="00E37EAD">
        <w:trPr>
          <w:trHeight w:val="20"/>
        </w:trPr>
        <w:tc>
          <w:tcPr>
            <w:tcW w:w="3799" w:type="dxa"/>
            <w:shd w:val="clear" w:color="auto" w:fill="auto"/>
            <w:vAlign w:val="bottom"/>
            <w:hideMark/>
          </w:tcPr>
          <w:p w14:paraId="2F74F3A1"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 xml:space="preserve">Реализация мероприятий программы </w:t>
            </w:r>
          </w:p>
        </w:tc>
        <w:tc>
          <w:tcPr>
            <w:tcW w:w="498" w:type="dxa"/>
            <w:shd w:val="clear" w:color="auto" w:fill="auto"/>
            <w:noWrap/>
            <w:vAlign w:val="center"/>
            <w:hideMark/>
          </w:tcPr>
          <w:p w14:paraId="34B33F2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5B8AA8F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1418" w:type="dxa"/>
            <w:shd w:val="clear" w:color="auto" w:fill="auto"/>
            <w:noWrap/>
            <w:vAlign w:val="center"/>
            <w:hideMark/>
          </w:tcPr>
          <w:p w14:paraId="717FDCF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150 01 40090</w:t>
            </w:r>
          </w:p>
        </w:tc>
        <w:tc>
          <w:tcPr>
            <w:tcW w:w="567" w:type="dxa"/>
            <w:shd w:val="clear" w:color="auto" w:fill="auto"/>
            <w:noWrap/>
            <w:vAlign w:val="center"/>
            <w:hideMark/>
          </w:tcPr>
          <w:p w14:paraId="514E0C5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3A3D0AA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10,0</w:t>
            </w:r>
          </w:p>
        </w:tc>
        <w:tc>
          <w:tcPr>
            <w:tcW w:w="1134" w:type="dxa"/>
            <w:shd w:val="clear" w:color="auto" w:fill="auto"/>
            <w:noWrap/>
            <w:vAlign w:val="center"/>
            <w:hideMark/>
          </w:tcPr>
          <w:p w14:paraId="52CE6B5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10,0</w:t>
            </w:r>
          </w:p>
        </w:tc>
        <w:tc>
          <w:tcPr>
            <w:tcW w:w="1116" w:type="dxa"/>
            <w:shd w:val="clear" w:color="auto" w:fill="auto"/>
            <w:noWrap/>
            <w:vAlign w:val="center"/>
            <w:hideMark/>
          </w:tcPr>
          <w:p w14:paraId="53F94ED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10,0</w:t>
            </w:r>
          </w:p>
        </w:tc>
      </w:tr>
      <w:tr w:rsidR="006C7F09" w:rsidRPr="006C7F09" w14:paraId="44943E83" w14:textId="77777777" w:rsidTr="00E37EAD">
        <w:trPr>
          <w:trHeight w:val="20"/>
        </w:trPr>
        <w:tc>
          <w:tcPr>
            <w:tcW w:w="3799" w:type="dxa"/>
            <w:shd w:val="clear" w:color="auto" w:fill="auto"/>
            <w:vAlign w:val="bottom"/>
            <w:hideMark/>
          </w:tcPr>
          <w:p w14:paraId="7834897B"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shd w:val="clear" w:color="auto" w:fill="auto"/>
            <w:noWrap/>
            <w:vAlign w:val="center"/>
            <w:hideMark/>
          </w:tcPr>
          <w:p w14:paraId="128B33D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014F7D6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1418" w:type="dxa"/>
            <w:shd w:val="clear" w:color="auto" w:fill="auto"/>
            <w:noWrap/>
            <w:vAlign w:val="center"/>
            <w:hideMark/>
          </w:tcPr>
          <w:p w14:paraId="618B36F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150 01 40090</w:t>
            </w:r>
          </w:p>
        </w:tc>
        <w:tc>
          <w:tcPr>
            <w:tcW w:w="567" w:type="dxa"/>
            <w:shd w:val="clear" w:color="auto" w:fill="auto"/>
            <w:noWrap/>
            <w:vAlign w:val="center"/>
            <w:hideMark/>
          </w:tcPr>
          <w:p w14:paraId="34C81A9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240</w:t>
            </w:r>
          </w:p>
        </w:tc>
        <w:tc>
          <w:tcPr>
            <w:tcW w:w="1134" w:type="dxa"/>
            <w:shd w:val="clear" w:color="auto" w:fill="auto"/>
            <w:noWrap/>
            <w:vAlign w:val="center"/>
            <w:hideMark/>
          </w:tcPr>
          <w:p w14:paraId="7BB1D485"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10,0</w:t>
            </w:r>
          </w:p>
        </w:tc>
        <w:tc>
          <w:tcPr>
            <w:tcW w:w="1134" w:type="dxa"/>
            <w:shd w:val="clear" w:color="auto" w:fill="auto"/>
            <w:noWrap/>
            <w:vAlign w:val="center"/>
            <w:hideMark/>
          </w:tcPr>
          <w:p w14:paraId="7032EA3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10,0</w:t>
            </w:r>
          </w:p>
        </w:tc>
        <w:tc>
          <w:tcPr>
            <w:tcW w:w="1116" w:type="dxa"/>
            <w:shd w:val="clear" w:color="auto" w:fill="auto"/>
            <w:noWrap/>
            <w:vAlign w:val="center"/>
            <w:hideMark/>
          </w:tcPr>
          <w:p w14:paraId="6C4F985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10,0</w:t>
            </w:r>
          </w:p>
        </w:tc>
      </w:tr>
      <w:tr w:rsidR="006C7F09" w:rsidRPr="006C7F09" w14:paraId="66501FA1" w14:textId="77777777" w:rsidTr="00E37EAD">
        <w:trPr>
          <w:trHeight w:val="20"/>
        </w:trPr>
        <w:tc>
          <w:tcPr>
            <w:tcW w:w="3799" w:type="dxa"/>
            <w:shd w:val="clear" w:color="auto" w:fill="auto"/>
            <w:vAlign w:val="bottom"/>
            <w:hideMark/>
          </w:tcPr>
          <w:p w14:paraId="062EF9A4"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Муниципальная программа «Развитие молодежной политики в Старорусском муниципальном районе на 2024-2027 годы»</w:t>
            </w:r>
          </w:p>
        </w:tc>
        <w:tc>
          <w:tcPr>
            <w:tcW w:w="498" w:type="dxa"/>
            <w:shd w:val="clear" w:color="auto" w:fill="auto"/>
            <w:noWrap/>
            <w:vAlign w:val="center"/>
            <w:hideMark/>
          </w:tcPr>
          <w:p w14:paraId="532BB81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4F41DD9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1418" w:type="dxa"/>
            <w:shd w:val="clear" w:color="auto" w:fill="auto"/>
            <w:noWrap/>
            <w:vAlign w:val="center"/>
            <w:hideMark/>
          </w:tcPr>
          <w:p w14:paraId="2CDF9DA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180 00 00000</w:t>
            </w:r>
          </w:p>
        </w:tc>
        <w:tc>
          <w:tcPr>
            <w:tcW w:w="567" w:type="dxa"/>
            <w:shd w:val="clear" w:color="auto" w:fill="auto"/>
            <w:noWrap/>
            <w:vAlign w:val="center"/>
            <w:hideMark/>
          </w:tcPr>
          <w:p w14:paraId="19B03D2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1925E19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87178,5</w:t>
            </w:r>
          </w:p>
        </w:tc>
        <w:tc>
          <w:tcPr>
            <w:tcW w:w="1134" w:type="dxa"/>
            <w:shd w:val="clear" w:color="auto" w:fill="auto"/>
            <w:noWrap/>
            <w:vAlign w:val="center"/>
            <w:hideMark/>
          </w:tcPr>
          <w:p w14:paraId="5D4B7BE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14771,1</w:t>
            </w:r>
          </w:p>
        </w:tc>
        <w:tc>
          <w:tcPr>
            <w:tcW w:w="1116" w:type="dxa"/>
            <w:shd w:val="clear" w:color="auto" w:fill="auto"/>
            <w:noWrap/>
            <w:vAlign w:val="center"/>
            <w:hideMark/>
          </w:tcPr>
          <w:p w14:paraId="33DDFD6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14771,1</w:t>
            </w:r>
          </w:p>
        </w:tc>
      </w:tr>
      <w:tr w:rsidR="006C7F09" w:rsidRPr="006C7F09" w14:paraId="74F97100" w14:textId="77777777" w:rsidTr="00E37EAD">
        <w:trPr>
          <w:trHeight w:val="20"/>
        </w:trPr>
        <w:tc>
          <w:tcPr>
            <w:tcW w:w="3799" w:type="dxa"/>
            <w:shd w:val="clear" w:color="auto" w:fill="auto"/>
            <w:vAlign w:val="bottom"/>
            <w:hideMark/>
          </w:tcPr>
          <w:p w14:paraId="2ADA45F2"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Вовлечение молодежи муниципального района в социальную практику</w:t>
            </w:r>
          </w:p>
        </w:tc>
        <w:tc>
          <w:tcPr>
            <w:tcW w:w="498" w:type="dxa"/>
            <w:shd w:val="clear" w:color="auto" w:fill="auto"/>
            <w:noWrap/>
            <w:vAlign w:val="center"/>
            <w:hideMark/>
          </w:tcPr>
          <w:p w14:paraId="12BA225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09C3494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1418" w:type="dxa"/>
            <w:shd w:val="clear" w:color="auto" w:fill="auto"/>
            <w:noWrap/>
            <w:vAlign w:val="center"/>
            <w:hideMark/>
          </w:tcPr>
          <w:p w14:paraId="23DE159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180 01 00000</w:t>
            </w:r>
          </w:p>
        </w:tc>
        <w:tc>
          <w:tcPr>
            <w:tcW w:w="567" w:type="dxa"/>
            <w:shd w:val="clear" w:color="auto" w:fill="auto"/>
            <w:noWrap/>
            <w:vAlign w:val="center"/>
            <w:hideMark/>
          </w:tcPr>
          <w:p w14:paraId="19EDEBB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57787A0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510,0</w:t>
            </w:r>
          </w:p>
        </w:tc>
        <w:tc>
          <w:tcPr>
            <w:tcW w:w="1134" w:type="dxa"/>
            <w:shd w:val="clear" w:color="auto" w:fill="auto"/>
            <w:noWrap/>
            <w:vAlign w:val="center"/>
            <w:hideMark/>
          </w:tcPr>
          <w:p w14:paraId="43ED973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510,0</w:t>
            </w:r>
          </w:p>
        </w:tc>
        <w:tc>
          <w:tcPr>
            <w:tcW w:w="1116" w:type="dxa"/>
            <w:shd w:val="clear" w:color="auto" w:fill="auto"/>
            <w:noWrap/>
            <w:vAlign w:val="center"/>
            <w:hideMark/>
          </w:tcPr>
          <w:p w14:paraId="0CCECF75"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510,0</w:t>
            </w:r>
          </w:p>
        </w:tc>
      </w:tr>
      <w:tr w:rsidR="006C7F09" w:rsidRPr="006C7F09" w14:paraId="1B89A74D" w14:textId="77777777" w:rsidTr="00E37EAD">
        <w:trPr>
          <w:trHeight w:val="20"/>
        </w:trPr>
        <w:tc>
          <w:tcPr>
            <w:tcW w:w="3799" w:type="dxa"/>
            <w:shd w:val="clear" w:color="auto" w:fill="auto"/>
            <w:vAlign w:val="bottom"/>
            <w:hideMark/>
          </w:tcPr>
          <w:p w14:paraId="2071015E"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Проведение массовых мероприятий</w:t>
            </w:r>
          </w:p>
        </w:tc>
        <w:tc>
          <w:tcPr>
            <w:tcW w:w="498" w:type="dxa"/>
            <w:shd w:val="clear" w:color="auto" w:fill="auto"/>
            <w:noWrap/>
            <w:vAlign w:val="center"/>
            <w:hideMark/>
          </w:tcPr>
          <w:p w14:paraId="2A4E2A1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13B0D3D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1418" w:type="dxa"/>
            <w:shd w:val="clear" w:color="auto" w:fill="auto"/>
            <w:noWrap/>
            <w:vAlign w:val="center"/>
            <w:hideMark/>
          </w:tcPr>
          <w:p w14:paraId="01BC077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180 01 40070</w:t>
            </w:r>
          </w:p>
        </w:tc>
        <w:tc>
          <w:tcPr>
            <w:tcW w:w="567" w:type="dxa"/>
            <w:shd w:val="clear" w:color="auto" w:fill="auto"/>
            <w:noWrap/>
            <w:vAlign w:val="center"/>
            <w:hideMark/>
          </w:tcPr>
          <w:p w14:paraId="2577660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7092EA4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510,0</w:t>
            </w:r>
          </w:p>
        </w:tc>
        <w:tc>
          <w:tcPr>
            <w:tcW w:w="1134" w:type="dxa"/>
            <w:shd w:val="clear" w:color="auto" w:fill="auto"/>
            <w:noWrap/>
            <w:vAlign w:val="center"/>
            <w:hideMark/>
          </w:tcPr>
          <w:p w14:paraId="4F3353D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510,0</w:t>
            </w:r>
          </w:p>
        </w:tc>
        <w:tc>
          <w:tcPr>
            <w:tcW w:w="1116" w:type="dxa"/>
            <w:shd w:val="clear" w:color="auto" w:fill="auto"/>
            <w:noWrap/>
            <w:vAlign w:val="center"/>
            <w:hideMark/>
          </w:tcPr>
          <w:p w14:paraId="7F23CD5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510,0</w:t>
            </w:r>
          </w:p>
        </w:tc>
      </w:tr>
      <w:tr w:rsidR="006C7F09" w:rsidRPr="006C7F09" w14:paraId="7EEEE2DE" w14:textId="77777777" w:rsidTr="00E37EAD">
        <w:trPr>
          <w:trHeight w:val="20"/>
        </w:trPr>
        <w:tc>
          <w:tcPr>
            <w:tcW w:w="3799" w:type="dxa"/>
            <w:shd w:val="clear" w:color="auto" w:fill="auto"/>
            <w:vAlign w:val="bottom"/>
            <w:hideMark/>
          </w:tcPr>
          <w:p w14:paraId="0AE3F20B"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shd w:val="clear" w:color="auto" w:fill="auto"/>
            <w:noWrap/>
            <w:vAlign w:val="center"/>
            <w:hideMark/>
          </w:tcPr>
          <w:p w14:paraId="65C944E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7564E82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1418" w:type="dxa"/>
            <w:shd w:val="clear" w:color="auto" w:fill="auto"/>
            <w:noWrap/>
            <w:vAlign w:val="center"/>
            <w:hideMark/>
          </w:tcPr>
          <w:p w14:paraId="3B2BB7C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180 01 40070</w:t>
            </w:r>
          </w:p>
        </w:tc>
        <w:tc>
          <w:tcPr>
            <w:tcW w:w="567" w:type="dxa"/>
            <w:shd w:val="clear" w:color="auto" w:fill="auto"/>
            <w:noWrap/>
            <w:vAlign w:val="center"/>
            <w:hideMark/>
          </w:tcPr>
          <w:p w14:paraId="173708D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240</w:t>
            </w:r>
          </w:p>
        </w:tc>
        <w:tc>
          <w:tcPr>
            <w:tcW w:w="1134" w:type="dxa"/>
            <w:shd w:val="clear" w:color="auto" w:fill="auto"/>
            <w:noWrap/>
            <w:vAlign w:val="center"/>
            <w:hideMark/>
          </w:tcPr>
          <w:p w14:paraId="355A0F7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27,0</w:t>
            </w:r>
          </w:p>
        </w:tc>
        <w:tc>
          <w:tcPr>
            <w:tcW w:w="1134" w:type="dxa"/>
            <w:shd w:val="clear" w:color="auto" w:fill="auto"/>
            <w:noWrap/>
            <w:vAlign w:val="center"/>
            <w:hideMark/>
          </w:tcPr>
          <w:p w14:paraId="5B113F3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27,0</w:t>
            </w:r>
          </w:p>
        </w:tc>
        <w:tc>
          <w:tcPr>
            <w:tcW w:w="1116" w:type="dxa"/>
            <w:shd w:val="clear" w:color="auto" w:fill="auto"/>
            <w:noWrap/>
            <w:vAlign w:val="center"/>
            <w:hideMark/>
          </w:tcPr>
          <w:p w14:paraId="3FB431F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27,0</w:t>
            </w:r>
          </w:p>
        </w:tc>
      </w:tr>
      <w:tr w:rsidR="006C7F09" w:rsidRPr="006C7F09" w14:paraId="095AAB5C" w14:textId="77777777" w:rsidTr="00E37EAD">
        <w:trPr>
          <w:trHeight w:val="20"/>
        </w:trPr>
        <w:tc>
          <w:tcPr>
            <w:tcW w:w="3799" w:type="dxa"/>
            <w:shd w:val="clear" w:color="auto" w:fill="auto"/>
            <w:vAlign w:val="bottom"/>
            <w:hideMark/>
          </w:tcPr>
          <w:p w14:paraId="2D8259AF"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автономным учреждениям</w:t>
            </w:r>
          </w:p>
        </w:tc>
        <w:tc>
          <w:tcPr>
            <w:tcW w:w="498" w:type="dxa"/>
            <w:shd w:val="clear" w:color="auto" w:fill="auto"/>
            <w:noWrap/>
            <w:vAlign w:val="center"/>
            <w:hideMark/>
          </w:tcPr>
          <w:p w14:paraId="7CB74BF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1EE92D5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1418" w:type="dxa"/>
            <w:shd w:val="clear" w:color="auto" w:fill="auto"/>
            <w:noWrap/>
            <w:vAlign w:val="center"/>
            <w:hideMark/>
          </w:tcPr>
          <w:p w14:paraId="727C9BC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180 01 40070</w:t>
            </w:r>
          </w:p>
        </w:tc>
        <w:tc>
          <w:tcPr>
            <w:tcW w:w="567" w:type="dxa"/>
            <w:shd w:val="clear" w:color="auto" w:fill="auto"/>
            <w:noWrap/>
            <w:vAlign w:val="center"/>
            <w:hideMark/>
          </w:tcPr>
          <w:p w14:paraId="3171C85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620</w:t>
            </w:r>
          </w:p>
        </w:tc>
        <w:tc>
          <w:tcPr>
            <w:tcW w:w="1134" w:type="dxa"/>
            <w:shd w:val="clear" w:color="auto" w:fill="auto"/>
            <w:noWrap/>
            <w:vAlign w:val="center"/>
            <w:hideMark/>
          </w:tcPr>
          <w:p w14:paraId="752056F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375,0</w:t>
            </w:r>
          </w:p>
        </w:tc>
        <w:tc>
          <w:tcPr>
            <w:tcW w:w="1134" w:type="dxa"/>
            <w:shd w:val="clear" w:color="auto" w:fill="auto"/>
            <w:noWrap/>
            <w:vAlign w:val="center"/>
            <w:hideMark/>
          </w:tcPr>
          <w:p w14:paraId="74B486D5"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375,0</w:t>
            </w:r>
          </w:p>
        </w:tc>
        <w:tc>
          <w:tcPr>
            <w:tcW w:w="1116" w:type="dxa"/>
            <w:shd w:val="clear" w:color="auto" w:fill="auto"/>
            <w:noWrap/>
            <w:vAlign w:val="center"/>
            <w:hideMark/>
          </w:tcPr>
          <w:p w14:paraId="4CA5A29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375,0</w:t>
            </w:r>
          </w:p>
        </w:tc>
      </w:tr>
      <w:tr w:rsidR="006C7F09" w:rsidRPr="006C7F09" w14:paraId="2FD1FD51" w14:textId="77777777" w:rsidTr="00E37EAD">
        <w:trPr>
          <w:trHeight w:val="20"/>
        </w:trPr>
        <w:tc>
          <w:tcPr>
            <w:tcW w:w="3799" w:type="dxa"/>
            <w:shd w:val="clear" w:color="auto" w:fill="auto"/>
            <w:vAlign w:val="bottom"/>
            <w:hideMark/>
          </w:tcPr>
          <w:p w14:paraId="766CA69C"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Стипендии</w:t>
            </w:r>
          </w:p>
        </w:tc>
        <w:tc>
          <w:tcPr>
            <w:tcW w:w="498" w:type="dxa"/>
            <w:shd w:val="clear" w:color="auto" w:fill="auto"/>
            <w:noWrap/>
            <w:vAlign w:val="center"/>
            <w:hideMark/>
          </w:tcPr>
          <w:p w14:paraId="4140A5B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6822E8E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1418" w:type="dxa"/>
            <w:shd w:val="clear" w:color="auto" w:fill="auto"/>
            <w:noWrap/>
            <w:vAlign w:val="center"/>
            <w:hideMark/>
          </w:tcPr>
          <w:p w14:paraId="1E4DA3F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180 01 40070</w:t>
            </w:r>
          </w:p>
        </w:tc>
        <w:tc>
          <w:tcPr>
            <w:tcW w:w="567" w:type="dxa"/>
            <w:shd w:val="clear" w:color="auto" w:fill="auto"/>
            <w:noWrap/>
            <w:vAlign w:val="center"/>
            <w:hideMark/>
          </w:tcPr>
          <w:p w14:paraId="2397D72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340</w:t>
            </w:r>
          </w:p>
        </w:tc>
        <w:tc>
          <w:tcPr>
            <w:tcW w:w="1134" w:type="dxa"/>
            <w:shd w:val="clear" w:color="auto" w:fill="auto"/>
            <w:noWrap/>
            <w:vAlign w:val="center"/>
            <w:hideMark/>
          </w:tcPr>
          <w:p w14:paraId="1324E0C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108,0</w:t>
            </w:r>
          </w:p>
        </w:tc>
        <w:tc>
          <w:tcPr>
            <w:tcW w:w="1134" w:type="dxa"/>
            <w:shd w:val="clear" w:color="auto" w:fill="auto"/>
            <w:noWrap/>
            <w:vAlign w:val="center"/>
            <w:hideMark/>
          </w:tcPr>
          <w:p w14:paraId="08CF4F2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108,0</w:t>
            </w:r>
          </w:p>
        </w:tc>
        <w:tc>
          <w:tcPr>
            <w:tcW w:w="1116" w:type="dxa"/>
            <w:shd w:val="clear" w:color="auto" w:fill="auto"/>
            <w:noWrap/>
            <w:vAlign w:val="center"/>
            <w:hideMark/>
          </w:tcPr>
          <w:p w14:paraId="141CCC30"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108,0</w:t>
            </w:r>
          </w:p>
        </w:tc>
      </w:tr>
      <w:tr w:rsidR="006C7F09" w:rsidRPr="006C7F09" w14:paraId="5C7887AF" w14:textId="77777777" w:rsidTr="00E37EAD">
        <w:trPr>
          <w:trHeight w:val="20"/>
        </w:trPr>
        <w:tc>
          <w:tcPr>
            <w:tcW w:w="3799" w:type="dxa"/>
            <w:shd w:val="clear" w:color="auto" w:fill="auto"/>
            <w:vAlign w:val="bottom"/>
            <w:hideMark/>
          </w:tcPr>
          <w:p w14:paraId="25EFE8E4"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Организация патриотического воспитания населения и допризывной подготовки молодежи к военной службе в ходе подготовки и проведения мероприятий патриотической направленности</w:t>
            </w:r>
          </w:p>
        </w:tc>
        <w:tc>
          <w:tcPr>
            <w:tcW w:w="498" w:type="dxa"/>
            <w:shd w:val="clear" w:color="auto" w:fill="auto"/>
            <w:noWrap/>
            <w:vAlign w:val="center"/>
            <w:hideMark/>
          </w:tcPr>
          <w:p w14:paraId="7FC62BD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708D066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1418" w:type="dxa"/>
            <w:shd w:val="clear" w:color="auto" w:fill="auto"/>
            <w:noWrap/>
            <w:vAlign w:val="center"/>
            <w:hideMark/>
          </w:tcPr>
          <w:p w14:paraId="6D3CD20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180 02 00000</w:t>
            </w:r>
          </w:p>
        </w:tc>
        <w:tc>
          <w:tcPr>
            <w:tcW w:w="567" w:type="dxa"/>
            <w:shd w:val="clear" w:color="auto" w:fill="auto"/>
            <w:noWrap/>
            <w:vAlign w:val="center"/>
            <w:hideMark/>
          </w:tcPr>
          <w:p w14:paraId="51521A3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55C417A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10,0</w:t>
            </w:r>
          </w:p>
        </w:tc>
        <w:tc>
          <w:tcPr>
            <w:tcW w:w="1134" w:type="dxa"/>
            <w:shd w:val="clear" w:color="auto" w:fill="auto"/>
            <w:noWrap/>
            <w:vAlign w:val="center"/>
            <w:hideMark/>
          </w:tcPr>
          <w:p w14:paraId="5ECB540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10,0</w:t>
            </w:r>
          </w:p>
        </w:tc>
        <w:tc>
          <w:tcPr>
            <w:tcW w:w="1116" w:type="dxa"/>
            <w:shd w:val="clear" w:color="auto" w:fill="auto"/>
            <w:noWrap/>
            <w:vAlign w:val="center"/>
            <w:hideMark/>
          </w:tcPr>
          <w:p w14:paraId="39646B6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10,0</w:t>
            </w:r>
          </w:p>
        </w:tc>
      </w:tr>
      <w:tr w:rsidR="006C7F09" w:rsidRPr="006C7F09" w14:paraId="3A01F665" w14:textId="77777777" w:rsidTr="00E37EAD">
        <w:trPr>
          <w:trHeight w:val="20"/>
        </w:trPr>
        <w:tc>
          <w:tcPr>
            <w:tcW w:w="3799" w:type="dxa"/>
            <w:shd w:val="clear" w:color="auto" w:fill="auto"/>
            <w:vAlign w:val="bottom"/>
            <w:hideMark/>
          </w:tcPr>
          <w:p w14:paraId="16FA32CC"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Проведение массовых мероприятий</w:t>
            </w:r>
          </w:p>
        </w:tc>
        <w:tc>
          <w:tcPr>
            <w:tcW w:w="498" w:type="dxa"/>
            <w:shd w:val="clear" w:color="auto" w:fill="auto"/>
            <w:noWrap/>
            <w:vAlign w:val="center"/>
            <w:hideMark/>
          </w:tcPr>
          <w:p w14:paraId="177B770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7691325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1418" w:type="dxa"/>
            <w:shd w:val="clear" w:color="auto" w:fill="auto"/>
            <w:noWrap/>
            <w:vAlign w:val="center"/>
            <w:hideMark/>
          </w:tcPr>
          <w:p w14:paraId="3B45DAD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180 02 40070</w:t>
            </w:r>
          </w:p>
        </w:tc>
        <w:tc>
          <w:tcPr>
            <w:tcW w:w="567" w:type="dxa"/>
            <w:shd w:val="clear" w:color="auto" w:fill="auto"/>
            <w:noWrap/>
            <w:vAlign w:val="center"/>
            <w:hideMark/>
          </w:tcPr>
          <w:p w14:paraId="01E89D9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53F30BB0"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10,0</w:t>
            </w:r>
          </w:p>
        </w:tc>
        <w:tc>
          <w:tcPr>
            <w:tcW w:w="1134" w:type="dxa"/>
            <w:shd w:val="clear" w:color="auto" w:fill="auto"/>
            <w:noWrap/>
            <w:vAlign w:val="center"/>
            <w:hideMark/>
          </w:tcPr>
          <w:p w14:paraId="2E144A9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10,0</w:t>
            </w:r>
          </w:p>
        </w:tc>
        <w:tc>
          <w:tcPr>
            <w:tcW w:w="1116" w:type="dxa"/>
            <w:shd w:val="clear" w:color="auto" w:fill="auto"/>
            <w:noWrap/>
            <w:vAlign w:val="center"/>
            <w:hideMark/>
          </w:tcPr>
          <w:p w14:paraId="5B7F3430"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10,0</w:t>
            </w:r>
          </w:p>
        </w:tc>
      </w:tr>
      <w:tr w:rsidR="006C7F09" w:rsidRPr="006C7F09" w14:paraId="054C83B7" w14:textId="77777777" w:rsidTr="00E37EAD">
        <w:trPr>
          <w:trHeight w:val="20"/>
        </w:trPr>
        <w:tc>
          <w:tcPr>
            <w:tcW w:w="3799" w:type="dxa"/>
            <w:shd w:val="clear" w:color="auto" w:fill="auto"/>
            <w:vAlign w:val="bottom"/>
            <w:hideMark/>
          </w:tcPr>
          <w:p w14:paraId="78565C2D"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shd w:val="clear" w:color="auto" w:fill="auto"/>
            <w:noWrap/>
            <w:vAlign w:val="center"/>
            <w:hideMark/>
          </w:tcPr>
          <w:p w14:paraId="241B223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3FFD234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1418" w:type="dxa"/>
            <w:shd w:val="clear" w:color="auto" w:fill="auto"/>
            <w:noWrap/>
            <w:vAlign w:val="center"/>
            <w:hideMark/>
          </w:tcPr>
          <w:p w14:paraId="6D3E24B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180 02 40070</w:t>
            </w:r>
          </w:p>
        </w:tc>
        <w:tc>
          <w:tcPr>
            <w:tcW w:w="567" w:type="dxa"/>
            <w:shd w:val="clear" w:color="auto" w:fill="auto"/>
            <w:noWrap/>
            <w:vAlign w:val="center"/>
            <w:hideMark/>
          </w:tcPr>
          <w:p w14:paraId="041371D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240</w:t>
            </w:r>
          </w:p>
        </w:tc>
        <w:tc>
          <w:tcPr>
            <w:tcW w:w="1134" w:type="dxa"/>
            <w:shd w:val="clear" w:color="auto" w:fill="auto"/>
            <w:noWrap/>
            <w:vAlign w:val="center"/>
            <w:hideMark/>
          </w:tcPr>
          <w:p w14:paraId="790364E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10,0</w:t>
            </w:r>
          </w:p>
        </w:tc>
        <w:tc>
          <w:tcPr>
            <w:tcW w:w="1134" w:type="dxa"/>
            <w:shd w:val="clear" w:color="auto" w:fill="auto"/>
            <w:noWrap/>
            <w:vAlign w:val="center"/>
            <w:hideMark/>
          </w:tcPr>
          <w:p w14:paraId="1243C2C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10,0</w:t>
            </w:r>
          </w:p>
        </w:tc>
        <w:tc>
          <w:tcPr>
            <w:tcW w:w="1116" w:type="dxa"/>
            <w:shd w:val="clear" w:color="auto" w:fill="auto"/>
            <w:noWrap/>
            <w:vAlign w:val="center"/>
            <w:hideMark/>
          </w:tcPr>
          <w:p w14:paraId="4C94D8C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10,0</w:t>
            </w:r>
          </w:p>
        </w:tc>
      </w:tr>
      <w:tr w:rsidR="006C7F09" w:rsidRPr="006C7F09" w14:paraId="7337C229" w14:textId="77777777" w:rsidTr="00E37EAD">
        <w:trPr>
          <w:trHeight w:val="20"/>
        </w:trPr>
        <w:tc>
          <w:tcPr>
            <w:tcW w:w="3799" w:type="dxa"/>
            <w:shd w:val="clear" w:color="auto" w:fill="auto"/>
            <w:vAlign w:val="bottom"/>
            <w:hideMark/>
          </w:tcPr>
          <w:p w14:paraId="6365B2E9"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 xml:space="preserve">Обеспечение деятельности учреждения по работе с молодежью </w:t>
            </w:r>
          </w:p>
        </w:tc>
        <w:tc>
          <w:tcPr>
            <w:tcW w:w="498" w:type="dxa"/>
            <w:shd w:val="clear" w:color="auto" w:fill="auto"/>
            <w:noWrap/>
            <w:vAlign w:val="center"/>
            <w:hideMark/>
          </w:tcPr>
          <w:p w14:paraId="4F8D6DA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7FB4BE2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1418" w:type="dxa"/>
            <w:shd w:val="clear" w:color="auto" w:fill="auto"/>
            <w:noWrap/>
            <w:vAlign w:val="center"/>
            <w:hideMark/>
          </w:tcPr>
          <w:p w14:paraId="53EF4B6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180 03 00000</w:t>
            </w:r>
          </w:p>
        </w:tc>
        <w:tc>
          <w:tcPr>
            <w:tcW w:w="567" w:type="dxa"/>
            <w:shd w:val="clear" w:color="auto" w:fill="auto"/>
            <w:noWrap/>
            <w:vAlign w:val="center"/>
            <w:hideMark/>
          </w:tcPr>
          <w:p w14:paraId="1E2DD1F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5EDBE49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86658,5</w:t>
            </w:r>
          </w:p>
        </w:tc>
        <w:tc>
          <w:tcPr>
            <w:tcW w:w="1134" w:type="dxa"/>
            <w:shd w:val="clear" w:color="auto" w:fill="auto"/>
            <w:noWrap/>
            <w:vAlign w:val="center"/>
            <w:hideMark/>
          </w:tcPr>
          <w:p w14:paraId="34DE419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14251,1</w:t>
            </w:r>
          </w:p>
        </w:tc>
        <w:tc>
          <w:tcPr>
            <w:tcW w:w="1116" w:type="dxa"/>
            <w:shd w:val="clear" w:color="auto" w:fill="auto"/>
            <w:noWrap/>
            <w:vAlign w:val="center"/>
            <w:hideMark/>
          </w:tcPr>
          <w:p w14:paraId="4D87F110"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14251,1</w:t>
            </w:r>
          </w:p>
        </w:tc>
      </w:tr>
      <w:tr w:rsidR="006C7F09" w:rsidRPr="006C7F09" w14:paraId="717F5B65" w14:textId="77777777" w:rsidTr="00E37EAD">
        <w:trPr>
          <w:trHeight w:val="20"/>
        </w:trPr>
        <w:tc>
          <w:tcPr>
            <w:tcW w:w="3799" w:type="dxa"/>
            <w:shd w:val="clear" w:color="auto" w:fill="auto"/>
            <w:vAlign w:val="bottom"/>
            <w:hideMark/>
          </w:tcPr>
          <w:p w14:paraId="3D208672"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Расходы на обеспечение деятельности муниципальных автономных учреждений</w:t>
            </w:r>
          </w:p>
        </w:tc>
        <w:tc>
          <w:tcPr>
            <w:tcW w:w="498" w:type="dxa"/>
            <w:shd w:val="clear" w:color="auto" w:fill="auto"/>
            <w:noWrap/>
            <w:vAlign w:val="center"/>
            <w:hideMark/>
          </w:tcPr>
          <w:p w14:paraId="23D29E7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6215963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1418" w:type="dxa"/>
            <w:shd w:val="clear" w:color="auto" w:fill="auto"/>
            <w:noWrap/>
            <w:vAlign w:val="center"/>
            <w:hideMark/>
          </w:tcPr>
          <w:p w14:paraId="7130A02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180 03 20040</w:t>
            </w:r>
          </w:p>
        </w:tc>
        <w:tc>
          <w:tcPr>
            <w:tcW w:w="567" w:type="dxa"/>
            <w:shd w:val="clear" w:color="auto" w:fill="auto"/>
            <w:noWrap/>
            <w:vAlign w:val="center"/>
            <w:hideMark/>
          </w:tcPr>
          <w:p w14:paraId="717D191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67394DA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11135,7</w:t>
            </w:r>
          </w:p>
        </w:tc>
        <w:tc>
          <w:tcPr>
            <w:tcW w:w="1134" w:type="dxa"/>
            <w:shd w:val="clear" w:color="auto" w:fill="auto"/>
            <w:noWrap/>
            <w:vAlign w:val="center"/>
            <w:hideMark/>
          </w:tcPr>
          <w:p w14:paraId="1C6574C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11135,7</w:t>
            </w:r>
          </w:p>
        </w:tc>
        <w:tc>
          <w:tcPr>
            <w:tcW w:w="1116" w:type="dxa"/>
            <w:shd w:val="clear" w:color="auto" w:fill="auto"/>
            <w:noWrap/>
            <w:vAlign w:val="center"/>
            <w:hideMark/>
          </w:tcPr>
          <w:p w14:paraId="7B3D15E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11135,7</w:t>
            </w:r>
          </w:p>
        </w:tc>
      </w:tr>
      <w:tr w:rsidR="006C7F09" w:rsidRPr="006C7F09" w14:paraId="38E93064" w14:textId="77777777" w:rsidTr="00E37EAD">
        <w:trPr>
          <w:trHeight w:val="20"/>
        </w:trPr>
        <w:tc>
          <w:tcPr>
            <w:tcW w:w="3799" w:type="dxa"/>
            <w:shd w:val="clear" w:color="auto" w:fill="auto"/>
            <w:vAlign w:val="bottom"/>
            <w:hideMark/>
          </w:tcPr>
          <w:p w14:paraId="3DE22F59"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автономным учреждениям</w:t>
            </w:r>
          </w:p>
        </w:tc>
        <w:tc>
          <w:tcPr>
            <w:tcW w:w="498" w:type="dxa"/>
            <w:shd w:val="clear" w:color="auto" w:fill="auto"/>
            <w:noWrap/>
            <w:vAlign w:val="center"/>
            <w:hideMark/>
          </w:tcPr>
          <w:p w14:paraId="293F345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78C79A4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1418" w:type="dxa"/>
            <w:shd w:val="clear" w:color="auto" w:fill="auto"/>
            <w:noWrap/>
            <w:vAlign w:val="center"/>
            <w:hideMark/>
          </w:tcPr>
          <w:p w14:paraId="1C75E01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180 03 20040</w:t>
            </w:r>
          </w:p>
        </w:tc>
        <w:tc>
          <w:tcPr>
            <w:tcW w:w="567" w:type="dxa"/>
            <w:shd w:val="clear" w:color="auto" w:fill="auto"/>
            <w:noWrap/>
            <w:vAlign w:val="center"/>
            <w:hideMark/>
          </w:tcPr>
          <w:p w14:paraId="7121E36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3C1D266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11135,7</w:t>
            </w:r>
          </w:p>
        </w:tc>
        <w:tc>
          <w:tcPr>
            <w:tcW w:w="1134" w:type="dxa"/>
            <w:shd w:val="clear" w:color="auto" w:fill="auto"/>
            <w:noWrap/>
            <w:vAlign w:val="center"/>
            <w:hideMark/>
          </w:tcPr>
          <w:p w14:paraId="45581F4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11135,7</w:t>
            </w:r>
          </w:p>
        </w:tc>
        <w:tc>
          <w:tcPr>
            <w:tcW w:w="1116" w:type="dxa"/>
            <w:shd w:val="clear" w:color="auto" w:fill="auto"/>
            <w:noWrap/>
            <w:vAlign w:val="center"/>
            <w:hideMark/>
          </w:tcPr>
          <w:p w14:paraId="60B5C8E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11135,7</w:t>
            </w:r>
          </w:p>
        </w:tc>
      </w:tr>
      <w:tr w:rsidR="006C7F09" w:rsidRPr="006C7F09" w14:paraId="5C4517AF" w14:textId="77777777" w:rsidTr="00E37EAD">
        <w:trPr>
          <w:trHeight w:val="20"/>
        </w:trPr>
        <w:tc>
          <w:tcPr>
            <w:tcW w:w="3799" w:type="dxa"/>
            <w:shd w:val="clear" w:color="auto" w:fill="auto"/>
            <w:vAlign w:val="bottom"/>
            <w:hideMark/>
          </w:tcPr>
          <w:p w14:paraId="64F24A70"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98" w:type="dxa"/>
            <w:shd w:val="clear" w:color="auto" w:fill="auto"/>
            <w:noWrap/>
            <w:vAlign w:val="center"/>
            <w:hideMark/>
          </w:tcPr>
          <w:p w14:paraId="3E1E89E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349DF76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1418" w:type="dxa"/>
            <w:shd w:val="clear" w:color="auto" w:fill="auto"/>
            <w:noWrap/>
            <w:vAlign w:val="center"/>
            <w:hideMark/>
          </w:tcPr>
          <w:p w14:paraId="2B290E0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180 0372300</w:t>
            </w:r>
          </w:p>
        </w:tc>
        <w:tc>
          <w:tcPr>
            <w:tcW w:w="567" w:type="dxa"/>
            <w:shd w:val="clear" w:color="auto" w:fill="auto"/>
            <w:noWrap/>
            <w:vAlign w:val="center"/>
            <w:hideMark/>
          </w:tcPr>
          <w:p w14:paraId="610AD8D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782D647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2492,3</w:t>
            </w:r>
          </w:p>
        </w:tc>
        <w:tc>
          <w:tcPr>
            <w:tcW w:w="1134" w:type="dxa"/>
            <w:shd w:val="clear" w:color="auto" w:fill="auto"/>
            <w:noWrap/>
            <w:vAlign w:val="center"/>
            <w:hideMark/>
          </w:tcPr>
          <w:p w14:paraId="00749B4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2492,3</w:t>
            </w:r>
          </w:p>
        </w:tc>
        <w:tc>
          <w:tcPr>
            <w:tcW w:w="1116" w:type="dxa"/>
            <w:shd w:val="clear" w:color="auto" w:fill="auto"/>
            <w:noWrap/>
            <w:vAlign w:val="center"/>
            <w:hideMark/>
          </w:tcPr>
          <w:p w14:paraId="1474B4B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2492,3</w:t>
            </w:r>
          </w:p>
        </w:tc>
      </w:tr>
      <w:tr w:rsidR="006C7F09" w:rsidRPr="006C7F09" w14:paraId="4C42B0C4" w14:textId="77777777" w:rsidTr="00E37EAD">
        <w:trPr>
          <w:trHeight w:val="20"/>
        </w:trPr>
        <w:tc>
          <w:tcPr>
            <w:tcW w:w="3799" w:type="dxa"/>
            <w:shd w:val="clear" w:color="auto" w:fill="auto"/>
            <w:vAlign w:val="bottom"/>
            <w:hideMark/>
          </w:tcPr>
          <w:p w14:paraId="61AA860D"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автономным учреждениям</w:t>
            </w:r>
          </w:p>
        </w:tc>
        <w:tc>
          <w:tcPr>
            <w:tcW w:w="498" w:type="dxa"/>
            <w:shd w:val="clear" w:color="auto" w:fill="auto"/>
            <w:noWrap/>
            <w:vAlign w:val="center"/>
            <w:hideMark/>
          </w:tcPr>
          <w:p w14:paraId="65E5916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3308708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1418" w:type="dxa"/>
            <w:shd w:val="clear" w:color="auto" w:fill="auto"/>
            <w:noWrap/>
            <w:vAlign w:val="center"/>
            <w:hideMark/>
          </w:tcPr>
          <w:p w14:paraId="65D2409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180 03 72300</w:t>
            </w:r>
          </w:p>
        </w:tc>
        <w:tc>
          <w:tcPr>
            <w:tcW w:w="567" w:type="dxa"/>
            <w:shd w:val="clear" w:color="auto" w:fill="auto"/>
            <w:noWrap/>
            <w:vAlign w:val="center"/>
            <w:hideMark/>
          </w:tcPr>
          <w:p w14:paraId="4E04AE4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249DE5C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2492,3</w:t>
            </w:r>
          </w:p>
        </w:tc>
        <w:tc>
          <w:tcPr>
            <w:tcW w:w="1134" w:type="dxa"/>
            <w:shd w:val="clear" w:color="auto" w:fill="auto"/>
            <w:noWrap/>
            <w:vAlign w:val="center"/>
            <w:hideMark/>
          </w:tcPr>
          <w:p w14:paraId="5885E2C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2492,3</w:t>
            </w:r>
          </w:p>
        </w:tc>
        <w:tc>
          <w:tcPr>
            <w:tcW w:w="1116" w:type="dxa"/>
            <w:shd w:val="clear" w:color="auto" w:fill="auto"/>
            <w:noWrap/>
            <w:vAlign w:val="center"/>
            <w:hideMark/>
          </w:tcPr>
          <w:p w14:paraId="2359EF6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2492,3</w:t>
            </w:r>
          </w:p>
        </w:tc>
      </w:tr>
      <w:tr w:rsidR="006C7F09" w:rsidRPr="006C7F09" w14:paraId="68AE8373" w14:textId="77777777" w:rsidTr="00E37EAD">
        <w:trPr>
          <w:trHeight w:val="20"/>
        </w:trPr>
        <w:tc>
          <w:tcPr>
            <w:tcW w:w="3799" w:type="dxa"/>
            <w:shd w:val="clear" w:color="auto" w:fill="auto"/>
            <w:vAlign w:val="bottom"/>
            <w:hideMark/>
          </w:tcPr>
          <w:p w14:paraId="35842153"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98" w:type="dxa"/>
            <w:shd w:val="clear" w:color="auto" w:fill="auto"/>
            <w:noWrap/>
            <w:vAlign w:val="center"/>
            <w:hideMark/>
          </w:tcPr>
          <w:p w14:paraId="28FF49F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64C64AC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1418" w:type="dxa"/>
            <w:shd w:val="clear" w:color="auto" w:fill="auto"/>
            <w:noWrap/>
            <w:vAlign w:val="center"/>
            <w:hideMark/>
          </w:tcPr>
          <w:p w14:paraId="262F5BE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180 03 S2300</w:t>
            </w:r>
          </w:p>
        </w:tc>
        <w:tc>
          <w:tcPr>
            <w:tcW w:w="567" w:type="dxa"/>
            <w:shd w:val="clear" w:color="auto" w:fill="auto"/>
            <w:noWrap/>
            <w:vAlign w:val="center"/>
            <w:hideMark/>
          </w:tcPr>
          <w:p w14:paraId="01E696A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062F1CD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623,1</w:t>
            </w:r>
          </w:p>
        </w:tc>
        <w:tc>
          <w:tcPr>
            <w:tcW w:w="1134" w:type="dxa"/>
            <w:shd w:val="clear" w:color="auto" w:fill="auto"/>
            <w:noWrap/>
            <w:vAlign w:val="center"/>
            <w:hideMark/>
          </w:tcPr>
          <w:p w14:paraId="5871AA6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623,1</w:t>
            </w:r>
          </w:p>
        </w:tc>
        <w:tc>
          <w:tcPr>
            <w:tcW w:w="1116" w:type="dxa"/>
            <w:shd w:val="clear" w:color="auto" w:fill="auto"/>
            <w:noWrap/>
            <w:vAlign w:val="center"/>
            <w:hideMark/>
          </w:tcPr>
          <w:p w14:paraId="1BA3743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623,1</w:t>
            </w:r>
          </w:p>
        </w:tc>
      </w:tr>
      <w:tr w:rsidR="006C7F09" w:rsidRPr="006C7F09" w14:paraId="5FACBF27" w14:textId="77777777" w:rsidTr="00E37EAD">
        <w:trPr>
          <w:trHeight w:val="20"/>
        </w:trPr>
        <w:tc>
          <w:tcPr>
            <w:tcW w:w="3799" w:type="dxa"/>
            <w:shd w:val="clear" w:color="auto" w:fill="auto"/>
            <w:vAlign w:val="bottom"/>
            <w:hideMark/>
          </w:tcPr>
          <w:p w14:paraId="09F5BD54"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автономным учреждениям</w:t>
            </w:r>
          </w:p>
        </w:tc>
        <w:tc>
          <w:tcPr>
            <w:tcW w:w="498" w:type="dxa"/>
            <w:shd w:val="clear" w:color="auto" w:fill="auto"/>
            <w:noWrap/>
            <w:vAlign w:val="center"/>
            <w:hideMark/>
          </w:tcPr>
          <w:p w14:paraId="336CFE3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7761F88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1418" w:type="dxa"/>
            <w:shd w:val="clear" w:color="auto" w:fill="auto"/>
            <w:noWrap/>
            <w:vAlign w:val="center"/>
            <w:hideMark/>
          </w:tcPr>
          <w:p w14:paraId="0488E7E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180 03 S2300</w:t>
            </w:r>
          </w:p>
        </w:tc>
        <w:tc>
          <w:tcPr>
            <w:tcW w:w="567" w:type="dxa"/>
            <w:shd w:val="clear" w:color="auto" w:fill="auto"/>
            <w:noWrap/>
            <w:vAlign w:val="center"/>
            <w:hideMark/>
          </w:tcPr>
          <w:p w14:paraId="1335690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030BF34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623,1</w:t>
            </w:r>
          </w:p>
        </w:tc>
        <w:tc>
          <w:tcPr>
            <w:tcW w:w="1134" w:type="dxa"/>
            <w:shd w:val="clear" w:color="auto" w:fill="auto"/>
            <w:noWrap/>
            <w:vAlign w:val="center"/>
            <w:hideMark/>
          </w:tcPr>
          <w:p w14:paraId="7C81100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623,1</w:t>
            </w:r>
          </w:p>
        </w:tc>
        <w:tc>
          <w:tcPr>
            <w:tcW w:w="1116" w:type="dxa"/>
            <w:shd w:val="clear" w:color="auto" w:fill="auto"/>
            <w:noWrap/>
            <w:vAlign w:val="center"/>
            <w:hideMark/>
          </w:tcPr>
          <w:p w14:paraId="7E500A6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623,1</w:t>
            </w:r>
          </w:p>
        </w:tc>
      </w:tr>
      <w:tr w:rsidR="006C7F09" w:rsidRPr="006C7F09" w14:paraId="35A716D9" w14:textId="77777777" w:rsidTr="00E37EAD">
        <w:trPr>
          <w:trHeight w:val="20"/>
        </w:trPr>
        <w:tc>
          <w:tcPr>
            <w:tcW w:w="3799" w:type="dxa"/>
            <w:shd w:val="clear" w:color="auto" w:fill="auto"/>
            <w:vAlign w:val="bottom"/>
            <w:hideMark/>
          </w:tcPr>
          <w:p w14:paraId="012E26FE"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Региональный проект «Развитие системы поддержки молодежи («Молодежь России») (Новгородская область)»</w:t>
            </w:r>
          </w:p>
        </w:tc>
        <w:tc>
          <w:tcPr>
            <w:tcW w:w="498" w:type="dxa"/>
            <w:shd w:val="clear" w:color="auto" w:fill="auto"/>
            <w:noWrap/>
            <w:vAlign w:val="center"/>
            <w:hideMark/>
          </w:tcPr>
          <w:p w14:paraId="629AA05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6106CB3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1418" w:type="dxa"/>
            <w:shd w:val="clear" w:color="auto" w:fill="auto"/>
            <w:noWrap/>
            <w:vAlign w:val="center"/>
            <w:hideMark/>
          </w:tcPr>
          <w:p w14:paraId="5CAE70C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180 ЕГ 00000</w:t>
            </w:r>
          </w:p>
        </w:tc>
        <w:tc>
          <w:tcPr>
            <w:tcW w:w="567" w:type="dxa"/>
            <w:shd w:val="clear" w:color="auto" w:fill="auto"/>
            <w:noWrap/>
            <w:vAlign w:val="center"/>
            <w:hideMark/>
          </w:tcPr>
          <w:p w14:paraId="2B28F81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5DC2E2A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72407,4</w:t>
            </w:r>
          </w:p>
        </w:tc>
        <w:tc>
          <w:tcPr>
            <w:tcW w:w="1134" w:type="dxa"/>
            <w:shd w:val="clear" w:color="auto" w:fill="auto"/>
            <w:noWrap/>
            <w:vAlign w:val="center"/>
            <w:hideMark/>
          </w:tcPr>
          <w:p w14:paraId="187EC98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c>
          <w:tcPr>
            <w:tcW w:w="1116" w:type="dxa"/>
            <w:shd w:val="clear" w:color="auto" w:fill="auto"/>
            <w:noWrap/>
            <w:vAlign w:val="center"/>
            <w:hideMark/>
          </w:tcPr>
          <w:p w14:paraId="5306599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r>
      <w:tr w:rsidR="006C7F09" w:rsidRPr="006C7F09" w14:paraId="25EFC989" w14:textId="77777777" w:rsidTr="00E37EAD">
        <w:trPr>
          <w:trHeight w:val="20"/>
        </w:trPr>
        <w:tc>
          <w:tcPr>
            <w:tcW w:w="3799" w:type="dxa"/>
            <w:shd w:val="clear" w:color="auto" w:fill="auto"/>
            <w:vAlign w:val="bottom"/>
            <w:hideMark/>
          </w:tcPr>
          <w:p w14:paraId="66245061"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бюджетам муниципальных районов, муниципальных округов и городского округа Новгородской области на реализацию программ комплексного развития молодежной политики по итогам проведения Всероссийского конкурса программ комплексного развития молодежной политики в субъектах Российской Федерации «Регион для молодых»</w:t>
            </w:r>
          </w:p>
        </w:tc>
        <w:tc>
          <w:tcPr>
            <w:tcW w:w="498" w:type="dxa"/>
            <w:shd w:val="clear" w:color="auto" w:fill="auto"/>
            <w:noWrap/>
            <w:vAlign w:val="center"/>
            <w:hideMark/>
          </w:tcPr>
          <w:p w14:paraId="1A2C995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3C0475D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1418" w:type="dxa"/>
            <w:shd w:val="clear" w:color="auto" w:fill="auto"/>
            <w:noWrap/>
            <w:vAlign w:val="center"/>
            <w:hideMark/>
          </w:tcPr>
          <w:p w14:paraId="122A09B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180 ЕГ 72680</w:t>
            </w:r>
          </w:p>
        </w:tc>
        <w:tc>
          <w:tcPr>
            <w:tcW w:w="567" w:type="dxa"/>
            <w:shd w:val="clear" w:color="auto" w:fill="auto"/>
            <w:noWrap/>
            <w:vAlign w:val="center"/>
            <w:hideMark/>
          </w:tcPr>
          <w:p w14:paraId="71C3329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68793395"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72335,0</w:t>
            </w:r>
          </w:p>
        </w:tc>
        <w:tc>
          <w:tcPr>
            <w:tcW w:w="1134" w:type="dxa"/>
            <w:shd w:val="clear" w:color="auto" w:fill="auto"/>
            <w:noWrap/>
            <w:vAlign w:val="center"/>
            <w:hideMark/>
          </w:tcPr>
          <w:p w14:paraId="0CBCBBD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c>
          <w:tcPr>
            <w:tcW w:w="1116" w:type="dxa"/>
            <w:shd w:val="clear" w:color="auto" w:fill="auto"/>
            <w:noWrap/>
            <w:vAlign w:val="center"/>
            <w:hideMark/>
          </w:tcPr>
          <w:p w14:paraId="3F7FD3D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r>
      <w:tr w:rsidR="006C7F09" w:rsidRPr="006C7F09" w14:paraId="0C04DC8B" w14:textId="77777777" w:rsidTr="00E37EAD">
        <w:trPr>
          <w:trHeight w:val="20"/>
        </w:trPr>
        <w:tc>
          <w:tcPr>
            <w:tcW w:w="3799" w:type="dxa"/>
            <w:shd w:val="clear" w:color="auto" w:fill="auto"/>
            <w:vAlign w:val="bottom"/>
            <w:hideMark/>
          </w:tcPr>
          <w:p w14:paraId="7B135718"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автономным учреждениям</w:t>
            </w:r>
          </w:p>
        </w:tc>
        <w:tc>
          <w:tcPr>
            <w:tcW w:w="498" w:type="dxa"/>
            <w:shd w:val="clear" w:color="auto" w:fill="auto"/>
            <w:noWrap/>
            <w:vAlign w:val="center"/>
            <w:hideMark/>
          </w:tcPr>
          <w:p w14:paraId="30013B1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3A45AA1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1418" w:type="dxa"/>
            <w:shd w:val="clear" w:color="auto" w:fill="auto"/>
            <w:noWrap/>
            <w:vAlign w:val="center"/>
            <w:hideMark/>
          </w:tcPr>
          <w:p w14:paraId="1D9A228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180 ЕГ 72680</w:t>
            </w:r>
          </w:p>
        </w:tc>
        <w:tc>
          <w:tcPr>
            <w:tcW w:w="567" w:type="dxa"/>
            <w:shd w:val="clear" w:color="auto" w:fill="auto"/>
            <w:noWrap/>
            <w:vAlign w:val="center"/>
            <w:hideMark/>
          </w:tcPr>
          <w:p w14:paraId="3D2C1C9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620</w:t>
            </w:r>
          </w:p>
        </w:tc>
        <w:tc>
          <w:tcPr>
            <w:tcW w:w="1134" w:type="dxa"/>
            <w:shd w:val="clear" w:color="auto" w:fill="auto"/>
            <w:noWrap/>
            <w:vAlign w:val="center"/>
            <w:hideMark/>
          </w:tcPr>
          <w:p w14:paraId="6050B9F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72335,0</w:t>
            </w:r>
          </w:p>
        </w:tc>
        <w:tc>
          <w:tcPr>
            <w:tcW w:w="1134" w:type="dxa"/>
            <w:shd w:val="clear" w:color="auto" w:fill="auto"/>
            <w:noWrap/>
            <w:vAlign w:val="center"/>
            <w:hideMark/>
          </w:tcPr>
          <w:p w14:paraId="13FC44E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c>
          <w:tcPr>
            <w:tcW w:w="1116" w:type="dxa"/>
            <w:shd w:val="clear" w:color="auto" w:fill="auto"/>
            <w:noWrap/>
            <w:vAlign w:val="center"/>
            <w:hideMark/>
          </w:tcPr>
          <w:p w14:paraId="4FEB2C0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r>
      <w:tr w:rsidR="006C7F09" w:rsidRPr="006C7F09" w14:paraId="5BA8C172" w14:textId="77777777" w:rsidTr="00E37EAD">
        <w:trPr>
          <w:trHeight w:val="20"/>
        </w:trPr>
        <w:tc>
          <w:tcPr>
            <w:tcW w:w="3799" w:type="dxa"/>
            <w:shd w:val="clear" w:color="auto" w:fill="auto"/>
            <w:vAlign w:val="bottom"/>
            <w:hideMark/>
          </w:tcPr>
          <w:p w14:paraId="318D655D"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Софинансирование субсидии бюджетам муниципальных районов, муниципальных округов и городского округа Новгородской области на реализацию программ комплексного развития молодежной политики по итогам проведения Всероссийского конкурса программ комплексного развития молодежной политики в субъектах Российской Федерации «Регион для молодых»</w:t>
            </w:r>
          </w:p>
        </w:tc>
        <w:tc>
          <w:tcPr>
            <w:tcW w:w="498" w:type="dxa"/>
            <w:shd w:val="clear" w:color="auto" w:fill="auto"/>
            <w:noWrap/>
            <w:vAlign w:val="center"/>
            <w:hideMark/>
          </w:tcPr>
          <w:p w14:paraId="1876625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10A7C7B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1418" w:type="dxa"/>
            <w:shd w:val="clear" w:color="auto" w:fill="auto"/>
            <w:noWrap/>
            <w:vAlign w:val="center"/>
            <w:hideMark/>
          </w:tcPr>
          <w:p w14:paraId="0FA4EFE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180 ЕГ S2680</w:t>
            </w:r>
          </w:p>
        </w:tc>
        <w:tc>
          <w:tcPr>
            <w:tcW w:w="567" w:type="dxa"/>
            <w:shd w:val="clear" w:color="auto" w:fill="auto"/>
            <w:noWrap/>
            <w:vAlign w:val="center"/>
            <w:hideMark/>
          </w:tcPr>
          <w:p w14:paraId="45951F0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04D437C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72,4</w:t>
            </w:r>
          </w:p>
        </w:tc>
        <w:tc>
          <w:tcPr>
            <w:tcW w:w="1134" w:type="dxa"/>
            <w:shd w:val="clear" w:color="auto" w:fill="auto"/>
            <w:noWrap/>
            <w:vAlign w:val="center"/>
            <w:hideMark/>
          </w:tcPr>
          <w:p w14:paraId="5C6C4D7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c>
          <w:tcPr>
            <w:tcW w:w="1116" w:type="dxa"/>
            <w:shd w:val="clear" w:color="auto" w:fill="auto"/>
            <w:noWrap/>
            <w:vAlign w:val="center"/>
            <w:hideMark/>
          </w:tcPr>
          <w:p w14:paraId="41E3CFD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r>
      <w:tr w:rsidR="006C7F09" w:rsidRPr="006C7F09" w14:paraId="6FFB62F2" w14:textId="77777777" w:rsidTr="00E37EAD">
        <w:trPr>
          <w:trHeight w:val="20"/>
        </w:trPr>
        <w:tc>
          <w:tcPr>
            <w:tcW w:w="3799" w:type="dxa"/>
            <w:shd w:val="clear" w:color="auto" w:fill="auto"/>
            <w:vAlign w:val="bottom"/>
            <w:hideMark/>
          </w:tcPr>
          <w:p w14:paraId="74120C8D"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автономным учреждениям</w:t>
            </w:r>
          </w:p>
        </w:tc>
        <w:tc>
          <w:tcPr>
            <w:tcW w:w="498" w:type="dxa"/>
            <w:shd w:val="clear" w:color="auto" w:fill="auto"/>
            <w:noWrap/>
            <w:vAlign w:val="center"/>
            <w:hideMark/>
          </w:tcPr>
          <w:p w14:paraId="73786AC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6DA4D09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1418" w:type="dxa"/>
            <w:shd w:val="clear" w:color="auto" w:fill="auto"/>
            <w:noWrap/>
            <w:vAlign w:val="center"/>
            <w:hideMark/>
          </w:tcPr>
          <w:p w14:paraId="66E4417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180 ЕГ S2680</w:t>
            </w:r>
          </w:p>
        </w:tc>
        <w:tc>
          <w:tcPr>
            <w:tcW w:w="567" w:type="dxa"/>
            <w:shd w:val="clear" w:color="auto" w:fill="auto"/>
            <w:noWrap/>
            <w:vAlign w:val="center"/>
            <w:hideMark/>
          </w:tcPr>
          <w:p w14:paraId="5DB187F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620</w:t>
            </w:r>
          </w:p>
        </w:tc>
        <w:tc>
          <w:tcPr>
            <w:tcW w:w="1134" w:type="dxa"/>
            <w:shd w:val="clear" w:color="auto" w:fill="auto"/>
            <w:noWrap/>
            <w:vAlign w:val="center"/>
            <w:hideMark/>
          </w:tcPr>
          <w:p w14:paraId="7EB9FEF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72,4</w:t>
            </w:r>
          </w:p>
        </w:tc>
        <w:tc>
          <w:tcPr>
            <w:tcW w:w="1134" w:type="dxa"/>
            <w:shd w:val="clear" w:color="auto" w:fill="auto"/>
            <w:noWrap/>
            <w:vAlign w:val="center"/>
            <w:hideMark/>
          </w:tcPr>
          <w:p w14:paraId="4077740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c>
          <w:tcPr>
            <w:tcW w:w="1116" w:type="dxa"/>
            <w:shd w:val="clear" w:color="auto" w:fill="auto"/>
            <w:noWrap/>
            <w:vAlign w:val="center"/>
            <w:hideMark/>
          </w:tcPr>
          <w:p w14:paraId="41AB9EE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r>
      <w:tr w:rsidR="006C7F09" w:rsidRPr="006C7F09" w14:paraId="288629C7" w14:textId="77777777" w:rsidTr="00E37EAD">
        <w:trPr>
          <w:trHeight w:val="20"/>
        </w:trPr>
        <w:tc>
          <w:tcPr>
            <w:tcW w:w="3799" w:type="dxa"/>
            <w:shd w:val="clear" w:color="auto" w:fill="auto"/>
            <w:vAlign w:val="bottom"/>
            <w:hideMark/>
          </w:tcPr>
          <w:p w14:paraId="1A0FE11E"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Другие вопросы в области образования</w:t>
            </w:r>
          </w:p>
        </w:tc>
        <w:tc>
          <w:tcPr>
            <w:tcW w:w="498" w:type="dxa"/>
            <w:shd w:val="clear" w:color="auto" w:fill="auto"/>
            <w:noWrap/>
            <w:vAlign w:val="center"/>
            <w:hideMark/>
          </w:tcPr>
          <w:p w14:paraId="6E3BF17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0CAB83E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09</w:t>
            </w:r>
          </w:p>
        </w:tc>
        <w:tc>
          <w:tcPr>
            <w:tcW w:w="1418" w:type="dxa"/>
            <w:shd w:val="clear" w:color="auto" w:fill="auto"/>
            <w:noWrap/>
            <w:vAlign w:val="center"/>
            <w:hideMark/>
          </w:tcPr>
          <w:p w14:paraId="2AF0F45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567" w:type="dxa"/>
            <w:shd w:val="clear" w:color="auto" w:fill="auto"/>
            <w:noWrap/>
            <w:vAlign w:val="center"/>
            <w:hideMark/>
          </w:tcPr>
          <w:p w14:paraId="78DA6DE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6EB6BE2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28204,1</w:t>
            </w:r>
          </w:p>
        </w:tc>
        <w:tc>
          <w:tcPr>
            <w:tcW w:w="1134" w:type="dxa"/>
            <w:shd w:val="clear" w:color="auto" w:fill="auto"/>
            <w:noWrap/>
            <w:vAlign w:val="center"/>
            <w:hideMark/>
          </w:tcPr>
          <w:p w14:paraId="73AB02B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28138,1</w:t>
            </w:r>
          </w:p>
        </w:tc>
        <w:tc>
          <w:tcPr>
            <w:tcW w:w="1116" w:type="dxa"/>
            <w:shd w:val="clear" w:color="auto" w:fill="auto"/>
            <w:noWrap/>
            <w:vAlign w:val="center"/>
            <w:hideMark/>
          </w:tcPr>
          <w:p w14:paraId="0294FBA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28138,1</w:t>
            </w:r>
          </w:p>
        </w:tc>
      </w:tr>
      <w:tr w:rsidR="006C7F09" w:rsidRPr="006C7F09" w14:paraId="514660B8" w14:textId="77777777" w:rsidTr="00E37EAD">
        <w:trPr>
          <w:trHeight w:val="20"/>
        </w:trPr>
        <w:tc>
          <w:tcPr>
            <w:tcW w:w="3799" w:type="dxa"/>
            <w:shd w:val="clear" w:color="auto" w:fill="auto"/>
            <w:vAlign w:val="bottom"/>
            <w:hideMark/>
          </w:tcPr>
          <w:p w14:paraId="3DFD8C6A"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Программа «Развитие образования в Старорусском муниципальном районе на 2022-2027 годы »</w:t>
            </w:r>
          </w:p>
        </w:tc>
        <w:tc>
          <w:tcPr>
            <w:tcW w:w="498" w:type="dxa"/>
            <w:shd w:val="clear" w:color="auto" w:fill="auto"/>
            <w:noWrap/>
            <w:vAlign w:val="center"/>
            <w:hideMark/>
          </w:tcPr>
          <w:p w14:paraId="4300962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088E03C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09</w:t>
            </w:r>
          </w:p>
        </w:tc>
        <w:tc>
          <w:tcPr>
            <w:tcW w:w="1418" w:type="dxa"/>
            <w:shd w:val="clear" w:color="auto" w:fill="auto"/>
            <w:noWrap/>
            <w:vAlign w:val="center"/>
            <w:hideMark/>
          </w:tcPr>
          <w:p w14:paraId="4B32E0E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010 00 00000</w:t>
            </w:r>
          </w:p>
        </w:tc>
        <w:tc>
          <w:tcPr>
            <w:tcW w:w="567" w:type="dxa"/>
            <w:shd w:val="clear" w:color="auto" w:fill="auto"/>
            <w:noWrap/>
            <w:vAlign w:val="center"/>
            <w:hideMark/>
          </w:tcPr>
          <w:p w14:paraId="79EBA77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608418A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28107,3</w:t>
            </w:r>
          </w:p>
        </w:tc>
        <w:tc>
          <w:tcPr>
            <w:tcW w:w="1134" w:type="dxa"/>
            <w:shd w:val="clear" w:color="auto" w:fill="auto"/>
            <w:noWrap/>
            <w:vAlign w:val="center"/>
            <w:hideMark/>
          </w:tcPr>
          <w:p w14:paraId="46B2C74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28051,3</w:t>
            </w:r>
          </w:p>
        </w:tc>
        <w:tc>
          <w:tcPr>
            <w:tcW w:w="1116" w:type="dxa"/>
            <w:shd w:val="clear" w:color="auto" w:fill="auto"/>
            <w:noWrap/>
            <w:vAlign w:val="center"/>
            <w:hideMark/>
          </w:tcPr>
          <w:p w14:paraId="5393343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28051,3</w:t>
            </w:r>
          </w:p>
        </w:tc>
      </w:tr>
      <w:tr w:rsidR="006C7F09" w:rsidRPr="006C7F09" w14:paraId="018A9A1F" w14:textId="77777777" w:rsidTr="00E37EAD">
        <w:trPr>
          <w:trHeight w:val="20"/>
        </w:trPr>
        <w:tc>
          <w:tcPr>
            <w:tcW w:w="3799" w:type="dxa"/>
            <w:shd w:val="clear" w:color="auto" w:fill="auto"/>
            <w:vAlign w:val="bottom"/>
            <w:hideMark/>
          </w:tcPr>
          <w:p w14:paraId="13F944AB"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Другие вопросы в области образования</w:t>
            </w:r>
          </w:p>
        </w:tc>
        <w:tc>
          <w:tcPr>
            <w:tcW w:w="498" w:type="dxa"/>
            <w:shd w:val="clear" w:color="auto" w:fill="auto"/>
            <w:noWrap/>
            <w:vAlign w:val="center"/>
            <w:hideMark/>
          </w:tcPr>
          <w:p w14:paraId="5CCC151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1C51B2F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09</w:t>
            </w:r>
          </w:p>
        </w:tc>
        <w:tc>
          <w:tcPr>
            <w:tcW w:w="1418" w:type="dxa"/>
            <w:shd w:val="clear" w:color="auto" w:fill="auto"/>
            <w:noWrap/>
            <w:vAlign w:val="center"/>
            <w:hideMark/>
          </w:tcPr>
          <w:p w14:paraId="054BED5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010 06 00000</w:t>
            </w:r>
          </w:p>
        </w:tc>
        <w:tc>
          <w:tcPr>
            <w:tcW w:w="567" w:type="dxa"/>
            <w:shd w:val="clear" w:color="auto" w:fill="auto"/>
            <w:noWrap/>
            <w:vAlign w:val="center"/>
            <w:hideMark/>
          </w:tcPr>
          <w:p w14:paraId="4CDC4E1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3AAC800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28107,3</w:t>
            </w:r>
          </w:p>
        </w:tc>
        <w:tc>
          <w:tcPr>
            <w:tcW w:w="1134" w:type="dxa"/>
            <w:shd w:val="clear" w:color="auto" w:fill="auto"/>
            <w:noWrap/>
            <w:vAlign w:val="center"/>
            <w:hideMark/>
          </w:tcPr>
          <w:p w14:paraId="06B864D0"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28051,3</w:t>
            </w:r>
          </w:p>
        </w:tc>
        <w:tc>
          <w:tcPr>
            <w:tcW w:w="1116" w:type="dxa"/>
            <w:shd w:val="clear" w:color="auto" w:fill="auto"/>
            <w:noWrap/>
            <w:vAlign w:val="center"/>
            <w:hideMark/>
          </w:tcPr>
          <w:p w14:paraId="6B0031F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28051,3</w:t>
            </w:r>
          </w:p>
        </w:tc>
      </w:tr>
      <w:tr w:rsidR="006C7F09" w:rsidRPr="006C7F09" w14:paraId="4DC5A130" w14:textId="77777777" w:rsidTr="00E37EAD">
        <w:trPr>
          <w:trHeight w:val="20"/>
        </w:trPr>
        <w:tc>
          <w:tcPr>
            <w:tcW w:w="3799" w:type="dxa"/>
            <w:shd w:val="clear" w:color="auto" w:fill="auto"/>
            <w:vAlign w:val="bottom"/>
            <w:hideMark/>
          </w:tcPr>
          <w:p w14:paraId="3D473742"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Расходы на обеспечение функций органов местного самоуправления</w:t>
            </w:r>
          </w:p>
        </w:tc>
        <w:tc>
          <w:tcPr>
            <w:tcW w:w="498" w:type="dxa"/>
            <w:shd w:val="clear" w:color="auto" w:fill="auto"/>
            <w:noWrap/>
            <w:vAlign w:val="center"/>
            <w:hideMark/>
          </w:tcPr>
          <w:p w14:paraId="701FA7F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097B442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09</w:t>
            </w:r>
          </w:p>
        </w:tc>
        <w:tc>
          <w:tcPr>
            <w:tcW w:w="1418" w:type="dxa"/>
            <w:shd w:val="clear" w:color="auto" w:fill="auto"/>
            <w:noWrap/>
            <w:vAlign w:val="center"/>
            <w:hideMark/>
          </w:tcPr>
          <w:p w14:paraId="58F2B0E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010 06 10040</w:t>
            </w:r>
          </w:p>
        </w:tc>
        <w:tc>
          <w:tcPr>
            <w:tcW w:w="567" w:type="dxa"/>
            <w:shd w:val="clear" w:color="auto" w:fill="auto"/>
            <w:noWrap/>
            <w:vAlign w:val="center"/>
            <w:hideMark/>
          </w:tcPr>
          <w:p w14:paraId="717AAB1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0A01C11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5507,1</w:t>
            </w:r>
          </w:p>
        </w:tc>
        <w:tc>
          <w:tcPr>
            <w:tcW w:w="1134" w:type="dxa"/>
            <w:shd w:val="clear" w:color="auto" w:fill="auto"/>
            <w:noWrap/>
            <w:vAlign w:val="center"/>
            <w:hideMark/>
          </w:tcPr>
          <w:p w14:paraId="005A147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5507,1</w:t>
            </w:r>
          </w:p>
        </w:tc>
        <w:tc>
          <w:tcPr>
            <w:tcW w:w="1116" w:type="dxa"/>
            <w:shd w:val="clear" w:color="auto" w:fill="auto"/>
            <w:noWrap/>
            <w:vAlign w:val="center"/>
            <w:hideMark/>
          </w:tcPr>
          <w:p w14:paraId="1AD08D3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5507,1</w:t>
            </w:r>
          </w:p>
        </w:tc>
      </w:tr>
      <w:tr w:rsidR="006C7F09" w:rsidRPr="006C7F09" w14:paraId="319A9A0A" w14:textId="77777777" w:rsidTr="00E37EAD">
        <w:trPr>
          <w:trHeight w:val="20"/>
        </w:trPr>
        <w:tc>
          <w:tcPr>
            <w:tcW w:w="3799" w:type="dxa"/>
            <w:shd w:val="clear" w:color="auto" w:fill="auto"/>
            <w:vAlign w:val="bottom"/>
            <w:hideMark/>
          </w:tcPr>
          <w:p w14:paraId="31C5977D"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Расходы на выплаты персоналу государственных (муниципальных) органов</w:t>
            </w:r>
          </w:p>
        </w:tc>
        <w:tc>
          <w:tcPr>
            <w:tcW w:w="498" w:type="dxa"/>
            <w:shd w:val="clear" w:color="auto" w:fill="auto"/>
            <w:noWrap/>
            <w:vAlign w:val="center"/>
            <w:hideMark/>
          </w:tcPr>
          <w:p w14:paraId="0451633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4157EF6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09</w:t>
            </w:r>
          </w:p>
        </w:tc>
        <w:tc>
          <w:tcPr>
            <w:tcW w:w="1418" w:type="dxa"/>
            <w:shd w:val="clear" w:color="auto" w:fill="auto"/>
            <w:noWrap/>
            <w:vAlign w:val="center"/>
            <w:hideMark/>
          </w:tcPr>
          <w:p w14:paraId="6588F62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010 06 10040</w:t>
            </w:r>
          </w:p>
        </w:tc>
        <w:tc>
          <w:tcPr>
            <w:tcW w:w="567" w:type="dxa"/>
            <w:shd w:val="clear" w:color="auto" w:fill="auto"/>
            <w:noWrap/>
            <w:vAlign w:val="center"/>
            <w:hideMark/>
          </w:tcPr>
          <w:p w14:paraId="5257E99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120</w:t>
            </w:r>
          </w:p>
        </w:tc>
        <w:tc>
          <w:tcPr>
            <w:tcW w:w="1134" w:type="dxa"/>
            <w:shd w:val="clear" w:color="auto" w:fill="auto"/>
            <w:noWrap/>
            <w:vAlign w:val="center"/>
            <w:hideMark/>
          </w:tcPr>
          <w:p w14:paraId="11A850B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5448,2</w:t>
            </w:r>
          </w:p>
        </w:tc>
        <w:tc>
          <w:tcPr>
            <w:tcW w:w="1134" w:type="dxa"/>
            <w:shd w:val="clear" w:color="auto" w:fill="auto"/>
            <w:noWrap/>
            <w:vAlign w:val="center"/>
            <w:hideMark/>
          </w:tcPr>
          <w:p w14:paraId="012E668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5448,2</w:t>
            </w:r>
          </w:p>
        </w:tc>
        <w:tc>
          <w:tcPr>
            <w:tcW w:w="1116" w:type="dxa"/>
            <w:shd w:val="clear" w:color="auto" w:fill="auto"/>
            <w:noWrap/>
            <w:vAlign w:val="center"/>
            <w:hideMark/>
          </w:tcPr>
          <w:p w14:paraId="6C20639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5448,2</w:t>
            </w:r>
          </w:p>
        </w:tc>
      </w:tr>
      <w:tr w:rsidR="006C7F09" w:rsidRPr="006C7F09" w14:paraId="61DF7BCC" w14:textId="77777777" w:rsidTr="00E37EAD">
        <w:trPr>
          <w:trHeight w:val="20"/>
        </w:trPr>
        <w:tc>
          <w:tcPr>
            <w:tcW w:w="3799" w:type="dxa"/>
            <w:shd w:val="clear" w:color="auto" w:fill="auto"/>
            <w:vAlign w:val="bottom"/>
            <w:hideMark/>
          </w:tcPr>
          <w:p w14:paraId="13143765"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shd w:val="clear" w:color="auto" w:fill="auto"/>
            <w:noWrap/>
            <w:vAlign w:val="center"/>
            <w:hideMark/>
          </w:tcPr>
          <w:p w14:paraId="099DD54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070C492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09</w:t>
            </w:r>
          </w:p>
        </w:tc>
        <w:tc>
          <w:tcPr>
            <w:tcW w:w="1418" w:type="dxa"/>
            <w:shd w:val="clear" w:color="auto" w:fill="auto"/>
            <w:noWrap/>
            <w:vAlign w:val="center"/>
            <w:hideMark/>
          </w:tcPr>
          <w:p w14:paraId="7D60469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010 06 10040</w:t>
            </w:r>
          </w:p>
        </w:tc>
        <w:tc>
          <w:tcPr>
            <w:tcW w:w="567" w:type="dxa"/>
            <w:shd w:val="clear" w:color="auto" w:fill="auto"/>
            <w:noWrap/>
            <w:vAlign w:val="center"/>
            <w:hideMark/>
          </w:tcPr>
          <w:p w14:paraId="7182249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240</w:t>
            </w:r>
          </w:p>
        </w:tc>
        <w:tc>
          <w:tcPr>
            <w:tcW w:w="1134" w:type="dxa"/>
            <w:shd w:val="clear" w:color="auto" w:fill="auto"/>
            <w:noWrap/>
            <w:vAlign w:val="center"/>
            <w:hideMark/>
          </w:tcPr>
          <w:p w14:paraId="28C2A52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58,9</w:t>
            </w:r>
          </w:p>
        </w:tc>
        <w:tc>
          <w:tcPr>
            <w:tcW w:w="1134" w:type="dxa"/>
            <w:shd w:val="clear" w:color="auto" w:fill="auto"/>
            <w:noWrap/>
            <w:vAlign w:val="center"/>
            <w:hideMark/>
          </w:tcPr>
          <w:p w14:paraId="4E476D9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58,9</w:t>
            </w:r>
          </w:p>
        </w:tc>
        <w:tc>
          <w:tcPr>
            <w:tcW w:w="1116" w:type="dxa"/>
            <w:shd w:val="clear" w:color="auto" w:fill="auto"/>
            <w:noWrap/>
            <w:vAlign w:val="center"/>
            <w:hideMark/>
          </w:tcPr>
          <w:p w14:paraId="2544F7B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58,9</w:t>
            </w:r>
          </w:p>
        </w:tc>
      </w:tr>
      <w:tr w:rsidR="006C7F09" w:rsidRPr="006C7F09" w14:paraId="2B4C5E00" w14:textId="77777777" w:rsidTr="00E37EAD">
        <w:trPr>
          <w:trHeight w:val="20"/>
        </w:trPr>
        <w:tc>
          <w:tcPr>
            <w:tcW w:w="3799" w:type="dxa"/>
            <w:shd w:val="clear" w:color="auto" w:fill="auto"/>
            <w:vAlign w:val="bottom"/>
            <w:hideMark/>
          </w:tcPr>
          <w:p w14:paraId="559D1EEB"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Расходы на обеспечение деятельности муниципальных автономных учреждений</w:t>
            </w:r>
          </w:p>
        </w:tc>
        <w:tc>
          <w:tcPr>
            <w:tcW w:w="498" w:type="dxa"/>
            <w:shd w:val="clear" w:color="auto" w:fill="auto"/>
            <w:noWrap/>
            <w:vAlign w:val="center"/>
            <w:hideMark/>
          </w:tcPr>
          <w:p w14:paraId="07B8071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39F508D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09</w:t>
            </w:r>
          </w:p>
        </w:tc>
        <w:tc>
          <w:tcPr>
            <w:tcW w:w="1418" w:type="dxa"/>
            <w:shd w:val="clear" w:color="auto" w:fill="auto"/>
            <w:noWrap/>
            <w:vAlign w:val="center"/>
            <w:hideMark/>
          </w:tcPr>
          <w:p w14:paraId="0862351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010 06 20040</w:t>
            </w:r>
          </w:p>
        </w:tc>
        <w:tc>
          <w:tcPr>
            <w:tcW w:w="567" w:type="dxa"/>
            <w:shd w:val="clear" w:color="auto" w:fill="auto"/>
            <w:noWrap/>
            <w:vAlign w:val="center"/>
            <w:hideMark/>
          </w:tcPr>
          <w:p w14:paraId="3A9BAAA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00EE360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17661,1</w:t>
            </w:r>
          </w:p>
        </w:tc>
        <w:tc>
          <w:tcPr>
            <w:tcW w:w="1134" w:type="dxa"/>
            <w:shd w:val="clear" w:color="auto" w:fill="auto"/>
            <w:noWrap/>
            <w:vAlign w:val="center"/>
            <w:hideMark/>
          </w:tcPr>
          <w:p w14:paraId="4D9AE22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17661,1</w:t>
            </w:r>
          </w:p>
        </w:tc>
        <w:tc>
          <w:tcPr>
            <w:tcW w:w="1116" w:type="dxa"/>
            <w:shd w:val="clear" w:color="auto" w:fill="auto"/>
            <w:noWrap/>
            <w:vAlign w:val="center"/>
            <w:hideMark/>
          </w:tcPr>
          <w:p w14:paraId="49E32D4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17661,1</w:t>
            </w:r>
          </w:p>
        </w:tc>
      </w:tr>
      <w:tr w:rsidR="006C7F09" w:rsidRPr="006C7F09" w14:paraId="38D633BC" w14:textId="77777777" w:rsidTr="00E37EAD">
        <w:trPr>
          <w:trHeight w:val="20"/>
        </w:trPr>
        <w:tc>
          <w:tcPr>
            <w:tcW w:w="3799" w:type="dxa"/>
            <w:shd w:val="clear" w:color="auto" w:fill="auto"/>
            <w:vAlign w:val="bottom"/>
            <w:hideMark/>
          </w:tcPr>
          <w:p w14:paraId="2BBEE6BD"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автономным учреждениям</w:t>
            </w:r>
          </w:p>
        </w:tc>
        <w:tc>
          <w:tcPr>
            <w:tcW w:w="498" w:type="dxa"/>
            <w:shd w:val="clear" w:color="auto" w:fill="auto"/>
            <w:noWrap/>
            <w:vAlign w:val="center"/>
            <w:hideMark/>
          </w:tcPr>
          <w:p w14:paraId="55A6B81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77F1964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09</w:t>
            </w:r>
          </w:p>
        </w:tc>
        <w:tc>
          <w:tcPr>
            <w:tcW w:w="1418" w:type="dxa"/>
            <w:shd w:val="clear" w:color="auto" w:fill="auto"/>
            <w:noWrap/>
            <w:vAlign w:val="center"/>
            <w:hideMark/>
          </w:tcPr>
          <w:p w14:paraId="0A203EE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010 06 20040</w:t>
            </w:r>
          </w:p>
        </w:tc>
        <w:tc>
          <w:tcPr>
            <w:tcW w:w="567" w:type="dxa"/>
            <w:shd w:val="clear" w:color="auto" w:fill="auto"/>
            <w:noWrap/>
            <w:vAlign w:val="center"/>
            <w:hideMark/>
          </w:tcPr>
          <w:p w14:paraId="1218D9B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620</w:t>
            </w:r>
          </w:p>
        </w:tc>
        <w:tc>
          <w:tcPr>
            <w:tcW w:w="1134" w:type="dxa"/>
            <w:shd w:val="clear" w:color="auto" w:fill="auto"/>
            <w:noWrap/>
            <w:vAlign w:val="center"/>
            <w:hideMark/>
          </w:tcPr>
          <w:p w14:paraId="5E64054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17661,1</w:t>
            </w:r>
          </w:p>
        </w:tc>
        <w:tc>
          <w:tcPr>
            <w:tcW w:w="1134" w:type="dxa"/>
            <w:shd w:val="clear" w:color="auto" w:fill="auto"/>
            <w:noWrap/>
            <w:vAlign w:val="center"/>
            <w:hideMark/>
          </w:tcPr>
          <w:p w14:paraId="3E2AAA6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17661,1</w:t>
            </w:r>
          </w:p>
        </w:tc>
        <w:tc>
          <w:tcPr>
            <w:tcW w:w="1116" w:type="dxa"/>
            <w:shd w:val="clear" w:color="auto" w:fill="auto"/>
            <w:noWrap/>
            <w:vAlign w:val="center"/>
            <w:hideMark/>
          </w:tcPr>
          <w:p w14:paraId="05D78A0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17661,1</w:t>
            </w:r>
          </w:p>
        </w:tc>
      </w:tr>
      <w:tr w:rsidR="006C7F09" w:rsidRPr="006C7F09" w14:paraId="0D20CF51" w14:textId="77777777" w:rsidTr="00E37EAD">
        <w:trPr>
          <w:trHeight w:val="20"/>
        </w:trPr>
        <w:tc>
          <w:tcPr>
            <w:tcW w:w="3799" w:type="dxa"/>
            <w:shd w:val="clear" w:color="auto" w:fill="auto"/>
            <w:vAlign w:val="bottom"/>
            <w:hideMark/>
          </w:tcPr>
          <w:p w14:paraId="0C8B984E"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 xml:space="preserve">Реализация мероприятий программы </w:t>
            </w:r>
          </w:p>
        </w:tc>
        <w:tc>
          <w:tcPr>
            <w:tcW w:w="498" w:type="dxa"/>
            <w:shd w:val="clear" w:color="auto" w:fill="auto"/>
            <w:noWrap/>
            <w:vAlign w:val="center"/>
            <w:hideMark/>
          </w:tcPr>
          <w:p w14:paraId="625E961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61B1D61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09</w:t>
            </w:r>
          </w:p>
        </w:tc>
        <w:tc>
          <w:tcPr>
            <w:tcW w:w="1418" w:type="dxa"/>
            <w:shd w:val="clear" w:color="auto" w:fill="auto"/>
            <w:noWrap/>
            <w:vAlign w:val="center"/>
            <w:hideMark/>
          </w:tcPr>
          <w:p w14:paraId="7E6E037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010 06 40090</w:t>
            </w:r>
          </w:p>
        </w:tc>
        <w:tc>
          <w:tcPr>
            <w:tcW w:w="567" w:type="dxa"/>
            <w:shd w:val="clear" w:color="auto" w:fill="auto"/>
            <w:noWrap/>
            <w:vAlign w:val="center"/>
            <w:hideMark/>
          </w:tcPr>
          <w:p w14:paraId="5D88F74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6A82437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616,0</w:t>
            </w:r>
          </w:p>
        </w:tc>
        <w:tc>
          <w:tcPr>
            <w:tcW w:w="1134" w:type="dxa"/>
            <w:shd w:val="clear" w:color="auto" w:fill="auto"/>
            <w:noWrap/>
            <w:vAlign w:val="center"/>
            <w:hideMark/>
          </w:tcPr>
          <w:p w14:paraId="226317A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560,0</w:t>
            </w:r>
          </w:p>
        </w:tc>
        <w:tc>
          <w:tcPr>
            <w:tcW w:w="1116" w:type="dxa"/>
            <w:shd w:val="clear" w:color="auto" w:fill="auto"/>
            <w:noWrap/>
            <w:vAlign w:val="center"/>
            <w:hideMark/>
          </w:tcPr>
          <w:p w14:paraId="4E9033D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560,0</w:t>
            </w:r>
          </w:p>
        </w:tc>
      </w:tr>
      <w:tr w:rsidR="006C7F09" w:rsidRPr="006C7F09" w14:paraId="48119FB7" w14:textId="77777777" w:rsidTr="00E37EAD">
        <w:trPr>
          <w:trHeight w:val="20"/>
        </w:trPr>
        <w:tc>
          <w:tcPr>
            <w:tcW w:w="3799" w:type="dxa"/>
            <w:shd w:val="clear" w:color="auto" w:fill="auto"/>
            <w:vAlign w:val="bottom"/>
            <w:hideMark/>
          </w:tcPr>
          <w:p w14:paraId="3EBE099A"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Стипендии</w:t>
            </w:r>
          </w:p>
        </w:tc>
        <w:tc>
          <w:tcPr>
            <w:tcW w:w="498" w:type="dxa"/>
            <w:shd w:val="clear" w:color="auto" w:fill="auto"/>
            <w:noWrap/>
            <w:vAlign w:val="center"/>
            <w:hideMark/>
          </w:tcPr>
          <w:p w14:paraId="1B83351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139936A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09</w:t>
            </w:r>
          </w:p>
        </w:tc>
        <w:tc>
          <w:tcPr>
            <w:tcW w:w="1418" w:type="dxa"/>
            <w:shd w:val="clear" w:color="auto" w:fill="auto"/>
            <w:noWrap/>
            <w:vAlign w:val="center"/>
            <w:hideMark/>
          </w:tcPr>
          <w:p w14:paraId="77D3A44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010 06 40090</w:t>
            </w:r>
          </w:p>
        </w:tc>
        <w:tc>
          <w:tcPr>
            <w:tcW w:w="567" w:type="dxa"/>
            <w:shd w:val="clear" w:color="auto" w:fill="auto"/>
            <w:noWrap/>
            <w:vAlign w:val="center"/>
            <w:hideMark/>
          </w:tcPr>
          <w:p w14:paraId="0D52F7D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340</w:t>
            </w:r>
          </w:p>
        </w:tc>
        <w:tc>
          <w:tcPr>
            <w:tcW w:w="1134" w:type="dxa"/>
            <w:shd w:val="clear" w:color="auto" w:fill="auto"/>
            <w:noWrap/>
            <w:vAlign w:val="center"/>
            <w:hideMark/>
          </w:tcPr>
          <w:p w14:paraId="42F9B84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616,0</w:t>
            </w:r>
          </w:p>
        </w:tc>
        <w:tc>
          <w:tcPr>
            <w:tcW w:w="1134" w:type="dxa"/>
            <w:shd w:val="clear" w:color="auto" w:fill="auto"/>
            <w:noWrap/>
            <w:vAlign w:val="center"/>
            <w:hideMark/>
          </w:tcPr>
          <w:p w14:paraId="01208F10"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560,0</w:t>
            </w:r>
          </w:p>
        </w:tc>
        <w:tc>
          <w:tcPr>
            <w:tcW w:w="1116" w:type="dxa"/>
            <w:shd w:val="clear" w:color="auto" w:fill="auto"/>
            <w:noWrap/>
            <w:vAlign w:val="center"/>
            <w:hideMark/>
          </w:tcPr>
          <w:p w14:paraId="591CFC8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560,0</w:t>
            </w:r>
          </w:p>
        </w:tc>
      </w:tr>
      <w:tr w:rsidR="006C7F09" w:rsidRPr="006C7F09" w14:paraId="158DE6F8" w14:textId="77777777" w:rsidTr="00E37EAD">
        <w:trPr>
          <w:trHeight w:val="20"/>
        </w:trPr>
        <w:tc>
          <w:tcPr>
            <w:tcW w:w="3799" w:type="dxa"/>
            <w:shd w:val="clear" w:color="auto" w:fill="auto"/>
            <w:vAlign w:val="bottom"/>
            <w:hideMark/>
          </w:tcPr>
          <w:p w14:paraId="67290366"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498" w:type="dxa"/>
            <w:shd w:val="clear" w:color="auto" w:fill="auto"/>
            <w:noWrap/>
            <w:vAlign w:val="center"/>
            <w:hideMark/>
          </w:tcPr>
          <w:p w14:paraId="2B744AA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2761BAE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09</w:t>
            </w:r>
          </w:p>
        </w:tc>
        <w:tc>
          <w:tcPr>
            <w:tcW w:w="1418" w:type="dxa"/>
            <w:shd w:val="clear" w:color="auto" w:fill="auto"/>
            <w:noWrap/>
            <w:vAlign w:val="center"/>
            <w:hideMark/>
          </w:tcPr>
          <w:p w14:paraId="6B4BBA2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010 06 70060</w:t>
            </w:r>
          </w:p>
        </w:tc>
        <w:tc>
          <w:tcPr>
            <w:tcW w:w="567" w:type="dxa"/>
            <w:shd w:val="clear" w:color="auto" w:fill="auto"/>
            <w:noWrap/>
            <w:vAlign w:val="center"/>
            <w:hideMark/>
          </w:tcPr>
          <w:p w14:paraId="5332727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515F284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680,9</w:t>
            </w:r>
          </w:p>
        </w:tc>
        <w:tc>
          <w:tcPr>
            <w:tcW w:w="1134" w:type="dxa"/>
            <w:shd w:val="clear" w:color="auto" w:fill="auto"/>
            <w:noWrap/>
            <w:vAlign w:val="center"/>
            <w:hideMark/>
          </w:tcPr>
          <w:p w14:paraId="4A9A450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680,9</w:t>
            </w:r>
          </w:p>
        </w:tc>
        <w:tc>
          <w:tcPr>
            <w:tcW w:w="1116" w:type="dxa"/>
            <w:shd w:val="clear" w:color="auto" w:fill="auto"/>
            <w:noWrap/>
            <w:vAlign w:val="center"/>
            <w:hideMark/>
          </w:tcPr>
          <w:p w14:paraId="1B57E23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680,9</w:t>
            </w:r>
          </w:p>
        </w:tc>
      </w:tr>
      <w:tr w:rsidR="006C7F09" w:rsidRPr="006C7F09" w14:paraId="6D15E996" w14:textId="77777777" w:rsidTr="00E37EAD">
        <w:trPr>
          <w:trHeight w:val="20"/>
        </w:trPr>
        <w:tc>
          <w:tcPr>
            <w:tcW w:w="3799" w:type="dxa"/>
            <w:shd w:val="clear" w:color="auto" w:fill="auto"/>
            <w:vAlign w:val="bottom"/>
            <w:hideMark/>
          </w:tcPr>
          <w:p w14:paraId="7FE27827"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автономным учреждениям</w:t>
            </w:r>
          </w:p>
        </w:tc>
        <w:tc>
          <w:tcPr>
            <w:tcW w:w="498" w:type="dxa"/>
            <w:shd w:val="clear" w:color="auto" w:fill="auto"/>
            <w:noWrap/>
            <w:vAlign w:val="center"/>
            <w:hideMark/>
          </w:tcPr>
          <w:p w14:paraId="2E287BF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62294A4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09</w:t>
            </w:r>
          </w:p>
        </w:tc>
        <w:tc>
          <w:tcPr>
            <w:tcW w:w="1418" w:type="dxa"/>
            <w:shd w:val="clear" w:color="auto" w:fill="auto"/>
            <w:noWrap/>
            <w:vAlign w:val="center"/>
            <w:hideMark/>
          </w:tcPr>
          <w:p w14:paraId="6513C74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010 06 70060</w:t>
            </w:r>
          </w:p>
        </w:tc>
        <w:tc>
          <w:tcPr>
            <w:tcW w:w="567" w:type="dxa"/>
            <w:shd w:val="clear" w:color="auto" w:fill="auto"/>
            <w:noWrap/>
            <w:vAlign w:val="center"/>
            <w:hideMark/>
          </w:tcPr>
          <w:p w14:paraId="42D008A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620</w:t>
            </w:r>
          </w:p>
        </w:tc>
        <w:tc>
          <w:tcPr>
            <w:tcW w:w="1134" w:type="dxa"/>
            <w:shd w:val="clear" w:color="auto" w:fill="auto"/>
            <w:noWrap/>
            <w:vAlign w:val="center"/>
            <w:hideMark/>
          </w:tcPr>
          <w:p w14:paraId="41E94BD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680,9</w:t>
            </w:r>
          </w:p>
        </w:tc>
        <w:tc>
          <w:tcPr>
            <w:tcW w:w="1134" w:type="dxa"/>
            <w:shd w:val="clear" w:color="auto" w:fill="auto"/>
            <w:noWrap/>
            <w:vAlign w:val="center"/>
            <w:hideMark/>
          </w:tcPr>
          <w:p w14:paraId="2E0FF23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680,9</w:t>
            </w:r>
          </w:p>
        </w:tc>
        <w:tc>
          <w:tcPr>
            <w:tcW w:w="1116" w:type="dxa"/>
            <w:shd w:val="clear" w:color="auto" w:fill="auto"/>
            <w:noWrap/>
            <w:vAlign w:val="center"/>
            <w:hideMark/>
          </w:tcPr>
          <w:p w14:paraId="34CB0F4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680,9</w:t>
            </w:r>
          </w:p>
        </w:tc>
      </w:tr>
      <w:tr w:rsidR="006C7F09" w:rsidRPr="006C7F09" w14:paraId="2DB1DE77" w14:textId="77777777" w:rsidTr="00E37EAD">
        <w:trPr>
          <w:trHeight w:val="20"/>
        </w:trPr>
        <w:tc>
          <w:tcPr>
            <w:tcW w:w="3799" w:type="dxa"/>
            <w:shd w:val="clear" w:color="auto" w:fill="auto"/>
            <w:vAlign w:val="bottom"/>
            <w:hideMark/>
          </w:tcPr>
          <w:p w14:paraId="7CAF14AD"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498" w:type="dxa"/>
            <w:shd w:val="clear" w:color="auto" w:fill="auto"/>
            <w:noWrap/>
            <w:vAlign w:val="center"/>
            <w:hideMark/>
          </w:tcPr>
          <w:p w14:paraId="63B9345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531A0BC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09</w:t>
            </w:r>
          </w:p>
        </w:tc>
        <w:tc>
          <w:tcPr>
            <w:tcW w:w="1418" w:type="dxa"/>
            <w:shd w:val="clear" w:color="auto" w:fill="auto"/>
            <w:noWrap/>
            <w:vAlign w:val="center"/>
            <w:hideMark/>
          </w:tcPr>
          <w:p w14:paraId="2942BC2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010 06 70280</w:t>
            </w:r>
          </w:p>
        </w:tc>
        <w:tc>
          <w:tcPr>
            <w:tcW w:w="567" w:type="dxa"/>
            <w:shd w:val="clear" w:color="auto" w:fill="auto"/>
            <w:noWrap/>
            <w:vAlign w:val="center"/>
            <w:hideMark/>
          </w:tcPr>
          <w:p w14:paraId="00388BA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1452E9C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3306,2</w:t>
            </w:r>
          </w:p>
        </w:tc>
        <w:tc>
          <w:tcPr>
            <w:tcW w:w="1134" w:type="dxa"/>
            <w:shd w:val="clear" w:color="auto" w:fill="auto"/>
            <w:noWrap/>
            <w:vAlign w:val="center"/>
            <w:hideMark/>
          </w:tcPr>
          <w:p w14:paraId="4BDE414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3306,2</w:t>
            </w:r>
          </w:p>
        </w:tc>
        <w:tc>
          <w:tcPr>
            <w:tcW w:w="1116" w:type="dxa"/>
            <w:shd w:val="clear" w:color="auto" w:fill="auto"/>
            <w:noWrap/>
            <w:vAlign w:val="center"/>
            <w:hideMark/>
          </w:tcPr>
          <w:p w14:paraId="287BBA9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3306,2</w:t>
            </w:r>
          </w:p>
        </w:tc>
      </w:tr>
      <w:tr w:rsidR="006C7F09" w:rsidRPr="006C7F09" w14:paraId="7BFE6668" w14:textId="77777777" w:rsidTr="00E37EAD">
        <w:trPr>
          <w:trHeight w:val="20"/>
        </w:trPr>
        <w:tc>
          <w:tcPr>
            <w:tcW w:w="3799" w:type="dxa"/>
            <w:shd w:val="clear" w:color="auto" w:fill="auto"/>
            <w:vAlign w:val="bottom"/>
            <w:hideMark/>
          </w:tcPr>
          <w:p w14:paraId="1BB04A22"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Расходы на выплаты персоналу государственных (муниципальных) органов</w:t>
            </w:r>
          </w:p>
        </w:tc>
        <w:tc>
          <w:tcPr>
            <w:tcW w:w="498" w:type="dxa"/>
            <w:shd w:val="clear" w:color="auto" w:fill="auto"/>
            <w:noWrap/>
            <w:vAlign w:val="center"/>
            <w:hideMark/>
          </w:tcPr>
          <w:p w14:paraId="5518B81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305B3DF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09</w:t>
            </w:r>
          </w:p>
        </w:tc>
        <w:tc>
          <w:tcPr>
            <w:tcW w:w="1418" w:type="dxa"/>
            <w:shd w:val="clear" w:color="auto" w:fill="auto"/>
            <w:noWrap/>
            <w:vAlign w:val="center"/>
            <w:hideMark/>
          </w:tcPr>
          <w:p w14:paraId="3765375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010 06 70280</w:t>
            </w:r>
          </w:p>
        </w:tc>
        <w:tc>
          <w:tcPr>
            <w:tcW w:w="567" w:type="dxa"/>
            <w:shd w:val="clear" w:color="auto" w:fill="auto"/>
            <w:noWrap/>
            <w:vAlign w:val="center"/>
            <w:hideMark/>
          </w:tcPr>
          <w:p w14:paraId="41092C8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120</w:t>
            </w:r>
          </w:p>
        </w:tc>
        <w:tc>
          <w:tcPr>
            <w:tcW w:w="1134" w:type="dxa"/>
            <w:shd w:val="clear" w:color="auto" w:fill="auto"/>
            <w:noWrap/>
            <w:vAlign w:val="center"/>
            <w:hideMark/>
          </w:tcPr>
          <w:p w14:paraId="17FDC655"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3246,9</w:t>
            </w:r>
          </w:p>
        </w:tc>
        <w:tc>
          <w:tcPr>
            <w:tcW w:w="1134" w:type="dxa"/>
            <w:shd w:val="clear" w:color="auto" w:fill="auto"/>
            <w:noWrap/>
            <w:vAlign w:val="center"/>
            <w:hideMark/>
          </w:tcPr>
          <w:p w14:paraId="7DAE607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3246,9</w:t>
            </w:r>
          </w:p>
        </w:tc>
        <w:tc>
          <w:tcPr>
            <w:tcW w:w="1116" w:type="dxa"/>
            <w:shd w:val="clear" w:color="auto" w:fill="auto"/>
            <w:noWrap/>
            <w:vAlign w:val="center"/>
            <w:hideMark/>
          </w:tcPr>
          <w:p w14:paraId="25B7171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3246,9</w:t>
            </w:r>
          </w:p>
        </w:tc>
      </w:tr>
      <w:tr w:rsidR="006C7F09" w:rsidRPr="006C7F09" w14:paraId="2F929C3D" w14:textId="77777777" w:rsidTr="00E37EAD">
        <w:trPr>
          <w:trHeight w:val="20"/>
        </w:trPr>
        <w:tc>
          <w:tcPr>
            <w:tcW w:w="3799" w:type="dxa"/>
            <w:shd w:val="clear" w:color="auto" w:fill="auto"/>
            <w:vAlign w:val="bottom"/>
            <w:hideMark/>
          </w:tcPr>
          <w:p w14:paraId="69ABB0CB"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shd w:val="clear" w:color="auto" w:fill="auto"/>
            <w:noWrap/>
            <w:vAlign w:val="center"/>
            <w:hideMark/>
          </w:tcPr>
          <w:p w14:paraId="7AAA564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73BBD4C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09</w:t>
            </w:r>
          </w:p>
        </w:tc>
        <w:tc>
          <w:tcPr>
            <w:tcW w:w="1418" w:type="dxa"/>
            <w:shd w:val="clear" w:color="auto" w:fill="auto"/>
            <w:noWrap/>
            <w:vAlign w:val="center"/>
            <w:hideMark/>
          </w:tcPr>
          <w:p w14:paraId="07DEB62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010 06 70280</w:t>
            </w:r>
          </w:p>
        </w:tc>
        <w:tc>
          <w:tcPr>
            <w:tcW w:w="567" w:type="dxa"/>
            <w:shd w:val="clear" w:color="auto" w:fill="auto"/>
            <w:noWrap/>
            <w:vAlign w:val="center"/>
            <w:hideMark/>
          </w:tcPr>
          <w:p w14:paraId="05FDCFC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240</w:t>
            </w:r>
          </w:p>
        </w:tc>
        <w:tc>
          <w:tcPr>
            <w:tcW w:w="1134" w:type="dxa"/>
            <w:shd w:val="clear" w:color="auto" w:fill="auto"/>
            <w:noWrap/>
            <w:vAlign w:val="center"/>
            <w:hideMark/>
          </w:tcPr>
          <w:p w14:paraId="7517E8B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59,3</w:t>
            </w:r>
          </w:p>
        </w:tc>
        <w:tc>
          <w:tcPr>
            <w:tcW w:w="1134" w:type="dxa"/>
            <w:shd w:val="clear" w:color="auto" w:fill="auto"/>
            <w:noWrap/>
            <w:vAlign w:val="center"/>
            <w:hideMark/>
          </w:tcPr>
          <w:p w14:paraId="3146B66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59,3</w:t>
            </w:r>
          </w:p>
        </w:tc>
        <w:tc>
          <w:tcPr>
            <w:tcW w:w="1116" w:type="dxa"/>
            <w:shd w:val="clear" w:color="auto" w:fill="auto"/>
            <w:noWrap/>
            <w:vAlign w:val="center"/>
            <w:hideMark/>
          </w:tcPr>
          <w:p w14:paraId="00CF664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59,3</w:t>
            </w:r>
          </w:p>
        </w:tc>
      </w:tr>
      <w:tr w:rsidR="006C7F09" w:rsidRPr="006C7F09" w14:paraId="4060247C" w14:textId="77777777" w:rsidTr="00E37EAD">
        <w:trPr>
          <w:trHeight w:val="20"/>
        </w:trPr>
        <w:tc>
          <w:tcPr>
            <w:tcW w:w="3799" w:type="dxa"/>
            <w:shd w:val="clear" w:color="auto" w:fill="auto"/>
            <w:vAlign w:val="bottom"/>
            <w:hideMark/>
          </w:tcPr>
          <w:p w14:paraId="268094B9"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498" w:type="dxa"/>
            <w:shd w:val="clear" w:color="auto" w:fill="auto"/>
            <w:noWrap/>
            <w:vAlign w:val="center"/>
            <w:hideMark/>
          </w:tcPr>
          <w:p w14:paraId="2DD643E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0FF7CA1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09</w:t>
            </w:r>
          </w:p>
        </w:tc>
        <w:tc>
          <w:tcPr>
            <w:tcW w:w="1418" w:type="dxa"/>
            <w:shd w:val="clear" w:color="auto" w:fill="auto"/>
            <w:noWrap/>
            <w:vAlign w:val="center"/>
            <w:hideMark/>
          </w:tcPr>
          <w:p w14:paraId="3010123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010 06 75320</w:t>
            </w:r>
          </w:p>
        </w:tc>
        <w:tc>
          <w:tcPr>
            <w:tcW w:w="567" w:type="dxa"/>
            <w:shd w:val="clear" w:color="auto" w:fill="auto"/>
            <w:noWrap/>
            <w:vAlign w:val="center"/>
            <w:hideMark/>
          </w:tcPr>
          <w:p w14:paraId="7398430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335040B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336,0</w:t>
            </w:r>
          </w:p>
        </w:tc>
        <w:tc>
          <w:tcPr>
            <w:tcW w:w="1134" w:type="dxa"/>
            <w:shd w:val="clear" w:color="auto" w:fill="auto"/>
            <w:noWrap/>
            <w:vAlign w:val="center"/>
            <w:hideMark/>
          </w:tcPr>
          <w:p w14:paraId="28CF948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336,0</w:t>
            </w:r>
          </w:p>
        </w:tc>
        <w:tc>
          <w:tcPr>
            <w:tcW w:w="1116" w:type="dxa"/>
            <w:shd w:val="clear" w:color="auto" w:fill="auto"/>
            <w:noWrap/>
            <w:vAlign w:val="center"/>
            <w:hideMark/>
          </w:tcPr>
          <w:p w14:paraId="3E82F0E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336,0</w:t>
            </w:r>
          </w:p>
        </w:tc>
      </w:tr>
      <w:tr w:rsidR="006C7F09" w:rsidRPr="006C7F09" w14:paraId="51820D7C" w14:textId="77777777" w:rsidTr="00E37EAD">
        <w:trPr>
          <w:trHeight w:val="20"/>
        </w:trPr>
        <w:tc>
          <w:tcPr>
            <w:tcW w:w="3799" w:type="dxa"/>
            <w:shd w:val="clear" w:color="auto" w:fill="auto"/>
            <w:vAlign w:val="bottom"/>
            <w:hideMark/>
          </w:tcPr>
          <w:p w14:paraId="436471BA"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Стипендии</w:t>
            </w:r>
          </w:p>
        </w:tc>
        <w:tc>
          <w:tcPr>
            <w:tcW w:w="498" w:type="dxa"/>
            <w:shd w:val="clear" w:color="auto" w:fill="auto"/>
            <w:noWrap/>
            <w:vAlign w:val="center"/>
            <w:hideMark/>
          </w:tcPr>
          <w:p w14:paraId="7F6BCDC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65C12F2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09</w:t>
            </w:r>
          </w:p>
        </w:tc>
        <w:tc>
          <w:tcPr>
            <w:tcW w:w="1418" w:type="dxa"/>
            <w:shd w:val="clear" w:color="auto" w:fill="auto"/>
            <w:noWrap/>
            <w:vAlign w:val="center"/>
            <w:hideMark/>
          </w:tcPr>
          <w:p w14:paraId="3F3A639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010 06 75320</w:t>
            </w:r>
          </w:p>
        </w:tc>
        <w:tc>
          <w:tcPr>
            <w:tcW w:w="567" w:type="dxa"/>
            <w:shd w:val="clear" w:color="auto" w:fill="auto"/>
            <w:noWrap/>
            <w:vAlign w:val="center"/>
            <w:hideMark/>
          </w:tcPr>
          <w:p w14:paraId="3E0BD78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340</w:t>
            </w:r>
          </w:p>
        </w:tc>
        <w:tc>
          <w:tcPr>
            <w:tcW w:w="1134" w:type="dxa"/>
            <w:shd w:val="clear" w:color="auto" w:fill="auto"/>
            <w:noWrap/>
            <w:vAlign w:val="center"/>
            <w:hideMark/>
          </w:tcPr>
          <w:p w14:paraId="6757FB9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336,0</w:t>
            </w:r>
          </w:p>
        </w:tc>
        <w:tc>
          <w:tcPr>
            <w:tcW w:w="1134" w:type="dxa"/>
            <w:shd w:val="clear" w:color="auto" w:fill="auto"/>
            <w:noWrap/>
            <w:vAlign w:val="center"/>
            <w:hideMark/>
          </w:tcPr>
          <w:p w14:paraId="355B5D0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336,0</w:t>
            </w:r>
          </w:p>
        </w:tc>
        <w:tc>
          <w:tcPr>
            <w:tcW w:w="1116" w:type="dxa"/>
            <w:shd w:val="clear" w:color="auto" w:fill="auto"/>
            <w:noWrap/>
            <w:vAlign w:val="center"/>
            <w:hideMark/>
          </w:tcPr>
          <w:p w14:paraId="0D0D47A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336,0</w:t>
            </w:r>
          </w:p>
        </w:tc>
      </w:tr>
      <w:tr w:rsidR="006C7F09" w:rsidRPr="006C7F09" w14:paraId="1913BC84" w14:textId="77777777" w:rsidTr="00E37EAD">
        <w:trPr>
          <w:trHeight w:val="20"/>
        </w:trPr>
        <w:tc>
          <w:tcPr>
            <w:tcW w:w="3799" w:type="dxa"/>
            <w:shd w:val="clear" w:color="auto" w:fill="auto"/>
            <w:vAlign w:val="bottom"/>
            <w:hideMark/>
          </w:tcPr>
          <w:p w14:paraId="054C1CA7"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498" w:type="dxa"/>
            <w:shd w:val="clear" w:color="auto" w:fill="auto"/>
            <w:noWrap/>
            <w:vAlign w:val="center"/>
            <w:hideMark/>
          </w:tcPr>
          <w:p w14:paraId="53F3D48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4C2D698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09</w:t>
            </w:r>
          </w:p>
        </w:tc>
        <w:tc>
          <w:tcPr>
            <w:tcW w:w="1418" w:type="dxa"/>
            <w:shd w:val="clear" w:color="auto" w:fill="auto"/>
            <w:noWrap/>
            <w:vAlign w:val="center"/>
            <w:hideMark/>
          </w:tcPr>
          <w:p w14:paraId="05355C9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090 00 00000</w:t>
            </w:r>
          </w:p>
        </w:tc>
        <w:tc>
          <w:tcPr>
            <w:tcW w:w="567" w:type="dxa"/>
            <w:shd w:val="clear" w:color="auto" w:fill="auto"/>
            <w:noWrap/>
            <w:vAlign w:val="center"/>
            <w:hideMark/>
          </w:tcPr>
          <w:p w14:paraId="6B2F02A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0586623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96,8</w:t>
            </w:r>
          </w:p>
        </w:tc>
        <w:tc>
          <w:tcPr>
            <w:tcW w:w="1134" w:type="dxa"/>
            <w:shd w:val="clear" w:color="auto" w:fill="auto"/>
            <w:noWrap/>
            <w:vAlign w:val="center"/>
            <w:hideMark/>
          </w:tcPr>
          <w:p w14:paraId="0F71C640"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86,8</w:t>
            </w:r>
          </w:p>
        </w:tc>
        <w:tc>
          <w:tcPr>
            <w:tcW w:w="1116" w:type="dxa"/>
            <w:shd w:val="clear" w:color="auto" w:fill="auto"/>
            <w:noWrap/>
            <w:vAlign w:val="center"/>
            <w:hideMark/>
          </w:tcPr>
          <w:p w14:paraId="1ACF2D90"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86,8</w:t>
            </w:r>
          </w:p>
        </w:tc>
      </w:tr>
      <w:tr w:rsidR="006C7F09" w:rsidRPr="006C7F09" w14:paraId="271EE2C2" w14:textId="77777777" w:rsidTr="00E37EAD">
        <w:trPr>
          <w:trHeight w:val="20"/>
        </w:trPr>
        <w:tc>
          <w:tcPr>
            <w:tcW w:w="3799" w:type="dxa"/>
            <w:shd w:val="clear" w:color="auto" w:fill="auto"/>
            <w:vAlign w:val="bottom"/>
            <w:hideMark/>
          </w:tcPr>
          <w:p w14:paraId="2533C735"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Формирование системы обучения, повышение квалификации кадров для органов местного самоуправления муниципального района</w:t>
            </w:r>
          </w:p>
        </w:tc>
        <w:tc>
          <w:tcPr>
            <w:tcW w:w="498" w:type="dxa"/>
            <w:shd w:val="clear" w:color="auto" w:fill="auto"/>
            <w:noWrap/>
            <w:vAlign w:val="center"/>
            <w:hideMark/>
          </w:tcPr>
          <w:p w14:paraId="4E6DF90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6BF71A9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09</w:t>
            </w:r>
          </w:p>
        </w:tc>
        <w:tc>
          <w:tcPr>
            <w:tcW w:w="1418" w:type="dxa"/>
            <w:shd w:val="clear" w:color="auto" w:fill="auto"/>
            <w:noWrap/>
            <w:vAlign w:val="center"/>
            <w:hideMark/>
          </w:tcPr>
          <w:p w14:paraId="01C3202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090 01 00000</w:t>
            </w:r>
          </w:p>
        </w:tc>
        <w:tc>
          <w:tcPr>
            <w:tcW w:w="567" w:type="dxa"/>
            <w:shd w:val="clear" w:color="auto" w:fill="auto"/>
            <w:noWrap/>
            <w:vAlign w:val="center"/>
            <w:hideMark/>
          </w:tcPr>
          <w:p w14:paraId="35B4DB7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765474F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65,8</w:t>
            </w:r>
          </w:p>
        </w:tc>
        <w:tc>
          <w:tcPr>
            <w:tcW w:w="1134" w:type="dxa"/>
            <w:shd w:val="clear" w:color="auto" w:fill="auto"/>
            <w:noWrap/>
            <w:vAlign w:val="center"/>
            <w:hideMark/>
          </w:tcPr>
          <w:p w14:paraId="2119226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55,8</w:t>
            </w:r>
          </w:p>
        </w:tc>
        <w:tc>
          <w:tcPr>
            <w:tcW w:w="1116" w:type="dxa"/>
            <w:shd w:val="clear" w:color="auto" w:fill="auto"/>
            <w:noWrap/>
            <w:vAlign w:val="center"/>
            <w:hideMark/>
          </w:tcPr>
          <w:p w14:paraId="5C4A3D4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55,8</w:t>
            </w:r>
          </w:p>
        </w:tc>
      </w:tr>
      <w:tr w:rsidR="006C7F09" w:rsidRPr="006C7F09" w14:paraId="0E61BB8A" w14:textId="77777777" w:rsidTr="00E37EAD">
        <w:trPr>
          <w:trHeight w:val="20"/>
        </w:trPr>
        <w:tc>
          <w:tcPr>
            <w:tcW w:w="3799" w:type="dxa"/>
            <w:shd w:val="clear" w:color="auto" w:fill="auto"/>
            <w:vAlign w:val="bottom"/>
            <w:hideMark/>
          </w:tcPr>
          <w:p w14:paraId="66EDE4E5"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 xml:space="preserve">Реализация мероприятий программы </w:t>
            </w:r>
          </w:p>
        </w:tc>
        <w:tc>
          <w:tcPr>
            <w:tcW w:w="498" w:type="dxa"/>
            <w:shd w:val="clear" w:color="auto" w:fill="auto"/>
            <w:noWrap/>
            <w:vAlign w:val="center"/>
            <w:hideMark/>
          </w:tcPr>
          <w:p w14:paraId="4F731CC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0E23D43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09</w:t>
            </w:r>
          </w:p>
        </w:tc>
        <w:tc>
          <w:tcPr>
            <w:tcW w:w="1418" w:type="dxa"/>
            <w:shd w:val="clear" w:color="auto" w:fill="auto"/>
            <w:noWrap/>
            <w:vAlign w:val="center"/>
            <w:hideMark/>
          </w:tcPr>
          <w:p w14:paraId="0F91E8C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090 01 40090</w:t>
            </w:r>
          </w:p>
        </w:tc>
        <w:tc>
          <w:tcPr>
            <w:tcW w:w="567" w:type="dxa"/>
            <w:shd w:val="clear" w:color="auto" w:fill="auto"/>
            <w:noWrap/>
            <w:vAlign w:val="center"/>
            <w:hideMark/>
          </w:tcPr>
          <w:p w14:paraId="6B9AD74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2E40B9B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65,8</w:t>
            </w:r>
          </w:p>
        </w:tc>
        <w:tc>
          <w:tcPr>
            <w:tcW w:w="1134" w:type="dxa"/>
            <w:shd w:val="clear" w:color="auto" w:fill="auto"/>
            <w:noWrap/>
            <w:vAlign w:val="center"/>
            <w:hideMark/>
          </w:tcPr>
          <w:p w14:paraId="0421B14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55,8</w:t>
            </w:r>
          </w:p>
        </w:tc>
        <w:tc>
          <w:tcPr>
            <w:tcW w:w="1116" w:type="dxa"/>
            <w:shd w:val="clear" w:color="auto" w:fill="auto"/>
            <w:noWrap/>
            <w:vAlign w:val="center"/>
            <w:hideMark/>
          </w:tcPr>
          <w:p w14:paraId="1B9A6D5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55,8</w:t>
            </w:r>
          </w:p>
        </w:tc>
      </w:tr>
      <w:tr w:rsidR="006C7F09" w:rsidRPr="006C7F09" w14:paraId="0536BAAE" w14:textId="77777777" w:rsidTr="00E37EAD">
        <w:trPr>
          <w:trHeight w:val="20"/>
        </w:trPr>
        <w:tc>
          <w:tcPr>
            <w:tcW w:w="3799" w:type="dxa"/>
            <w:shd w:val="clear" w:color="auto" w:fill="auto"/>
            <w:vAlign w:val="bottom"/>
            <w:hideMark/>
          </w:tcPr>
          <w:p w14:paraId="56644631"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shd w:val="clear" w:color="auto" w:fill="auto"/>
            <w:noWrap/>
            <w:vAlign w:val="center"/>
            <w:hideMark/>
          </w:tcPr>
          <w:p w14:paraId="5FE5B45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0A43848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09</w:t>
            </w:r>
          </w:p>
        </w:tc>
        <w:tc>
          <w:tcPr>
            <w:tcW w:w="1418" w:type="dxa"/>
            <w:shd w:val="clear" w:color="auto" w:fill="auto"/>
            <w:noWrap/>
            <w:vAlign w:val="center"/>
            <w:hideMark/>
          </w:tcPr>
          <w:p w14:paraId="5B41227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090 01 40090</w:t>
            </w:r>
          </w:p>
        </w:tc>
        <w:tc>
          <w:tcPr>
            <w:tcW w:w="567" w:type="dxa"/>
            <w:shd w:val="clear" w:color="auto" w:fill="auto"/>
            <w:noWrap/>
            <w:vAlign w:val="center"/>
            <w:hideMark/>
          </w:tcPr>
          <w:p w14:paraId="6CD3F1C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240</w:t>
            </w:r>
          </w:p>
        </w:tc>
        <w:tc>
          <w:tcPr>
            <w:tcW w:w="1134" w:type="dxa"/>
            <w:shd w:val="clear" w:color="auto" w:fill="auto"/>
            <w:noWrap/>
            <w:vAlign w:val="center"/>
            <w:hideMark/>
          </w:tcPr>
          <w:p w14:paraId="19EED16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65,8</w:t>
            </w:r>
          </w:p>
        </w:tc>
        <w:tc>
          <w:tcPr>
            <w:tcW w:w="1134" w:type="dxa"/>
            <w:shd w:val="clear" w:color="auto" w:fill="auto"/>
            <w:noWrap/>
            <w:vAlign w:val="center"/>
            <w:hideMark/>
          </w:tcPr>
          <w:p w14:paraId="79E55215"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55,8</w:t>
            </w:r>
          </w:p>
        </w:tc>
        <w:tc>
          <w:tcPr>
            <w:tcW w:w="1116" w:type="dxa"/>
            <w:shd w:val="clear" w:color="auto" w:fill="auto"/>
            <w:noWrap/>
            <w:vAlign w:val="center"/>
            <w:hideMark/>
          </w:tcPr>
          <w:p w14:paraId="6D8AE9C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55,8</w:t>
            </w:r>
          </w:p>
        </w:tc>
      </w:tr>
      <w:tr w:rsidR="006C7F09" w:rsidRPr="006C7F09" w14:paraId="16FA705C" w14:textId="77777777" w:rsidTr="00E37EAD">
        <w:trPr>
          <w:trHeight w:val="20"/>
        </w:trPr>
        <w:tc>
          <w:tcPr>
            <w:tcW w:w="3799" w:type="dxa"/>
            <w:shd w:val="clear" w:color="auto" w:fill="auto"/>
            <w:vAlign w:val="bottom"/>
            <w:hideMark/>
          </w:tcPr>
          <w:p w14:paraId="1FA45AC9"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Улучшение и сохранение здоровья муниципальных служащих</w:t>
            </w:r>
          </w:p>
        </w:tc>
        <w:tc>
          <w:tcPr>
            <w:tcW w:w="498" w:type="dxa"/>
            <w:shd w:val="clear" w:color="auto" w:fill="auto"/>
            <w:noWrap/>
            <w:vAlign w:val="center"/>
            <w:hideMark/>
          </w:tcPr>
          <w:p w14:paraId="7F3BA5F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2E5BB40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09</w:t>
            </w:r>
          </w:p>
        </w:tc>
        <w:tc>
          <w:tcPr>
            <w:tcW w:w="1418" w:type="dxa"/>
            <w:shd w:val="clear" w:color="auto" w:fill="auto"/>
            <w:noWrap/>
            <w:vAlign w:val="center"/>
            <w:hideMark/>
          </w:tcPr>
          <w:p w14:paraId="0F153CC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090 04 00000</w:t>
            </w:r>
          </w:p>
        </w:tc>
        <w:tc>
          <w:tcPr>
            <w:tcW w:w="567" w:type="dxa"/>
            <w:shd w:val="clear" w:color="auto" w:fill="auto"/>
            <w:noWrap/>
            <w:vAlign w:val="center"/>
            <w:hideMark/>
          </w:tcPr>
          <w:p w14:paraId="3CC9F49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2AB90B3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31,0</w:t>
            </w:r>
          </w:p>
        </w:tc>
        <w:tc>
          <w:tcPr>
            <w:tcW w:w="1134" w:type="dxa"/>
            <w:shd w:val="clear" w:color="auto" w:fill="auto"/>
            <w:noWrap/>
            <w:vAlign w:val="center"/>
            <w:hideMark/>
          </w:tcPr>
          <w:p w14:paraId="17F005F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31,0</w:t>
            </w:r>
          </w:p>
        </w:tc>
        <w:tc>
          <w:tcPr>
            <w:tcW w:w="1116" w:type="dxa"/>
            <w:shd w:val="clear" w:color="auto" w:fill="auto"/>
            <w:noWrap/>
            <w:vAlign w:val="center"/>
            <w:hideMark/>
          </w:tcPr>
          <w:p w14:paraId="6E21850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31,0</w:t>
            </w:r>
          </w:p>
        </w:tc>
      </w:tr>
      <w:tr w:rsidR="006C7F09" w:rsidRPr="006C7F09" w14:paraId="0D46C81B" w14:textId="77777777" w:rsidTr="00E37EAD">
        <w:trPr>
          <w:trHeight w:val="20"/>
        </w:trPr>
        <w:tc>
          <w:tcPr>
            <w:tcW w:w="3799" w:type="dxa"/>
            <w:shd w:val="clear" w:color="auto" w:fill="auto"/>
            <w:vAlign w:val="bottom"/>
            <w:hideMark/>
          </w:tcPr>
          <w:p w14:paraId="20B54015"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 xml:space="preserve">Реализация мероприятий программы </w:t>
            </w:r>
          </w:p>
        </w:tc>
        <w:tc>
          <w:tcPr>
            <w:tcW w:w="498" w:type="dxa"/>
            <w:shd w:val="clear" w:color="auto" w:fill="auto"/>
            <w:noWrap/>
            <w:vAlign w:val="center"/>
            <w:hideMark/>
          </w:tcPr>
          <w:p w14:paraId="6468241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0A3E7F7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09</w:t>
            </w:r>
          </w:p>
        </w:tc>
        <w:tc>
          <w:tcPr>
            <w:tcW w:w="1418" w:type="dxa"/>
            <w:shd w:val="clear" w:color="auto" w:fill="auto"/>
            <w:noWrap/>
            <w:vAlign w:val="center"/>
            <w:hideMark/>
          </w:tcPr>
          <w:p w14:paraId="1AAD000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xml:space="preserve">090 04 40090 </w:t>
            </w:r>
          </w:p>
        </w:tc>
        <w:tc>
          <w:tcPr>
            <w:tcW w:w="567" w:type="dxa"/>
            <w:shd w:val="clear" w:color="auto" w:fill="auto"/>
            <w:noWrap/>
            <w:vAlign w:val="center"/>
            <w:hideMark/>
          </w:tcPr>
          <w:p w14:paraId="79E5DEE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02A655F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31,0</w:t>
            </w:r>
          </w:p>
        </w:tc>
        <w:tc>
          <w:tcPr>
            <w:tcW w:w="1134" w:type="dxa"/>
            <w:shd w:val="clear" w:color="auto" w:fill="auto"/>
            <w:noWrap/>
            <w:vAlign w:val="center"/>
            <w:hideMark/>
          </w:tcPr>
          <w:p w14:paraId="423D726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31,0</w:t>
            </w:r>
          </w:p>
        </w:tc>
        <w:tc>
          <w:tcPr>
            <w:tcW w:w="1116" w:type="dxa"/>
            <w:shd w:val="clear" w:color="auto" w:fill="auto"/>
            <w:noWrap/>
            <w:vAlign w:val="center"/>
            <w:hideMark/>
          </w:tcPr>
          <w:p w14:paraId="4A5A8255"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31,0</w:t>
            </w:r>
          </w:p>
        </w:tc>
      </w:tr>
      <w:tr w:rsidR="006C7F09" w:rsidRPr="006C7F09" w14:paraId="09F4244F" w14:textId="77777777" w:rsidTr="00E37EAD">
        <w:trPr>
          <w:trHeight w:val="20"/>
        </w:trPr>
        <w:tc>
          <w:tcPr>
            <w:tcW w:w="3799" w:type="dxa"/>
            <w:shd w:val="clear" w:color="auto" w:fill="auto"/>
            <w:vAlign w:val="bottom"/>
            <w:hideMark/>
          </w:tcPr>
          <w:p w14:paraId="6F776363"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shd w:val="clear" w:color="auto" w:fill="auto"/>
            <w:noWrap/>
            <w:vAlign w:val="center"/>
            <w:hideMark/>
          </w:tcPr>
          <w:p w14:paraId="522CB3E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07</w:t>
            </w:r>
          </w:p>
        </w:tc>
        <w:tc>
          <w:tcPr>
            <w:tcW w:w="494" w:type="dxa"/>
            <w:shd w:val="clear" w:color="auto" w:fill="auto"/>
            <w:noWrap/>
            <w:vAlign w:val="center"/>
            <w:hideMark/>
          </w:tcPr>
          <w:p w14:paraId="17FF080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09</w:t>
            </w:r>
          </w:p>
        </w:tc>
        <w:tc>
          <w:tcPr>
            <w:tcW w:w="1418" w:type="dxa"/>
            <w:shd w:val="clear" w:color="auto" w:fill="auto"/>
            <w:noWrap/>
            <w:vAlign w:val="center"/>
            <w:hideMark/>
          </w:tcPr>
          <w:p w14:paraId="2DE3BD3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090 04 40090</w:t>
            </w:r>
          </w:p>
        </w:tc>
        <w:tc>
          <w:tcPr>
            <w:tcW w:w="567" w:type="dxa"/>
            <w:shd w:val="clear" w:color="auto" w:fill="auto"/>
            <w:noWrap/>
            <w:vAlign w:val="center"/>
            <w:hideMark/>
          </w:tcPr>
          <w:p w14:paraId="14DF14E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240</w:t>
            </w:r>
          </w:p>
        </w:tc>
        <w:tc>
          <w:tcPr>
            <w:tcW w:w="1134" w:type="dxa"/>
            <w:shd w:val="clear" w:color="auto" w:fill="auto"/>
            <w:noWrap/>
            <w:vAlign w:val="center"/>
            <w:hideMark/>
          </w:tcPr>
          <w:p w14:paraId="4D3138D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31,0</w:t>
            </w:r>
          </w:p>
        </w:tc>
        <w:tc>
          <w:tcPr>
            <w:tcW w:w="1134" w:type="dxa"/>
            <w:shd w:val="clear" w:color="auto" w:fill="auto"/>
            <w:noWrap/>
            <w:vAlign w:val="center"/>
            <w:hideMark/>
          </w:tcPr>
          <w:p w14:paraId="745F151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31,0</w:t>
            </w:r>
          </w:p>
        </w:tc>
        <w:tc>
          <w:tcPr>
            <w:tcW w:w="1116" w:type="dxa"/>
            <w:shd w:val="clear" w:color="auto" w:fill="auto"/>
            <w:noWrap/>
            <w:vAlign w:val="center"/>
            <w:hideMark/>
          </w:tcPr>
          <w:p w14:paraId="7EB8933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31,0</w:t>
            </w:r>
          </w:p>
        </w:tc>
      </w:tr>
      <w:tr w:rsidR="006C7F09" w:rsidRPr="006C7F09" w14:paraId="61AC792D" w14:textId="77777777" w:rsidTr="00E37EAD">
        <w:trPr>
          <w:trHeight w:val="20"/>
        </w:trPr>
        <w:tc>
          <w:tcPr>
            <w:tcW w:w="3799" w:type="dxa"/>
            <w:shd w:val="clear" w:color="auto" w:fill="auto"/>
            <w:vAlign w:val="bottom"/>
            <w:hideMark/>
          </w:tcPr>
          <w:p w14:paraId="7621AC42" w14:textId="77777777" w:rsidR="006C7F09" w:rsidRPr="006C7F09" w:rsidRDefault="006C7F09" w:rsidP="006C7F09">
            <w:pPr>
              <w:rPr>
                <w:rFonts w:eastAsia="Times New Roman"/>
                <w:b/>
                <w:bCs/>
                <w:color w:val="000000"/>
                <w:sz w:val="20"/>
                <w:szCs w:val="20"/>
              </w:rPr>
            </w:pPr>
            <w:r w:rsidRPr="006C7F09">
              <w:rPr>
                <w:rFonts w:eastAsia="Times New Roman"/>
                <w:b/>
                <w:bCs/>
                <w:color w:val="000000"/>
                <w:sz w:val="20"/>
                <w:szCs w:val="20"/>
              </w:rPr>
              <w:t>Культура, кинематография</w:t>
            </w:r>
          </w:p>
        </w:tc>
        <w:tc>
          <w:tcPr>
            <w:tcW w:w="498" w:type="dxa"/>
            <w:shd w:val="clear" w:color="auto" w:fill="auto"/>
            <w:noWrap/>
            <w:vAlign w:val="center"/>
            <w:hideMark/>
          </w:tcPr>
          <w:p w14:paraId="04DA5DB6" w14:textId="77777777" w:rsidR="006C7F09" w:rsidRPr="006C7F09" w:rsidRDefault="006C7F09" w:rsidP="006C7F09">
            <w:pPr>
              <w:jc w:val="center"/>
              <w:rPr>
                <w:rFonts w:eastAsia="Times New Roman"/>
                <w:b/>
                <w:bCs/>
                <w:color w:val="000000"/>
                <w:sz w:val="20"/>
                <w:szCs w:val="20"/>
              </w:rPr>
            </w:pPr>
            <w:r w:rsidRPr="006C7F09">
              <w:rPr>
                <w:rFonts w:eastAsia="Times New Roman"/>
                <w:b/>
                <w:bCs/>
                <w:color w:val="000000"/>
                <w:sz w:val="20"/>
                <w:szCs w:val="20"/>
              </w:rPr>
              <w:t>08</w:t>
            </w:r>
          </w:p>
        </w:tc>
        <w:tc>
          <w:tcPr>
            <w:tcW w:w="494" w:type="dxa"/>
            <w:shd w:val="clear" w:color="auto" w:fill="auto"/>
            <w:noWrap/>
            <w:vAlign w:val="center"/>
            <w:hideMark/>
          </w:tcPr>
          <w:p w14:paraId="4849BACD" w14:textId="77777777" w:rsidR="006C7F09" w:rsidRPr="006C7F09" w:rsidRDefault="006C7F09" w:rsidP="006C7F09">
            <w:pPr>
              <w:jc w:val="center"/>
              <w:rPr>
                <w:rFonts w:eastAsia="Times New Roman"/>
                <w:b/>
                <w:bCs/>
                <w:color w:val="000000"/>
                <w:sz w:val="20"/>
                <w:szCs w:val="20"/>
              </w:rPr>
            </w:pPr>
            <w:r w:rsidRPr="006C7F09">
              <w:rPr>
                <w:rFonts w:eastAsia="Times New Roman"/>
                <w:b/>
                <w:bCs/>
                <w:color w:val="000000"/>
                <w:sz w:val="20"/>
                <w:szCs w:val="20"/>
              </w:rPr>
              <w:t> </w:t>
            </w:r>
          </w:p>
        </w:tc>
        <w:tc>
          <w:tcPr>
            <w:tcW w:w="1418" w:type="dxa"/>
            <w:shd w:val="clear" w:color="auto" w:fill="auto"/>
            <w:noWrap/>
            <w:vAlign w:val="center"/>
            <w:hideMark/>
          </w:tcPr>
          <w:p w14:paraId="4F902057" w14:textId="77777777" w:rsidR="006C7F09" w:rsidRPr="006C7F09" w:rsidRDefault="006C7F09" w:rsidP="006C7F09">
            <w:pPr>
              <w:jc w:val="center"/>
              <w:rPr>
                <w:rFonts w:eastAsia="Times New Roman"/>
                <w:b/>
                <w:bCs/>
                <w:color w:val="000000"/>
                <w:sz w:val="20"/>
                <w:szCs w:val="20"/>
              </w:rPr>
            </w:pPr>
            <w:r w:rsidRPr="006C7F09">
              <w:rPr>
                <w:rFonts w:eastAsia="Times New Roman"/>
                <w:b/>
                <w:bCs/>
                <w:color w:val="000000"/>
                <w:sz w:val="20"/>
                <w:szCs w:val="20"/>
              </w:rPr>
              <w:t> </w:t>
            </w:r>
          </w:p>
        </w:tc>
        <w:tc>
          <w:tcPr>
            <w:tcW w:w="567" w:type="dxa"/>
            <w:shd w:val="clear" w:color="auto" w:fill="auto"/>
            <w:noWrap/>
            <w:vAlign w:val="center"/>
            <w:hideMark/>
          </w:tcPr>
          <w:p w14:paraId="67358996" w14:textId="77777777" w:rsidR="006C7F09" w:rsidRPr="006C7F09" w:rsidRDefault="006C7F09" w:rsidP="006C7F09">
            <w:pPr>
              <w:jc w:val="center"/>
              <w:rPr>
                <w:rFonts w:eastAsia="Times New Roman"/>
                <w:b/>
                <w:bCs/>
                <w:color w:val="000000"/>
                <w:sz w:val="20"/>
                <w:szCs w:val="20"/>
              </w:rPr>
            </w:pPr>
            <w:r w:rsidRPr="006C7F09">
              <w:rPr>
                <w:rFonts w:eastAsia="Times New Roman"/>
                <w:b/>
                <w:bCs/>
                <w:color w:val="000000"/>
                <w:sz w:val="20"/>
                <w:szCs w:val="20"/>
              </w:rPr>
              <w:t> </w:t>
            </w:r>
          </w:p>
        </w:tc>
        <w:tc>
          <w:tcPr>
            <w:tcW w:w="1134" w:type="dxa"/>
            <w:shd w:val="clear" w:color="auto" w:fill="auto"/>
            <w:noWrap/>
            <w:vAlign w:val="center"/>
            <w:hideMark/>
          </w:tcPr>
          <w:p w14:paraId="0BEC337C" w14:textId="77777777" w:rsidR="006C7F09" w:rsidRPr="006C7F09" w:rsidRDefault="006C7F09" w:rsidP="006C7F09">
            <w:pPr>
              <w:jc w:val="right"/>
              <w:rPr>
                <w:rFonts w:eastAsia="Times New Roman"/>
                <w:b/>
                <w:bCs/>
                <w:color w:val="000000"/>
                <w:sz w:val="20"/>
                <w:szCs w:val="20"/>
              </w:rPr>
            </w:pPr>
            <w:r w:rsidRPr="006C7F09">
              <w:rPr>
                <w:rFonts w:eastAsia="Times New Roman"/>
                <w:b/>
                <w:bCs/>
                <w:color w:val="000000"/>
                <w:sz w:val="20"/>
                <w:szCs w:val="20"/>
              </w:rPr>
              <w:t>115853,6</w:t>
            </w:r>
          </w:p>
        </w:tc>
        <w:tc>
          <w:tcPr>
            <w:tcW w:w="1134" w:type="dxa"/>
            <w:shd w:val="clear" w:color="auto" w:fill="auto"/>
            <w:noWrap/>
            <w:vAlign w:val="center"/>
            <w:hideMark/>
          </w:tcPr>
          <w:p w14:paraId="7F7FD66A" w14:textId="77777777" w:rsidR="006C7F09" w:rsidRPr="006C7F09" w:rsidRDefault="006C7F09" w:rsidP="006C7F09">
            <w:pPr>
              <w:jc w:val="right"/>
              <w:rPr>
                <w:rFonts w:eastAsia="Times New Roman"/>
                <w:b/>
                <w:bCs/>
                <w:color w:val="000000"/>
                <w:sz w:val="20"/>
                <w:szCs w:val="20"/>
              </w:rPr>
            </w:pPr>
            <w:r w:rsidRPr="006C7F09">
              <w:rPr>
                <w:rFonts w:eastAsia="Times New Roman"/>
                <w:b/>
                <w:bCs/>
                <w:color w:val="000000"/>
                <w:sz w:val="20"/>
                <w:szCs w:val="20"/>
              </w:rPr>
              <w:t>114103,1</w:t>
            </w:r>
          </w:p>
        </w:tc>
        <w:tc>
          <w:tcPr>
            <w:tcW w:w="1116" w:type="dxa"/>
            <w:shd w:val="clear" w:color="auto" w:fill="auto"/>
            <w:noWrap/>
            <w:vAlign w:val="center"/>
            <w:hideMark/>
          </w:tcPr>
          <w:p w14:paraId="66518D74" w14:textId="77777777" w:rsidR="006C7F09" w:rsidRPr="006C7F09" w:rsidRDefault="006C7F09" w:rsidP="006C7F09">
            <w:pPr>
              <w:jc w:val="right"/>
              <w:rPr>
                <w:rFonts w:eastAsia="Times New Roman"/>
                <w:b/>
                <w:bCs/>
                <w:color w:val="000000"/>
                <w:sz w:val="20"/>
                <w:szCs w:val="20"/>
              </w:rPr>
            </w:pPr>
            <w:r w:rsidRPr="006C7F09">
              <w:rPr>
                <w:rFonts w:eastAsia="Times New Roman"/>
                <w:b/>
                <w:bCs/>
                <w:color w:val="000000"/>
                <w:sz w:val="20"/>
                <w:szCs w:val="20"/>
              </w:rPr>
              <w:t>114119,6</w:t>
            </w:r>
          </w:p>
        </w:tc>
      </w:tr>
      <w:tr w:rsidR="006C7F09" w:rsidRPr="006C7F09" w14:paraId="42E635DC" w14:textId="77777777" w:rsidTr="00E37EAD">
        <w:trPr>
          <w:trHeight w:val="20"/>
        </w:trPr>
        <w:tc>
          <w:tcPr>
            <w:tcW w:w="3799" w:type="dxa"/>
            <w:shd w:val="clear" w:color="auto" w:fill="auto"/>
            <w:vAlign w:val="bottom"/>
            <w:hideMark/>
          </w:tcPr>
          <w:p w14:paraId="30B18B9D"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Культура</w:t>
            </w:r>
          </w:p>
        </w:tc>
        <w:tc>
          <w:tcPr>
            <w:tcW w:w="498" w:type="dxa"/>
            <w:shd w:val="clear" w:color="auto" w:fill="auto"/>
            <w:noWrap/>
            <w:vAlign w:val="center"/>
            <w:hideMark/>
          </w:tcPr>
          <w:p w14:paraId="2645DED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08</w:t>
            </w:r>
          </w:p>
        </w:tc>
        <w:tc>
          <w:tcPr>
            <w:tcW w:w="494" w:type="dxa"/>
            <w:shd w:val="clear" w:color="auto" w:fill="auto"/>
            <w:noWrap/>
            <w:vAlign w:val="center"/>
            <w:hideMark/>
          </w:tcPr>
          <w:p w14:paraId="618227D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593FE94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567" w:type="dxa"/>
            <w:shd w:val="clear" w:color="auto" w:fill="auto"/>
            <w:noWrap/>
            <w:vAlign w:val="center"/>
            <w:hideMark/>
          </w:tcPr>
          <w:p w14:paraId="03E5382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0BA76D6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91173,7</w:t>
            </w:r>
          </w:p>
        </w:tc>
        <w:tc>
          <w:tcPr>
            <w:tcW w:w="1134" w:type="dxa"/>
            <w:shd w:val="clear" w:color="auto" w:fill="auto"/>
            <w:noWrap/>
            <w:vAlign w:val="center"/>
            <w:hideMark/>
          </w:tcPr>
          <w:p w14:paraId="311D0EB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89423,2</w:t>
            </w:r>
          </w:p>
        </w:tc>
        <w:tc>
          <w:tcPr>
            <w:tcW w:w="1116" w:type="dxa"/>
            <w:shd w:val="clear" w:color="auto" w:fill="auto"/>
            <w:noWrap/>
            <w:vAlign w:val="center"/>
            <w:hideMark/>
          </w:tcPr>
          <w:p w14:paraId="42C962F5"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89439,7</w:t>
            </w:r>
          </w:p>
        </w:tc>
      </w:tr>
      <w:tr w:rsidR="006C7F09" w:rsidRPr="006C7F09" w14:paraId="2A6FEA2E" w14:textId="77777777" w:rsidTr="00E37EAD">
        <w:trPr>
          <w:trHeight w:val="20"/>
        </w:trPr>
        <w:tc>
          <w:tcPr>
            <w:tcW w:w="3799" w:type="dxa"/>
            <w:shd w:val="clear" w:color="auto" w:fill="auto"/>
            <w:vAlign w:val="bottom"/>
            <w:hideMark/>
          </w:tcPr>
          <w:p w14:paraId="14ACFF22"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Муниципальная программа «Развитие культуры Старорусского муниципального района на 2022-2027 годы»</w:t>
            </w:r>
          </w:p>
        </w:tc>
        <w:tc>
          <w:tcPr>
            <w:tcW w:w="498" w:type="dxa"/>
            <w:shd w:val="clear" w:color="auto" w:fill="auto"/>
            <w:noWrap/>
            <w:vAlign w:val="center"/>
            <w:hideMark/>
          </w:tcPr>
          <w:p w14:paraId="4BC4766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08</w:t>
            </w:r>
          </w:p>
        </w:tc>
        <w:tc>
          <w:tcPr>
            <w:tcW w:w="494" w:type="dxa"/>
            <w:shd w:val="clear" w:color="auto" w:fill="auto"/>
            <w:noWrap/>
            <w:vAlign w:val="center"/>
            <w:hideMark/>
          </w:tcPr>
          <w:p w14:paraId="4AFEDFA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2ED5DC4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020 00 00000</w:t>
            </w:r>
          </w:p>
        </w:tc>
        <w:tc>
          <w:tcPr>
            <w:tcW w:w="567" w:type="dxa"/>
            <w:shd w:val="clear" w:color="auto" w:fill="auto"/>
            <w:noWrap/>
            <w:vAlign w:val="center"/>
            <w:hideMark/>
          </w:tcPr>
          <w:p w14:paraId="5D70AA3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463F0E0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91075,7</w:t>
            </w:r>
          </w:p>
        </w:tc>
        <w:tc>
          <w:tcPr>
            <w:tcW w:w="1134" w:type="dxa"/>
            <w:shd w:val="clear" w:color="auto" w:fill="auto"/>
            <w:noWrap/>
            <w:vAlign w:val="center"/>
            <w:hideMark/>
          </w:tcPr>
          <w:p w14:paraId="7C0AA4D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89325,2</w:t>
            </w:r>
          </w:p>
        </w:tc>
        <w:tc>
          <w:tcPr>
            <w:tcW w:w="1116" w:type="dxa"/>
            <w:shd w:val="clear" w:color="auto" w:fill="auto"/>
            <w:noWrap/>
            <w:vAlign w:val="center"/>
            <w:hideMark/>
          </w:tcPr>
          <w:p w14:paraId="3F61EA8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89341,7</w:t>
            </w:r>
          </w:p>
        </w:tc>
      </w:tr>
      <w:tr w:rsidR="006C7F09" w:rsidRPr="006C7F09" w14:paraId="5AF9BE17" w14:textId="77777777" w:rsidTr="00E37EAD">
        <w:trPr>
          <w:trHeight w:val="20"/>
        </w:trPr>
        <w:tc>
          <w:tcPr>
            <w:tcW w:w="3799" w:type="dxa"/>
            <w:shd w:val="clear" w:color="auto" w:fill="auto"/>
            <w:vAlign w:val="bottom"/>
            <w:hideMark/>
          </w:tcPr>
          <w:p w14:paraId="2277C114"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 xml:space="preserve">Популяризация и сохранение культурного и исторического наследия Старорусского муниципального района. </w:t>
            </w:r>
          </w:p>
        </w:tc>
        <w:tc>
          <w:tcPr>
            <w:tcW w:w="498" w:type="dxa"/>
            <w:shd w:val="clear" w:color="auto" w:fill="auto"/>
            <w:noWrap/>
            <w:vAlign w:val="center"/>
            <w:hideMark/>
          </w:tcPr>
          <w:p w14:paraId="6736D1F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08</w:t>
            </w:r>
          </w:p>
        </w:tc>
        <w:tc>
          <w:tcPr>
            <w:tcW w:w="494" w:type="dxa"/>
            <w:shd w:val="clear" w:color="auto" w:fill="auto"/>
            <w:noWrap/>
            <w:vAlign w:val="center"/>
            <w:hideMark/>
          </w:tcPr>
          <w:p w14:paraId="3D22B9D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783F57C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020 01 00000</w:t>
            </w:r>
          </w:p>
        </w:tc>
        <w:tc>
          <w:tcPr>
            <w:tcW w:w="567" w:type="dxa"/>
            <w:shd w:val="clear" w:color="auto" w:fill="auto"/>
            <w:noWrap/>
            <w:vAlign w:val="center"/>
            <w:hideMark/>
          </w:tcPr>
          <w:p w14:paraId="3117206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5F42980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200,0</w:t>
            </w:r>
          </w:p>
        </w:tc>
        <w:tc>
          <w:tcPr>
            <w:tcW w:w="1134" w:type="dxa"/>
            <w:shd w:val="clear" w:color="auto" w:fill="auto"/>
            <w:noWrap/>
            <w:vAlign w:val="center"/>
            <w:hideMark/>
          </w:tcPr>
          <w:p w14:paraId="18CF66D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c>
          <w:tcPr>
            <w:tcW w:w="1116" w:type="dxa"/>
            <w:shd w:val="clear" w:color="auto" w:fill="auto"/>
            <w:noWrap/>
            <w:vAlign w:val="center"/>
            <w:hideMark/>
          </w:tcPr>
          <w:p w14:paraId="67A90A3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r>
      <w:tr w:rsidR="006C7F09" w:rsidRPr="006C7F09" w14:paraId="46E06197" w14:textId="77777777" w:rsidTr="00E37EAD">
        <w:trPr>
          <w:trHeight w:val="20"/>
        </w:trPr>
        <w:tc>
          <w:tcPr>
            <w:tcW w:w="3799" w:type="dxa"/>
            <w:shd w:val="clear" w:color="auto" w:fill="auto"/>
            <w:vAlign w:val="bottom"/>
            <w:hideMark/>
          </w:tcPr>
          <w:p w14:paraId="39FE5797"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Проведение массовых мероприятий</w:t>
            </w:r>
          </w:p>
        </w:tc>
        <w:tc>
          <w:tcPr>
            <w:tcW w:w="498" w:type="dxa"/>
            <w:shd w:val="clear" w:color="auto" w:fill="auto"/>
            <w:noWrap/>
            <w:vAlign w:val="center"/>
            <w:hideMark/>
          </w:tcPr>
          <w:p w14:paraId="6D73108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08</w:t>
            </w:r>
          </w:p>
        </w:tc>
        <w:tc>
          <w:tcPr>
            <w:tcW w:w="494" w:type="dxa"/>
            <w:shd w:val="clear" w:color="auto" w:fill="auto"/>
            <w:noWrap/>
            <w:vAlign w:val="center"/>
            <w:hideMark/>
          </w:tcPr>
          <w:p w14:paraId="724DC84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2D08754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020 01 40070</w:t>
            </w:r>
          </w:p>
        </w:tc>
        <w:tc>
          <w:tcPr>
            <w:tcW w:w="567" w:type="dxa"/>
            <w:shd w:val="clear" w:color="auto" w:fill="auto"/>
            <w:noWrap/>
            <w:vAlign w:val="center"/>
            <w:hideMark/>
          </w:tcPr>
          <w:p w14:paraId="3886FA0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2D32E05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200,0</w:t>
            </w:r>
          </w:p>
        </w:tc>
        <w:tc>
          <w:tcPr>
            <w:tcW w:w="1134" w:type="dxa"/>
            <w:shd w:val="clear" w:color="auto" w:fill="auto"/>
            <w:noWrap/>
            <w:vAlign w:val="center"/>
            <w:hideMark/>
          </w:tcPr>
          <w:p w14:paraId="13D4745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c>
          <w:tcPr>
            <w:tcW w:w="1116" w:type="dxa"/>
            <w:shd w:val="clear" w:color="auto" w:fill="auto"/>
            <w:noWrap/>
            <w:vAlign w:val="center"/>
            <w:hideMark/>
          </w:tcPr>
          <w:p w14:paraId="5880238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r>
      <w:tr w:rsidR="006C7F09" w:rsidRPr="006C7F09" w14:paraId="0CBFC745" w14:textId="77777777" w:rsidTr="00E37EAD">
        <w:trPr>
          <w:trHeight w:val="20"/>
        </w:trPr>
        <w:tc>
          <w:tcPr>
            <w:tcW w:w="3799" w:type="dxa"/>
            <w:shd w:val="clear" w:color="auto" w:fill="auto"/>
            <w:vAlign w:val="bottom"/>
            <w:hideMark/>
          </w:tcPr>
          <w:p w14:paraId="290CAC62"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автономным учреждениям</w:t>
            </w:r>
          </w:p>
        </w:tc>
        <w:tc>
          <w:tcPr>
            <w:tcW w:w="498" w:type="dxa"/>
            <w:shd w:val="clear" w:color="auto" w:fill="auto"/>
            <w:noWrap/>
            <w:vAlign w:val="center"/>
            <w:hideMark/>
          </w:tcPr>
          <w:p w14:paraId="663DECD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08</w:t>
            </w:r>
          </w:p>
        </w:tc>
        <w:tc>
          <w:tcPr>
            <w:tcW w:w="494" w:type="dxa"/>
            <w:shd w:val="clear" w:color="auto" w:fill="auto"/>
            <w:noWrap/>
            <w:vAlign w:val="center"/>
            <w:hideMark/>
          </w:tcPr>
          <w:p w14:paraId="70B4BC2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60A2937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020 01 40070</w:t>
            </w:r>
          </w:p>
        </w:tc>
        <w:tc>
          <w:tcPr>
            <w:tcW w:w="567" w:type="dxa"/>
            <w:shd w:val="clear" w:color="auto" w:fill="auto"/>
            <w:noWrap/>
            <w:vAlign w:val="center"/>
            <w:hideMark/>
          </w:tcPr>
          <w:p w14:paraId="57FFDC6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620</w:t>
            </w:r>
          </w:p>
        </w:tc>
        <w:tc>
          <w:tcPr>
            <w:tcW w:w="1134" w:type="dxa"/>
            <w:shd w:val="clear" w:color="auto" w:fill="auto"/>
            <w:noWrap/>
            <w:vAlign w:val="center"/>
            <w:hideMark/>
          </w:tcPr>
          <w:p w14:paraId="0DB625C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200,0</w:t>
            </w:r>
          </w:p>
        </w:tc>
        <w:tc>
          <w:tcPr>
            <w:tcW w:w="1134" w:type="dxa"/>
            <w:shd w:val="clear" w:color="auto" w:fill="auto"/>
            <w:noWrap/>
            <w:vAlign w:val="center"/>
            <w:hideMark/>
          </w:tcPr>
          <w:p w14:paraId="1FD4AB3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c>
          <w:tcPr>
            <w:tcW w:w="1116" w:type="dxa"/>
            <w:shd w:val="clear" w:color="auto" w:fill="auto"/>
            <w:noWrap/>
            <w:vAlign w:val="center"/>
            <w:hideMark/>
          </w:tcPr>
          <w:p w14:paraId="3CB87DD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0,0</w:t>
            </w:r>
          </w:p>
        </w:tc>
      </w:tr>
      <w:tr w:rsidR="006C7F09" w:rsidRPr="006C7F09" w14:paraId="438596D7" w14:textId="77777777" w:rsidTr="00E37EAD">
        <w:trPr>
          <w:trHeight w:val="20"/>
        </w:trPr>
        <w:tc>
          <w:tcPr>
            <w:tcW w:w="3799" w:type="dxa"/>
            <w:shd w:val="clear" w:color="auto" w:fill="auto"/>
            <w:vAlign w:val="bottom"/>
            <w:hideMark/>
          </w:tcPr>
          <w:p w14:paraId="344C5DB6"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Воспитание; просвещение; привлечение населения к участию в культурной жизни, развитие и совершенствование всех видов и форм культурно-досуговой деятельности, самодеятельного художественного творчества, кинообслуживания населения и сохранение традиционной народной культуры, народных промыслов и ремесел; поддержка детского и молодежного движения</w:t>
            </w:r>
          </w:p>
        </w:tc>
        <w:tc>
          <w:tcPr>
            <w:tcW w:w="498" w:type="dxa"/>
            <w:shd w:val="clear" w:color="auto" w:fill="auto"/>
            <w:noWrap/>
            <w:vAlign w:val="center"/>
            <w:hideMark/>
          </w:tcPr>
          <w:p w14:paraId="70B3D91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08</w:t>
            </w:r>
          </w:p>
        </w:tc>
        <w:tc>
          <w:tcPr>
            <w:tcW w:w="494" w:type="dxa"/>
            <w:shd w:val="clear" w:color="auto" w:fill="auto"/>
            <w:noWrap/>
            <w:vAlign w:val="center"/>
            <w:hideMark/>
          </w:tcPr>
          <w:p w14:paraId="3E9B6C1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6B8EA59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020 02 00000</w:t>
            </w:r>
          </w:p>
        </w:tc>
        <w:tc>
          <w:tcPr>
            <w:tcW w:w="567" w:type="dxa"/>
            <w:shd w:val="clear" w:color="auto" w:fill="auto"/>
            <w:noWrap/>
            <w:vAlign w:val="center"/>
            <w:hideMark/>
          </w:tcPr>
          <w:p w14:paraId="5A72852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766A8B6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3056,0</w:t>
            </w:r>
          </w:p>
        </w:tc>
        <w:tc>
          <w:tcPr>
            <w:tcW w:w="1134" w:type="dxa"/>
            <w:shd w:val="clear" w:color="auto" w:fill="auto"/>
            <w:noWrap/>
            <w:vAlign w:val="center"/>
            <w:hideMark/>
          </w:tcPr>
          <w:p w14:paraId="707383C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1541,0</w:t>
            </w:r>
          </w:p>
        </w:tc>
        <w:tc>
          <w:tcPr>
            <w:tcW w:w="1116" w:type="dxa"/>
            <w:shd w:val="clear" w:color="auto" w:fill="auto"/>
            <w:noWrap/>
            <w:vAlign w:val="center"/>
            <w:hideMark/>
          </w:tcPr>
          <w:p w14:paraId="1A943A1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1541,0</w:t>
            </w:r>
          </w:p>
        </w:tc>
      </w:tr>
      <w:tr w:rsidR="006C7F09" w:rsidRPr="006C7F09" w14:paraId="09FD9AA9" w14:textId="77777777" w:rsidTr="00E37EAD">
        <w:trPr>
          <w:trHeight w:val="20"/>
        </w:trPr>
        <w:tc>
          <w:tcPr>
            <w:tcW w:w="3799" w:type="dxa"/>
            <w:shd w:val="clear" w:color="auto" w:fill="auto"/>
            <w:vAlign w:val="bottom"/>
            <w:hideMark/>
          </w:tcPr>
          <w:p w14:paraId="76F89410"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Проведение массовых мероприятий</w:t>
            </w:r>
          </w:p>
        </w:tc>
        <w:tc>
          <w:tcPr>
            <w:tcW w:w="498" w:type="dxa"/>
            <w:shd w:val="clear" w:color="auto" w:fill="auto"/>
            <w:noWrap/>
            <w:vAlign w:val="center"/>
            <w:hideMark/>
          </w:tcPr>
          <w:p w14:paraId="3955217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08</w:t>
            </w:r>
          </w:p>
        </w:tc>
        <w:tc>
          <w:tcPr>
            <w:tcW w:w="494" w:type="dxa"/>
            <w:shd w:val="clear" w:color="auto" w:fill="auto"/>
            <w:noWrap/>
            <w:vAlign w:val="center"/>
            <w:hideMark/>
          </w:tcPr>
          <w:p w14:paraId="11F1FBF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0B5B365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020 02 40070</w:t>
            </w:r>
          </w:p>
        </w:tc>
        <w:tc>
          <w:tcPr>
            <w:tcW w:w="567" w:type="dxa"/>
            <w:shd w:val="clear" w:color="auto" w:fill="auto"/>
            <w:noWrap/>
            <w:vAlign w:val="center"/>
            <w:hideMark/>
          </w:tcPr>
          <w:p w14:paraId="4540E07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64EFA01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3056,0</w:t>
            </w:r>
          </w:p>
        </w:tc>
        <w:tc>
          <w:tcPr>
            <w:tcW w:w="1134" w:type="dxa"/>
            <w:shd w:val="clear" w:color="auto" w:fill="auto"/>
            <w:noWrap/>
            <w:vAlign w:val="center"/>
            <w:hideMark/>
          </w:tcPr>
          <w:p w14:paraId="57DDD6B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1541,0</w:t>
            </w:r>
          </w:p>
        </w:tc>
        <w:tc>
          <w:tcPr>
            <w:tcW w:w="1116" w:type="dxa"/>
            <w:shd w:val="clear" w:color="auto" w:fill="auto"/>
            <w:noWrap/>
            <w:vAlign w:val="center"/>
            <w:hideMark/>
          </w:tcPr>
          <w:p w14:paraId="748413E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1541,0</w:t>
            </w:r>
          </w:p>
        </w:tc>
      </w:tr>
      <w:tr w:rsidR="006C7F09" w:rsidRPr="006C7F09" w14:paraId="3D2AF750" w14:textId="77777777" w:rsidTr="00E37EAD">
        <w:trPr>
          <w:trHeight w:val="20"/>
        </w:trPr>
        <w:tc>
          <w:tcPr>
            <w:tcW w:w="3799" w:type="dxa"/>
            <w:shd w:val="clear" w:color="auto" w:fill="auto"/>
            <w:vAlign w:val="bottom"/>
            <w:hideMark/>
          </w:tcPr>
          <w:p w14:paraId="6122E8FC"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автономным учреждениям</w:t>
            </w:r>
          </w:p>
        </w:tc>
        <w:tc>
          <w:tcPr>
            <w:tcW w:w="498" w:type="dxa"/>
            <w:shd w:val="clear" w:color="auto" w:fill="auto"/>
            <w:noWrap/>
            <w:vAlign w:val="center"/>
            <w:hideMark/>
          </w:tcPr>
          <w:p w14:paraId="1350F01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08</w:t>
            </w:r>
          </w:p>
        </w:tc>
        <w:tc>
          <w:tcPr>
            <w:tcW w:w="494" w:type="dxa"/>
            <w:shd w:val="clear" w:color="auto" w:fill="auto"/>
            <w:noWrap/>
            <w:vAlign w:val="center"/>
            <w:hideMark/>
          </w:tcPr>
          <w:p w14:paraId="2317E62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66E4E4F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020 02 40070</w:t>
            </w:r>
          </w:p>
        </w:tc>
        <w:tc>
          <w:tcPr>
            <w:tcW w:w="567" w:type="dxa"/>
            <w:shd w:val="clear" w:color="auto" w:fill="auto"/>
            <w:noWrap/>
            <w:vAlign w:val="center"/>
            <w:hideMark/>
          </w:tcPr>
          <w:p w14:paraId="7630DB8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620</w:t>
            </w:r>
          </w:p>
        </w:tc>
        <w:tc>
          <w:tcPr>
            <w:tcW w:w="1134" w:type="dxa"/>
            <w:shd w:val="clear" w:color="auto" w:fill="auto"/>
            <w:noWrap/>
            <w:vAlign w:val="center"/>
            <w:hideMark/>
          </w:tcPr>
          <w:p w14:paraId="4B62B74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3056,0</w:t>
            </w:r>
          </w:p>
        </w:tc>
        <w:tc>
          <w:tcPr>
            <w:tcW w:w="1134" w:type="dxa"/>
            <w:shd w:val="clear" w:color="auto" w:fill="auto"/>
            <w:noWrap/>
            <w:vAlign w:val="center"/>
            <w:hideMark/>
          </w:tcPr>
          <w:p w14:paraId="251E656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1541,0</w:t>
            </w:r>
          </w:p>
        </w:tc>
        <w:tc>
          <w:tcPr>
            <w:tcW w:w="1116" w:type="dxa"/>
            <w:shd w:val="clear" w:color="auto" w:fill="auto"/>
            <w:noWrap/>
            <w:vAlign w:val="center"/>
            <w:hideMark/>
          </w:tcPr>
          <w:p w14:paraId="1A25F4B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1541,0</w:t>
            </w:r>
          </w:p>
        </w:tc>
      </w:tr>
      <w:tr w:rsidR="006C7F09" w:rsidRPr="006C7F09" w14:paraId="19708FC3" w14:textId="77777777" w:rsidTr="00E37EAD">
        <w:trPr>
          <w:trHeight w:val="20"/>
        </w:trPr>
        <w:tc>
          <w:tcPr>
            <w:tcW w:w="3799" w:type="dxa"/>
            <w:shd w:val="clear" w:color="auto" w:fill="auto"/>
            <w:vAlign w:val="bottom"/>
            <w:hideMark/>
          </w:tcPr>
          <w:p w14:paraId="345E8D2F"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Развитие библиотечного дела и обеспечение деятельности библиотечной системы; популяризация русского языка и отечественной литературы</w:t>
            </w:r>
          </w:p>
        </w:tc>
        <w:tc>
          <w:tcPr>
            <w:tcW w:w="498" w:type="dxa"/>
            <w:shd w:val="clear" w:color="auto" w:fill="auto"/>
            <w:noWrap/>
            <w:vAlign w:val="center"/>
            <w:hideMark/>
          </w:tcPr>
          <w:p w14:paraId="2A5B04B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08</w:t>
            </w:r>
          </w:p>
        </w:tc>
        <w:tc>
          <w:tcPr>
            <w:tcW w:w="494" w:type="dxa"/>
            <w:shd w:val="clear" w:color="auto" w:fill="auto"/>
            <w:noWrap/>
            <w:vAlign w:val="center"/>
            <w:hideMark/>
          </w:tcPr>
          <w:p w14:paraId="00D1972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039FD05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020 03 00000</w:t>
            </w:r>
          </w:p>
        </w:tc>
        <w:tc>
          <w:tcPr>
            <w:tcW w:w="567" w:type="dxa"/>
            <w:shd w:val="clear" w:color="auto" w:fill="auto"/>
            <w:noWrap/>
            <w:vAlign w:val="center"/>
            <w:hideMark/>
          </w:tcPr>
          <w:p w14:paraId="25085D0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4CE64040"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31779,7</w:t>
            </w:r>
          </w:p>
        </w:tc>
        <w:tc>
          <w:tcPr>
            <w:tcW w:w="1134" w:type="dxa"/>
            <w:shd w:val="clear" w:color="auto" w:fill="auto"/>
            <w:noWrap/>
            <w:vAlign w:val="center"/>
            <w:hideMark/>
          </w:tcPr>
          <w:p w14:paraId="383BBC3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31786,2</w:t>
            </w:r>
          </w:p>
        </w:tc>
        <w:tc>
          <w:tcPr>
            <w:tcW w:w="1116" w:type="dxa"/>
            <w:shd w:val="clear" w:color="auto" w:fill="auto"/>
            <w:noWrap/>
            <w:vAlign w:val="center"/>
            <w:hideMark/>
          </w:tcPr>
          <w:p w14:paraId="66B06DC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31789,8</w:t>
            </w:r>
          </w:p>
        </w:tc>
      </w:tr>
      <w:tr w:rsidR="006C7F09" w:rsidRPr="006C7F09" w14:paraId="30BAA728" w14:textId="77777777" w:rsidTr="00E37EAD">
        <w:trPr>
          <w:trHeight w:val="20"/>
        </w:trPr>
        <w:tc>
          <w:tcPr>
            <w:tcW w:w="3799" w:type="dxa"/>
            <w:shd w:val="clear" w:color="auto" w:fill="auto"/>
            <w:vAlign w:val="bottom"/>
            <w:hideMark/>
          </w:tcPr>
          <w:p w14:paraId="0E47FA38"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Расходы на обеспечение деятельности муниципальных бюджетных учреждений</w:t>
            </w:r>
          </w:p>
        </w:tc>
        <w:tc>
          <w:tcPr>
            <w:tcW w:w="498" w:type="dxa"/>
            <w:shd w:val="clear" w:color="auto" w:fill="auto"/>
            <w:noWrap/>
            <w:vAlign w:val="center"/>
            <w:hideMark/>
          </w:tcPr>
          <w:p w14:paraId="7A56E9A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08</w:t>
            </w:r>
          </w:p>
        </w:tc>
        <w:tc>
          <w:tcPr>
            <w:tcW w:w="494" w:type="dxa"/>
            <w:shd w:val="clear" w:color="auto" w:fill="auto"/>
            <w:noWrap/>
            <w:vAlign w:val="center"/>
            <w:hideMark/>
          </w:tcPr>
          <w:p w14:paraId="734F2F3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3FD358F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020 03 20080</w:t>
            </w:r>
          </w:p>
        </w:tc>
        <w:tc>
          <w:tcPr>
            <w:tcW w:w="567" w:type="dxa"/>
            <w:shd w:val="clear" w:color="auto" w:fill="auto"/>
            <w:noWrap/>
            <w:vAlign w:val="center"/>
            <w:hideMark/>
          </w:tcPr>
          <w:p w14:paraId="2A093C5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3F5DE24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29284,2</w:t>
            </w:r>
          </w:p>
        </w:tc>
        <w:tc>
          <w:tcPr>
            <w:tcW w:w="1134" w:type="dxa"/>
            <w:shd w:val="clear" w:color="auto" w:fill="auto"/>
            <w:noWrap/>
            <w:vAlign w:val="center"/>
            <w:hideMark/>
          </w:tcPr>
          <w:p w14:paraId="0FBE8880"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29284,2</w:t>
            </w:r>
          </w:p>
        </w:tc>
        <w:tc>
          <w:tcPr>
            <w:tcW w:w="1116" w:type="dxa"/>
            <w:shd w:val="clear" w:color="auto" w:fill="auto"/>
            <w:noWrap/>
            <w:vAlign w:val="center"/>
            <w:hideMark/>
          </w:tcPr>
          <w:p w14:paraId="1B874DA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29284,1</w:t>
            </w:r>
          </w:p>
        </w:tc>
      </w:tr>
      <w:tr w:rsidR="006C7F09" w:rsidRPr="006C7F09" w14:paraId="18CAA4FB" w14:textId="77777777" w:rsidTr="00E37EAD">
        <w:trPr>
          <w:trHeight w:val="20"/>
        </w:trPr>
        <w:tc>
          <w:tcPr>
            <w:tcW w:w="3799" w:type="dxa"/>
            <w:shd w:val="clear" w:color="auto" w:fill="auto"/>
            <w:vAlign w:val="bottom"/>
            <w:hideMark/>
          </w:tcPr>
          <w:p w14:paraId="03AB78CF"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бюджетным учреждениям</w:t>
            </w:r>
          </w:p>
        </w:tc>
        <w:tc>
          <w:tcPr>
            <w:tcW w:w="498" w:type="dxa"/>
            <w:shd w:val="clear" w:color="auto" w:fill="auto"/>
            <w:noWrap/>
            <w:vAlign w:val="center"/>
            <w:hideMark/>
          </w:tcPr>
          <w:p w14:paraId="6446576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08</w:t>
            </w:r>
          </w:p>
        </w:tc>
        <w:tc>
          <w:tcPr>
            <w:tcW w:w="494" w:type="dxa"/>
            <w:shd w:val="clear" w:color="auto" w:fill="auto"/>
            <w:noWrap/>
            <w:vAlign w:val="center"/>
            <w:hideMark/>
          </w:tcPr>
          <w:p w14:paraId="799482E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516DD7D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020 03 20080</w:t>
            </w:r>
          </w:p>
        </w:tc>
        <w:tc>
          <w:tcPr>
            <w:tcW w:w="567" w:type="dxa"/>
            <w:shd w:val="clear" w:color="auto" w:fill="auto"/>
            <w:noWrap/>
            <w:vAlign w:val="center"/>
            <w:hideMark/>
          </w:tcPr>
          <w:p w14:paraId="7DFF294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610</w:t>
            </w:r>
          </w:p>
        </w:tc>
        <w:tc>
          <w:tcPr>
            <w:tcW w:w="1134" w:type="dxa"/>
            <w:shd w:val="clear" w:color="auto" w:fill="auto"/>
            <w:noWrap/>
            <w:vAlign w:val="center"/>
            <w:hideMark/>
          </w:tcPr>
          <w:p w14:paraId="40E05E0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29284,2</w:t>
            </w:r>
          </w:p>
        </w:tc>
        <w:tc>
          <w:tcPr>
            <w:tcW w:w="1134" w:type="dxa"/>
            <w:shd w:val="clear" w:color="auto" w:fill="auto"/>
            <w:noWrap/>
            <w:vAlign w:val="center"/>
            <w:hideMark/>
          </w:tcPr>
          <w:p w14:paraId="7A83A0C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29284,2</w:t>
            </w:r>
          </w:p>
        </w:tc>
        <w:tc>
          <w:tcPr>
            <w:tcW w:w="1116" w:type="dxa"/>
            <w:shd w:val="clear" w:color="auto" w:fill="auto"/>
            <w:noWrap/>
            <w:vAlign w:val="center"/>
            <w:hideMark/>
          </w:tcPr>
          <w:p w14:paraId="26BC16F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29284,1</w:t>
            </w:r>
          </w:p>
        </w:tc>
      </w:tr>
      <w:tr w:rsidR="006C7F09" w:rsidRPr="006C7F09" w14:paraId="4C57103D" w14:textId="77777777" w:rsidTr="00E37EAD">
        <w:trPr>
          <w:trHeight w:val="20"/>
        </w:trPr>
        <w:tc>
          <w:tcPr>
            <w:tcW w:w="3799" w:type="dxa"/>
            <w:shd w:val="clear" w:color="auto" w:fill="auto"/>
            <w:vAlign w:val="bottom"/>
            <w:hideMark/>
          </w:tcPr>
          <w:p w14:paraId="3127E616"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98" w:type="dxa"/>
            <w:shd w:val="clear" w:color="auto" w:fill="auto"/>
            <w:noWrap/>
            <w:vAlign w:val="center"/>
            <w:hideMark/>
          </w:tcPr>
          <w:p w14:paraId="62B2969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08</w:t>
            </w:r>
          </w:p>
        </w:tc>
        <w:tc>
          <w:tcPr>
            <w:tcW w:w="494" w:type="dxa"/>
            <w:shd w:val="clear" w:color="auto" w:fill="auto"/>
            <w:noWrap/>
            <w:vAlign w:val="center"/>
            <w:hideMark/>
          </w:tcPr>
          <w:p w14:paraId="7848B67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188DAEC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020 03 72300</w:t>
            </w:r>
          </w:p>
        </w:tc>
        <w:tc>
          <w:tcPr>
            <w:tcW w:w="567" w:type="dxa"/>
            <w:shd w:val="clear" w:color="auto" w:fill="auto"/>
            <w:noWrap/>
            <w:vAlign w:val="center"/>
            <w:hideMark/>
          </w:tcPr>
          <w:p w14:paraId="0E75F7C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5EAE988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1887,3</w:t>
            </w:r>
          </w:p>
        </w:tc>
        <w:tc>
          <w:tcPr>
            <w:tcW w:w="1134" w:type="dxa"/>
            <w:shd w:val="clear" w:color="auto" w:fill="auto"/>
            <w:noWrap/>
            <w:vAlign w:val="center"/>
            <w:hideMark/>
          </w:tcPr>
          <w:p w14:paraId="6B1F599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1887,3</w:t>
            </w:r>
          </w:p>
        </w:tc>
        <w:tc>
          <w:tcPr>
            <w:tcW w:w="1116" w:type="dxa"/>
            <w:shd w:val="clear" w:color="auto" w:fill="auto"/>
            <w:noWrap/>
            <w:vAlign w:val="center"/>
            <w:hideMark/>
          </w:tcPr>
          <w:p w14:paraId="2CBC3C0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1887,3</w:t>
            </w:r>
          </w:p>
        </w:tc>
      </w:tr>
      <w:tr w:rsidR="006C7F09" w:rsidRPr="006C7F09" w14:paraId="2E9429BE" w14:textId="77777777" w:rsidTr="00E37EAD">
        <w:trPr>
          <w:trHeight w:val="20"/>
        </w:trPr>
        <w:tc>
          <w:tcPr>
            <w:tcW w:w="3799" w:type="dxa"/>
            <w:shd w:val="clear" w:color="auto" w:fill="auto"/>
            <w:vAlign w:val="bottom"/>
            <w:hideMark/>
          </w:tcPr>
          <w:p w14:paraId="4316C322"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бюджетным учреждениям</w:t>
            </w:r>
          </w:p>
        </w:tc>
        <w:tc>
          <w:tcPr>
            <w:tcW w:w="498" w:type="dxa"/>
            <w:shd w:val="clear" w:color="auto" w:fill="auto"/>
            <w:noWrap/>
            <w:vAlign w:val="center"/>
            <w:hideMark/>
          </w:tcPr>
          <w:p w14:paraId="5B48DA6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08</w:t>
            </w:r>
          </w:p>
        </w:tc>
        <w:tc>
          <w:tcPr>
            <w:tcW w:w="494" w:type="dxa"/>
            <w:shd w:val="clear" w:color="auto" w:fill="auto"/>
            <w:noWrap/>
            <w:vAlign w:val="center"/>
            <w:hideMark/>
          </w:tcPr>
          <w:p w14:paraId="14F050B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6255D43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020 03 72300</w:t>
            </w:r>
          </w:p>
        </w:tc>
        <w:tc>
          <w:tcPr>
            <w:tcW w:w="567" w:type="dxa"/>
            <w:shd w:val="clear" w:color="auto" w:fill="auto"/>
            <w:noWrap/>
            <w:vAlign w:val="center"/>
            <w:hideMark/>
          </w:tcPr>
          <w:p w14:paraId="11BA803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610</w:t>
            </w:r>
          </w:p>
        </w:tc>
        <w:tc>
          <w:tcPr>
            <w:tcW w:w="1134" w:type="dxa"/>
            <w:shd w:val="clear" w:color="auto" w:fill="auto"/>
            <w:noWrap/>
            <w:vAlign w:val="center"/>
            <w:hideMark/>
          </w:tcPr>
          <w:p w14:paraId="3AD4C59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1887,3</w:t>
            </w:r>
          </w:p>
        </w:tc>
        <w:tc>
          <w:tcPr>
            <w:tcW w:w="1134" w:type="dxa"/>
            <w:shd w:val="clear" w:color="auto" w:fill="auto"/>
            <w:noWrap/>
            <w:vAlign w:val="center"/>
            <w:hideMark/>
          </w:tcPr>
          <w:p w14:paraId="0FAC4FD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1887,3</w:t>
            </w:r>
          </w:p>
        </w:tc>
        <w:tc>
          <w:tcPr>
            <w:tcW w:w="1116" w:type="dxa"/>
            <w:shd w:val="clear" w:color="auto" w:fill="auto"/>
            <w:noWrap/>
            <w:vAlign w:val="center"/>
            <w:hideMark/>
          </w:tcPr>
          <w:p w14:paraId="6080218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1887,3</w:t>
            </w:r>
          </w:p>
        </w:tc>
      </w:tr>
      <w:tr w:rsidR="006C7F09" w:rsidRPr="006C7F09" w14:paraId="6A9683AF" w14:textId="77777777" w:rsidTr="00E37EAD">
        <w:trPr>
          <w:trHeight w:val="20"/>
        </w:trPr>
        <w:tc>
          <w:tcPr>
            <w:tcW w:w="3799" w:type="dxa"/>
            <w:shd w:val="clear" w:color="auto" w:fill="auto"/>
            <w:vAlign w:val="bottom"/>
            <w:hideMark/>
          </w:tcPr>
          <w:p w14:paraId="051219BF"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98" w:type="dxa"/>
            <w:shd w:val="clear" w:color="auto" w:fill="auto"/>
            <w:noWrap/>
            <w:vAlign w:val="center"/>
            <w:hideMark/>
          </w:tcPr>
          <w:p w14:paraId="22725EF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08</w:t>
            </w:r>
          </w:p>
        </w:tc>
        <w:tc>
          <w:tcPr>
            <w:tcW w:w="494" w:type="dxa"/>
            <w:shd w:val="clear" w:color="auto" w:fill="auto"/>
            <w:noWrap/>
            <w:vAlign w:val="center"/>
            <w:hideMark/>
          </w:tcPr>
          <w:p w14:paraId="18B14A5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647E096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020 03 S2300</w:t>
            </w:r>
          </w:p>
        </w:tc>
        <w:tc>
          <w:tcPr>
            <w:tcW w:w="567" w:type="dxa"/>
            <w:shd w:val="clear" w:color="auto" w:fill="auto"/>
            <w:noWrap/>
            <w:vAlign w:val="center"/>
            <w:hideMark/>
          </w:tcPr>
          <w:p w14:paraId="523BA2C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54E0E83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471,9</w:t>
            </w:r>
          </w:p>
        </w:tc>
        <w:tc>
          <w:tcPr>
            <w:tcW w:w="1134" w:type="dxa"/>
            <w:shd w:val="clear" w:color="auto" w:fill="auto"/>
            <w:noWrap/>
            <w:vAlign w:val="center"/>
            <w:hideMark/>
          </w:tcPr>
          <w:p w14:paraId="53394EB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471,9</w:t>
            </w:r>
          </w:p>
        </w:tc>
        <w:tc>
          <w:tcPr>
            <w:tcW w:w="1116" w:type="dxa"/>
            <w:shd w:val="clear" w:color="auto" w:fill="auto"/>
            <w:noWrap/>
            <w:vAlign w:val="center"/>
            <w:hideMark/>
          </w:tcPr>
          <w:p w14:paraId="588E6A7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471,9</w:t>
            </w:r>
          </w:p>
        </w:tc>
      </w:tr>
      <w:tr w:rsidR="006C7F09" w:rsidRPr="006C7F09" w14:paraId="4993B65D" w14:textId="77777777" w:rsidTr="00E37EAD">
        <w:trPr>
          <w:trHeight w:val="20"/>
        </w:trPr>
        <w:tc>
          <w:tcPr>
            <w:tcW w:w="3799" w:type="dxa"/>
            <w:shd w:val="clear" w:color="auto" w:fill="auto"/>
            <w:vAlign w:val="bottom"/>
            <w:hideMark/>
          </w:tcPr>
          <w:p w14:paraId="2B46BC79"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бюджетным учреждениям</w:t>
            </w:r>
          </w:p>
        </w:tc>
        <w:tc>
          <w:tcPr>
            <w:tcW w:w="498" w:type="dxa"/>
            <w:shd w:val="clear" w:color="auto" w:fill="auto"/>
            <w:noWrap/>
            <w:vAlign w:val="center"/>
            <w:hideMark/>
          </w:tcPr>
          <w:p w14:paraId="53B9370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08</w:t>
            </w:r>
          </w:p>
        </w:tc>
        <w:tc>
          <w:tcPr>
            <w:tcW w:w="494" w:type="dxa"/>
            <w:shd w:val="clear" w:color="auto" w:fill="auto"/>
            <w:noWrap/>
            <w:vAlign w:val="center"/>
            <w:hideMark/>
          </w:tcPr>
          <w:p w14:paraId="03804BC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6BE6E08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020 03 S2300</w:t>
            </w:r>
          </w:p>
        </w:tc>
        <w:tc>
          <w:tcPr>
            <w:tcW w:w="567" w:type="dxa"/>
            <w:shd w:val="clear" w:color="auto" w:fill="auto"/>
            <w:noWrap/>
            <w:vAlign w:val="center"/>
            <w:hideMark/>
          </w:tcPr>
          <w:p w14:paraId="1340D52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610</w:t>
            </w:r>
          </w:p>
        </w:tc>
        <w:tc>
          <w:tcPr>
            <w:tcW w:w="1134" w:type="dxa"/>
            <w:shd w:val="clear" w:color="auto" w:fill="auto"/>
            <w:noWrap/>
            <w:vAlign w:val="center"/>
            <w:hideMark/>
          </w:tcPr>
          <w:p w14:paraId="393E8D9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471,9</w:t>
            </w:r>
          </w:p>
        </w:tc>
        <w:tc>
          <w:tcPr>
            <w:tcW w:w="1134" w:type="dxa"/>
            <w:shd w:val="clear" w:color="auto" w:fill="auto"/>
            <w:noWrap/>
            <w:vAlign w:val="center"/>
            <w:hideMark/>
          </w:tcPr>
          <w:p w14:paraId="2FCAB1D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471,9</w:t>
            </w:r>
          </w:p>
        </w:tc>
        <w:tc>
          <w:tcPr>
            <w:tcW w:w="1116" w:type="dxa"/>
            <w:shd w:val="clear" w:color="auto" w:fill="auto"/>
            <w:noWrap/>
            <w:vAlign w:val="center"/>
            <w:hideMark/>
          </w:tcPr>
          <w:p w14:paraId="0E14A89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471,9</w:t>
            </w:r>
          </w:p>
        </w:tc>
      </w:tr>
      <w:tr w:rsidR="006C7F09" w:rsidRPr="006C7F09" w14:paraId="1402B126" w14:textId="77777777" w:rsidTr="00E37EAD">
        <w:trPr>
          <w:trHeight w:val="20"/>
        </w:trPr>
        <w:tc>
          <w:tcPr>
            <w:tcW w:w="3799" w:type="dxa"/>
            <w:shd w:val="clear" w:color="auto" w:fill="auto"/>
            <w:vAlign w:val="bottom"/>
            <w:hideMark/>
          </w:tcPr>
          <w:p w14:paraId="42C7F902"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бюджетам муниципальных районов, муниципальных округов, городского округа, поселений области на поддержку отрасли культуры</w:t>
            </w:r>
          </w:p>
        </w:tc>
        <w:tc>
          <w:tcPr>
            <w:tcW w:w="498" w:type="dxa"/>
            <w:shd w:val="clear" w:color="auto" w:fill="auto"/>
            <w:noWrap/>
            <w:vAlign w:val="center"/>
            <w:hideMark/>
          </w:tcPr>
          <w:p w14:paraId="0CA898C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08</w:t>
            </w:r>
          </w:p>
        </w:tc>
        <w:tc>
          <w:tcPr>
            <w:tcW w:w="494" w:type="dxa"/>
            <w:shd w:val="clear" w:color="auto" w:fill="auto"/>
            <w:noWrap/>
            <w:vAlign w:val="center"/>
            <w:hideMark/>
          </w:tcPr>
          <w:p w14:paraId="3AFA802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371270C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020 03 L5191</w:t>
            </w:r>
          </w:p>
        </w:tc>
        <w:tc>
          <w:tcPr>
            <w:tcW w:w="567" w:type="dxa"/>
            <w:shd w:val="clear" w:color="auto" w:fill="auto"/>
            <w:noWrap/>
            <w:vAlign w:val="center"/>
            <w:hideMark/>
          </w:tcPr>
          <w:p w14:paraId="597CF5E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29F3866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134,9</w:t>
            </w:r>
          </w:p>
        </w:tc>
        <w:tc>
          <w:tcPr>
            <w:tcW w:w="1134" w:type="dxa"/>
            <w:shd w:val="clear" w:color="auto" w:fill="auto"/>
            <w:noWrap/>
            <w:vAlign w:val="center"/>
            <w:hideMark/>
          </w:tcPr>
          <w:p w14:paraId="7E78CAB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141,4</w:t>
            </w:r>
          </w:p>
        </w:tc>
        <w:tc>
          <w:tcPr>
            <w:tcW w:w="1116" w:type="dxa"/>
            <w:shd w:val="clear" w:color="auto" w:fill="auto"/>
            <w:noWrap/>
            <w:vAlign w:val="center"/>
            <w:hideMark/>
          </w:tcPr>
          <w:p w14:paraId="7B0543B0"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145,0</w:t>
            </w:r>
          </w:p>
        </w:tc>
      </w:tr>
      <w:tr w:rsidR="006C7F09" w:rsidRPr="006C7F09" w14:paraId="79D423AA" w14:textId="77777777" w:rsidTr="00E37EAD">
        <w:trPr>
          <w:trHeight w:val="20"/>
        </w:trPr>
        <w:tc>
          <w:tcPr>
            <w:tcW w:w="3799" w:type="dxa"/>
            <w:shd w:val="clear" w:color="auto" w:fill="auto"/>
            <w:vAlign w:val="bottom"/>
            <w:hideMark/>
          </w:tcPr>
          <w:p w14:paraId="4652BC2C"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Субсидия бюджетным учреждениям</w:t>
            </w:r>
          </w:p>
        </w:tc>
        <w:tc>
          <w:tcPr>
            <w:tcW w:w="498" w:type="dxa"/>
            <w:shd w:val="clear" w:color="auto" w:fill="auto"/>
            <w:noWrap/>
            <w:vAlign w:val="center"/>
            <w:hideMark/>
          </w:tcPr>
          <w:p w14:paraId="6F09B4C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08</w:t>
            </w:r>
          </w:p>
        </w:tc>
        <w:tc>
          <w:tcPr>
            <w:tcW w:w="494" w:type="dxa"/>
            <w:shd w:val="clear" w:color="auto" w:fill="auto"/>
            <w:noWrap/>
            <w:vAlign w:val="center"/>
            <w:hideMark/>
          </w:tcPr>
          <w:p w14:paraId="626848F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55C451D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020 03 L5191</w:t>
            </w:r>
          </w:p>
        </w:tc>
        <w:tc>
          <w:tcPr>
            <w:tcW w:w="567" w:type="dxa"/>
            <w:shd w:val="clear" w:color="auto" w:fill="auto"/>
            <w:noWrap/>
            <w:vAlign w:val="center"/>
            <w:hideMark/>
          </w:tcPr>
          <w:p w14:paraId="6784C00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610</w:t>
            </w:r>
          </w:p>
        </w:tc>
        <w:tc>
          <w:tcPr>
            <w:tcW w:w="1134" w:type="dxa"/>
            <w:shd w:val="clear" w:color="auto" w:fill="auto"/>
            <w:noWrap/>
            <w:vAlign w:val="center"/>
            <w:hideMark/>
          </w:tcPr>
          <w:p w14:paraId="6AC8CB3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134,9</w:t>
            </w:r>
          </w:p>
        </w:tc>
        <w:tc>
          <w:tcPr>
            <w:tcW w:w="1134" w:type="dxa"/>
            <w:shd w:val="clear" w:color="auto" w:fill="auto"/>
            <w:noWrap/>
            <w:vAlign w:val="center"/>
            <w:hideMark/>
          </w:tcPr>
          <w:p w14:paraId="342855D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141,4</w:t>
            </w:r>
          </w:p>
        </w:tc>
        <w:tc>
          <w:tcPr>
            <w:tcW w:w="1116" w:type="dxa"/>
            <w:shd w:val="clear" w:color="auto" w:fill="auto"/>
            <w:noWrap/>
            <w:vAlign w:val="center"/>
            <w:hideMark/>
          </w:tcPr>
          <w:p w14:paraId="0A7306A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145,0</w:t>
            </w:r>
          </w:p>
        </w:tc>
      </w:tr>
      <w:tr w:rsidR="006C7F09" w:rsidRPr="006C7F09" w14:paraId="60736A06" w14:textId="77777777" w:rsidTr="00E37EAD">
        <w:trPr>
          <w:trHeight w:val="20"/>
        </w:trPr>
        <w:tc>
          <w:tcPr>
            <w:tcW w:w="3799" w:type="dxa"/>
            <w:shd w:val="clear" w:color="auto" w:fill="auto"/>
            <w:vAlign w:val="bottom"/>
            <w:hideMark/>
          </w:tcPr>
          <w:p w14:paraId="5A692485"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Софинансирование субсидии бюджетам муниципальных районов, муниципальных округов, городского округа, поселений области на поддержку отрасли культуры</w:t>
            </w:r>
          </w:p>
        </w:tc>
        <w:tc>
          <w:tcPr>
            <w:tcW w:w="498" w:type="dxa"/>
            <w:shd w:val="clear" w:color="auto" w:fill="auto"/>
            <w:noWrap/>
            <w:vAlign w:val="center"/>
            <w:hideMark/>
          </w:tcPr>
          <w:p w14:paraId="0EAAF49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08</w:t>
            </w:r>
          </w:p>
        </w:tc>
        <w:tc>
          <w:tcPr>
            <w:tcW w:w="494" w:type="dxa"/>
            <w:shd w:val="clear" w:color="auto" w:fill="auto"/>
            <w:noWrap/>
            <w:vAlign w:val="center"/>
            <w:hideMark/>
          </w:tcPr>
          <w:p w14:paraId="4F75D20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7607C8A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020 03 L5191</w:t>
            </w:r>
          </w:p>
        </w:tc>
        <w:tc>
          <w:tcPr>
            <w:tcW w:w="567" w:type="dxa"/>
            <w:shd w:val="clear" w:color="auto" w:fill="auto"/>
            <w:noWrap/>
            <w:vAlign w:val="center"/>
            <w:hideMark/>
          </w:tcPr>
          <w:p w14:paraId="23A8EA7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223865C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1,4</w:t>
            </w:r>
          </w:p>
        </w:tc>
        <w:tc>
          <w:tcPr>
            <w:tcW w:w="1134" w:type="dxa"/>
            <w:shd w:val="clear" w:color="auto" w:fill="auto"/>
            <w:noWrap/>
            <w:vAlign w:val="center"/>
            <w:hideMark/>
          </w:tcPr>
          <w:p w14:paraId="68A6194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1,4</w:t>
            </w:r>
          </w:p>
        </w:tc>
        <w:tc>
          <w:tcPr>
            <w:tcW w:w="1116" w:type="dxa"/>
            <w:shd w:val="clear" w:color="auto" w:fill="auto"/>
            <w:noWrap/>
            <w:vAlign w:val="center"/>
            <w:hideMark/>
          </w:tcPr>
          <w:p w14:paraId="47248E4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1,5</w:t>
            </w:r>
          </w:p>
        </w:tc>
      </w:tr>
      <w:tr w:rsidR="006C7F09" w:rsidRPr="006C7F09" w14:paraId="3481C263" w14:textId="77777777" w:rsidTr="00E37EAD">
        <w:trPr>
          <w:trHeight w:val="20"/>
        </w:trPr>
        <w:tc>
          <w:tcPr>
            <w:tcW w:w="3799" w:type="dxa"/>
            <w:shd w:val="clear" w:color="auto" w:fill="auto"/>
            <w:vAlign w:val="bottom"/>
            <w:hideMark/>
          </w:tcPr>
          <w:p w14:paraId="46B74A69"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Субсидия бюджетным учреждениям</w:t>
            </w:r>
          </w:p>
        </w:tc>
        <w:tc>
          <w:tcPr>
            <w:tcW w:w="498" w:type="dxa"/>
            <w:shd w:val="clear" w:color="auto" w:fill="auto"/>
            <w:noWrap/>
            <w:vAlign w:val="center"/>
            <w:hideMark/>
          </w:tcPr>
          <w:p w14:paraId="00AE7D0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08</w:t>
            </w:r>
          </w:p>
        </w:tc>
        <w:tc>
          <w:tcPr>
            <w:tcW w:w="494" w:type="dxa"/>
            <w:shd w:val="clear" w:color="auto" w:fill="auto"/>
            <w:noWrap/>
            <w:vAlign w:val="center"/>
            <w:hideMark/>
          </w:tcPr>
          <w:p w14:paraId="40FE678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7AD7846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020 03 L5191</w:t>
            </w:r>
          </w:p>
        </w:tc>
        <w:tc>
          <w:tcPr>
            <w:tcW w:w="567" w:type="dxa"/>
            <w:shd w:val="clear" w:color="auto" w:fill="auto"/>
            <w:noWrap/>
            <w:vAlign w:val="center"/>
            <w:hideMark/>
          </w:tcPr>
          <w:p w14:paraId="38FF7C9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610</w:t>
            </w:r>
          </w:p>
        </w:tc>
        <w:tc>
          <w:tcPr>
            <w:tcW w:w="1134" w:type="dxa"/>
            <w:shd w:val="clear" w:color="auto" w:fill="auto"/>
            <w:noWrap/>
            <w:vAlign w:val="center"/>
            <w:hideMark/>
          </w:tcPr>
          <w:p w14:paraId="3C5AD15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1,4</w:t>
            </w:r>
          </w:p>
        </w:tc>
        <w:tc>
          <w:tcPr>
            <w:tcW w:w="1134" w:type="dxa"/>
            <w:shd w:val="clear" w:color="auto" w:fill="auto"/>
            <w:noWrap/>
            <w:vAlign w:val="center"/>
            <w:hideMark/>
          </w:tcPr>
          <w:p w14:paraId="031EE54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1,4</w:t>
            </w:r>
          </w:p>
        </w:tc>
        <w:tc>
          <w:tcPr>
            <w:tcW w:w="1116" w:type="dxa"/>
            <w:shd w:val="clear" w:color="auto" w:fill="auto"/>
            <w:noWrap/>
            <w:vAlign w:val="center"/>
            <w:hideMark/>
          </w:tcPr>
          <w:p w14:paraId="534FB93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1,5</w:t>
            </w:r>
          </w:p>
        </w:tc>
      </w:tr>
      <w:tr w:rsidR="006C7F09" w:rsidRPr="006C7F09" w14:paraId="3C001139" w14:textId="77777777" w:rsidTr="00E37EAD">
        <w:trPr>
          <w:trHeight w:val="20"/>
        </w:trPr>
        <w:tc>
          <w:tcPr>
            <w:tcW w:w="3799" w:type="dxa"/>
            <w:shd w:val="clear" w:color="auto" w:fill="auto"/>
            <w:vAlign w:val="bottom"/>
            <w:hideMark/>
          </w:tcPr>
          <w:p w14:paraId="710B120D"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Сохранение кадрового потенциала сферы культуры, формирование информационной среды, благоприятной для становления личности и повышение социального статуса работников культуры; создание условий для доступности участия всего населения в культурной жизни, укрепление материально-технической базы учреждений культуры</w:t>
            </w:r>
          </w:p>
        </w:tc>
        <w:tc>
          <w:tcPr>
            <w:tcW w:w="498" w:type="dxa"/>
            <w:shd w:val="clear" w:color="auto" w:fill="auto"/>
            <w:noWrap/>
            <w:vAlign w:val="center"/>
            <w:hideMark/>
          </w:tcPr>
          <w:p w14:paraId="50C05E8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08</w:t>
            </w:r>
          </w:p>
        </w:tc>
        <w:tc>
          <w:tcPr>
            <w:tcW w:w="494" w:type="dxa"/>
            <w:shd w:val="clear" w:color="auto" w:fill="auto"/>
            <w:noWrap/>
            <w:vAlign w:val="center"/>
            <w:hideMark/>
          </w:tcPr>
          <w:p w14:paraId="7EF6565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4B5B8C3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020 05 00000</w:t>
            </w:r>
          </w:p>
        </w:tc>
        <w:tc>
          <w:tcPr>
            <w:tcW w:w="567" w:type="dxa"/>
            <w:shd w:val="clear" w:color="auto" w:fill="auto"/>
            <w:noWrap/>
            <w:vAlign w:val="center"/>
            <w:hideMark/>
          </w:tcPr>
          <w:p w14:paraId="121F0BC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4C14679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56040,0</w:t>
            </w:r>
          </w:p>
        </w:tc>
        <w:tc>
          <w:tcPr>
            <w:tcW w:w="1134" w:type="dxa"/>
            <w:shd w:val="clear" w:color="auto" w:fill="auto"/>
            <w:noWrap/>
            <w:vAlign w:val="center"/>
            <w:hideMark/>
          </w:tcPr>
          <w:p w14:paraId="45D663C5"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55998,0</w:t>
            </w:r>
          </w:p>
        </w:tc>
        <w:tc>
          <w:tcPr>
            <w:tcW w:w="1116" w:type="dxa"/>
            <w:shd w:val="clear" w:color="auto" w:fill="auto"/>
            <w:noWrap/>
            <w:vAlign w:val="center"/>
            <w:hideMark/>
          </w:tcPr>
          <w:p w14:paraId="4CBE4F9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56010,9</w:t>
            </w:r>
          </w:p>
        </w:tc>
      </w:tr>
      <w:tr w:rsidR="006C7F09" w:rsidRPr="006C7F09" w14:paraId="3938CFEF" w14:textId="77777777" w:rsidTr="00E37EAD">
        <w:trPr>
          <w:trHeight w:val="20"/>
        </w:trPr>
        <w:tc>
          <w:tcPr>
            <w:tcW w:w="3799" w:type="dxa"/>
            <w:shd w:val="clear" w:color="auto" w:fill="auto"/>
            <w:vAlign w:val="bottom"/>
            <w:hideMark/>
          </w:tcPr>
          <w:p w14:paraId="69A1887A"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Расходы на обеспечение деятельности муниципальных автономных учреждений</w:t>
            </w:r>
          </w:p>
        </w:tc>
        <w:tc>
          <w:tcPr>
            <w:tcW w:w="498" w:type="dxa"/>
            <w:shd w:val="clear" w:color="auto" w:fill="auto"/>
            <w:noWrap/>
            <w:vAlign w:val="center"/>
            <w:hideMark/>
          </w:tcPr>
          <w:p w14:paraId="74FDA92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08</w:t>
            </w:r>
          </w:p>
        </w:tc>
        <w:tc>
          <w:tcPr>
            <w:tcW w:w="494" w:type="dxa"/>
            <w:shd w:val="clear" w:color="auto" w:fill="auto"/>
            <w:noWrap/>
            <w:vAlign w:val="center"/>
            <w:hideMark/>
          </w:tcPr>
          <w:p w14:paraId="4250230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175C8AC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020 05 20040</w:t>
            </w:r>
          </w:p>
        </w:tc>
        <w:tc>
          <w:tcPr>
            <w:tcW w:w="567" w:type="dxa"/>
            <w:shd w:val="clear" w:color="auto" w:fill="auto"/>
            <w:noWrap/>
            <w:vAlign w:val="center"/>
            <w:hideMark/>
          </w:tcPr>
          <w:p w14:paraId="5445AA5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0FA4E3F0"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46602,0</w:t>
            </w:r>
          </w:p>
        </w:tc>
        <w:tc>
          <w:tcPr>
            <w:tcW w:w="1134" w:type="dxa"/>
            <w:shd w:val="clear" w:color="auto" w:fill="auto"/>
            <w:noWrap/>
            <w:vAlign w:val="center"/>
            <w:hideMark/>
          </w:tcPr>
          <w:p w14:paraId="43C92C3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46566,0</w:t>
            </w:r>
          </w:p>
        </w:tc>
        <w:tc>
          <w:tcPr>
            <w:tcW w:w="1116" w:type="dxa"/>
            <w:shd w:val="clear" w:color="auto" w:fill="auto"/>
            <w:noWrap/>
            <w:vAlign w:val="center"/>
            <w:hideMark/>
          </w:tcPr>
          <w:p w14:paraId="17B2963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46565,3</w:t>
            </w:r>
          </w:p>
        </w:tc>
      </w:tr>
      <w:tr w:rsidR="006C7F09" w:rsidRPr="006C7F09" w14:paraId="747B08EE" w14:textId="77777777" w:rsidTr="00E37EAD">
        <w:trPr>
          <w:trHeight w:val="20"/>
        </w:trPr>
        <w:tc>
          <w:tcPr>
            <w:tcW w:w="3799" w:type="dxa"/>
            <w:shd w:val="clear" w:color="auto" w:fill="auto"/>
            <w:vAlign w:val="bottom"/>
            <w:hideMark/>
          </w:tcPr>
          <w:p w14:paraId="538DE082"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автономным учреждениям</w:t>
            </w:r>
          </w:p>
        </w:tc>
        <w:tc>
          <w:tcPr>
            <w:tcW w:w="498" w:type="dxa"/>
            <w:shd w:val="clear" w:color="auto" w:fill="auto"/>
            <w:noWrap/>
            <w:vAlign w:val="center"/>
            <w:hideMark/>
          </w:tcPr>
          <w:p w14:paraId="04EACF8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08</w:t>
            </w:r>
          </w:p>
        </w:tc>
        <w:tc>
          <w:tcPr>
            <w:tcW w:w="494" w:type="dxa"/>
            <w:shd w:val="clear" w:color="auto" w:fill="auto"/>
            <w:noWrap/>
            <w:vAlign w:val="center"/>
            <w:hideMark/>
          </w:tcPr>
          <w:p w14:paraId="3F27D13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7591479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020 05 20040</w:t>
            </w:r>
          </w:p>
        </w:tc>
        <w:tc>
          <w:tcPr>
            <w:tcW w:w="567" w:type="dxa"/>
            <w:shd w:val="clear" w:color="auto" w:fill="auto"/>
            <w:noWrap/>
            <w:vAlign w:val="center"/>
            <w:hideMark/>
          </w:tcPr>
          <w:p w14:paraId="6175A48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620</w:t>
            </w:r>
          </w:p>
        </w:tc>
        <w:tc>
          <w:tcPr>
            <w:tcW w:w="1134" w:type="dxa"/>
            <w:shd w:val="clear" w:color="auto" w:fill="auto"/>
            <w:noWrap/>
            <w:vAlign w:val="center"/>
            <w:hideMark/>
          </w:tcPr>
          <w:p w14:paraId="7934F1E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46602,0</w:t>
            </w:r>
          </w:p>
        </w:tc>
        <w:tc>
          <w:tcPr>
            <w:tcW w:w="1134" w:type="dxa"/>
            <w:shd w:val="clear" w:color="auto" w:fill="auto"/>
            <w:noWrap/>
            <w:vAlign w:val="center"/>
            <w:hideMark/>
          </w:tcPr>
          <w:p w14:paraId="7F313395"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46566,0</w:t>
            </w:r>
          </w:p>
        </w:tc>
        <w:tc>
          <w:tcPr>
            <w:tcW w:w="1116" w:type="dxa"/>
            <w:shd w:val="clear" w:color="auto" w:fill="auto"/>
            <w:noWrap/>
            <w:vAlign w:val="center"/>
            <w:hideMark/>
          </w:tcPr>
          <w:p w14:paraId="1D94E75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46565,3</w:t>
            </w:r>
          </w:p>
        </w:tc>
      </w:tr>
      <w:tr w:rsidR="006C7F09" w:rsidRPr="006C7F09" w14:paraId="0180A6B6" w14:textId="77777777" w:rsidTr="00E37EAD">
        <w:trPr>
          <w:trHeight w:val="20"/>
        </w:trPr>
        <w:tc>
          <w:tcPr>
            <w:tcW w:w="3799" w:type="dxa"/>
            <w:shd w:val="clear" w:color="auto" w:fill="auto"/>
            <w:vAlign w:val="bottom"/>
            <w:hideMark/>
          </w:tcPr>
          <w:p w14:paraId="2F1291FE"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98" w:type="dxa"/>
            <w:shd w:val="clear" w:color="auto" w:fill="auto"/>
            <w:noWrap/>
            <w:vAlign w:val="center"/>
            <w:hideMark/>
          </w:tcPr>
          <w:p w14:paraId="767776B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08</w:t>
            </w:r>
          </w:p>
        </w:tc>
        <w:tc>
          <w:tcPr>
            <w:tcW w:w="494" w:type="dxa"/>
            <w:shd w:val="clear" w:color="auto" w:fill="auto"/>
            <w:noWrap/>
            <w:vAlign w:val="center"/>
            <w:hideMark/>
          </w:tcPr>
          <w:p w14:paraId="60133D1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5D1AEB0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020 05 72300</w:t>
            </w:r>
          </w:p>
        </w:tc>
        <w:tc>
          <w:tcPr>
            <w:tcW w:w="567" w:type="dxa"/>
            <w:shd w:val="clear" w:color="auto" w:fill="auto"/>
            <w:noWrap/>
            <w:vAlign w:val="center"/>
            <w:hideMark/>
          </w:tcPr>
          <w:p w14:paraId="6CB73F4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4D04BCC0"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6649,6</w:t>
            </w:r>
          </w:p>
        </w:tc>
        <w:tc>
          <w:tcPr>
            <w:tcW w:w="1134" w:type="dxa"/>
            <w:shd w:val="clear" w:color="auto" w:fill="auto"/>
            <w:noWrap/>
            <w:vAlign w:val="center"/>
            <w:hideMark/>
          </w:tcPr>
          <w:p w14:paraId="49C9DFC0"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6649,6</w:t>
            </w:r>
          </w:p>
        </w:tc>
        <w:tc>
          <w:tcPr>
            <w:tcW w:w="1116" w:type="dxa"/>
            <w:shd w:val="clear" w:color="auto" w:fill="auto"/>
            <w:noWrap/>
            <w:vAlign w:val="center"/>
            <w:hideMark/>
          </w:tcPr>
          <w:p w14:paraId="6099A5F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6649,6</w:t>
            </w:r>
          </w:p>
        </w:tc>
      </w:tr>
      <w:tr w:rsidR="006C7F09" w:rsidRPr="006C7F09" w14:paraId="07780F97" w14:textId="77777777" w:rsidTr="00E37EAD">
        <w:trPr>
          <w:trHeight w:val="20"/>
        </w:trPr>
        <w:tc>
          <w:tcPr>
            <w:tcW w:w="3799" w:type="dxa"/>
            <w:shd w:val="clear" w:color="auto" w:fill="auto"/>
            <w:vAlign w:val="bottom"/>
            <w:hideMark/>
          </w:tcPr>
          <w:p w14:paraId="3F884D83"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автономным учреждениям</w:t>
            </w:r>
          </w:p>
        </w:tc>
        <w:tc>
          <w:tcPr>
            <w:tcW w:w="498" w:type="dxa"/>
            <w:shd w:val="clear" w:color="auto" w:fill="auto"/>
            <w:noWrap/>
            <w:vAlign w:val="center"/>
            <w:hideMark/>
          </w:tcPr>
          <w:p w14:paraId="6B1279A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08</w:t>
            </w:r>
          </w:p>
        </w:tc>
        <w:tc>
          <w:tcPr>
            <w:tcW w:w="494" w:type="dxa"/>
            <w:shd w:val="clear" w:color="auto" w:fill="auto"/>
            <w:noWrap/>
            <w:vAlign w:val="center"/>
            <w:hideMark/>
          </w:tcPr>
          <w:p w14:paraId="3ED2B40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3451EDE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020 05 72300</w:t>
            </w:r>
          </w:p>
        </w:tc>
        <w:tc>
          <w:tcPr>
            <w:tcW w:w="567" w:type="dxa"/>
            <w:shd w:val="clear" w:color="auto" w:fill="auto"/>
            <w:noWrap/>
            <w:vAlign w:val="center"/>
            <w:hideMark/>
          </w:tcPr>
          <w:p w14:paraId="461F891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620</w:t>
            </w:r>
          </w:p>
        </w:tc>
        <w:tc>
          <w:tcPr>
            <w:tcW w:w="1134" w:type="dxa"/>
            <w:shd w:val="clear" w:color="auto" w:fill="auto"/>
            <w:noWrap/>
            <w:vAlign w:val="center"/>
            <w:hideMark/>
          </w:tcPr>
          <w:p w14:paraId="42DADB3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6649,6</w:t>
            </w:r>
          </w:p>
        </w:tc>
        <w:tc>
          <w:tcPr>
            <w:tcW w:w="1134" w:type="dxa"/>
            <w:shd w:val="clear" w:color="auto" w:fill="auto"/>
            <w:noWrap/>
            <w:vAlign w:val="center"/>
            <w:hideMark/>
          </w:tcPr>
          <w:p w14:paraId="6119D9F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6649,6</w:t>
            </w:r>
          </w:p>
        </w:tc>
        <w:tc>
          <w:tcPr>
            <w:tcW w:w="1116" w:type="dxa"/>
            <w:shd w:val="clear" w:color="auto" w:fill="auto"/>
            <w:noWrap/>
            <w:vAlign w:val="center"/>
            <w:hideMark/>
          </w:tcPr>
          <w:p w14:paraId="37CB25D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6649,6</w:t>
            </w:r>
          </w:p>
        </w:tc>
      </w:tr>
      <w:tr w:rsidR="006C7F09" w:rsidRPr="006C7F09" w14:paraId="6EFD7D76" w14:textId="77777777" w:rsidTr="00E37EAD">
        <w:trPr>
          <w:trHeight w:val="20"/>
        </w:trPr>
        <w:tc>
          <w:tcPr>
            <w:tcW w:w="3799" w:type="dxa"/>
            <w:shd w:val="clear" w:color="auto" w:fill="auto"/>
            <w:vAlign w:val="bottom"/>
            <w:hideMark/>
          </w:tcPr>
          <w:p w14:paraId="23FABCD8"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98" w:type="dxa"/>
            <w:shd w:val="clear" w:color="auto" w:fill="auto"/>
            <w:noWrap/>
            <w:vAlign w:val="center"/>
            <w:hideMark/>
          </w:tcPr>
          <w:p w14:paraId="652B6BA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08</w:t>
            </w:r>
          </w:p>
        </w:tc>
        <w:tc>
          <w:tcPr>
            <w:tcW w:w="494" w:type="dxa"/>
            <w:shd w:val="clear" w:color="auto" w:fill="auto"/>
            <w:noWrap/>
            <w:vAlign w:val="center"/>
            <w:hideMark/>
          </w:tcPr>
          <w:p w14:paraId="4DCDE6E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6F20ABD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020 05 S2300</w:t>
            </w:r>
          </w:p>
        </w:tc>
        <w:tc>
          <w:tcPr>
            <w:tcW w:w="567" w:type="dxa"/>
            <w:shd w:val="clear" w:color="auto" w:fill="auto"/>
            <w:noWrap/>
            <w:vAlign w:val="center"/>
            <w:hideMark/>
          </w:tcPr>
          <w:p w14:paraId="536E766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4FC253D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1662,4</w:t>
            </w:r>
          </w:p>
        </w:tc>
        <w:tc>
          <w:tcPr>
            <w:tcW w:w="1134" w:type="dxa"/>
            <w:shd w:val="clear" w:color="auto" w:fill="auto"/>
            <w:noWrap/>
            <w:vAlign w:val="center"/>
            <w:hideMark/>
          </w:tcPr>
          <w:p w14:paraId="6D1859C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1662,4</w:t>
            </w:r>
          </w:p>
        </w:tc>
        <w:tc>
          <w:tcPr>
            <w:tcW w:w="1116" w:type="dxa"/>
            <w:shd w:val="clear" w:color="auto" w:fill="auto"/>
            <w:noWrap/>
            <w:vAlign w:val="center"/>
            <w:hideMark/>
          </w:tcPr>
          <w:p w14:paraId="5A399B0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1662,4</w:t>
            </w:r>
          </w:p>
        </w:tc>
      </w:tr>
      <w:tr w:rsidR="006C7F09" w:rsidRPr="006C7F09" w14:paraId="1E1FF6E0" w14:textId="77777777" w:rsidTr="00E37EAD">
        <w:trPr>
          <w:trHeight w:val="20"/>
        </w:trPr>
        <w:tc>
          <w:tcPr>
            <w:tcW w:w="3799" w:type="dxa"/>
            <w:shd w:val="clear" w:color="auto" w:fill="auto"/>
            <w:vAlign w:val="bottom"/>
            <w:hideMark/>
          </w:tcPr>
          <w:p w14:paraId="0DC305DE"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автономным учреждениям</w:t>
            </w:r>
          </w:p>
        </w:tc>
        <w:tc>
          <w:tcPr>
            <w:tcW w:w="498" w:type="dxa"/>
            <w:shd w:val="clear" w:color="auto" w:fill="auto"/>
            <w:noWrap/>
            <w:vAlign w:val="center"/>
            <w:hideMark/>
          </w:tcPr>
          <w:p w14:paraId="0DC4BBA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08</w:t>
            </w:r>
          </w:p>
        </w:tc>
        <w:tc>
          <w:tcPr>
            <w:tcW w:w="494" w:type="dxa"/>
            <w:shd w:val="clear" w:color="auto" w:fill="auto"/>
            <w:noWrap/>
            <w:vAlign w:val="center"/>
            <w:hideMark/>
          </w:tcPr>
          <w:p w14:paraId="4F5F399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1330A2A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020 05 S2300</w:t>
            </w:r>
          </w:p>
        </w:tc>
        <w:tc>
          <w:tcPr>
            <w:tcW w:w="567" w:type="dxa"/>
            <w:shd w:val="clear" w:color="auto" w:fill="auto"/>
            <w:noWrap/>
            <w:vAlign w:val="center"/>
            <w:hideMark/>
          </w:tcPr>
          <w:p w14:paraId="4BDDC4B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620</w:t>
            </w:r>
          </w:p>
        </w:tc>
        <w:tc>
          <w:tcPr>
            <w:tcW w:w="1134" w:type="dxa"/>
            <w:shd w:val="clear" w:color="auto" w:fill="auto"/>
            <w:noWrap/>
            <w:vAlign w:val="center"/>
            <w:hideMark/>
          </w:tcPr>
          <w:p w14:paraId="15D0F36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1662,4</w:t>
            </w:r>
          </w:p>
        </w:tc>
        <w:tc>
          <w:tcPr>
            <w:tcW w:w="1134" w:type="dxa"/>
            <w:shd w:val="clear" w:color="auto" w:fill="auto"/>
            <w:noWrap/>
            <w:vAlign w:val="center"/>
            <w:hideMark/>
          </w:tcPr>
          <w:p w14:paraId="0C169C7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1662,4</w:t>
            </w:r>
          </w:p>
        </w:tc>
        <w:tc>
          <w:tcPr>
            <w:tcW w:w="1116" w:type="dxa"/>
            <w:shd w:val="clear" w:color="auto" w:fill="auto"/>
            <w:noWrap/>
            <w:vAlign w:val="center"/>
            <w:hideMark/>
          </w:tcPr>
          <w:p w14:paraId="5A7D909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1662,4</w:t>
            </w:r>
          </w:p>
        </w:tc>
      </w:tr>
      <w:tr w:rsidR="006C7F09" w:rsidRPr="006C7F09" w14:paraId="3D65F99B" w14:textId="77777777" w:rsidTr="00E37EAD">
        <w:trPr>
          <w:trHeight w:val="20"/>
        </w:trPr>
        <w:tc>
          <w:tcPr>
            <w:tcW w:w="3799" w:type="dxa"/>
            <w:shd w:val="clear" w:color="auto" w:fill="auto"/>
            <w:vAlign w:val="bottom"/>
            <w:hideMark/>
          </w:tcPr>
          <w:p w14:paraId="4B4EADF1"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бюджетам муниципальных районов, муниципальных округов, поселений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тысяч человек</w:t>
            </w:r>
          </w:p>
        </w:tc>
        <w:tc>
          <w:tcPr>
            <w:tcW w:w="498" w:type="dxa"/>
            <w:shd w:val="clear" w:color="auto" w:fill="auto"/>
            <w:noWrap/>
            <w:vAlign w:val="center"/>
            <w:hideMark/>
          </w:tcPr>
          <w:p w14:paraId="2473C3B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08</w:t>
            </w:r>
          </w:p>
        </w:tc>
        <w:tc>
          <w:tcPr>
            <w:tcW w:w="494" w:type="dxa"/>
            <w:shd w:val="clear" w:color="auto" w:fill="auto"/>
            <w:noWrap/>
            <w:vAlign w:val="center"/>
            <w:hideMark/>
          </w:tcPr>
          <w:p w14:paraId="082893D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17BD17D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020 05 L4670</w:t>
            </w:r>
          </w:p>
        </w:tc>
        <w:tc>
          <w:tcPr>
            <w:tcW w:w="567" w:type="dxa"/>
            <w:shd w:val="clear" w:color="auto" w:fill="auto"/>
            <w:noWrap/>
            <w:vAlign w:val="center"/>
            <w:hideMark/>
          </w:tcPr>
          <w:p w14:paraId="4C497B4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3A0B7EF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1069,7</w:t>
            </w:r>
          </w:p>
        </w:tc>
        <w:tc>
          <w:tcPr>
            <w:tcW w:w="1134" w:type="dxa"/>
            <w:shd w:val="clear" w:color="auto" w:fill="auto"/>
            <w:noWrap/>
            <w:vAlign w:val="center"/>
            <w:hideMark/>
          </w:tcPr>
          <w:p w14:paraId="6613266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1064,0</w:t>
            </w:r>
          </w:p>
        </w:tc>
        <w:tc>
          <w:tcPr>
            <w:tcW w:w="1116" w:type="dxa"/>
            <w:shd w:val="clear" w:color="auto" w:fill="auto"/>
            <w:noWrap/>
            <w:vAlign w:val="center"/>
            <w:hideMark/>
          </w:tcPr>
          <w:p w14:paraId="07B4C7E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1076,9</w:t>
            </w:r>
          </w:p>
        </w:tc>
      </w:tr>
      <w:tr w:rsidR="006C7F09" w:rsidRPr="006C7F09" w14:paraId="3EC44967" w14:textId="77777777" w:rsidTr="00E37EAD">
        <w:trPr>
          <w:trHeight w:val="20"/>
        </w:trPr>
        <w:tc>
          <w:tcPr>
            <w:tcW w:w="3799" w:type="dxa"/>
            <w:shd w:val="clear" w:color="auto" w:fill="auto"/>
            <w:vAlign w:val="bottom"/>
            <w:hideMark/>
          </w:tcPr>
          <w:p w14:paraId="0C257F7C"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Субсидия автономным учреждениям</w:t>
            </w:r>
          </w:p>
        </w:tc>
        <w:tc>
          <w:tcPr>
            <w:tcW w:w="498" w:type="dxa"/>
            <w:shd w:val="clear" w:color="auto" w:fill="auto"/>
            <w:noWrap/>
            <w:vAlign w:val="center"/>
            <w:hideMark/>
          </w:tcPr>
          <w:p w14:paraId="1598792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08</w:t>
            </w:r>
          </w:p>
        </w:tc>
        <w:tc>
          <w:tcPr>
            <w:tcW w:w="494" w:type="dxa"/>
            <w:shd w:val="clear" w:color="auto" w:fill="auto"/>
            <w:noWrap/>
            <w:vAlign w:val="center"/>
            <w:hideMark/>
          </w:tcPr>
          <w:p w14:paraId="156CEDD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0EEC2F3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020 05 L4670</w:t>
            </w:r>
          </w:p>
        </w:tc>
        <w:tc>
          <w:tcPr>
            <w:tcW w:w="567" w:type="dxa"/>
            <w:shd w:val="clear" w:color="auto" w:fill="auto"/>
            <w:noWrap/>
            <w:vAlign w:val="center"/>
            <w:hideMark/>
          </w:tcPr>
          <w:p w14:paraId="15DB0A2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620</w:t>
            </w:r>
          </w:p>
        </w:tc>
        <w:tc>
          <w:tcPr>
            <w:tcW w:w="1134" w:type="dxa"/>
            <w:shd w:val="clear" w:color="auto" w:fill="auto"/>
            <w:noWrap/>
            <w:vAlign w:val="center"/>
            <w:hideMark/>
          </w:tcPr>
          <w:p w14:paraId="0F201E4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1069,7</w:t>
            </w:r>
          </w:p>
        </w:tc>
        <w:tc>
          <w:tcPr>
            <w:tcW w:w="1134" w:type="dxa"/>
            <w:shd w:val="clear" w:color="auto" w:fill="auto"/>
            <w:noWrap/>
            <w:vAlign w:val="center"/>
            <w:hideMark/>
          </w:tcPr>
          <w:p w14:paraId="5E35790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1064,0</w:t>
            </w:r>
          </w:p>
        </w:tc>
        <w:tc>
          <w:tcPr>
            <w:tcW w:w="1116" w:type="dxa"/>
            <w:shd w:val="clear" w:color="auto" w:fill="auto"/>
            <w:noWrap/>
            <w:vAlign w:val="center"/>
            <w:hideMark/>
          </w:tcPr>
          <w:p w14:paraId="4471047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1076,9</w:t>
            </w:r>
          </w:p>
        </w:tc>
      </w:tr>
      <w:tr w:rsidR="006C7F09" w:rsidRPr="006C7F09" w14:paraId="4945D38C" w14:textId="77777777" w:rsidTr="00E37EAD">
        <w:trPr>
          <w:trHeight w:val="20"/>
        </w:trPr>
        <w:tc>
          <w:tcPr>
            <w:tcW w:w="3799" w:type="dxa"/>
            <w:shd w:val="clear" w:color="auto" w:fill="auto"/>
            <w:vAlign w:val="bottom"/>
            <w:hideMark/>
          </w:tcPr>
          <w:p w14:paraId="0B40D2E8"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Софинансирование субсидии бюджетам муниципальных районов, муниципальных округов, поселений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тысяч человек</w:t>
            </w:r>
          </w:p>
        </w:tc>
        <w:tc>
          <w:tcPr>
            <w:tcW w:w="498" w:type="dxa"/>
            <w:shd w:val="clear" w:color="auto" w:fill="auto"/>
            <w:noWrap/>
            <w:vAlign w:val="center"/>
            <w:hideMark/>
          </w:tcPr>
          <w:p w14:paraId="50E7C3A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08</w:t>
            </w:r>
          </w:p>
        </w:tc>
        <w:tc>
          <w:tcPr>
            <w:tcW w:w="494" w:type="dxa"/>
            <w:shd w:val="clear" w:color="auto" w:fill="auto"/>
            <w:noWrap/>
            <w:vAlign w:val="center"/>
            <w:hideMark/>
          </w:tcPr>
          <w:p w14:paraId="6648DDE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14763F7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020 05 L4670</w:t>
            </w:r>
          </w:p>
        </w:tc>
        <w:tc>
          <w:tcPr>
            <w:tcW w:w="567" w:type="dxa"/>
            <w:shd w:val="clear" w:color="auto" w:fill="auto"/>
            <w:noWrap/>
            <w:vAlign w:val="center"/>
            <w:hideMark/>
          </w:tcPr>
          <w:p w14:paraId="176D697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5B73944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56,3</w:t>
            </w:r>
          </w:p>
        </w:tc>
        <w:tc>
          <w:tcPr>
            <w:tcW w:w="1134" w:type="dxa"/>
            <w:shd w:val="clear" w:color="auto" w:fill="auto"/>
            <w:noWrap/>
            <w:vAlign w:val="center"/>
            <w:hideMark/>
          </w:tcPr>
          <w:p w14:paraId="7C0D564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56,0</w:t>
            </w:r>
          </w:p>
        </w:tc>
        <w:tc>
          <w:tcPr>
            <w:tcW w:w="1116" w:type="dxa"/>
            <w:shd w:val="clear" w:color="auto" w:fill="auto"/>
            <w:noWrap/>
            <w:vAlign w:val="center"/>
            <w:hideMark/>
          </w:tcPr>
          <w:p w14:paraId="26B3580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56,7</w:t>
            </w:r>
          </w:p>
        </w:tc>
      </w:tr>
      <w:tr w:rsidR="006C7F09" w:rsidRPr="006C7F09" w14:paraId="53CC8E12" w14:textId="77777777" w:rsidTr="00E37EAD">
        <w:trPr>
          <w:trHeight w:val="20"/>
        </w:trPr>
        <w:tc>
          <w:tcPr>
            <w:tcW w:w="3799" w:type="dxa"/>
            <w:shd w:val="clear" w:color="auto" w:fill="auto"/>
            <w:vAlign w:val="bottom"/>
            <w:hideMark/>
          </w:tcPr>
          <w:p w14:paraId="16D1801F"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Субсидия автономным учреждениям</w:t>
            </w:r>
          </w:p>
        </w:tc>
        <w:tc>
          <w:tcPr>
            <w:tcW w:w="498" w:type="dxa"/>
            <w:shd w:val="clear" w:color="auto" w:fill="auto"/>
            <w:noWrap/>
            <w:vAlign w:val="center"/>
            <w:hideMark/>
          </w:tcPr>
          <w:p w14:paraId="7E2CEC1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08</w:t>
            </w:r>
          </w:p>
        </w:tc>
        <w:tc>
          <w:tcPr>
            <w:tcW w:w="494" w:type="dxa"/>
            <w:shd w:val="clear" w:color="auto" w:fill="auto"/>
            <w:noWrap/>
            <w:vAlign w:val="center"/>
            <w:hideMark/>
          </w:tcPr>
          <w:p w14:paraId="1C693AF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0C07FA1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020 05 L4670</w:t>
            </w:r>
          </w:p>
        </w:tc>
        <w:tc>
          <w:tcPr>
            <w:tcW w:w="567" w:type="dxa"/>
            <w:shd w:val="clear" w:color="auto" w:fill="auto"/>
            <w:noWrap/>
            <w:vAlign w:val="center"/>
            <w:hideMark/>
          </w:tcPr>
          <w:p w14:paraId="2910F39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620</w:t>
            </w:r>
          </w:p>
        </w:tc>
        <w:tc>
          <w:tcPr>
            <w:tcW w:w="1134" w:type="dxa"/>
            <w:shd w:val="clear" w:color="auto" w:fill="auto"/>
            <w:noWrap/>
            <w:vAlign w:val="center"/>
            <w:hideMark/>
          </w:tcPr>
          <w:p w14:paraId="0A5E593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56,3</w:t>
            </w:r>
          </w:p>
        </w:tc>
        <w:tc>
          <w:tcPr>
            <w:tcW w:w="1134" w:type="dxa"/>
            <w:shd w:val="clear" w:color="auto" w:fill="auto"/>
            <w:noWrap/>
            <w:vAlign w:val="center"/>
            <w:hideMark/>
          </w:tcPr>
          <w:p w14:paraId="6090D5D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56,0</w:t>
            </w:r>
          </w:p>
        </w:tc>
        <w:tc>
          <w:tcPr>
            <w:tcW w:w="1116" w:type="dxa"/>
            <w:shd w:val="clear" w:color="auto" w:fill="auto"/>
            <w:noWrap/>
            <w:vAlign w:val="center"/>
            <w:hideMark/>
          </w:tcPr>
          <w:p w14:paraId="2F686A8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56,7</w:t>
            </w:r>
          </w:p>
        </w:tc>
      </w:tr>
      <w:tr w:rsidR="006C7F09" w:rsidRPr="006C7F09" w14:paraId="0790C43C" w14:textId="77777777" w:rsidTr="00E37EAD">
        <w:trPr>
          <w:trHeight w:val="20"/>
        </w:trPr>
        <w:tc>
          <w:tcPr>
            <w:tcW w:w="3799" w:type="dxa"/>
            <w:shd w:val="clear" w:color="auto" w:fill="auto"/>
            <w:vAlign w:val="bottom"/>
            <w:hideMark/>
          </w:tcPr>
          <w:p w14:paraId="69732320"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498" w:type="dxa"/>
            <w:shd w:val="clear" w:color="auto" w:fill="auto"/>
            <w:noWrap/>
            <w:vAlign w:val="center"/>
            <w:hideMark/>
          </w:tcPr>
          <w:p w14:paraId="0117739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08</w:t>
            </w:r>
          </w:p>
        </w:tc>
        <w:tc>
          <w:tcPr>
            <w:tcW w:w="494" w:type="dxa"/>
            <w:shd w:val="clear" w:color="auto" w:fill="auto"/>
            <w:noWrap/>
            <w:vAlign w:val="center"/>
            <w:hideMark/>
          </w:tcPr>
          <w:p w14:paraId="7BBB4AF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5B36D18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150 00 00000</w:t>
            </w:r>
          </w:p>
        </w:tc>
        <w:tc>
          <w:tcPr>
            <w:tcW w:w="567" w:type="dxa"/>
            <w:shd w:val="clear" w:color="auto" w:fill="auto"/>
            <w:noWrap/>
            <w:vAlign w:val="center"/>
            <w:hideMark/>
          </w:tcPr>
          <w:p w14:paraId="6110DC1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5ED94DF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98,0</w:t>
            </w:r>
          </w:p>
        </w:tc>
        <w:tc>
          <w:tcPr>
            <w:tcW w:w="1134" w:type="dxa"/>
            <w:shd w:val="clear" w:color="auto" w:fill="auto"/>
            <w:noWrap/>
            <w:vAlign w:val="center"/>
            <w:hideMark/>
          </w:tcPr>
          <w:p w14:paraId="5190686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98,0</w:t>
            </w:r>
          </w:p>
        </w:tc>
        <w:tc>
          <w:tcPr>
            <w:tcW w:w="1116" w:type="dxa"/>
            <w:shd w:val="clear" w:color="auto" w:fill="auto"/>
            <w:noWrap/>
            <w:vAlign w:val="center"/>
            <w:hideMark/>
          </w:tcPr>
          <w:p w14:paraId="2C02EED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98,0</w:t>
            </w:r>
          </w:p>
        </w:tc>
      </w:tr>
      <w:tr w:rsidR="006C7F09" w:rsidRPr="006C7F09" w14:paraId="1FC9F370" w14:textId="77777777" w:rsidTr="00E37EAD">
        <w:trPr>
          <w:trHeight w:val="20"/>
        </w:trPr>
        <w:tc>
          <w:tcPr>
            <w:tcW w:w="3799" w:type="dxa"/>
            <w:shd w:val="clear" w:color="auto" w:fill="auto"/>
            <w:vAlign w:val="bottom"/>
            <w:hideMark/>
          </w:tcPr>
          <w:p w14:paraId="57C4F262"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498" w:type="dxa"/>
            <w:shd w:val="clear" w:color="auto" w:fill="auto"/>
            <w:noWrap/>
            <w:vAlign w:val="center"/>
            <w:hideMark/>
          </w:tcPr>
          <w:p w14:paraId="3993897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08</w:t>
            </w:r>
          </w:p>
        </w:tc>
        <w:tc>
          <w:tcPr>
            <w:tcW w:w="494" w:type="dxa"/>
            <w:shd w:val="clear" w:color="auto" w:fill="auto"/>
            <w:noWrap/>
            <w:vAlign w:val="center"/>
            <w:hideMark/>
          </w:tcPr>
          <w:p w14:paraId="6C0DA1B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6201397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150 03 00000</w:t>
            </w:r>
          </w:p>
        </w:tc>
        <w:tc>
          <w:tcPr>
            <w:tcW w:w="567" w:type="dxa"/>
            <w:shd w:val="clear" w:color="auto" w:fill="auto"/>
            <w:noWrap/>
            <w:vAlign w:val="center"/>
            <w:hideMark/>
          </w:tcPr>
          <w:p w14:paraId="6405E07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50823B4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98,0</w:t>
            </w:r>
          </w:p>
        </w:tc>
        <w:tc>
          <w:tcPr>
            <w:tcW w:w="1134" w:type="dxa"/>
            <w:shd w:val="clear" w:color="auto" w:fill="auto"/>
            <w:noWrap/>
            <w:vAlign w:val="center"/>
            <w:hideMark/>
          </w:tcPr>
          <w:p w14:paraId="2F2A110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98,0</w:t>
            </w:r>
          </w:p>
        </w:tc>
        <w:tc>
          <w:tcPr>
            <w:tcW w:w="1116" w:type="dxa"/>
            <w:shd w:val="clear" w:color="auto" w:fill="auto"/>
            <w:noWrap/>
            <w:vAlign w:val="center"/>
            <w:hideMark/>
          </w:tcPr>
          <w:p w14:paraId="7BDB1BE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98,0</w:t>
            </w:r>
          </w:p>
        </w:tc>
      </w:tr>
      <w:tr w:rsidR="006C7F09" w:rsidRPr="006C7F09" w14:paraId="7477A8B8" w14:textId="77777777" w:rsidTr="00E37EAD">
        <w:trPr>
          <w:trHeight w:val="20"/>
        </w:trPr>
        <w:tc>
          <w:tcPr>
            <w:tcW w:w="3799" w:type="dxa"/>
            <w:shd w:val="clear" w:color="auto" w:fill="auto"/>
            <w:vAlign w:val="bottom"/>
            <w:hideMark/>
          </w:tcPr>
          <w:p w14:paraId="218CE209"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 xml:space="preserve">Реализация мероприятий программы </w:t>
            </w:r>
          </w:p>
        </w:tc>
        <w:tc>
          <w:tcPr>
            <w:tcW w:w="498" w:type="dxa"/>
            <w:shd w:val="clear" w:color="auto" w:fill="auto"/>
            <w:noWrap/>
            <w:vAlign w:val="center"/>
            <w:hideMark/>
          </w:tcPr>
          <w:p w14:paraId="34C83EA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08</w:t>
            </w:r>
          </w:p>
        </w:tc>
        <w:tc>
          <w:tcPr>
            <w:tcW w:w="494" w:type="dxa"/>
            <w:shd w:val="clear" w:color="auto" w:fill="auto"/>
            <w:noWrap/>
            <w:vAlign w:val="center"/>
            <w:hideMark/>
          </w:tcPr>
          <w:p w14:paraId="011835C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18D4EEF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150 03 40090</w:t>
            </w:r>
          </w:p>
        </w:tc>
        <w:tc>
          <w:tcPr>
            <w:tcW w:w="567" w:type="dxa"/>
            <w:shd w:val="clear" w:color="auto" w:fill="auto"/>
            <w:noWrap/>
            <w:vAlign w:val="center"/>
            <w:hideMark/>
          </w:tcPr>
          <w:p w14:paraId="3BE0260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211F33D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98,0</w:t>
            </w:r>
          </w:p>
        </w:tc>
        <w:tc>
          <w:tcPr>
            <w:tcW w:w="1134" w:type="dxa"/>
            <w:shd w:val="clear" w:color="auto" w:fill="auto"/>
            <w:noWrap/>
            <w:vAlign w:val="center"/>
            <w:hideMark/>
          </w:tcPr>
          <w:p w14:paraId="4514B31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98,0</w:t>
            </w:r>
          </w:p>
        </w:tc>
        <w:tc>
          <w:tcPr>
            <w:tcW w:w="1116" w:type="dxa"/>
            <w:shd w:val="clear" w:color="auto" w:fill="auto"/>
            <w:noWrap/>
            <w:vAlign w:val="center"/>
            <w:hideMark/>
          </w:tcPr>
          <w:p w14:paraId="4627807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98,0</w:t>
            </w:r>
          </w:p>
        </w:tc>
      </w:tr>
      <w:tr w:rsidR="006C7F09" w:rsidRPr="006C7F09" w14:paraId="50EBD6D0" w14:textId="77777777" w:rsidTr="00E37EAD">
        <w:trPr>
          <w:trHeight w:val="20"/>
        </w:trPr>
        <w:tc>
          <w:tcPr>
            <w:tcW w:w="3799" w:type="dxa"/>
            <w:shd w:val="clear" w:color="auto" w:fill="auto"/>
            <w:vAlign w:val="bottom"/>
            <w:hideMark/>
          </w:tcPr>
          <w:p w14:paraId="2D909F18"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Субсидия бюджетным учреждениям</w:t>
            </w:r>
          </w:p>
        </w:tc>
        <w:tc>
          <w:tcPr>
            <w:tcW w:w="498" w:type="dxa"/>
            <w:shd w:val="clear" w:color="auto" w:fill="auto"/>
            <w:noWrap/>
            <w:vAlign w:val="center"/>
            <w:hideMark/>
          </w:tcPr>
          <w:p w14:paraId="2034262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08</w:t>
            </w:r>
          </w:p>
        </w:tc>
        <w:tc>
          <w:tcPr>
            <w:tcW w:w="494" w:type="dxa"/>
            <w:shd w:val="clear" w:color="auto" w:fill="auto"/>
            <w:noWrap/>
            <w:vAlign w:val="center"/>
            <w:hideMark/>
          </w:tcPr>
          <w:p w14:paraId="0BA75B4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2E64F7A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150 03 40090</w:t>
            </w:r>
          </w:p>
        </w:tc>
        <w:tc>
          <w:tcPr>
            <w:tcW w:w="567" w:type="dxa"/>
            <w:shd w:val="clear" w:color="auto" w:fill="auto"/>
            <w:noWrap/>
            <w:vAlign w:val="center"/>
            <w:hideMark/>
          </w:tcPr>
          <w:p w14:paraId="727E759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610</w:t>
            </w:r>
          </w:p>
        </w:tc>
        <w:tc>
          <w:tcPr>
            <w:tcW w:w="1134" w:type="dxa"/>
            <w:shd w:val="clear" w:color="auto" w:fill="auto"/>
            <w:noWrap/>
            <w:vAlign w:val="center"/>
            <w:hideMark/>
          </w:tcPr>
          <w:p w14:paraId="7873436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62,0</w:t>
            </w:r>
          </w:p>
        </w:tc>
        <w:tc>
          <w:tcPr>
            <w:tcW w:w="1134" w:type="dxa"/>
            <w:shd w:val="clear" w:color="auto" w:fill="auto"/>
            <w:noWrap/>
            <w:vAlign w:val="center"/>
            <w:hideMark/>
          </w:tcPr>
          <w:p w14:paraId="78EEB7B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62,0</w:t>
            </w:r>
          </w:p>
        </w:tc>
        <w:tc>
          <w:tcPr>
            <w:tcW w:w="1116" w:type="dxa"/>
            <w:shd w:val="clear" w:color="auto" w:fill="auto"/>
            <w:noWrap/>
            <w:vAlign w:val="center"/>
            <w:hideMark/>
          </w:tcPr>
          <w:p w14:paraId="790BB35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62,0</w:t>
            </w:r>
          </w:p>
        </w:tc>
      </w:tr>
      <w:tr w:rsidR="006C7F09" w:rsidRPr="006C7F09" w14:paraId="46FB1B99" w14:textId="77777777" w:rsidTr="00E37EAD">
        <w:trPr>
          <w:trHeight w:val="20"/>
        </w:trPr>
        <w:tc>
          <w:tcPr>
            <w:tcW w:w="3799" w:type="dxa"/>
            <w:shd w:val="clear" w:color="auto" w:fill="auto"/>
            <w:vAlign w:val="bottom"/>
            <w:hideMark/>
          </w:tcPr>
          <w:p w14:paraId="029CCB0C"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Субсидия автономным учреждениям</w:t>
            </w:r>
          </w:p>
        </w:tc>
        <w:tc>
          <w:tcPr>
            <w:tcW w:w="498" w:type="dxa"/>
            <w:shd w:val="clear" w:color="auto" w:fill="auto"/>
            <w:noWrap/>
            <w:vAlign w:val="center"/>
            <w:hideMark/>
          </w:tcPr>
          <w:p w14:paraId="54264AE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08</w:t>
            </w:r>
          </w:p>
        </w:tc>
        <w:tc>
          <w:tcPr>
            <w:tcW w:w="494" w:type="dxa"/>
            <w:shd w:val="clear" w:color="auto" w:fill="auto"/>
            <w:noWrap/>
            <w:vAlign w:val="center"/>
            <w:hideMark/>
          </w:tcPr>
          <w:p w14:paraId="5C14349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0E32904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150 03 40090</w:t>
            </w:r>
          </w:p>
        </w:tc>
        <w:tc>
          <w:tcPr>
            <w:tcW w:w="567" w:type="dxa"/>
            <w:shd w:val="clear" w:color="auto" w:fill="auto"/>
            <w:noWrap/>
            <w:vAlign w:val="center"/>
            <w:hideMark/>
          </w:tcPr>
          <w:p w14:paraId="44D68EB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620</w:t>
            </w:r>
          </w:p>
        </w:tc>
        <w:tc>
          <w:tcPr>
            <w:tcW w:w="1134" w:type="dxa"/>
            <w:shd w:val="clear" w:color="auto" w:fill="auto"/>
            <w:noWrap/>
            <w:vAlign w:val="center"/>
            <w:hideMark/>
          </w:tcPr>
          <w:p w14:paraId="762E243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36,0</w:t>
            </w:r>
          </w:p>
        </w:tc>
        <w:tc>
          <w:tcPr>
            <w:tcW w:w="1134" w:type="dxa"/>
            <w:shd w:val="clear" w:color="auto" w:fill="auto"/>
            <w:noWrap/>
            <w:vAlign w:val="center"/>
            <w:hideMark/>
          </w:tcPr>
          <w:p w14:paraId="63318B4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36,0</w:t>
            </w:r>
          </w:p>
        </w:tc>
        <w:tc>
          <w:tcPr>
            <w:tcW w:w="1116" w:type="dxa"/>
            <w:shd w:val="clear" w:color="auto" w:fill="auto"/>
            <w:noWrap/>
            <w:vAlign w:val="center"/>
            <w:hideMark/>
          </w:tcPr>
          <w:p w14:paraId="7EBA2A7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36,0</w:t>
            </w:r>
          </w:p>
        </w:tc>
      </w:tr>
      <w:tr w:rsidR="006C7F09" w:rsidRPr="006C7F09" w14:paraId="3926EF9E" w14:textId="77777777" w:rsidTr="00E37EAD">
        <w:trPr>
          <w:trHeight w:val="20"/>
        </w:trPr>
        <w:tc>
          <w:tcPr>
            <w:tcW w:w="3799" w:type="dxa"/>
            <w:shd w:val="clear" w:color="auto" w:fill="auto"/>
            <w:vAlign w:val="bottom"/>
            <w:hideMark/>
          </w:tcPr>
          <w:p w14:paraId="2A5EA1D0"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Другие вопросы в области культуры, кинематографии</w:t>
            </w:r>
          </w:p>
        </w:tc>
        <w:tc>
          <w:tcPr>
            <w:tcW w:w="498" w:type="dxa"/>
            <w:shd w:val="clear" w:color="auto" w:fill="auto"/>
            <w:noWrap/>
            <w:vAlign w:val="center"/>
            <w:hideMark/>
          </w:tcPr>
          <w:p w14:paraId="0B726B4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08</w:t>
            </w:r>
          </w:p>
        </w:tc>
        <w:tc>
          <w:tcPr>
            <w:tcW w:w="494" w:type="dxa"/>
            <w:shd w:val="clear" w:color="auto" w:fill="auto"/>
            <w:noWrap/>
            <w:vAlign w:val="center"/>
            <w:hideMark/>
          </w:tcPr>
          <w:p w14:paraId="3F89430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1418" w:type="dxa"/>
            <w:shd w:val="clear" w:color="auto" w:fill="auto"/>
            <w:noWrap/>
            <w:vAlign w:val="center"/>
            <w:hideMark/>
          </w:tcPr>
          <w:p w14:paraId="0FDE2A8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567" w:type="dxa"/>
            <w:shd w:val="clear" w:color="auto" w:fill="auto"/>
            <w:noWrap/>
            <w:vAlign w:val="center"/>
            <w:hideMark/>
          </w:tcPr>
          <w:p w14:paraId="591270F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338440C5"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24679,9</w:t>
            </w:r>
          </w:p>
        </w:tc>
        <w:tc>
          <w:tcPr>
            <w:tcW w:w="1134" w:type="dxa"/>
            <w:shd w:val="clear" w:color="auto" w:fill="auto"/>
            <w:noWrap/>
            <w:vAlign w:val="center"/>
            <w:hideMark/>
          </w:tcPr>
          <w:p w14:paraId="73B5904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24679,9</w:t>
            </w:r>
          </w:p>
        </w:tc>
        <w:tc>
          <w:tcPr>
            <w:tcW w:w="1116" w:type="dxa"/>
            <w:shd w:val="clear" w:color="auto" w:fill="auto"/>
            <w:noWrap/>
            <w:vAlign w:val="center"/>
            <w:hideMark/>
          </w:tcPr>
          <w:p w14:paraId="176C849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24679,9</w:t>
            </w:r>
          </w:p>
        </w:tc>
      </w:tr>
      <w:tr w:rsidR="006C7F09" w:rsidRPr="006C7F09" w14:paraId="5FB542A9" w14:textId="77777777" w:rsidTr="00E37EAD">
        <w:trPr>
          <w:trHeight w:val="20"/>
        </w:trPr>
        <w:tc>
          <w:tcPr>
            <w:tcW w:w="3799" w:type="dxa"/>
            <w:shd w:val="clear" w:color="auto" w:fill="auto"/>
            <w:vAlign w:val="bottom"/>
            <w:hideMark/>
          </w:tcPr>
          <w:p w14:paraId="25C34FAD"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Муниципальная программа «Развитие культуры Старорусского муниципального района на 2022-2027 годы»</w:t>
            </w:r>
          </w:p>
        </w:tc>
        <w:tc>
          <w:tcPr>
            <w:tcW w:w="498" w:type="dxa"/>
            <w:shd w:val="clear" w:color="auto" w:fill="auto"/>
            <w:noWrap/>
            <w:vAlign w:val="center"/>
            <w:hideMark/>
          </w:tcPr>
          <w:p w14:paraId="50D45A1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08</w:t>
            </w:r>
          </w:p>
        </w:tc>
        <w:tc>
          <w:tcPr>
            <w:tcW w:w="494" w:type="dxa"/>
            <w:shd w:val="clear" w:color="auto" w:fill="auto"/>
            <w:noWrap/>
            <w:vAlign w:val="center"/>
            <w:hideMark/>
          </w:tcPr>
          <w:p w14:paraId="7D901D2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1418" w:type="dxa"/>
            <w:shd w:val="clear" w:color="auto" w:fill="auto"/>
            <w:noWrap/>
            <w:vAlign w:val="center"/>
            <w:hideMark/>
          </w:tcPr>
          <w:p w14:paraId="1CBC7A3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020 00 00000</w:t>
            </w:r>
          </w:p>
        </w:tc>
        <w:tc>
          <w:tcPr>
            <w:tcW w:w="567" w:type="dxa"/>
            <w:shd w:val="clear" w:color="auto" w:fill="auto"/>
            <w:noWrap/>
            <w:vAlign w:val="center"/>
            <w:hideMark/>
          </w:tcPr>
          <w:p w14:paraId="05A8E68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3BA1518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24660,9</w:t>
            </w:r>
          </w:p>
        </w:tc>
        <w:tc>
          <w:tcPr>
            <w:tcW w:w="1134" w:type="dxa"/>
            <w:shd w:val="clear" w:color="auto" w:fill="auto"/>
            <w:noWrap/>
            <w:vAlign w:val="center"/>
            <w:hideMark/>
          </w:tcPr>
          <w:p w14:paraId="36C1FC5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24660,9</w:t>
            </w:r>
          </w:p>
        </w:tc>
        <w:tc>
          <w:tcPr>
            <w:tcW w:w="1116" w:type="dxa"/>
            <w:shd w:val="clear" w:color="auto" w:fill="auto"/>
            <w:noWrap/>
            <w:vAlign w:val="center"/>
            <w:hideMark/>
          </w:tcPr>
          <w:p w14:paraId="4AF9797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24660,9</w:t>
            </w:r>
          </w:p>
        </w:tc>
      </w:tr>
      <w:tr w:rsidR="006C7F09" w:rsidRPr="006C7F09" w14:paraId="5142EF14" w14:textId="77777777" w:rsidTr="00E37EAD">
        <w:trPr>
          <w:trHeight w:val="20"/>
        </w:trPr>
        <w:tc>
          <w:tcPr>
            <w:tcW w:w="3799" w:type="dxa"/>
            <w:shd w:val="clear" w:color="auto" w:fill="auto"/>
            <w:vAlign w:val="bottom"/>
            <w:hideMark/>
          </w:tcPr>
          <w:p w14:paraId="47CB4056"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Сохранение кадрового потенциала сферы культуры, формирование информакионной среды, благоприятной для становления личности и повышение социального статуса работников культуры; создание условий для доступности участия всего населения в культурной жизни, укрепление материально-технической базы учреждений культуры</w:t>
            </w:r>
          </w:p>
        </w:tc>
        <w:tc>
          <w:tcPr>
            <w:tcW w:w="498" w:type="dxa"/>
            <w:shd w:val="clear" w:color="auto" w:fill="auto"/>
            <w:noWrap/>
            <w:vAlign w:val="center"/>
            <w:hideMark/>
          </w:tcPr>
          <w:p w14:paraId="5B6FEF2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08</w:t>
            </w:r>
          </w:p>
        </w:tc>
        <w:tc>
          <w:tcPr>
            <w:tcW w:w="494" w:type="dxa"/>
            <w:shd w:val="clear" w:color="auto" w:fill="auto"/>
            <w:noWrap/>
            <w:vAlign w:val="center"/>
            <w:hideMark/>
          </w:tcPr>
          <w:p w14:paraId="7036385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1418" w:type="dxa"/>
            <w:shd w:val="clear" w:color="auto" w:fill="auto"/>
            <w:noWrap/>
            <w:vAlign w:val="center"/>
            <w:hideMark/>
          </w:tcPr>
          <w:p w14:paraId="6B1CD3B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020 05 00000</w:t>
            </w:r>
          </w:p>
        </w:tc>
        <w:tc>
          <w:tcPr>
            <w:tcW w:w="567" w:type="dxa"/>
            <w:shd w:val="clear" w:color="auto" w:fill="auto"/>
            <w:noWrap/>
            <w:vAlign w:val="center"/>
            <w:hideMark/>
          </w:tcPr>
          <w:p w14:paraId="4BF24F5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29DBC52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14596,9</w:t>
            </w:r>
          </w:p>
        </w:tc>
        <w:tc>
          <w:tcPr>
            <w:tcW w:w="1134" w:type="dxa"/>
            <w:shd w:val="clear" w:color="auto" w:fill="auto"/>
            <w:noWrap/>
            <w:vAlign w:val="center"/>
            <w:hideMark/>
          </w:tcPr>
          <w:p w14:paraId="6F275A9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14596,9</w:t>
            </w:r>
          </w:p>
        </w:tc>
        <w:tc>
          <w:tcPr>
            <w:tcW w:w="1116" w:type="dxa"/>
            <w:shd w:val="clear" w:color="auto" w:fill="auto"/>
            <w:noWrap/>
            <w:vAlign w:val="center"/>
            <w:hideMark/>
          </w:tcPr>
          <w:p w14:paraId="53CBECA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14596,9</w:t>
            </w:r>
          </w:p>
        </w:tc>
      </w:tr>
      <w:tr w:rsidR="006C7F09" w:rsidRPr="006C7F09" w14:paraId="51D7E3CC" w14:textId="77777777" w:rsidTr="00E37EAD">
        <w:trPr>
          <w:trHeight w:val="20"/>
        </w:trPr>
        <w:tc>
          <w:tcPr>
            <w:tcW w:w="3799" w:type="dxa"/>
            <w:shd w:val="clear" w:color="auto" w:fill="auto"/>
            <w:vAlign w:val="bottom"/>
            <w:hideMark/>
          </w:tcPr>
          <w:p w14:paraId="0FDAAA62"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Расходы на обеспечение деятельности муниципальных автономных учреждений</w:t>
            </w:r>
          </w:p>
        </w:tc>
        <w:tc>
          <w:tcPr>
            <w:tcW w:w="498" w:type="dxa"/>
            <w:shd w:val="clear" w:color="auto" w:fill="auto"/>
            <w:noWrap/>
            <w:vAlign w:val="center"/>
            <w:hideMark/>
          </w:tcPr>
          <w:p w14:paraId="52C73C7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08</w:t>
            </w:r>
          </w:p>
        </w:tc>
        <w:tc>
          <w:tcPr>
            <w:tcW w:w="494" w:type="dxa"/>
            <w:shd w:val="clear" w:color="auto" w:fill="auto"/>
            <w:noWrap/>
            <w:vAlign w:val="center"/>
            <w:hideMark/>
          </w:tcPr>
          <w:p w14:paraId="4067199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1418" w:type="dxa"/>
            <w:shd w:val="clear" w:color="auto" w:fill="auto"/>
            <w:noWrap/>
            <w:vAlign w:val="center"/>
            <w:hideMark/>
          </w:tcPr>
          <w:p w14:paraId="4E4D7B7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020 05 20040</w:t>
            </w:r>
          </w:p>
        </w:tc>
        <w:tc>
          <w:tcPr>
            <w:tcW w:w="567" w:type="dxa"/>
            <w:shd w:val="clear" w:color="auto" w:fill="auto"/>
            <w:noWrap/>
            <w:vAlign w:val="center"/>
            <w:hideMark/>
          </w:tcPr>
          <w:p w14:paraId="0D86544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755B1B2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14596,9</w:t>
            </w:r>
          </w:p>
        </w:tc>
        <w:tc>
          <w:tcPr>
            <w:tcW w:w="1134" w:type="dxa"/>
            <w:shd w:val="clear" w:color="auto" w:fill="auto"/>
            <w:noWrap/>
            <w:vAlign w:val="center"/>
            <w:hideMark/>
          </w:tcPr>
          <w:p w14:paraId="432D835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14596,9</w:t>
            </w:r>
          </w:p>
        </w:tc>
        <w:tc>
          <w:tcPr>
            <w:tcW w:w="1116" w:type="dxa"/>
            <w:shd w:val="clear" w:color="auto" w:fill="auto"/>
            <w:noWrap/>
            <w:vAlign w:val="center"/>
            <w:hideMark/>
          </w:tcPr>
          <w:p w14:paraId="4414178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14596,9</w:t>
            </w:r>
          </w:p>
        </w:tc>
      </w:tr>
      <w:tr w:rsidR="006C7F09" w:rsidRPr="006C7F09" w14:paraId="1937E3C4" w14:textId="77777777" w:rsidTr="00E37EAD">
        <w:trPr>
          <w:trHeight w:val="20"/>
        </w:trPr>
        <w:tc>
          <w:tcPr>
            <w:tcW w:w="3799" w:type="dxa"/>
            <w:shd w:val="clear" w:color="auto" w:fill="auto"/>
            <w:vAlign w:val="bottom"/>
            <w:hideMark/>
          </w:tcPr>
          <w:p w14:paraId="624ADAB4"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автономным учреждениям</w:t>
            </w:r>
          </w:p>
        </w:tc>
        <w:tc>
          <w:tcPr>
            <w:tcW w:w="498" w:type="dxa"/>
            <w:shd w:val="clear" w:color="auto" w:fill="auto"/>
            <w:noWrap/>
            <w:vAlign w:val="center"/>
            <w:hideMark/>
          </w:tcPr>
          <w:p w14:paraId="6CB5242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08</w:t>
            </w:r>
          </w:p>
        </w:tc>
        <w:tc>
          <w:tcPr>
            <w:tcW w:w="494" w:type="dxa"/>
            <w:shd w:val="clear" w:color="auto" w:fill="auto"/>
            <w:noWrap/>
            <w:vAlign w:val="center"/>
            <w:hideMark/>
          </w:tcPr>
          <w:p w14:paraId="7C39A4B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1418" w:type="dxa"/>
            <w:shd w:val="clear" w:color="auto" w:fill="auto"/>
            <w:noWrap/>
            <w:vAlign w:val="center"/>
            <w:hideMark/>
          </w:tcPr>
          <w:p w14:paraId="4A700C1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020 05 20040</w:t>
            </w:r>
          </w:p>
        </w:tc>
        <w:tc>
          <w:tcPr>
            <w:tcW w:w="567" w:type="dxa"/>
            <w:shd w:val="clear" w:color="auto" w:fill="auto"/>
            <w:noWrap/>
            <w:vAlign w:val="center"/>
            <w:hideMark/>
          </w:tcPr>
          <w:p w14:paraId="478DB17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620</w:t>
            </w:r>
          </w:p>
        </w:tc>
        <w:tc>
          <w:tcPr>
            <w:tcW w:w="1134" w:type="dxa"/>
            <w:shd w:val="clear" w:color="auto" w:fill="auto"/>
            <w:noWrap/>
            <w:vAlign w:val="center"/>
            <w:hideMark/>
          </w:tcPr>
          <w:p w14:paraId="21DD0E0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14596,9</w:t>
            </w:r>
          </w:p>
        </w:tc>
        <w:tc>
          <w:tcPr>
            <w:tcW w:w="1134" w:type="dxa"/>
            <w:shd w:val="clear" w:color="auto" w:fill="auto"/>
            <w:noWrap/>
            <w:vAlign w:val="center"/>
            <w:hideMark/>
          </w:tcPr>
          <w:p w14:paraId="386FCB1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14596,9</w:t>
            </w:r>
          </w:p>
        </w:tc>
        <w:tc>
          <w:tcPr>
            <w:tcW w:w="1116" w:type="dxa"/>
            <w:shd w:val="clear" w:color="auto" w:fill="auto"/>
            <w:noWrap/>
            <w:vAlign w:val="center"/>
            <w:hideMark/>
          </w:tcPr>
          <w:p w14:paraId="33CEA25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14596,9</w:t>
            </w:r>
          </w:p>
        </w:tc>
      </w:tr>
      <w:tr w:rsidR="006C7F09" w:rsidRPr="006C7F09" w14:paraId="3C8A5AA5" w14:textId="77777777" w:rsidTr="00E37EAD">
        <w:trPr>
          <w:trHeight w:val="20"/>
        </w:trPr>
        <w:tc>
          <w:tcPr>
            <w:tcW w:w="3799" w:type="dxa"/>
            <w:shd w:val="clear" w:color="auto" w:fill="auto"/>
            <w:vAlign w:val="bottom"/>
            <w:hideMark/>
          </w:tcPr>
          <w:p w14:paraId="10299419"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Ресурсное обеспечение деятельности комитета культуры по реализации муниципальной Программы</w:t>
            </w:r>
          </w:p>
        </w:tc>
        <w:tc>
          <w:tcPr>
            <w:tcW w:w="498" w:type="dxa"/>
            <w:shd w:val="clear" w:color="auto" w:fill="auto"/>
            <w:noWrap/>
            <w:vAlign w:val="center"/>
            <w:hideMark/>
          </w:tcPr>
          <w:p w14:paraId="262337E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08</w:t>
            </w:r>
          </w:p>
        </w:tc>
        <w:tc>
          <w:tcPr>
            <w:tcW w:w="494" w:type="dxa"/>
            <w:shd w:val="clear" w:color="auto" w:fill="auto"/>
            <w:noWrap/>
            <w:vAlign w:val="center"/>
            <w:hideMark/>
          </w:tcPr>
          <w:p w14:paraId="30249B4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1418" w:type="dxa"/>
            <w:shd w:val="clear" w:color="auto" w:fill="auto"/>
            <w:noWrap/>
            <w:vAlign w:val="center"/>
            <w:hideMark/>
          </w:tcPr>
          <w:p w14:paraId="0766683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020 06 00000</w:t>
            </w:r>
          </w:p>
        </w:tc>
        <w:tc>
          <w:tcPr>
            <w:tcW w:w="567" w:type="dxa"/>
            <w:shd w:val="clear" w:color="auto" w:fill="auto"/>
            <w:noWrap/>
            <w:vAlign w:val="center"/>
            <w:hideMark/>
          </w:tcPr>
          <w:p w14:paraId="7EB7A80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66B68715"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10064,0</w:t>
            </w:r>
          </w:p>
        </w:tc>
        <w:tc>
          <w:tcPr>
            <w:tcW w:w="1134" w:type="dxa"/>
            <w:shd w:val="clear" w:color="auto" w:fill="auto"/>
            <w:noWrap/>
            <w:vAlign w:val="center"/>
            <w:hideMark/>
          </w:tcPr>
          <w:p w14:paraId="03692FC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10064,0</w:t>
            </w:r>
          </w:p>
        </w:tc>
        <w:tc>
          <w:tcPr>
            <w:tcW w:w="1116" w:type="dxa"/>
            <w:shd w:val="clear" w:color="auto" w:fill="auto"/>
            <w:noWrap/>
            <w:vAlign w:val="center"/>
            <w:hideMark/>
          </w:tcPr>
          <w:p w14:paraId="755AEED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10064,0</w:t>
            </w:r>
          </w:p>
        </w:tc>
      </w:tr>
      <w:tr w:rsidR="006C7F09" w:rsidRPr="006C7F09" w14:paraId="0F9A547F" w14:textId="77777777" w:rsidTr="00E37EAD">
        <w:trPr>
          <w:trHeight w:val="20"/>
        </w:trPr>
        <w:tc>
          <w:tcPr>
            <w:tcW w:w="3799" w:type="dxa"/>
            <w:shd w:val="clear" w:color="auto" w:fill="auto"/>
            <w:vAlign w:val="bottom"/>
            <w:hideMark/>
          </w:tcPr>
          <w:p w14:paraId="22C43500"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Расходы на обеспечение функций органов местного самоуправления</w:t>
            </w:r>
          </w:p>
        </w:tc>
        <w:tc>
          <w:tcPr>
            <w:tcW w:w="498" w:type="dxa"/>
            <w:shd w:val="clear" w:color="auto" w:fill="auto"/>
            <w:noWrap/>
            <w:vAlign w:val="center"/>
            <w:hideMark/>
          </w:tcPr>
          <w:p w14:paraId="5C31F84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08</w:t>
            </w:r>
          </w:p>
        </w:tc>
        <w:tc>
          <w:tcPr>
            <w:tcW w:w="494" w:type="dxa"/>
            <w:shd w:val="clear" w:color="auto" w:fill="auto"/>
            <w:noWrap/>
            <w:vAlign w:val="center"/>
            <w:hideMark/>
          </w:tcPr>
          <w:p w14:paraId="040F576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1418" w:type="dxa"/>
            <w:shd w:val="clear" w:color="auto" w:fill="auto"/>
            <w:noWrap/>
            <w:vAlign w:val="center"/>
            <w:hideMark/>
          </w:tcPr>
          <w:p w14:paraId="5B98AB1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020 06 10040</w:t>
            </w:r>
          </w:p>
        </w:tc>
        <w:tc>
          <w:tcPr>
            <w:tcW w:w="567" w:type="dxa"/>
            <w:shd w:val="clear" w:color="auto" w:fill="auto"/>
            <w:noWrap/>
            <w:vAlign w:val="center"/>
            <w:hideMark/>
          </w:tcPr>
          <w:p w14:paraId="0AE84C5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0CC4E41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8615,8</w:t>
            </w:r>
          </w:p>
        </w:tc>
        <w:tc>
          <w:tcPr>
            <w:tcW w:w="1134" w:type="dxa"/>
            <w:shd w:val="clear" w:color="auto" w:fill="auto"/>
            <w:noWrap/>
            <w:vAlign w:val="center"/>
            <w:hideMark/>
          </w:tcPr>
          <w:p w14:paraId="7870362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8615,8</w:t>
            </w:r>
          </w:p>
        </w:tc>
        <w:tc>
          <w:tcPr>
            <w:tcW w:w="1116" w:type="dxa"/>
            <w:shd w:val="clear" w:color="auto" w:fill="auto"/>
            <w:noWrap/>
            <w:vAlign w:val="center"/>
            <w:hideMark/>
          </w:tcPr>
          <w:p w14:paraId="03DB500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8615,8</w:t>
            </w:r>
          </w:p>
        </w:tc>
      </w:tr>
      <w:tr w:rsidR="006C7F09" w:rsidRPr="006C7F09" w14:paraId="1B5124B3" w14:textId="77777777" w:rsidTr="00E37EAD">
        <w:trPr>
          <w:trHeight w:val="20"/>
        </w:trPr>
        <w:tc>
          <w:tcPr>
            <w:tcW w:w="3799" w:type="dxa"/>
            <w:shd w:val="clear" w:color="auto" w:fill="auto"/>
            <w:vAlign w:val="bottom"/>
            <w:hideMark/>
          </w:tcPr>
          <w:p w14:paraId="2EA83CD7"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Расходы на выплаты персоналу   государственных (муниципальных) органов</w:t>
            </w:r>
          </w:p>
        </w:tc>
        <w:tc>
          <w:tcPr>
            <w:tcW w:w="498" w:type="dxa"/>
            <w:shd w:val="clear" w:color="auto" w:fill="auto"/>
            <w:noWrap/>
            <w:vAlign w:val="center"/>
            <w:hideMark/>
          </w:tcPr>
          <w:p w14:paraId="0732E07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08</w:t>
            </w:r>
          </w:p>
        </w:tc>
        <w:tc>
          <w:tcPr>
            <w:tcW w:w="494" w:type="dxa"/>
            <w:shd w:val="clear" w:color="auto" w:fill="auto"/>
            <w:noWrap/>
            <w:vAlign w:val="center"/>
            <w:hideMark/>
          </w:tcPr>
          <w:p w14:paraId="45DB1A3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1418" w:type="dxa"/>
            <w:shd w:val="clear" w:color="auto" w:fill="auto"/>
            <w:noWrap/>
            <w:vAlign w:val="center"/>
            <w:hideMark/>
          </w:tcPr>
          <w:p w14:paraId="01888A2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020 06 10040</w:t>
            </w:r>
          </w:p>
        </w:tc>
        <w:tc>
          <w:tcPr>
            <w:tcW w:w="567" w:type="dxa"/>
            <w:shd w:val="clear" w:color="auto" w:fill="auto"/>
            <w:noWrap/>
            <w:vAlign w:val="center"/>
            <w:hideMark/>
          </w:tcPr>
          <w:p w14:paraId="6E29483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120</w:t>
            </w:r>
          </w:p>
        </w:tc>
        <w:tc>
          <w:tcPr>
            <w:tcW w:w="1134" w:type="dxa"/>
            <w:shd w:val="clear" w:color="auto" w:fill="auto"/>
            <w:noWrap/>
            <w:vAlign w:val="center"/>
            <w:hideMark/>
          </w:tcPr>
          <w:p w14:paraId="40C479D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8494,2</w:t>
            </w:r>
          </w:p>
        </w:tc>
        <w:tc>
          <w:tcPr>
            <w:tcW w:w="1134" w:type="dxa"/>
            <w:shd w:val="clear" w:color="auto" w:fill="auto"/>
            <w:noWrap/>
            <w:vAlign w:val="center"/>
            <w:hideMark/>
          </w:tcPr>
          <w:p w14:paraId="4C82147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8494,2</w:t>
            </w:r>
          </w:p>
        </w:tc>
        <w:tc>
          <w:tcPr>
            <w:tcW w:w="1116" w:type="dxa"/>
            <w:shd w:val="clear" w:color="auto" w:fill="auto"/>
            <w:noWrap/>
            <w:vAlign w:val="center"/>
            <w:hideMark/>
          </w:tcPr>
          <w:p w14:paraId="3558661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8494,2</w:t>
            </w:r>
          </w:p>
        </w:tc>
      </w:tr>
      <w:tr w:rsidR="006C7F09" w:rsidRPr="006C7F09" w14:paraId="65492DAF" w14:textId="77777777" w:rsidTr="00E37EAD">
        <w:trPr>
          <w:trHeight w:val="20"/>
        </w:trPr>
        <w:tc>
          <w:tcPr>
            <w:tcW w:w="3799" w:type="dxa"/>
            <w:shd w:val="clear" w:color="auto" w:fill="auto"/>
            <w:vAlign w:val="bottom"/>
            <w:hideMark/>
          </w:tcPr>
          <w:p w14:paraId="12F99E2D"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shd w:val="clear" w:color="auto" w:fill="auto"/>
            <w:noWrap/>
            <w:vAlign w:val="center"/>
            <w:hideMark/>
          </w:tcPr>
          <w:p w14:paraId="0D35F23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08</w:t>
            </w:r>
          </w:p>
        </w:tc>
        <w:tc>
          <w:tcPr>
            <w:tcW w:w="494" w:type="dxa"/>
            <w:shd w:val="clear" w:color="auto" w:fill="auto"/>
            <w:noWrap/>
            <w:vAlign w:val="center"/>
            <w:hideMark/>
          </w:tcPr>
          <w:p w14:paraId="69995DC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1418" w:type="dxa"/>
            <w:shd w:val="clear" w:color="auto" w:fill="auto"/>
            <w:noWrap/>
            <w:vAlign w:val="center"/>
            <w:hideMark/>
          </w:tcPr>
          <w:p w14:paraId="3BB0620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020 06 10040</w:t>
            </w:r>
          </w:p>
        </w:tc>
        <w:tc>
          <w:tcPr>
            <w:tcW w:w="567" w:type="dxa"/>
            <w:shd w:val="clear" w:color="auto" w:fill="auto"/>
            <w:noWrap/>
            <w:vAlign w:val="center"/>
            <w:hideMark/>
          </w:tcPr>
          <w:p w14:paraId="78AE921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240</w:t>
            </w:r>
          </w:p>
        </w:tc>
        <w:tc>
          <w:tcPr>
            <w:tcW w:w="1134" w:type="dxa"/>
            <w:shd w:val="clear" w:color="auto" w:fill="auto"/>
            <w:noWrap/>
            <w:vAlign w:val="center"/>
            <w:hideMark/>
          </w:tcPr>
          <w:p w14:paraId="5C2788D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121,6</w:t>
            </w:r>
          </w:p>
        </w:tc>
        <w:tc>
          <w:tcPr>
            <w:tcW w:w="1134" w:type="dxa"/>
            <w:shd w:val="clear" w:color="auto" w:fill="auto"/>
            <w:noWrap/>
            <w:vAlign w:val="center"/>
            <w:hideMark/>
          </w:tcPr>
          <w:p w14:paraId="73B9B67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121,6</w:t>
            </w:r>
          </w:p>
        </w:tc>
        <w:tc>
          <w:tcPr>
            <w:tcW w:w="1116" w:type="dxa"/>
            <w:shd w:val="clear" w:color="auto" w:fill="auto"/>
            <w:noWrap/>
            <w:vAlign w:val="center"/>
            <w:hideMark/>
          </w:tcPr>
          <w:p w14:paraId="369AA21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121,6</w:t>
            </w:r>
          </w:p>
        </w:tc>
      </w:tr>
      <w:tr w:rsidR="006C7F09" w:rsidRPr="006C7F09" w14:paraId="7F058AA1" w14:textId="77777777" w:rsidTr="00E37EAD">
        <w:trPr>
          <w:trHeight w:val="20"/>
        </w:trPr>
        <w:tc>
          <w:tcPr>
            <w:tcW w:w="3799" w:type="dxa"/>
            <w:shd w:val="clear" w:color="auto" w:fill="auto"/>
            <w:vAlign w:val="bottom"/>
            <w:hideMark/>
          </w:tcPr>
          <w:p w14:paraId="436A90E7"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498" w:type="dxa"/>
            <w:shd w:val="clear" w:color="auto" w:fill="auto"/>
            <w:noWrap/>
            <w:vAlign w:val="center"/>
            <w:hideMark/>
          </w:tcPr>
          <w:p w14:paraId="6A45D13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08</w:t>
            </w:r>
          </w:p>
        </w:tc>
        <w:tc>
          <w:tcPr>
            <w:tcW w:w="494" w:type="dxa"/>
            <w:shd w:val="clear" w:color="auto" w:fill="auto"/>
            <w:noWrap/>
            <w:vAlign w:val="center"/>
            <w:hideMark/>
          </w:tcPr>
          <w:p w14:paraId="13775ED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1418" w:type="dxa"/>
            <w:shd w:val="clear" w:color="auto" w:fill="auto"/>
            <w:noWrap/>
            <w:vAlign w:val="center"/>
            <w:hideMark/>
          </w:tcPr>
          <w:p w14:paraId="657EBC6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020 06 70280</w:t>
            </w:r>
          </w:p>
        </w:tc>
        <w:tc>
          <w:tcPr>
            <w:tcW w:w="567" w:type="dxa"/>
            <w:shd w:val="clear" w:color="auto" w:fill="auto"/>
            <w:noWrap/>
            <w:vAlign w:val="center"/>
            <w:hideMark/>
          </w:tcPr>
          <w:p w14:paraId="4A0F2BF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4315729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1448,2</w:t>
            </w:r>
          </w:p>
        </w:tc>
        <w:tc>
          <w:tcPr>
            <w:tcW w:w="1134" w:type="dxa"/>
            <w:shd w:val="clear" w:color="auto" w:fill="auto"/>
            <w:noWrap/>
            <w:vAlign w:val="center"/>
            <w:hideMark/>
          </w:tcPr>
          <w:p w14:paraId="28D949D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1448,2</w:t>
            </w:r>
          </w:p>
        </w:tc>
        <w:tc>
          <w:tcPr>
            <w:tcW w:w="1116" w:type="dxa"/>
            <w:shd w:val="clear" w:color="auto" w:fill="auto"/>
            <w:noWrap/>
            <w:vAlign w:val="center"/>
            <w:hideMark/>
          </w:tcPr>
          <w:p w14:paraId="32F1BDA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1448,2</w:t>
            </w:r>
          </w:p>
        </w:tc>
      </w:tr>
      <w:tr w:rsidR="006C7F09" w:rsidRPr="006C7F09" w14:paraId="46939A7A" w14:textId="77777777" w:rsidTr="00E37EAD">
        <w:trPr>
          <w:trHeight w:val="20"/>
        </w:trPr>
        <w:tc>
          <w:tcPr>
            <w:tcW w:w="3799" w:type="dxa"/>
            <w:shd w:val="clear" w:color="auto" w:fill="auto"/>
            <w:vAlign w:val="bottom"/>
            <w:hideMark/>
          </w:tcPr>
          <w:p w14:paraId="12A42FF6"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Расходы на выплаты персоналу государственных (муниципальных) органов</w:t>
            </w:r>
          </w:p>
        </w:tc>
        <w:tc>
          <w:tcPr>
            <w:tcW w:w="498" w:type="dxa"/>
            <w:shd w:val="clear" w:color="auto" w:fill="auto"/>
            <w:noWrap/>
            <w:vAlign w:val="center"/>
            <w:hideMark/>
          </w:tcPr>
          <w:p w14:paraId="3FD0B26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08</w:t>
            </w:r>
          </w:p>
        </w:tc>
        <w:tc>
          <w:tcPr>
            <w:tcW w:w="494" w:type="dxa"/>
            <w:shd w:val="clear" w:color="auto" w:fill="auto"/>
            <w:noWrap/>
            <w:vAlign w:val="center"/>
            <w:hideMark/>
          </w:tcPr>
          <w:p w14:paraId="44580E0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1418" w:type="dxa"/>
            <w:shd w:val="clear" w:color="auto" w:fill="auto"/>
            <w:noWrap/>
            <w:vAlign w:val="center"/>
            <w:hideMark/>
          </w:tcPr>
          <w:p w14:paraId="011FE84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020 06 70280</w:t>
            </w:r>
          </w:p>
        </w:tc>
        <w:tc>
          <w:tcPr>
            <w:tcW w:w="567" w:type="dxa"/>
            <w:shd w:val="clear" w:color="auto" w:fill="auto"/>
            <w:noWrap/>
            <w:vAlign w:val="center"/>
            <w:hideMark/>
          </w:tcPr>
          <w:p w14:paraId="401DF62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120</w:t>
            </w:r>
          </w:p>
        </w:tc>
        <w:tc>
          <w:tcPr>
            <w:tcW w:w="1134" w:type="dxa"/>
            <w:shd w:val="clear" w:color="auto" w:fill="auto"/>
            <w:noWrap/>
            <w:vAlign w:val="center"/>
            <w:hideMark/>
          </w:tcPr>
          <w:p w14:paraId="58792FA0"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1430,2</w:t>
            </w:r>
          </w:p>
        </w:tc>
        <w:tc>
          <w:tcPr>
            <w:tcW w:w="1134" w:type="dxa"/>
            <w:shd w:val="clear" w:color="auto" w:fill="auto"/>
            <w:noWrap/>
            <w:vAlign w:val="center"/>
            <w:hideMark/>
          </w:tcPr>
          <w:p w14:paraId="3C25034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1430,2</w:t>
            </w:r>
          </w:p>
        </w:tc>
        <w:tc>
          <w:tcPr>
            <w:tcW w:w="1116" w:type="dxa"/>
            <w:shd w:val="clear" w:color="auto" w:fill="auto"/>
            <w:noWrap/>
            <w:vAlign w:val="center"/>
            <w:hideMark/>
          </w:tcPr>
          <w:p w14:paraId="72FBF28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1430,2</w:t>
            </w:r>
          </w:p>
        </w:tc>
      </w:tr>
      <w:tr w:rsidR="006C7F09" w:rsidRPr="006C7F09" w14:paraId="58C891C6" w14:textId="77777777" w:rsidTr="00E37EAD">
        <w:trPr>
          <w:trHeight w:val="20"/>
        </w:trPr>
        <w:tc>
          <w:tcPr>
            <w:tcW w:w="3799" w:type="dxa"/>
            <w:shd w:val="clear" w:color="auto" w:fill="auto"/>
            <w:vAlign w:val="bottom"/>
            <w:hideMark/>
          </w:tcPr>
          <w:p w14:paraId="279A2326"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shd w:val="clear" w:color="auto" w:fill="auto"/>
            <w:noWrap/>
            <w:vAlign w:val="center"/>
            <w:hideMark/>
          </w:tcPr>
          <w:p w14:paraId="5F4320B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08</w:t>
            </w:r>
          </w:p>
        </w:tc>
        <w:tc>
          <w:tcPr>
            <w:tcW w:w="494" w:type="dxa"/>
            <w:shd w:val="clear" w:color="auto" w:fill="auto"/>
            <w:noWrap/>
            <w:vAlign w:val="center"/>
            <w:hideMark/>
          </w:tcPr>
          <w:p w14:paraId="2D4A603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1418" w:type="dxa"/>
            <w:shd w:val="clear" w:color="auto" w:fill="auto"/>
            <w:noWrap/>
            <w:vAlign w:val="center"/>
            <w:hideMark/>
          </w:tcPr>
          <w:p w14:paraId="195950F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020 06 70280</w:t>
            </w:r>
          </w:p>
        </w:tc>
        <w:tc>
          <w:tcPr>
            <w:tcW w:w="567" w:type="dxa"/>
            <w:shd w:val="clear" w:color="auto" w:fill="auto"/>
            <w:noWrap/>
            <w:vAlign w:val="center"/>
            <w:hideMark/>
          </w:tcPr>
          <w:p w14:paraId="128384F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240</w:t>
            </w:r>
          </w:p>
        </w:tc>
        <w:tc>
          <w:tcPr>
            <w:tcW w:w="1134" w:type="dxa"/>
            <w:shd w:val="clear" w:color="auto" w:fill="auto"/>
            <w:noWrap/>
            <w:vAlign w:val="center"/>
            <w:hideMark/>
          </w:tcPr>
          <w:p w14:paraId="5A910040"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18,0</w:t>
            </w:r>
          </w:p>
        </w:tc>
        <w:tc>
          <w:tcPr>
            <w:tcW w:w="1134" w:type="dxa"/>
            <w:shd w:val="clear" w:color="auto" w:fill="auto"/>
            <w:noWrap/>
            <w:vAlign w:val="center"/>
            <w:hideMark/>
          </w:tcPr>
          <w:p w14:paraId="07C36F25"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18,0</w:t>
            </w:r>
          </w:p>
        </w:tc>
        <w:tc>
          <w:tcPr>
            <w:tcW w:w="1116" w:type="dxa"/>
            <w:shd w:val="clear" w:color="auto" w:fill="auto"/>
            <w:noWrap/>
            <w:vAlign w:val="center"/>
            <w:hideMark/>
          </w:tcPr>
          <w:p w14:paraId="6F8B946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18,0</w:t>
            </w:r>
          </w:p>
        </w:tc>
      </w:tr>
      <w:tr w:rsidR="006C7F09" w:rsidRPr="006C7F09" w14:paraId="3B746801" w14:textId="77777777" w:rsidTr="00E37EAD">
        <w:trPr>
          <w:trHeight w:val="20"/>
        </w:trPr>
        <w:tc>
          <w:tcPr>
            <w:tcW w:w="3799" w:type="dxa"/>
            <w:shd w:val="clear" w:color="auto" w:fill="auto"/>
            <w:vAlign w:val="bottom"/>
            <w:hideMark/>
          </w:tcPr>
          <w:p w14:paraId="218D43DB"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498" w:type="dxa"/>
            <w:shd w:val="clear" w:color="auto" w:fill="auto"/>
            <w:noWrap/>
            <w:vAlign w:val="center"/>
            <w:hideMark/>
          </w:tcPr>
          <w:p w14:paraId="4370E3C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08</w:t>
            </w:r>
          </w:p>
        </w:tc>
        <w:tc>
          <w:tcPr>
            <w:tcW w:w="494" w:type="dxa"/>
            <w:shd w:val="clear" w:color="auto" w:fill="auto"/>
            <w:noWrap/>
            <w:vAlign w:val="center"/>
            <w:hideMark/>
          </w:tcPr>
          <w:p w14:paraId="5CDE299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1418" w:type="dxa"/>
            <w:shd w:val="clear" w:color="auto" w:fill="auto"/>
            <w:noWrap/>
            <w:vAlign w:val="center"/>
            <w:hideMark/>
          </w:tcPr>
          <w:p w14:paraId="51EF8FA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090 00 00000</w:t>
            </w:r>
          </w:p>
        </w:tc>
        <w:tc>
          <w:tcPr>
            <w:tcW w:w="567" w:type="dxa"/>
            <w:shd w:val="clear" w:color="auto" w:fill="auto"/>
            <w:noWrap/>
            <w:vAlign w:val="center"/>
            <w:hideMark/>
          </w:tcPr>
          <w:p w14:paraId="6E67D4A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2056380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19,0</w:t>
            </w:r>
          </w:p>
        </w:tc>
        <w:tc>
          <w:tcPr>
            <w:tcW w:w="1134" w:type="dxa"/>
            <w:shd w:val="clear" w:color="auto" w:fill="auto"/>
            <w:noWrap/>
            <w:vAlign w:val="center"/>
            <w:hideMark/>
          </w:tcPr>
          <w:p w14:paraId="26B130D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19,0</w:t>
            </w:r>
          </w:p>
        </w:tc>
        <w:tc>
          <w:tcPr>
            <w:tcW w:w="1116" w:type="dxa"/>
            <w:shd w:val="clear" w:color="auto" w:fill="auto"/>
            <w:noWrap/>
            <w:vAlign w:val="center"/>
            <w:hideMark/>
          </w:tcPr>
          <w:p w14:paraId="76ABE4C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19,0</w:t>
            </w:r>
          </w:p>
        </w:tc>
      </w:tr>
      <w:tr w:rsidR="006C7F09" w:rsidRPr="006C7F09" w14:paraId="1D7EC8F0" w14:textId="77777777" w:rsidTr="00E37EAD">
        <w:trPr>
          <w:trHeight w:val="20"/>
        </w:trPr>
        <w:tc>
          <w:tcPr>
            <w:tcW w:w="3799" w:type="dxa"/>
            <w:shd w:val="clear" w:color="auto" w:fill="auto"/>
            <w:vAlign w:val="bottom"/>
            <w:hideMark/>
          </w:tcPr>
          <w:p w14:paraId="7BC6D3BD"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Улучшение и сохранение здоровья муниципальных служащих</w:t>
            </w:r>
          </w:p>
        </w:tc>
        <w:tc>
          <w:tcPr>
            <w:tcW w:w="498" w:type="dxa"/>
            <w:shd w:val="clear" w:color="auto" w:fill="auto"/>
            <w:noWrap/>
            <w:vAlign w:val="center"/>
            <w:hideMark/>
          </w:tcPr>
          <w:p w14:paraId="15B5F0A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08</w:t>
            </w:r>
          </w:p>
        </w:tc>
        <w:tc>
          <w:tcPr>
            <w:tcW w:w="494" w:type="dxa"/>
            <w:shd w:val="clear" w:color="auto" w:fill="auto"/>
            <w:noWrap/>
            <w:vAlign w:val="center"/>
            <w:hideMark/>
          </w:tcPr>
          <w:p w14:paraId="7FDDD4D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1418" w:type="dxa"/>
            <w:shd w:val="clear" w:color="auto" w:fill="auto"/>
            <w:noWrap/>
            <w:vAlign w:val="center"/>
            <w:hideMark/>
          </w:tcPr>
          <w:p w14:paraId="7C3C03D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090 04 00000</w:t>
            </w:r>
          </w:p>
        </w:tc>
        <w:tc>
          <w:tcPr>
            <w:tcW w:w="567" w:type="dxa"/>
            <w:shd w:val="clear" w:color="auto" w:fill="auto"/>
            <w:noWrap/>
            <w:vAlign w:val="center"/>
            <w:hideMark/>
          </w:tcPr>
          <w:p w14:paraId="256C3C2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444B7C8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19,0</w:t>
            </w:r>
          </w:p>
        </w:tc>
        <w:tc>
          <w:tcPr>
            <w:tcW w:w="1134" w:type="dxa"/>
            <w:shd w:val="clear" w:color="auto" w:fill="auto"/>
            <w:noWrap/>
            <w:vAlign w:val="center"/>
            <w:hideMark/>
          </w:tcPr>
          <w:p w14:paraId="1EF620C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19,0</w:t>
            </w:r>
          </w:p>
        </w:tc>
        <w:tc>
          <w:tcPr>
            <w:tcW w:w="1116" w:type="dxa"/>
            <w:shd w:val="clear" w:color="auto" w:fill="auto"/>
            <w:noWrap/>
            <w:vAlign w:val="center"/>
            <w:hideMark/>
          </w:tcPr>
          <w:p w14:paraId="6353B620"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19,0</w:t>
            </w:r>
          </w:p>
        </w:tc>
      </w:tr>
      <w:tr w:rsidR="006C7F09" w:rsidRPr="006C7F09" w14:paraId="02AF7695" w14:textId="77777777" w:rsidTr="00E37EAD">
        <w:trPr>
          <w:trHeight w:val="20"/>
        </w:trPr>
        <w:tc>
          <w:tcPr>
            <w:tcW w:w="3799" w:type="dxa"/>
            <w:shd w:val="clear" w:color="auto" w:fill="auto"/>
            <w:vAlign w:val="bottom"/>
            <w:hideMark/>
          </w:tcPr>
          <w:p w14:paraId="23EF5477"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 xml:space="preserve">Реализация мероприятий программы </w:t>
            </w:r>
          </w:p>
        </w:tc>
        <w:tc>
          <w:tcPr>
            <w:tcW w:w="498" w:type="dxa"/>
            <w:shd w:val="clear" w:color="auto" w:fill="auto"/>
            <w:noWrap/>
            <w:vAlign w:val="center"/>
            <w:hideMark/>
          </w:tcPr>
          <w:p w14:paraId="2F88125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08</w:t>
            </w:r>
          </w:p>
        </w:tc>
        <w:tc>
          <w:tcPr>
            <w:tcW w:w="494" w:type="dxa"/>
            <w:shd w:val="clear" w:color="auto" w:fill="auto"/>
            <w:noWrap/>
            <w:vAlign w:val="center"/>
            <w:hideMark/>
          </w:tcPr>
          <w:p w14:paraId="1233E3B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1418" w:type="dxa"/>
            <w:shd w:val="clear" w:color="auto" w:fill="auto"/>
            <w:noWrap/>
            <w:vAlign w:val="center"/>
            <w:hideMark/>
          </w:tcPr>
          <w:p w14:paraId="6BB42DC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xml:space="preserve">090 04 40090 </w:t>
            </w:r>
          </w:p>
        </w:tc>
        <w:tc>
          <w:tcPr>
            <w:tcW w:w="567" w:type="dxa"/>
            <w:shd w:val="clear" w:color="auto" w:fill="auto"/>
            <w:noWrap/>
            <w:vAlign w:val="center"/>
            <w:hideMark/>
          </w:tcPr>
          <w:p w14:paraId="7A4D625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05C29A3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19,0</w:t>
            </w:r>
          </w:p>
        </w:tc>
        <w:tc>
          <w:tcPr>
            <w:tcW w:w="1134" w:type="dxa"/>
            <w:shd w:val="clear" w:color="auto" w:fill="auto"/>
            <w:noWrap/>
            <w:vAlign w:val="center"/>
            <w:hideMark/>
          </w:tcPr>
          <w:p w14:paraId="15A31E8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19,0</w:t>
            </w:r>
          </w:p>
        </w:tc>
        <w:tc>
          <w:tcPr>
            <w:tcW w:w="1116" w:type="dxa"/>
            <w:shd w:val="clear" w:color="auto" w:fill="auto"/>
            <w:noWrap/>
            <w:vAlign w:val="center"/>
            <w:hideMark/>
          </w:tcPr>
          <w:p w14:paraId="2DD5EB45"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19,0</w:t>
            </w:r>
          </w:p>
        </w:tc>
      </w:tr>
      <w:tr w:rsidR="006C7F09" w:rsidRPr="006C7F09" w14:paraId="41EFCFB0" w14:textId="77777777" w:rsidTr="00E37EAD">
        <w:trPr>
          <w:trHeight w:val="20"/>
        </w:trPr>
        <w:tc>
          <w:tcPr>
            <w:tcW w:w="3799" w:type="dxa"/>
            <w:shd w:val="clear" w:color="auto" w:fill="auto"/>
            <w:vAlign w:val="bottom"/>
            <w:hideMark/>
          </w:tcPr>
          <w:p w14:paraId="2064F4AB"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shd w:val="clear" w:color="auto" w:fill="auto"/>
            <w:noWrap/>
            <w:vAlign w:val="center"/>
            <w:hideMark/>
          </w:tcPr>
          <w:p w14:paraId="5C0B02F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08</w:t>
            </w:r>
          </w:p>
        </w:tc>
        <w:tc>
          <w:tcPr>
            <w:tcW w:w="494" w:type="dxa"/>
            <w:shd w:val="clear" w:color="auto" w:fill="auto"/>
            <w:noWrap/>
            <w:vAlign w:val="center"/>
            <w:hideMark/>
          </w:tcPr>
          <w:p w14:paraId="2D7E7D9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1418" w:type="dxa"/>
            <w:shd w:val="clear" w:color="auto" w:fill="auto"/>
            <w:noWrap/>
            <w:vAlign w:val="center"/>
            <w:hideMark/>
          </w:tcPr>
          <w:p w14:paraId="68A540A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090 04 40090</w:t>
            </w:r>
          </w:p>
        </w:tc>
        <w:tc>
          <w:tcPr>
            <w:tcW w:w="567" w:type="dxa"/>
            <w:shd w:val="clear" w:color="auto" w:fill="auto"/>
            <w:noWrap/>
            <w:vAlign w:val="center"/>
            <w:hideMark/>
          </w:tcPr>
          <w:p w14:paraId="26AF34D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240</w:t>
            </w:r>
          </w:p>
        </w:tc>
        <w:tc>
          <w:tcPr>
            <w:tcW w:w="1134" w:type="dxa"/>
            <w:shd w:val="clear" w:color="auto" w:fill="auto"/>
            <w:noWrap/>
            <w:vAlign w:val="center"/>
            <w:hideMark/>
          </w:tcPr>
          <w:p w14:paraId="2A8B0FF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19,0</w:t>
            </w:r>
          </w:p>
        </w:tc>
        <w:tc>
          <w:tcPr>
            <w:tcW w:w="1134" w:type="dxa"/>
            <w:shd w:val="clear" w:color="auto" w:fill="auto"/>
            <w:noWrap/>
            <w:vAlign w:val="center"/>
            <w:hideMark/>
          </w:tcPr>
          <w:p w14:paraId="33EF89B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19,0</w:t>
            </w:r>
          </w:p>
        </w:tc>
        <w:tc>
          <w:tcPr>
            <w:tcW w:w="1116" w:type="dxa"/>
            <w:shd w:val="clear" w:color="auto" w:fill="auto"/>
            <w:noWrap/>
            <w:vAlign w:val="center"/>
            <w:hideMark/>
          </w:tcPr>
          <w:p w14:paraId="0782D9F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19,0</w:t>
            </w:r>
          </w:p>
        </w:tc>
      </w:tr>
      <w:tr w:rsidR="006C7F09" w:rsidRPr="006C7F09" w14:paraId="42A3A66C" w14:textId="77777777" w:rsidTr="00E37EAD">
        <w:trPr>
          <w:trHeight w:val="20"/>
        </w:trPr>
        <w:tc>
          <w:tcPr>
            <w:tcW w:w="3799" w:type="dxa"/>
            <w:shd w:val="clear" w:color="auto" w:fill="auto"/>
            <w:vAlign w:val="bottom"/>
            <w:hideMark/>
          </w:tcPr>
          <w:p w14:paraId="27FF6450" w14:textId="77777777" w:rsidR="006C7F09" w:rsidRPr="006C7F09" w:rsidRDefault="006C7F09" w:rsidP="006C7F09">
            <w:pPr>
              <w:rPr>
                <w:rFonts w:eastAsia="Times New Roman"/>
                <w:b/>
                <w:bCs/>
                <w:color w:val="000000"/>
                <w:sz w:val="20"/>
                <w:szCs w:val="20"/>
              </w:rPr>
            </w:pPr>
            <w:r w:rsidRPr="006C7F09">
              <w:rPr>
                <w:rFonts w:eastAsia="Times New Roman"/>
                <w:b/>
                <w:bCs/>
                <w:color w:val="000000"/>
                <w:sz w:val="20"/>
                <w:szCs w:val="20"/>
              </w:rPr>
              <w:t>Социальная политика</w:t>
            </w:r>
          </w:p>
        </w:tc>
        <w:tc>
          <w:tcPr>
            <w:tcW w:w="498" w:type="dxa"/>
            <w:shd w:val="clear" w:color="auto" w:fill="auto"/>
            <w:noWrap/>
            <w:vAlign w:val="center"/>
            <w:hideMark/>
          </w:tcPr>
          <w:p w14:paraId="0BB80E95" w14:textId="77777777" w:rsidR="006C7F09" w:rsidRPr="006C7F09" w:rsidRDefault="006C7F09" w:rsidP="006C7F09">
            <w:pPr>
              <w:jc w:val="center"/>
              <w:rPr>
                <w:rFonts w:eastAsia="Times New Roman"/>
                <w:b/>
                <w:bCs/>
                <w:color w:val="000000"/>
                <w:sz w:val="20"/>
                <w:szCs w:val="20"/>
              </w:rPr>
            </w:pPr>
            <w:r w:rsidRPr="006C7F09">
              <w:rPr>
                <w:rFonts w:eastAsia="Times New Roman"/>
                <w:b/>
                <w:bCs/>
                <w:color w:val="000000"/>
                <w:sz w:val="20"/>
                <w:szCs w:val="20"/>
              </w:rPr>
              <w:t>10</w:t>
            </w:r>
          </w:p>
        </w:tc>
        <w:tc>
          <w:tcPr>
            <w:tcW w:w="494" w:type="dxa"/>
            <w:shd w:val="clear" w:color="auto" w:fill="auto"/>
            <w:noWrap/>
            <w:vAlign w:val="center"/>
            <w:hideMark/>
          </w:tcPr>
          <w:p w14:paraId="2F14227A" w14:textId="77777777" w:rsidR="006C7F09" w:rsidRPr="006C7F09" w:rsidRDefault="006C7F09" w:rsidP="006C7F09">
            <w:pPr>
              <w:jc w:val="center"/>
              <w:rPr>
                <w:rFonts w:eastAsia="Times New Roman"/>
                <w:b/>
                <w:bCs/>
                <w:color w:val="000000"/>
                <w:sz w:val="20"/>
                <w:szCs w:val="20"/>
              </w:rPr>
            </w:pPr>
            <w:r w:rsidRPr="006C7F09">
              <w:rPr>
                <w:rFonts w:eastAsia="Times New Roman"/>
                <w:b/>
                <w:bCs/>
                <w:color w:val="000000"/>
                <w:sz w:val="20"/>
                <w:szCs w:val="20"/>
              </w:rPr>
              <w:t> </w:t>
            </w:r>
          </w:p>
        </w:tc>
        <w:tc>
          <w:tcPr>
            <w:tcW w:w="1418" w:type="dxa"/>
            <w:shd w:val="clear" w:color="auto" w:fill="auto"/>
            <w:noWrap/>
            <w:vAlign w:val="center"/>
            <w:hideMark/>
          </w:tcPr>
          <w:p w14:paraId="327B6C93" w14:textId="77777777" w:rsidR="006C7F09" w:rsidRPr="006C7F09" w:rsidRDefault="006C7F09" w:rsidP="006C7F09">
            <w:pPr>
              <w:jc w:val="center"/>
              <w:rPr>
                <w:rFonts w:eastAsia="Times New Roman"/>
                <w:b/>
                <w:bCs/>
                <w:color w:val="000000"/>
                <w:sz w:val="20"/>
                <w:szCs w:val="20"/>
              </w:rPr>
            </w:pPr>
            <w:r w:rsidRPr="006C7F09">
              <w:rPr>
                <w:rFonts w:eastAsia="Times New Roman"/>
                <w:b/>
                <w:bCs/>
                <w:color w:val="000000"/>
                <w:sz w:val="20"/>
                <w:szCs w:val="20"/>
              </w:rPr>
              <w:t> </w:t>
            </w:r>
          </w:p>
        </w:tc>
        <w:tc>
          <w:tcPr>
            <w:tcW w:w="567" w:type="dxa"/>
            <w:shd w:val="clear" w:color="auto" w:fill="auto"/>
            <w:noWrap/>
            <w:vAlign w:val="center"/>
            <w:hideMark/>
          </w:tcPr>
          <w:p w14:paraId="44011D77" w14:textId="77777777" w:rsidR="006C7F09" w:rsidRPr="006C7F09" w:rsidRDefault="006C7F09" w:rsidP="006C7F09">
            <w:pPr>
              <w:jc w:val="center"/>
              <w:rPr>
                <w:rFonts w:eastAsia="Times New Roman"/>
                <w:b/>
                <w:bCs/>
                <w:color w:val="000000"/>
                <w:sz w:val="20"/>
                <w:szCs w:val="20"/>
              </w:rPr>
            </w:pPr>
            <w:r w:rsidRPr="006C7F09">
              <w:rPr>
                <w:rFonts w:eastAsia="Times New Roman"/>
                <w:b/>
                <w:bCs/>
                <w:color w:val="000000"/>
                <w:sz w:val="20"/>
                <w:szCs w:val="20"/>
              </w:rPr>
              <w:t> </w:t>
            </w:r>
          </w:p>
        </w:tc>
        <w:tc>
          <w:tcPr>
            <w:tcW w:w="1134" w:type="dxa"/>
            <w:shd w:val="clear" w:color="auto" w:fill="auto"/>
            <w:noWrap/>
            <w:vAlign w:val="center"/>
            <w:hideMark/>
          </w:tcPr>
          <w:p w14:paraId="79D444CE" w14:textId="77777777" w:rsidR="006C7F09" w:rsidRPr="006C7F09" w:rsidRDefault="006C7F09" w:rsidP="006C7F09">
            <w:pPr>
              <w:jc w:val="right"/>
              <w:rPr>
                <w:rFonts w:eastAsia="Times New Roman"/>
                <w:b/>
                <w:bCs/>
                <w:color w:val="000000"/>
                <w:sz w:val="20"/>
                <w:szCs w:val="20"/>
              </w:rPr>
            </w:pPr>
            <w:r w:rsidRPr="006C7F09">
              <w:rPr>
                <w:rFonts w:eastAsia="Times New Roman"/>
                <w:b/>
                <w:bCs/>
                <w:color w:val="000000"/>
                <w:sz w:val="20"/>
                <w:szCs w:val="20"/>
              </w:rPr>
              <w:t>73835,2</w:t>
            </w:r>
          </w:p>
        </w:tc>
        <w:tc>
          <w:tcPr>
            <w:tcW w:w="1134" w:type="dxa"/>
            <w:shd w:val="clear" w:color="auto" w:fill="auto"/>
            <w:noWrap/>
            <w:vAlign w:val="center"/>
            <w:hideMark/>
          </w:tcPr>
          <w:p w14:paraId="5F608639" w14:textId="77777777" w:rsidR="006C7F09" w:rsidRPr="006C7F09" w:rsidRDefault="006C7F09" w:rsidP="006C7F09">
            <w:pPr>
              <w:jc w:val="right"/>
              <w:rPr>
                <w:rFonts w:eastAsia="Times New Roman"/>
                <w:b/>
                <w:bCs/>
                <w:color w:val="000000"/>
                <w:sz w:val="20"/>
                <w:szCs w:val="20"/>
              </w:rPr>
            </w:pPr>
            <w:r w:rsidRPr="006C7F09">
              <w:rPr>
                <w:rFonts w:eastAsia="Times New Roman"/>
                <w:b/>
                <w:bCs/>
                <w:color w:val="000000"/>
                <w:sz w:val="20"/>
                <w:szCs w:val="20"/>
              </w:rPr>
              <w:t>73969,5</w:t>
            </w:r>
          </w:p>
        </w:tc>
        <w:tc>
          <w:tcPr>
            <w:tcW w:w="1116" w:type="dxa"/>
            <w:shd w:val="clear" w:color="auto" w:fill="auto"/>
            <w:noWrap/>
            <w:vAlign w:val="center"/>
            <w:hideMark/>
          </w:tcPr>
          <w:p w14:paraId="150A2E6C" w14:textId="77777777" w:rsidR="006C7F09" w:rsidRPr="006C7F09" w:rsidRDefault="006C7F09" w:rsidP="006C7F09">
            <w:pPr>
              <w:jc w:val="right"/>
              <w:rPr>
                <w:rFonts w:eastAsia="Times New Roman"/>
                <w:b/>
                <w:bCs/>
                <w:color w:val="000000"/>
                <w:sz w:val="20"/>
                <w:szCs w:val="20"/>
              </w:rPr>
            </w:pPr>
            <w:r w:rsidRPr="006C7F09">
              <w:rPr>
                <w:rFonts w:eastAsia="Times New Roman"/>
                <w:b/>
                <w:bCs/>
                <w:color w:val="000000"/>
                <w:sz w:val="20"/>
                <w:szCs w:val="20"/>
              </w:rPr>
              <w:t>73918,6</w:t>
            </w:r>
          </w:p>
        </w:tc>
      </w:tr>
      <w:tr w:rsidR="006C7F09" w:rsidRPr="006C7F09" w14:paraId="1B20007E" w14:textId="77777777" w:rsidTr="00E37EAD">
        <w:trPr>
          <w:trHeight w:val="20"/>
        </w:trPr>
        <w:tc>
          <w:tcPr>
            <w:tcW w:w="3799" w:type="dxa"/>
            <w:shd w:val="clear" w:color="auto" w:fill="auto"/>
            <w:vAlign w:val="bottom"/>
            <w:hideMark/>
          </w:tcPr>
          <w:p w14:paraId="1B345820"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Пенсионное обеспечение</w:t>
            </w:r>
          </w:p>
        </w:tc>
        <w:tc>
          <w:tcPr>
            <w:tcW w:w="498" w:type="dxa"/>
            <w:shd w:val="clear" w:color="auto" w:fill="auto"/>
            <w:noWrap/>
            <w:vAlign w:val="center"/>
            <w:hideMark/>
          </w:tcPr>
          <w:p w14:paraId="422583C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w:t>
            </w:r>
          </w:p>
        </w:tc>
        <w:tc>
          <w:tcPr>
            <w:tcW w:w="494" w:type="dxa"/>
            <w:shd w:val="clear" w:color="auto" w:fill="auto"/>
            <w:noWrap/>
            <w:vAlign w:val="center"/>
            <w:hideMark/>
          </w:tcPr>
          <w:p w14:paraId="343CBC4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190F29D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567" w:type="dxa"/>
            <w:shd w:val="clear" w:color="auto" w:fill="auto"/>
            <w:noWrap/>
            <w:vAlign w:val="center"/>
            <w:hideMark/>
          </w:tcPr>
          <w:p w14:paraId="75C3D15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74442E4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8397,3</w:t>
            </w:r>
          </w:p>
        </w:tc>
        <w:tc>
          <w:tcPr>
            <w:tcW w:w="1134" w:type="dxa"/>
            <w:shd w:val="clear" w:color="auto" w:fill="auto"/>
            <w:noWrap/>
            <w:vAlign w:val="center"/>
            <w:hideMark/>
          </w:tcPr>
          <w:p w14:paraId="76B07B4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8397,3</w:t>
            </w:r>
          </w:p>
        </w:tc>
        <w:tc>
          <w:tcPr>
            <w:tcW w:w="1116" w:type="dxa"/>
            <w:shd w:val="clear" w:color="auto" w:fill="auto"/>
            <w:noWrap/>
            <w:vAlign w:val="center"/>
            <w:hideMark/>
          </w:tcPr>
          <w:p w14:paraId="6B75A3F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8397,3</w:t>
            </w:r>
          </w:p>
        </w:tc>
      </w:tr>
      <w:tr w:rsidR="006C7F09" w:rsidRPr="006C7F09" w14:paraId="5907E65A" w14:textId="77777777" w:rsidTr="00E37EAD">
        <w:trPr>
          <w:trHeight w:val="20"/>
        </w:trPr>
        <w:tc>
          <w:tcPr>
            <w:tcW w:w="3799" w:type="dxa"/>
            <w:shd w:val="clear" w:color="auto" w:fill="auto"/>
            <w:vAlign w:val="bottom"/>
            <w:hideMark/>
          </w:tcPr>
          <w:p w14:paraId="35BF9972"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Доплаты к пенсиям государственных служащих субъектов Российской Федерации и муниципальных служащих</w:t>
            </w:r>
          </w:p>
        </w:tc>
        <w:tc>
          <w:tcPr>
            <w:tcW w:w="498" w:type="dxa"/>
            <w:shd w:val="clear" w:color="auto" w:fill="auto"/>
            <w:noWrap/>
            <w:vAlign w:val="center"/>
            <w:hideMark/>
          </w:tcPr>
          <w:p w14:paraId="126E82A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w:t>
            </w:r>
          </w:p>
        </w:tc>
        <w:tc>
          <w:tcPr>
            <w:tcW w:w="494" w:type="dxa"/>
            <w:shd w:val="clear" w:color="auto" w:fill="auto"/>
            <w:noWrap/>
            <w:vAlign w:val="center"/>
            <w:hideMark/>
          </w:tcPr>
          <w:p w14:paraId="3498260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4BF6B13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900 00 80060</w:t>
            </w:r>
          </w:p>
        </w:tc>
        <w:tc>
          <w:tcPr>
            <w:tcW w:w="567" w:type="dxa"/>
            <w:shd w:val="clear" w:color="auto" w:fill="auto"/>
            <w:noWrap/>
            <w:vAlign w:val="center"/>
            <w:hideMark/>
          </w:tcPr>
          <w:p w14:paraId="51F9049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5932C40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8397,3</w:t>
            </w:r>
          </w:p>
        </w:tc>
        <w:tc>
          <w:tcPr>
            <w:tcW w:w="1134" w:type="dxa"/>
            <w:shd w:val="clear" w:color="auto" w:fill="auto"/>
            <w:noWrap/>
            <w:vAlign w:val="center"/>
            <w:hideMark/>
          </w:tcPr>
          <w:p w14:paraId="0B96A42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8397,3</w:t>
            </w:r>
          </w:p>
        </w:tc>
        <w:tc>
          <w:tcPr>
            <w:tcW w:w="1116" w:type="dxa"/>
            <w:shd w:val="clear" w:color="auto" w:fill="auto"/>
            <w:noWrap/>
            <w:vAlign w:val="center"/>
            <w:hideMark/>
          </w:tcPr>
          <w:p w14:paraId="2D23FF5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8397,3</w:t>
            </w:r>
          </w:p>
        </w:tc>
      </w:tr>
      <w:tr w:rsidR="006C7F09" w:rsidRPr="006C7F09" w14:paraId="68030ADD" w14:textId="77777777" w:rsidTr="00E37EAD">
        <w:trPr>
          <w:trHeight w:val="20"/>
        </w:trPr>
        <w:tc>
          <w:tcPr>
            <w:tcW w:w="3799" w:type="dxa"/>
            <w:shd w:val="clear" w:color="auto" w:fill="auto"/>
            <w:vAlign w:val="bottom"/>
            <w:hideMark/>
          </w:tcPr>
          <w:p w14:paraId="1F1CEF8D"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Публичные нормативные социальные выплаты гражданам</w:t>
            </w:r>
          </w:p>
        </w:tc>
        <w:tc>
          <w:tcPr>
            <w:tcW w:w="498" w:type="dxa"/>
            <w:shd w:val="clear" w:color="auto" w:fill="auto"/>
            <w:noWrap/>
            <w:vAlign w:val="center"/>
            <w:hideMark/>
          </w:tcPr>
          <w:p w14:paraId="341EBA6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w:t>
            </w:r>
          </w:p>
        </w:tc>
        <w:tc>
          <w:tcPr>
            <w:tcW w:w="494" w:type="dxa"/>
            <w:shd w:val="clear" w:color="auto" w:fill="auto"/>
            <w:noWrap/>
            <w:vAlign w:val="center"/>
            <w:hideMark/>
          </w:tcPr>
          <w:p w14:paraId="19E2EF5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3205C81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900 00 80060</w:t>
            </w:r>
          </w:p>
        </w:tc>
        <w:tc>
          <w:tcPr>
            <w:tcW w:w="567" w:type="dxa"/>
            <w:shd w:val="clear" w:color="auto" w:fill="auto"/>
            <w:noWrap/>
            <w:vAlign w:val="center"/>
            <w:hideMark/>
          </w:tcPr>
          <w:p w14:paraId="22D9ACC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310</w:t>
            </w:r>
          </w:p>
        </w:tc>
        <w:tc>
          <w:tcPr>
            <w:tcW w:w="1134" w:type="dxa"/>
            <w:shd w:val="clear" w:color="auto" w:fill="auto"/>
            <w:noWrap/>
            <w:vAlign w:val="center"/>
            <w:hideMark/>
          </w:tcPr>
          <w:p w14:paraId="13C68F1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8397,3</w:t>
            </w:r>
          </w:p>
        </w:tc>
        <w:tc>
          <w:tcPr>
            <w:tcW w:w="1134" w:type="dxa"/>
            <w:shd w:val="clear" w:color="auto" w:fill="auto"/>
            <w:noWrap/>
            <w:vAlign w:val="center"/>
            <w:hideMark/>
          </w:tcPr>
          <w:p w14:paraId="436C005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8397,3</w:t>
            </w:r>
          </w:p>
        </w:tc>
        <w:tc>
          <w:tcPr>
            <w:tcW w:w="1116" w:type="dxa"/>
            <w:shd w:val="clear" w:color="auto" w:fill="auto"/>
            <w:noWrap/>
            <w:vAlign w:val="center"/>
            <w:hideMark/>
          </w:tcPr>
          <w:p w14:paraId="21557F5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8397,3</w:t>
            </w:r>
          </w:p>
        </w:tc>
      </w:tr>
      <w:tr w:rsidR="006C7F09" w:rsidRPr="006C7F09" w14:paraId="6D8F93A8" w14:textId="77777777" w:rsidTr="00E37EAD">
        <w:trPr>
          <w:trHeight w:val="20"/>
        </w:trPr>
        <w:tc>
          <w:tcPr>
            <w:tcW w:w="3799" w:type="dxa"/>
            <w:shd w:val="clear" w:color="auto" w:fill="auto"/>
            <w:vAlign w:val="bottom"/>
            <w:hideMark/>
          </w:tcPr>
          <w:p w14:paraId="57C4AD74"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Социальное обеспечение населения</w:t>
            </w:r>
          </w:p>
        </w:tc>
        <w:tc>
          <w:tcPr>
            <w:tcW w:w="498" w:type="dxa"/>
            <w:shd w:val="clear" w:color="auto" w:fill="auto"/>
            <w:noWrap/>
            <w:vAlign w:val="center"/>
            <w:hideMark/>
          </w:tcPr>
          <w:p w14:paraId="2F3F2DE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w:t>
            </w:r>
          </w:p>
        </w:tc>
        <w:tc>
          <w:tcPr>
            <w:tcW w:w="494" w:type="dxa"/>
            <w:shd w:val="clear" w:color="auto" w:fill="auto"/>
            <w:noWrap/>
            <w:vAlign w:val="center"/>
            <w:hideMark/>
          </w:tcPr>
          <w:p w14:paraId="25D1E7C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1418" w:type="dxa"/>
            <w:shd w:val="clear" w:color="auto" w:fill="auto"/>
            <w:noWrap/>
            <w:vAlign w:val="center"/>
            <w:hideMark/>
          </w:tcPr>
          <w:p w14:paraId="00B6128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567" w:type="dxa"/>
            <w:shd w:val="clear" w:color="auto" w:fill="auto"/>
            <w:noWrap/>
            <w:vAlign w:val="center"/>
            <w:hideMark/>
          </w:tcPr>
          <w:p w14:paraId="63F2100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585D927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2322,8</w:t>
            </w:r>
          </w:p>
        </w:tc>
        <w:tc>
          <w:tcPr>
            <w:tcW w:w="1134" w:type="dxa"/>
            <w:shd w:val="clear" w:color="auto" w:fill="auto"/>
            <w:noWrap/>
            <w:vAlign w:val="center"/>
            <w:hideMark/>
          </w:tcPr>
          <w:p w14:paraId="18C9C8B0"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2322,8</w:t>
            </w:r>
          </w:p>
        </w:tc>
        <w:tc>
          <w:tcPr>
            <w:tcW w:w="1116" w:type="dxa"/>
            <w:shd w:val="clear" w:color="auto" w:fill="auto"/>
            <w:noWrap/>
            <w:vAlign w:val="center"/>
            <w:hideMark/>
          </w:tcPr>
          <w:p w14:paraId="1024C46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2322,8</w:t>
            </w:r>
          </w:p>
        </w:tc>
      </w:tr>
      <w:tr w:rsidR="006C7F09" w:rsidRPr="006C7F09" w14:paraId="1843CD62" w14:textId="77777777" w:rsidTr="00E37EAD">
        <w:trPr>
          <w:trHeight w:val="20"/>
        </w:trPr>
        <w:tc>
          <w:tcPr>
            <w:tcW w:w="3799" w:type="dxa"/>
            <w:shd w:val="clear" w:color="auto" w:fill="auto"/>
            <w:vAlign w:val="bottom"/>
            <w:hideMark/>
          </w:tcPr>
          <w:p w14:paraId="382097FB"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Программа «Развитие образования в Старорусском муниципальном районе на 2022-2027 годы »</w:t>
            </w:r>
          </w:p>
        </w:tc>
        <w:tc>
          <w:tcPr>
            <w:tcW w:w="498" w:type="dxa"/>
            <w:shd w:val="clear" w:color="auto" w:fill="auto"/>
            <w:noWrap/>
            <w:vAlign w:val="center"/>
            <w:hideMark/>
          </w:tcPr>
          <w:p w14:paraId="55734D1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w:t>
            </w:r>
          </w:p>
        </w:tc>
        <w:tc>
          <w:tcPr>
            <w:tcW w:w="494" w:type="dxa"/>
            <w:shd w:val="clear" w:color="auto" w:fill="auto"/>
            <w:noWrap/>
            <w:vAlign w:val="center"/>
            <w:hideMark/>
          </w:tcPr>
          <w:p w14:paraId="4360CA6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1418" w:type="dxa"/>
            <w:shd w:val="clear" w:color="auto" w:fill="auto"/>
            <w:noWrap/>
            <w:vAlign w:val="center"/>
            <w:hideMark/>
          </w:tcPr>
          <w:p w14:paraId="734114C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010 00 00000</w:t>
            </w:r>
          </w:p>
        </w:tc>
        <w:tc>
          <w:tcPr>
            <w:tcW w:w="567" w:type="dxa"/>
            <w:shd w:val="clear" w:color="auto" w:fill="auto"/>
            <w:noWrap/>
            <w:vAlign w:val="center"/>
            <w:hideMark/>
          </w:tcPr>
          <w:p w14:paraId="22C7D85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67C3296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2322,8</w:t>
            </w:r>
          </w:p>
        </w:tc>
        <w:tc>
          <w:tcPr>
            <w:tcW w:w="1134" w:type="dxa"/>
            <w:shd w:val="clear" w:color="auto" w:fill="auto"/>
            <w:noWrap/>
            <w:vAlign w:val="center"/>
            <w:hideMark/>
          </w:tcPr>
          <w:p w14:paraId="4517CC7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2322,8</w:t>
            </w:r>
          </w:p>
        </w:tc>
        <w:tc>
          <w:tcPr>
            <w:tcW w:w="1116" w:type="dxa"/>
            <w:shd w:val="clear" w:color="auto" w:fill="auto"/>
            <w:noWrap/>
            <w:vAlign w:val="center"/>
            <w:hideMark/>
          </w:tcPr>
          <w:p w14:paraId="3D0C346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2322,8</w:t>
            </w:r>
          </w:p>
        </w:tc>
      </w:tr>
      <w:tr w:rsidR="006C7F09" w:rsidRPr="006C7F09" w14:paraId="4B18022A" w14:textId="77777777" w:rsidTr="00E37EAD">
        <w:trPr>
          <w:trHeight w:val="20"/>
        </w:trPr>
        <w:tc>
          <w:tcPr>
            <w:tcW w:w="3799" w:type="dxa"/>
            <w:shd w:val="clear" w:color="auto" w:fill="auto"/>
            <w:vAlign w:val="bottom"/>
            <w:hideMark/>
          </w:tcPr>
          <w:p w14:paraId="7C2ADA47"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 xml:space="preserve">Обеспечение условий для выполнения муниципальных полномочий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образовательным программам и дополнительного образования детей в муниципальных образовательных организациях </w:t>
            </w:r>
          </w:p>
        </w:tc>
        <w:tc>
          <w:tcPr>
            <w:tcW w:w="498" w:type="dxa"/>
            <w:shd w:val="clear" w:color="auto" w:fill="auto"/>
            <w:noWrap/>
            <w:vAlign w:val="center"/>
            <w:hideMark/>
          </w:tcPr>
          <w:p w14:paraId="1304C00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w:t>
            </w:r>
          </w:p>
        </w:tc>
        <w:tc>
          <w:tcPr>
            <w:tcW w:w="494" w:type="dxa"/>
            <w:shd w:val="clear" w:color="auto" w:fill="auto"/>
            <w:noWrap/>
            <w:vAlign w:val="center"/>
            <w:hideMark/>
          </w:tcPr>
          <w:p w14:paraId="38482F5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1418" w:type="dxa"/>
            <w:shd w:val="clear" w:color="auto" w:fill="auto"/>
            <w:noWrap/>
            <w:vAlign w:val="center"/>
            <w:hideMark/>
          </w:tcPr>
          <w:p w14:paraId="444D62D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010 06 00000</w:t>
            </w:r>
          </w:p>
        </w:tc>
        <w:tc>
          <w:tcPr>
            <w:tcW w:w="567" w:type="dxa"/>
            <w:shd w:val="clear" w:color="auto" w:fill="auto"/>
            <w:noWrap/>
            <w:vAlign w:val="center"/>
            <w:hideMark/>
          </w:tcPr>
          <w:p w14:paraId="67D6A9F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3142BE2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2322,8</w:t>
            </w:r>
          </w:p>
        </w:tc>
        <w:tc>
          <w:tcPr>
            <w:tcW w:w="1134" w:type="dxa"/>
            <w:shd w:val="clear" w:color="auto" w:fill="auto"/>
            <w:noWrap/>
            <w:vAlign w:val="center"/>
            <w:hideMark/>
          </w:tcPr>
          <w:p w14:paraId="6886713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2322,8</w:t>
            </w:r>
          </w:p>
        </w:tc>
        <w:tc>
          <w:tcPr>
            <w:tcW w:w="1116" w:type="dxa"/>
            <w:shd w:val="clear" w:color="auto" w:fill="auto"/>
            <w:noWrap/>
            <w:vAlign w:val="center"/>
            <w:hideMark/>
          </w:tcPr>
          <w:p w14:paraId="08B2B6B5"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2322,8</w:t>
            </w:r>
          </w:p>
        </w:tc>
      </w:tr>
      <w:tr w:rsidR="006C7F09" w:rsidRPr="006C7F09" w14:paraId="5CDCDB3C" w14:textId="77777777" w:rsidTr="00E37EAD">
        <w:trPr>
          <w:trHeight w:val="20"/>
        </w:trPr>
        <w:tc>
          <w:tcPr>
            <w:tcW w:w="3799" w:type="dxa"/>
            <w:shd w:val="clear" w:color="auto" w:fill="auto"/>
            <w:vAlign w:val="bottom"/>
            <w:hideMark/>
          </w:tcPr>
          <w:p w14:paraId="7317D8E0"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Предоставление дополнительных мер социальной поддержки молодым специалистам, трудоустроившимся на территории Старорусского муниципального района в муниципальные образовательные организации, реализующие образовательные программы начального общего, основного общего, среднего общего образования.</w:t>
            </w:r>
          </w:p>
        </w:tc>
        <w:tc>
          <w:tcPr>
            <w:tcW w:w="498" w:type="dxa"/>
            <w:shd w:val="clear" w:color="auto" w:fill="auto"/>
            <w:noWrap/>
            <w:vAlign w:val="center"/>
            <w:hideMark/>
          </w:tcPr>
          <w:p w14:paraId="74E7FE7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w:t>
            </w:r>
          </w:p>
        </w:tc>
        <w:tc>
          <w:tcPr>
            <w:tcW w:w="494" w:type="dxa"/>
            <w:shd w:val="clear" w:color="auto" w:fill="auto"/>
            <w:noWrap/>
            <w:vAlign w:val="center"/>
            <w:hideMark/>
          </w:tcPr>
          <w:p w14:paraId="031AD7A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1418" w:type="dxa"/>
            <w:shd w:val="clear" w:color="auto" w:fill="auto"/>
            <w:noWrap/>
            <w:vAlign w:val="center"/>
            <w:hideMark/>
          </w:tcPr>
          <w:p w14:paraId="37CFFE3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010 06 81010</w:t>
            </w:r>
          </w:p>
        </w:tc>
        <w:tc>
          <w:tcPr>
            <w:tcW w:w="567" w:type="dxa"/>
            <w:shd w:val="clear" w:color="auto" w:fill="auto"/>
            <w:noWrap/>
            <w:vAlign w:val="center"/>
            <w:hideMark/>
          </w:tcPr>
          <w:p w14:paraId="4157F73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66B4FB0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460,0</w:t>
            </w:r>
          </w:p>
        </w:tc>
        <w:tc>
          <w:tcPr>
            <w:tcW w:w="1134" w:type="dxa"/>
            <w:shd w:val="clear" w:color="auto" w:fill="auto"/>
            <w:noWrap/>
            <w:vAlign w:val="center"/>
            <w:hideMark/>
          </w:tcPr>
          <w:p w14:paraId="480E74B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460,0</w:t>
            </w:r>
          </w:p>
        </w:tc>
        <w:tc>
          <w:tcPr>
            <w:tcW w:w="1116" w:type="dxa"/>
            <w:shd w:val="clear" w:color="auto" w:fill="auto"/>
            <w:noWrap/>
            <w:vAlign w:val="center"/>
            <w:hideMark/>
          </w:tcPr>
          <w:p w14:paraId="6DA1378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460,0</w:t>
            </w:r>
          </w:p>
        </w:tc>
      </w:tr>
      <w:tr w:rsidR="006C7F09" w:rsidRPr="006C7F09" w14:paraId="59C8EE17" w14:textId="77777777" w:rsidTr="00E37EAD">
        <w:trPr>
          <w:trHeight w:val="20"/>
        </w:trPr>
        <w:tc>
          <w:tcPr>
            <w:tcW w:w="3799" w:type="dxa"/>
            <w:shd w:val="clear" w:color="auto" w:fill="auto"/>
            <w:vAlign w:val="bottom"/>
            <w:hideMark/>
          </w:tcPr>
          <w:p w14:paraId="1FD383DC"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Публичные нормативные социальные выплаты гражданам</w:t>
            </w:r>
          </w:p>
        </w:tc>
        <w:tc>
          <w:tcPr>
            <w:tcW w:w="498" w:type="dxa"/>
            <w:shd w:val="clear" w:color="auto" w:fill="auto"/>
            <w:noWrap/>
            <w:vAlign w:val="center"/>
            <w:hideMark/>
          </w:tcPr>
          <w:p w14:paraId="10765A7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w:t>
            </w:r>
          </w:p>
        </w:tc>
        <w:tc>
          <w:tcPr>
            <w:tcW w:w="494" w:type="dxa"/>
            <w:shd w:val="clear" w:color="auto" w:fill="auto"/>
            <w:noWrap/>
            <w:vAlign w:val="center"/>
            <w:hideMark/>
          </w:tcPr>
          <w:p w14:paraId="2778CB3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1418" w:type="dxa"/>
            <w:shd w:val="clear" w:color="auto" w:fill="auto"/>
            <w:noWrap/>
            <w:vAlign w:val="center"/>
            <w:hideMark/>
          </w:tcPr>
          <w:p w14:paraId="6018C3D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010 06 81010</w:t>
            </w:r>
          </w:p>
        </w:tc>
        <w:tc>
          <w:tcPr>
            <w:tcW w:w="567" w:type="dxa"/>
            <w:shd w:val="clear" w:color="auto" w:fill="auto"/>
            <w:noWrap/>
            <w:vAlign w:val="center"/>
            <w:hideMark/>
          </w:tcPr>
          <w:p w14:paraId="311EC8A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310</w:t>
            </w:r>
          </w:p>
        </w:tc>
        <w:tc>
          <w:tcPr>
            <w:tcW w:w="1134" w:type="dxa"/>
            <w:shd w:val="clear" w:color="auto" w:fill="auto"/>
            <w:noWrap/>
            <w:vAlign w:val="center"/>
            <w:hideMark/>
          </w:tcPr>
          <w:p w14:paraId="05059B6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460,0</w:t>
            </w:r>
          </w:p>
        </w:tc>
        <w:tc>
          <w:tcPr>
            <w:tcW w:w="1134" w:type="dxa"/>
            <w:shd w:val="clear" w:color="auto" w:fill="auto"/>
            <w:noWrap/>
            <w:vAlign w:val="center"/>
            <w:hideMark/>
          </w:tcPr>
          <w:p w14:paraId="43283A6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460,0</w:t>
            </w:r>
          </w:p>
        </w:tc>
        <w:tc>
          <w:tcPr>
            <w:tcW w:w="1116" w:type="dxa"/>
            <w:shd w:val="clear" w:color="auto" w:fill="auto"/>
            <w:noWrap/>
            <w:vAlign w:val="center"/>
            <w:hideMark/>
          </w:tcPr>
          <w:p w14:paraId="795555C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460,0</w:t>
            </w:r>
          </w:p>
        </w:tc>
      </w:tr>
      <w:tr w:rsidR="006C7F09" w:rsidRPr="006C7F09" w14:paraId="6E2DE342" w14:textId="77777777" w:rsidTr="00E37EAD">
        <w:trPr>
          <w:trHeight w:val="20"/>
        </w:trPr>
        <w:tc>
          <w:tcPr>
            <w:tcW w:w="3799" w:type="dxa"/>
            <w:shd w:val="clear" w:color="auto" w:fill="auto"/>
            <w:vAlign w:val="bottom"/>
            <w:hideMark/>
          </w:tcPr>
          <w:p w14:paraId="0C62BBC1"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Единовременная выплата педагогическим работникам, подготовившим муниципальных стипендиатов.</w:t>
            </w:r>
          </w:p>
        </w:tc>
        <w:tc>
          <w:tcPr>
            <w:tcW w:w="498" w:type="dxa"/>
            <w:shd w:val="clear" w:color="auto" w:fill="auto"/>
            <w:noWrap/>
            <w:vAlign w:val="center"/>
            <w:hideMark/>
          </w:tcPr>
          <w:p w14:paraId="42C994F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w:t>
            </w:r>
          </w:p>
        </w:tc>
        <w:tc>
          <w:tcPr>
            <w:tcW w:w="494" w:type="dxa"/>
            <w:shd w:val="clear" w:color="auto" w:fill="auto"/>
            <w:noWrap/>
            <w:vAlign w:val="center"/>
            <w:hideMark/>
          </w:tcPr>
          <w:p w14:paraId="4A645D8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1418" w:type="dxa"/>
            <w:shd w:val="clear" w:color="auto" w:fill="auto"/>
            <w:noWrap/>
            <w:vAlign w:val="center"/>
            <w:hideMark/>
          </w:tcPr>
          <w:p w14:paraId="0765252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010 06 81020</w:t>
            </w:r>
          </w:p>
        </w:tc>
        <w:tc>
          <w:tcPr>
            <w:tcW w:w="567" w:type="dxa"/>
            <w:shd w:val="clear" w:color="auto" w:fill="auto"/>
            <w:noWrap/>
            <w:vAlign w:val="center"/>
            <w:hideMark/>
          </w:tcPr>
          <w:p w14:paraId="4E4E9DC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3907FB5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60,0</w:t>
            </w:r>
          </w:p>
        </w:tc>
        <w:tc>
          <w:tcPr>
            <w:tcW w:w="1134" w:type="dxa"/>
            <w:shd w:val="clear" w:color="auto" w:fill="auto"/>
            <w:noWrap/>
            <w:vAlign w:val="center"/>
            <w:hideMark/>
          </w:tcPr>
          <w:p w14:paraId="024211D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60,0</w:t>
            </w:r>
          </w:p>
        </w:tc>
        <w:tc>
          <w:tcPr>
            <w:tcW w:w="1116" w:type="dxa"/>
            <w:shd w:val="clear" w:color="auto" w:fill="auto"/>
            <w:noWrap/>
            <w:vAlign w:val="center"/>
            <w:hideMark/>
          </w:tcPr>
          <w:p w14:paraId="3BB3721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60,0</w:t>
            </w:r>
          </w:p>
        </w:tc>
      </w:tr>
      <w:tr w:rsidR="006C7F09" w:rsidRPr="006C7F09" w14:paraId="58F0CCD1" w14:textId="77777777" w:rsidTr="00E37EAD">
        <w:trPr>
          <w:trHeight w:val="20"/>
        </w:trPr>
        <w:tc>
          <w:tcPr>
            <w:tcW w:w="3799" w:type="dxa"/>
            <w:shd w:val="clear" w:color="auto" w:fill="auto"/>
            <w:vAlign w:val="bottom"/>
            <w:hideMark/>
          </w:tcPr>
          <w:p w14:paraId="71743D34"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Публичные нормативные социальные выплаты гражданам</w:t>
            </w:r>
          </w:p>
        </w:tc>
        <w:tc>
          <w:tcPr>
            <w:tcW w:w="498" w:type="dxa"/>
            <w:shd w:val="clear" w:color="auto" w:fill="auto"/>
            <w:noWrap/>
            <w:vAlign w:val="center"/>
            <w:hideMark/>
          </w:tcPr>
          <w:p w14:paraId="135CF93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w:t>
            </w:r>
          </w:p>
        </w:tc>
        <w:tc>
          <w:tcPr>
            <w:tcW w:w="494" w:type="dxa"/>
            <w:shd w:val="clear" w:color="auto" w:fill="auto"/>
            <w:noWrap/>
            <w:vAlign w:val="center"/>
            <w:hideMark/>
          </w:tcPr>
          <w:p w14:paraId="70D085A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1418" w:type="dxa"/>
            <w:shd w:val="clear" w:color="auto" w:fill="auto"/>
            <w:noWrap/>
            <w:vAlign w:val="center"/>
            <w:hideMark/>
          </w:tcPr>
          <w:p w14:paraId="0AA4EC2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010 06 81020</w:t>
            </w:r>
          </w:p>
        </w:tc>
        <w:tc>
          <w:tcPr>
            <w:tcW w:w="567" w:type="dxa"/>
            <w:shd w:val="clear" w:color="auto" w:fill="auto"/>
            <w:noWrap/>
            <w:vAlign w:val="center"/>
            <w:hideMark/>
          </w:tcPr>
          <w:p w14:paraId="740477E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310</w:t>
            </w:r>
          </w:p>
        </w:tc>
        <w:tc>
          <w:tcPr>
            <w:tcW w:w="1134" w:type="dxa"/>
            <w:shd w:val="clear" w:color="auto" w:fill="auto"/>
            <w:noWrap/>
            <w:vAlign w:val="center"/>
            <w:hideMark/>
          </w:tcPr>
          <w:p w14:paraId="6A78835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60,0</w:t>
            </w:r>
          </w:p>
        </w:tc>
        <w:tc>
          <w:tcPr>
            <w:tcW w:w="1134" w:type="dxa"/>
            <w:shd w:val="clear" w:color="auto" w:fill="auto"/>
            <w:noWrap/>
            <w:vAlign w:val="center"/>
            <w:hideMark/>
          </w:tcPr>
          <w:p w14:paraId="2C53002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60,0</w:t>
            </w:r>
          </w:p>
        </w:tc>
        <w:tc>
          <w:tcPr>
            <w:tcW w:w="1116" w:type="dxa"/>
            <w:shd w:val="clear" w:color="auto" w:fill="auto"/>
            <w:noWrap/>
            <w:vAlign w:val="center"/>
            <w:hideMark/>
          </w:tcPr>
          <w:p w14:paraId="073A0C2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60,0</w:t>
            </w:r>
          </w:p>
        </w:tc>
      </w:tr>
      <w:tr w:rsidR="006C7F09" w:rsidRPr="006C7F09" w14:paraId="6CC0760B" w14:textId="77777777" w:rsidTr="00E37EAD">
        <w:trPr>
          <w:trHeight w:val="20"/>
        </w:trPr>
        <w:tc>
          <w:tcPr>
            <w:tcW w:w="3799" w:type="dxa"/>
            <w:shd w:val="clear" w:color="auto" w:fill="auto"/>
            <w:vAlign w:val="bottom"/>
            <w:hideMark/>
          </w:tcPr>
          <w:p w14:paraId="28EE64EA"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Единовременная выплата педагогам-наставникам, сопровождающим молодых специалистов (молодых учителей), заключивших договор впервые, по итогам учебного года.</w:t>
            </w:r>
          </w:p>
        </w:tc>
        <w:tc>
          <w:tcPr>
            <w:tcW w:w="498" w:type="dxa"/>
            <w:shd w:val="clear" w:color="auto" w:fill="auto"/>
            <w:noWrap/>
            <w:vAlign w:val="center"/>
            <w:hideMark/>
          </w:tcPr>
          <w:p w14:paraId="5CA2299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w:t>
            </w:r>
          </w:p>
        </w:tc>
        <w:tc>
          <w:tcPr>
            <w:tcW w:w="494" w:type="dxa"/>
            <w:shd w:val="clear" w:color="auto" w:fill="auto"/>
            <w:noWrap/>
            <w:vAlign w:val="center"/>
            <w:hideMark/>
          </w:tcPr>
          <w:p w14:paraId="5421813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1418" w:type="dxa"/>
            <w:shd w:val="clear" w:color="auto" w:fill="auto"/>
            <w:noWrap/>
            <w:vAlign w:val="center"/>
            <w:hideMark/>
          </w:tcPr>
          <w:p w14:paraId="2467A14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010 06 81030</w:t>
            </w:r>
          </w:p>
        </w:tc>
        <w:tc>
          <w:tcPr>
            <w:tcW w:w="567" w:type="dxa"/>
            <w:shd w:val="clear" w:color="auto" w:fill="auto"/>
            <w:noWrap/>
            <w:vAlign w:val="center"/>
            <w:hideMark/>
          </w:tcPr>
          <w:p w14:paraId="36A4044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4D440010"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25,0</w:t>
            </w:r>
          </w:p>
        </w:tc>
        <w:tc>
          <w:tcPr>
            <w:tcW w:w="1134" w:type="dxa"/>
            <w:shd w:val="clear" w:color="auto" w:fill="auto"/>
            <w:noWrap/>
            <w:vAlign w:val="center"/>
            <w:hideMark/>
          </w:tcPr>
          <w:p w14:paraId="44C3467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25,0</w:t>
            </w:r>
          </w:p>
        </w:tc>
        <w:tc>
          <w:tcPr>
            <w:tcW w:w="1116" w:type="dxa"/>
            <w:shd w:val="clear" w:color="auto" w:fill="auto"/>
            <w:noWrap/>
            <w:vAlign w:val="center"/>
            <w:hideMark/>
          </w:tcPr>
          <w:p w14:paraId="12734F9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25,0</w:t>
            </w:r>
          </w:p>
        </w:tc>
      </w:tr>
      <w:tr w:rsidR="006C7F09" w:rsidRPr="006C7F09" w14:paraId="56D7A873" w14:textId="77777777" w:rsidTr="00E37EAD">
        <w:trPr>
          <w:trHeight w:val="20"/>
        </w:trPr>
        <w:tc>
          <w:tcPr>
            <w:tcW w:w="3799" w:type="dxa"/>
            <w:shd w:val="clear" w:color="auto" w:fill="auto"/>
            <w:vAlign w:val="bottom"/>
            <w:hideMark/>
          </w:tcPr>
          <w:p w14:paraId="2E7D7451"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Публичные нормативные социальные выплаты гражданам</w:t>
            </w:r>
          </w:p>
        </w:tc>
        <w:tc>
          <w:tcPr>
            <w:tcW w:w="498" w:type="dxa"/>
            <w:shd w:val="clear" w:color="auto" w:fill="auto"/>
            <w:noWrap/>
            <w:vAlign w:val="center"/>
            <w:hideMark/>
          </w:tcPr>
          <w:p w14:paraId="1DE405B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w:t>
            </w:r>
          </w:p>
        </w:tc>
        <w:tc>
          <w:tcPr>
            <w:tcW w:w="494" w:type="dxa"/>
            <w:shd w:val="clear" w:color="auto" w:fill="auto"/>
            <w:noWrap/>
            <w:vAlign w:val="center"/>
            <w:hideMark/>
          </w:tcPr>
          <w:p w14:paraId="4FBB2EF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1418" w:type="dxa"/>
            <w:shd w:val="clear" w:color="auto" w:fill="auto"/>
            <w:noWrap/>
            <w:vAlign w:val="center"/>
            <w:hideMark/>
          </w:tcPr>
          <w:p w14:paraId="5B05A78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010 06 81030</w:t>
            </w:r>
          </w:p>
        </w:tc>
        <w:tc>
          <w:tcPr>
            <w:tcW w:w="567" w:type="dxa"/>
            <w:shd w:val="clear" w:color="auto" w:fill="auto"/>
            <w:noWrap/>
            <w:vAlign w:val="center"/>
            <w:hideMark/>
          </w:tcPr>
          <w:p w14:paraId="02F7B75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310</w:t>
            </w:r>
          </w:p>
        </w:tc>
        <w:tc>
          <w:tcPr>
            <w:tcW w:w="1134" w:type="dxa"/>
            <w:shd w:val="clear" w:color="auto" w:fill="auto"/>
            <w:noWrap/>
            <w:vAlign w:val="center"/>
            <w:hideMark/>
          </w:tcPr>
          <w:p w14:paraId="74403B6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25,0</w:t>
            </w:r>
          </w:p>
        </w:tc>
        <w:tc>
          <w:tcPr>
            <w:tcW w:w="1134" w:type="dxa"/>
            <w:shd w:val="clear" w:color="auto" w:fill="auto"/>
            <w:noWrap/>
            <w:vAlign w:val="center"/>
            <w:hideMark/>
          </w:tcPr>
          <w:p w14:paraId="5F34836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25,0</w:t>
            </w:r>
          </w:p>
        </w:tc>
        <w:tc>
          <w:tcPr>
            <w:tcW w:w="1116" w:type="dxa"/>
            <w:shd w:val="clear" w:color="auto" w:fill="auto"/>
            <w:noWrap/>
            <w:vAlign w:val="center"/>
            <w:hideMark/>
          </w:tcPr>
          <w:p w14:paraId="7CA1661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25,0</w:t>
            </w:r>
          </w:p>
        </w:tc>
      </w:tr>
      <w:tr w:rsidR="006C7F09" w:rsidRPr="006C7F09" w14:paraId="5F2633E5" w14:textId="77777777" w:rsidTr="00E37EAD">
        <w:trPr>
          <w:trHeight w:val="20"/>
        </w:trPr>
        <w:tc>
          <w:tcPr>
            <w:tcW w:w="3799" w:type="dxa"/>
            <w:shd w:val="clear" w:color="auto" w:fill="auto"/>
            <w:vAlign w:val="bottom"/>
            <w:hideMark/>
          </w:tcPr>
          <w:p w14:paraId="2A6620EA"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Единовременная выплата победителям муниципального этапа конкурса профессионального мастерства.</w:t>
            </w:r>
          </w:p>
        </w:tc>
        <w:tc>
          <w:tcPr>
            <w:tcW w:w="498" w:type="dxa"/>
            <w:shd w:val="clear" w:color="auto" w:fill="auto"/>
            <w:noWrap/>
            <w:vAlign w:val="center"/>
            <w:hideMark/>
          </w:tcPr>
          <w:p w14:paraId="2B09826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w:t>
            </w:r>
          </w:p>
        </w:tc>
        <w:tc>
          <w:tcPr>
            <w:tcW w:w="494" w:type="dxa"/>
            <w:shd w:val="clear" w:color="auto" w:fill="auto"/>
            <w:noWrap/>
            <w:vAlign w:val="center"/>
            <w:hideMark/>
          </w:tcPr>
          <w:p w14:paraId="26DBA71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1418" w:type="dxa"/>
            <w:shd w:val="clear" w:color="auto" w:fill="auto"/>
            <w:noWrap/>
            <w:vAlign w:val="center"/>
            <w:hideMark/>
          </w:tcPr>
          <w:p w14:paraId="53A7089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010 06 81040</w:t>
            </w:r>
          </w:p>
        </w:tc>
        <w:tc>
          <w:tcPr>
            <w:tcW w:w="567" w:type="dxa"/>
            <w:shd w:val="clear" w:color="auto" w:fill="auto"/>
            <w:noWrap/>
            <w:vAlign w:val="center"/>
            <w:hideMark/>
          </w:tcPr>
          <w:p w14:paraId="4A0212E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4C9CE82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75,0</w:t>
            </w:r>
          </w:p>
        </w:tc>
        <w:tc>
          <w:tcPr>
            <w:tcW w:w="1134" w:type="dxa"/>
            <w:shd w:val="clear" w:color="auto" w:fill="auto"/>
            <w:noWrap/>
            <w:vAlign w:val="center"/>
            <w:hideMark/>
          </w:tcPr>
          <w:p w14:paraId="3A83537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75,0</w:t>
            </w:r>
          </w:p>
        </w:tc>
        <w:tc>
          <w:tcPr>
            <w:tcW w:w="1116" w:type="dxa"/>
            <w:shd w:val="clear" w:color="auto" w:fill="auto"/>
            <w:noWrap/>
            <w:vAlign w:val="center"/>
            <w:hideMark/>
          </w:tcPr>
          <w:p w14:paraId="5B2615F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75,0</w:t>
            </w:r>
          </w:p>
        </w:tc>
      </w:tr>
      <w:tr w:rsidR="006C7F09" w:rsidRPr="006C7F09" w14:paraId="2E692A5A" w14:textId="77777777" w:rsidTr="00E37EAD">
        <w:trPr>
          <w:trHeight w:val="20"/>
        </w:trPr>
        <w:tc>
          <w:tcPr>
            <w:tcW w:w="3799" w:type="dxa"/>
            <w:shd w:val="clear" w:color="auto" w:fill="auto"/>
            <w:vAlign w:val="bottom"/>
            <w:hideMark/>
          </w:tcPr>
          <w:p w14:paraId="57A1BFBE"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Публичные нормативные социальные выплаты гражданам</w:t>
            </w:r>
          </w:p>
        </w:tc>
        <w:tc>
          <w:tcPr>
            <w:tcW w:w="498" w:type="dxa"/>
            <w:shd w:val="clear" w:color="auto" w:fill="auto"/>
            <w:noWrap/>
            <w:vAlign w:val="center"/>
            <w:hideMark/>
          </w:tcPr>
          <w:p w14:paraId="7345B6E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w:t>
            </w:r>
          </w:p>
        </w:tc>
        <w:tc>
          <w:tcPr>
            <w:tcW w:w="494" w:type="dxa"/>
            <w:shd w:val="clear" w:color="auto" w:fill="auto"/>
            <w:noWrap/>
            <w:vAlign w:val="center"/>
            <w:hideMark/>
          </w:tcPr>
          <w:p w14:paraId="5486EF2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1418" w:type="dxa"/>
            <w:shd w:val="clear" w:color="auto" w:fill="auto"/>
            <w:noWrap/>
            <w:vAlign w:val="center"/>
            <w:hideMark/>
          </w:tcPr>
          <w:p w14:paraId="57914AD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010 06 81040</w:t>
            </w:r>
          </w:p>
        </w:tc>
        <w:tc>
          <w:tcPr>
            <w:tcW w:w="567" w:type="dxa"/>
            <w:shd w:val="clear" w:color="auto" w:fill="auto"/>
            <w:noWrap/>
            <w:vAlign w:val="center"/>
            <w:hideMark/>
          </w:tcPr>
          <w:p w14:paraId="7BF1D3C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310</w:t>
            </w:r>
          </w:p>
        </w:tc>
        <w:tc>
          <w:tcPr>
            <w:tcW w:w="1134" w:type="dxa"/>
            <w:shd w:val="clear" w:color="auto" w:fill="auto"/>
            <w:noWrap/>
            <w:vAlign w:val="center"/>
            <w:hideMark/>
          </w:tcPr>
          <w:p w14:paraId="07557A4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75,0</w:t>
            </w:r>
          </w:p>
        </w:tc>
        <w:tc>
          <w:tcPr>
            <w:tcW w:w="1134" w:type="dxa"/>
            <w:shd w:val="clear" w:color="auto" w:fill="auto"/>
            <w:noWrap/>
            <w:vAlign w:val="center"/>
            <w:hideMark/>
          </w:tcPr>
          <w:p w14:paraId="7541475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75,0</w:t>
            </w:r>
          </w:p>
        </w:tc>
        <w:tc>
          <w:tcPr>
            <w:tcW w:w="1116" w:type="dxa"/>
            <w:shd w:val="clear" w:color="auto" w:fill="auto"/>
            <w:noWrap/>
            <w:vAlign w:val="center"/>
            <w:hideMark/>
          </w:tcPr>
          <w:p w14:paraId="645BBCD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75,0</w:t>
            </w:r>
          </w:p>
        </w:tc>
      </w:tr>
      <w:tr w:rsidR="006C7F09" w:rsidRPr="006C7F09" w14:paraId="4DFCD4D6" w14:textId="77777777" w:rsidTr="00E37EAD">
        <w:trPr>
          <w:trHeight w:val="20"/>
        </w:trPr>
        <w:tc>
          <w:tcPr>
            <w:tcW w:w="3799" w:type="dxa"/>
            <w:shd w:val="clear" w:color="auto" w:fill="auto"/>
            <w:vAlign w:val="bottom"/>
            <w:hideMark/>
          </w:tcPr>
          <w:p w14:paraId="138A7DCA"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Компенсация аренды жилья молодым специалистам, трудоустроившимся на территории Старорусского муниципального района в муниципальные образовательные организации, реализующие образовательные программы начального общего, основного общего, среднего общего образования.</w:t>
            </w:r>
          </w:p>
        </w:tc>
        <w:tc>
          <w:tcPr>
            <w:tcW w:w="498" w:type="dxa"/>
            <w:shd w:val="clear" w:color="auto" w:fill="auto"/>
            <w:noWrap/>
            <w:vAlign w:val="center"/>
            <w:hideMark/>
          </w:tcPr>
          <w:p w14:paraId="43085F9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w:t>
            </w:r>
          </w:p>
        </w:tc>
        <w:tc>
          <w:tcPr>
            <w:tcW w:w="494" w:type="dxa"/>
            <w:shd w:val="clear" w:color="auto" w:fill="auto"/>
            <w:noWrap/>
            <w:vAlign w:val="center"/>
            <w:hideMark/>
          </w:tcPr>
          <w:p w14:paraId="3348CA7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1418" w:type="dxa"/>
            <w:shd w:val="clear" w:color="auto" w:fill="auto"/>
            <w:noWrap/>
            <w:vAlign w:val="center"/>
            <w:hideMark/>
          </w:tcPr>
          <w:p w14:paraId="0A8C65E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010 06 81050</w:t>
            </w:r>
          </w:p>
        </w:tc>
        <w:tc>
          <w:tcPr>
            <w:tcW w:w="567" w:type="dxa"/>
            <w:shd w:val="clear" w:color="auto" w:fill="auto"/>
            <w:noWrap/>
            <w:vAlign w:val="center"/>
            <w:hideMark/>
          </w:tcPr>
          <w:p w14:paraId="472D9ED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3C327A3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180,0</w:t>
            </w:r>
          </w:p>
        </w:tc>
        <w:tc>
          <w:tcPr>
            <w:tcW w:w="1134" w:type="dxa"/>
            <w:shd w:val="clear" w:color="auto" w:fill="auto"/>
            <w:noWrap/>
            <w:vAlign w:val="center"/>
            <w:hideMark/>
          </w:tcPr>
          <w:p w14:paraId="7788467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180,0</w:t>
            </w:r>
          </w:p>
        </w:tc>
        <w:tc>
          <w:tcPr>
            <w:tcW w:w="1116" w:type="dxa"/>
            <w:shd w:val="clear" w:color="auto" w:fill="auto"/>
            <w:noWrap/>
            <w:vAlign w:val="center"/>
            <w:hideMark/>
          </w:tcPr>
          <w:p w14:paraId="4204D21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180,0</w:t>
            </w:r>
          </w:p>
        </w:tc>
      </w:tr>
      <w:tr w:rsidR="006C7F09" w:rsidRPr="006C7F09" w14:paraId="0C23D8B1" w14:textId="77777777" w:rsidTr="00E37EAD">
        <w:trPr>
          <w:trHeight w:val="20"/>
        </w:trPr>
        <w:tc>
          <w:tcPr>
            <w:tcW w:w="3799" w:type="dxa"/>
            <w:shd w:val="clear" w:color="auto" w:fill="auto"/>
            <w:vAlign w:val="bottom"/>
            <w:hideMark/>
          </w:tcPr>
          <w:p w14:paraId="777DE1B7"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Публичные нормативные социальные выплаты гражданам</w:t>
            </w:r>
          </w:p>
        </w:tc>
        <w:tc>
          <w:tcPr>
            <w:tcW w:w="498" w:type="dxa"/>
            <w:shd w:val="clear" w:color="auto" w:fill="auto"/>
            <w:noWrap/>
            <w:vAlign w:val="center"/>
            <w:hideMark/>
          </w:tcPr>
          <w:p w14:paraId="334930B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w:t>
            </w:r>
          </w:p>
        </w:tc>
        <w:tc>
          <w:tcPr>
            <w:tcW w:w="494" w:type="dxa"/>
            <w:shd w:val="clear" w:color="auto" w:fill="auto"/>
            <w:noWrap/>
            <w:vAlign w:val="center"/>
            <w:hideMark/>
          </w:tcPr>
          <w:p w14:paraId="19DF242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1418" w:type="dxa"/>
            <w:shd w:val="clear" w:color="auto" w:fill="auto"/>
            <w:noWrap/>
            <w:vAlign w:val="center"/>
            <w:hideMark/>
          </w:tcPr>
          <w:p w14:paraId="207B3BD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010 06 81050</w:t>
            </w:r>
          </w:p>
        </w:tc>
        <w:tc>
          <w:tcPr>
            <w:tcW w:w="567" w:type="dxa"/>
            <w:shd w:val="clear" w:color="auto" w:fill="auto"/>
            <w:noWrap/>
            <w:vAlign w:val="center"/>
            <w:hideMark/>
          </w:tcPr>
          <w:p w14:paraId="32B4A0F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310</w:t>
            </w:r>
          </w:p>
        </w:tc>
        <w:tc>
          <w:tcPr>
            <w:tcW w:w="1134" w:type="dxa"/>
            <w:shd w:val="clear" w:color="auto" w:fill="auto"/>
            <w:noWrap/>
            <w:vAlign w:val="center"/>
            <w:hideMark/>
          </w:tcPr>
          <w:p w14:paraId="56902475"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180,0</w:t>
            </w:r>
          </w:p>
        </w:tc>
        <w:tc>
          <w:tcPr>
            <w:tcW w:w="1134" w:type="dxa"/>
            <w:shd w:val="clear" w:color="auto" w:fill="auto"/>
            <w:noWrap/>
            <w:vAlign w:val="center"/>
            <w:hideMark/>
          </w:tcPr>
          <w:p w14:paraId="72D3789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180,0</w:t>
            </w:r>
          </w:p>
        </w:tc>
        <w:tc>
          <w:tcPr>
            <w:tcW w:w="1116" w:type="dxa"/>
            <w:shd w:val="clear" w:color="auto" w:fill="auto"/>
            <w:noWrap/>
            <w:vAlign w:val="center"/>
            <w:hideMark/>
          </w:tcPr>
          <w:p w14:paraId="35C61BC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180,0</w:t>
            </w:r>
          </w:p>
        </w:tc>
      </w:tr>
      <w:tr w:rsidR="006C7F09" w:rsidRPr="006C7F09" w14:paraId="4D94FDA9" w14:textId="77777777" w:rsidTr="00E37EAD">
        <w:trPr>
          <w:trHeight w:val="20"/>
        </w:trPr>
        <w:tc>
          <w:tcPr>
            <w:tcW w:w="3799" w:type="dxa"/>
            <w:shd w:val="clear" w:color="auto" w:fill="auto"/>
            <w:vAlign w:val="bottom"/>
            <w:hideMark/>
          </w:tcPr>
          <w:p w14:paraId="563CB167"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2022-2027 годах</w:t>
            </w:r>
          </w:p>
        </w:tc>
        <w:tc>
          <w:tcPr>
            <w:tcW w:w="498" w:type="dxa"/>
            <w:shd w:val="clear" w:color="auto" w:fill="auto"/>
            <w:noWrap/>
            <w:vAlign w:val="center"/>
            <w:hideMark/>
          </w:tcPr>
          <w:p w14:paraId="716E919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w:t>
            </w:r>
          </w:p>
        </w:tc>
        <w:tc>
          <w:tcPr>
            <w:tcW w:w="494" w:type="dxa"/>
            <w:shd w:val="clear" w:color="auto" w:fill="auto"/>
            <w:noWrap/>
            <w:vAlign w:val="center"/>
            <w:hideMark/>
          </w:tcPr>
          <w:p w14:paraId="39D4FBA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1418" w:type="dxa"/>
            <w:shd w:val="clear" w:color="auto" w:fill="auto"/>
            <w:noWrap/>
            <w:vAlign w:val="center"/>
            <w:hideMark/>
          </w:tcPr>
          <w:p w14:paraId="3AC79B7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010 06 72650</w:t>
            </w:r>
          </w:p>
        </w:tc>
        <w:tc>
          <w:tcPr>
            <w:tcW w:w="567" w:type="dxa"/>
            <w:shd w:val="clear" w:color="auto" w:fill="auto"/>
            <w:noWrap/>
            <w:vAlign w:val="center"/>
            <w:hideMark/>
          </w:tcPr>
          <w:p w14:paraId="16A44E5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385D5FB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1522,8</w:t>
            </w:r>
          </w:p>
        </w:tc>
        <w:tc>
          <w:tcPr>
            <w:tcW w:w="1134" w:type="dxa"/>
            <w:shd w:val="clear" w:color="auto" w:fill="auto"/>
            <w:noWrap/>
            <w:vAlign w:val="center"/>
            <w:hideMark/>
          </w:tcPr>
          <w:p w14:paraId="712D53E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1522,8</w:t>
            </w:r>
          </w:p>
        </w:tc>
        <w:tc>
          <w:tcPr>
            <w:tcW w:w="1116" w:type="dxa"/>
            <w:shd w:val="clear" w:color="auto" w:fill="auto"/>
            <w:noWrap/>
            <w:vAlign w:val="center"/>
            <w:hideMark/>
          </w:tcPr>
          <w:p w14:paraId="72F8CB1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1522,8</w:t>
            </w:r>
          </w:p>
        </w:tc>
      </w:tr>
      <w:tr w:rsidR="006C7F09" w:rsidRPr="006C7F09" w14:paraId="15E610C1" w14:textId="77777777" w:rsidTr="00E37EAD">
        <w:trPr>
          <w:trHeight w:val="20"/>
        </w:trPr>
        <w:tc>
          <w:tcPr>
            <w:tcW w:w="3799" w:type="dxa"/>
            <w:shd w:val="clear" w:color="auto" w:fill="auto"/>
            <w:vAlign w:val="bottom"/>
            <w:hideMark/>
          </w:tcPr>
          <w:p w14:paraId="67D42C69"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Публичные нормативные социальные выплаты гражданам</w:t>
            </w:r>
          </w:p>
        </w:tc>
        <w:tc>
          <w:tcPr>
            <w:tcW w:w="498" w:type="dxa"/>
            <w:shd w:val="clear" w:color="auto" w:fill="auto"/>
            <w:noWrap/>
            <w:vAlign w:val="center"/>
            <w:hideMark/>
          </w:tcPr>
          <w:p w14:paraId="51B8A73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w:t>
            </w:r>
          </w:p>
        </w:tc>
        <w:tc>
          <w:tcPr>
            <w:tcW w:w="494" w:type="dxa"/>
            <w:shd w:val="clear" w:color="auto" w:fill="auto"/>
            <w:noWrap/>
            <w:vAlign w:val="center"/>
            <w:hideMark/>
          </w:tcPr>
          <w:p w14:paraId="33F2BD9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1418" w:type="dxa"/>
            <w:shd w:val="clear" w:color="auto" w:fill="auto"/>
            <w:noWrap/>
            <w:vAlign w:val="center"/>
            <w:hideMark/>
          </w:tcPr>
          <w:p w14:paraId="026146C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010 06 72650</w:t>
            </w:r>
          </w:p>
        </w:tc>
        <w:tc>
          <w:tcPr>
            <w:tcW w:w="567" w:type="dxa"/>
            <w:shd w:val="clear" w:color="auto" w:fill="auto"/>
            <w:noWrap/>
            <w:vAlign w:val="center"/>
            <w:hideMark/>
          </w:tcPr>
          <w:p w14:paraId="68E59EE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310</w:t>
            </w:r>
          </w:p>
        </w:tc>
        <w:tc>
          <w:tcPr>
            <w:tcW w:w="1134" w:type="dxa"/>
            <w:shd w:val="clear" w:color="auto" w:fill="auto"/>
            <w:noWrap/>
            <w:vAlign w:val="center"/>
            <w:hideMark/>
          </w:tcPr>
          <w:p w14:paraId="4C0DF6D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1522,8</w:t>
            </w:r>
          </w:p>
        </w:tc>
        <w:tc>
          <w:tcPr>
            <w:tcW w:w="1134" w:type="dxa"/>
            <w:shd w:val="clear" w:color="auto" w:fill="auto"/>
            <w:noWrap/>
            <w:vAlign w:val="center"/>
            <w:hideMark/>
          </w:tcPr>
          <w:p w14:paraId="4EC438D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1522,8</w:t>
            </w:r>
          </w:p>
        </w:tc>
        <w:tc>
          <w:tcPr>
            <w:tcW w:w="1116" w:type="dxa"/>
            <w:shd w:val="clear" w:color="auto" w:fill="auto"/>
            <w:noWrap/>
            <w:vAlign w:val="center"/>
            <w:hideMark/>
          </w:tcPr>
          <w:p w14:paraId="58C4EDD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1522,8</w:t>
            </w:r>
          </w:p>
        </w:tc>
      </w:tr>
      <w:tr w:rsidR="006C7F09" w:rsidRPr="006C7F09" w14:paraId="7AB4B2EC" w14:textId="77777777" w:rsidTr="00E37EAD">
        <w:trPr>
          <w:trHeight w:val="20"/>
        </w:trPr>
        <w:tc>
          <w:tcPr>
            <w:tcW w:w="3799" w:type="dxa"/>
            <w:shd w:val="clear" w:color="auto" w:fill="auto"/>
            <w:vAlign w:val="bottom"/>
            <w:hideMark/>
          </w:tcPr>
          <w:p w14:paraId="361D6AF2"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Охрана семьи и детства</w:t>
            </w:r>
          </w:p>
        </w:tc>
        <w:tc>
          <w:tcPr>
            <w:tcW w:w="498" w:type="dxa"/>
            <w:shd w:val="clear" w:color="auto" w:fill="auto"/>
            <w:noWrap/>
            <w:vAlign w:val="center"/>
            <w:hideMark/>
          </w:tcPr>
          <w:p w14:paraId="219C8D8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w:t>
            </w:r>
          </w:p>
        </w:tc>
        <w:tc>
          <w:tcPr>
            <w:tcW w:w="494" w:type="dxa"/>
            <w:shd w:val="clear" w:color="auto" w:fill="auto"/>
            <w:noWrap/>
            <w:vAlign w:val="center"/>
            <w:hideMark/>
          </w:tcPr>
          <w:p w14:paraId="0DEF003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1418" w:type="dxa"/>
            <w:shd w:val="clear" w:color="auto" w:fill="auto"/>
            <w:noWrap/>
            <w:vAlign w:val="center"/>
            <w:hideMark/>
          </w:tcPr>
          <w:p w14:paraId="24E7F4F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567" w:type="dxa"/>
            <w:shd w:val="clear" w:color="auto" w:fill="auto"/>
            <w:noWrap/>
            <w:vAlign w:val="center"/>
            <w:hideMark/>
          </w:tcPr>
          <w:p w14:paraId="71AE011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3B6CF39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63115,1</w:t>
            </w:r>
          </w:p>
        </w:tc>
        <w:tc>
          <w:tcPr>
            <w:tcW w:w="1134" w:type="dxa"/>
            <w:shd w:val="clear" w:color="auto" w:fill="auto"/>
            <w:noWrap/>
            <w:vAlign w:val="center"/>
            <w:hideMark/>
          </w:tcPr>
          <w:p w14:paraId="5DCA146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63249,4</w:t>
            </w:r>
          </w:p>
        </w:tc>
        <w:tc>
          <w:tcPr>
            <w:tcW w:w="1116" w:type="dxa"/>
            <w:shd w:val="clear" w:color="auto" w:fill="auto"/>
            <w:noWrap/>
            <w:vAlign w:val="center"/>
            <w:hideMark/>
          </w:tcPr>
          <w:p w14:paraId="2C7E0C90"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63198,5</w:t>
            </w:r>
          </w:p>
        </w:tc>
      </w:tr>
      <w:tr w:rsidR="006C7F09" w:rsidRPr="006C7F09" w14:paraId="7371F789" w14:textId="77777777" w:rsidTr="00E37EAD">
        <w:trPr>
          <w:trHeight w:val="20"/>
        </w:trPr>
        <w:tc>
          <w:tcPr>
            <w:tcW w:w="3799" w:type="dxa"/>
            <w:shd w:val="clear" w:color="auto" w:fill="auto"/>
            <w:vAlign w:val="bottom"/>
            <w:hideMark/>
          </w:tcPr>
          <w:p w14:paraId="0140F3EF"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Программа «Развитие образования в Старорусском муниципальном районе на 2022-2027 годы »</w:t>
            </w:r>
          </w:p>
        </w:tc>
        <w:tc>
          <w:tcPr>
            <w:tcW w:w="498" w:type="dxa"/>
            <w:shd w:val="clear" w:color="auto" w:fill="auto"/>
            <w:noWrap/>
            <w:vAlign w:val="center"/>
            <w:hideMark/>
          </w:tcPr>
          <w:p w14:paraId="33DAD66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w:t>
            </w:r>
          </w:p>
        </w:tc>
        <w:tc>
          <w:tcPr>
            <w:tcW w:w="494" w:type="dxa"/>
            <w:shd w:val="clear" w:color="auto" w:fill="auto"/>
            <w:noWrap/>
            <w:vAlign w:val="center"/>
            <w:hideMark/>
          </w:tcPr>
          <w:p w14:paraId="6D5F878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1418" w:type="dxa"/>
            <w:shd w:val="clear" w:color="auto" w:fill="auto"/>
            <w:noWrap/>
            <w:vAlign w:val="center"/>
            <w:hideMark/>
          </w:tcPr>
          <w:p w14:paraId="04DE48A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010 00 00000</w:t>
            </w:r>
          </w:p>
        </w:tc>
        <w:tc>
          <w:tcPr>
            <w:tcW w:w="567" w:type="dxa"/>
            <w:shd w:val="clear" w:color="auto" w:fill="auto"/>
            <w:noWrap/>
            <w:vAlign w:val="center"/>
            <w:hideMark/>
          </w:tcPr>
          <w:p w14:paraId="5E95F65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3A19943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60028,5</w:t>
            </w:r>
          </w:p>
        </w:tc>
        <w:tc>
          <w:tcPr>
            <w:tcW w:w="1134" w:type="dxa"/>
            <w:shd w:val="clear" w:color="auto" w:fill="auto"/>
            <w:noWrap/>
            <w:vAlign w:val="center"/>
            <w:hideMark/>
          </w:tcPr>
          <w:p w14:paraId="02571B6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60028,5</w:t>
            </w:r>
          </w:p>
        </w:tc>
        <w:tc>
          <w:tcPr>
            <w:tcW w:w="1116" w:type="dxa"/>
            <w:shd w:val="clear" w:color="auto" w:fill="auto"/>
            <w:noWrap/>
            <w:vAlign w:val="center"/>
            <w:hideMark/>
          </w:tcPr>
          <w:p w14:paraId="62C3251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60028,5</w:t>
            </w:r>
          </w:p>
        </w:tc>
      </w:tr>
      <w:tr w:rsidR="006C7F09" w:rsidRPr="006C7F09" w14:paraId="191D9BE1" w14:textId="77777777" w:rsidTr="00E37EAD">
        <w:trPr>
          <w:trHeight w:val="20"/>
        </w:trPr>
        <w:tc>
          <w:tcPr>
            <w:tcW w:w="3799" w:type="dxa"/>
            <w:shd w:val="clear" w:color="auto" w:fill="auto"/>
            <w:vAlign w:val="bottom"/>
            <w:hideMark/>
          </w:tcPr>
          <w:p w14:paraId="763224FF"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Другие вопросы в области образования</w:t>
            </w:r>
          </w:p>
        </w:tc>
        <w:tc>
          <w:tcPr>
            <w:tcW w:w="498" w:type="dxa"/>
            <w:shd w:val="clear" w:color="auto" w:fill="auto"/>
            <w:noWrap/>
            <w:vAlign w:val="center"/>
            <w:hideMark/>
          </w:tcPr>
          <w:p w14:paraId="7CC24FE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w:t>
            </w:r>
          </w:p>
        </w:tc>
        <w:tc>
          <w:tcPr>
            <w:tcW w:w="494" w:type="dxa"/>
            <w:shd w:val="clear" w:color="auto" w:fill="auto"/>
            <w:noWrap/>
            <w:vAlign w:val="center"/>
            <w:hideMark/>
          </w:tcPr>
          <w:p w14:paraId="4581630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1418" w:type="dxa"/>
            <w:shd w:val="clear" w:color="auto" w:fill="auto"/>
            <w:noWrap/>
            <w:vAlign w:val="center"/>
            <w:hideMark/>
          </w:tcPr>
          <w:p w14:paraId="0FC20B3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010 06 00000</w:t>
            </w:r>
          </w:p>
        </w:tc>
        <w:tc>
          <w:tcPr>
            <w:tcW w:w="567" w:type="dxa"/>
            <w:shd w:val="clear" w:color="auto" w:fill="auto"/>
            <w:noWrap/>
            <w:vAlign w:val="center"/>
            <w:hideMark/>
          </w:tcPr>
          <w:p w14:paraId="2234415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49BBD86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43004,8</w:t>
            </w:r>
          </w:p>
        </w:tc>
        <w:tc>
          <w:tcPr>
            <w:tcW w:w="1134" w:type="dxa"/>
            <w:shd w:val="clear" w:color="auto" w:fill="auto"/>
            <w:noWrap/>
            <w:vAlign w:val="center"/>
            <w:hideMark/>
          </w:tcPr>
          <w:p w14:paraId="466A0F4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43004,8</w:t>
            </w:r>
          </w:p>
        </w:tc>
        <w:tc>
          <w:tcPr>
            <w:tcW w:w="1116" w:type="dxa"/>
            <w:shd w:val="clear" w:color="auto" w:fill="auto"/>
            <w:noWrap/>
            <w:vAlign w:val="center"/>
            <w:hideMark/>
          </w:tcPr>
          <w:p w14:paraId="6DD82C05"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43004,8</w:t>
            </w:r>
          </w:p>
        </w:tc>
      </w:tr>
      <w:tr w:rsidR="006C7F09" w:rsidRPr="006C7F09" w14:paraId="6AED8EF6" w14:textId="77777777" w:rsidTr="00E37EAD">
        <w:trPr>
          <w:trHeight w:val="20"/>
        </w:trPr>
        <w:tc>
          <w:tcPr>
            <w:tcW w:w="3799" w:type="dxa"/>
            <w:shd w:val="clear" w:color="auto" w:fill="auto"/>
            <w:vAlign w:val="bottom"/>
            <w:hideMark/>
          </w:tcPr>
          <w:p w14:paraId="1FF1B51F"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498" w:type="dxa"/>
            <w:shd w:val="clear" w:color="auto" w:fill="auto"/>
            <w:noWrap/>
            <w:vAlign w:val="center"/>
            <w:hideMark/>
          </w:tcPr>
          <w:p w14:paraId="16BE2A7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w:t>
            </w:r>
          </w:p>
        </w:tc>
        <w:tc>
          <w:tcPr>
            <w:tcW w:w="494" w:type="dxa"/>
            <w:shd w:val="clear" w:color="auto" w:fill="auto"/>
            <w:noWrap/>
            <w:vAlign w:val="center"/>
            <w:hideMark/>
          </w:tcPr>
          <w:p w14:paraId="186F3C7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1418" w:type="dxa"/>
            <w:shd w:val="clear" w:color="auto" w:fill="auto"/>
            <w:noWrap/>
            <w:vAlign w:val="center"/>
            <w:hideMark/>
          </w:tcPr>
          <w:p w14:paraId="7E7088E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010 06 70010</w:t>
            </w:r>
          </w:p>
        </w:tc>
        <w:tc>
          <w:tcPr>
            <w:tcW w:w="567" w:type="dxa"/>
            <w:shd w:val="clear" w:color="auto" w:fill="auto"/>
            <w:noWrap/>
            <w:vAlign w:val="center"/>
            <w:hideMark/>
          </w:tcPr>
          <w:p w14:paraId="3E40418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421DF85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3056,4</w:t>
            </w:r>
          </w:p>
        </w:tc>
        <w:tc>
          <w:tcPr>
            <w:tcW w:w="1134" w:type="dxa"/>
            <w:shd w:val="clear" w:color="auto" w:fill="auto"/>
            <w:noWrap/>
            <w:vAlign w:val="center"/>
            <w:hideMark/>
          </w:tcPr>
          <w:p w14:paraId="12CDBCF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3056,4</w:t>
            </w:r>
          </w:p>
        </w:tc>
        <w:tc>
          <w:tcPr>
            <w:tcW w:w="1116" w:type="dxa"/>
            <w:shd w:val="clear" w:color="auto" w:fill="auto"/>
            <w:noWrap/>
            <w:vAlign w:val="center"/>
            <w:hideMark/>
          </w:tcPr>
          <w:p w14:paraId="79D7E80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3056,4</w:t>
            </w:r>
          </w:p>
        </w:tc>
      </w:tr>
      <w:tr w:rsidR="006C7F09" w:rsidRPr="006C7F09" w14:paraId="183CD24C" w14:textId="77777777" w:rsidTr="00E37EAD">
        <w:trPr>
          <w:trHeight w:val="20"/>
        </w:trPr>
        <w:tc>
          <w:tcPr>
            <w:tcW w:w="3799" w:type="dxa"/>
            <w:shd w:val="clear" w:color="auto" w:fill="auto"/>
            <w:vAlign w:val="bottom"/>
            <w:hideMark/>
          </w:tcPr>
          <w:p w14:paraId="36927093"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Публичные нормативные социальные выплаты гражданам</w:t>
            </w:r>
          </w:p>
        </w:tc>
        <w:tc>
          <w:tcPr>
            <w:tcW w:w="498" w:type="dxa"/>
            <w:shd w:val="clear" w:color="auto" w:fill="auto"/>
            <w:noWrap/>
            <w:vAlign w:val="center"/>
            <w:hideMark/>
          </w:tcPr>
          <w:p w14:paraId="2AF57EF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w:t>
            </w:r>
          </w:p>
        </w:tc>
        <w:tc>
          <w:tcPr>
            <w:tcW w:w="494" w:type="dxa"/>
            <w:shd w:val="clear" w:color="auto" w:fill="auto"/>
            <w:noWrap/>
            <w:vAlign w:val="center"/>
            <w:hideMark/>
          </w:tcPr>
          <w:p w14:paraId="271468C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1418" w:type="dxa"/>
            <w:shd w:val="clear" w:color="auto" w:fill="auto"/>
            <w:noWrap/>
            <w:vAlign w:val="center"/>
            <w:hideMark/>
          </w:tcPr>
          <w:p w14:paraId="55036F3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010 06 70010</w:t>
            </w:r>
          </w:p>
        </w:tc>
        <w:tc>
          <w:tcPr>
            <w:tcW w:w="567" w:type="dxa"/>
            <w:shd w:val="clear" w:color="auto" w:fill="auto"/>
            <w:noWrap/>
            <w:vAlign w:val="center"/>
            <w:hideMark/>
          </w:tcPr>
          <w:p w14:paraId="7FCF105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310</w:t>
            </w:r>
          </w:p>
        </w:tc>
        <w:tc>
          <w:tcPr>
            <w:tcW w:w="1134" w:type="dxa"/>
            <w:shd w:val="clear" w:color="auto" w:fill="auto"/>
            <w:noWrap/>
            <w:vAlign w:val="center"/>
            <w:hideMark/>
          </w:tcPr>
          <w:p w14:paraId="45B28E4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3056,4</w:t>
            </w:r>
          </w:p>
        </w:tc>
        <w:tc>
          <w:tcPr>
            <w:tcW w:w="1134" w:type="dxa"/>
            <w:shd w:val="clear" w:color="auto" w:fill="auto"/>
            <w:noWrap/>
            <w:vAlign w:val="center"/>
            <w:hideMark/>
          </w:tcPr>
          <w:p w14:paraId="6E092E4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3056,4</w:t>
            </w:r>
          </w:p>
        </w:tc>
        <w:tc>
          <w:tcPr>
            <w:tcW w:w="1116" w:type="dxa"/>
            <w:shd w:val="clear" w:color="auto" w:fill="auto"/>
            <w:noWrap/>
            <w:vAlign w:val="center"/>
            <w:hideMark/>
          </w:tcPr>
          <w:p w14:paraId="7142517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3056,4</w:t>
            </w:r>
          </w:p>
        </w:tc>
      </w:tr>
      <w:tr w:rsidR="006C7F09" w:rsidRPr="006C7F09" w14:paraId="2F05A3EC" w14:textId="77777777" w:rsidTr="00E37EAD">
        <w:trPr>
          <w:trHeight w:val="20"/>
        </w:trPr>
        <w:tc>
          <w:tcPr>
            <w:tcW w:w="3799" w:type="dxa"/>
            <w:shd w:val="clear" w:color="auto" w:fill="auto"/>
            <w:vAlign w:val="bottom"/>
            <w:hideMark/>
          </w:tcPr>
          <w:p w14:paraId="705C75C3"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Содержание ребенка в семье опекуна и приемной семье, а также вознаграждение, причитающееся приемному родителю</w:t>
            </w:r>
          </w:p>
        </w:tc>
        <w:tc>
          <w:tcPr>
            <w:tcW w:w="498" w:type="dxa"/>
            <w:shd w:val="clear" w:color="auto" w:fill="auto"/>
            <w:noWrap/>
            <w:vAlign w:val="center"/>
            <w:hideMark/>
          </w:tcPr>
          <w:p w14:paraId="261EB6F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w:t>
            </w:r>
          </w:p>
        </w:tc>
        <w:tc>
          <w:tcPr>
            <w:tcW w:w="494" w:type="dxa"/>
            <w:shd w:val="clear" w:color="auto" w:fill="auto"/>
            <w:noWrap/>
            <w:vAlign w:val="center"/>
            <w:hideMark/>
          </w:tcPr>
          <w:p w14:paraId="035E2F2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1418" w:type="dxa"/>
            <w:shd w:val="clear" w:color="auto" w:fill="auto"/>
            <w:noWrap/>
            <w:vAlign w:val="center"/>
            <w:hideMark/>
          </w:tcPr>
          <w:p w14:paraId="4F4288B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010 06 70130</w:t>
            </w:r>
          </w:p>
        </w:tc>
        <w:tc>
          <w:tcPr>
            <w:tcW w:w="567" w:type="dxa"/>
            <w:shd w:val="clear" w:color="auto" w:fill="auto"/>
            <w:noWrap/>
            <w:vAlign w:val="center"/>
            <w:hideMark/>
          </w:tcPr>
          <w:p w14:paraId="4684714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61FAC0F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39948,4</w:t>
            </w:r>
          </w:p>
        </w:tc>
        <w:tc>
          <w:tcPr>
            <w:tcW w:w="1134" w:type="dxa"/>
            <w:shd w:val="clear" w:color="auto" w:fill="auto"/>
            <w:noWrap/>
            <w:vAlign w:val="center"/>
            <w:hideMark/>
          </w:tcPr>
          <w:p w14:paraId="6BC93CC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39948,4</w:t>
            </w:r>
          </w:p>
        </w:tc>
        <w:tc>
          <w:tcPr>
            <w:tcW w:w="1116" w:type="dxa"/>
            <w:shd w:val="clear" w:color="auto" w:fill="auto"/>
            <w:noWrap/>
            <w:vAlign w:val="center"/>
            <w:hideMark/>
          </w:tcPr>
          <w:p w14:paraId="222CE2C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39948,4</w:t>
            </w:r>
          </w:p>
        </w:tc>
      </w:tr>
      <w:tr w:rsidR="006C7F09" w:rsidRPr="006C7F09" w14:paraId="4579827E" w14:textId="77777777" w:rsidTr="00E37EAD">
        <w:trPr>
          <w:trHeight w:val="20"/>
        </w:trPr>
        <w:tc>
          <w:tcPr>
            <w:tcW w:w="3799" w:type="dxa"/>
            <w:shd w:val="clear" w:color="auto" w:fill="auto"/>
            <w:vAlign w:val="bottom"/>
            <w:hideMark/>
          </w:tcPr>
          <w:p w14:paraId="066E5939"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Публичные нормативные социальные выплаты гражданам</w:t>
            </w:r>
          </w:p>
        </w:tc>
        <w:tc>
          <w:tcPr>
            <w:tcW w:w="498" w:type="dxa"/>
            <w:shd w:val="clear" w:color="auto" w:fill="auto"/>
            <w:noWrap/>
            <w:vAlign w:val="center"/>
            <w:hideMark/>
          </w:tcPr>
          <w:p w14:paraId="526193E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w:t>
            </w:r>
          </w:p>
        </w:tc>
        <w:tc>
          <w:tcPr>
            <w:tcW w:w="494" w:type="dxa"/>
            <w:shd w:val="clear" w:color="auto" w:fill="auto"/>
            <w:noWrap/>
            <w:vAlign w:val="center"/>
            <w:hideMark/>
          </w:tcPr>
          <w:p w14:paraId="0475027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1418" w:type="dxa"/>
            <w:shd w:val="clear" w:color="auto" w:fill="auto"/>
            <w:noWrap/>
            <w:vAlign w:val="center"/>
            <w:hideMark/>
          </w:tcPr>
          <w:p w14:paraId="17EBF2B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010 06 70130</w:t>
            </w:r>
          </w:p>
        </w:tc>
        <w:tc>
          <w:tcPr>
            <w:tcW w:w="567" w:type="dxa"/>
            <w:shd w:val="clear" w:color="auto" w:fill="auto"/>
            <w:noWrap/>
            <w:vAlign w:val="center"/>
            <w:hideMark/>
          </w:tcPr>
          <w:p w14:paraId="51C9F58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310</w:t>
            </w:r>
          </w:p>
        </w:tc>
        <w:tc>
          <w:tcPr>
            <w:tcW w:w="1134" w:type="dxa"/>
            <w:shd w:val="clear" w:color="auto" w:fill="auto"/>
            <w:noWrap/>
            <w:vAlign w:val="center"/>
            <w:hideMark/>
          </w:tcPr>
          <w:p w14:paraId="4BDDCAC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21322,7</w:t>
            </w:r>
          </w:p>
        </w:tc>
        <w:tc>
          <w:tcPr>
            <w:tcW w:w="1134" w:type="dxa"/>
            <w:shd w:val="clear" w:color="auto" w:fill="auto"/>
            <w:noWrap/>
            <w:vAlign w:val="center"/>
            <w:hideMark/>
          </w:tcPr>
          <w:p w14:paraId="16B85895"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21322,7</w:t>
            </w:r>
          </w:p>
        </w:tc>
        <w:tc>
          <w:tcPr>
            <w:tcW w:w="1116" w:type="dxa"/>
            <w:shd w:val="clear" w:color="auto" w:fill="auto"/>
            <w:noWrap/>
            <w:vAlign w:val="center"/>
            <w:hideMark/>
          </w:tcPr>
          <w:p w14:paraId="392B196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21322,7</w:t>
            </w:r>
          </w:p>
        </w:tc>
      </w:tr>
      <w:tr w:rsidR="006C7F09" w:rsidRPr="006C7F09" w14:paraId="26541F6F" w14:textId="77777777" w:rsidTr="00E37EAD">
        <w:trPr>
          <w:trHeight w:val="20"/>
        </w:trPr>
        <w:tc>
          <w:tcPr>
            <w:tcW w:w="3799" w:type="dxa"/>
            <w:shd w:val="clear" w:color="auto" w:fill="auto"/>
            <w:vAlign w:val="bottom"/>
            <w:hideMark/>
          </w:tcPr>
          <w:p w14:paraId="618FF6F6"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Социальные выплаты гражданам, кроме публичных нормативных социальных выплат</w:t>
            </w:r>
          </w:p>
        </w:tc>
        <w:tc>
          <w:tcPr>
            <w:tcW w:w="498" w:type="dxa"/>
            <w:shd w:val="clear" w:color="auto" w:fill="auto"/>
            <w:noWrap/>
            <w:vAlign w:val="center"/>
            <w:hideMark/>
          </w:tcPr>
          <w:p w14:paraId="6B02176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w:t>
            </w:r>
          </w:p>
        </w:tc>
        <w:tc>
          <w:tcPr>
            <w:tcW w:w="494" w:type="dxa"/>
            <w:shd w:val="clear" w:color="auto" w:fill="auto"/>
            <w:noWrap/>
            <w:vAlign w:val="center"/>
            <w:hideMark/>
          </w:tcPr>
          <w:p w14:paraId="4A47C02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1418" w:type="dxa"/>
            <w:shd w:val="clear" w:color="auto" w:fill="auto"/>
            <w:noWrap/>
            <w:vAlign w:val="center"/>
            <w:hideMark/>
          </w:tcPr>
          <w:p w14:paraId="3DA4536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010 06 70130</w:t>
            </w:r>
          </w:p>
        </w:tc>
        <w:tc>
          <w:tcPr>
            <w:tcW w:w="567" w:type="dxa"/>
            <w:shd w:val="clear" w:color="auto" w:fill="auto"/>
            <w:noWrap/>
            <w:vAlign w:val="center"/>
            <w:hideMark/>
          </w:tcPr>
          <w:p w14:paraId="6420036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320</w:t>
            </w:r>
          </w:p>
        </w:tc>
        <w:tc>
          <w:tcPr>
            <w:tcW w:w="1134" w:type="dxa"/>
            <w:shd w:val="clear" w:color="auto" w:fill="auto"/>
            <w:noWrap/>
            <w:vAlign w:val="center"/>
            <w:hideMark/>
          </w:tcPr>
          <w:p w14:paraId="3B2EC18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18625,7</w:t>
            </w:r>
          </w:p>
        </w:tc>
        <w:tc>
          <w:tcPr>
            <w:tcW w:w="1134" w:type="dxa"/>
            <w:shd w:val="clear" w:color="auto" w:fill="auto"/>
            <w:noWrap/>
            <w:vAlign w:val="center"/>
            <w:hideMark/>
          </w:tcPr>
          <w:p w14:paraId="0BC46790"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18625,7</w:t>
            </w:r>
          </w:p>
        </w:tc>
        <w:tc>
          <w:tcPr>
            <w:tcW w:w="1116" w:type="dxa"/>
            <w:shd w:val="clear" w:color="auto" w:fill="auto"/>
            <w:noWrap/>
            <w:vAlign w:val="center"/>
            <w:hideMark/>
          </w:tcPr>
          <w:p w14:paraId="08C5C64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18625,7</w:t>
            </w:r>
          </w:p>
        </w:tc>
      </w:tr>
      <w:tr w:rsidR="006C7F09" w:rsidRPr="006C7F09" w14:paraId="2D2E4E78" w14:textId="77777777" w:rsidTr="00E37EAD">
        <w:trPr>
          <w:trHeight w:val="20"/>
        </w:trPr>
        <w:tc>
          <w:tcPr>
            <w:tcW w:w="3799" w:type="dxa"/>
            <w:shd w:val="clear" w:color="auto" w:fill="auto"/>
            <w:vAlign w:val="bottom"/>
            <w:hideMark/>
          </w:tcPr>
          <w:p w14:paraId="04469B0D"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498" w:type="dxa"/>
            <w:shd w:val="clear" w:color="auto" w:fill="auto"/>
            <w:noWrap/>
            <w:vAlign w:val="center"/>
            <w:hideMark/>
          </w:tcPr>
          <w:p w14:paraId="23B6FE4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w:t>
            </w:r>
          </w:p>
        </w:tc>
        <w:tc>
          <w:tcPr>
            <w:tcW w:w="494" w:type="dxa"/>
            <w:shd w:val="clear" w:color="auto" w:fill="auto"/>
            <w:noWrap/>
            <w:vAlign w:val="center"/>
            <w:hideMark/>
          </w:tcPr>
          <w:p w14:paraId="3E45478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1418" w:type="dxa"/>
            <w:shd w:val="clear" w:color="auto" w:fill="auto"/>
            <w:noWrap/>
            <w:vAlign w:val="center"/>
            <w:hideMark/>
          </w:tcPr>
          <w:p w14:paraId="02D6C5B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010 07 00000</w:t>
            </w:r>
          </w:p>
        </w:tc>
        <w:tc>
          <w:tcPr>
            <w:tcW w:w="567" w:type="dxa"/>
            <w:shd w:val="clear" w:color="auto" w:fill="auto"/>
            <w:noWrap/>
            <w:vAlign w:val="center"/>
            <w:hideMark/>
          </w:tcPr>
          <w:p w14:paraId="046AC62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0F3FCDF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17023,7</w:t>
            </w:r>
          </w:p>
        </w:tc>
        <w:tc>
          <w:tcPr>
            <w:tcW w:w="1134" w:type="dxa"/>
            <w:shd w:val="clear" w:color="auto" w:fill="auto"/>
            <w:noWrap/>
            <w:vAlign w:val="center"/>
            <w:hideMark/>
          </w:tcPr>
          <w:p w14:paraId="1DCE1FE5"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17023,7</w:t>
            </w:r>
          </w:p>
        </w:tc>
        <w:tc>
          <w:tcPr>
            <w:tcW w:w="1116" w:type="dxa"/>
            <w:shd w:val="clear" w:color="auto" w:fill="auto"/>
            <w:noWrap/>
            <w:vAlign w:val="center"/>
            <w:hideMark/>
          </w:tcPr>
          <w:p w14:paraId="07AA593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17023,7</w:t>
            </w:r>
          </w:p>
        </w:tc>
      </w:tr>
      <w:tr w:rsidR="006C7F09" w:rsidRPr="006C7F09" w14:paraId="141D7FFF" w14:textId="77777777" w:rsidTr="00E37EAD">
        <w:trPr>
          <w:trHeight w:val="20"/>
        </w:trPr>
        <w:tc>
          <w:tcPr>
            <w:tcW w:w="3799" w:type="dxa"/>
            <w:shd w:val="clear" w:color="auto" w:fill="auto"/>
            <w:vAlign w:val="bottom"/>
            <w:hideMark/>
          </w:tcPr>
          <w:p w14:paraId="6485107F"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498" w:type="dxa"/>
            <w:shd w:val="clear" w:color="auto" w:fill="auto"/>
            <w:noWrap/>
            <w:vAlign w:val="center"/>
            <w:hideMark/>
          </w:tcPr>
          <w:p w14:paraId="5FD6B17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w:t>
            </w:r>
          </w:p>
        </w:tc>
        <w:tc>
          <w:tcPr>
            <w:tcW w:w="494" w:type="dxa"/>
            <w:shd w:val="clear" w:color="auto" w:fill="auto"/>
            <w:noWrap/>
            <w:vAlign w:val="center"/>
            <w:hideMark/>
          </w:tcPr>
          <w:p w14:paraId="4A63E65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1418" w:type="dxa"/>
            <w:shd w:val="clear" w:color="auto" w:fill="auto"/>
            <w:noWrap/>
            <w:vAlign w:val="center"/>
            <w:hideMark/>
          </w:tcPr>
          <w:p w14:paraId="75899BC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010 07 70600</w:t>
            </w:r>
          </w:p>
        </w:tc>
        <w:tc>
          <w:tcPr>
            <w:tcW w:w="567" w:type="dxa"/>
            <w:shd w:val="clear" w:color="auto" w:fill="auto"/>
            <w:noWrap/>
            <w:vAlign w:val="center"/>
            <w:hideMark/>
          </w:tcPr>
          <w:p w14:paraId="3B2B311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0307E20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88,0</w:t>
            </w:r>
          </w:p>
        </w:tc>
        <w:tc>
          <w:tcPr>
            <w:tcW w:w="1134" w:type="dxa"/>
            <w:shd w:val="clear" w:color="auto" w:fill="auto"/>
            <w:noWrap/>
            <w:vAlign w:val="center"/>
            <w:hideMark/>
          </w:tcPr>
          <w:p w14:paraId="60760A3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88,0</w:t>
            </w:r>
          </w:p>
        </w:tc>
        <w:tc>
          <w:tcPr>
            <w:tcW w:w="1116" w:type="dxa"/>
            <w:shd w:val="clear" w:color="auto" w:fill="auto"/>
            <w:noWrap/>
            <w:vAlign w:val="center"/>
            <w:hideMark/>
          </w:tcPr>
          <w:p w14:paraId="2B73CA1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88,0</w:t>
            </w:r>
          </w:p>
        </w:tc>
      </w:tr>
      <w:tr w:rsidR="006C7F09" w:rsidRPr="006C7F09" w14:paraId="02B4DE7C" w14:textId="77777777" w:rsidTr="00E37EAD">
        <w:trPr>
          <w:trHeight w:val="20"/>
        </w:trPr>
        <w:tc>
          <w:tcPr>
            <w:tcW w:w="3799" w:type="dxa"/>
            <w:shd w:val="clear" w:color="auto" w:fill="auto"/>
            <w:vAlign w:val="bottom"/>
            <w:hideMark/>
          </w:tcPr>
          <w:p w14:paraId="4AC41BB9"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Публичные нормативные социальные выплаты гражданам</w:t>
            </w:r>
          </w:p>
        </w:tc>
        <w:tc>
          <w:tcPr>
            <w:tcW w:w="498" w:type="dxa"/>
            <w:shd w:val="clear" w:color="auto" w:fill="auto"/>
            <w:noWrap/>
            <w:vAlign w:val="center"/>
            <w:hideMark/>
          </w:tcPr>
          <w:p w14:paraId="606869F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w:t>
            </w:r>
          </w:p>
        </w:tc>
        <w:tc>
          <w:tcPr>
            <w:tcW w:w="494" w:type="dxa"/>
            <w:shd w:val="clear" w:color="auto" w:fill="auto"/>
            <w:noWrap/>
            <w:vAlign w:val="center"/>
            <w:hideMark/>
          </w:tcPr>
          <w:p w14:paraId="20B6EA5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1418" w:type="dxa"/>
            <w:shd w:val="clear" w:color="auto" w:fill="auto"/>
            <w:noWrap/>
            <w:vAlign w:val="center"/>
            <w:hideMark/>
          </w:tcPr>
          <w:p w14:paraId="24483CB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010 07 70600</w:t>
            </w:r>
          </w:p>
        </w:tc>
        <w:tc>
          <w:tcPr>
            <w:tcW w:w="567" w:type="dxa"/>
            <w:shd w:val="clear" w:color="auto" w:fill="auto"/>
            <w:noWrap/>
            <w:vAlign w:val="center"/>
            <w:hideMark/>
          </w:tcPr>
          <w:p w14:paraId="024DBB5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310</w:t>
            </w:r>
          </w:p>
        </w:tc>
        <w:tc>
          <w:tcPr>
            <w:tcW w:w="1134" w:type="dxa"/>
            <w:shd w:val="clear" w:color="auto" w:fill="auto"/>
            <w:noWrap/>
            <w:vAlign w:val="center"/>
            <w:hideMark/>
          </w:tcPr>
          <w:p w14:paraId="7B185B9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88,0</w:t>
            </w:r>
          </w:p>
        </w:tc>
        <w:tc>
          <w:tcPr>
            <w:tcW w:w="1134" w:type="dxa"/>
            <w:shd w:val="clear" w:color="auto" w:fill="auto"/>
            <w:noWrap/>
            <w:vAlign w:val="center"/>
            <w:hideMark/>
          </w:tcPr>
          <w:p w14:paraId="707F3E3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88,0</w:t>
            </w:r>
          </w:p>
        </w:tc>
        <w:tc>
          <w:tcPr>
            <w:tcW w:w="1116" w:type="dxa"/>
            <w:shd w:val="clear" w:color="auto" w:fill="auto"/>
            <w:noWrap/>
            <w:vAlign w:val="center"/>
            <w:hideMark/>
          </w:tcPr>
          <w:p w14:paraId="5C8202D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88,0</w:t>
            </w:r>
          </w:p>
        </w:tc>
      </w:tr>
      <w:tr w:rsidR="006C7F09" w:rsidRPr="006C7F09" w14:paraId="197619AF" w14:textId="77777777" w:rsidTr="00E37EAD">
        <w:trPr>
          <w:trHeight w:val="20"/>
        </w:trPr>
        <w:tc>
          <w:tcPr>
            <w:tcW w:w="3799" w:type="dxa"/>
            <w:shd w:val="clear" w:color="auto" w:fill="auto"/>
            <w:vAlign w:val="bottom"/>
            <w:hideMark/>
          </w:tcPr>
          <w:p w14:paraId="6FC7FABC"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498" w:type="dxa"/>
            <w:shd w:val="clear" w:color="auto" w:fill="auto"/>
            <w:noWrap/>
            <w:vAlign w:val="center"/>
            <w:hideMark/>
          </w:tcPr>
          <w:p w14:paraId="65EAE74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w:t>
            </w:r>
          </w:p>
        </w:tc>
        <w:tc>
          <w:tcPr>
            <w:tcW w:w="494" w:type="dxa"/>
            <w:shd w:val="clear" w:color="auto" w:fill="auto"/>
            <w:noWrap/>
            <w:vAlign w:val="center"/>
            <w:hideMark/>
          </w:tcPr>
          <w:p w14:paraId="7FB7454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1418" w:type="dxa"/>
            <w:shd w:val="clear" w:color="auto" w:fill="auto"/>
            <w:noWrap/>
            <w:vAlign w:val="center"/>
            <w:hideMark/>
          </w:tcPr>
          <w:p w14:paraId="34E91D9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07 А0821</w:t>
            </w:r>
          </w:p>
        </w:tc>
        <w:tc>
          <w:tcPr>
            <w:tcW w:w="567" w:type="dxa"/>
            <w:shd w:val="clear" w:color="auto" w:fill="auto"/>
            <w:noWrap/>
            <w:vAlign w:val="center"/>
            <w:hideMark/>
          </w:tcPr>
          <w:p w14:paraId="6E2011D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5F58B6C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16935,7</w:t>
            </w:r>
          </w:p>
        </w:tc>
        <w:tc>
          <w:tcPr>
            <w:tcW w:w="1134" w:type="dxa"/>
            <w:shd w:val="clear" w:color="auto" w:fill="auto"/>
            <w:noWrap/>
            <w:vAlign w:val="center"/>
            <w:hideMark/>
          </w:tcPr>
          <w:p w14:paraId="6969A6B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16935,7</w:t>
            </w:r>
          </w:p>
        </w:tc>
        <w:tc>
          <w:tcPr>
            <w:tcW w:w="1116" w:type="dxa"/>
            <w:shd w:val="clear" w:color="auto" w:fill="auto"/>
            <w:noWrap/>
            <w:vAlign w:val="center"/>
            <w:hideMark/>
          </w:tcPr>
          <w:p w14:paraId="152DCF4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16935,7</w:t>
            </w:r>
          </w:p>
        </w:tc>
      </w:tr>
      <w:tr w:rsidR="006C7F09" w:rsidRPr="006C7F09" w14:paraId="01A9964F" w14:textId="77777777" w:rsidTr="00E37EAD">
        <w:trPr>
          <w:trHeight w:val="20"/>
        </w:trPr>
        <w:tc>
          <w:tcPr>
            <w:tcW w:w="3799" w:type="dxa"/>
            <w:shd w:val="clear" w:color="auto" w:fill="auto"/>
            <w:vAlign w:val="bottom"/>
            <w:hideMark/>
          </w:tcPr>
          <w:p w14:paraId="62C41335"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Бюджетные инвестиции</w:t>
            </w:r>
          </w:p>
        </w:tc>
        <w:tc>
          <w:tcPr>
            <w:tcW w:w="498" w:type="dxa"/>
            <w:shd w:val="clear" w:color="auto" w:fill="auto"/>
            <w:noWrap/>
            <w:vAlign w:val="center"/>
            <w:hideMark/>
          </w:tcPr>
          <w:p w14:paraId="1721C0C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w:t>
            </w:r>
          </w:p>
        </w:tc>
        <w:tc>
          <w:tcPr>
            <w:tcW w:w="494" w:type="dxa"/>
            <w:shd w:val="clear" w:color="auto" w:fill="auto"/>
            <w:noWrap/>
            <w:vAlign w:val="center"/>
            <w:hideMark/>
          </w:tcPr>
          <w:p w14:paraId="04ED7B0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1418" w:type="dxa"/>
            <w:shd w:val="clear" w:color="auto" w:fill="auto"/>
            <w:noWrap/>
            <w:vAlign w:val="center"/>
            <w:hideMark/>
          </w:tcPr>
          <w:p w14:paraId="25962C4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07 R0821</w:t>
            </w:r>
          </w:p>
        </w:tc>
        <w:tc>
          <w:tcPr>
            <w:tcW w:w="567" w:type="dxa"/>
            <w:shd w:val="clear" w:color="auto" w:fill="auto"/>
            <w:noWrap/>
            <w:vAlign w:val="center"/>
            <w:hideMark/>
          </w:tcPr>
          <w:p w14:paraId="0D2DDDD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410</w:t>
            </w:r>
          </w:p>
        </w:tc>
        <w:tc>
          <w:tcPr>
            <w:tcW w:w="1134" w:type="dxa"/>
            <w:shd w:val="clear" w:color="auto" w:fill="auto"/>
            <w:noWrap/>
            <w:vAlign w:val="center"/>
            <w:hideMark/>
          </w:tcPr>
          <w:p w14:paraId="33A3409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2061,4</w:t>
            </w:r>
          </w:p>
        </w:tc>
        <w:tc>
          <w:tcPr>
            <w:tcW w:w="1134" w:type="dxa"/>
            <w:shd w:val="clear" w:color="auto" w:fill="auto"/>
            <w:noWrap/>
            <w:vAlign w:val="center"/>
            <w:hideMark/>
          </w:tcPr>
          <w:p w14:paraId="18F2AEE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2073,2</w:t>
            </w:r>
          </w:p>
        </w:tc>
        <w:tc>
          <w:tcPr>
            <w:tcW w:w="1116" w:type="dxa"/>
            <w:shd w:val="clear" w:color="auto" w:fill="auto"/>
            <w:noWrap/>
            <w:vAlign w:val="center"/>
            <w:hideMark/>
          </w:tcPr>
          <w:p w14:paraId="312C0AD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2135,9</w:t>
            </w:r>
          </w:p>
        </w:tc>
      </w:tr>
      <w:tr w:rsidR="006C7F09" w:rsidRPr="006C7F09" w14:paraId="698F694A" w14:textId="77777777" w:rsidTr="00E37EAD">
        <w:trPr>
          <w:trHeight w:val="20"/>
        </w:trPr>
        <w:tc>
          <w:tcPr>
            <w:tcW w:w="3799" w:type="dxa"/>
            <w:shd w:val="clear" w:color="auto" w:fill="auto"/>
            <w:vAlign w:val="bottom"/>
            <w:hideMark/>
          </w:tcPr>
          <w:p w14:paraId="61F7F5E4"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Бюджетные инвестиции</w:t>
            </w:r>
          </w:p>
        </w:tc>
        <w:tc>
          <w:tcPr>
            <w:tcW w:w="498" w:type="dxa"/>
            <w:shd w:val="clear" w:color="auto" w:fill="auto"/>
            <w:noWrap/>
            <w:vAlign w:val="center"/>
            <w:hideMark/>
          </w:tcPr>
          <w:p w14:paraId="00A1179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w:t>
            </w:r>
          </w:p>
        </w:tc>
        <w:tc>
          <w:tcPr>
            <w:tcW w:w="494" w:type="dxa"/>
            <w:shd w:val="clear" w:color="auto" w:fill="auto"/>
            <w:noWrap/>
            <w:vAlign w:val="center"/>
            <w:hideMark/>
          </w:tcPr>
          <w:p w14:paraId="3F124F5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1418" w:type="dxa"/>
            <w:shd w:val="clear" w:color="auto" w:fill="auto"/>
            <w:noWrap/>
            <w:vAlign w:val="center"/>
            <w:hideMark/>
          </w:tcPr>
          <w:p w14:paraId="3C7AE73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010 07 А0821</w:t>
            </w:r>
          </w:p>
        </w:tc>
        <w:tc>
          <w:tcPr>
            <w:tcW w:w="567" w:type="dxa"/>
            <w:shd w:val="clear" w:color="auto" w:fill="auto"/>
            <w:noWrap/>
            <w:vAlign w:val="center"/>
            <w:hideMark/>
          </w:tcPr>
          <w:p w14:paraId="5205252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410</w:t>
            </w:r>
          </w:p>
        </w:tc>
        <w:tc>
          <w:tcPr>
            <w:tcW w:w="1134" w:type="dxa"/>
            <w:shd w:val="clear" w:color="auto" w:fill="auto"/>
            <w:noWrap/>
            <w:vAlign w:val="center"/>
            <w:hideMark/>
          </w:tcPr>
          <w:p w14:paraId="2A6E88B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14874,3</w:t>
            </w:r>
          </w:p>
        </w:tc>
        <w:tc>
          <w:tcPr>
            <w:tcW w:w="1134" w:type="dxa"/>
            <w:shd w:val="clear" w:color="auto" w:fill="auto"/>
            <w:noWrap/>
            <w:vAlign w:val="center"/>
            <w:hideMark/>
          </w:tcPr>
          <w:p w14:paraId="6D803FA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14862,5</w:t>
            </w:r>
          </w:p>
        </w:tc>
        <w:tc>
          <w:tcPr>
            <w:tcW w:w="1116" w:type="dxa"/>
            <w:shd w:val="clear" w:color="auto" w:fill="auto"/>
            <w:noWrap/>
            <w:vAlign w:val="center"/>
            <w:hideMark/>
          </w:tcPr>
          <w:p w14:paraId="6C17D69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14799,8</w:t>
            </w:r>
          </w:p>
        </w:tc>
      </w:tr>
      <w:tr w:rsidR="006C7F09" w:rsidRPr="006C7F09" w14:paraId="2EB3691B" w14:textId="77777777" w:rsidTr="00E37EAD">
        <w:trPr>
          <w:trHeight w:val="20"/>
        </w:trPr>
        <w:tc>
          <w:tcPr>
            <w:tcW w:w="3799" w:type="dxa"/>
            <w:shd w:val="clear" w:color="auto" w:fill="auto"/>
            <w:vAlign w:val="bottom"/>
            <w:hideMark/>
          </w:tcPr>
          <w:p w14:paraId="3DC73C63"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в 2022-2027 годы»</w:t>
            </w:r>
          </w:p>
        </w:tc>
        <w:tc>
          <w:tcPr>
            <w:tcW w:w="498" w:type="dxa"/>
            <w:shd w:val="clear" w:color="auto" w:fill="auto"/>
            <w:noWrap/>
            <w:vAlign w:val="center"/>
            <w:hideMark/>
          </w:tcPr>
          <w:p w14:paraId="1F64692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w:t>
            </w:r>
          </w:p>
        </w:tc>
        <w:tc>
          <w:tcPr>
            <w:tcW w:w="494" w:type="dxa"/>
            <w:shd w:val="clear" w:color="auto" w:fill="auto"/>
            <w:noWrap/>
            <w:vAlign w:val="center"/>
            <w:hideMark/>
          </w:tcPr>
          <w:p w14:paraId="6A229FB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1418" w:type="dxa"/>
            <w:shd w:val="clear" w:color="auto" w:fill="auto"/>
            <w:noWrap/>
            <w:vAlign w:val="center"/>
            <w:hideMark/>
          </w:tcPr>
          <w:p w14:paraId="4D55D8D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050 00 00000</w:t>
            </w:r>
          </w:p>
        </w:tc>
        <w:tc>
          <w:tcPr>
            <w:tcW w:w="567" w:type="dxa"/>
            <w:shd w:val="clear" w:color="auto" w:fill="auto"/>
            <w:noWrap/>
            <w:vAlign w:val="center"/>
            <w:hideMark/>
          </w:tcPr>
          <w:p w14:paraId="716C942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6D7BC8F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3086,6</w:t>
            </w:r>
          </w:p>
        </w:tc>
        <w:tc>
          <w:tcPr>
            <w:tcW w:w="1134" w:type="dxa"/>
            <w:shd w:val="clear" w:color="auto" w:fill="auto"/>
            <w:noWrap/>
            <w:vAlign w:val="center"/>
            <w:hideMark/>
          </w:tcPr>
          <w:p w14:paraId="40DAC72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3220,9</w:t>
            </w:r>
          </w:p>
        </w:tc>
        <w:tc>
          <w:tcPr>
            <w:tcW w:w="1116" w:type="dxa"/>
            <w:shd w:val="clear" w:color="auto" w:fill="auto"/>
            <w:noWrap/>
            <w:vAlign w:val="center"/>
            <w:hideMark/>
          </w:tcPr>
          <w:p w14:paraId="241758B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3170,0</w:t>
            </w:r>
          </w:p>
        </w:tc>
      </w:tr>
      <w:tr w:rsidR="006C7F09" w:rsidRPr="006C7F09" w14:paraId="10EB862D" w14:textId="77777777" w:rsidTr="00E37EAD">
        <w:trPr>
          <w:trHeight w:val="20"/>
        </w:trPr>
        <w:tc>
          <w:tcPr>
            <w:tcW w:w="3799" w:type="dxa"/>
            <w:shd w:val="clear" w:color="auto" w:fill="auto"/>
            <w:vAlign w:val="bottom"/>
            <w:hideMark/>
          </w:tcPr>
          <w:p w14:paraId="33D3F79E"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 xml:space="preserve">Подпрограмма «Обеспечение жильем молодых семей на территории Старорусского муниципального района на 2022-2027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2022-2027 годы» </w:t>
            </w:r>
          </w:p>
        </w:tc>
        <w:tc>
          <w:tcPr>
            <w:tcW w:w="498" w:type="dxa"/>
            <w:shd w:val="clear" w:color="auto" w:fill="auto"/>
            <w:noWrap/>
            <w:vAlign w:val="center"/>
            <w:hideMark/>
          </w:tcPr>
          <w:p w14:paraId="65CF34D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w:t>
            </w:r>
          </w:p>
        </w:tc>
        <w:tc>
          <w:tcPr>
            <w:tcW w:w="494" w:type="dxa"/>
            <w:shd w:val="clear" w:color="auto" w:fill="auto"/>
            <w:noWrap/>
            <w:vAlign w:val="center"/>
            <w:hideMark/>
          </w:tcPr>
          <w:p w14:paraId="592A66F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1418" w:type="dxa"/>
            <w:shd w:val="clear" w:color="auto" w:fill="auto"/>
            <w:noWrap/>
            <w:vAlign w:val="center"/>
            <w:hideMark/>
          </w:tcPr>
          <w:p w14:paraId="4ABD8D5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052 00 00000</w:t>
            </w:r>
          </w:p>
        </w:tc>
        <w:tc>
          <w:tcPr>
            <w:tcW w:w="567" w:type="dxa"/>
            <w:shd w:val="clear" w:color="auto" w:fill="auto"/>
            <w:noWrap/>
            <w:vAlign w:val="center"/>
            <w:hideMark/>
          </w:tcPr>
          <w:p w14:paraId="64E41A7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1DD9567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3086,6</w:t>
            </w:r>
          </w:p>
        </w:tc>
        <w:tc>
          <w:tcPr>
            <w:tcW w:w="1134" w:type="dxa"/>
            <w:shd w:val="clear" w:color="auto" w:fill="auto"/>
            <w:noWrap/>
            <w:vAlign w:val="center"/>
            <w:hideMark/>
          </w:tcPr>
          <w:p w14:paraId="35D64B3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3220,9</w:t>
            </w:r>
          </w:p>
        </w:tc>
        <w:tc>
          <w:tcPr>
            <w:tcW w:w="1116" w:type="dxa"/>
            <w:shd w:val="clear" w:color="auto" w:fill="auto"/>
            <w:noWrap/>
            <w:vAlign w:val="center"/>
            <w:hideMark/>
          </w:tcPr>
          <w:p w14:paraId="7910B48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3170,0</w:t>
            </w:r>
          </w:p>
        </w:tc>
      </w:tr>
      <w:tr w:rsidR="006C7F09" w:rsidRPr="006C7F09" w14:paraId="221F585C" w14:textId="77777777" w:rsidTr="00E37EAD">
        <w:trPr>
          <w:trHeight w:val="20"/>
        </w:trPr>
        <w:tc>
          <w:tcPr>
            <w:tcW w:w="3799" w:type="dxa"/>
            <w:shd w:val="clear" w:color="auto" w:fill="auto"/>
            <w:vAlign w:val="bottom"/>
            <w:hideMark/>
          </w:tcPr>
          <w:p w14:paraId="3687370D"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498" w:type="dxa"/>
            <w:shd w:val="clear" w:color="auto" w:fill="auto"/>
            <w:noWrap/>
            <w:vAlign w:val="center"/>
            <w:hideMark/>
          </w:tcPr>
          <w:p w14:paraId="7C57CB3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w:t>
            </w:r>
          </w:p>
        </w:tc>
        <w:tc>
          <w:tcPr>
            <w:tcW w:w="494" w:type="dxa"/>
            <w:shd w:val="clear" w:color="auto" w:fill="auto"/>
            <w:noWrap/>
            <w:vAlign w:val="center"/>
            <w:hideMark/>
          </w:tcPr>
          <w:p w14:paraId="4F1C8AA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1418" w:type="dxa"/>
            <w:shd w:val="clear" w:color="auto" w:fill="auto"/>
            <w:noWrap/>
            <w:vAlign w:val="center"/>
            <w:hideMark/>
          </w:tcPr>
          <w:p w14:paraId="14FFD1A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052 00 L4970</w:t>
            </w:r>
          </w:p>
        </w:tc>
        <w:tc>
          <w:tcPr>
            <w:tcW w:w="567" w:type="dxa"/>
            <w:shd w:val="clear" w:color="auto" w:fill="auto"/>
            <w:noWrap/>
            <w:vAlign w:val="center"/>
            <w:hideMark/>
          </w:tcPr>
          <w:p w14:paraId="351ADB3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6258CE3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2255,7</w:t>
            </w:r>
          </w:p>
        </w:tc>
        <w:tc>
          <w:tcPr>
            <w:tcW w:w="1134" w:type="dxa"/>
            <w:shd w:val="clear" w:color="auto" w:fill="auto"/>
            <w:noWrap/>
            <w:vAlign w:val="center"/>
            <w:hideMark/>
          </w:tcPr>
          <w:p w14:paraId="03EC93F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2344,4</w:t>
            </w:r>
          </w:p>
        </w:tc>
        <w:tc>
          <w:tcPr>
            <w:tcW w:w="1116" w:type="dxa"/>
            <w:shd w:val="clear" w:color="auto" w:fill="auto"/>
            <w:noWrap/>
            <w:vAlign w:val="center"/>
            <w:hideMark/>
          </w:tcPr>
          <w:p w14:paraId="25F4243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2307,3</w:t>
            </w:r>
          </w:p>
        </w:tc>
      </w:tr>
      <w:tr w:rsidR="006C7F09" w:rsidRPr="006C7F09" w14:paraId="5F9763FE" w14:textId="77777777" w:rsidTr="00E37EAD">
        <w:trPr>
          <w:trHeight w:val="20"/>
        </w:trPr>
        <w:tc>
          <w:tcPr>
            <w:tcW w:w="3799" w:type="dxa"/>
            <w:shd w:val="clear" w:color="auto" w:fill="auto"/>
            <w:vAlign w:val="bottom"/>
            <w:hideMark/>
          </w:tcPr>
          <w:p w14:paraId="278D823D"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Социальные выплаты гражданам, кроме публичных нормативных социальных выплат</w:t>
            </w:r>
          </w:p>
        </w:tc>
        <w:tc>
          <w:tcPr>
            <w:tcW w:w="498" w:type="dxa"/>
            <w:shd w:val="clear" w:color="auto" w:fill="auto"/>
            <w:noWrap/>
            <w:vAlign w:val="center"/>
            <w:hideMark/>
          </w:tcPr>
          <w:p w14:paraId="7ACA163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w:t>
            </w:r>
          </w:p>
        </w:tc>
        <w:tc>
          <w:tcPr>
            <w:tcW w:w="494" w:type="dxa"/>
            <w:shd w:val="clear" w:color="auto" w:fill="auto"/>
            <w:noWrap/>
            <w:vAlign w:val="center"/>
            <w:hideMark/>
          </w:tcPr>
          <w:p w14:paraId="35C2C40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1418" w:type="dxa"/>
            <w:shd w:val="clear" w:color="auto" w:fill="auto"/>
            <w:noWrap/>
            <w:vAlign w:val="center"/>
            <w:hideMark/>
          </w:tcPr>
          <w:p w14:paraId="0BE5F84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052 00 L4970</w:t>
            </w:r>
          </w:p>
        </w:tc>
        <w:tc>
          <w:tcPr>
            <w:tcW w:w="567" w:type="dxa"/>
            <w:shd w:val="clear" w:color="auto" w:fill="auto"/>
            <w:noWrap/>
            <w:vAlign w:val="center"/>
            <w:hideMark/>
          </w:tcPr>
          <w:p w14:paraId="1071E80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320</w:t>
            </w:r>
          </w:p>
        </w:tc>
        <w:tc>
          <w:tcPr>
            <w:tcW w:w="1134" w:type="dxa"/>
            <w:shd w:val="clear" w:color="auto" w:fill="auto"/>
            <w:noWrap/>
            <w:vAlign w:val="center"/>
            <w:hideMark/>
          </w:tcPr>
          <w:p w14:paraId="7CDF052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2255,7</w:t>
            </w:r>
          </w:p>
        </w:tc>
        <w:tc>
          <w:tcPr>
            <w:tcW w:w="1134" w:type="dxa"/>
            <w:shd w:val="clear" w:color="auto" w:fill="auto"/>
            <w:noWrap/>
            <w:vAlign w:val="center"/>
            <w:hideMark/>
          </w:tcPr>
          <w:p w14:paraId="12D63E6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2344,4</w:t>
            </w:r>
          </w:p>
        </w:tc>
        <w:tc>
          <w:tcPr>
            <w:tcW w:w="1116" w:type="dxa"/>
            <w:shd w:val="clear" w:color="auto" w:fill="auto"/>
            <w:noWrap/>
            <w:vAlign w:val="center"/>
            <w:hideMark/>
          </w:tcPr>
          <w:p w14:paraId="4024D1F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2307,3</w:t>
            </w:r>
          </w:p>
        </w:tc>
      </w:tr>
      <w:tr w:rsidR="006C7F09" w:rsidRPr="006C7F09" w14:paraId="46AEF9A6" w14:textId="77777777" w:rsidTr="00E37EAD">
        <w:trPr>
          <w:trHeight w:val="20"/>
        </w:trPr>
        <w:tc>
          <w:tcPr>
            <w:tcW w:w="3799" w:type="dxa"/>
            <w:shd w:val="clear" w:color="auto" w:fill="auto"/>
            <w:vAlign w:val="bottom"/>
            <w:hideMark/>
          </w:tcPr>
          <w:p w14:paraId="4DE3E5C2"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498" w:type="dxa"/>
            <w:shd w:val="clear" w:color="auto" w:fill="auto"/>
            <w:noWrap/>
            <w:vAlign w:val="center"/>
            <w:hideMark/>
          </w:tcPr>
          <w:p w14:paraId="3AF21F3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w:t>
            </w:r>
          </w:p>
        </w:tc>
        <w:tc>
          <w:tcPr>
            <w:tcW w:w="494" w:type="dxa"/>
            <w:shd w:val="clear" w:color="auto" w:fill="auto"/>
            <w:noWrap/>
            <w:vAlign w:val="center"/>
            <w:hideMark/>
          </w:tcPr>
          <w:p w14:paraId="75A35AD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1418" w:type="dxa"/>
            <w:shd w:val="clear" w:color="auto" w:fill="auto"/>
            <w:noWrap/>
            <w:vAlign w:val="center"/>
            <w:hideMark/>
          </w:tcPr>
          <w:p w14:paraId="16E1B5B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052 00 L4970</w:t>
            </w:r>
          </w:p>
        </w:tc>
        <w:tc>
          <w:tcPr>
            <w:tcW w:w="567" w:type="dxa"/>
            <w:shd w:val="clear" w:color="auto" w:fill="auto"/>
            <w:noWrap/>
            <w:vAlign w:val="center"/>
            <w:hideMark/>
          </w:tcPr>
          <w:p w14:paraId="6C05EB6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3A249CC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830,9</w:t>
            </w:r>
          </w:p>
        </w:tc>
        <w:tc>
          <w:tcPr>
            <w:tcW w:w="1134" w:type="dxa"/>
            <w:shd w:val="clear" w:color="auto" w:fill="auto"/>
            <w:noWrap/>
            <w:vAlign w:val="center"/>
            <w:hideMark/>
          </w:tcPr>
          <w:p w14:paraId="299FF19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876,5</w:t>
            </w:r>
          </w:p>
        </w:tc>
        <w:tc>
          <w:tcPr>
            <w:tcW w:w="1116" w:type="dxa"/>
            <w:shd w:val="clear" w:color="auto" w:fill="auto"/>
            <w:noWrap/>
            <w:vAlign w:val="center"/>
            <w:hideMark/>
          </w:tcPr>
          <w:p w14:paraId="7803D92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862,7</w:t>
            </w:r>
          </w:p>
        </w:tc>
      </w:tr>
      <w:tr w:rsidR="006C7F09" w:rsidRPr="006C7F09" w14:paraId="3A1945C6" w14:textId="77777777" w:rsidTr="00E37EAD">
        <w:trPr>
          <w:trHeight w:val="20"/>
        </w:trPr>
        <w:tc>
          <w:tcPr>
            <w:tcW w:w="3799" w:type="dxa"/>
            <w:shd w:val="clear" w:color="auto" w:fill="auto"/>
            <w:vAlign w:val="bottom"/>
            <w:hideMark/>
          </w:tcPr>
          <w:p w14:paraId="41AC239B"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Социальные выплаты гражданам, кроме публичных нормативных социальных выплат</w:t>
            </w:r>
          </w:p>
        </w:tc>
        <w:tc>
          <w:tcPr>
            <w:tcW w:w="498" w:type="dxa"/>
            <w:shd w:val="clear" w:color="auto" w:fill="auto"/>
            <w:noWrap/>
            <w:vAlign w:val="center"/>
            <w:hideMark/>
          </w:tcPr>
          <w:p w14:paraId="03DEC40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w:t>
            </w:r>
          </w:p>
        </w:tc>
        <w:tc>
          <w:tcPr>
            <w:tcW w:w="494" w:type="dxa"/>
            <w:shd w:val="clear" w:color="auto" w:fill="auto"/>
            <w:noWrap/>
            <w:vAlign w:val="center"/>
            <w:hideMark/>
          </w:tcPr>
          <w:p w14:paraId="14132EC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04</w:t>
            </w:r>
          </w:p>
        </w:tc>
        <w:tc>
          <w:tcPr>
            <w:tcW w:w="1418" w:type="dxa"/>
            <w:shd w:val="clear" w:color="auto" w:fill="auto"/>
            <w:noWrap/>
            <w:vAlign w:val="center"/>
            <w:hideMark/>
          </w:tcPr>
          <w:p w14:paraId="3EF5D01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052 00 L4970</w:t>
            </w:r>
          </w:p>
        </w:tc>
        <w:tc>
          <w:tcPr>
            <w:tcW w:w="567" w:type="dxa"/>
            <w:shd w:val="clear" w:color="auto" w:fill="auto"/>
            <w:noWrap/>
            <w:vAlign w:val="center"/>
            <w:hideMark/>
          </w:tcPr>
          <w:p w14:paraId="773D201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320</w:t>
            </w:r>
          </w:p>
        </w:tc>
        <w:tc>
          <w:tcPr>
            <w:tcW w:w="1134" w:type="dxa"/>
            <w:shd w:val="clear" w:color="auto" w:fill="auto"/>
            <w:noWrap/>
            <w:vAlign w:val="center"/>
            <w:hideMark/>
          </w:tcPr>
          <w:p w14:paraId="7F0486A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830,9</w:t>
            </w:r>
          </w:p>
        </w:tc>
        <w:tc>
          <w:tcPr>
            <w:tcW w:w="1134" w:type="dxa"/>
            <w:shd w:val="clear" w:color="auto" w:fill="auto"/>
            <w:noWrap/>
            <w:vAlign w:val="center"/>
            <w:hideMark/>
          </w:tcPr>
          <w:p w14:paraId="6BAF1B1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876,5</w:t>
            </w:r>
          </w:p>
        </w:tc>
        <w:tc>
          <w:tcPr>
            <w:tcW w:w="1116" w:type="dxa"/>
            <w:shd w:val="clear" w:color="auto" w:fill="auto"/>
            <w:noWrap/>
            <w:vAlign w:val="center"/>
            <w:hideMark/>
          </w:tcPr>
          <w:p w14:paraId="37AE705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862,7</w:t>
            </w:r>
          </w:p>
        </w:tc>
      </w:tr>
      <w:tr w:rsidR="006C7F09" w:rsidRPr="006C7F09" w14:paraId="4B95BEF9" w14:textId="77777777" w:rsidTr="00E37EAD">
        <w:trPr>
          <w:trHeight w:val="20"/>
        </w:trPr>
        <w:tc>
          <w:tcPr>
            <w:tcW w:w="3799" w:type="dxa"/>
            <w:shd w:val="clear" w:color="auto" w:fill="auto"/>
            <w:vAlign w:val="bottom"/>
            <w:hideMark/>
          </w:tcPr>
          <w:p w14:paraId="76969A4A" w14:textId="77777777" w:rsidR="006C7F09" w:rsidRPr="006C7F09" w:rsidRDefault="006C7F09" w:rsidP="006C7F09">
            <w:pPr>
              <w:rPr>
                <w:rFonts w:eastAsia="Times New Roman"/>
                <w:b/>
                <w:bCs/>
                <w:color w:val="000000"/>
                <w:sz w:val="20"/>
                <w:szCs w:val="20"/>
              </w:rPr>
            </w:pPr>
            <w:r w:rsidRPr="006C7F09">
              <w:rPr>
                <w:rFonts w:eastAsia="Times New Roman"/>
                <w:b/>
                <w:bCs/>
                <w:color w:val="000000"/>
                <w:sz w:val="20"/>
                <w:szCs w:val="20"/>
              </w:rPr>
              <w:t>Физическая культура и спорт</w:t>
            </w:r>
          </w:p>
        </w:tc>
        <w:tc>
          <w:tcPr>
            <w:tcW w:w="498" w:type="dxa"/>
            <w:shd w:val="clear" w:color="auto" w:fill="auto"/>
            <w:noWrap/>
            <w:vAlign w:val="center"/>
            <w:hideMark/>
          </w:tcPr>
          <w:p w14:paraId="0AA9EF2A" w14:textId="77777777" w:rsidR="006C7F09" w:rsidRPr="006C7F09" w:rsidRDefault="006C7F09" w:rsidP="006C7F09">
            <w:pPr>
              <w:jc w:val="center"/>
              <w:rPr>
                <w:rFonts w:eastAsia="Times New Roman"/>
                <w:b/>
                <w:bCs/>
                <w:color w:val="000000"/>
                <w:sz w:val="20"/>
                <w:szCs w:val="20"/>
              </w:rPr>
            </w:pPr>
            <w:r w:rsidRPr="006C7F09">
              <w:rPr>
                <w:rFonts w:eastAsia="Times New Roman"/>
                <w:b/>
                <w:bCs/>
                <w:color w:val="000000"/>
                <w:sz w:val="20"/>
                <w:szCs w:val="20"/>
              </w:rPr>
              <w:t>11</w:t>
            </w:r>
          </w:p>
        </w:tc>
        <w:tc>
          <w:tcPr>
            <w:tcW w:w="494" w:type="dxa"/>
            <w:shd w:val="clear" w:color="auto" w:fill="auto"/>
            <w:noWrap/>
            <w:vAlign w:val="center"/>
            <w:hideMark/>
          </w:tcPr>
          <w:p w14:paraId="3448CF7D" w14:textId="77777777" w:rsidR="006C7F09" w:rsidRPr="006C7F09" w:rsidRDefault="006C7F09" w:rsidP="006C7F09">
            <w:pPr>
              <w:jc w:val="center"/>
              <w:rPr>
                <w:rFonts w:eastAsia="Times New Roman"/>
                <w:b/>
                <w:bCs/>
                <w:color w:val="000000"/>
                <w:sz w:val="20"/>
                <w:szCs w:val="20"/>
              </w:rPr>
            </w:pPr>
            <w:r w:rsidRPr="006C7F09">
              <w:rPr>
                <w:rFonts w:eastAsia="Times New Roman"/>
                <w:b/>
                <w:bCs/>
                <w:color w:val="000000"/>
                <w:sz w:val="20"/>
                <w:szCs w:val="20"/>
              </w:rPr>
              <w:t> </w:t>
            </w:r>
          </w:p>
        </w:tc>
        <w:tc>
          <w:tcPr>
            <w:tcW w:w="1418" w:type="dxa"/>
            <w:shd w:val="clear" w:color="auto" w:fill="auto"/>
            <w:noWrap/>
            <w:vAlign w:val="center"/>
            <w:hideMark/>
          </w:tcPr>
          <w:p w14:paraId="684CAED9" w14:textId="77777777" w:rsidR="006C7F09" w:rsidRPr="006C7F09" w:rsidRDefault="006C7F09" w:rsidP="006C7F09">
            <w:pPr>
              <w:jc w:val="center"/>
              <w:rPr>
                <w:rFonts w:eastAsia="Times New Roman"/>
                <w:b/>
                <w:bCs/>
                <w:color w:val="000000"/>
                <w:sz w:val="20"/>
                <w:szCs w:val="20"/>
              </w:rPr>
            </w:pPr>
            <w:r w:rsidRPr="006C7F09">
              <w:rPr>
                <w:rFonts w:eastAsia="Times New Roman"/>
                <w:b/>
                <w:bCs/>
                <w:color w:val="000000"/>
                <w:sz w:val="20"/>
                <w:szCs w:val="20"/>
              </w:rPr>
              <w:t> </w:t>
            </w:r>
          </w:p>
        </w:tc>
        <w:tc>
          <w:tcPr>
            <w:tcW w:w="567" w:type="dxa"/>
            <w:shd w:val="clear" w:color="auto" w:fill="auto"/>
            <w:noWrap/>
            <w:vAlign w:val="center"/>
            <w:hideMark/>
          </w:tcPr>
          <w:p w14:paraId="60DC9CC3" w14:textId="77777777" w:rsidR="006C7F09" w:rsidRPr="006C7F09" w:rsidRDefault="006C7F09" w:rsidP="006C7F09">
            <w:pPr>
              <w:jc w:val="center"/>
              <w:rPr>
                <w:rFonts w:eastAsia="Times New Roman"/>
                <w:b/>
                <w:bCs/>
                <w:color w:val="000000"/>
                <w:sz w:val="20"/>
                <w:szCs w:val="20"/>
              </w:rPr>
            </w:pPr>
            <w:r w:rsidRPr="006C7F09">
              <w:rPr>
                <w:rFonts w:eastAsia="Times New Roman"/>
                <w:b/>
                <w:bCs/>
                <w:color w:val="000000"/>
                <w:sz w:val="20"/>
                <w:szCs w:val="20"/>
              </w:rPr>
              <w:t> </w:t>
            </w:r>
          </w:p>
        </w:tc>
        <w:tc>
          <w:tcPr>
            <w:tcW w:w="1134" w:type="dxa"/>
            <w:shd w:val="clear" w:color="auto" w:fill="auto"/>
            <w:noWrap/>
            <w:vAlign w:val="center"/>
            <w:hideMark/>
          </w:tcPr>
          <w:p w14:paraId="0A76CE31" w14:textId="77777777" w:rsidR="006C7F09" w:rsidRPr="006C7F09" w:rsidRDefault="006C7F09" w:rsidP="006C7F09">
            <w:pPr>
              <w:jc w:val="right"/>
              <w:rPr>
                <w:rFonts w:eastAsia="Times New Roman"/>
                <w:b/>
                <w:bCs/>
                <w:color w:val="000000"/>
                <w:sz w:val="20"/>
                <w:szCs w:val="20"/>
              </w:rPr>
            </w:pPr>
            <w:r w:rsidRPr="006C7F09">
              <w:rPr>
                <w:rFonts w:eastAsia="Times New Roman"/>
                <w:b/>
                <w:bCs/>
                <w:color w:val="000000"/>
                <w:sz w:val="20"/>
                <w:szCs w:val="20"/>
              </w:rPr>
              <w:t>27454,0</w:t>
            </w:r>
          </w:p>
        </w:tc>
        <w:tc>
          <w:tcPr>
            <w:tcW w:w="1134" w:type="dxa"/>
            <w:shd w:val="clear" w:color="auto" w:fill="auto"/>
            <w:noWrap/>
            <w:vAlign w:val="center"/>
            <w:hideMark/>
          </w:tcPr>
          <w:p w14:paraId="0AD0F01E" w14:textId="77777777" w:rsidR="006C7F09" w:rsidRPr="006C7F09" w:rsidRDefault="006C7F09" w:rsidP="006C7F09">
            <w:pPr>
              <w:jc w:val="right"/>
              <w:rPr>
                <w:rFonts w:eastAsia="Times New Roman"/>
                <w:b/>
                <w:bCs/>
                <w:color w:val="000000"/>
                <w:sz w:val="20"/>
                <w:szCs w:val="20"/>
              </w:rPr>
            </w:pPr>
            <w:r w:rsidRPr="006C7F09">
              <w:rPr>
                <w:rFonts w:eastAsia="Times New Roman"/>
                <w:b/>
                <w:bCs/>
                <w:color w:val="000000"/>
                <w:sz w:val="20"/>
                <w:szCs w:val="20"/>
              </w:rPr>
              <w:t>26154,0</w:t>
            </w:r>
          </w:p>
        </w:tc>
        <w:tc>
          <w:tcPr>
            <w:tcW w:w="1116" w:type="dxa"/>
            <w:shd w:val="clear" w:color="auto" w:fill="auto"/>
            <w:noWrap/>
            <w:vAlign w:val="center"/>
            <w:hideMark/>
          </w:tcPr>
          <w:p w14:paraId="0C9858DD" w14:textId="77777777" w:rsidR="006C7F09" w:rsidRPr="006C7F09" w:rsidRDefault="006C7F09" w:rsidP="006C7F09">
            <w:pPr>
              <w:jc w:val="right"/>
              <w:rPr>
                <w:rFonts w:eastAsia="Times New Roman"/>
                <w:b/>
                <w:bCs/>
                <w:color w:val="000000"/>
                <w:sz w:val="20"/>
                <w:szCs w:val="20"/>
              </w:rPr>
            </w:pPr>
            <w:r w:rsidRPr="006C7F09">
              <w:rPr>
                <w:rFonts w:eastAsia="Times New Roman"/>
                <w:b/>
                <w:bCs/>
                <w:color w:val="000000"/>
                <w:sz w:val="20"/>
                <w:szCs w:val="20"/>
              </w:rPr>
              <w:t>26154,0</w:t>
            </w:r>
          </w:p>
        </w:tc>
      </w:tr>
      <w:tr w:rsidR="006C7F09" w:rsidRPr="006C7F09" w14:paraId="430B9C6F" w14:textId="77777777" w:rsidTr="00E37EAD">
        <w:trPr>
          <w:trHeight w:val="20"/>
        </w:trPr>
        <w:tc>
          <w:tcPr>
            <w:tcW w:w="3799" w:type="dxa"/>
            <w:shd w:val="clear" w:color="auto" w:fill="auto"/>
            <w:vAlign w:val="bottom"/>
            <w:hideMark/>
          </w:tcPr>
          <w:p w14:paraId="4ACC2222"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Физическая культура</w:t>
            </w:r>
          </w:p>
        </w:tc>
        <w:tc>
          <w:tcPr>
            <w:tcW w:w="498" w:type="dxa"/>
            <w:shd w:val="clear" w:color="auto" w:fill="auto"/>
            <w:noWrap/>
            <w:vAlign w:val="center"/>
            <w:hideMark/>
          </w:tcPr>
          <w:p w14:paraId="14465DB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11</w:t>
            </w:r>
          </w:p>
        </w:tc>
        <w:tc>
          <w:tcPr>
            <w:tcW w:w="494" w:type="dxa"/>
            <w:shd w:val="clear" w:color="auto" w:fill="auto"/>
            <w:noWrap/>
            <w:vAlign w:val="center"/>
            <w:hideMark/>
          </w:tcPr>
          <w:p w14:paraId="6A86673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413256C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567" w:type="dxa"/>
            <w:shd w:val="clear" w:color="auto" w:fill="auto"/>
            <w:noWrap/>
            <w:vAlign w:val="center"/>
            <w:hideMark/>
          </w:tcPr>
          <w:p w14:paraId="4337500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3C05160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27454,0</w:t>
            </w:r>
          </w:p>
        </w:tc>
        <w:tc>
          <w:tcPr>
            <w:tcW w:w="1134" w:type="dxa"/>
            <w:shd w:val="clear" w:color="auto" w:fill="auto"/>
            <w:noWrap/>
            <w:vAlign w:val="center"/>
            <w:hideMark/>
          </w:tcPr>
          <w:p w14:paraId="2A2BA27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26154,0</w:t>
            </w:r>
          </w:p>
        </w:tc>
        <w:tc>
          <w:tcPr>
            <w:tcW w:w="1116" w:type="dxa"/>
            <w:shd w:val="clear" w:color="auto" w:fill="auto"/>
            <w:noWrap/>
            <w:vAlign w:val="center"/>
            <w:hideMark/>
          </w:tcPr>
          <w:p w14:paraId="6704ED2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26154,0</w:t>
            </w:r>
          </w:p>
        </w:tc>
      </w:tr>
      <w:tr w:rsidR="006C7F09" w:rsidRPr="006C7F09" w14:paraId="7A0FA866" w14:textId="77777777" w:rsidTr="00E37EAD">
        <w:trPr>
          <w:trHeight w:val="20"/>
        </w:trPr>
        <w:tc>
          <w:tcPr>
            <w:tcW w:w="3799" w:type="dxa"/>
            <w:shd w:val="clear" w:color="auto" w:fill="auto"/>
            <w:vAlign w:val="bottom"/>
            <w:hideMark/>
          </w:tcPr>
          <w:p w14:paraId="2F7D13EF"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Муниципальная программа «Развитие физической культуры и спорта в Старорусском районе на 2022-2027 годы»</w:t>
            </w:r>
          </w:p>
        </w:tc>
        <w:tc>
          <w:tcPr>
            <w:tcW w:w="498" w:type="dxa"/>
            <w:shd w:val="clear" w:color="auto" w:fill="auto"/>
            <w:noWrap/>
            <w:vAlign w:val="center"/>
            <w:hideMark/>
          </w:tcPr>
          <w:p w14:paraId="6C7287D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11</w:t>
            </w:r>
          </w:p>
        </w:tc>
        <w:tc>
          <w:tcPr>
            <w:tcW w:w="494" w:type="dxa"/>
            <w:shd w:val="clear" w:color="auto" w:fill="auto"/>
            <w:noWrap/>
            <w:vAlign w:val="center"/>
            <w:hideMark/>
          </w:tcPr>
          <w:p w14:paraId="00D2696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23213DC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030 00 00000</w:t>
            </w:r>
          </w:p>
        </w:tc>
        <w:tc>
          <w:tcPr>
            <w:tcW w:w="567" w:type="dxa"/>
            <w:shd w:val="clear" w:color="auto" w:fill="auto"/>
            <w:noWrap/>
            <w:vAlign w:val="center"/>
            <w:hideMark/>
          </w:tcPr>
          <w:p w14:paraId="4D4AB93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46B0E08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27213,1</w:t>
            </w:r>
          </w:p>
        </w:tc>
        <w:tc>
          <w:tcPr>
            <w:tcW w:w="1134" w:type="dxa"/>
            <w:shd w:val="clear" w:color="auto" w:fill="auto"/>
            <w:noWrap/>
            <w:vAlign w:val="center"/>
            <w:hideMark/>
          </w:tcPr>
          <w:p w14:paraId="0AA2F70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25913,1</w:t>
            </w:r>
          </w:p>
        </w:tc>
        <w:tc>
          <w:tcPr>
            <w:tcW w:w="1116" w:type="dxa"/>
            <w:shd w:val="clear" w:color="auto" w:fill="auto"/>
            <w:noWrap/>
            <w:vAlign w:val="center"/>
            <w:hideMark/>
          </w:tcPr>
          <w:p w14:paraId="28EBD32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25913,1</w:t>
            </w:r>
          </w:p>
        </w:tc>
      </w:tr>
      <w:tr w:rsidR="006C7F09" w:rsidRPr="006C7F09" w14:paraId="27E70B1C" w14:textId="77777777" w:rsidTr="00E37EAD">
        <w:trPr>
          <w:trHeight w:val="20"/>
        </w:trPr>
        <w:tc>
          <w:tcPr>
            <w:tcW w:w="3799" w:type="dxa"/>
            <w:shd w:val="clear" w:color="auto" w:fill="auto"/>
            <w:vAlign w:val="bottom"/>
            <w:hideMark/>
          </w:tcPr>
          <w:p w14:paraId="45BC4438"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Подпрограмма «Развитие физической культуры и массового спорта в Старорусском муниципальном районе на 2022-2027 годы» муниципальной программы «Развитие физической культуры и спорта в Старорусском районе на 2022-2027 годы»</w:t>
            </w:r>
          </w:p>
        </w:tc>
        <w:tc>
          <w:tcPr>
            <w:tcW w:w="498" w:type="dxa"/>
            <w:shd w:val="clear" w:color="auto" w:fill="auto"/>
            <w:noWrap/>
            <w:vAlign w:val="center"/>
            <w:hideMark/>
          </w:tcPr>
          <w:p w14:paraId="6291F93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11</w:t>
            </w:r>
          </w:p>
        </w:tc>
        <w:tc>
          <w:tcPr>
            <w:tcW w:w="494" w:type="dxa"/>
            <w:shd w:val="clear" w:color="auto" w:fill="auto"/>
            <w:noWrap/>
            <w:vAlign w:val="center"/>
            <w:hideMark/>
          </w:tcPr>
          <w:p w14:paraId="1512FA9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1424488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031 00 00000</w:t>
            </w:r>
          </w:p>
        </w:tc>
        <w:tc>
          <w:tcPr>
            <w:tcW w:w="567" w:type="dxa"/>
            <w:shd w:val="clear" w:color="auto" w:fill="auto"/>
            <w:noWrap/>
            <w:vAlign w:val="center"/>
            <w:hideMark/>
          </w:tcPr>
          <w:p w14:paraId="4EFE219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065B04C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839,3</w:t>
            </w:r>
          </w:p>
        </w:tc>
        <w:tc>
          <w:tcPr>
            <w:tcW w:w="1134" w:type="dxa"/>
            <w:shd w:val="clear" w:color="auto" w:fill="auto"/>
            <w:noWrap/>
            <w:vAlign w:val="center"/>
            <w:hideMark/>
          </w:tcPr>
          <w:p w14:paraId="6CD23FB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839,3</w:t>
            </w:r>
          </w:p>
        </w:tc>
        <w:tc>
          <w:tcPr>
            <w:tcW w:w="1116" w:type="dxa"/>
            <w:shd w:val="clear" w:color="auto" w:fill="auto"/>
            <w:noWrap/>
            <w:vAlign w:val="center"/>
            <w:hideMark/>
          </w:tcPr>
          <w:p w14:paraId="58E36D5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839,3</w:t>
            </w:r>
          </w:p>
        </w:tc>
      </w:tr>
      <w:tr w:rsidR="006C7F09" w:rsidRPr="006C7F09" w14:paraId="46B39199" w14:textId="77777777" w:rsidTr="00E37EAD">
        <w:trPr>
          <w:trHeight w:val="20"/>
        </w:trPr>
        <w:tc>
          <w:tcPr>
            <w:tcW w:w="3799" w:type="dxa"/>
            <w:shd w:val="clear" w:color="auto" w:fill="auto"/>
            <w:vAlign w:val="bottom"/>
            <w:hideMark/>
          </w:tcPr>
          <w:p w14:paraId="65A1FCD9"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Проведение массовых мероприятий</w:t>
            </w:r>
          </w:p>
        </w:tc>
        <w:tc>
          <w:tcPr>
            <w:tcW w:w="498" w:type="dxa"/>
            <w:shd w:val="clear" w:color="auto" w:fill="auto"/>
            <w:noWrap/>
            <w:vAlign w:val="center"/>
            <w:hideMark/>
          </w:tcPr>
          <w:p w14:paraId="126DFC3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11</w:t>
            </w:r>
          </w:p>
        </w:tc>
        <w:tc>
          <w:tcPr>
            <w:tcW w:w="494" w:type="dxa"/>
            <w:shd w:val="clear" w:color="auto" w:fill="auto"/>
            <w:noWrap/>
            <w:vAlign w:val="center"/>
            <w:hideMark/>
          </w:tcPr>
          <w:p w14:paraId="20713BE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3313945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031 00 40070</w:t>
            </w:r>
          </w:p>
        </w:tc>
        <w:tc>
          <w:tcPr>
            <w:tcW w:w="567" w:type="dxa"/>
            <w:shd w:val="clear" w:color="auto" w:fill="auto"/>
            <w:noWrap/>
            <w:vAlign w:val="center"/>
            <w:hideMark/>
          </w:tcPr>
          <w:p w14:paraId="112E806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4000F57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839,3</w:t>
            </w:r>
          </w:p>
        </w:tc>
        <w:tc>
          <w:tcPr>
            <w:tcW w:w="1134" w:type="dxa"/>
            <w:shd w:val="clear" w:color="auto" w:fill="auto"/>
            <w:noWrap/>
            <w:vAlign w:val="center"/>
            <w:hideMark/>
          </w:tcPr>
          <w:p w14:paraId="7FD5AE5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839,3</w:t>
            </w:r>
          </w:p>
        </w:tc>
        <w:tc>
          <w:tcPr>
            <w:tcW w:w="1116" w:type="dxa"/>
            <w:shd w:val="clear" w:color="auto" w:fill="auto"/>
            <w:noWrap/>
            <w:vAlign w:val="center"/>
            <w:hideMark/>
          </w:tcPr>
          <w:p w14:paraId="438E572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839,3</w:t>
            </w:r>
          </w:p>
        </w:tc>
      </w:tr>
      <w:tr w:rsidR="006C7F09" w:rsidRPr="006C7F09" w14:paraId="59F9FA49" w14:textId="77777777" w:rsidTr="00E37EAD">
        <w:trPr>
          <w:trHeight w:val="20"/>
        </w:trPr>
        <w:tc>
          <w:tcPr>
            <w:tcW w:w="3799" w:type="dxa"/>
            <w:shd w:val="clear" w:color="auto" w:fill="auto"/>
            <w:vAlign w:val="bottom"/>
            <w:hideMark/>
          </w:tcPr>
          <w:p w14:paraId="71E56728"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автономным учреждениям</w:t>
            </w:r>
          </w:p>
        </w:tc>
        <w:tc>
          <w:tcPr>
            <w:tcW w:w="498" w:type="dxa"/>
            <w:shd w:val="clear" w:color="auto" w:fill="auto"/>
            <w:noWrap/>
            <w:vAlign w:val="center"/>
            <w:hideMark/>
          </w:tcPr>
          <w:p w14:paraId="08B35BC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11</w:t>
            </w:r>
          </w:p>
        </w:tc>
        <w:tc>
          <w:tcPr>
            <w:tcW w:w="494" w:type="dxa"/>
            <w:shd w:val="clear" w:color="auto" w:fill="auto"/>
            <w:noWrap/>
            <w:vAlign w:val="center"/>
            <w:hideMark/>
          </w:tcPr>
          <w:p w14:paraId="63D57B1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0FE04DB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031 00 40070</w:t>
            </w:r>
          </w:p>
        </w:tc>
        <w:tc>
          <w:tcPr>
            <w:tcW w:w="567" w:type="dxa"/>
            <w:shd w:val="clear" w:color="auto" w:fill="auto"/>
            <w:noWrap/>
            <w:vAlign w:val="center"/>
            <w:hideMark/>
          </w:tcPr>
          <w:p w14:paraId="2B11507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620</w:t>
            </w:r>
          </w:p>
        </w:tc>
        <w:tc>
          <w:tcPr>
            <w:tcW w:w="1134" w:type="dxa"/>
            <w:shd w:val="clear" w:color="auto" w:fill="auto"/>
            <w:noWrap/>
            <w:vAlign w:val="center"/>
            <w:hideMark/>
          </w:tcPr>
          <w:p w14:paraId="52481AC0"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839,3</w:t>
            </w:r>
          </w:p>
        </w:tc>
        <w:tc>
          <w:tcPr>
            <w:tcW w:w="1134" w:type="dxa"/>
            <w:shd w:val="clear" w:color="auto" w:fill="auto"/>
            <w:noWrap/>
            <w:vAlign w:val="center"/>
            <w:hideMark/>
          </w:tcPr>
          <w:p w14:paraId="333722D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839,3</w:t>
            </w:r>
          </w:p>
        </w:tc>
        <w:tc>
          <w:tcPr>
            <w:tcW w:w="1116" w:type="dxa"/>
            <w:shd w:val="clear" w:color="auto" w:fill="auto"/>
            <w:noWrap/>
            <w:vAlign w:val="center"/>
            <w:hideMark/>
          </w:tcPr>
          <w:p w14:paraId="653FC1C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839,3</w:t>
            </w:r>
          </w:p>
        </w:tc>
      </w:tr>
      <w:tr w:rsidR="006C7F09" w:rsidRPr="006C7F09" w14:paraId="5492BC71" w14:textId="77777777" w:rsidTr="00E37EAD">
        <w:trPr>
          <w:trHeight w:val="20"/>
        </w:trPr>
        <w:tc>
          <w:tcPr>
            <w:tcW w:w="3799" w:type="dxa"/>
            <w:shd w:val="clear" w:color="auto" w:fill="auto"/>
            <w:vAlign w:val="bottom"/>
            <w:hideMark/>
          </w:tcPr>
          <w:p w14:paraId="66039A2F"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 xml:space="preserve">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2022-2027 годы» </w:t>
            </w:r>
          </w:p>
        </w:tc>
        <w:tc>
          <w:tcPr>
            <w:tcW w:w="498" w:type="dxa"/>
            <w:shd w:val="clear" w:color="auto" w:fill="auto"/>
            <w:noWrap/>
            <w:vAlign w:val="center"/>
            <w:hideMark/>
          </w:tcPr>
          <w:p w14:paraId="333EEAD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11</w:t>
            </w:r>
          </w:p>
        </w:tc>
        <w:tc>
          <w:tcPr>
            <w:tcW w:w="494" w:type="dxa"/>
            <w:shd w:val="clear" w:color="auto" w:fill="auto"/>
            <w:noWrap/>
            <w:vAlign w:val="center"/>
            <w:hideMark/>
          </w:tcPr>
          <w:p w14:paraId="0FC43E4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7696138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032 00 00000</w:t>
            </w:r>
          </w:p>
        </w:tc>
        <w:tc>
          <w:tcPr>
            <w:tcW w:w="567" w:type="dxa"/>
            <w:shd w:val="clear" w:color="auto" w:fill="auto"/>
            <w:noWrap/>
            <w:vAlign w:val="center"/>
            <w:hideMark/>
          </w:tcPr>
          <w:p w14:paraId="7677941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6479B20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26373,8</w:t>
            </w:r>
          </w:p>
        </w:tc>
        <w:tc>
          <w:tcPr>
            <w:tcW w:w="1134" w:type="dxa"/>
            <w:shd w:val="clear" w:color="auto" w:fill="auto"/>
            <w:noWrap/>
            <w:vAlign w:val="center"/>
            <w:hideMark/>
          </w:tcPr>
          <w:p w14:paraId="2BB0089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25073,8</w:t>
            </w:r>
          </w:p>
        </w:tc>
        <w:tc>
          <w:tcPr>
            <w:tcW w:w="1116" w:type="dxa"/>
            <w:shd w:val="clear" w:color="auto" w:fill="auto"/>
            <w:noWrap/>
            <w:vAlign w:val="center"/>
            <w:hideMark/>
          </w:tcPr>
          <w:p w14:paraId="1B4581D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25073,8</w:t>
            </w:r>
          </w:p>
        </w:tc>
      </w:tr>
      <w:tr w:rsidR="006C7F09" w:rsidRPr="006C7F09" w14:paraId="2AF2586A" w14:textId="77777777" w:rsidTr="00E37EAD">
        <w:trPr>
          <w:trHeight w:val="20"/>
        </w:trPr>
        <w:tc>
          <w:tcPr>
            <w:tcW w:w="3799" w:type="dxa"/>
            <w:shd w:val="clear" w:color="auto" w:fill="auto"/>
            <w:vAlign w:val="bottom"/>
            <w:hideMark/>
          </w:tcPr>
          <w:p w14:paraId="1C5422C1"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Расходы на обеспечение деятельности муниципальных автономных учреждений</w:t>
            </w:r>
          </w:p>
        </w:tc>
        <w:tc>
          <w:tcPr>
            <w:tcW w:w="498" w:type="dxa"/>
            <w:shd w:val="clear" w:color="auto" w:fill="auto"/>
            <w:noWrap/>
            <w:vAlign w:val="center"/>
            <w:hideMark/>
          </w:tcPr>
          <w:p w14:paraId="62C6089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11</w:t>
            </w:r>
          </w:p>
        </w:tc>
        <w:tc>
          <w:tcPr>
            <w:tcW w:w="494" w:type="dxa"/>
            <w:shd w:val="clear" w:color="auto" w:fill="auto"/>
            <w:noWrap/>
            <w:vAlign w:val="center"/>
            <w:hideMark/>
          </w:tcPr>
          <w:p w14:paraId="6243CDA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5E35B99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032 00 20040</w:t>
            </w:r>
          </w:p>
        </w:tc>
        <w:tc>
          <w:tcPr>
            <w:tcW w:w="567" w:type="dxa"/>
            <w:shd w:val="clear" w:color="auto" w:fill="auto"/>
            <w:noWrap/>
            <w:vAlign w:val="center"/>
            <w:hideMark/>
          </w:tcPr>
          <w:p w14:paraId="4E1CBC1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3F6915C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22903,0</w:t>
            </w:r>
          </w:p>
        </w:tc>
        <w:tc>
          <w:tcPr>
            <w:tcW w:w="1134" w:type="dxa"/>
            <w:shd w:val="clear" w:color="auto" w:fill="auto"/>
            <w:noWrap/>
            <w:vAlign w:val="center"/>
            <w:hideMark/>
          </w:tcPr>
          <w:p w14:paraId="3D752F1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21603,0</w:t>
            </w:r>
          </w:p>
        </w:tc>
        <w:tc>
          <w:tcPr>
            <w:tcW w:w="1116" w:type="dxa"/>
            <w:shd w:val="clear" w:color="auto" w:fill="auto"/>
            <w:noWrap/>
            <w:vAlign w:val="center"/>
            <w:hideMark/>
          </w:tcPr>
          <w:p w14:paraId="539C36E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21603,0</w:t>
            </w:r>
          </w:p>
        </w:tc>
      </w:tr>
      <w:tr w:rsidR="006C7F09" w:rsidRPr="006C7F09" w14:paraId="6ACC0552" w14:textId="77777777" w:rsidTr="00E37EAD">
        <w:trPr>
          <w:trHeight w:val="20"/>
        </w:trPr>
        <w:tc>
          <w:tcPr>
            <w:tcW w:w="3799" w:type="dxa"/>
            <w:shd w:val="clear" w:color="auto" w:fill="auto"/>
            <w:vAlign w:val="bottom"/>
            <w:hideMark/>
          </w:tcPr>
          <w:p w14:paraId="2E36ABF5"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автономным учреждениям</w:t>
            </w:r>
          </w:p>
        </w:tc>
        <w:tc>
          <w:tcPr>
            <w:tcW w:w="498" w:type="dxa"/>
            <w:shd w:val="clear" w:color="auto" w:fill="auto"/>
            <w:noWrap/>
            <w:vAlign w:val="center"/>
            <w:hideMark/>
          </w:tcPr>
          <w:p w14:paraId="026F9A7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11</w:t>
            </w:r>
          </w:p>
        </w:tc>
        <w:tc>
          <w:tcPr>
            <w:tcW w:w="494" w:type="dxa"/>
            <w:shd w:val="clear" w:color="auto" w:fill="auto"/>
            <w:noWrap/>
            <w:vAlign w:val="center"/>
            <w:hideMark/>
          </w:tcPr>
          <w:p w14:paraId="0E86880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5A1C32A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032 00 20040</w:t>
            </w:r>
          </w:p>
        </w:tc>
        <w:tc>
          <w:tcPr>
            <w:tcW w:w="567" w:type="dxa"/>
            <w:shd w:val="clear" w:color="auto" w:fill="auto"/>
            <w:noWrap/>
            <w:vAlign w:val="center"/>
            <w:hideMark/>
          </w:tcPr>
          <w:p w14:paraId="06CF380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620</w:t>
            </w:r>
          </w:p>
        </w:tc>
        <w:tc>
          <w:tcPr>
            <w:tcW w:w="1134" w:type="dxa"/>
            <w:shd w:val="clear" w:color="auto" w:fill="auto"/>
            <w:noWrap/>
            <w:vAlign w:val="center"/>
            <w:hideMark/>
          </w:tcPr>
          <w:p w14:paraId="56A57A2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22903,0</w:t>
            </w:r>
          </w:p>
        </w:tc>
        <w:tc>
          <w:tcPr>
            <w:tcW w:w="1134" w:type="dxa"/>
            <w:shd w:val="clear" w:color="auto" w:fill="auto"/>
            <w:noWrap/>
            <w:vAlign w:val="center"/>
            <w:hideMark/>
          </w:tcPr>
          <w:p w14:paraId="254CE01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21603,0</w:t>
            </w:r>
          </w:p>
        </w:tc>
        <w:tc>
          <w:tcPr>
            <w:tcW w:w="1116" w:type="dxa"/>
            <w:shd w:val="clear" w:color="auto" w:fill="auto"/>
            <w:noWrap/>
            <w:vAlign w:val="center"/>
            <w:hideMark/>
          </w:tcPr>
          <w:p w14:paraId="113CF69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21603,0</w:t>
            </w:r>
          </w:p>
        </w:tc>
      </w:tr>
      <w:tr w:rsidR="006C7F09" w:rsidRPr="006C7F09" w14:paraId="11EF4762" w14:textId="77777777" w:rsidTr="00E37EAD">
        <w:trPr>
          <w:trHeight w:val="20"/>
        </w:trPr>
        <w:tc>
          <w:tcPr>
            <w:tcW w:w="3799" w:type="dxa"/>
            <w:shd w:val="clear" w:color="auto" w:fill="auto"/>
            <w:vAlign w:val="bottom"/>
            <w:hideMark/>
          </w:tcPr>
          <w:p w14:paraId="2FF5032A"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98" w:type="dxa"/>
            <w:shd w:val="clear" w:color="auto" w:fill="auto"/>
            <w:noWrap/>
            <w:vAlign w:val="center"/>
            <w:hideMark/>
          </w:tcPr>
          <w:p w14:paraId="65873D2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11</w:t>
            </w:r>
          </w:p>
        </w:tc>
        <w:tc>
          <w:tcPr>
            <w:tcW w:w="494" w:type="dxa"/>
            <w:shd w:val="clear" w:color="auto" w:fill="auto"/>
            <w:noWrap/>
            <w:vAlign w:val="center"/>
            <w:hideMark/>
          </w:tcPr>
          <w:p w14:paraId="10419AF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3FE1FBF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032 00 72300</w:t>
            </w:r>
          </w:p>
        </w:tc>
        <w:tc>
          <w:tcPr>
            <w:tcW w:w="567" w:type="dxa"/>
            <w:shd w:val="clear" w:color="auto" w:fill="auto"/>
            <w:noWrap/>
            <w:vAlign w:val="center"/>
            <w:hideMark/>
          </w:tcPr>
          <w:p w14:paraId="5B8C52E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3156354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2776,6</w:t>
            </w:r>
          </w:p>
        </w:tc>
        <w:tc>
          <w:tcPr>
            <w:tcW w:w="1134" w:type="dxa"/>
            <w:shd w:val="clear" w:color="auto" w:fill="auto"/>
            <w:noWrap/>
            <w:vAlign w:val="center"/>
            <w:hideMark/>
          </w:tcPr>
          <w:p w14:paraId="53469CD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2776,6</w:t>
            </w:r>
          </w:p>
        </w:tc>
        <w:tc>
          <w:tcPr>
            <w:tcW w:w="1116" w:type="dxa"/>
            <w:shd w:val="clear" w:color="auto" w:fill="auto"/>
            <w:noWrap/>
            <w:vAlign w:val="center"/>
            <w:hideMark/>
          </w:tcPr>
          <w:p w14:paraId="56FBB8D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2776,6</w:t>
            </w:r>
          </w:p>
        </w:tc>
      </w:tr>
      <w:tr w:rsidR="006C7F09" w:rsidRPr="006C7F09" w14:paraId="5B40248C" w14:textId="77777777" w:rsidTr="00E37EAD">
        <w:trPr>
          <w:trHeight w:val="20"/>
        </w:trPr>
        <w:tc>
          <w:tcPr>
            <w:tcW w:w="3799" w:type="dxa"/>
            <w:shd w:val="clear" w:color="auto" w:fill="auto"/>
            <w:vAlign w:val="bottom"/>
            <w:hideMark/>
          </w:tcPr>
          <w:p w14:paraId="23923952"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автономным учреждениям</w:t>
            </w:r>
          </w:p>
        </w:tc>
        <w:tc>
          <w:tcPr>
            <w:tcW w:w="498" w:type="dxa"/>
            <w:shd w:val="clear" w:color="auto" w:fill="auto"/>
            <w:noWrap/>
            <w:vAlign w:val="center"/>
            <w:hideMark/>
          </w:tcPr>
          <w:p w14:paraId="3BADB38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11</w:t>
            </w:r>
          </w:p>
        </w:tc>
        <w:tc>
          <w:tcPr>
            <w:tcW w:w="494" w:type="dxa"/>
            <w:shd w:val="clear" w:color="auto" w:fill="auto"/>
            <w:noWrap/>
            <w:vAlign w:val="center"/>
            <w:hideMark/>
          </w:tcPr>
          <w:p w14:paraId="11CD8A2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153AC06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032 00 72300</w:t>
            </w:r>
          </w:p>
        </w:tc>
        <w:tc>
          <w:tcPr>
            <w:tcW w:w="567" w:type="dxa"/>
            <w:shd w:val="clear" w:color="auto" w:fill="auto"/>
            <w:noWrap/>
            <w:vAlign w:val="center"/>
            <w:hideMark/>
          </w:tcPr>
          <w:p w14:paraId="09F42A6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620</w:t>
            </w:r>
          </w:p>
        </w:tc>
        <w:tc>
          <w:tcPr>
            <w:tcW w:w="1134" w:type="dxa"/>
            <w:shd w:val="clear" w:color="auto" w:fill="auto"/>
            <w:noWrap/>
            <w:vAlign w:val="center"/>
            <w:hideMark/>
          </w:tcPr>
          <w:p w14:paraId="770A817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2776,6</w:t>
            </w:r>
          </w:p>
        </w:tc>
        <w:tc>
          <w:tcPr>
            <w:tcW w:w="1134" w:type="dxa"/>
            <w:shd w:val="clear" w:color="auto" w:fill="auto"/>
            <w:noWrap/>
            <w:vAlign w:val="center"/>
            <w:hideMark/>
          </w:tcPr>
          <w:p w14:paraId="69165F5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2776,6</w:t>
            </w:r>
          </w:p>
        </w:tc>
        <w:tc>
          <w:tcPr>
            <w:tcW w:w="1116" w:type="dxa"/>
            <w:shd w:val="clear" w:color="auto" w:fill="auto"/>
            <w:noWrap/>
            <w:vAlign w:val="center"/>
            <w:hideMark/>
          </w:tcPr>
          <w:p w14:paraId="1A55739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2776,6</w:t>
            </w:r>
          </w:p>
        </w:tc>
      </w:tr>
      <w:tr w:rsidR="006C7F09" w:rsidRPr="006C7F09" w14:paraId="20A863CF" w14:textId="77777777" w:rsidTr="00E37EAD">
        <w:trPr>
          <w:trHeight w:val="20"/>
        </w:trPr>
        <w:tc>
          <w:tcPr>
            <w:tcW w:w="3799" w:type="dxa"/>
            <w:shd w:val="clear" w:color="auto" w:fill="auto"/>
            <w:vAlign w:val="bottom"/>
            <w:hideMark/>
          </w:tcPr>
          <w:p w14:paraId="46C6EDA5"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98" w:type="dxa"/>
            <w:shd w:val="clear" w:color="auto" w:fill="auto"/>
            <w:noWrap/>
            <w:vAlign w:val="center"/>
            <w:hideMark/>
          </w:tcPr>
          <w:p w14:paraId="5897A42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11</w:t>
            </w:r>
          </w:p>
        </w:tc>
        <w:tc>
          <w:tcPr>
            <w:tcW w:w="494" w:type="dxa"/>
            <w:shd w:val="clear" w:color="auto" w:fill="auto"/>
            <w:noWrap/>
            <w:vAlign w:val="center"/>
            <w:hideMark/>
          </w:tcPr>
          <w:p w14:paraId="4C81B53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27114C7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032 00 S2300</w:t>
            </w:r>
          </w:p>
        </w:tc>
        <w:tc>
          <w:tcPr>
            <w:tcW w:w="567" w:type="dxa"/>
            <w:shd w:val="clear" w:color="auto" w:fill="auto"/>
            <w:noWrap/>
            <w:vAlign w:val="center"/>
            <w:hideMark/>
          </w:tcPr>
          <w:p w14:paraId="5DAFD43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3D6C168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694,2</w:t>
            </w:r>
          </w:p>
        </w:tc>
        <w:tc>
          <w:tcPr>
            <w:tcW w:w="1134" w:type="dxa"/>
            <w:shd w:val="clear" w:color="auto" w:fill="auto"/>
            <w:noWrap/>
            <w:vAlign w:val="center"/>
            <w:hideMark/>
          </w:tcPr>
          <w:p w14:paraId="76A9BBE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694,2</w:t>
            </w:r>
          </w:p>
        </w:tc>
        <w:tc>
          <w:tcPr>
            <w:tcW w:w="1116" w:type="dxa"/>
            <w:shd w:val="clear" w:color="auto" w:fill="auto"/>
            <w:noWrap/>
            <w:vAlign w:val="center"/>
            <w:hideMark/>
          </w:tcPr>
          <w:p w14:paraId="689B160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694,2</w:t>
            </w:r>
          </w:p>
        </w:tc>
      </w:tr>
      <w:tr w:rsidR="006C7F09" w:rsidRPr="006C7F09" w14:paraId="71A428E0" w14:textId="77777777" w:rsidTr="00E37EAD">
        <w:trPr>
          <w:trHeight w:val="20"/>
        </w:trPr>
        <w:tc>
          <w:tcPr>
            <w:tcW w:w="3799" w:type="dxa"/>
            <w:shd w:val="clear" w:color="auto" w:fill="auto"/>
            <w:vAlign w:val="bottom"/>
            <w:hideMark/>
          </w:tcPr>
          <w:p w14:paraId="7709B332"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автономным учреждениям</w:t>
            </w:r>
          </w:p>
        </w:tc>
        <w:tc>
          <w:tcPr>
            <w:tcW w:w="498" w:type="dxa"/>
            <w:shd w:val="clear" w:color="auto" w:fill="auto"/>
            <w:noWrap/>
            <w:vAlign w:val="center"/>
            <w:hideMark/>
          </w:tcPr>
          <w:p w14:paraId="4A2C6B7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11</w:t>
            </w:r>
          </w:p>
        </w:tc>
        <w:tc>
          <w:tcPr>
            <w:tcW w:w="494" w:type="dxa"/>
            <w:shd w:val="clear" w:color="auto" w:fill="auto"/>
            <w:noWrap/>
            <w:vAlign w:val="center"/>
            <w:hideMark/>
          </w:tcPr>
          <w:p w14:paraId="2522A5A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3D396B6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032 00 S2300</w:t>
            </w:r>
          </w:p>
        </w:tc>
        <w:tc>
          <w:tcPr>
            <w:tcW w:w="567" w:type="dxa"/>
            <w:shd w:val="clear" w:color="auto" w:fill="auto"/>
            <w:noWrap/>
            <w:vAlign w:val="center"/>
            <w:hideMark/>
          </w:tcPr>
          <w:p w14:paraId="5ED94A2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620</w:t>
            </w:r>
          </w:p>
        </w:tc>
        <w:tc>
          <w:tcPr>
            <w:tcW w:w="1134" w:type="dxa"/>
            <w:shd w:val="clear" w:color="auto" w:fill="auto"/>
            <w:noWrap/>
            <w:vAlign w:val="center"/>
            <w:hideMark/>
          </w:tcPr>
          <w:p w14:paraId="50FF3CF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694,2</w:t>
            </w:r>
          </w:p>
        </w:tc>
        <w:tc>
          <w:tcPr>
            <w:tcW w:w="1134" w:type="dxa"/>
            <w:shd w:val="clear" w:color="auto" w:fill="auto"/>
            <w:noWrap/>
            <w:vAlign w:val="center"/>
            <w:hideMark/>
          </w:tcPr>
          <w:p w14:paraId="6AD2DEC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694,2</w:t>
            </w:r>
          </w:p>
        </w:tc>
        <w:tc>
          <w:tcPr>
            <w:tcW w:w="1116" w:type="dxa"/>
            <w:shd w:val="clear" w:color="auto" w:fill="auto"/>
            <w:noWrap/>
            <w:vAlign w:val="center"/>
            <w:hideMark/>
          </w:tcPr>
          <w:p w14:paraId="36B8FBE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694,2</w:t>
            </w:r>
          </w:p>
        </w:tc>
      </w:tr>
      <w:tr w:rsidR="006C7F09" w:rsidRPr="006C7F09" w14:paraId="0E54D674" w14:textId="77777777" w:rsidTr="00E37EAD">
        <w:trPr>
          <w:trHeight w:val="20"/>
        </w:trPr>
        <w:tc>
          <w:tcPr>
            <w:tcW w:w="3799" w:type="dxa"/>
            <w:shd w:val="clear" w:color="auto" w:fill="auto"/>
            <w:vAlign w:val="bottom"/>
            <w:hideMark/>
          </w:tcPr>
          <w:p w14:paraId="41C10B6B"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498" w:type="dxa"/>
            <w:shd w:val="clear" w:color="auto" w:fill="auto"/>
            <w:noWrap/>
            <w:vAlign w:val="center"/>
            <w:hideMark/>
          </w:tcPr>
          <w:p w14:paraId="25DFCD0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11</w:t>
            </w:r>
          </w:p>
        </w:tc>
        <w:tc>
          <w:tcPr>
            <w:tcW w:w="494" w:type="dxa"/>
            <w:shd w:val="clear" w:color="auto" w:fill="auto"/>
            <w:noWrap/>
            <w:vAlign w:val="center"/>
            <w:hideMark/>
          </w:tcPr>
          <w:p w14:paraId="15C9787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6D1FF8F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150 00 00000</w:t>
            </w:r>
          </w:p>
        </w:tc>
        <w:tc>
          <w:tcPr>
            <w:tcW w:w="567" w:type="dxa"/>
            <w:shd w:val="clear" w:color="auto" w:fill="auto"/>
            <w:noWrap/>
            <w:vAlign w:val="center"/>
            <w:hideMark/>
          </w:tcPr>
          <w:p w14:paraId="7E9E5C3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1C439C7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240,9</w:t>
            </w:r>
          </w:p>
        </w:tc>
        <w:tc>
          <w:tcPr>
            <w:tcW w:w="1134" w:type="dxa"/>
            <w:shd w:val="clear" w:color="auto" w:fill="auto"/>
            <w:noWrap/>
            <w:vAlign w:val="center"/>
            <w:hideMark/>
          </w:tcPr>
          <w:p w14:paraId="68D5706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240,9</w:t>
            </w:r>
          </w:p>
        </w:tc>
        <w:tc>
          <w:tcPr>
            <w:tcW w:w="1116" w:type="dxa"/>
            <w:shd w:val="clear" w:color="auto" w:fill="auto"/>
            <w:noWrap/>
            <w:vAlign w:val="center"/>
            <w:hideMark/>
          </w:tcPr>
          <w:p w14:paraId="5F45A84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240,9</w:t>
            </w:r>
          </w:p>
        </w:tc>
      </w:tr>
      <w:tr w:rsidR="006C7F09" w:rsidRPr="006C7F09" w14:paraId="1219DB15" w14:textId="77777777" w:rsidTr="00E37EAD">
        <w:trPr>
          <w:trHeight w:val="20"/>
        </w:trPr>
        <w:tc>
          <w:tcPr>
            <w:tcW w:w="3799" w:type="dxa"/>
            <w:shd w:val="clear" w:color="auto" w:fill="auto"/>
            <w:vAlign w:val="bottom"/>
            <w:hideMark/>
          </w:tcPr>
          <w:p w14:paraId="67B3D7E3"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498" w:type="dxa"/>
            <w:shd w:val="clear" w:color="auto" w:fill="auto"/>
            <w:noWrap/>
            <w:vAlign w:val="center"/>
            <w:hideMark/>
          </w:tcPr>
          <w:p w14:paraId="796DFEB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11</w:t>
            </w:r>
          </w:p>
        </w:tc>
        <w:tc>
          <w:tcPr>
            <w:tcW w:w="494" w:type="dxa"/>
            <w:shd w:val="clear" w:color="auto" w:fill="auto"/>
            <w:noWrap/>
            <w:vAlign w:val="center"/>
            <w:hideMark/>
          </w:tcPr>
          <w:p w14:paraId="0BD0EDB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693BA96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150 03 00000</w:t>
            </w:r>
          </w:p>
        </w:tc>
        <w:tc>
          <w:tcPr>
            <w:tcW w:w="567" w:type="dxa"/>
            <w:shd w:val="clear" w:color="auto" w:fill="auto"/>
            <w:noWrap/>
            <w:vAlign w:val="center"/>
            <w:hideMark/>
          </w:tcPr>
          <w:p w14:paraId="30DE587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5CF49FB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240,9</w:t>
            </w:r>
          </w:p>
        </w:tc>
        <w:tc>
          <w:tcPr>
            <w:tcW w:w="1134" w:type="dxa"/>
            <w:shd w:val="clear" w:color="auto" w:fill="auto"/>
            <w:noWrap/>
            <w:vAlign w:val="center"/>
            <w:hideMark/>
          </w:tcPr>
          <w:p w14:paraId="2FA07BE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240,9</w:t>
            </w:r>
          </w:p>
        </w:tc>
        <w:tc>
          <w:tcPr>
            <w:tcW w:w="1116" w:type="dxa"/>
            <w:shd w:val="clear" w:color="auto" w:fill="auto"/>
            <w:noWrap/>
            <w:vAlign w:val="center"/>
            <w:hideMark/>
          </w:tcPr>
          <w:p w14:paraId="3ABD7AB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240,9</w:t>
            </w:r>
          </w:p>
        </w:tc>
      </w:tr>
      <w:tr w:rsidR="006C7F09" w:rsidRPr="006C7F09" w14:paraId="587B5336" w14:textId="77777777" w:rsidTr="00E37EAD">
        <w:trPr>
          <w:trHeight w:val="20"/>
        </w:trPr>
        <w:tc>
          <w:tcPr>
            <w:tcW w:w="3799" w:type="dxa"/>
            <w:shd w:val="clear" w:color="auto" w:fill="auto"/>
            <w:vAlign w:val="bottom"/>
            <w:hideMark/>
          </w:tcPr>
          <w:p w14:paraId="04F6803C"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 xml:space="preserve">Реализация мероприятий программы </w:t>
            </w:r>
          </w:p>
        </w:tc>
        <w:tc>
          <w:tcPr>
            <w:tcW w:w="498" w:type="dxa"/>
            <w:shd w:val="clear" w:color="auto" w:fill="auto"/>
            <w:noWrap/>
            <w:vAlign w:val="center"/>
            <w:hideMark/>
          </w:tcPr>
          <w:p w14:paraId="7FA23BD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11</w:t>
            </w:r>
          </w:p>
        </w:tc>
        <w:tc>
          <w:tcPr>
            <w:tcW w:w="494" w:type="dxa"/>
            <w:shd w:val="clear" w:color="auto" w:fill="auto"/>
            <w:noWrap/>
            <w:vAlign w:val="center"/>
            <w:hideMark/>
          </w:tcPr>
          <w:p w14:paraId="0DDE69D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28903D7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150 03 40090</w:t>
            </w:r>
          </w:p>
        </w:tc>
        <w:tc>
          <w:tcPr>
            <w:tcW w:w="567" w:type="dxa"/>
            <w:shd w:val="clear" w:color="auto" w:fill="auto"/>
            <w:noWrap/>
            <w:vAlign w:val="center"/>
            <w:hideMark/>
          </w:tcPr>
          <w:p w14:paraId="4093EE6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062EBBC5"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240,9</w:t>
            </w:r>
          </w:p>
        </w:tc>
        <w:tc>
          <w:tcPr>
            <w:tcW w:w="1134" w:type="dxa"/>
            <w:shd w:val="clear" w:color="auto" w:fill="auto"/>
            <w:noWrap/>
            <w:vAlign w:val="center"/>
            <w:hideMark/>
          </w:tcPr>
          <w:p w14:paraId="49E624D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240,9</w:t>
            </w:r>
          </w:p>
        </w:tc>
        <w:tc>
          <w:tcPr>
            <w:tcW w:w="1116" w:type="dxa"/>
            <w:shd w:val="clear" w:color="auto" w:fill="auto"/>
            <w:noWrap/>
            <w:vAlign w:val="center"/>
            <w:hideMark/>
          </w:tcPr>
          <w:p w14:paraId="1D1F653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240,9</w:t>
            </w:r>
          </w:p>
        </w:tc>
      </w:tr>
      <w:tr w:rsidR="006C7F09" w:rsidRPr="006C7F09" w14:paraId="3BBCA08A" w14:textId="77777777" w:rsidTr="00E37EAD">
        <w:trPr>
          <w:trHeight w:val="20"/>
        </w:trPr>
        <w:tc>
          <w:tcPr>
            <w:tcW w:w="3799" w:type="dxa"/>
            <w:shd w:val="clear" w:color="auto" w:fill="auto"/>
            <w:vAlign w:val="bottom"/>
            <w:hideMark/>
          </w:tcPr>
          <w:p w14:paraId="0E342319"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Субсидии автономным учреждениям</w:t>
            </w:r>
          </w:p>
        </w:tc>
        <w:tc>
          <w:tcPr>
            <w:tcW w:w="498" w:type="dxa"/>
            <w:shd w:val="clear" w:color="auto" w:fill="auto"/>
            <w:noWrap/>
            <w:vAlign w:val="center"/>
            <w:hideMark/>
          </w:tcPr>
          <w:p w14:paraId="01333FD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11</w:t>
            </w:r>
          </w:p>
        </w:tc>
        <w:tc>
          <w:tcPr>
            <w:tcW w:w="494" w:type="dxa"/>
            <w:shd w:val="clear" w:color="auto" w:fill="auto"/>
            <w:noWrap/>
            <w:vAlign w:val="center"/>
            <w:hideMark/>
          </w:tcPr>
          <w:p w14:paraId="2623DE3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49109AA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150 03 40090</w:t>
            </w:r>
          </w:p>
        </w:tc>
        <w:tc>
          <w:tcPr>
            <w:tcW w:w="567" w:type="dxa"/>
            <w:shd w:val="clear" w:color="auto" w:fill="auto"/>
            <w:noWrap/>
            <w:vAlign w:val="center"/>
            <w:hideMark/>
          </w:tcPr>
          <w:p w14:paraId="1D0ADB1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620</w:t>
            </w:r>
          </w:p>
        </w:tc>
        <w:tc>
          <w:tcPr>
            <w:tcW w:w="1134" w:type="dxa"/>
            <w:shd w:val="clear" w:color="auto" w:fill="auto"/>
            <w:noWrap/>
            <w:vAlign w:val="center"/>
            <w:hideMark/>
          </w:tcPr>
          <w:p w14:paraId="4484DE3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240,9</w:t>
            </w:r>
          </w:p>
        </w:tc>
        <w:tc>
          <w:tcPr>
            <w:tcW w:w="1134" w:type="dxa"/>
            <w:shd w:val="clear" w:color="auto" w:fill="auto"/>
            <w:noWrap/>
            <w:vAlign w:val="center"/>
            <w:hideMark/>
          </w:tcPr>
          <w:p w14:paraId="384DFFC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240,9</w:t>
            </w:r>
          </w:p>
        </w:tc>
        <w:tc>
          <w:tcPr>
            <w:tcW w:w="1116" w:type="dxa"/>
            <w:shd w:val="clear" w:color="auto" w:fill="auto"/>
            <w:noWrap/>
            <w:vAlign w:val="center"/>
            <w:hideMark/>
          </w:tcPr>
          <w:p w14:paraId="2359812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240,9</w:t>
            </w:r>
          </w:p>
        </w:tc>
      </w:tr>
      <w:tr w:rsidR="006C7F09" w:rsidRPr="006C7F09" w14:paraId="7E64C5B5" w14:textId="77777777" w:rsidTr="00E37EAD">
        <w:trPr>
          <w:trHeight w:val="20"/>
        </w:trPr>
        <w:tc>
          <w:tcPr>
            <w:tcW w:w="3799" w:type="dxa"/>
            <w:shd w:val="clear" w:color="auto" w:fill="auto"/>
            <w:vAlign w:val="bottom"/>
            <w:hideMark/>
          </w:tcPr>
          <w:p w14:paraId="4E67B323" w14:textId="77777777" w:rsidR="006C7F09" w:rsidRPr="006C7F09" w:rsidRDefault="006C7F09" w:rsidP="006C7F09">
            <w:pPr>
              <w:rPr>
                <w:rFonts w:eastAsia="Times New Roman"/>
                <w:b/>
                <w:bCs/>
                <w:color w:val="000000"/>
                <w:sz w:val="20"/>
                <w:szCs w:val="20"/>
              </w:rPr>
            </w:pPr>
            <w:r w:rsidRPr="006C7F09">
              <w:rPr>
                <w:rFonts w:eastAsia="Times New Roman"/>
                <w:b/>
                <w:bCs/>
                <w:color w:val="000000"/>
                <w:sz w:val="20"/>
                <w:szCs w:val="20"/>
              </w:rPr>
              <w:t>Обслуживание государственного и муниципального долга</w:t>
            </w:r>
          </w:p>
        </w:tc>
        <w:tc>
          <w:tcPr>
            <w:tcW w:w="498" w:type="dxa"/>
            <w:shd w:val="clear" w:color="auto" w:fill="auto"/>
            <w:noWrap/>
            <w:vAlign w:val="center"/>
            <w:hideMark/>
          </w:tcPr>
          <w:p w14:paraId="7B5019DB" w14:textId="77777777" w:rsidR="006C7F09" w:rsidRPr="006C7F09" w:rsidRDefault="006C7F09" w:rsidP="006C7F09">
            <w:pPr>
              <w:jc w:val="center"/>
              <w:rPr>
                <w:rFonts w:eastAsia="Times New Roman"/>
                <w:b/>
                <w:bCs/>
                <w:color w:val="000000"/>
                <w:sz w:val="20"/>
                <w:szCs w:val="20"/>
              </w:rPr>
            </w:pPr>
            <w:r w:rsidRPr="006C7F09">
              <w:rPr>
                <w:rFonts w:eastAsia="Times New Roman"/>
                <w:b/>
                <w:bCs/>
                <w:color w:val="000000"/>
                <w:sz w:val="20"/>
                <w:szCs w:val="20"/>
              </w:rPr>
              <w:t>13</w:t>
            </w:r>
          </w:p>
        </w:tc>
        <w:tc>
          <w:tcPr>
            <w:tcW w:w="494" w:type="dxa"/>
            <w:shd w:val="clear" w:color="auto" w:fill="auto"/>
            <w:noWrap/>
            <w:vAlign w:val="center"/>
            <w:hideMark/>
          </w:tcPr>
          <w:p w14:paraId="4AFCE616" w14:textId="77777777" w:rsidR="006C7F09" w:rsidRPr="006C7F09" w:rsidRDefault="006C7F09" w:rsidP="006C7F09">
            <w:pPr>
              <w:jc w:val="center"/>
              <w:rPr>
                <w:rFonts w:eastAsia="Times New Roman"/>
                <w:b/>
                <w:bCs/>
                <w:color w:val="000000"/>
                <w:sz w:val="20"/>
                <w:szCs w:val="20"/>
              </w:rPr>
            </w:pPr>
            <w:r w:rsidRPr="006C7F09">
              <w:rPr>
                <w:rFonts w:eastAsia="Times New Roman"/>
                <w:b/>
                <w:bCs/>
                <w:color w:val="000000"/>
                <w:sz w:val="20"/>
                <w:szCs w:val="20"/>
              </w:rPr>
              <w:t> </w:t>
            </w:r>
          </w:p>
        </w:tc>
        <w:tc>
          <w:tcPr>
            <w:tcW w:w="1418" w:type="dxa"/>
            <w:shd w:val="clear" w:color="auto" w:fill="auto"/>
            <w:noWrap/>
            <w:vAlign w:val="center"/>
            <w:hideMark/>
          </w:tcPr>
          <w:p w14:paraId="6313B9D3" w14:textId="77777777" w:rsidR="006C7F09" w:rsidRPr="006C7F09" w:rsidRDefault="006C7F09" w:rsidP="006C7F09">
            <w:pPr>
              <w:jc w:val="center"/>
              <w:rPr>
                <w:rFonts w:eastAsia="Times New Roman"/>
                <w:b/>
                <w:bCs/>
                <w:color w:val="000000"/>
                <w:sz w:val="20"/>
                <w:szCs w:val="20"/>
              </w:rPr>
            </w:pPr>
            <w:r w:rsidRPr="006C7F09">
              <w:rPr>
                <w:rFonts w:eastAsia="Times New Roman"/>
                <w:b/>
                <w:bCs/>
                <w:color w:val="000000"/>
                <w:sz w:val="20"/>
                <w:szCs w:val="20"/>
              </w:rPr>
              <w:t> </w:t>
            </w:r>
          </w:p>
        </w:tc>
        <w:tc>
          <w:tcPr>
            <w:tcW w:w="567" w:type="dxa"/>
            <w:shd w:val="clear" w:color="auto" w:fill="auto"/>
            <w:noWrap/>
            <w:vAlign w:val="center"/>
            <w:hideMark/>
          </w:tcPr>
          <w:p w14:paraId="06CCB9B5" w14:textId="77777777" w:rsidR="006C7F09" w:rsidRPr="006C7F09" w:rsidRDefault="006C7F09" w:rsidP="006C7F09">
            <w:pPr>
              <w:jc w:val="center"/>
              <w:rPr>
                <w:rFonts w:eastAsia="Times New Roman"/>
                <w:b/>
                <w:bCs/>
                <w:color w:val="000000"/>
                <w:sz w:val="20"/>
                <w:szCs w:val="20"/>
              </w:rPr>
            </w:pPr>
            <w:r w:rsidRPr="006C7F09">
              <w:rPr>
                <w:rFonts w:eastAsia="Times New Roman"/>
                <w:b/>
                <w:bCs/>
                <w:color w:val="000000"/>
                <w:sz w:val="20"/>
                <w:szCs w:val="20"/>
              </w:rPr>
              <w:t> </w:t>
            </w:r>
          </w:p>
        </w:tc>
        <w:tc>
          <w:tcPr>
            <w:tcW w:w="1134" w:type="dxa"/>
            <w:shd w:val="clear" w:color="auto" w:fill="auto"/>
            <w:noWrap/>
            <w:vAlign w:val="center"/>
            <w:hideMark/>
          </w:tcPr>
          <w:p w14:paraId="76FD175D" w14:textId="77777777" w:rsidR="006C7F09" w:rsidRPr="006C7F09" w:rsidRDefault="006C7F09" w:rsidP="006C7F09">
            <w:pPr>
              <w:jc w:val="right"/>
              <w:rPr>
                <w:rFonts w:eastAsia="Times New Roman"/>
                <w:b/>
                <w:bCs/>
                <w:color w:val="000000"/>
                <w:sz w:val="20"/>
                <w:szCs w:val="20"/>
              </w:rPr>
            </w:pPr>
            <w:r w:rsidRPr="006C7F09">
              <w:rPr>
                <w:rFonts w:eastAsia="Times New Roman"/>
                <w:b/>
                <w:bCs/>
                <w:color w:val="000000"/>
                <w:sz w:val="20"/>
                <w:szCs w:val="20"/>
              </w:rPr>
              <w:t>222,7</w:t>
            </w:r>
          </w:p>
        </w:tc>
        <w:tc>
          <w:tcPr>
            <w:tcW w:w="1134" w:type="dxa"/>
            <w:shd w:val="clear" w:color="auto" w:fill="auto"/>
            <w:noWrap/>
            <w:vAlign w:val="center"/>
            <w:hideMark/>
          </w:tcPr>
          <w:p w14:paraId="667636FB" w14:textId="77777777" w:rsidR="006C7F09" w:rsidRPr="006C7F09" w:rsidRDefault="006C7F09" w:rsidP="006C7F09">
            <w:pPr>
              <w:jc w:val="right"/>
              <w:rPr>
                <w:rFonts w:eastAsia="Times New Roman"/>
                <w:b/>
                <w:bCs/>
                <w:color w:val="000000"/>
                <w:sz w:val="20"/>
                <w:szCs w:val="20"/>
              </w:rPr>
            </w:pPr>
            <w:r w:rsidRPr="006C7F09">
              <w:rPr>
                <w:rFonts w:eastAsia="Times New Roman"/>
                <w:b/>
                <w:bCs/>
                <w:color w:val="000000"/>
                <w:sz w:val="20"/>
                <w:szCs w:val="20"/>
              </w:rPr>
              <w:t>222,7</w:t>
            </w:r>
          </w:p>
        </w:tc>
        <w:tc>
          <w:tcPr>
            <w:tcW w:w="1116" w:type="dxa"/>
            <w:shd w:val="clear" w:color="auto" w:fill="auto"/>
            <w:noWrap/>
            <w:vAlign w:val="center"/>
            <w:hideMark/>
          </w:tcPr>
          <w:p w14:paraId="6028201C" w14:textId="77777777" w:rsidR="006C7F09" w:rsidRPr="006C7F09" w:rsidRDefault="006C7F09" w:rsidP="006C7F09">
            <w:pPr>
              <w:jc w:val="right"/>
              <w:rPr>
                <w:rFonts w:eastAsia="Times New Roman"/>
                <w:b/>
                <w:bCs/>
                <w:color w:val="000000"/>
                <w:sz w:val="20"/>
                <w:szCs w:val="20"/>
              </w:rPr>
            </w:pPr>
            <w:r w:rsidRPr="006C7F09">
              <w:rPr>
                <w:rFonts w:eastAsia="Times New Roman"/>
                <w:b/>
                <w:bCs/>
                <w:color w:val="000000"/>
                <w:sz w:val="20"/>
                <w:szCs w:val="20"/>
              </w:rPr>
              <w:t>222,7</w:t>
            </w:r>
          </w:p>
        </w:tc>
      </w:tr>
      <w:tr w:rsidR="006C7F09" w:rsidRPr="006C7F09" w14:paraId="7FFF3860" w14:textId="77777777" w:rsidTr="00E37EAD">
        <w:trPr>
          <w:trHeight w:val="20"/>
        </w:trPr>
        <w:tc>
          <w:tcPr>
            <w:tcW w:w="3799" w:type="dxa"/>
            <w:shd w:val="clear" w:color="auto" w:fill="auto"/>
            <w:vAlign w:val="bottom"/>
            <w:hideMark/>
          </w:tcPr>
          <w:p w14:paraId="7B01B466"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Обслуживание государственного внутреннего и муниципального долга</w:t>
            </w:r>
          </w:p>
        </w:tc>
        <w:tc>
          <w:tcPr>
            <w:tcW w:w="498" w:type="dxa"/>
            <w:shd w:val="clear" w:color="auto" w:fill="auto"/>
            <w:noWrap/>
            <w:vAlign w:val="center"/>
            <w:hideMark/>
          </w:tcPr>
          <w:p w14:paraId="0B72B2C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13</w:t>
            </w:r>
          </w:p>
        </w:tc>
        <w:tc>
          <w:tcPr>
            <w:tcW w:w="494" w:type="dxa"/>
            <w:shd w:val="clear" w:color="auto" w:fill="auto"/>
            <w:noWrap/>
            <w:vAlign w:val="center"/>
            <w:hideMark/>
          </w:tcPr>
          <w:p w14:paraId="4A424527"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6B63CB7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567" w:type="dxa"/>
            <w:shd w:val="clear" w:color="auto" w:fill="auto"/>
            <w:noWrap/>
            <w:vAlign w:val="center"/>
            <w:hideMark/>
          </w:tcPr>
          <w:p w14:paraId="6E81C6C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03B3E12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222,7</w:t>
            </w:r>
          </w:p>
        </w:tc>
        <w:tc>
          <w:tcPr>
            <w:tcW w:w="1134" w:type="dxa"/>
            <w:shd w:val="clear" w:color="auto" w:fill="auto"/>
            <w:noWrap/>
            <w:vAlign w:val="center"/>
            <w:hideMark/>
          </w:tcPr>
          <w:p w14:paraId="26D1E180"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222,7</w:t>
            </w:r>
          </w:p>
        </w:tc>
        <w:tc>
          <w:tcPr>
            <w:tcW w:w="1116" w:type="dxa"/>
            <w:shd w:val="clear" w:color="auto" w:fill="auto"/>
            <w:noWrap/>
            <w:vAlign w:val="center"/>
            <w:hideMark/>
          </w:tcPr>
          <w:p w14:paraId="5CC4ABC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222,7</w:t>
            </w:r>
          </w:p>
        </w:tc>
      </w:tr>
      <w:tr w:rsidR="006C7F09" w:rsidRPr="006C7F09" w14:paraId="51010194" w14:textId="77777777" w:rsidTr="00E37EAD">
        <w:trPr>
          <w:trHeight w:val="20"/>
        </w:trPr>
        <w:tc>
          <w:tcPr>
            <w:tcW w:w="3799" w:type="dxa"/>
            <w:shd w:val="clear" w:color="auto" w:fill="auto"/>
            <w:vAlign w:val="bottom"/>
            <w:hideMark/>
          </w:tcPr>
          <w:p w14:paraId="7D22AC76"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498" w:type="dxa"/>
            <w:shd w:val="clear" w:color="auto" w:fill="auto"/>
            <w:noWrap/>
            <w:vAlign w:val="center"/>
            <w:hideMark/>
          </w:tcPr>
          <w:p w14:paraId="363F392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13</w:t>
            </w:r>
          </w:p>
        </w:tc>
        <w:tc>
          <w:tcPr>
            <w:tcW w:w="494" w:type="dxa"/>
            <w:shd w:val="clear" w:color="auto" w:fill="auto"/>
            <w:noWrap/>
            <w:vAlign w:val="center"/>
            <w:hideMark/>
          </w:tcPr>
          <w:p w14:paraId="32808AF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08604B5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100 00 00000</w:t>
            </w:r>
          </w:p>
        </w:tc>
        <w:tc>
          <w:tcPr>
            <w:tcW w:w="567" w:type="dxa"/>
            <w:shd w:val="clear" w:color="auto" w:fill="auto"/>
            <w:noWrap/>
            <w:vAlign w:val="center"/>
            <w:hideMark/>
          </w:tcPr>
          <w:p w14:paraId="713672F6"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50E52FF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222,7</w:t>
            </w:r>
          </w:p>
        </w:tc>
        <w:tc>
          <w:tcPr>
            <w:tcW w:w="1134" w:type="dxa"/>
            <w:shd w:val="clear" w:color="auto" w:fill="auto"/>
            <w:noWrap/>
            <w:vAlign w:val="center"/>
            <w:hideMark/>
          </w:tcPr>
          <w:p w14:paraId="036E067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222,7</w:t>
            </w:r>
          </w:p>
        </w:tc>
        <w:tc>
          <w:tcPr>
            <w:tcW w:w="1116" w:type="dxa"/>
            <w:shd w:val="clear" w:color="auto" w:fill="auto"/>
            <w:noWrap/>
            <w:vAlign w:val="center"/>
            <w:hideMark/>
          </w:tcPr>
          <w:p w14:paraId="2EFA3CF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222,7</w:t>
            </w:r>
          </w:p>
        </w:tc>
      </w:tr>
      <w:tr w:rsidR="006C7F09" w:rsidRPr="006C7F09" w14:paraId="2D11C656" w14:textId="77777777" w:rsidTr="00E37EAD">
        <w:trPr>
          <w:trHeight w:val="20"/>
        </w:trPr>
        <w:tc>
          <w:tcPr>
            <w:tcW w:w="3799" w:type="dxa"/>
            <w:shd w:val="clear" w:color="auto" w:fill="auto"/>
            <w:vAlign w:val="bottom"/>
            <w:hideMark/>
          </w:tcPr>
          <w:p w14:paraId="2EA679A9"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Старорусского муниципального района на 2022-2027 годы»</w:t>
            </w:r>
          </w:p>
        </w:tc>
        <w:tc>
          <w:tcPr>
            <w:tcW w:w="498" w:type="dxa"/>
            <w:shd w:val="clear" w:color="auto" w:fill="auto"/>
            <w:noWrap/>
            <w:vAlign w:val="center"/>
            <w:hideMark/>
          </w:tcPr>
          <w:p w14:paraId="43961BA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13</w:t>
            </w:r>
          </w:p>
        </w:tc>
        <w:tc>
          <w:tcPr>
            <w:tcW w:w="494" w:type="dxa"/>
            <w:shd w:val="clear" w:color="auto" w:fill="auto"/>
            <w:noWrap/>
            <w:vAlign w:val="center"/>
            <w:hideMark/>
          </w:tcPr>
          <w:p w14:paraId="70AF34D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0C8B539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101 00 00000</w:t>
            </w:r>
          </w:p>
        </w:tc>
        <w:tc>
          <w:tcPr>
            <w:tcW w:w="567" w:type="dxa"/>
            <w:shd w:val="clear" w:color="auto" w:fill="auto"/>
            <w:noWrap/>
            <w:vAlign w:val="center"/>
            <w:hideMark/>
          </w:tcPr>
          <w:p w14:paraId="5813350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73E53D1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222,7</w:t>
            </w:r>
          </w:p>
        </w:tc>
        <w:tc>
          <w:tcPr>
            <w:tcW w:w="1134" w:type="dxa"/>
            <w:shd w:val="clear" w:color="auto" w:fill="auto"/>
            <w:noWrap/>
            <w:vAlign w:val="center"/>
            <w:hideMark/>
          </w:tcPr>
          <w:p w14:paraId="3C6520A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222,7</w:t>
            </w:r>
          </w:p>
        </w:tc>
        <w:tc>
          <w:tcPr>
            <w:tcW w:w="1116" w:type="dxa"/>
            <w:shd w:val="clear" w:color="auto" w:fill="auto"/>
            <w:noWrap/>
            <w:vAlign w:val="center"/>
            <w:hideMark/>
          </w:tcPr>
          <w:p w14:paraId="0EA362C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222,7</w:t>
            </w:r>
          </w:p>
        </w:tc>
      </w:tr>
      <w:tr w:rsidR="006C7F09" w:rsidRPr="006C7F09" w14:paraId="00E01182" w14:textId="77777777" w:rsidTr="00E37EAD">
        <w:trPr>
          <w:trHeight w:val="20"/>
        </w:trPr>
        <w:tc>
          <w:tcPr>
            <w:tcW w:w="3799" w:type="dxa"/>
            <w:shd w:val="clear" w:color="auto" w:fill="auto"/>
            <w:vAlign w:val="bottom"/>
            <w:hideMark/>
          </w:tcPr>
          <w:p w14:paraId="1DF29AC0"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Процентные платежи по муниципальному долгу</w:t>
            </w:r>
          </w:p>
        </w:tc>
        <w:tc>
          <w:tcPr>
            <w:tcW w:w="498" w:type="dxa"/>
            <w:shd w:val="clear" w:color="auto" w:fill="auto"/>
            <w:noWrap/>
            <w:vAlign w:val="center"/>
            <w:hideMark/>
          </w:tcPr>
          <w:p w14:paraId="7F27727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13</w:t>
            </w:r>
          </w:p>
        </w:tc>
        <w:tc>
          <w:tcPr>
            <w:tcW w:w="494" w:type="dxa"/>
            <w:shd w:val="clear" w:color="auto" w:fill="auto"/>
            <w:noWrap/>
            <w:vAlign w:val="center"/>
            <w:hideMark/>
          </w:tcPr>
          <w:p w14:paraId="2760353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30E5AEE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101 00 40040</w:t>
            </w:r>
          </w:p>
        </w:tc>
        <w:tc>
          <w:tcPr>
            <w:tcW w:w="567" w:type="dxa"/>
            <w:shd w:val="clear" w:color="auto" w:fill="auto"/>
            <w:noWrap/>
            <w:vAlign w:val="center"/>
            <w:hideMark/>
          </w:tcPr>
          <w:p w14:paraId="7672E74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311F33B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222,7</w:t>
            </w:r>
          </w:p>
        </w:tc>
        <w:tc>
          <w:tcPr>
            <w:tcW w:w="1134" w:type="dxa"/>
            <w:shd w:val="clear" w:color="auto" w:fill="auto"/>
            <w:noWrap/>
            <w:vAlign w:val="center"/>
            <w:hideMark/>
          </w:tcPr>
          <w:p w14:paraId="15107BE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222,7</w:t>
            </w:r>
          </w:p>
        </w:tc>
        <w:tc>
          <w:tcPr>
            <w:tcW w:w="1116" w:type="dxa"/>
            <w:shd w:val="clear" w:color="auto" w:fill="auto"/>
            <w:noWrap/>
            <w:vAlign w:val="center"/>
            <w:hideMark/>
          </w:tcPr>
          <w:p w14:paraId="346E272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222,7</w:t>
            </w:r>
          </w:p>
        </w:tc>
      </w:tr>
      <w:tr w:rsidR="006C7F09" w:rsidRPr="006C7F09" w14:paraId="320DB6E8" w14:textId="77777777" w:rsidTr="00E37EAD">
        <w:trPr>
          <w:trHeight w:val="20"/>
        </w:trPr>
        <w:tc>
          <w:tcPr>
            <w:tcW w:w="3799" w:type="dxa"/>
            <w:shd w:val="clear" w:color="auto" w:fill="auto"/>
            <w:vAlign w:val="bottom"/>
            <w:hideMark/>
          </w:tcPr>
          <w:p w14:paraId="2F0C46A6"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Обслуживание муниципального долга</w:t>
            </w:r>
          </w:p>
        </w:tc>
        <w:tc>
          <w:tcPr>
            <w:tcW w:w="498" w:type="dxa"/>
            <w:shd w:val="clear" w:color="auto" w:fill="auto"/>
            <w:noWrap/>
            <w:vAlign w:val="center"/>
            <w:hideMark/>
          </w:tcPr>
          <w:p w14:paraId="04FF1E6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13</w:t>
            </w:r>
          </w:p>
        </w:tc>
        <w:tc>
          <w:tcPr>
            <w:tcW w:w="494" w:type="dxa"/>
            <w:shd w:val="clear" w:color="auto" w:fill="auto"/>
            <w:noWrap/>
            <w:vAlign w:val="center"/>
            <w:hideMark/>
          </w:tcPr>
          <w:p w14:paraId="4A3E416D"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5160D94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101 00 40040</w:t>
            </w:r>
          </w:p>
        </w:tc>
        <w:tc>
          <w:tcPr>
            <w:tcW w:w="567" w:type="dxa"/>
            <w:shd w:val="clear" w:color="auto" w:fill="auto"/>
            <w:noWrap/>
            <w:vAlign w:val="center"/>
            <w:hideMark/>
          </w:tcPr>
          <w:p w14:paraId="0B7CB03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730</w:t>
            </w:r>
          </w:p>
        </w:tc>
        <w:tc>
          <w:tcPr>
            <w:tcW w:w="1134" w:type="dxa"/>
            <w:shd w:val="clear" w:color="auto" w:fill="auto"/>
            <w:noWrap/>
            <w:vAlign w:val="center"/>
            <w:hideMark/>
          </w:tcPr>
          <w:p w14:paraId="498120F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222,7</w:t>
            </w:r>
          </w:p>
        </w:tc>
        <w:tc>
          <w:tcPr>
            <w:tcW w:w="1134" w:type="dxa"/>
            <w:shd w:val="clear" w:color="auto" w:fill="auto"/>
            <w:noWrap/>
            <w:vAlign w:val="center"/>
            <w:hideMark/>
          </w:tcPr>
          <w:p w14:paraId="79DBA98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222,7</w:t>
            </w:r>
          </w:p>
        </w:tc>
        <w:tc>
          <w:tcPr>
            <w:tcW w:w="1116" w:type="dxa"/>
            <w:shd w:val="clear" w:color="auto" w:fill="auto"/>
            <w:noWrap/>
            <w:vAlign w:val="center"/>
            <w:hideMark/>
          </w:tcPr>
          <w:p w14:paraId="7B02B604"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222,7</w:t>
            </w:r>
          </w:p>
        </w:tc>
      </w:tr>
      <w:tr w:rsidR="006C7F09" w:rsidRPr="006C7F09" w14:paraId="7FDE8AB1" w14:textId="77777777" w:rsidTr="00E37EAD">
        <w:trPr>
          <w:trHeight w:val="20"/>
        </w:trPr>
        <w:tc>
          <w:tcPr>
            <w:tcW w:w="3799" w:type="dxa"/>
            <w:shd w:val="clear" w:color="auto" w:fill="auto"/>
            <w:vAlign w:val="bottom"/>
            <w:hideMark/>
          </w:tcPr>
          <w:p w14:paraId="532EBB12" w14:textId="77777777" w:rsidR="006C7F09" w:rsidRPr="006C7F09" w:rsidRDefault="006C7F09" w:rsidP="006C7F09">
            <w:pPr>
              <w:rPr>
                <w:rFonts w:eastAsia="Times New Roman"/>
                <w:b/>
                <w:bCs/>
                <w:color w:val="000000"/>
                <w:sz w:val="20"/>
                <w:szCs w:val="20"/>
              </w:rPr>
            </w:pPr>
            <w:r w:rsidRPr="006C7F09">
              <w:rPr>
                <w:rFonts w:eastAsia="Times New Roman"/>
                <w:b/>
                <w:bCs/>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498" w:type="dxa"/>
            <w:shd w:val="clear" w:color="auto" w:fill="auto"/>
            <w:noWrap/>
            <w:vAlign w:val="center"/>
            <w:hideMark/>
          </w:tcPr>
          <w:p w14:paraId="42CB84BF" w14:textId="77777777" w:rsidR="006C7F09" w:rsidRPr="006C7F09" w:rsidRDefault="006C7F09" w:rsidP="006C7F09">
            <w:pPr>
              <w:jc w:val="center"/>
              <w:rPr>
                <w:rFonts w:eastAsia="Times New Roman"/>
                <w:b/>
                <w:bCs/>
                <w:color w:val="000000"/>
                <w:sz w:val="20"/>
                <w:szCs w:val="20"/>
              </w:rPr>
            </w:pPr>
            <w:r w:rsidRPr="006C7F09">
              <w:rPr>
                <w:rFonts w:eastAsia="Times New Roman"/>
                <w:b/>
                <w:bCs/>
                <w:color w:val="000000"/>
                <w:sz w:val="20"/>
                <w:szCs w:val="20"/>
              </w:rPr>
              <w:t>14</w:t>
            </w:r>
          </w:p>
        </w:tc>
        <w:tc>
          <w:tcPr>
            <w:tcW w:w="494" w:type="dxa"/>
            <w:shd w:val="clear" w:color="auto" w:fill="auto"/>
            <w:noWrap/>
            <w:vAlign w:val="center"/>
            <w:hideMark/>
          </w:tcPr>
          <w:p w14:paraId="14B059BF" w14:textId="77777777" w:rsidR="006C7F09" w:rsidRPr="006C7F09" w:rsidRDefault="006C7F09" w:rsidP="006C7F09">
            <w:pPr>
              <w:jc w:val="center"/>
              <w:rPr>
                <w:rFonts w:eastAsia="Times New Roman"/>
                <w:b/>
                <w:bCs/>
                <w:color w:val="000000"/>
                <w:sz w:val="20"/>
                <w:szCs w:val="20"/>
              </w:rPr>
            </w:pPr>
            <w:r w:rsidRPr="006C7F09">
              <w:rPr>
                <w:rFonts w:eastAsia="Times New Roman"/>
                <w:b/>
                <w:bCs/>
                <w:color w:val="000000"/>
                <w:sz w:val="20"/>
                <w:szCs w:val="20"/>
              </w:rPr>
              <w:t> </w:t>
            </w:r>
          </w:p>
        </w:tc>
        <w:tc>
          <w:tcPr>
            <w:tcW w:w="1418" w:type="dxa"/>
            <w:shd w:val="clear" w:color="auto" w:fill="auto"/>
            <w:noWrap/>
            <w:vAlign w:val="center"/>
            <w:hideMark/>
          </w:tcPr>
          <w:p w14:paraId="4C6FBD5E" w14:textId="77777777" w:rsidR="006C7F09" w:rsidRPr="006C7F09" w:rsidRDefault="006C7F09" w:rsidP="006C7F09">
            <w:pPr>
              <w:jc w:val="center"/>
              <w:rPr>
                <w:rFonts w:eastAsia="Times New Roman"/>
                <w:b/>
                <w:bCs/>
                <w:color w:val="000000"/>
                <w:sz w:val="20"/>
                <w:szCs w:val="20"/>
              </w:rPr>
            </w:pPr>
            <w:r w:rsidRPr="006C7F09">
              <w:rPr>
                <w:rFonts w:eastAsia="Times New Roman"/>
                <w:b/>
                <w:bCs/>
                <w:color w:val="000000"/>
                <w:sz w:val="20"/>
                <w:szCs w:val="20"/>
              </w:rPr>
              <w:t> </w:t>
            </w:r>
          </w:p>
        </w:tc>
        <w:tc>
          <w:tcPr>
            <w:tcW w:w="567" w:type="dxa"/>
            <w:shd w:val="clear" w:color="auto" w:fill="auto"/>
            <w:noWrap/>
            <w:vAlign w:val="center"/>
            <w:hideMark/>
          </w:tcPr>
          <w:p w14:paraId="75C095D6" w14:textId="77777777" w:rsidR="006C7F09" w:rsidRPr="006C7F09" w:rsidRDefault="006C7F09" w:rsidP="006C7F09">
            <w:pPr>
              <w:jc w:val="center"/>
              <w:rPr>
                <w:rFonts w:eastAsia="Times New Roman"/>
                <w:b/>
                <w:bCs/>
                <w:color w:val="000000"/>
                <w:sz w:val="20"/>
                <w:szCs w:val="20"/>
              </w:rPr>
            </w:pPr>
            <w:r w:rsidRPr="006C7F09">
              <w:rPr>
                <w:rFonts w:eastAsia="Times New Roman"/>
                <w:b/>
                <w:bCs/>
                <w:color w:val="000000"/>
                <w:sz w:val="20"/>
                <w:szCs w:val="20"/>
              </w:rPr>
              <w:t> </w:t>
            </w:r>
          </w:p>
        </w:tc>
        <w:tc>
          <w:tcPr>
            <w:tcW w:w="1134" w:type="dxa"/>
            <w:shd w:val="clear" w:color="auto" w:fill="auto"/>
            <w:noWrap/>
            <w:vAlign w:val="center"/>
            <w:hideMark/>
          </w:tcPr>
          <w:p w14:paraId="78413903" w14:textId="77777777" w:rsidR="006C7F09" w:rsidRPr="006C7F09" w:rsidRDefault="006C7F09" w:rsidP="006C7F09">
            <w:pPr>
              <w:jc w:val="right"/>
              <w:rPr>
                <w:rFonts w:eastAsia="Times New Roman"/>
                <w:b/>
                <w:bCs/>
                <w:color w:val="000000"/>
                <w:sz w:val="20"/>
                <w:szCs w:val="20"/>
              </w:rPr>
            </w:pPr>
            <w:r w:rsidRPr="006C7F09">
              <w:rPr>
                <w:rFonts w:eastAsia="Times New Roman"/>
                <w:b/>
                <w:bCs/>
                <w:color w:val="000000"/>
                <w:sz w:val="20"/>
                <w:szCs w:val="20"/>
              </w:rPr>
              <w:t>79630,4</w:t>
            </w:r>
          </w:p>
        </w:tc>
        <w:tc>
          <w:tcPr>
            <w:tcW w:w="1134" w:type="dxa"/>
            <w:shd w:val="clear" w:color="auto" w:fill="auto"/>
            <w:noWrap/>
            <w:vAlign w:val="center"/>
            <w:hideMark/>
          </w:tcPr>
          <w:p w14:paraId="7935151B" w14:textId="77777777" w:rsidR="006C7F09" w:rsidRPr="006C7F09" w:rsidRDefault="006C7F09" w:rsidP="006C7F09">
            <w:pPr>
              <w:jc w:val="right"/>
              <w:rPr>
                <w:rFonts w:eastAsia="Times New Roman"/>
                <w:b/>
                <w:bCs/>
                <w:color w:val="000000"/>
                <w:sz w:val="20"/>
                <w:szCs w:val="20"/>
              </w:rPr>
            </w:pPr>
            <w:r w:rsidRPr="006C7F09">
              <w:rPr>
                <w:rFonts w:eastAsia="Times New Roman"/>
                <w:b/>
                <w:bCs/>
                <w:color w:val="000000"/>
                <w:sz w:val="20"/>
                <w:szCs w:val="20"/>
              </w:rPr>
              <w:t>63311,3</w:t>
            </w:r>
          </w:p>
        </w:tc>
        <w:tc>
          <w:tcPr>
            <w:tcW w:w="1116" w:type="dxa"/>
            <w:shd w:val="clear" w:color="auto" w:fill="auto"/>
            <w:noWrap/>
            <w:vAlign w:val="center"/>
            <w:hideMark/>
          </w:tcPr>
          <w:p w14:paraId="0477B81B" w14:textId="77777777" w:rsidR="006C7F09" w:rsidRPr="006C7F09" w:rsidRDefault="006C7F09" w:rsidP="006C7F09">
            <w:pPr>
              <w:jc w:val="right"/>
              <w:rPr>
                <w:rFonts w:eastAsia="Times New Roman"/>
                <w:b/>
                <w:bCs/>
                <w:color w:val="000000"/>
                <w:sz w:val="20"/>
                <w:szCs w:val="20"/>
              </w:rPr>
            </w:pPr>
            <w:r w:rsidRPr="006C7F09">
              <w:rPr>
                <w:rFonts w:eastAsia="Times New Roman"/>
                <w:b/>
                <w:bCs/>
                <w:color w:val="000000"/>
                <w:sz w:val="20"/>
                <w:szCs w:val="20"/>
              </w:rPr>
              <w:t>61965,4</w:t>
            </w:r>
          </w:p>
        </w:tc>
      </w:tr>
      <w:tr w:rsidR="006C7F09" w:rsidRPr="006C7F09" w14:paraId="24D09B42" w14:textId="77777777" w:rsidTr="00E37EAD">
        <w:trPr>
          <w:trHeight w:val="20"/>
        </w:trPr>
        <w:tc>
          <w:tcPr>
            <w:tcW w:w="3799" w:type="dxa"/>
            <w:shd w:val="clear" w:color="auto" w:fill="auto"/>
            <w:vAlign w:val="bottom"/>
            <w:hideMark/>
          </w:tcPr>
          <w:p w14:paraId="177BB2EC"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498" w:type="dxa"/>
            <w:shd w:val="clear" w:color="auto" w:fill="auto"/>
            <w:noWrap/>
            <w:vAlign w:val="center"/>
            <w:hideMark/>
          </w:tcPr>
          <w:p w14:paraId="7F8BBCB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14</w:t>
            </w:r>
          </w:p>
        </w:tc>
        <w:tc>
          <w:tcPr>
            <w:tcW w:w="494" w:type="dxa"/>
            <w:shd w:val="clear" w:color="auto" w:fill="auto"/>
            <w:noWrap/>
            <w:vAlign w:val="center"/>
            <w:hideMark/>
          </w:tcPr>
          <w:p w14:paraId="2ED355B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7C8BAE3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567" w:type="dxa"/>
            <w:shd w:val="clear" w:color="auto" w:fill="auto"/>
            <w:noWrap/>
            <w:vAlign w:val="center"/>
            <w:hideMark/>
          </w:tcPr>
          <w:p w14:paraId="15A8177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6C98871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77878,4</w:t>
            </w:r>
          </w:p>
        </w:tc>
        <w:tc>
          <w:tcPr>
            <w:tcW w:w="1134" w:type="dxa"/>
            <w:shd w:val="clear" w:color="auto" w:fill="auto"/>
            <w:noWrap/>
            <w:vAlign w:val="center"/>
            <w:hideMark/>
          </w:tcPr>
          <w:p w14:paraId="3283884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61559,3</w:t>
            </w:r>
          </w:p>
        </w:tc>
        <w:tc>
          <w:tcPr>
            <w:tcW w:w="1116" w:type="dxa"/>
            <w:shd w:val="clear" w:color="auto" w:fill="auto"/>
            <w:noWrap/>
            <w:vAlign w:val="center"/>
            <w:hideMark/>
          </w:tcPr>
          <w:p w14:paraId="7B0FB64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60213,4</w:t>
            </w:r>
          </w:p>
        </w:tc>
      </w:tr>
      <w:tr w:rsidR="006C7F09" w:rsidRPr="006C7F09" w14:paraId="76BD2081" w14:textId="77777777" w:rsidTr="00E37EAD">
        <w:trPr>
          <w:trHeight w:val="20"/>
        </w:trPr>
        <w:tc>
          <w:tcPr>
            <w:tcW w:w="3799" w:type="dxa"/>
            <w:shd w:val="clear" w:color="auto" w:fill="auto"/>
            <w:vAlign w:val="bottom"/>
            <w:hideMark/>
          </w:tcPr>
          <w:p w14:paraId="71E10851"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498" w:type="dxa"/>
            <w:shd w:val="clear" w:color="auto" w:fill="auto"/>
            <w:noWrap/>
            <w:vAlign w:val="center"/>
            <w:hideMark/>
          </w:tcPr>
          <w:p w14:paraId="6109075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14</w:t>
            </w:r>
          </w:p>
        </w:tc>
        <w:tc>
          <w:tcPr>
            <w:tcW w:w="494" w:type="dxa"/>
            <w:shd w:val="clear" w:color="auto" w:fill="auto"/>
            <w:noWrap/>
            <w:vAlign w:val="center"/>
            <w:hideMark/>
          </w:tcPr>
          <w:p w14:paraId="326C18AF"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77FBB74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100 00 00000</w:t>
            </w:r>
          </w:p>
        </w:tc>
        <w:tc>
          <w:tcPr>
            <w:tcW w:w="567" w:type="dxa"/>
            <w:shd w:val="clear" w:color="auto" w:fill="auto"/>
            <w:noWrap/>
            <w:vAlign w:val="center"/>
            <w:hideMark/>
          </w:tcPr>
          <w:p w14:paraId="0EB235F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65CD409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77878,4</w:t>
            </w:r>
          </w:p>
        </w:tc>
        <w:tc>
          <w:tcPr>
            <w:tcW w:w="1134" w:type="dxa"/>
            <w:shd w:val="clear" w:color="auto" w:fill="auto"/>
            <w:noWrap/>
            <w:vAlign w:val="center"/>
            <w:hideMark/>
          </w:tcPr>
          <w:p w14:paraId="0E339E00"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61559,3</w:t>
            </w:r>
          </w:p>
        </w:tc>
        <w:tc>
          <w:tcPr>
            <w:tcW w:w="1116" w:type="dxa"/>
            <w:shd w:val="clear" w:color="auto" w:fill="auto"/>
            <w:noWrap/>
            <w:vAlign w:val="center"/>
            <w:hideMark/>
          </w:tcPr>
          <w:p w14:paraId="6D4121D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60213,4</w:t>
            </w:r>
          </w:p>
        </w:tc>
      </w:tr>
      <w:tr w:rsidR="006C7F09" w:rsidRPr="006C7F09" w14:paraId="01027AE6" w14:textId="77777777" w:rsidTr="00E37EAD">
        <w:trPr>
          <w:trHeight w:val="20"/>
        </w:trPr>
        <w:tc>
          <w:tcPr>
            <w:tcW w:w="3799" w:type="dxa"/>
            <w:shd w:val="clear" w:color="auto" w:fill="auto"/>
            <w:vAlign w:val="bottom"/>
            <w:hideMark/>
          </w:tcPr>
          <w:p w14:paraId="5094F391"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498" w:type="dxa"/>
            <w:shd w:val="clear" w:color="auto" w:fill="auto"/>
            <w:noWrap/>
            <w:vAlign w:val="center"/>
            <w:hideMark/>
          </w:tcPr>
          <w:p w14:paraId="7D50E181"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14</w:t>
            </w:r>
          </w:p>
        </w:tc>
        <w:tc>
          <w:tcPr>
            <w:tcW w:w="494" w:type="dxa"/>
            <w:shd w:val="clear" w:color="auto" w:fill="auto"/>
            <w:noWrap/>
            <w:vAlign w:val="center"/>
            <w:hideMark/>
          </w:tcPr>
          <w:p w14:paraId="22E81E4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3DDE72EB"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102 00 00000</w:t>
            </w:r>
          </w:p>
        </w:tc>
        <w:tc>
          <w:tcPr>
            <w:tcW w:w="567" w:type="dxa"/>
            <w:shd w:val="clear" w:color="auto" w:fill="auto"/>
            <w:noWrap/>
            <w:vAlign w:val="center"/>
            <w:hideMark/>
          </w:tcPr>
          <w:p w14:paraId="19EB752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78F9C2C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77878,4</w:t>
            </w:r>
          </w:p>
        </w:tc>
        <w:tc>
          <w:tcPr>
            <w:tcW w:w="1134" w:type="dxa"/>
            <w:shd w:val="clear" w:color="auto" w:fill="auto"/>
            <w:noWrap/>
            <w:vAlign w:val="center"/>
            <w:hideMark/>
          </w:tcPr>
          <w:p w14:paraId="20B1A72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61559,3</w:t>
            </w:r>
          </w:p>
        </w:tc>
        <w:tc>
          <w:tcPr>
            <w:tcW w:w="1116" w:type="dxa"/>
            <w:shd w:val="clear" w:color="auto" w:fill="auto"/>
            <w:noWrap/>
            <w:vAlign w:val="center"/>
            <w:hideMark/>
          </w:tcPr>
          <w:p w14:paraId="5A65733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60213,4</w:t>
            </w:r>
          </w:p>
        </w:tc>
      </w:tr>
      <w:tr w:rsidR="006C7F09" w:rsidRPr="006C7F09" w14:paraId="7DF8D504" w14:textId="77777777" w:rsidTr="00E37EAD">
        <w:trPr>
          <w:trHeight w:val="20"/>
        </w:trPr>
        <w:tc>
          <w:tcPr>
            <w:tcW w:w="3799" w:type="dxa"/>
            <w:shd w:val="clear" w:color="auto" w:fill="auto"/>
            <w:vAlign w:val="bottom"/>
            <w:hideMark/>
          </w:tcPr>
          <w:p w14:paraId="57318293"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Осуществление государственных полномочий по расчету и предоставлению дотаций на выравнивание бюджетной обеспеченности поселений</w:t>
            </w:r>
          </w:p>
        </w:tc>
        <w:tc>
          <w:tcPr>
            <w:tcW w:w="498" w:type="dxa"/>
            <w:shd w:val="clear" w:color="auto" w:fill="auto"/>
            <w:noWrap/>
            <w:vAlign w:val="center"/>
            <w:hideMark/>
          </w:tcPr>
          <w:p w14:paraId="216B2403"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14</w:t>
            </w:r>
          </w:p>
        </w:tc>
        <w:tc>
          <w:tcPr>
            <w:tcW w:w="494" w:type="dxa"/>
            <w:shd w:val="clear" w:color="auto" w:fill="auto"/>
            <w:noWrap/>
            <w:vAlign w:val="center"/>
            <w:hideMark/>
          </w:tcPr>
          <w:p w14:paraId="2651478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1731E7F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102 00 70100</w:t>
            </w:r>
          </w:p>
        </w:tc>
        <w:tc>
          <w:tcPr>
            <w:tcW w:w="567" w:type="dxa"/>
            <w:shd w:val="clear" w:color="auto" w:fill="auto"/>
            <w:noWrap/>
            <w:vAlign w:val="center"/>
            <w:hideMark/>
          </w:tcPr>
          <w:p w14:paraId="709D24C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5799DB82"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77878,4</w:t>
            </w:r>
          </w:p>
        </w:tc>
        <w:tc>
          <w:tcPr>
            <w:tcW w:w="1134" w:type="dxa"/>
            <w:shd w:val="clear" w:color="auto" w:fill="auto"/>
            <w:noWrap/>
            <w:vAlign w:val="center"/>
            <w:hideMark/>
          </w:tcPr>
          <w:p w14:paraId="448700F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61559,3</w:t>
            </w:r>
          </w:p>
        </w:tc>
        <w:tc>
          <w:tcPr>
            <w:tcW w:w="1116" w:type="dxa"/>
            <w:shd w:val="clear" w:color="auto" w:fill="auto"/>
            <w:noWrap/>
            <w:vAlign w:val="center"/>
            <w:hideMark/>
          </w:tcPr>
          <w:p w14:paraId="0A3DBFE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60213,4</w:t>
            </w:r>
          </w:p>
        </w:tc>
      </w:tr>
      <w:tr w:rsidR="006C7F09" w:rsidRPr="006C7F09" w14:paraId="09119957" w14:textId="77777777" w:rsidTr="00E37EAD">
        <w:trPr>
          <w:trHeight w:val="20"/>
        </w:trPr>
        <w:tc>
          <w:tcPr>
            <w:tcW w:w="3799" w:type="dxa"/>
            <w:shd w:val="clear" w:color="auto" w:fill="auto"/>
            <w:vAlign w:val="bottom"/>
            <w:hideMark/>
          </w:tcPr>
          <w:p w14:paraId="4E10E633"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Дотации</w:t>
            </w:r>
          </w:p>
        </w:tc>
        <w:tc>
          <w:tcPr>
            <w:tcW w:w="498" w:type="dxa"/>
            <w:shd w:val="clear" w:color="auto" w:fill="auto"/>
            <w:noWrap/>
            <w:vAlign w:val="center"/>
            <w:hideMark/>
          </w:tcPr>
          <w:p w14:paraId="795C142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14</w:t>
            </w:r>
          </w:p>
        </w:tc>
        <w:tc>
          <w:tcPr>
            <w:tcW w:w="494" w:type="dxa"/>
            <w:shd w:val="clear" w:color="auto" w:fill="auto"/>
            <w:noWrap/>
            <w:vAlign w:val="center"/>
            <w:hideMark/>
          </w:tcPr>
          <w:p w14:paraId="5C7E365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01</w:t>
            </w:r>
          </w:p>
        </w:tc>
        <w:tc>
          <w:tcPr>
            <w:tcW w:w="1418" w:type="dxa"/>
            <w:shd w:val="clear" w:color="auto" w:fill="auto"/>
            <w:noWrap/>
            <w:vAlign w:val="center"/>
            <w:hideMark/>
          </w:tcPr>
          <w:p w14:paraId="70F8AD7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102 00 70100</w:t>
            </w:r>
          </w:p>
        </w:tc>
        <w:tc>
          <w:tcPr>
            <w:tcW w:w="567" w:type="dxa"/>
            <w:shd w:val="clear" w:color="auto" w:fill="auto"/>
            <w:noWrap/>
            <w:vAlign w:val="center"/>
            <w:hideMark/>
          </w:tcPr>
          <w:p w14:paraId="0F233E45"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510</w:t>
            </w:r>
          </w:p>
        </w:tc>
        <w:tc>
          <w:tcPr>
            <w:tcW w:w="1134" w:type="dxa"/>
            <w:shd w:val="clear" w:color="auto" w:fill="auto"/>
            <w:noWrap/>
            <w:vAlign w:val="center"/>
            <w:hideMark/>
          </w:tcPr>
          <w:p w14:paraId="56188BB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77878,4</w:t>
            </w:r>
          </w:p>
        </w:tc>
        <w:tc>
          <w:tcPr>
            <w:tcW w:w="1134" w:type="dxa"/>
            <w:shd w:val="clear" w:color="auto" w:fill="auto"/>
            <w:noWrap/>
            <w:vAlign w:val="center"/>
            <w:hideMark/>
          </w:tcPr>
          <w:p w14:paraId="06B5FE7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61559,3</w:t>
            </w:r>
          </w:p>
        </w:tc>
        <w:tc>
          <w:tcPr>
            <w:tcW w:w="1116" w:type="dxa"/>
            <w:shd w:val="clear" w:color="auto" w:fill="auto"/>
            <w:noWrap/>
            <w:vAlign w:val="center"/>
            <w:hideMark/>
          </w:tcPr>
          <w:p w14:paraId="0EEF3003"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60213,4</w:t>
            </w:r>
          </w:p>
        </w:tc>
      </w:tr>
      <w:tr w:rsidR="006C7F09" w:rsidRPr="006C7F09" w14:paraId="35EA3601" w14:textId="77777777" w:rsidTr="00E37EAD">
        <w:trPr>
          <w:trHeight w:val="20"/>
        </w:trPr>
        <w:tc>
          <w:tcPr>
            <w:tcW w:w="3799" w:type="dxa"/>
            <w:shd w:val="clear" w:color="auto" w:fill="auto"/>
            <w:vAlign w:val="bottom"/>
            <w:hideMark/>
          </w:tcPr>
          <w:p w14:paraId="03346591"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Прочие межбюджетные трансферты общего характера</w:t>
            </w:r>
          </w:p>
        </w:tc>
        <w:tc>
          <w:tcPr>
            <w:tcW w:w="498" w:type="dxa"/>
            <w:shd w:val="clear" w:color="auto" w:fill="auto"/>
            <w:noWrap/>
            <w:vAlign w:val="center"/>
            <w:hideMark/>
          </w:tcPr>
          <w:p w14:paraId="0C291FA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14</w:t>
            </w:r>
          </w:p>
        </w:tc>
        <w:tc>
          <w:tcPr>
            <w:tcW w:w="494" w:type="dxa"/>
            <w:shd w:val="clear" w:color="auto" w:fill="auto"/>
            <w:noWrap/>
            <w:vAlign w:val="center"/>
            <w:hideMark/>
          </w:tcPr>
          <w:p w14:paraId="20B10BF0"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1418" w:type="dxa"/>
            <w:shd w:val="clear" w:color="auto" w:fill="auto"/>
            <w:noWrap/>
            <w:vAlign w:val="center"/>
            <w:hideMark/>
          </w:tcPr>
          <w:p w14:paraId="4323C9B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567" w:type="dxa"/>
            <w:shd w:val="clear" w:color="auto" w:fill="auto"/>
            <w:noWrap/>
            <w:vAlign w:val="center"/>
            <w:hideMark/>
          </w:tcPr>
          <w:p w14:paraId="4EFE9D1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18DDDD58"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1752,0</w:t>
            </w:r>
          </w:p>
        </w:tc>
        <w:tc>
          <w:tcPr>
            <w:tcW w:w="1134" w:type="dxa"/>
            <w:shd w:val="clear" w:color="auto" w:fill="auto"/>
            <w:noWrap/>
            <w:vAlign w:val="center"/>
            <w:hideMark/>
          </w:tcPr>
          <w:p w14:paraId="128125DB"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1752,0</w:t>
            </w:r>
          </w:p>
        </w:tc>
        <w:tc>
          <w:tcPr>
            <w:tcW w:w="1116" w:type="dxa"/>
            <w:shd w:val="clear" w:color="auto" w:fill="auto"/>
            <w:noWrap/>
            <w:vAlign w:val="center"/>
            <w:hideMark/>
          </w:tcPr>
          <w:p w14:paraId="7F95EE7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1752,0</w:t>
            </w:r>
          </w:p>
        </w:tc>
      </w:tr>
      <w:tr w:rsidR="006C7F09" w:rsidRPr="006C7F09" w14:paraId="2F2287B5" w14:textId="77777777" w:rsidTr="00E37EAD">
        <w:trPr>
          <w:trHeight w:val="20"/>
        </w:trPr>
        <w:tc>
          <w:tcPr>
            <w:tcW w:w="3799" w:type="dxa"/>
            <w:shd w:val="clear" w:color="auto" w:fill="auto"/>
            <w:vAlign w:val="bottom"/>
            <w:hideMark/>
          </w:tcPr>
          <w:p w14:paraId="7526980E"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498" w:type="dxa"/>
            <w:shd w:val="clear" w:color="auto" w:fill="auto"/>
            <w:noWrap/>
            <w:vAlign w:val="center"/>
            <w:hideMark/>
          </w:tcPr>
          <w:p w14:paraId="64A44D2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14</w:t>
            </w:r>
          </w:p>
        </w:tc>
        <w:tc>
          <w:tcPr>
            <w:tcW w:w="494" w:type="dxa"/>
            <w:shd w:val="clear" w:color="auto" w:fill="auto"/>
            <w:noWrap/>
            <w:vAlign w:val="center"/>
            <w:hideMark/>
          </w:tcPr>
          <w:p w14:paraId="0E313CA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1418" w:type="dxa"/>
            <w:shd w:val="clear" w:color="auto" w:fill="auto"/>
            <w:noWrap/>
            <w:vAlign w:val="center"/>
            <w:hideMark/>
          </w:tcPr>
          <w:p w14:paraId="11F141FE"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100 00 00000</w:t>
            </w:r>
          </w:p>
        </w:tc>
        <w:tc>
          <w:tcPr>
            <w:tcW w:w="567" w:type="dxa"/>
            <w:shd w:val="clear" w:color="auto" w:fill="auto"/>
            <w:noWrap/>
            <w:vAlign w:val="center"/>
            <w:hideMark/>
          </w:tcPr>
          <w:p w14:paraId="6F7D66E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38E12CD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1752,0</w:t>
            </w:r>
          </w:p>
        </w:tc>
        <w:tc>
          <w:tcPr>
            <w:tcW w:w="1134" w:type="dxa"/>
            <w:shd w:val="clear" w:color="auto" w:fill="auto"/>
            <w:noWrap/>
            <w:vAlign w:val="center"/>
            <w:hideMark/>
          </w:tcPr>
          <w:p w14:paraId="31812EA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1752,0</w:t>
            </w:r>
          </w:p>
        </w:tc>
        <w:tc>
          <w:tcPr>
            <w:tcW w:w="1116" w:type="dxa"/>
            <w:shd w:val="clear" w:color="auto" w:fill="auto"/>
            <w:noWrap/>
            <w:vAlign w:val="center"/>
            <w:hideMark/>
          </w:tcPr>
          <w:p w14:paraId="43E7CFFA"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1752,0</w:t>
            </w:r>
          </w:p>
        </w:tc>
      </w:tr>
      <w:tr w:rsidR="006C7F09" w:rsidRPr="006C7F09" w14:paraId="488517DE" w14:textId="77777777" w:rsidTr="00E37EAD">
        <w:trPr>
          <w:trHeight w:val="20"/>
        </w:trPr>
        <w:tc>
          <w:tcPr>
            <w:tcW w:w="3799" w:type="dxa"/>
            <w:shd w:val="clear" w:color="auto" w:fill="auto"/>
            <w:vAlign w:val="bottom"/>
            <w:hideMark/>
          </w:tcPr>
          <w:p w14:paraId="5ABCF515"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498" w:type="dxa"/>
            <w:shd w:val="clear" w:color="auto" w:fill="auto"/>
            <w:noWrap/>
            <w:vAlign w:val="center"/>
            <w:hideMark/>
          </w:tcPr>
          <w:p w14:paraId="1E1307A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14</w:t>
            </w:r>
          </w:p>
        </w:tc>
        <w:tc>
          <w:tcPr>
            <w:tcW w:w="494" w:type="dxa"/>
            <w:shd w:val="clear" w:color="auto" w:fill="auto"/>
            <w:noWrap/>
            <w:vAlign w:val="center"/>
            <w:hideMark/>
          </w:tcPr>
          <w:p w14:paraId="5B19C0D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1418" w:type="dxa"/>
            <w:shd w:val="clear" w:color="auto" w:fill="auto"/>
            <w:noWrap/>
            <w:vAlign w:val="center"/>
            <w:hideMark/>
          </w:tcPr>
          <w:p w14:paraId="0608389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102 00 00000</w:t>
            </w:r>
          </w:p>
        </w:tc>
        <w:tc>
          <w:tcPr>
            <w:tcW w:w="567" w:type="dxa"/>
            <w:shd w:val="clear" w:color="auto" w:fill="auto"/>
            <w:noWrap/>
            <w:vAlign w:val="center"/>
            <w:hideMark/>
          </w:tcPr>
          <w:p w14:paraId="0470116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5A58BC17"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1752,0</w:t>
            </w:r>
          </w:p>
        </w:tc>
        <w:tc>
          <w:tcPr>
            <w:tcW w:w="1134" w:type="dxa"/>
            <w:shd w:val="clear" w:color="auto" w:fill="auto"/>
            <w:noWrap/>
            <w:vAlign w:val="center"/>
            <w:hideMark/>
          </w:tcPr>
          <w:p w14:paraId="19349B1F"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1752,0</w:t>
            </w:r>
          </w:p>
        </w:tc>
        <w:tc>
          <w:tcPr>
            <w:tcW w:w="1116" w:type="dxa"/>
            <w:shd w:val="clear" w:color="auto" w:fill="auto"/>
            <w:noWrap/>
            <w:vAlign w:val="center"/>
            <w:hideMark/>
          </w:tcPr>
          <w:p w14:paraId="122FA2C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1752,0</w:t>
            </w:r>
          </w:p>
        </w:tc>
      </w:tr>
      <w:tr w:rsidR="006C7F09" w:rsidRPr="006C7F09" w14:paraId="26628BF4" w14:textId="77777777" w:rsidTr="00E37EAD">
        <w:trPr>
          <w:trHeight w:val="20"/>
        </w:trPr>
        <w:tc>
          <w:tcPr>
            <w:tcW w:w="3799" w:type="dxa"/>
            <w:shd w:val="clear" w:color="auto" w:fill="auto"/>
            <w:vAlign w:val="bottom"/>
            <w:hideMark/>
          </w:tcPr>
          <w:p w14:paraId="34F17C7C"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Иные межбюджетные трансферты из бюджета Старорусского муниципального района бюджетам городского и сельских поселений на материальное поощрение членов добровольных народных дружин</w:t>
            </w:r>
          </w:p>
        </w:tc>
        <w:tc>
          <w:tcPr>
            <w:tcW w:w="498" w:type="dxa"/>
            <w:shd w:val="clear" w:color="auto" w:fill="auto"/>
            <w:noWrap/>
            <w:vAlign w:val="center"/>
            <w:hideMark/>
          </w:tcPr>
          <w:p w14:paraId="2F417CE9"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14</w:t>
            </w:r>
          </w:p>
        </w:tc>
        <w:tc>
          <w:tcPr>
            <w:tcW w:w="494" w:type="dxa"/>
            <w:shd w:val="clear" w:color="auto" w:fill="auto"/>
            <w:noWrap/>
            <w:vAlign w:val="center"/>
            <w:hideMark/>
          </w:tcPr>
          <w:p w14:paraId="7E61C4A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1418" w:type="dxa"/>
            <w:shd w:val="clear" w:color="auto" w:fill="auto"/>
            <w:noWrap/>
            <w:vAlign w:val="center"/>
            <w:hideMark/>
          </w:tcPr>
          <w:p w14:paraId="07C1CB28"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102 00 40710</w:t>
            </w:r>
          </w:p>
        </w:tc>
        <w:tc>
          <w:tcPr>
            <w:tcW w:w="567" w:type="dxa"/>
            <w:shd w:val="clear" w:color="auto" w:fill="auto"/>
            <w:noWrap/>
            <w:vAlign w:val="center"/>
            <w:hideMark/>
          </w:tcPr>
          <w:p w14:paraId="309B6F82"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 </w:t>
            </w:r>
          </w:p>
        </w:tc>
        <w:tc>
          <w:tcPr>
            <w:tcW w:w="1134" w:type="dxa"/>
            <w:shd w:val="clear" w:color="auto" w:fill="auto"/>
            <w:noWrap/>
            <w:vAlign w:val="center"/>
            <w:hideMark/>
          </w:tcPr>
          <w:p w14:paraId="5611ADFC"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1752,0</w:t>
            </w:r>
          </w:p>
        </w:tc>
        <w:tc>
          <w:tcPr>
            <w:tcW w:w="1134" w:type="dxa"/>
            <w:shd w:val="clear" w:color="auto" w:fill="auto"/>
            <w:noWrap/>
            <w:vAlign w:val="center"/>
            <w:hideMark/>
          </w:tcPr>
          <w:p w14:paraId="7F4C7BA1"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1752,0</w:t>
            </w:r>
          </w:p>
        </w:tc>
        <w:tc>
          <w:tcPr>
            <w:tcW w:w="1116" w:type="dxa"/>
            <w:shd w:val="clear" w:color="auto" w:fill="auto"/>
            <w:noWrap/>
            <w:vAlign w:val="center"/>
            <w:hideMark/>
          </w:tcPr>
          <w:p w14:paraId="342FBC96"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1752,0</w:t>
            </w:r>
          </w:p>
        </w:tc>
      </w:tr>
      <w:tr w:rsidR="006C7F09" w:rsidRPr="006C7F09" w14:paraId="609D3EC2" w14:textId="77777777" w:rsidTr="00E37EAD">
        <w:trPr>
          <w:trHeight w:val="20"/>
        </w:trPr>
        <w:tc>
          <w:tcPr>
            <w:tcW w:w="3799" w:type="dxa"/>
            <w:shd w:val="clear" w:color="auto" w:fill="auto"/>
            <w:vAlign w:val="bottom"/>
            <w:hideMark/>
          </w:tcPr>
          <w:p w14:paraId="2D9FD1BB" w14:textId="77777777" w:rsidR="006C7F09" w:rsidRPr="006C7F09" w:rsidRDefault="006C7F09" w:rsidP="006C7F09">
            <w:pPr>
              <w:rPr>
                <w:rFonts w:eastAsia="Times New Roman"/>
                <w:color w:val="000000"/>
                <w:sz w:val="20"/>
                <w:szCs w:val="20"/>
              </w:rPr>
            </w:pPr>
            <w:r w:rsidRPr="006C7F09">
              <w:rPr>
                <w:rFonts w:eastAsia="Times New Roman"/>
                <w:color w:val="000000"/>
                <w:sz w:val="20"/>
                <w:szCs w:val="20"/>
              </w:rPr>
              <w:t>Иные межбюджетные трансферты</w:t>
            </w:r>
          </w:p>
        </w:tc>
        <w:tc>
          <w:tcPr>
            <w:tcW w:w="498" w:type="dxa"/>
            <w:shd w:val="clear" w:color="auto" w:fill="auto"/>
            <w:noWrap/>
            <w:vAlign w:val="center"/>
            <w:hideMark/>
          </w:tcPr>
          <w:p w14:paraId="673DAE5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14</w:t>
            </w:r>
          </w:p>
        </w:tc>
        <w:tc>
          <w:tcPr>
            <w:tcW w:w="494" w:type="dxa"/>
            <w:shd w:val="clear" w:color="auto" w:fill="auto"/>
            <w:noWrap/>
            <w:vAlign w:val="center"/>
            <w:hideMark/>
          </w:tcPr>
          <w:p w14:paraId="44568E1C"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03</w:t>
            </w:r>
          </w:p>
        </w:tc>
        <w:tc>
          <w:tcPr>
            <w:tcW w:w="1418" w:type="dxa"/>
            <w:shd w:val="clear" w:color="auto" w:fill="auto"/>
            <w:noWrap/>
            <w:vAlign w:val="center"/>
            <w:hideMark/>
          </w:tcPr>
          <w:p w14:paraId="479692BA"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102 00 40710</w:t>
            </w:r>
          </w:p>
        </w:tc>
        <w:tc>
          <w:tcPr>
            <w:tcW w:w="567" w:type="dxa"/>
            <w:shd w:val="clear" w:color="auto" w:fill="auto"/>
            <w:noWrap/>
            <w:vAlign w:val="center"/>
            <w:hideMark/>
          </w:tcPr>
          <w:p w14:paraId="7687B924" w14:textId="77777777" w:rsidR="006C7F09" w:rsidRPr="006C7F09" w:rsidRDefault="006C7F09" w:rsidP="006C7F09">
            <w:pPr>
              <w:jc w:val="center"/>
              <w:rPr>
                <w:rFonts w:eastAsia="Times New Roman"/>
                <w:color w:val="000000"/>
                <w:sz w:val="20"/>
                <w:szCs w:val="20"/>
              </w:rPr>
            </w:pPr>
            <w:r w:rsidRPr="006C7F09">
              <w:rPr>
                <w:rFonts w:eastAsia="Times New Roman"/>
                <w:color w:val="000000"/>
                <w:sz w:val="20"/>
                <w:szCs w:val="20"/>
              </w:rPr>
              <w:t>540</w:t>
            </w:r>
          </w:p>
        </w:tc>
        <w:tc>
          <w:tcPr>
            <w:tcW w:w="1134" w:type="dxa"/>
            <w:shd w:val="clear" w:color="auto" w:fill="auto"/>
            <w:noWrap/>
            <w:vAlign w:val="center"/>
            <w:hideMark/>
          </w:tcPr>
          <w:p w14:paraId="4FD69689"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1752,0</w:t>
            </w:r>
          </w:p>
        </w:tc>
        <w:tc>
          <w:tcPr>
            <w:tcW w:w="1134" w:type="dxa"/>
            <w:shd w:val="clear" w:color="auto" w:fill="auto"/>
            <w:noWrap/>
            <w:vAlign w:val="center"/>
            <w:hideMark/>
          </w:tcPr>
          <w:p w14:paraId="7659D45E"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1752,0</w:t>
            </w:r>
          </w:p>
        </w:tc>
        <w:tc>
          <w:tcPr>
            <w:tcW w:w="1116" w:type="dxa"/>
            <w:shd w:val="clear" w:color="auto" w:fill="auto"/>
            <w:noWrap/>
            <w:vAlign w:val="center"/>
            <w:hideMark/>
          </w:tcPr>
          <w:p w14:paraId="6F3508BD" w14:textId="77777777" w:rsidR="006C7F09" w:rsidRPr="006C7F09" w:rsidRDefault="006C7F09" w:rsidP="006C7F09">
            <w:pPr>
              <w:jc w:val="right"/>
              <w:rPr>
                <w:rFonts w:eastAsia="Times New Roman"/>
                <w:color w:val="000000"/>
                <w:sz w:val="20"/>
                <w:szCs w:val="20"/>
              </w:rPr>
            </w:pPr>
            <w:r w:rsidRPr="006C7F09">
              <w:rPr>
                <w:rFonts w:eastAsia="Times New Roman"/>
                <w:color w:val="000000"/>
                <w:sz w:val="20"/>
                <w:szCs w:val="20"/>
              </w:rPr>
              <w:t>1752,0</w:t>
            </w:r>
          </w:p>
        </w:tc>
      </w:tr>
      <w:tr w:rsidR="006C7F09" w:rsidRPr="006C7F09" w14:paraId="7918B91A" w14:textId="77777777" w:rsidTr="00E37EAD">
        <w:trPr>
          <w:trHeight w:val="20"/>
        </w:trPr>
        <w:tc>
          <w:tcPr>
            <w:tcW w:w="3799" w:type="dxa"/>
            <w:shd w:val="clear" w:color="auto" w:fill="auto"/>
            <w:vAlign w:val="bottom"/>
            <w:hideMark/>
          </w:tcPr>
          <w:p w14:paraId="0B7D7B4F" w14:textId="77777777" w:rsidR="006C7F09" w:rsidRPr="006C7F09" w:rsidRDefault="006C7F09" w:rsidP="006C7F09">
            <w:pPr>
              <w:rPr>
                <w:rFonts w:eastAsia="Times New Roman"/>
                <w:b/>
                <w:bCs/>
                <w:color w:val="000000"/>
                <w:sz w:val="20"/>
                <w:szCs w:val="20"/>
              </w:rPr>
            </w:pPr>
            <w:r w:rsidRPr="006C7F09">
              <w:rPr>
                <w:rFonts w:eastAsia="Times New Roman"/>
                <w:b/>
                <w:bCs/>
                <w:color w:val="000000"/>
                <w:sz w:val="20"/>
                <w:szCs w:val="20"/>
              </w:rPr>
              <w:t>ВСЕГО РАСХОДОВ</w:t>
            </w:r>
          </w:p>
        </w:tc>
        <w:tc>
          <w:tcPr>
            <w:tcW w:w="498" w:type="dxa"/>
            <w:shd w:val="clear" w:color="auto" w:fill="auto"/>
            <w:noWrap/>
            <w:vAlign w:val="center"/>
            <w:hideMark/>
          </w:tcPr>
          <w:p w14:paraId="67F04F94" w14:textId="77777777" w:rsidR="006C7F09" w:rsidRPr="006C7F09" w:rsidRDefault="006C7F09" w:rsidP="006C7F09">
            <w:pPr>
              <w:jc w:val="center"/>
              <w:rPr>
                <w:rFonts w:eastAsia="Times New Roman"/>
                <w:b/>
                <w:bCs/>
                <w:color w:val="000000"/>
                <w:sz w:val="20"/>
                <w:szCs w:val="20"/>
              </w:rPr>
            </w:pPr>
            <w:r w:rsidRPr="006C7F09">
              <w:rPr>
                <w:rFonts w:eastAsia="Times New Roman"/>
                <w:b/>
                <w:bCs/>
                <w:color w:val="000000"/>
                <w:sz w:val="20"/>
                <w:szCs w:val="20"/>
              </w:rPr>
              <w:t> </w:t>
            </w:r>
          </w:p>
        </w:tc>
        <w:tc>
          <w:tcPr>
            <w:tcW w:w="494" w:type="dxa"/>
            <w:shd w:val="clear" w:color="auto" w:fill="auto"/>
            <w:noWrap/>
            <w:vAlign w:val="center"/>
            <w:hideMark/>
          </w:tcPr>
          <w:p w14:paraId="0929BE5B" w14:textId="77777777" w:rsidR="006C7F09" w:rsidRPr="006C7F09" w:rsidRDefault="006C7F09" w:rsidP="006C7F09">
            <w:pPr>
              <w:jc w:val="center"/>
              <w:rPr>
                <w:rFonts w:eastAsia="Times New Roman"/>
                <w:b/>
                <w:bCs/>
                <w:color w:val="000000"/>
                <w:sz w:val="20"/>
                <w:szCs w:val="20"/>
              </w:rPr>
            </w:pPr>
            <w:r w:rsidRPr="006C7F09">
              <w:rPr>
                <w:rFonts w:eastAsia="Times New Roman"/>
                <w:b/>
                <w:bCs/>
                <w:color w:val="000000"/>
                <w:sz w:val="20"/>
                <w:szCs w:val="20"/>
              </w:rPr>
              <w:t> </w:t>
            </w:r>
          </w:p>
        </w:tc>
        <w:tc>
          <w:tcPr>
            <w:tcW w:w="1418" w:type="dxa"/>
            <w:shd w:val="clear" w:color="auto" w:fill="auto"/>
            <w:noWrap/>
            <w:vAlign w:val="center"/>
            <w:hideMark/>
          </w:tcPr>
          <w:p w14:paraId="21785784" w14:textId="77777777" w:rsidR="006C7F09" w:rsidRPr="006C7F09" w:rsidRDefault="006C7F09" w:rsidP="006C7F09">
            <w:pPr>
              <w:jc w:val="center"/>
              <w:rPr>
                <w:rFonts w:eastAsia="Times New Roman"/>
                <w:b/>
                <w:bCs/>
                <w:color w:val="000000"/>
                <w:sz w:val="20"/>
                <w:szCs w:val="20"/>
              </w:rPr>
            </w:pPr>
            <w:r w:rsidRPr="006C7F09">
              <w:rPr>
                <w:rFonts w:eastAsia="Times New Roman"/>
                <w:b/>
                <w:bCs/>
                <w:color w:val="000000"/>
                <w:sz w:val="20"/>
                <w:szCs w:val="20"/>
              </w:rPr>
              <w:t> </w:t>
            </w:r>
          </w:p>
        </w:tc>
        <w:tc>
          <w:tcPr>
            <w:tcW w:w="567" w:type="dxa"/>
            <w:shd w:val="clear" w:color="auto" w:fill="auto"/>
            <w:noWrap/>
            <w:vAlign w:val="center"/>
            <w:hideMark/>
          </w:tcPr>
          <w:p w14:paraId="20C22E1C" w14:textId="77777777" w:rsidR="006C7F09" w:rsidRPr="006C7F09" w:rsidRDefault="006C7F09" w:rsidP="006C7F09">
            <w:pPr>
              <w:jc w:val="center"/>
              <w:rPr>
                <w:rFonts w:eastAsia="Times New Roman"/>
                <w:b/>
                <w:bCs/>
                <w:color w:val="000000"/>
                <w:sz w:val="20"/>
                <w:szCs w:val="20"/>
              </w:rPr>
            </w:pPr>
            <w:r w:rsidRPr="006C7F09">
              <w:rPr>
                <w:rFonts w:eastAsia="Times New Roman"/>
                <w:b/>
                <w:bCs/>
                <w:color w:val="000000"/>
                <w:sz w:val="20"/>
                <w:szCs w:val="20"/>
              </w:rPr>
              <w:t> </w:t>
            </w:r>
          </w:p>
        </w:tc>
        <w:tc>
          <w:tcPr>
            <w:tcW w:w="1134" w:type="dxa"/>
            <w:shd w:val="clear" w:color="auto" w:fill="auto"/>
            <w:noWrap/>
            <w:vAlign w:val="center"/>
            <w:hideMark/>
          </w:tcPr>
          <w:p w14:paraId="546FA2C4" w14:textId="77777777" w:rsidR="006C7F09" w:rsidRPr="006C7F09" w:rsidRDefault="006C7F09" w:rsidP="006C7F09">
            <w:pPr>
              <w:jc w:val="right"/>
              <w:rPr>
                <w:rFonts w:eastAsia="Times New Roman"/>
                <w:b/>
                <w:bCs/>
                <w:color w:val="000000"/>
                <w:sz w:val="20"/>
                <w:szCs w:val="20"/>
              </w:rPr>
            </w:pPr>
            <w:r w:rsidRPr="006C7F09">
              <w:rPr>
                <w:rFonts w:eastAsia="Times New Roman"/>
                <w:b/>
                <w:bCs/>
                <w:color w:val="000000"/>
                <w:sz w:val="20"/>
                <w:szCs w:val="20"/>
              </w:rPr>
              <w:t>1400226,4</w:t>
            </w:r>
          </w:p>
        </w:tc>
        <w:tc>
          <w:tcPr>
            <w:tcW w:w="1134" w:type="dxa"/>
            <w:shd w:val="clear" w:color="auto" w:fill="auto"/>
            <w:noWrap/>
            <w:vAlign w:val="center"/>
            <w:hideMark/>
          </w:tcPr>
          <w:p w14:paraId="59C414B0" w14:textId="77777777" w:rsidR="006C7F09" w:rsidRPr="006C7F09" w:rsidRDefault="006C7F09" w:rsidP="006C7F09">
            <w:pPr>
              <w:jc w:val="right"/>
              <w:rPr>
                <w:rFonts w:eastAsia="Times New Roman"/>
                <w:b/>
                <w:bCs/>
                <w:color w:val="000000"/>
                <w:sz w:val="20"/>
                <w:szCs w:val="20"/>
              </w:rPr>
            </w:pPr>
            <w:r w:rsidRPr="006C7F09">
              <w:rPr>
                <w:rFonts w:eastAsia="Times New Roman"/>
                <w:b/>
                <w:bCs/>
                <w:color w:val="000000"/>
                <w:sz w:val="20"/>
                <w:szCs w:val="20"/>
              </w:rPr>
              <w:t>1506702,6</w:t>
            </w:r>
          </w:p>
        </w:tc>
        <w:tc>
          <w:tcPr>
            <w:tcW w:w="1116" w:type="dxa"/>
            <w:shd w:val="clear" w:color="auto" w:fill="auto"/>
            <w:noWrap/>
            <w:vAlign w:val="center"/>
            <w:hideMark/>
          </w:tcPr>
          <w:p w14:paraId="525A9BD2" w14:textId="77777777" w:rsidR="006C7F09" w:rsidRPr="006C7F09" w:rsidRDefault="006C7F09" w:rsidP="006C7F09">
            <w:pPr>
              <w:jc w:val="right"/>
              <w:rPr>
                <w:rFonts w:eastAsia="Times New Roman"/>
                <w:b/>
                <w:bCs/>
                <w:color w:val="000000"/>
                <w:sz w:val="20"/>
                <w:szCs w:val="20"/>
              </w:rPr>
            </w:pPr>
            <w:r w:rsidRPr="006C7F09">
              <w:rPr>
                <w:rFonts w:eastAsia="Times New Roman"/>
                <w:b/>
                <w:bCs/>
                <w:color w:val="000000"/>
                <w:sz w:val="20"/>
                <w:szCs w:val="20"/>
              </w:rPr>
              <w:t>1256099,4</w:t>
            </w:r>
          </w:p>
        </w:tc>
      </w:tr>
    </w:tbl>
    <w:p w14:paraId="448D3F0B" w14:textId="6B7F5480" w:rsidR="000E1A28" w:rsidRDefault="006C7F09" w:rsidP="00463F88">
      <w:pPr>
        <w:tabs>
          <w:tab w:val="left" w:pos="7380"/>
        </w:tabs>
        <w:ind w:right="-2"/>
        <w:jc w:val="center"/>
        <w:rPr>
          <w:rFonts w:eastAsia="Times New Roman"/>
          <w:sz w:val="28"/>
          <w:szCs w:val="28"/>
        </w:rPr>
      </w:pPr>
      <w:r>
        <w:rPr>
          <w:rFonts w:eastAsia="Times New Roman"/>
          <w:sz w:val="28"/>
          <w:szCs w:val="28"/>
        </w:rPr>
        <w:fldChar w:fldCharType="end"/>
      </w:r>
      <w:r>
        <w:rPr>
          <w:rFonts w:eastAsia="Times New Roman"/>
          <w:sz w:val="28"/>
          <w:szCs w:val="28"/>
        </w:rPr>
        <w:t>___________________________</w:t>
      </w:r>
    </w:p>
    <w:p w14:paraId="05356AF2" w14:textId="77777777" w:rsidR="000E1A28" w:rsidRDefault="000E1A28" w:rsidP="00463F88">
      <w:pPr>
        <w:tabs>
          <w:tab w:val="left" w:pos="7380"/>
        </w:tabs>
        <w:ind w:right="-2"/>
        <w:jc w:val="center"/>
        <w:rPr>
          <w:rFonts w:eastAsia="Times New Roman"/>
          <w:sz w:val="28"/>
          <w:szCs w:val="28"/>
        </w:rPr>
      </w:pPr>
    </w:p>
    <w:p w14:paraId="40823946" w14:textId="77777777" w:rsidR="008E1264" w:rsidRDefault="008E1264">
      <w:pPr>
        <w:spacing w:after="160" w:line="259" w:lineRule="auto"/>
        <w:rPr>
          <w:sz w:val="28"/>
          <w:szCs w:val="28"/>
        </w:rPr>
      </w:pPr>
      <w:bookmarkStart w:id="7" w:name="_Hlk141884155"/>
      <w:bookmarkEnd w:id="6"/>
      <w:r>
        <w:rPr>
          <w:sz w:val="28"/>
          <w:szCs w:val="28"/>
        </w:rPr>
        <w:br w:type="page"/>
      </w:r>
    </w:p>
    <w:p w14:paraId="33A7714C" w14:textId="333983CE" w:rsidR="000E1A28" w:rsidRPr="00B562EF" w:rsidRDefault="000E1A28" w:rsidP="000E1A28">
      <w:pPr>
        <w:ind w:right="252"/>
        <w:jc w:val="right"/>
        <w:rPr>
          <w:sz w:val="28"/>
          <w:szCs w:val="28"/>
        </w:rPr>
      </w:pPr>
      <w:r w:rsidRPr="00B562EF">
        <w:rPr>
          <w:sz w:val="28"/>
          <w:szCs w:val="28"/>
        </w:rPr>
        <w:t xml:space="preserve">Приложение </w:t>
      </w:r>
      <w:r>
        <w:rPr>
          <w:sz w:val="28"/>
          <w:szCs w:val="28"/>
        </w:rPr>
        <w:t>8</w:t>
      </w:r>
    </w:p>
    <w:tbl>
      <w:tblPr>
        <w:tblW w:w="4642" w:type="dxa"/>
        <w:tblInd w:w="5103" w:type="dxa"/>
        <w:tblLook w:val="00A0" w:firstRow="1" w:lastRow="0" w:firstColumn="1" w:lastColumn="0" w:noHBand="0" w:noVBand="0"/>
      </w:tblPr>
      <w:tblGrid>
        <w:gridCol w:w="4642"/>
      </w:tblGrid>
      <w:tr w:rsidR="000E1A28" w:rsidRPr="00B562EF" w14:paraId="03896CE0" w14:textId="77777777" w:rsidTr="00535CC1">
        <w:tc>
          <w:tcPr>
            <w:tcW w:w="4642" w:type="dxa"/>
          </w:tcPr>
          <w:p w14:paraId="39B22D87" w14:textId="77777777" w:rsidR="000E1A28" w:rsidRPr="00B562EF" w:rsidRDefault="000E1A28" w:rsidP="00535CC1">
            <w:pPr>
              <w:spacing w:line="240" w:lineRule="exact"/>
              <w:ind w:right="252"/>
              <w:jc w:val="both"/>
              <w:rPr>
                <w:rFonts w:eastAsia="SimSun" w:cs="Mangal"/>
                <w:kern w:val="2"/>
                <w:sz w:val="28"/>
                <w:szCs w:val="28"/>
                <w:lang w:eastAsia="zh-CN" w:bidi="hi-IN"/>
              </w:rPr>
            </w:pPr>
            <w:r w:rsidRPr="00B562EF">
              <w:rPr>
                <w:sz w:val="28"/>
                <w:szCs w:val="28"/>
              </w:rPr>
              <w:t>к решению Думы Старорусского муниципального района «О бюджете Старорусского муниципального района на 202</w:t>
            </w:r>
            <w:r>
              <w:rPr>
                <w:sz w:val="28"/>
                <w:szCs w:val="28"/>
              </w:rPr>
              <w:t>4</w:t>
            </w:r>
            <w:r w:rsidRPr="00B562EF">
              <w:rPr>
                <w:sz w:val="28"/>
                <w:szCs w:val="28"/>
              </w:rPr>
              <w:t xml:space="preserve"> год и на плановый период 202</w:t>
            </w:r>
            <w:r>
              <w:rPr>
                <w:sz w:val="28"/>
                <w:szCs w:val="28"/>
              </w:rPr>
              <w:t>5</w:t>
            </w:r>
            <w:r w:rsidRPr="00B562EF">
              <w:rPr>
                <w:sz w:val="28"/>
                <w:szCs w:val="28"/>
              </w:rPr>
              <w:t xml:space="preserve"> и 202</w:t>
            </w:r>
            <w:r>
              <w:rPr>
                <w:sz w:val="28"/>
                <w:szCs w:val="28"/>
              </w:rPr>
              <w:t>6</w:t>
            </w:r>
            <w:r w:rsidRPr="00B562EF">
              <w:rPr>
                <w:sz w:val="28"/>
                <w:szCs w:val="28"/>
              </w:rPr>
              <w:t xml:space="preserve"> годов» </w:t>
            </w:r>
          </w:p>
        </w:tc>
      </w:tr>
    </w:tbl>
    <w:p w14:paraId="10C8556D" w14:textId="69D1CB1E" w:rsidR="009337EF" w:rsidRDefault="009337EF"/>
    <w:p w14:paraId="4B2A2A3F" w14:textId="77777777" w:rsidR="00897118" w:rsidRDefault="0031466C" w:rsidP="0031466C">
      <w:pPr>
        <w:tabs>
          <w:tab w:val="left" w:pos="7380"/>
        </w:tabs>
        <w:spacing w:line="259" w:lineRule="auto"/>
        <w:jc w:val="center"/>
        <w:rPr>
          <w:b/>
          <w:sz w:val="28"/>
          <w:szCs w:val="28"/>
          <w:lang w:eastAsia="en-US"/>
        </w:rPr>
      </w:pPr>
      <w:r w:rsidRPr="001C2F4F">
        <w:rPr>
          <w:b/>
          <w:sz w:val="28"/>
          <w:szCs w:val="28"/>
          <w:lang w:eastAsia="en-US"/>
        </w:rPr>
        <w:t>Распределение бюджетных ассигнований по целевым статьям (муниципальным программам Старорусского муниципального района и непрограммным направлениям деятельности), группам и подгруппам видов расходов классификации расходов бюджета Старорусского муниципального района на 202</w:t>
      </w:r>
      <w:r w:rsidR="00897118">
        <w:rPr>
          <w:b/>
          <w:sz w:val="28"/>
          <w:szCs w:val="28"/>
          <w:lang w:eastAsia="en-US"/>
        </w:rPr>
        <w:t>4</w:t>
      </w:r>
      <w:r w:rsidRPr="001C2F4F">
        <w:rPr>
          <w:b/>
          <w:sz w:val="28"/>
          <w:szCs w:val="28"/>
          <w:lang w:eastAsia="en-US"/>
        </w:rPr>
        <w:t xml:space="preserve"> год и на плановый период</w:t>
      </w:r>
    </w:p>
    <w:p w14:paraId="5C494620" w14:textId="368C9B2F" w:rsidR="0031466C" w:rsidRPr="001C2F4F" w:rsidRDefault="0031466C" w:rsidP="0031466C">
      <w:pPr>
        <w:tabs>
          <w:tab w:val="left" w:pos="7380"/>
        </w:tabs>
        <w:spacing w:line="259" w:lineRule="auto"/>
        <w:jc w:val="center"/>
        <w:rPr>
          <w:b/>
          <w:sz w:val="28"/>
          <w:szCs w:val="28"/>
          <w:lang w:eastAsia="en-US"/>
        </w:rPr>
      </w:pPr>
      <w:r w:rsidRPr="001C2F4F">
        <w:rPr>
          <w:b/>
          <w:sz w:val="28"/>
          <w:szCs w:val="28"/>
          <w:lang w:eastAsia="en-US"/>
        </w:rPr>
        <w:t xml:space="preserve"> 202</w:t>
      </w:r>
      <w:r w:rsidR="00897118">
        <w:rPr>
          <w:b/>
          <w:sz w:val="28"/>
          <w:szCs w:val="28"/>
          <w:lang w:eastAsia="en-US"/>
        </w:rPr>
        <w:t>5</w:t>
      </w:r>
      <w:r w:rsidRPr="001C2F4F">
        <w:rPr>
          <w:b/>
          <w:sz w:val="28"/>
          <w:szCs w:val="28"/>
          <w:lang w:eastAsia="en-US"/>
        </w:rPr>
        <w:t xml:space="preserve"> и 202</w:t>
      </w:r>
      <w:r w:rsidR="00897118">
        <w:rPr>
          <w:b/>
          <w:sz w:val="28"/>
          <w:szCs w:val="28"/>
          <w:lang w:eastAsia="en-US"/>
        </w:rPr>
        <w:t>6</w:t>
      </w:r>
      <w:r w:rsidRPr="001C2F4F">
        <w:rPr>
          <w:b/>
          <w:sz w:val="28"/>
          <w:szCs w:val="28"/>
          <w:lang w:eastAsia="en-US"/>
        </w:rPr>
        <w:t xml:space="preserve"> годов</w:t>
      </w:r>
    </w:p>
    <w:p w14:paraId="73F17EC3" w14:textId="52576CB7" w:rsidR="002A5EE8" w:rsidRDefault="0031466C" w:rsidP="00441C9C">
      <w:pPr>
        <w:tabs>
          <w:tab w:val="left" w:pos="7380"/>
        </w:tabs>
        <w:spacing w:after="160" w:line="259" w:lineRule="auto"/>
        <w:ind w:left="-1134" w:right="-2"/>
        <w:jc w:val="right"/>
        <w:rPr>
          <w:rFonts w:asciiTheme="minorHAnsi" w:eastAsiaTheme="minorHAnsi" w:hAnsiTheme="minorHAnsi" w:cstheme="minorBidi"/>
          <w:sz w:val="22"/>
          <w:szCs w:val="22"/>
          <w:lang w:eastAsia="en-US"/>
        </w:rPr>
      </w:pPr>
      <w:r w:rsidRPr="0031466C">
        <w:rPr>
          <w:sz w:val="28"/>
          <w:szCs w:val="28"/>
          <w:lang w:eastAsia="en-US"/>
        </w:rPr>
        <w:t>(тыс. рублей)</w:t>
      </w:r>
      <w:r w:rsidR="002A5EE8">
        <w:rPr>
          <w:lang w:eastAsia="en-US"/>
        </w:rPr>
        <w:fldChar w:fldCharType="begin"/>
      </w:r>
      <w:r w:rsidR="002A5EE8">
        <w:rPr>
          <w:lang w:eastAsia="en-US"/>
        </w:rPr>
        <w:instrText xml:space="preserve"> LINK Excel.Sheet.12 "J:\\БЮДЖЕТ 2024-2026\\Проект на Думу февраль 2024\\Приложение 6 ,7, 8 2024-2026 (февраль).xlsx" "8!R2C1:R664C8" \a \f 4 \h  \* MERGEFORMAT </w:instrText>
      </w:r>
      <w:r w:rsidR="002A5EE8">
        <w:rPr>
          <w:lang w:eastAsia="en-US"/>
        </w:rPr>
        <w:fldChar w:fldCharType="separate"/>
      </w:r>
    </w:p>
    <w:tbl>
      <w:tblPr>
        <w:tblW w:w="10160" w:type="dxa"/>
        <w:tblInd w:w="-572" w:type="dxa"/>
        <w:tblLayout w:type="fixed"/>
        <w:tblLook w:val="04A0" w:firstRow="1" w:lastRow="0" w:firstColumn="1" w:lastColumn="0" w:noHBand="0" w:noVBand="1"/>
      </w:tblPr>
      <w:tblGrid>
        <w:gridCol w:w="3941"/>
        <w:gridCol w:w="1417"/>
        <w:gridCol w:w="425"/>
        <w:gridCol w:w="426"/>
        <w:gridCol w:w="565"/>
        <w:gridCol w:w="1066"/>
        <w:gridCol w:w="1140"/>
        <w:gridCol w:w="1180"/>
      </w:tblGrid>
      <w:tr w:rsidR="002A5EE8" w:rsidRPr="002A5EE8" w14:paraId="52BFCA8B" w14:textId="77777777" w:rsidTr="00E37EAD">
        <w:trPr>
          <w:trHeight w:val="458"/>
        </w:trPr>
        <w:tc>
          <w:tcPr>
            <w:tcW w:w="39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8D212B"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Наименование</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3E37C0"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ЦСР</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EDA561"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РЗ</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EE51FA"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ПР</w:t>
            </w:r>
          </w:p>
        </w:tc>
        <w:tc>
          <w:tcPr>
            <w:tcW w:w="5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CBD88F"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ВР</w:t>
            </w:r>
          </w:p>
        </w:tc>
        <w:tc>
          <w:tcPr>
            <w:tcW w:w="10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3FBFCA"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Сумма    2024 г.</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AD7A0E"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Сумма   2025 г.</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30447A"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Сумма   2026 г.</w:t>
            </w:r>
          </w:p>
        </w:tc>
      </w:tr>
      <w:tr w:rsidR="002A5EE8" w:rsidRPr="002A5EE8" w14:paraId="16ED44CA" w14:textId="77777777" w:rsidTr="00E37EAD">
        <w:trPr>
          <w:trHeight w:val="458"/>
        </w:trPr>
        <w:tc>
          <w:tcPr>
            <w:tcW w:w="3941" w:type="dxa"/>
            <w:vMerge/>
            <w:tcBorders>
              <w:top w:val="single" w:sz="4" w:space="0" w:color="auto"/>
              <w:left w:val="single" w:sz="4" w:space="0" w:color="auto"/>
              <w:bottom w:val="single" w:sz="4" w:space="0" w:color="auto"/>
              <w:right w:val="single" w:sz="4" w:space="0" w:color="auto"/>
            </w:tcBorders>
            <w:vAlign w:val="center"/>
            <w:hideMark/>
          </w:tcPr>
          <w:p w14:paraId="22CA289D" w14:textId="77777777" w:rsidR="002A5EE8" w:rsidRPr="002A5EE8" w:rsidRDefault="002A5EE8" w:rsidP="002A5EE8">
            <w:pPr>
              <w:rPr>
                <w:rFonts w:eastAsia="Times New Roman"/>
                <w:b/>
                <w:b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084DB03" w14:textId="77777777" w:rsidR="002A5EE8" w:rsidRPr="002A5EE8" w:rsidRDefault="002A5EE8" w:rsidP="002A5EE8">
            <w:pPr>
              <w:rPr>
                <w:rFonts w:eastAsia="Times New Roman"/>
                <w:b/>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14:paraId="43D2E2F9" w14:textId="77777777" w:rsidR="002A5EE8" w:rsidRPr="002A5EE8" w:rsidRDefault="002A5EE8" w:rsidP="002A5EE8">
            <w:pPr>
              <w:rPr>
                <w:rFonts w:eastAsia="Times New Roman"/>
                <w:b/>
                <w:bCs/>
                <w:color w:val="000000"/>
                <w:sz w:val="20"/>
                <w:szCs w:val="20"/>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0C5A3EFB" w14:textId="77777777" w:rsidR="002A5EE8" w:rsidRPr="002A5EE8" w:rsidRDefault="002A5EE8" w:rsidP="002A5EE8">
            <w:pPr>
              <w:rPr>
                <w:rFonts w:eastAsia="Times New Roman"/>
                <w:b/>
                <w:bCs/>
                <w:color w:val="000000"/>
                <w:sz w:val="20"/>
                <w:szCs w:val="20"/>
              </w:rPr>
            </w:pPr>
          </w:p>
        </w:tc>
        <w:tc>
          <w:tcPr>
            <w:tcW w:w="565" w:type="dxa"/>
            <w:vMerge/>
            <w:tcBorders>
              <w:top w:val="single" w:sz="4" w:space="0" w:color="auto"/>
              <w:left w:val="single" w:sz="4" w:space="0" w:color="auto"/>
              <w:bottom w:val="single" w:sz="4" w:space="0" w:color="auto"/>
              <w:right w:val="single" w:sz="4" w:space="0" w:color="auto"/>
            </w:tcBorders>
            <w:vAlign w:val="center"/>
            <w:hideMark/>
          </w:tcPr>
          <w:p w14:paraId="7D2ED276" w14:textId="77777777" w:rsidR="002A5EE8" w:rsidRPr="002A5EE8" w:rsidRDefault="002A5EE8" w:rsidP="002A5EE8">
            <w:pPr>
              <w:rPr>
                <w:rFonts w:eastAsia="Times New Roman"/>
                <w:b/>
                <w:bCs/>
                <w:color w:val="000000"/>
                <w:sz w:val="20"/>
                <w:szCs w:val="20"/>
              </w:rPr>
            </w:pPr>
          </w:p>
        </w:tc>
        <w:tc>
          <w:tcPr>
            <w:tcW w:w="1066" w:type="dxa"/>
            <w:vMerge/>
            <w:tcBorders>
              <w:top w:val="single" w:sz="4" w:space="0" w:color="auto"/>
              <w:left w:val="single" w:sz="4" w:space="0" w:color="auto"/>
              <w:bottom w:val="single" w:sz="4" w:space="0" w:color="000000"/>
              <w:right w:val="single" w:sz="4" w:space="0" w:color="auto"/>
            </w:tcBorders>
            <w:vAlign w:val="center"/>
            <w:hideMark/>
          </w:tcPr>
          <w:p w14:paraId="084CEA50" w14:textId="77777777" w:rsidR="002A5EE8" w:rsidRPr="002A5EE8" w:rsidRDefault="002A5EE8" w:rsidP="002A5EE8">
            <w:pPr>
              <w:rPr>
                <w:rFonts w:eastAsia="Times New Roman"/>
                <w:b/>
                <w:bCs/>
                <w:color w:val="00000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09C5B2D7" w14:textId="77777777" w:rsidR="002A5EE8" w:rsidRPr="002A5EE8" w:rsidRDefault="002A5EE8" w:rsidP="002A5EE8">
            <w:pPr>
              <w:rPr>
                <w:rFonts w:eastAsia="Times New Roman"/>
                <w:b/>
                <w:bCs/>
                <w:color w:val="000000"/>
                <w:sz w:val="20"/>
                <w:szCs w:val="20"/>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006AA94B" w14:textId="77777777" w:rsidR="002A5EE8" w:rsidRPr="002A5EE8" w:rsidRDefault="002A5EE8" w:rsidP="002A5EE8">
            <w:pPr>
              <w:rPr>
                <w:rFonts w:eastAsia="Times New Roman"/>
                <w:b/>
                <w:bCs/>
                <w:color w:val="000000"/>
                <w:sz w:val="20"/>
                <w:szCs w:val="20"/>
              </w:rPr>
            </w:pPr>
          </w:p>
        </w:tc>
      </w:tr>
      <w:tr w:rsidR="002A5EE8" w:rsidRPr="002A5EE8" w14:paraId="6B4292CE"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2774C91C"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Муниципальная программа «Развитие образования в Старорусском муниципальном районе на 2022-2027 годы »</w:t>
            </w:r>
          </w:p>
        </w:tc>
        <w:tc>
          <w:tcPr>
            <w:tcW w:w="1417" w:type="dxa"/>
            <w:tcBorders>
              <w:top w:val="nil"/>
              <w:left w:val="nil"/>
              <w:bottom w:val="single" w:sz="4" w:space="0" w:color="auto"/>
              <w:right w:val="single" w:sz="4" w:space="0" w:color="auto"/>
            </w:tcBorders>
            <w:shd w:val="clear" w:color="auto" w:fill="auto"/>
            <w:noWrap/>
            <w:vAlign w:val="center"/>
            <w:hideMark/>
          </w:tcPr>
          <w:p w14:paraId="46540057"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010 00 00000</w:t>
            </w:r>
          </w:p>
        </w:tc>
        <w:tc>
          <w:tcPr>
            <w:tcW w:w="425" w:type="dxa"/>
            <w:tcBorders>
              <w:top w:val="nil"/>
              <w:left w:val="nil"/>
              <w:bottom w:val="single" w:sz="4" w:space="0" w:color="auto"/>
              <w:right w:val="single" w:sz="4" w:space="0" w:color="auto"/>
            </w:tcBorders>
            <w:shd w:val="clear" w:color="auto" w:fill="auto"/>
            <w:noWrap/>
            <w:vAlign w:val="center"/>
            <w:hideMark/>
          </w:tcPr>
          <w:p w14:paraId="1F9DDE8A"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426" w:type="dxa"/>
            <w:tcBorders>
              <w:top w:val="nil"/>
              <w:left w:val="nil"/>
              <w:bottom w:val="single" w:sz="4" w:space="0" w:color="auto"/>
              <w:right w:val="single" w:sz="4" w:space="0" w:color="auto"/>
            </w:tcBorders>
            <w:shd w:val="clear" w:color="auto" w:fill="auto"/>
            <w:noWrap/>
            <w:vAlign w:val="center"/>
            <w:hideMark/>
          </w:tcPr>
          <w:p w14:paraId="066F1686"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6EBFC39B"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DC0029A"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761383,6</w:t>
            </w:r>
          </w:p>
        </w:tc>
        <w:tc>
          <w:tcPr>
            <w:tcW w:w="1140" w:type="dxa"/>
            <w:tcBorders>
              <w:top w:val="nil"/>
              <w:left w:val="nil"/>
              <w:bottom w:val="single" w:sz="4" w:space="0" w:color="auto"/>
              <w:right w:val="single" w:sz="4" w:space="0" w:color="auto"/>
            </w:tcBorders>
            <w:shd w:val="clear" w:color="auto" w:fill="auto"/>
            <w:noWrap/>
            <w:vAlign w:val="center"/>
            <w:hideMark/>
          </w:tcPr>
          <w:p w14:paraId="5A3099FF"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1017805,1</w:t>
            </w:r>
          </w:p>
        </w:tc>
        <w:tc>
          <w:tcPr>
            <w:tcW w:w="1180" w:type="dxa"/>
            <w:tcBorders>
              <w:top w:val="nil"/>
              <w:left w:val="nil"/>
              <w:bottom w:val="single" w:sz="4" w:space="0" w:color="auto"/>
              <w:right w:val="single" w:sz="4" w:space="0" w:color="auto"/>
            </w:tcBorders>
            <w:shd w:val="clear" w:color="auto" w:fill="auto"/>
            <w:noWrap/>
            <w:vAlign w:val="center"/>
            <w:hideMark/>
          </w:tcPr>
          <w:p w14:paraId="1590B37E"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751395,9</w:t>
            </w:r>
          </w:p>
        </w:tc>
      </w:tr>
      <w:tr w:rsidR="002A5EE8" w:rsidRPr="002A5EE8" w14:paraId="1610BC2E"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7406E537"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 xml:space="preserve">Развитие дошкольного, начального общего, основного общего и среднего общего образования </w:t>
            </w:r>
          </w:p>
        </w:tc>
        <w:tc>
          <w:tcPr>
            <w:tcW w:w="1417" w:type="dxa"/>
            <w:tcBorders>
              <w:top w:val="nil"/>
              <w:left w:val="nil"/>
              <w:bottom w:val="single" w:sz="4" w:space="0" w:color="auto"/>
              <w:right w:val="single" w:sz="4" w:space="0" w:color="auto"/>
            </w:tcBorders>
            <w:shd w:val="clear" w:color="auto" w:fill="auto"/>
            <w:noWrap/>
            <w:vAlign w:val="center"/>
            <w:hideMark/>
          </w:tcPr>
          <w:p w14:paraId="47945CE6"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010 01 00000</w:t>
            </w:r>
          </w:p>
        </w:tc>
        <w:tc>
          <w:tcPr>
            <w:tcW w:w="425" w:type="dxa"/>
            <w:tcBorders>
              <w:top w:val="nil"/>
              <w:left w:val="nil"/>
              <w:bottom w:val="single" w:sz="4" w:space="0" w:color="auto"/>
              <w:right w:val="single" w:sz="4" w:space="0" w:color="auto"/>
            </w:tcBorders>
            <w:shd w:val="clear" w:color="auto" w:fill="auto"/>
            <w:noWrap/>
            <w:vAlign w:val="center"/>
            <w:hideMark/>
          </w:tcPr>
          <w:p w14:paraId="21BCCF61"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426" w:type="dxa"/>
            <w:tcBorders>
              <w:top w:val="nil"/>
              <w:left w:val="nil"/>
              <w:bottom w:val="single" w:sz="4" w:space="0" w:color="auto"/>
              <w:right w:val="single" w:sz="4" w:space="0" w:color="auto"/>
            </w:tcBorders>
            <w:shd w:val="clear" w:color="auto" w:fill="auto"/>
            <w:noWrap/>
            <w:vAlign w:val="center"/>
            <w:hideMark/>
          </w:tcPr>
          <w:p w14:paraId="636C7E53"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543717EF"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09E073C"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644746,7</w:t>
            </w:r>
          </w:p>
        </w:tc>
        <w:tc>
          <w:tcPr>
            <w:tcW w:w="1140" w:type="dxa"/>
            <w:tcBorders>
              <w:top w:val="nil"/>
              <w:left w:val="nil"/>
              <w:bottom w:val="single" w:sz="4" w:space="0" w:color="auto"/>
              <w:right w:val="single" w:sz="4" w:space="0" w:color="auto"/>
            </w:tcBorders>
            <w:shd w:val="clear" w:color="auto" w:fill="auto"/>
            <w:noWrap/>
            <w:vAlign w:val="center"/>
            <w:hideMark/>
          </w:tcPr>
          <w:p w14:paraId="298879B7"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903490,5</w:t>
            </w:r>
          </w:p>
        </w:tc>
        <w:tc>
          <w:tcPr>
            <w:tcW w:w="1180" w:type="dxa"/>
            <w:tcBorders>
              <w:top w:val="nil"/>
              <w:left w:val="nil"/>
              <w:bottom w:val="single" w:sz="4" w:space="0" w:color="auto"/>
              <w:right w:val="single" w:sz="4" w:space="0" w:color="auto"/>
            </w:tcBorders>
            <w:shd w:val="clear" w:color="auto" w:fill="auto"/>
            <w:noWrap/>
            <w:vAlign w:val="center"/>
            <w:hideMark/>
          </w:tcPr>
          <w:p w14:paraId="73B2310D"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636815,0</w:t>
            </w:r>
          </w:p>
        </w:tc>
      </w:tr>
      <w:tr w:rsidR="002A5EE8" w:rsidRPr="002A5EE8" w14:paraId="00E0682B"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1B0FFF50"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Образование</w:t>
            </w:r>
          </w:p>
        </w:tc>
        <w:tc>
          <w:tcPr>
            <w:tcW w:w="1417" w:type="dxa"/>
            <w:tcBorders>
              <w:top w:val="nil"/>
              <w:left w:val="nil"/>
              <w:bottom w:val="single" w:sz="4" w:space="0" w:color="auto"/>
              <w:right w:val="single" w:sz="4" w:space="0" w:color="auto"/>
            </w:tcBorders>
            <w:shd w:val="clear" w:color="auto" w:fill="auto"/>
            <w:noWrap/>
            <w:vAlign w:val="center"/>
            <w:hideMark/>
          </w:tcPr>
          <w:p w14:paraId="4FC2684B"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010 01 00000</w:t>
            </w:r>
          </w:p>
        </w:tc>
        <w:tc>
          <w:tcPr>
            <w:tcW w:w="425" w:type="dxa"/>
            <w:tcBorders>
              <w:top w:val="nil"/>
              <w:left w:val="nil"/>
              <w:bottom w:val="single" w:sz="4" w:space="0" w:color="auto"/>
              <w:right w:val="single" w:sz="4" w:space="0" w:color="auto"/>
            </w:tcBorders>
            <w:shd w:val="clear" w:color="auto" w:fill="auto"/>
            <w:noWrap/>
            <w:vAlign w:val="center"/>
            <w:hideMark/>
          </w:tcPr>
          <w:p w14:paraId="7027E2FB"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453B99F0"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1A8D759D"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FE5D151"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644746,7</w:t>
            </w:r>
          </w:p>
        </w:tc>
        <w:tc>
          <w:tcPr>
            <w:tcW w:w="1140" w:type="dxa"/>
            <w:tcBorders>
              <w:top w:val="nil"/>
              <w:left w:val="nil"/>
              <w:bottom w:val="single" w:sz="4" w:space="0" w:color="auto"/>
              <w:right w:val="single" w:sz="4" w:space="0" w:color="auto"/>
            </w:tcBorders>
            <w:shd w:val="clear" w:color="auto" w:fill="auto"/>
            <w:noWrap/>
            <w:vAlign w:val="center"/>
            <w:hideMark/>
          </w:tcPr>
          <w:p w14:paraId="6E9BDCA0"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903490,5</w:t>
            </w:r>
          </w:p>
        </w:tc>
        <w:tc>
          <w:tcPr>
            <w:tcW w:w="1180" w:type="dxa"/>
            <w:tcBorders>
              <w:top w:val="nil"/>
              <w:left w:val="nil"/>
              <w:bottom w:val="single" w:sz="4" w:space="0" w:color="auto"/>
              <w:right w:val="single" w:sz="4" w:space="0" w:color="auto"/>
            </w:tcBorders>
            <w:shd w:val="clear" w:color="auto" w:fill="auto"/>
            <w:noWrap/>
            <w:vAlign w:val="center"/>
            <w:hideMark/>
          </w:tcPr>
          <w:p w14:paraId="6C6BDBE9"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636815,0</w:t>
            </w:r>
          </w:p>
        </w:tc>
      </w:tr>
      <w:tr w:rsidR="002A5EE8" w:rsidRPr="002A5EE8" w14:paraId="6D48E8DD"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3C08EA1A"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Дошкольное образование</w:t>
            </w:r>
          </w:p>
        </w:tc>
        <w:tc>
          <w:tcPr>
            <w:tcW w:w="1417" w:type="dxa"/>
            <w:tcBorders>
              <w:top w:val="nil"/>
              <w:left w:val="nil"/>
              <w:bottom w:val="single" w:sz="4" w:space="0" w:color="auto"/>
              <w:right w:val="single" w:sz="4" w:space="0" w:color="auto"/>
            </w:tcBorders>
            <w:shd w:val="clear" w:color="auto" w:fill="auto"/>
            <w:noWrap/>
            <w:vAlign w:val="center"/>
            <w:hideMark/>
          </w:tcPr>
          <w:p w14:paraId="3D09AEEE"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010 01 00000</w:t>
            </w:r>
          </w:p>
        </w:tc>
        <w:tc>
          <w:tcPr>
            <w:tcW w:w="425" w:type="dxa"/>
            <w:tcBorders>
              <w:top w:val="nil"/>
              <w:left w:val="nil"/>
              <w:bottom w:val="single" w:sz="4" w:space="0" w:color="auto"/>
              <w:right w:val="single" w:sz="4" w:space="0" w:color="auto"/>
            </w:tcBorders>
            <w:shd w:val="clear" w:color="auto" w:fill="auto"/>
            <w:noWrap/>
            <w:vAlign w:val="center"/>
            <w:hideMark/>
          </w:tcPr>
          <w:p w14:paraId="3788AA57"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10FBA932"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01</w:t>
            </w:r>
          </w:p>
        </w:tc>
        <w:tc>
          <w:tcPr>
            <w:tcW w:w="565" w:type="dxa"/>
            <w:tcBorders>
              <w:top w:val="nil"/>
              <w:left w:val="nil"/>
              <w:bottom w:val="single" w:sz="4" w:space="0" w:color="auto"/>
              <w:right w:val="single" w:sz="4" w:space="0" w:color="auto"/>
            </w:tcBorders>
            <w:shd w:val="clear" w:color="auto" w:fill="auto"/>
            <w:noWrap/>
            <w:vAlign w:val="center"/>
            <w:hideMark/>
          </w:tcPr>
          <w:p w14:paraId="2196919F"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285D4BEB"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285179,0</w:t>
            </w:r>
          </w:p>
        </w:tc>
        <w:tc>
          <w:tcPr>
            <w:tcW w:w="1140" w:type="dxa"/>
            <w:tcBorders>
              <w:top w:val="nil"/>
              <w:left w:val="nil"/>
              <w:bottom w:val="single" w:sz="4" w:space="0" w:color="auto"/>
              <w:right w:val="single" w:sz="4" w:space="0" w:color="auto"/>
            </w:tcBorders>
            <w:shd w:val="clear" w:color="auto" w:fill="auto"/>
            <w:noWrap/>
            <w:vAlign w:val="center"/>
            <w:hideMark/>
          </w:tcPr>
          <w:p w14:paraId="1E3630F8"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284479,0</w:t>
            </w:r>
          </w:p>
        </w:tc>
        <w:tc>
          <w:tcPr>
            <w:tcW w:w="1180" w:type="dxa"/>
            <w:tcBorders>
              <w:top w:val="nil"/>
              <w:left w:val="nil"/>
              <w:bottom w:val="single" w:sz="4" w:space="0" w:color="auto"/>
              <w:right w:val="single" w:sz="4" w:space="0" w:color="auto"/>
            </w:tcBorders>
            <w:shd w:val="clear" w:color="auto" w:fill="auto"/>
            <w:noWrap/>
            <w:vAlign w:val="center"/>
            <w:hideMark/>
          </w:tcPr>
          <w:p w14:paraId="20014F38"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284479,0</w:t>
            </w:r>
          </w:p>
        </w:tc>
      </w:tr>
      <w:tr w:rsidR="002A5EE8" w:rsidRPr="002A5EE8" w14:paraId="4FF704C7"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211A581A"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1417" w:type="dxa"/>
            <w:tcBorders>
              <w:top w:val="nil"/>
              <w:left w:val="nil"/>
              <w:bottom w:val="single" w:sz="4" w:space="0" w:color="auto"/>
              <w:right w:val="single" w:sz="4" w:space="0" w:color="auto"/>
            </w:tcBorders>
            <w:shd w:val="clear" w:color="auto" w:fill="auto"/>
            <w:noWrap/>
            <w:vAlign w:val="center"/>
            <w:hideMark/>
          </w:tcPr>
          <w:p w14:paraId="0AB2B3F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010 00 00000</w:t>
            </w:r>
          </w:p>
        </w:tc>
        <w:tc>
          <w:tcPr>
            <w:tcW w:w="425" w:type="dxa"/>
            <w:tcBorders>
              <w:top w:val="nil"/>
              <w:left w:val="nil"/>
              <w:bottom w:val="single" w:sz="4" w:space="0" w:color="auto"/>
              <w:right w:val="single" w:sz="4" w:space="0" w:color="auto"/>
            </w:tcBorders>
            <w:shd w:val="clear" w:color="auto" w:fill="auto"/>
            <w:noWrap/>
            <w:vAlign w:val="center"/>
            <w:hideMark/>
          </w:tcPr>
          <w:p w14:paraId="04AFC2E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65D4270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565" w:type="dxa"/>
            <w:tcBorders>
              <w:top w:val="nil"/>
              <w:left w:val="nil"/>
              <w:bottom w:val="single" w:sz="4" w:space="0" w:color="auto"/>
              <w:right w:val="single" w:sz="4" w:space="0" w:color="auto"/>
            </w:tcBorders>
            <w:shd w:val="clear" w:color="auto" w:fill="auto"/>
            <w:noWrap/>
            <w:vAlign w:val="center"/>
            <w:hideMark/>
          </w:tcPr>
          <w:p w14:paraId="16E90F1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5F54C10"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285179,0</w:t>
            </w:r>
          </w:p>
        </w:tc>
        <w:tc>
          <w:tcPr>
            <w:tcW w:w="1140" w:type="dxa"/>
            <w:tcBorders>
              <w:top w:val="nil"/>
              <w:left w:val="nil"/>
              <w:bottom w:val="single" w:sz="4" w:space="0" w:color="auto"/>
              <w:right w:val="single" w:sz="4" w:space="0" w:color="auto"/>
            </w:tcBorders>
            <w:shd w:val="clear" w:color="auto" w:fill="auto"/>
            <w:noWrap/>
            <w:vAlign w:val="center"/>
            <w:hideMark/>
          </w:tcPr>
          <w:p w14:paraId="2E73BFB4"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284479,0</w:t>
            </w:r>
          </w:p>
        </w:tc>
        <w:tc>
          <w:tcPr>
            <w:tcW w:w="1180" w:type="dxa"/>
            <w:tcBorders>
              <w:top w:val="nil"/>
              <w:left w:val="nil"/>
              <w:bottom w:val="single" w:sz="4" w:space="0" w:color="auto"/>
              <w:right w:val="single" w:sz="4" w:space="0" w:color="auto"/>
            </w:tcBorders>
            <w:shd w:val="clear" w:color="auto" w:fill="auto"/>
            <w:noWrap/>
            <w:vAlign w:val="center"/>
            <w:hideMark/>
          </w:tcPr>
          <w:p w14:paraId="298E3794"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284479,0</w:t>
            </w:r>
          </w:p>
        </w:tc>
      </w:tr>
      <w:tr w:rsidR="002A5EE8" w:rsidRPr="002A5EE8" w14:paraId="4F81CECB"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527F223B"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 xml:space="preserve">Развитие дошкольного, начального общего, основного общего и среднего общего образования </w:t>
            </w:r>
          </w:p>
        </w:tc>
        <w:tc>
          <w:tcPr>
            <w:tcW w:w="1417" w:type="dxa"/>
            <w:tcBorders>
              <w:top w:val="nil"/>
              <w:left w:val="nil"/>
              <w:bottom w:val="single" w:sz="4" w:space="0" w:color="auto"/>
              <w:right w:val="single" w:sz="4" w:space="0" w:color="auto"/>
            </w:tcBorders>
            <w:shd w:val="clear" w:color="auto" w:fill="auto"/>
            <w:noWrap/>
            <w:vAlign w:val="center"/>
            <w:hideMark/>
          </w:tcPr>
          <w:p w14:paraId="7251066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010 01 00000</w:t>
            </w:r>
          </w:p>
        </w:tc>
        <w:tc>
          <w:tcPr>
            <w:tcW w:w="425" w:type="dxa"/>
            <w:tcBorders>
              <w:top w:val="nil"/>
              <w:left w:val="nil"/>
              <w:bottom w:val="single" w:sz="4" w:space="0" w:color="auto"/>
              <w:right w:val="single" w:sz="4" w:space="0" w:color="auto"/>
            </w:tcBorders>
            <w:shd w:val="clear" w:color="auto" w:fill="auto"/>
            <w:noWrap/>
            <w:vAlign w:val="center"/>
            <w:hideMark/>
          </w:tcPr>
          <w:p w14:paraId="296F768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3422320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565" w:type="dxa"/>
            <w:tcBorders>
              <w:top w:val="nil"/>
              <w:left w:val="nil"/>
              <w:bottom w:val="single" w:sz="4" w:space="0" w:color="auto"/>
              <w:right w:val="single" w:sz="4" w:space="0" w:color="auto"/>
            </w:tcBorders>
            <w:shd w:val="clear" w:color="auto" w:fill="auto"/>
            <w:noWrap/>
            <w:vAlign w:val="center"/>
            <w:hideMark/>
          </w:tcPr>
          <w:p w14:paraId="1EE5A6A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B3767C0"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285179,0</w:t>
            </w:r>
          </w:p>
        </w:tc>
        <w:tc>
          <w:tcPr>
            <w:tcW w:w="1140" w:type="dxa"/>
            <w:tcBorders>
              <w:top w:val="nil"/>
              <w:left w:val="nil"/>
              <w:bottom w:val="single" w:sz="4" w:space="0" w:color="auto"/>
              <w:right w:val="single" w:sz="4" w:space="0" w:color="auto"/>
            </w:tcBorders>
            <w:shd w:val="clear" w:color="auto" w:fill="auto"/>
            <w:noWrap/>
            <w:vAlign w:val="center"/>
            <w:hideMark/>
          </w:tcPr>
          <w:p w14:paraId="47942018"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284479,0</w:t>
            </w:r>
          </w:p>
        </w:tc>
        <w:tc>
          <w:tcPr>
            <w:tcW w:w="1180" w:type="dxa"/>
            <w:tcBorders>
              <w:top w:val="nil"/>
              <w:left w:val="nil"/>
              <w:bottom w:val="single" w:sz="4" w:space="0" w:color="auto"/>
              <w:right w:val="single" w:sz="4" w:space="0" w:color="auto"/>
            </w:tcBorders>
            <w:shd w:val="clear" w:color="auto" w:fill="auto"/>
            <w:noWrap/>
            <w:vAlign w:val="center"/>
            <w:hideMark/>
          </w:tcPr>
          <w:p w14:paraId="18A00F90"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284479,0</w:t>
            </w:r>
          </w:p>
        </w:tc>
      </w:tr>
      <w:tr w:rsidR="002A5EE8" w:rsidRPr="002A5EE8" w14:paraId="05CABC66"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41E72686"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Расходы на обеспечение деятельности муниципальных автономных учреждений</w:t>
            </w:r>
          </w:p>
        </w:tc>
        <w:tc>
          <w:tcPr>
            <w:tcW w:w="1417" w:type="dxa"/>
            <w:tcBorders>
              <w:top w:val="nil"/>
              <w:left w:val="nil"/>
              <w:bottom w:val="single" w:sz="4" w:space="0" w:color="auto"/>
              <w:right w:val="single" w:sz="4" w:space="0" w:color="auto"/>
            </w:tcBorders>
            <w:shd w:val="clear" w:color="auto" w:fill="auto"/>
            <w:noWrap/>
            <w:vAlign w:val="center"/>
            <w:hideMark/>
          </w:tcPr>
          <w:p w14:paraId="5BBDC84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010 01 20040</w:t>
            </w:r>
          </w:p>
        </w:tc>
        <w:tc>
          <w:tcPr>
            <w:tcW w:w="425" w:type="dxa"/>
            <w:tcBorders>
              <w:top w:val="nil"/>
              <w:left w:val="nil"/>
              <w:bottom w:val="single" w:sz="4" w:space="0" w:color="auto"/>
              <w:right w:val="single" w:sz="4" w:space="0" w:color="auto"/>
            </w:tcBorders>
            <w:shd w:val="clear" w:color="auto" w:fill="auto"/>
            <w:noWrap/>
            <w:vAlign w:val="center"/>
            <w:hideMark/>
          </w:tcPr>
          <w:p w14:paraId="1AB957B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5365B32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565" w:type="dxa"/>
            <w:tcBorders>
              <w:top w:val="nil"/>
              <w:left w:val="nil"/>
              <w:bottom w:val="single" w:sz="4" w:space="0" w:color="auto"/>
              <w:right w:val="single" w:sz="4" w:space="0" w:color="auto"/>
            </w:tcBorders>
            <w:shd w:val="clear" w:color="auto" w:fill="auto"/>
            <w:noWrap/>
            <w:vAlign w:val="center"/>
            <w:hideMark/>
          </w:tcPr>
          <w:p w14:paraId="7F96020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8D8CF37"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76592,2</w:t>
            </w:r>
          </w:p>
        </w:tc>
        <w:tc>
          <w:tcPr>
            <w:tcW w:w="1140" w:type="dxa"/>
            <w:tcBorders>
              <w:top w:val="nil"/>
              <w:left w:val="nil"/>
              <w:bottom w:val="single" w:sz="4" w:space="0" w:color="auto"/>
              <w:right w:val="single" w:sz="4" w:space="0" w:color="auto"/>
            </w:tcBorders>
            <w:shd w:val="clear" w:color="auto" w:fill="auto"/>
            <w:noWrap/>
            <w:vAlign w:val="center"/>
            <w:hideMark/>
          </w:tcPr>
          <w:p w14:paraId="70923071"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75892,2</w:t>
            </w:r>
          </w:p>
        </w:tc>
        <w:tc>
          <w:tcPr>
            <w:tcW w:w="1180" w:type="dxa"/>
            <w:tcBorders>
              <w:top w:val="nil"/>
              <w:left w:val="nil"/>
              <w:bottom w:val="single" w:sz="4" w:space="0" w:color="auto"/>
              <w:right w:val="single" w:sz="4" w:space="0" w:color="auto"/>
            </w:tcBorders>
            <w:shd w:val="clear" w:color="auto" w:fill="auto"/>
            <w:noWrap/>
            <w:vAlign w:val="center"/>
            <w:hideMark/>
          </w:tcPr>
          <w:p w14:paraId="3359597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75892,2</w:t>
            </w:r>
          </w:p>
        </w:tc>
      </w:tr>
      <w:tr w:rsidR="002A5EE8" w:rsidRPr="002A5EE8" w14:paraId="4493E2FA"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4DAA3A12"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автономным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1682940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010 01 20040</w:t>
            </w:r>
          </w:p>
        </w:tc>
        <w:tc>
          <w:tcPr>
            <w:tcW w:w="425" w:type="dxa"/>
            <w:tcBorders>
              <w:top w:val="nil"/>
              <w:left w:val="nil"/>
              <w:bottom w:val="single" w:sz="4" w:space="0" w:color="auto"/>
              <w:right w:val="single" w:sz="4" w:space="0" w:color="auto"/>
            </w:tcBorders>
            <w:shd w:val="clear" w:color="auto" w:fill="auto"/>
            <w:noWrap/>
            <w:vAlign w:val="center"/>
            <w:hideMark/>
          </w:tcPr>
          <w:p w14:paraId="2A7612C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0EBA6F2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565" w:type="dxa"/>
            <w:tcBorders>
              <w:top w:val="nil"/>
              <w:left w:val="nil"/>
              <w:bottom w:val="single" w:sz="4" w:space="0" w:color="auto"/>
              <w:right w:val="single" w:sz="4" w:space="0" w:color="auto"/>
            </w:tcBorders>
            <w:shd w:val="clear" w:color="auto" w:fill="auto"/>
            <w:noWrap/>
            <w:vAlign w:val="center"/>
            <w:hideMark/>
          </w:tcPr>
          <w:p w14:paraId="2145DF8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109C89F9"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76592,2</w:t>
            </w:r>
          </w:p>
        </w:tc>
        <w:tc>
          <w:tcPr>
            <w:tcW w:w="1140" w:type="dxa"/>
            <w:tcBorders>
              <w:top w:val="nil"/>
              <w:left w:val="nil"/>
              <w:bottom w:val="single" w:sz="4" w:space="0" w:color="auto"/>
              <w:right w:val="single" w:sz="4" w:space="0" w:color="auto"/>
            </w:tcBorders>
            <w:shd w:val="clear" w:color="auto" w:fill="auto"/>
            <w:noWrap/>
            <w:vAlign w:val="center"/>
            <w:hideMark/>
          </w:tcPr>
          <w:p w14:paraId="6065BFB7"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75892,2</w:t>
            </w:r>
          </w:p>
        </w:tc>
        <w:tc>
          <w:tcPr>
            <w:tcW w:w="1180" w:type="dxa"/>
            <w:tcBorders>
              <w:top w:val="nil"/>
              <w:left w:val="nil"/>
              <w:bottom w:val="single" w:sz="4" w:space="0" w:color="auto"/>
              <w:right w:val="single" w:sz="4" w:space="0" w:color="auto"/>
            </w:tcBorders>
            <w:shd w:val="clear" w:color="auto" w:fill="auto"/>
            <w:noWrap/>
            <w:vAlign w:val="center"/>
            <w:hideMark/>
          </w:tcPr>
          <w:p w14:paraId="3A78BA67"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75892,2</w:t>
            </w:r>
          </w:p>
        </w:tc>
      </w:tr>
      <w:tr w:rsidR="002A5EE8" w:rsidRPr="002A5EE8" w14:paraId="74912912"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78775753"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417" w:type="dxa"/>
            <w:tcBorders>
              <w:top w:val="nil"/>
              <w:left w:val="nil"/>
              <w:bottom w:val="single" w:sz="4" w:space="0" w:color="auto"/>
              <w:right w:val="single" w:sz="4" w:space="0" w:color="auto"/>
            </w:tcBorders>
            <w:shd w:val="clear" w:color="auto" w:fill="auto"/>
            <w:noWrap/>
            <w:vAlign w:val="center"/>
            <w:hideMark/>
          </w:tcPr>
          <w:p w14:paraId="155E086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010 01 70040</w:t>
            </w:r>
          </w:p>
        </w:tc>
        <w:tc>
          <w:tcPr>
            <w:tcW w:w="425" w:type="dxa"/>
            <w:tcBorders>
              <w:top w:val="nil"/>
              <w:left w:val="nil"/>
              <w:bottom w:val="single" w:sz="4" w:space="0" w:color="auto"/>
              <w:right w:val="single" w:sz="4" w:space="0" w:color="auto"/>
            </w:tcBorders>
            <w:shd w:val="clear" w:color="auto" w:fill="auto"/>
            <w:noWrap/>
            <w:vAlign w:val="center"/>
            <w:hideMark/>
          </w:tcPr>
          <w:p w14:paraId="537658C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7E38849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565" w:type="dxa"/>
            <w:tcBorders>
              <w:top w:val="nil"/>
              <w:left w:val="nil"/>
              <w:bottom w:val="single" w:sz="4" w:space="0" w:color="auto"/>
              <w:right w:val="single" w:sz="4" w:space="0" w:color="auto"/>
            </w:tcBorders>
            <w:shd w:val="clear" w:color="auto" w:fill="auto"/>
            <w:noWrap/>
            <w:vAlign w:val="center"/>
            <w:hideMark/>
          </w:tcPr>
          <w:p w14:paraId="5943547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70C61AE"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150380,2</w:t>
            </w:r>
          </w:p>
        </w:tc>
        <w:tc>
          <w:tcPr>
            <w:tcW w:w="1140" w:type="dxa"/>
            <w:tcBorders>
              <w:top w:val="nil"/>
              <w:left w:val="nil"/>
              <w:bottom w:val="single" w:sz="4" w:space="0" w:color="auto"/>
              <w:right w:val="single" w:sz="4" w:space="0" w:color="auto"/>
            </w:tcBorders>
            <w:shd w:val="clear" w:color="auto" w:fill="auto"/>
            <w:noWrap/>
            <w:vAlign w:val="center"/>
            <w:hideMark/>
          </w:tcPr>
          <w:p w14:paraId="010BFAC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150380,2</w:t>
            </w:r>
          </w:p>
        </w:tc>
        <w:tc>
          <w:tcPr>
            <w:tcW w:w="1180" w:type="dxa"/>
            <w:tcBorders>
              <w:top w:val="nil"/>
              <w:left w:val="nil"/>
              <w:bottom w:val="single" w:sz="4" w:space="0" w:color="auto"/>
              <w:right w:val="single" w:sz="4" w:space="0" w:color="auto"/>
            </w:tcBorders>
            <w:shd w:val="clear" w:color="auto" w:fill="auto"/>
            <w:noWrap/>
            <w:vAlign w:val="center"/>
            <w:hideMark/>
          </w:tcPr>
          <w:p w14:paraId="43A03800"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150380,2</w:t>
            </w:r>
          </w:p>
        </w:tc>
      </w:tr>
      <w:tr w:rsidR="002A5EE8" w:rsidRPr="002A5EE8" w14:paraId="705D5040"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7FE1915E"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автономным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0B92D0D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010 01 70040</w:t>
            </w:r>
          </w:p>
        </w:tc>
        <w:tc>
          <w:tcPr>
            <w:tcW w:w="425" w:type="dxa"/>
            <w:tcBorders>
              <w:top w:val="nil"/>
              <w:left w:val="nil"/>
              <w:bottom w:val="single" w:sz="4" w:space="0" w:color="auto"/>
              <w:right w:val="single" w:sz="4" w:space="0" w:color="auto"/>
            </w:tcBorders>
            <w:shd w:val="clear" w:color="auto" w:fill="auto"/>
            <w:noWrap/>
            <w:vAlign w:val="center"/>
            <w:hideMark/>
          </w:tcPr>
          <w:p w14:paraId="1A628E2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51F4B4B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565" w:type="dxa"/>
            <w:tcBorders>
              <w:top w:val="nil"/>
              <w:left w:val="nil"/>
              <w:bottom w:val="single" w:sz="4" w:space="0" w:color="auto"/>
              <w:right w:val="single" w:sz="4" w:space="0" w:color="auto"/>
            </w:tcBorders>
            <w:shd w:val="clear" w:color="auto" w:fill="auto"/>
            <w:noWrap/>
            <w:vAlign w:val="center"/>
            <w:hideMark/>
          </w:tcPr>
          <w:p w14:paraId="33C62AB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5462BFC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150380,2</w:t>
            </w:r>
          </w:p>
        </w:tc>
        <w:tc>
          <w:tcPr>
            <w:tcW w:w="1140" w:type="dxa"/>
            <w:tcBorders>
              <w:top w:val="nil"/>
              <w:left w:val="nil"/>
              <w:bottom w:val="single" w:sz="4" w:space="0" w:color="auto"/>
              <w:right w:val="single" w:sz="4" w:space="0" w:color="auto"/>
            </w:tcBorders>
            <w:shd w:val="clear" w:color="auto" w:fill="auto"/>
            <w:noWrap/>
            <w:vAlign w:val="center"/>
            <w:hideMark/>
          </w:tcPr>
          <w:p w14:paraId="6B64C9DA"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150380,2</w:t>
            </w:r>
          </w:p>
        </w:tc>
        <w:tc>
          <w:tcPr>
            <w:tcW w:w="1180" w:type="dxa"/>
            <w:tcBorders>
              <w:top w:val="nil"/>
              <w:left w:val="nil"/>
              <w:bottom w:val="single" w:sz="4" w:space="0" w:color="auto"/>
              <w:right w:val="single" w:sz="4" w:space="0" w:color="auto"/>
            </w:tcBorders>
            <w:shd w:val="clear" w:color="auto" w:fill="auto"/>
            <w:noWrap/>
            <w:vAlign w:val="center"/>
            <w:hideMark/>
          </w:tcPr>
          <w:p w14:paraId="14A09ABF"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150380,2</w:t>
            </w:r>
          </w:p>
        </w:tc>
      </w:tr>
      <w:tr w:rsidR="002A5EE8" w:rsidRPr="002A5EE8" w14:paraId="27591645"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46DC904D"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Осуществление отдельных государственных полномочий по оказанию социальной поддержки обучающимся муниципальных образовательных организаций</w:t>
            </w:r>
          </w:p>
        </w:tc>
        <w:tc>
          <w:tcPr>
            <w:tcW w:w="1417" w:type="dxa"/>
            <w:tcBorders>
              <w:top w:val="nil"/>
              <w:left w:val="nil"/>
              <w:bottom w:val="single" w:sz="4" w:space="0" w:color="auto"/>
              <w:right w:val="single" w:sz="4" w:space="0" w:color="auto"/>
            </w:tcBorders>
            <w:shd w:val="clear" w:color="auto" w:fill="auto"/>
            <w:noWrap/>
            <w:vAlign w:val="center"/>
            <w:hideMark/>
          </w:tcPr>
          <w:p w14:paraId="1698A6E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010 01 70060</w:t>
            </w:r>
          </w:p>
        </w:tc>
        <w:tc>
          <w:tcPr>
            <w:tcW w:w="425" w:type="dxa"/>
            <w:tcBorders>
              <w:top w:val="nil"/>
              <w:left w:val="nil"/>
              <w:bottom w:val="single" w:sz="4" w:space="0" w:color="auto"/>
              <w:right w:val="single" w:sz="4" w:space="0" w:color="auto"/>
            </w:tcBorders>
            <w:shd w:val="clear" w:color="auto" w:fill="auto"/>
            <w:noWrap/>
            <w:vAlign w:val="center"/>
            <w:hideMark/>
          </w:tcPr>
          <w:p w14:paraId="79489A7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715B25F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565" w:type="dxa"/>
            <w:tcBorders>
              <w:top w:val="nil"/>
              <w:left w:val="nil"/>
              <w:bottom w:val="single" w:sz="4" w:space="0" w:color="auto"/>
              <w:right w:val="single" w:sz="4" w:space="0" w:color="auto"/>
            </w:tcBorders>
            <w:shd w:val="clear" w:color="auto" w:fill="auto"/>
            <w:noWrap/>
            <w:vAlign w:val="center"/>
            <w:hideMark/>
          </w:tcPr>
          <w:p w14:paraId="50CD5BD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7149F7F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6259,5</w:t>
            </w:r>
          </w:p>
        </w:tc>
        <w:tc>
          <w:tcPr>
            <w:tcW w:w="1140" w:type="dxa"/>
            <w:tcBorders>
              <w:top w:val="nil"/>
              <w:left w:val="nil"/>
              <w:bottom w:val="single" w:sz="4" w:space="0" w:color="auto"/>
              <w:right w:val="single" w:sz="4" w:space="0" w:color="auto"/>
            </w:tcBorders>
            <w:shd w:val="clear" w:color="auto" w:fill="auto"/>
            <w:noWrap/>
            <w:vAlign w:val="center"/>
            <w:hideMark/>
          </w:tcPr>
          <w:p w14:paraId="3DBB826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6259,5</w:t>
            </w:r>
          </w:p>
        </w:tc>
        <w:tc>
          <w:tcPr>
            <w:tcW w:w="1180" w:type="dxa"/>
            <w:tcBorders>
              <w:top w:val="nil"/>
              <w:left w:val="nil"/>
              <w:bottom w:val="single" w:sz="4" w:space="0" w:color="auto"/>
              <w:right w:val="single" w:sz="4" w:space="0" w:color="auto"/>
            </w:tcBorders>
            <w:shd w:val="clear" w:color="auto" w:fill="auto"/>
            <w:noWrap/>
            <w:vAlign w:val="center"/>
            <w:hideMark/>
          </w:tcPr>
          <w:p w14:paraId="5D873715"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6259,5</w:t>
            </w:r>
          </w:p>
        </w:tc>
      </w:tr>
      <w:tr w:rsidR="002A5EE8" w:rsidRPr="002A5EE8" w14:paraId="584CA020"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1FB80F4A"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автономным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732F428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010 01 70060</w:t>
            </w:r>
          </w:p>
        </w:tc>
        <w:tc>
          <w:tcPr>
            <w:tcW w:w="425" w:type="dxa"/>
            <w:tcBorders>
              <w:top w:val="nil"/>
              <w:left w:val="nil"/>
              <w:bottom w:val="single" w:sz="4" w:space="0" w:color="auto"/>
              <w:right w:val="single" w:sz="4" w:space="0" w:color="auto"/>
            </w:tcBorders>
            <w:shd w:val="clear" w:color="auto" w:fill="auto"/>
            <w:noWrap/>
            <w:vAlign w:val="center"/>
            <w:hideMark/>
          </w:tcPr>
          <w:p w14:paraId="77181B2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72D730A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565" w:type="dxa"/>
            <w:tcBorders>
              <w:top w:val="nil"/>
              <w:left w:val="nil"/>
              <w:bottom w:val="single" w:sz="4" w:space="0" w:color="auto"/>
              <w:right w:val="single" w:sz="4" w:space="0" w:color="auto"/>
            </w:tcBorders>
            <w:shd w:val="clear" w:color="auto" w:fill="auto"/>
            <w:noWrap/>
            <w:vAlign w:val="center"/>
            <w:hideMark/>
          </w:tcPr>
          <w:p w14:paraId="4471CC5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5CB8C11A"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6259,5</w:t>
            </w:r>
          </w:p>
        </w:tc>
        <w:tc>
          <w:tcPr>
            <w:tcW w:w="1140" w:type="dxa"/>
            <w:tcBorders>
              <w:top w:val="nil"/>
              <w:left w:val="nil"/>
              <w:bottom w:val="single" w:sz="4" w:space="0" w:color="auto"/>
              <w:right w:val="single" w:sz="4" w:space="0" w:color="auto"/>
            </w:tcBorders>
            <w:shd w:val="clear" w:color="auto" w:fill="auto"/>
            <w:noWrap/>
            <w:vAlign w:val="center"/>
            <w:hideMark/>
          </w:tcPr>
          <w:p w14:paraId="36D4F5B0"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6259,5</w:t>
            </w:r>
          </w:p>
        </w:tc>
        <w:tc>
          <w:tcPr>
            <w:tcW w:w="1180" w:type="dxa"/>
            <w:tcBorders>
              <w:top w:val="nil"/>
              <w:left w:val="nil"/>
              <w:bottom w:val="single" w:sz="4" w:space="0" w:color="auto"/>
              <w:right w:val="single" w:sz="4" w:space="0" w:color="auto"/>
            </w:tcBorders>
            <w:shd w:val="clear" w:color="auto" w:fill="auto"/>
            <w:noWrap/>
            <w:vAlign w:val="center"/>
            <w:hideMark/>
          </w:tcPr>
          <w:p w14:paraId="22E2225A"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6259,5</w:t>
            </w:r>
          </w:p>
        </w:tc>
      </w:tr>
      <w:tr w:rsidR="002A5EE8" w:rsidRPr="002A5EE8" w14:paraId="24FCF375"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0EA7C5C4"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7" w:type="dxa"/>
            <w:tcBorders>
              <w:top w:val="nil"/>
              <w:left w:val="nil"/>
              <w:bottom w:val="single" w:sz="4" w:space="0" w:color="auto"/>
              <w:right w:val="single" w:sz="4" w:space="0" w:color="auto"/>
            </w:tcBorders>
            <w:shd w:val="clear" w:color="auto" w:fill="auto"/>
            <w:noWrap/>
            <w:vAlign w:val="center"/>
            <w:hideMark/>
          </w:tcPr>
          <w:p w14:paraId="555AB76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010 01 72300</w:t>
            </w:r>
          </w:p>
        </w:tc>
        <w:tc>
          <w:tcPr>
            <w:tcW w:w="425" w:type="dxa"/>
            <w:tcBorders>
              <w:top w:val="nil"/>
              <w:left w:val="nil"/>
              <w:bottom w:val="single" w:sz="4" w:space="0" w:color="auto"/>
              <w:right w:val="single" w:sz="4" w:space="0" w:color="auto"/>
            </w:tcBorders>
            <w:shd w:val="clear" w:color="auto" w:fill="auto"/>
            <w:noWrap/>
            <w:vAlign w:val="center"/>
            <w:hideMark/>
          </w:tcPr>
          <w:p w14:paraId="143A19E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13FF4FB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565" w:type="dxa"/>
            <w:tcBorders>
              <w:top w:val="nil"/>
              <w:left w:val="nil"/>
              <w:bottom w:val="single" w:sz="4" w:space="0" w:color="auto"/>
              <w:right w:val="single" w:sz="4" w:space="0" w:color="auto"/>
            </w:tcBorders>
            <w:shd w:val="clear" w:color="auto" w:fill="auto"/>
            <w:noWrap/>
            <w:vAlign w:val="center"/>
            <w:hideMark/>
          </w:tcPr>
          <w:p w14:paraId="44A2C35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32C33C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41557,7</w:t>
            </w:r>
          </w:p>
        </w:tc>
        <w:tc>
          <w:tcPr>
            <w:tcW w:w="1140" w:type="dxa"/>
            <w:tcBorders>
              <w:top w:val="nil"/>
              <w:left w:val="nil"/>
              <w:bottom w:val="single" w:sz="4" w:space="0" w:color="auto"/>
              <w:right w:val="single" w:sz="4" w:space="0" w:color="auto"/>
            </w:tcBorders>
            <w:shd w:val="clear" w:color="auto" w:fill="auto"/>
            <w:noWrap/>
            <w:vAlign w:val="center"/>
            <w:hideMark/>
          </w:tcPr>
          <w:p w14:paraId="41CC017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41557,7</w:t>
            </w:r>
          </w:p>
        </w:tc>
        <w:tc>
          <w:tcPr>
            <w:tcW w:w="1180" w:type="dxa"/>
            <w:tcBorders>
              <w:top w:val="nil"/>
              <w:left w:val="nil"/>
              <w:bottom w:val="single" w:sz="4" w:space="0" w:color="auto"/>
              <w:right w:val="single" w:sz="4" w:space="0" w:color="auto"/>
            </w:tcBorders>
            <w:shd w:val="clear" w:color="auto" w:fill="auto"/>
            <w:noWrap/>
            <w:vAlign w:val="center"/>
            <w:hideMark/>
          </w:tcPr>
          <w:p w14:paraId="4A61CCD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41557,7</w:t>
            </w:r>
          </w:p>
        </w:tc>
      </w:tr>
      <w:tr w:rsidR="002A5EE8" w:rsidRPr="002A5EE8" w14:paraId="798AF351"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171499B0"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автономным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0C58A1A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010 01 72300</w:t>
            </w:r>
          </w:p>
        </w:tc>
        <w:tc>
          <w:tcPr>
            <w:tcW w:w="425" w:type="dxa"/>
            <w:tcBorders>
              <w:top w:val="nil"/>
              <w:left w:val="nil"/>
              <w:bottom w:val="single" w:sz="4" w:space="0" w:color="auto"/>
              <w:right w:val="single" w:sz="4" w:space="0" w:color="auto"/>
            </w:tcBorders>
            <w:shd w:val="clear" w:color="auto" w:fill="auto"/>
            <w:noWrap/>
            <w:vAlign w:val="center"/>
            <w:hideMark/>
          </w:tcPr>
          <w:p w14:paraId="3F3F07D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701BCFF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565" w:type="dxa"/>
            <w:tcBorders>
              <w:top w:val="nil"/>
              <w:left w:val="nil"/>
              <w:bottom w:val="single" w:sz="4" w:space="0" w:color="auto"/>
              <w:right w:val="single" w:sz="4" w:space="0" w:color="auto"/>
            </w:tcBorders>
            <w:shd w:val="clear" w:color="auto" w:fill="auto"/>
            <w:noWrap/>
            <w:vAlign w:val="center"/>
            <w:hideMark/>
          </w:tcPr>
          <w:p w14:paraId="7605236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3E2CBC2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41557,7</w:t>
            </w:r>
          </w:p>
        </w:tc>
        <w:tc>
          <w:tcPr>
            <w:tcW w:w="1140" w:type="dxa"/>
            <w:tcBorders>
              <w:top w:val="nil"/>
              <w:left w:val="nil"/>
              <w:bottom w:val="single" w:sz="4" w:space="0" w:color="auto"/>
              <w:right w:val="single" w:sz="4" w:space="0" w:color="auto"/>
            </w:tcBorders>
            <w:shd w:val="clear" w:color="auto" w:fill="auto"/>
            <w:noWrap/>
            <w:vAlign w:val="center"/>
            <w:hideMark/>
          </w:tcPr>
          <w:p w14:paraId="553BF160"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41557,7</w:t>
            </w:r>
          </w:p>
        </w:tc>
        <w:tc>
          <w:tcPr>
            <w:tcW w:w="1180" w:type="dxa"/>
            <w:tcBorders>
              <w:top w:val="nil"/>
              <w:left w:val="nil"/>
              <w:bottom w:val="single" w:sz="4" w:space="0" w:color="auto"/>
              <w:right w:val="single" w:sz="4" w:space="0" w:color="auto"/>
            </w:tcBorders>
            <w:shd w:val="clear" w:color="auto" w:fill="auto"/>
            <w:noWrap/>
            <w:vAlign w:val="center"/>
            <w:hideMark/>
          </w:tcPr>
          <w:p w14:paraId="77A7C058"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41557,7</w:t>
            </w:r>
          </w:p>
        </w:tc>
      </w:tr>
      <w:tr w:rsidR="002A5EE8" w:rsidRPr="002A5EE8" w14:paraId="09EFD8DA"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2A5544C"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7" w:type="dxa"/>
            <w:tcBorders>
              <w:top w:val="nil"/>
              <w:left w:val="nil"/>
              <w:bottom w:val="single" w:sz="4" w:space="0" w:color="auto"/>
              <w:right w:val="single" w:sz="4" w:space="0" w:color="auto"/>
            </w:tcBorders>
            <w:shd w:val="clear" w:color="auto" w:fill="auto"/>
            <w:noWrap/>
            <w:vAlign w:val="center"/>
            <w:hideMark/>
          </w:tcPr>
          <w:p w14:paraId="7B9FDAC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01 S2300</w:t>
            </w:r>
          </w:p>
        </w:tc>
        <w:tc>
          <w:tcPr>
            <w:tcW w:w="425" w:type="dxa"/>
            <w:tcBorders>
              <w:top w:val="nil"/>
              <w:left w:val="nil"/>
              <w:bottom w:val="single" w:sz="4" w:space="0" w:color="auto"/>
              <w:right w:val="single" w:sz="4" w:space="0" w:color="auto"/>
            </w:tcBorders>
            <w:shd w:val="clear" w:color="auto" w:fill="auto"/>
            <w:noWrap/>
            <w:vAlign w:val="center"/>
            <w:hideMark/>
          </w:tcPr>
          <w:p w14:paraId="3E98BEB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04DA263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565" w:type="dxa"/>
            <w:tcBorders>
              <w:top w:val="nil"/>
              <w:left w:val="nil"/>
              <w:bottom w:val="single" w:sz="4" w:space="0" w:color="auto"/>
              <w:right w:val="single" w:sz="4" w:space="0" w:color="auto"/>
            </w:tcBorders>
            <w:shd w:val="clear" w:color="auto" w:fill="auto"/>
            <w:noWrap/>
            <w:vAlign w:val="center"/>
            <w:hideMark/>
          </w:tcPr>
          <w:p w14:paraId="3FF8BF6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4D2DD4E"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10389,4</w:t>
            </w:r>
          </w:p>
        </w:tc>
        <w:tc>
          <w:tcPr>
            <w:tcW w:w="1140" w:type="dxa"/>
            <w:tcBorders>
              <w:top w:val="nil"/>
              <w:left w:val="nil"/>
              <w:bottom w:val="single" w:sz="4" w:space="0" w:color="auto"/>
              <w:right w:val="single" w:sz="4" w:space="0" w:color="auto"/>
            </w:tcBorders>
            <w:shd w:val="clear" w:color="auto" w:fill="auto"/>
            <w:noWrap/>
            <w:vAlign w:val="center"/>
            <w:hideMark/>
          </w:tcPr>
          <w:p w14:paraId="6880D6D8"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10389,4</w:t>
            </w:r>
          </w:p>
        </w:tc>
        <w:tc>
          <w:tcPr>
            <w:tcW w:w="1180" w:type="dxa"/>
            <w:tcBorders>
              <w:top w:val="nil"/>
              <w:left w:val="nil"/>
              <w:bottom w:val="single" w:sz="4" w:space="0" w:color="auto"/>
              <w:right w:val="single" w:sz="4" w:space="0" w:color="auto"/>
            </w:tcBorders>
            <w:shd w:val="clear" w:color="auto" w:fill="auto"/>
            <w:noWrap/>
            <w:vAlign w:val="center"/>
            <w:hideMark/>
          </w:tcPr>
          <w:p w14:paraId="31BF10AF"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10389,4</w:t>
            </w:r>
          </w:p>
        </w:tc>
      </w:tr>
      <w:tr w:rsidR="002A5EE8" w:rsidRPr="002A5EE8" w14:paraId="2645B067"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515EDD6A"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автономным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3F610A8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01 S2300</w:t>
            </w:r>
          </w:p>
        </w:tc>
        <w:tc>
          <w:tcPr>
            <w:tcW w:w="425" w:type="dxa"/>
            <w:tcBorders>
              <w:top w:val="nil"/>
              <w:left w:val="nil"/>
              <w:bottom w:val="single" w:sz="4" w:space="0" w:color="auto"/>
              <w:right w:val="single" w:sz="4" w:space="0" w:color="auto"/>
            </w:tcBorders>
            <w:shd w:val="clear" w:color="auto" w:fill="auto"/>
            <w:noWrap/>
            <w:vAlign w:val="center"/>
            <w:hideMark/>
          </w:tcPr>
          <w:p w14:paraId="08DD501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2D55FF3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565" w:type="dxa"/>
            <w:tcBorders>
              <w:top w:val="nil"/>
              <w:left w:val="nil"/>
              <w:bottom w:val="single" w:sz="4" w:space="0" w:color="auto"/>
              <w:right w:val="single" w:sz="4" w:space="0" w:color="auto"/>
            </w:tcBorders>
            <w:shd w:val="clear" w:color="auto" w:fill="auto"/>
            <w:noWrap/>
            <w:vAlign w:val="center"/>
            <w:hideMark/>
          </w:tcPr>
          <w:p w14:paraId="572C7C5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60AA87D1"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10389,4</w:t>
            </w:r>
          </w:p>
        </w:tc>
        <w:tc>
          <w:tcPr>
            <w:tcW w:w="1140" w:type="dxa"/>
            <w:tcBorders>
              <w:top w:val="nil"/>
              <w:left w:val="nil"/>
              <w:bottom w:val="single" w:sz="4" w:space="0" w:color="auto"/>
              <w:right w:val="single" w:sz="4" w:space="0" w:color="auto"/>
            </w:tcBorders>
            <w:shd w:val="clear" w:color="auto" w:fill="auto"/>
            <w:noWrap/>
            <w:vAlign w:val="center"/>
            <w:hideMark/>
          </w:tcPr>
          <w:p w14:paraId="09294CF2"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10389,4</w:t>
            </w:r>
          </w:p>
        </w:tc>
        <w:tc>
          <w:tcPr>
            <w:tcW w:w="1180" w:type="dxa"/>
            <w:tcBorders>
              <w:top w:val="nil"/>
              <w:left w:val="nil"/>
              <w:bottom w:val="single" w:sz="4" w:space="0" w:color="auto"/>
              <w:right w:val="single" w:sz="4" w:space="0" w:color="auto"/>
            </w:tcBorders>
            <w:shd w:val="clear" w:color="auto" w:fill="auto"/>
            <w:noWrap/>
            <w:vAlign w:val="center"/>
            <w:hideMark/>
          </w:tcPr>
          <w:p w14:paraId="1079A899"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10389,4</w:t>
            </w:r>
          </w:p>
        </w:tc>
      </w:tr>
      <w:tr w:rsidR="002A5EE8" w:rsidRPr="002A5EE8" w14:paraId="536DDEAC"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5A8D2972"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 xml:space="preserve">Развитие дошкольного, начального общего, основного общего и среднего общего образования </w:t>
            </w:r>
          </w:p>
        </w:tc>
        <w:tc>
          <w:tcPr>
            <w:tcW w:w="1417" w:type="dxa"/>
            <w:tcBorders>
              <w:top w:val="nil"/>
              <w:left w:val="nil"/>
              <w:bottom w:val="single" w:sz="4" w:space="0" w:color="auto"/>
              <w:right w:val="single" w:sz="4" w:space="0" w:color="auto"/>
            </w:tcBorders>
            <w:shd w:val="clear" w:color="auto" w:fill="auto"/>
            <w:noWrap/>
            <w:vAlign w:val="center"/>
            <w:hideMark/>
          </w:tcPr>
          <w:p w14:paraId="747BE5EF"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010 01 00000</w:t>
            </w:r>
          </w:p>
        </w:tc>
        <w:tc>
          <w:tcPr>
            <w:tcW w:w="425" w:type="dxa"/>
            <w:tcBorders>
              <w:top w:val="nil"/>
              <w:left w:val="nil"/>
              <w:bottom w:val="single" w:sz="4" w:space="0" w:color="auto"/>
              <w:right w:val="single" w:sz="4" w:space="0" w:color="auto"/>
            </w:tcBorders>
            <w:shd w:val="clear" w:color="auto" w:fill="auto"/>
            <w:noWrap/>
            <w:vAlign w:val="center"/>
            <w:hideMark/>
          </w:tcPr>
          <w:p w14:paraId="5030F4C3"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012ACF42"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625DD876"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5461DA1"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359567,7</w:t>
            </w:r>
          </w:p>
        </w:tc>
        <w:tc>
          <w:tcPr>
            <w:tcW w:w="1140" w:type="dxa"/>
            <w:tcBorders>
              <w:top w:val="nil"/>
              <w:left w:val="nil"/>
              <w:bottom w:val="single" w:sz="4" w:space="0" w:color="auto"/>
              <w:right w:val="single" w:sz="4" w:space="0" w:color="auto"/>
            </w:tcBorders>
            <w:shd w:val="clear" w:color="auto" w:fill="auto"/>
            <w:noWrap/>
            <w:vAlign w:val="center"/>
            <w:hideMark/>
          </w:tcPr>
          <w:p w14:paraId="2DEB8AF9"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619011,5</w:t>
            </w:r>
          </w:p>
        </w:tc>
        <w:tc>
          <w:tcPr>
            <w:tcW w:w="1180" w:type="dxa"/>
            <w:tcBorders>
              <w:top w:val="nil"/>
              <w:left w:val="nil"/>
              <w:bottom w:val="single" w:sz="4" w:space="0" w:color="auto"/>
              <w:right w:val="single" w:sz="4" w:space="0" w:color="auto"/>
            </w:tcBorders>
            <w:shd w:val="clear" w:color="auto" w:fill="auto"/>
            <w:noWrap/>
            <w:vAlign w:val="center"/>
            <w:hideMark/>
          </w:tcPr>
          <w:p w14:paraId="403F31FF"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352336,0</w:t>
            </w:r>
          </w:p>
        </w:tc>
      </w:tr>
      <w:tr w:rsidR="002A5EE8" w:rsidRPr="002A5EE8" w14:paraId="2DBEB0DB"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390460EC"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Расходы на обеспечение деятельности муниципальных автономных учреждений</w:t>
            </w:r>
          </w:p>
        </w:tc>
        <w:tc>
          <w:tcPr>
            <w:tcW w:w="1417" w:type="dxa"/>
            <w:tcBorders>
              <w:top w:val="nil"/>
              <w:left w:val="nil"/>
              <w:bottom w:val="single" w:sz="4" w:space="0" w:color="auto"/>
              <w:right w:val="single" w:sz="4" w:space="0" w:color="auto"/>
            </w:tcBorders>
            <w:shd w:val="clear" w:color="auto" w:fill="auto"/>
            <w:noWrap/>
            <w:vAlign w:val="center"/>
            <w:hideMark/>
          </w:tcPr>
          <w:p w14:paraId="780721E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010 01 20040</w:t>
            </w:r>
          </w:p>
        </w:tc>
        <w:tc>
          <w:tcPr>
            <w:tcW w:w="425" w:type="dxa"/>
            <w:tcBorders>
              <w:top w:val="nil"/>
              <w:left w:val="nil"/>
              <w:bottom w:val="single" w:sz="4" w:space="0" w:color="auto"/>
              <w:right w:val="single" w:sz="4" w:space="0" w:color="auto"/>
            </w:tcBorders>
            <w:shd w:val="clear" w:color="auto" w:fill="auto"/>
            <w:noWrap/>
            <w:vAlign w:val="center"/>
            <w:hideMark/>
          </w:tcPr>
          <w:p w14:paraId="44ACE23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376FAB3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5207C57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F2ECBA2"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41203,9</w:t>
            </w:r>
          </w:p>
        </w:tc>
        <w:tc>
          <w:tcPr>
            <w:tcW w:w="1140" w:type="dxa"/>
            <w:tcBorders>
              <w:top w:val="nil"/>
              <w:left w:val="nil"/>
              <w:bottom w:val="single" w:sz="4" w:space="0" w:color="auto"/>
              <w:right w:val="single" w:sz="4" w:space="0" w:color="auto"/>
            </w:tcBorders>
            <w:shd w:val="clear" w:color="auto" w:fill="auto"/>
            <w:noWrap/>
            <w:vAlign w:val="center"/>
            <w:hideMark/>
          </w:tcPr>
          <w:p w14:paraId="1146CD30"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40203,9</w:t>
            </w:r>
          </w:p>
        </w:tc>
        <w:tc>
          <w:tcPr>
            <w:tcW w:w="1180" w:type="dxa"/>
            <w:tcBorders>
              <w:top w:val="nil"/>
              <w:left w:val="nil"/>
              <w:bottom w:val="single" w:sz="4" w:space="0" w:color="auto"/>
              <w:right w:val="single" w:sz="4" w:space="0" w:color="auto"/>
            </w:tcBorders>
            <w:shd w:val="clear" w:color="auto" w:fill="auto"/>
            <w:noWrap/>
            <w:vAlign w:val="center"/>
            <w:hideMark/>
          </w:tcPr>
          <w:p w14:paraId="643A5AEA"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40203,9</w:t>
            </w:r>
          </w:p>
        </w:tc>
      </w:tr>
      <w:tr w:rsidR="002A5EE8" w:rsidRPr="002A5EE8" w14:paraId="4BEF55C5"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07937FFA"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автономным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40A1590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010 01 20040</w:t>
            </w:r>
          </w:p>
        </w:tc>
        <w:tc>
          <w:tcPr>
            <w:tcW w:w="425" w:type="dxa"/>
            <w:tcBorders>
              <w:top w:val="nil"/>
              <w:left w:val="nil"/>
              <w:bottom w:val="single" w:sz="4" w:space="0" w:color="auto"/>
              <w:right w:val="single" w:sz="4" w:space="0" w:color="auto"/>
            </w:tcBorders>
            <w:shd w:val="clear" w:color="auto" w:fill="auto"/>
            <w:noWrap/>
            <w:vAlign w:val="center"/>
            <w:hideMark/>
          </w:tcPr>
          <w:p w14:paraId="08E279F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736E4A6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69284DE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4A4212C0"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41203,9</w:t>
            </w:r>
          </w:p>
        </w:tc>
        <w:tc>
          <w:tcPr>
            <w:tcW w:w="1140" w:type="dxa"/>
            <w:tcBorders>
              <w:top w:val="nil"/>
              <w:left w:val="nil"/>
              <w:bottom w:val="single" w:sz="4" w:space="0" w:color="auto"/>
              <w:right w:val="single" w:sz="4" w:space="0" w:color="auto"/>
            </w:tcBorders>
            <w:shd w:val="clear" w:color="auto" w:fill="auto"/>
            <w:noWrap/>
            <w:vAlign w:val="center"/>
            <w:hideMark/>
          </w:tcPr>
          <w:p w14:paraId="63D63C8B"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40203,9</w:t>
            </w:r>
          </w:p>
        </w:tc>
        <w:tc>
          <w:tcPr>
            <w:tcW w:w="1180" w:type="dxa"/>
            <w:tcBorders>
              <w:top w:val="nil"/>
              <w:left w:val="nil"/>
              <w:bottom w:val="single" w:sz="4" w:space="0" w:color="auto"/>
              <w:right w:val="single" w:sz="4" w:space="0" w:color="auto"/>
            </w:tcBorders>
            <w:shd w:val="clear" w:color="auto" w:fill="auto"/>
            <w:noWrap/>
            <w:vAlign w:val="center"/>
            <w:hideMark/>
          </w:tcPr>
          <w:p w14:paraId="2CDD96CF"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40203,9</w:t>
            </w:r>
          </w:p>
        </w:tc>
      </w:tr>
      <w:tr w:rsidR="002A5EE8" w:rsidRPr="002A5EE8" w14:paraId="2C990890"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37BA46DA"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7" w:type="dxa"/>
            <w:tcBorders>
              <w:top w:val="nil"/>
              <w:left w:val="nil"/>
              <w:bottom w:val="single" w:sz="4" w:space="0" w:color="auto"/>
              <w:right w:val="single" w:sz="4" w:space="0" w:color="auto"/>
            </w:tcBorders>
            <w:shd w:val="clear" w:color="auto" w:fill="auto"/>
            <w:noWrap/>
            <w:vAlign w:val="center"/>
            <w:hideMark/>
          </w:tcPr>
          <w:p w14:paraId="003CDC5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010 01 72300</w:t>
            </w:r>
          </w:p>
        </w:tc>
        <w:tc>
          <w:tcPr>
            <w:tcW w:w="425" w:type="dxa"/>
            <w:tcBorders>
              <w:top w:val="nil"/>
              <w:left w:val="nil"/>
              <w:bottom w:val="single" w:sz="4" w:space="0" w:color="auto"/>
              <w:right w:val="single" w:sz="4" w:space="0" w:color="auto"/>
            </w:tcBorders>
            <w:shd w:val="clear" w:color="auto" w:fill="auto"/>
            <w:noWrap/>
            <w:vAlign w:val="center"/>
            <w:hideMark/>
          </w:tcPr>
          <w:p w14:paraId="39DD792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007CAF1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4A5523B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F485669"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37130,4</w:t>
            </w:r>
          </w:p>
        </w:tc>
        <w:tc>
          <w:tcPr>
            <w:tcW w:w="1140" w:type="dxa"/>
            <w:tcBorders>
              <w:top w:val="nil"/>
              <w:left w:val="nil"/>
              <w:bottom w:val="single" w:sz="4" w:space="0" w:color="auto"/>
              <w:right w:val="single" w:sz="4" w:space="0" w:color="auto"/>
            </w:tcBorders>
            <w:shd w:val="clear" w:color="auto" w:fill="auto"/>
            <w:noWrap/>
            <w:vAlign w:val="center"/>
            <w:hideMark/>
          </w:tcPr>
          <w:p w14:paraId="5527D628"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37130,4</w:t>
            </w:r>
          </w:p>
        </w:tc>
        <w:tc>
          <w:tcPr>
            <w:tcW w:w="1180" w:type="dxa"/>
            <w:tcBorders>
              <w:top w:val="nil"/>
              <w:left w:val="nil"/>
              <w:bottom w:val="single" w:sz="4" w:space="0" w:color="auto"/>
              <w:right w:val="single" w:sz="4" w:space="0" w:color="auto"/>
            </w:tcBorders>
            <w:shd w:val="clear" w:color="auto" w:fill="auto"/>
            <w:noWrap/>
            <w:vAlign w:val="center"/>
            <w:hideMark/>
          </w:tcPr>
          <w:p w14:paraId="744F9877"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37130,4</w:t>
            </w:r>
          </w:p>
        </w:tc>
      </w:tr>
      <w:tr w:rsidR="002A5EE8" w:rsidRPr="002A5EE8" w14:paraId="48C3AC92"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05EA558E"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автономным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09E0E8E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010 01 72300</w:t>
            </w:r>
          </w:p>
        </w:tc>
        <w:tc>
          <w:tcPr>
            <w:tcW w:w="425" w:type="dxa"/>
            <w:tcBorders>
              <w:top w:val="nil"/>
              <w:left w:val="nil"/>
              <w:bottom w:val="single" w:sz="4" w:space="0" w:color="auto"/>
              <w:right w:val="single" w:sz="4" w:space="0" w:color="auto"/>
            </w:tcBorders>
            <w:shd w:val="clear" w:color="auto" w:fill="auto"/>
            <w:noWrap/>
            <w:vAlign w:val="center"/>
            <w:hideMark/>
          </w:tcPr>
          <w:p w14:paraId="1452AD5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42D1E0B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08A79A9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20E243D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37130,4</w:t>
            </w:r>
          </w:p>
        </w:tc>
        <w:tc>
          <w:tcPr>
            <w:tcW w:w="1140" w:type="dxa"/>
            <w:tcBorders>
              <w:top w:val="nil"/>
              <w:left w:val="nil"/>
              <w:bottom w:val="single" w:sz="4" w:space="0" w:color="auto"/>
              <w:right w:val="single" w:sz="4" w:space="0" w:color="auto"/>
            </w:tcBorders>
            <w:shd w:val="clear" w:color="auto" w:fill="auto"/>
            <w:noWrap/>
            <w:vAlign w:val="center"/>
            <w:hideMark/>
          </w:tcPr>
          <w:p w14:paraId="235220D2"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37130,4</w:t>
            </w:r>
          </w:p>
        </w:tc>
        <w:tc>
          <w:tcPr>
            <w:tcW w:w="1180" w:type="dxa"/>
            <w:tcBorders>
              <w:top w:val="nil"/>
              <w:left w:val="nil"/>
              <w:bottom w:val="single" w:sz="4" w:space="0" w:color="auto"/>
              <w:right w:val="single" w:sz="4" w:space="0" w:color="auto"/>
            </w:tcBorders>
            <w:shd w:val="clear" w:color="auto" w:fill="auto"/>
            <w:noWrap/>
            <w:vAlign w:val="center"/>
            <w:hideMark/>
          </w:tcPr>
          <w:p w14:paraId="20C1E039"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37130,4</w:t>
            </w:r>
          </w:p>
        </w:tc>
      </w:tr>
      <w:tr w:rsidR="002A5EE8" w:rsidRPr="002A5EE8" w14:paraId="2D457550"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15C029EB"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7" w:type="dxa"/>
            <w:tcBorders>
              <w:top w:val="nil"/>
              <w:left w:val="nil"/>
              <w:bottom w:val="single" w:sz="4" w:space="0" w:color="auto"/>
              <w:right w:val="single" w:sz="4" w:space="0" w:color="auto"/>
            </w:tcBorders>
            <w:shd w:val="clear" w:color="auto" w:fill="auto"/>
            <w:noWrap/>
            <w:vAlign w:val="center"/>
            <w:hideMark/>
          </w:tcPr>
          <w:p w14:paraId="0814DDC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01 S2300</w:t>
            </w:r>
          </w:p>
        </w:tc>
        <w:tc>
          <w:tcPr>
            <w:tcW w:w="425" w:type="dxa"/>
            <w:tcBorders>
              <w:top w:val="nil"/>
              <w:left w:val="nil"/>
              <w:bottom w:val="single" w:sz="4" w:space="0" w:color="auto"/>
              <w:right w:val="single" w:sz="4" w:space="0" w:color="auto"/>
            </w:tcBorders>
            <w:shd w:val="clear" w:color="auto" w:fill="auto"/>
            <w:noWrap/>
            <w:vAlign w:val="center"/>
            <w:hideMark/>
          </w:tcPr>
          <w:p w14:paraId="238D317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7AAEE2E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2244188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296EC8A5"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9282,6</w:t>
            </w:r>
          </w:p>
        </w:tc>
        <w:tc>
          <w:tcPr>
            <w:tcW w:w="1140" w:type="dxa"/>
            <w:tcBorders>
              <w:top w:val="nil"/>
              <w:left w:val="nil"/>
              <w:bottom w:val="single" w:sz="4" w:space="0" w:color="auto"/>
              <w:right w:val="single" w:sz="4" w:space="0" w:color="auto"/>
            </w:tcBorders>
            <w:shd w:val="clear" w:color="auto" w:fill="auto"/>
            <w:noWrap/>
            <w:vAlign w:val="center"/>
            <w:hideMark/>
          </w:tcPr>
          <w:p w14:paraId="1A14193E"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9282,6</w:t>
            </w:r>
          </w:p>
        </w:tc>
        <w:tc>
          <w:tcPr>
            <w:tcW w:w="1180" w:type="dxa"/>
            <w:tcBorders>
              <w:top w:val="nil"/>
              <w:left w:val="nil"/>
              <w:bottom w:val="single" w:sz="4" w:space="0" w:color="auto"/>
              <w:right w:val="single" w:sz="4" w:space="0" w:color="auto"/>
            </w:tcBorders>
            <w:shd w:val="clear" w:color="auto" w:fill="auto"/>
            <w:noWrap/>
            <w:vAlign w:val="center"/>
            <w:hideMark/>
          </w:tcPr>
          <w:p w14:paraId="101914F3"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9282,6</w:t>
            </w:r>
          </w:p>
        </w:tc>
      </w:tr>
      <w:tr w:rsidR="002A5EE8" w:rsidRPr="002A5EE8" w14:paraId="78BEDA16"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5CB23908"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автономным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3C42BFD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01 S2300</w:t>
            </w:r>
          </w:p>
        </w:tc>
        <w:tc>
          <w:tcPr>
            <w:tcW w:w="425" w:type="dxa"/>
            <w:tcBorders>
              <w:top w:val="nil"/>
              <w:left w:val="nil"/>
              <w:bottom w:val="single" w:sz="4" w:space="0" w:color="auto"/>
              <w:right w:val="single" w:sz="4" w:space="0" w:color="auto"/>
            </w:tcBorders>
            <w:shd w:val="clear" w:color="auto" w:fill="auto"/>
            <w:noWrap/>
            <w:vAlign w:val="center"/>
            <w:hideMark/>
          </w:tcPr>
          <w:p w14:paraId="67C7B14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72E9579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7CD1674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08734C7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9282,6</w:t>
            </w:r>
          </w:p>
        </w:tc>
        <w:tc>
          <w:tcPr>
            <w:tcW w:w="1140" w:type="dxa"/>
            <w:tcBorders>
              <w:top w:val="nil"/>
              <w:left w:val="nil"/>
              <w:bottom w:val="single" w:sz="4" w:space="0" w:color="auto"/>
              <w:right w:val="single" w:sz="4" w:space="0" w:color="auto"/>
            </w:tcBorders>
            <w:shd w:val="clear" w:color="auto" w:fill="auto"/>
            <w:noWrap/>
            <w:vAlign w:val="center"/>
            <w:hideMark/>
          </w:tcPr>
          <w:p w14:paraId="4A49EE1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9282,6</w:t>
            </w:r>
          </w:p>
        </w:tc>
        <w:tc>
          <w:tcPr>
            <w:tcW w:w="1180" w:type="dxa"/>
            <w:tcBorders>
              <w:top w:val="nil"/>
              <w:left w:val="nil"/>
              <w:bottom w:val="single" w:sz="4" w:space="0" w:color="auto"/>
              <w:right w:val="single" w:sz="4" w:space="0" w:color="auto"/>
            </w:tcBorders>
            <w:shd w:val="clear" w:color="auto" w:fill="auto"/>
            <w:noWrap/>
            <w:vAlign w:val="center"/>
            <w:hideMark/>
          </w:tcPr>
          <w:p w14:paraId="1140A9C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9282,6</w:t>
            </w:r>
          </w:p>
        </w:tc>
      </w:tr>
      <w:tr w:rsidR="002A5EE8" w:rsidRPr="002A5EE8" w14:paraId="0EAD676A"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4CC17C2C"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417" w:type="dxa"/>
            <w:tcBorders>
              <w:top w:val="nil"/>
              <w:left w:val="nil"/>
              <w:bottom w:val="single" w:sz="4" w:space="0" w:color="auto"/>
              <w:right w:val="single" w:sz="4" w:space="0" w:color="auto"/>
            </w:tcBorders>
            <w:shd w:val="clear" w:color="auto" w:fill="auto"/>
            <w:noWrap/>
            <w:vAlign w:val="center"/>
            <w:hideMark/>
          </w:tcPr>
          <w:p w14:paraId="35C5795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010 01 53031</w:t>
            </w:r>
          </w:p>
        </w:tc>
        <w:tc>
          <w:tcPr>
            <w:tcW w:w="425" w:type="dxa"/>
            <w:tcBorders>
              <w:top w:val="nil"/>
              <w:left w:val="nil"/>
              <w:bottom w:val="single" w:sz="4" w:space="0" w:color="auto"/>
              <w:right w:val="single" w:sz="4" w:space="0" w:color="auto"/>
            </w:tcBorders>
            <w:shd w:val="clear" w:color="auto" w:fill="auto"/>
            <w:noWrap/>
            <w:vAlign w:val="center"/>
            <w:hideMark/>
          </w:tcPr>
          <w:p w14:paraId="73CC611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02B54D1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005BBCA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A6052B1"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15858,4</w:t>
            </w:r>
          </w:p>
        </w:tc>
        <w:tc>
          <w:tcPr>
            <w:tcW w:w="1140" w:type="dxa"/>
            <w:tcBorders>
              <w:top w:val="nil"/>
              <w:left w:val="nil"/>
              <w:bottom w:val="single" w:sz="4" w:space="0" w:color="auto"/>
              <w:right w:val="single" w:sz="4" w:space="0" w:color="auto"/>
            </w:tcBorders>
            <w:shd w:val="clear" w:color="auto" w:fill="auto"/>
            <w:noWrap/>
            <w:vAlign w:val="center"/>
            <w:hideMark/>
          </w:tcPr>
          <w:p w14:paraId="3C5137D9"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15858,4</w:t>
            </w:r>
          </w:p>
        </w:tc>
        <w:tc>
          <w:tcPr>
            <w:tcW w:w="1180" w:type="dxa"/>
            <w:tcBorders>
              <w:top w:val="nil"/>
              <w:left w:val="nil"/>
              <w:bottom w:val="single" w:sz="4" w:space="0" w:color="auto"/>
              <w:right w:val="single" w:sz="4" w:space="0" w:color="auto"/>
            </w:tcBorders>
            <w:shd w:val="clear" w:color="auto" w:fill="auto"/>
            <w:noWrap/>
            <w:vAlign w:val="center"/>
            <w:hideMark/>
          </w:tcPr>
          <w:p w14:paraId="12D84A77"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15858,4</w:t>
            </w:r>
          </w:p>
        </w:tc>
      </w:tr>
      <w:tr w:rsidR="002A5EE8" w:rsidRPr="002A5EE8" w14:paraId="17879982"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2D64F91E"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автономным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15B5C2C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010 01 53031</w:t>
            </w:r>
          </w:p>
        </w:tc>
        <w:tc>
          <w:tcPr>
            <w:tcW w:w="425" w:type="dxa"/>
            <w:tcBorders>
              <w:top w:val="nil"/>
              <w:left w:val="nil"/>
              <w:bottom w:val="single" w:sz="4" w:space="0" w:color="auto"/>
              <w:right w:val="single" w:sz="4" w:space="0" w:color="auto"/>
            </w:tcBorders>
            <w:shd w:val="clear" w:color="auto" w:fill="auto"/>
            <w:noWrap/>
            <w:vAlign w:val="center"/>
            <w:hideMark/>
          </w:tcPr>
          <w:p w14:paraId="78FEF03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67523B3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58B72AC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05F05D00"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15858,4</w:t>
            </w:r>
          </w:p>
        </w:tc>
        <w:tc>
          <w:tcPr>
            <w:tcW w:w="1140" w:type="dxa"/>
            <w:tcBorders>
              <w:top w:val="nil"/>
              <w:left w:val="nil"/>
              <w:bottom w:val="single" w:sz="4" w:space="0" w:color="auto"/>
              <w:right w:val="single" w:sz="4" w:space="0" w:color="auto"/>
            </w:tcBorders>
            <w:shd w:val="clear" w:color="auto" w:fill="auto"/>
            <w:noWrap/>
            <w:vAlign w:val="center"/>
            <w:hideMark/>
          </w:tcPr>
          <w:p w14:paraId="712C7A8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15858,4</w:t>
            </w:r>
          </w:p>
        </w:tc>
        <w:tc>
          <w:tcPr>
            <w:tcW w:w="1180" w:type="dxa"/>
            <w:tcBorders>
              <w:top w:val="nil"/>
              <w:left w:val="nil"/>
              <w:bottom w:val="single" w:sz="4" w:space="0" w:color="auto"/>
              <w:right w:val="single" w:sz="4" w:space="0" w:color="auto"/>
            </w:tcBorders>
            <w:shd w:val="clear" w:color="auto" w:fill="auto"/>
            <w:noWrap/>
            <w:vAlign w:val="center"/>
            <w:hideMark/>
          </w:tcPr>
          <w:p w14:paraId="5265695B"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15858,4</w:t>
            </w:r>
          </w:p>
        </w:tc>
      </w:tr>
      <w:tr w:rsidR="002A5EE8" w:rsidRPr="002A5EE8" w14:paraId="1AB17CBD"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4818D4B6"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417" w:type="dxa"/>
            <w:tcBorders>
              <w:top w:val="nil"/>
              <w:left w:val="nil"/>
              <w:bottom w:val="single" w:sz="4" w:space="0" w:color="auto"/>
              <w:right w:val="single" w:sz="4" w:space="0" w:color="auto"/>
            </w:tcBorders>
            <w:shd w:val="clear" w:color="auto" w:fill="auto"/>
            <w:noWrap/>
            <w:vAlign w:val="center"/>
            <w:hideMark/>
          </w:tcPr>
          <w:p w14:paraId="7BA524B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010 01 70040</w:t>
            </w:r>
          </w:p>
        </w:tc>
        <w:tc>
          <w:tcPr>
            <w:tcW w:w="425" w:type="dxa"/>
            <w:tcBorders>
              <w:top w:val="nil"/>
              <w:left w:val="nil"/>
              <w:bottom w:val="single" w:sz="4" w:space="0" w:color="auto"/>
              <w:right w:val="single" w:sz="4" w:space="0" w:color="auto"/>
            </w:tcBorders>
            <w:shd w:val="clear" w:color="auto" w:fill="auto"/>
            <w:noWrap/>
            <w:vAlign w:val="center"/>
            <w:hideMark/>
          </w:tcPr>
          <w:p w14:paraId="097DFE6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4194CC2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0468796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706A668"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193364,3</w:t>
            </w:r>
          </w:p>
        </w:tc>
        <w:tc>
          <w:tcPr>
            <w:tcW w:w="1140" w:type="dxa"/>
            <w:tcBorders>
              <w:top w:val="nil"/>
              <w:left w:val="nil"/>
              <w:bottom w:val="single" w:sz="4" w:space="0" w:color="auto"/>
              <w:right w:val="single" w:sz="4" w:space="0" w:color="auto"/>
            </w:tcBorders>
            <w:shd w:val="clear" w:color="auto" w:fill="auto"/>
            <w:noWrap/>
            <w:vAlign w:val="center"/>
            <w:hideMark/>
          </w:tcPr>
          <w:p w14:paraId="152AC7E3"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193364,3</w:t>
            </w:r>
          </w:p>
        </w:tc>
        <w:tc>
          <w:tcPr>
            <w:tcW w:w="1180" w:type="dxa"/>
            <w:tcBorders>
              <w:top w:val="nil"/>
              <w:left w:val="nil"/>
              <w:bottom w:val="single" w:sz="4" w:space="0" w:color="auto"/>
              <w:right w:val="single" w:sz="4" w:space="0" w:color="auto"/>
            </w:tcBorders>
            <w:shd w:val="clear" w:color="auto" w:fill="auto"/>
            <w:noWrap/>
            <w:vAlign w:val="center"/>
            <w:hideMark/>
          </w:tcPr>
          <w:p w14:paraId="25431CB8"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193364,3</w:t>
            </w:r>
          </w:p>
        </w:tc>
      </w:tr>
      <w:tr w:rsidR="002A5EE8" w:rsidRPr="002A5EE8" w14:paraId="7401DCCB"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260B137D"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автономным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11F7581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010 01 70040</w:t>
            </w:r>
          </w:p>
        </w:tc>
        <w:tc>
          <w:tcPr>
            <w:tcW w:w="425" w:type="dxa"/>
            <w:tcBorders>
              <w:top w:val="nil"/>
              <w:left w:val="nil"/>
              <w:bottom w:val="single" w:sz="4" w:space="0" w:color="auto"/>
              <w:right w:val="single" w:sz="4" w:space="0" w:color="auto"/>
            </w:tcBorders>
            <w:shd w:val="clear" w:color="auto" w:fill="auto"/>
            <w:noWrap/>
            <w:vAlign w:val="center"/>
            <w:hideMark/>
          </w:tcPr>
          <w:p w14:paraId="58FA136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0CC691F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38D956E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04E827BA"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193364,3</w:t>
            </w:r>
          </w:p>
        </w:tc>
        <w:tc>
          <w:tcPr>
            <w:tcW w:w="1140" w:type="dxa"/>
            <w:tcBorders>
              <w:top w:val="nil"/>
              <w:left w:val="nil"/>
              <w:bottom w:val="single" w:sz="4" w:space="0" w:color="auto"/>
              <w:right w:val="single" w:sz="4" w:space="0" w:color="auto"/>
            </w:tcBorders>
            <w:shd w:val="clear" w:color="auto" w:fill="auto"/>
            <w:noWrap/>
            <w:vAlign w:val="center"/>
            <w:hideMark/>
          </w:tcPr>
          <w:p w14:paraId="5948C071"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193364,3</w:t>
            </w:r>
          </w:p>
        </w:tc>
        <w:tc>
          <w:tcPr>
            <w:tcW w:w="1180" w:type="dxa"/>
            <w:tcBorders>
              <w:top w:val="nil"/>
              <w:left w:val="nil"/>
              <w:bottom w:val="single" w:sz="4" w:space="0" w:color="auto"/>
              <w:right w:val="single" w:sz="4" w:space="0" w:color="auto"/>
            </w:tcBorders>
            <w:shd w:val="clear" w:color="auto" w:fill="auto"/>
            <w:noWrap/>
            <w:vAlign w:val="center"/>
            <w:hideMark/>
          </w:tcPr>
          <w:p w14:paraId="570B9FE4"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193364,3</w:t>
            </w:r>
          </w:p>
        </w:tc>
      </w:tr>
      <w:tr w:rsidR="002A5EE8" w:rsidRPr="002A5EE8" w14:paraId="37890321"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06805854"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417" w:type="dxa"/>
            <w:tcBorders>
              <w:top w:val="nil"/>
              <w:left w:val="nil"/>
              <w:bottom w:val="single" w:sz="4" w:space="0" w:color="auto"/>
              <w:right w:val="single" w:sz="4" w:space="0" w:color="auto"/>
            </w:tcBorders>
            <w:shd w:val="clear" w:color="auto" w:fill="auto"/>
            <w:noWrap/>
            <w:vAlign w:val="center"/>
            <w:hideMark/>
          </w:tcPr>
          <w:p w14:paraId="04C9364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010 01 70500</w:t>
            </w:r>
          </w:p>
        </w:tc>
        <w:tc>
          <w:tcPr>
            <w:tcW w:w="425" w:type="dxa"/>
            <w:tcBorders>
              <w:top w:val="nil"/>
              <w:left w:val="nil"/>
              <w:bottom w:val="single" w:sz="4" w:space="0" w:color="auto"/>
              <w:right w:val="single" w:sz="4" w:space="0" w:color="auto"/>
            </w:tcBorders>
            <w:shd w:val="clear" w:color="auto" w:fill="auto"/>
            <w:noWrap/>
            <w:vAlign w:val="center"/>
            <w:hideMark/>
          </w:tcPr>
          <w:p w14:paraId="3635131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2D2B5C5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738315E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6ED2381"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1659,8</w:t>
            </w:r>
          </w:p>
        </w:tc>
        <w:tc>
          <w:tcPr>
            <w:tcW w:w="1140" w:type="dxa"/>
            <w:tcBorders>
              <w:top w:val="nil"/>
              <w:left w:val="nil"/>
              <w:bottom w:val="single" w:sz="4" w:space="0" w:color="auto"/>
              <w:right w:val="single" w:sz="4" w:space="0" w:color="auto"/>
            </w:tcBorders>
            <w:shd w:val="clear" w:color="auto" w:fill="auto"/>
            <w:noWrap/>
            <w:vAlign w:val="center"/>
            <w:hideMark/>
          </w:tcPr>
          <w:p w14:paraId="5277CFD3"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1659,8</w:t>
            </w:r>
          </w:p>
        </w:tc>
        <w:tc>
          <w:tcPr>
            <w:tcW w:w="1180" w:type="dxa"/>
            <w:tcBorders>
              <w:top w:val="nil"/>
              <w:left w:val="nil"/>
              <w:bottom w:val="single" w:sz="4" w:space="0" w:color="auto"/>
              <w:right w:val="single" w:sz="4" w:space="0" w:color="auto"/>
            </w:tcBorders>
            <w:shd w:val="clear" w:color="auto" w:fill="auto"/>
            <w:noWrap/>
            <w:vAlign w:val="center"/>
            <w:hideMark/>
          </w:tcPr>
          <w:p w14:paraId="596CA1D3"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1659,8</w:t>
            </w:r>
          </w:p>
        </w:tc>
      </w:tr>
      <w:tr w:rsidR="002A5EE8" w:rsidRPr="002A5EE8" w14:paraId="06D06367"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1E49DCE9"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автономным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12AC9AE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010 01 70500</w:t>
            </w:r>
          </w:p>
        </w:tc>
        <w:tc>
          <w:tcPr>
            <w:tcW w:w="425" w:type="dxa"/>
            <w:tcBorders>
              <w:top w:val="nil"/>
              <w:left w:val="nil"/>
              <w:bottom w:val="single" w:sz="4" w:space="0" w:color="auto"/>
              <w:right w:val="single" w:sz="4" w:space="0" w:color="auto"/>
            </w:tcBorders>
            <w:shd w:val="clear" w:color="auto" w:fill="auto"/>
            <w:noWrap/>
            <w:vAlign w:val="center"/>
            <w:hideMark/>
          </w:tcPr>
          <w:p w14:paraId="02BF7BF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070389B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2DC753A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52E014A7"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1659,8</w:t>
            </w:r>
          </w:p>
        </w:tc>
        <w:tc>
          <w:tcPr>
            <w:tcW w:w="1140" w:type="dxa"/>
            <w:tcBorders>
              <w:top w:val="nil"/>
              <w:left w:val="nil"/>
              <w:bottom w:val="single" w:sz="4" w:space="0" w:color="auto"/>
              <w:right w:val="single" w:sz="4" w:space="0" w:color="auto"/>
            </w:tcBorders>
            <w:shd w:val="clear" w:color="auto" w:fill="auto"/>
            <w:noWrap/>
            <w:vAlign w:val="center"/>
            <w:hideMark/>
          </w:tcPr>
          <w:p w14:paraId="79853F11"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1659,8</w:t>
            </w:r>
          </w:p>
        </w:tc>
        <w:tc>
          <w:tcPr>
            <w:tcW w:w="1180" w:type="dxa"/>
            <w:tcBorders>
              <w:top w:val="nil"/>
              <w:left w:val="nil"/>
              <w:bottom w:val="single" w:sz="4" w:space="0" w:color="auto"/>
              <w:right w:val="single" w:sz="4" w:space="0" w:color="auto"/>
            </w:tcBorders>
            <w:shd w:val="clear" w:color="auto" w:fill="auto"/>
            <w:noWrap/>
            <w:vAlign w:val="center"/>
            <w:hideMark/>
          </w:tcPr>
          <w:p w14:paraId="07D16305"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1659,8</w:t>
            </w:r>
          </w:p>
        </w:tc>
      </w:tr>
      <w:tr w:rsidR="002A5EE8" w:rsidRPr="002A5EE8" w14:paraId="48C39152"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03821CD2"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417" w:type="dxa"/>
            <w:tcBorders>
              <w:top w:val="nil"/>
              <w:left w:val="nil"/>
              <w:bottom w:val="single" w:sz="4" w:space="0" w:color="auto"/>
              <w:right w:val="single" w:sz="4" w:space="0" w:color="auto"/>
            </w:tcBorders>
            <w:shd w:val="clear" w:color="auto" w:fill="auto"/>
            <w:noWrap/>
            <w:vAlign w:val="center"/>
            <w:hideMark/>
          </w:tcPr>
          <w:p w14:paraId="319852D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010 01 70570</w:t>
            </w:r>
          </w:p>
        </w:tc>
        <w:tc>
          <w:tcPr>
            <w:tcW w:w="425" w:type="dxa"/>
            <w:tcBorders>
              <w:top w:val="nil"/>
              <w:left w:val="nil"/>
              <w:bottom w:val="single" w:sz="4" w:space="0" w:color="auto"/>
              <w:right w:val="single" w:sz="4" w:space="0" w:color="auto"/>
            </w:tcBorders>
            <w:shd w:val="clear" w:color="auto" w:fill="auto"/>
            <w:noWrap/>
            <w:vAlign w:val="center"/>
            <w:hideMark/>
          </w:tcPr>
          <w:p w14:paraId="3BAE146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2051DCF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7F97650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E0C4B5B"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284,0</w:t>
            </w:r>
          </w:p>
        </w:tc>
        <w:tc>
          <w:tcPr>
            <w:tcW w:w="1140" w:type="dxa"/>
            <w:tcBorders>
              <w:top w:val="nil"/>
              <w:left w:val="nil"/>
              <w:bottom w:val="single" w:sz="4" w:space="0" w:color="auto"/>
              <w:right w:val="single" w:sz="4" w:space="0" w:color="auto"/>
            </w:tcBorders>
            <w:shd w:val="clear" w:color="auto" w:fill="auto"/>
            <w:noWrap/>
            <w:vAlign w:val="center"/>
            <w:hideMark/>
          </w:tcPr>
          <w:p w14:paraId="68B3E5B5"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284,0</w:t>
            </w:r>
          </w:p>
        </w:tc>
        <w:tc>
          <w:tcPr>
            <w:tcW w:w="1180" w:type="dxa"/>
            <w:tcBorders>
              <w:top w:val="nil"/>
              <w:left w:val="nil"/>
              <w:bottom w:val="single" w:sz="4" w:space="0" w:color="auto"/>
              <w:right w:val="single" w:sz="4" w:space="0" w:color="auto"/>
            </w:tcBorders>
            <w:shd w:val="clear" w:color="auto" w:fill="auto"/>
            <w:noWrap/>
            <w:vAlign w:val="center"/>
            <w:hideMark/>
          </w:tcPr>
          <w:p w14:paraId="58803023"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284,0</w:t>
            </w:r>
          </w:p>
        </w:tc>
      </w:tr>
      <w:tr w:rsidR="002A5EE8" w:rsidRPr="002A5EE8" w14:paraId="18BAD406"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11AAD221"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автономным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614BFF9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010 01 70570</w:t>
            </w:r>
          </w:p>
        </w:tc>
        <w:tc>
          <w:tcPr>
            <w:tcW w:w="425" w:type="dxa"/>
            <w:tcBorders>
              <w:top w:val="nil"/>
              <w:left w:val="nil"/>
              <w:bottom w:val="single" w:sz="4" w:space="0" w:color="auto"/>
              <w:right w:val="single" w:sz="4" w:space="0" w:color="auto"/>
            </w:tcBorders>
            <w:shd w:val="clear" w:color="auto" w:fill="auto"/>
            <w:noWrap/>
            <w:vAlign w:val="center"/>
            <w:hideMark/>
          </w:tcPr>
          <w:p w14:paraId="3B987E1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642A5AC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47EA3C8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00209030"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284,0</w:t>
            </w:r>
          </w:p>
        </w:tc>
        <w:tc>
          <w:tcPr>
            <w:tcW w:w="1140" w:type="dxa"/>
            <w:tcBorders>
              <w:top w:val="nil"/>
              <w:left w:val="nil"/>
              <w:bottom w:val="single" w:sz="4" w:space="0" w:color="auto"/>
              <w:right w:val="single" w:sz="4" w:space="0" w:color="auto"/>
            </w:tcBorders>
            <w:shd w:val="clear" w:color="auto" w:fill="auto"/>
            <w:noWrap/>
            <w:vAlign w:val="center"/>
            <w:hideMark/>
          </w:tcPr>
          <w:p w14:paraId="7C483B0E"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284,0</w:t>
            </w:r>
          </w:p>
        </w:tc>
        <w:tc>
          <w:tcPr>
            <w:tcW w:w="1180" w:type="dxa"/>
            <w:tcBorders>
              <w:top w:val="nil"/>
              <w:left w:val="nil"/>
              <w:bottom w:val="single" w:sz="4" w:space="0" w:color="auto"/>
              <w:right w:val="single" w:sz="4" w:space="0" w:color="auto"/>
            </w:tcBorders>
            <w:shd w:val="clear" w:color="auto" w:fill="auto"/>
            <w:noWrap/>
            <w:vAlign w:val="center"/>
            <w:hideMark/>
          </w:tcPr>
          <w:p w14:paraId="7A0E7C13"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284,0</w:t>
            </w:r>
          </w:p>
        </w:tc>
      </w:tr>
      <w:tr w:rsidR="002A5EE8" w:rsidRPr="002A5EE8" w14:paraId="60731E8A"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5264AC0A"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417" w:type="dxa"/>
            <w:tcBorders>
              <w:top w:val="nil"/>
              <w:left w:val="nil"/>
              <w:bottom w:val="single" w:sz="4" w:space="0" w:color="auto"/>
              <w:right w:val="single" w:sz="4" w:space="0" w:color="auto"/>
            </w:tcBorders>
            <w:shd w:val="clear" w:color="auto" w:fill="auto"/>
            <w:noWrap/>
            <w:vAlign w:val="center"/>
            <w:hideMark/>
          </w:tcPr>
          <w:p w14:paraId="7B28EED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010 01 70060</w:t>
            </w:r>
          </w:p>
        </w:tc>
        <w:tc>
          <w:tcPr>
            <w:tcW w:w="425" w:type="dxa"/>
            <w:tcBorders>
              <w:top w:val="nil"/>
              <w:left w:val="nil"/>
              <w:bottom w:val="single" w:sz="4" w:space="0" w:color="auto"/>
              <w:right w:val="single" w:sz="4" w:space="0" w:color="auto"/>
            </w:tcBorders>
            <w:shd w:val="clear" w:color="auto" w:fill="auto"/>
            <w:noWrap/>
            <w:vAlign w:val="center"/>
            <w:hideMark/>
          </w:tcPr>
          <w:p w14:paraId="6C60C8C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5803B6E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218C03A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1374C15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4113,0</w:t>
            </w:r>
          </w:p>
        </w:tc>
        <w:tc>
          <w:tcPr>
            <w:tcW w:w="1140" w:type="dxa"/>
            <w:tcBorders>
              <w:top w:val="nil"/>
              <w:left w:val="nil"/>
              <w:bottom w:val="single" w:sz="4" w:space="0" w:color="auto"/>
              <w:right w:val="single" w:sz="4" w:space="0" w:color="auto"/>
            </w:tcBorders>
            <w:shd w:val="clear" w:color="auto" w:fill="auto"/>
            <w:noWrap/>
            <w:vAlign w:val="center"/>
            <w:hideMark/>
          </w:tcPr>
          <w:p w14:paraId="0129C568"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4113,0</w:t>
            </w:r>
          </w:p>
        </w:tc>
        <w:tc>
          <w:tcPr>
            <w:tcW w:w="1180" w:type="dxa"/>
            <w:tcBorders>
              <w:top w:val="nil"/>
              <w:left w:val="nil"/>
              <w:bottom w:val="single" w:sz="4" w:space="0" w:color="auto"/>
              <w:right w:val="single" w:sz="4" w:space="0" w:color="auto"/>
            </w:tcBorders>
            <w:shd w:val="clear" w:color="auto" w:fill="auto"/>
            <w:noWrap/>
            <w:vAlign w:val="center"/>
            <w:hideMark/>
          </w:tcPr>
          <w:p w14:paraId="3A86CCFF"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4113,0</w:t>
            </w:r>
          </w:p>
        </w:tc>
      </w:tr>
      <w:tr w:rsidR="002A5EE8" w:rsidRPr="002A5EE8" w14:paraId="195442E4"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3B677983"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Социальные выплаты гражданам, кроме публичных нормативных социальных выплат</w:t>
            </w:r>
          </w:p>
        </w:tc>
        <w:tc>
          <w:tcPr>
            <w:tcW w:w="1417" w:type="dxa"/>
            <w:tcBorders>
              <w:top w:val="nil"/>
              <w:left w:val="nil"/>
              <w:bottom w:val="single" w:sz="4" w:space="0" w:color="auto"/>
              <w:right w:val="single" w:sz="4" w:space="0" w:color="auto"/>
            </w:tcBorders>
            <w:shd w:val="clear" w:color="auto" w:fill="auto"/>
            <w:noWrap/>
            <w:vAlign w:val="center"/>
            <w:hideMark/>
          </w:tcPr>
          <w:p w14:paraId="0BAD673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010 01 70060</w:t>
            </w:r>
          </w:p>
        </w:tc>
        <w:tc>
          <w:tcPr>
            <w:tcW w:w="425" w:type="dxa"/>
            <w:tcBorders>
              <w:top w:val="nil"/>
              <w:left w:val="nil"/>
              <w:bottom w:val="single" w:sz="4" w:space="0" w:color="auto"/>
              <w:right w:val="single" w:sz="4" w:space="0" w:color="auto"/>
            </w:tcBorders>
            <w:shd w:val="clear" w:color="auto" w:fill="auto"/>
            <w:noWrap/>
            <w:vAlign w:val="center"/>
            <w:hideMark/>
          </w:tcPr>
          <w:p w14:paraId="165D6D8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194028B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4D65D4C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320</w:t>
            </w:r>
          </w:p>
        </w:tc>
        <w:tc>
          <w:tcPr>
            <w:tcW w:w="1066" w:type="dxa"/>
            <w:tcBorders>
              <w:top w:val="nil"/>
              <w:left w:val="nil"/>
              <w:bottom w:val="single" w:sz="4" w:space="0" w:color="auto"/>
              <w:right w:val="single" w:sz="4" w:space="0" w:color="auto"/>
            </w:tcBorders>
            <w:shd w:val="clear" w:color="auto" w:fill="auto"/>
            <w:noWrap/>
            <w:vAlign w:val="center"/>
            <w:hideMark/>
          </w:tcPr>
          <w:p w14:paraId="56A1E01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3863,8</w:t>
            </w:r>
          </w:p>
        </w:tc>
        <w:tc>
          <w:tcPr>
            <w:tcW w:w="1140" w:type="dxa"/>
            <w:tcBorders>
              <w:top w:val="nil"/>
              <w:left w:val="nil"/>
              <w:bottom w:val="single" w:sz="4" w:space="0" w:color="auto"/>
              <w:right w:val="single" w:sz="4" w:space="0" w:color="auto"/>
            </w:tcBorders>
            <w:shd w:val="clear" w:color="auto" w:fill="auto"/>
            <w:noWrap/>
            <w:vAlign w:val="center"/>
            <w:hideMark/>
          </w:tcPr>
          <w:p w14:paraId="1B1FAD5A"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3863,8</w:t>
            </w:r>
          </w:p>
        </w:tc>
        <w:tc>
          <w:tcPr>
            <w:tcW w:w="1180" w:type="dxa"/>
            <w:tcBorders>
              <w:top w:val="nil"/>
              <w:left w:val="nil"/>
              <w:bottom w:val="single" w:sz="4" w:space="0" w:color="auto"/>
              <w:right w:val="single" w:sz="4" w:space="0" w:color="auto"/>
            </w:tcBorders>
            <w:shd w:val="clear" w:color="auto" w:fill="auto"/>
            <w:noWrap/>
            <w:vAlign w:val="center"/>
            <w:hideMark/>
          </w:tcPr>
          <w:p w14:paraId="294A0FFE"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3863,8</w:t>
            </w:r>
          </w:p>
        </w:tc>
      </w:tr>
      <w:tr w:rsidR="002A5EE8" w:rsidRPr="002A5EE8" w14:paraId="565CDF55"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5096E078"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автономным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472E4BE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010 01 70060</w:t>
            </w:r>
          </w:p>
        </w:tc>
        <w:tc>
          <w:tcPr>
            <w:tcW w:w="425" w:type="dxa"/>
            <w:tcBorders>
              <w:top w:val="nil"/>
              <w:left w:val="nil"/>
              <w:bottom w:val="single" w:sz="4" w:space="0" w:color="auto"/>
              <w:right w:val="single" w:sz="4" w:space="0" w:color="auto"/>
            </w:tcBorders>
            <w:shd w:val="clear" w:color="auto" w:fill="auto"/>
            <w:noWrap/>
            <w:vAlign w:val="center"/>
            <w:hideMark/>
          </w:tcPr>
          <w:p w14:paraId="56230E3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19E48B3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6FBDFB9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6669FA04"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249,2</w:t>
            </w:r>
          </w:p>
        </w:tc>
        <w:tc>
          <w:tcPr>
            <w:tcW w:w="1140" w:type="dxa"/>
            <w:tcBorders>
              <w:top w:val="nil"/>
              <w:left w:val="nil"/>
              <w:bottom w:val="single" w:sz="4" w:space="0" w:color="auto"/>
              <w:right w:val="single" w:sz="4" w:space="0" w:color="auto"/>
            </w:tcBorders>
            <w:shd w:val="clear" w:color="auto" w:fill="auto"/>
            <w:noWrap/>
            <w:vAlign w:val="center"/>
            <w:hideMark/>
          </w:tcPr>
          <w:p w14:paraId="0AA958C7"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249,2</w:t>
            </w:r>
          </w:p>
        </w:tc>
        <w:tc>
          <w:tcPr>
            <w:tcW w:w="1180" w:type="dxa"/>
            <w:tcBorders>
              <w:top w:val="nil"/>
              <w:left w:val="nil"/>
              <w:bottom w:val="single" w:sz="4" w:space="0" w:color="auto"/>
              <w:right w:val="single" w:sz="4" w:space="0" w:color="auto"/>
            </w:tcBorders>
            <w:shd w:val="clear" w:color="auto" w:fill="auto"/>
            <w:noWrap/>
            <w:vAlign w:val="center"/>
            <w:hideMark/>
          </w:tcPr>
          <w:p w14:paraId="1DBF7E4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249,2</w:t>
            </w:r>
          </w:p>
        </w:tc>
      </w:tr>
      <w:tr w:rsidR="002A5EE8" w:rsidRPr="002A5EE8" w14:paraId="5D100623"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43F0A2C9"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417" w:type="dxa"/>
            <w:tcBorders>
              <w:top w:val="nil"/>
              <w:left w:val="nil"/>
              <w:bottom w:val="single" w:sz="4" w:space="0" w:color="auto"/>
              <w:right w:val="single" w:sz="4" w:space="0" w:color="auto"/>
            </w:tcBorders>
            <w:shd w:val="clear" w:color="auto" w:fill="auto"/>
            <w:noWrap/>
            <w:vAlign w:val="center"/>
            <w:hideMark/>
          </w:tcPr>
          <w:p w14:paraId="01A1C9D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010 01 70630</w:t>
            </w:r>
          </w:p>
        </w:tc>
        <w:tc>
          <w:tcPr>
            <w:tcW w:w="425" w:type="dxa"/>
            <w:tcBorders>
              <w:top w:val="nil"/>
              <w:left w:val="nil"/>
              <w:bottom w:val="single" w:sz="4" w:space="0" w:color="auto"/>
              <w:right w:val="single" w:sz="4" w:space="0" w:color="auto"/>
            </w:tcBorders>
            <w:shd w:val="clear" w:color="auto" w:fill="auto"/>
            <w:noWrap/>
            <w:vAlign w:val="center"/>
            <w:hideMark/>
          </w:tcPr>
          <w:p w14:paraId="36CA231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03B1E4B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5AA0AD0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11AD03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3127,5</w:t>
            </w:r>
          </w:p>
        </w:tc>
        <w:tc>
          <w:tcPr>
            <w:tcW w:w="1140" w:type="dxa"/>
            <w:tcBorders>
              <w:top w:val="nil"/>
              <w:left w:val="nil"/>
              <w:bottom w:val="single" w:sz="4" w:space="0" w:color="auto"/>
              <w:right w:val="single" w:sz="4" w:space="0" w:color="auto"/>
            </w:tcBorders>
            <w:shd w:val="clear" w:color="auto" w:fill="auto"/>
            <w:noWrap/>
            <w:vAlign w:val="center"/>
            <w:hideMark/>
          </w:tcPr>
          <w:p w14:paraId="5CB3A72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3127,5</w:t>
            </w:r>
          </w:p>
        </w:tc>
        <w:tc>
          <w:tcPr>
            <w:tcW w:w="1180" w:type="dxa"/>
            <w:tcBorders>
              <w:top w:val="nil"/>
              <w:left w:val="nil"/>
              <w:bottom w:val="single" w:sz="4" w:space="0" w:color="auto"/>
              <w:right w:val="single" w:sz="4" w:space="0" w:color="auto"/>
            </w:tcBorders>
            <w:shd w:val="clear" w:color="auto" w:fill="auto"/>
            <w:noWrap/>
            <w:vAlign w:val="center"/>
            <w:hideMark/>
          </w:tcPr>
          <w:p w14:paraId="73213C37"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3127,5</w:t>
            </w:r>
          </w:p>
        </w:tc>
      </w:tr>
      <w:tr w:rsidR="002A5EE8" w:rsidRPr="002A5EE8" w14:paraId="7818BB4D"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4AC845CE"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автономным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002AC88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010 01 70630</w:t>
            </w:r>
          </w:p>
        </w:tc>
        <w:tc>
          <w:tcPr>
            <w:tcW w:w="425" w:type="dxa"/>
            <w:tcBorders>
              <w:top w:val="nil"/>
              <w:left w:val="nil"/>
              <w:bottom w:val="single" w:sz="4" w:space="0" w:color="auto"/>
              <w:right w:val="single" w:sz="4" w:space="0" w:color="auto"/>
            </w:tcBorders>
            <w:shd w:val="clear" w:color="auto" w:fill="auto"/>
            <w:noWrap/>
            <w:vAlign w:val="center"/>
            <w:hideMark/>
          </w:tcPr>
          <w:p w14:paraId="045CA57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71446A5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68B0AF4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5D424EA0"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3127,5</w:t>
            </w:r>
          </w:p>
        </w:tc>
        <w:tc>
          <w:tcPr>
            <w:tcW w:w="1140" w:type="dxa"/>
            <w:tcBorders>
              <w:top w:val="nil"/>
              <w:left w:val="nil"/>
              <w:bottom w:val="single" w:sz="4" w:space="0" w:color="auto"/>
              <w:right w:val="single" w:sz="4" w:space="0" w:color="auto"/>
            </w:tcBorders>
            <w:shd w:val="clear" w:color="auto" w:fill="auto"/>
            <w:noWrap/>
            <w:vAlign w:val="center"/>
            <w:hideMark/>
          </w:tcPr>
          <w:p w14:paraId="53CF43AA"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3127,5</w:t>
            </w:r>
          </w:p>
        </w:tc>
        <w:tc>
          <w:tcPr>
            <w:tcW w:w="1180" w:type="dxa"/>
            <w:tcBorders>
              <w:top w:val="nil"/>
              <w:left w:val="nil"/>
              <w:bottom w:val="single" w:sz="4" w:space="0" w:color="auto"/>
              <w:right w:val="single" w:sz="4" w:space="0" w:color="auto"/>
            </w:tcBorders>
            <w:shd w:val="clear" w:color="auto" w:fill="auto"/>
            <w:noWrap/>
            <w:vAlign w:val="center"/>
            <w:hideMark/>
          </w:tcPr>
          <w:p w14:paraId="5163AE0B"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3127,5</w:t>
            </w:r>
          </w:p>
        </w:tc>
      </w:tr>
      <w:tr w:rsidR="002A5EE8" w:rsidRPr="002A5EE8" w14:paraId="599529CB"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7D67AF9"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субвенций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1417" w:type="dxa"/>
            <w:tcBorders>
              <w:top w:val="nil"/>
              <w:left w:val="nil"/>
              <w:bottom w:val="single" w:sz="4" w:space="0" w:color="auto"/>
              <w:right w:val="single" w:sz="4" w:space="0" w:color="auto"/>
            </w:tcBorders>
            <w:shd w:val="clear" w:color="auto" w:fill="auto"/>
            <w:noWrap/>
            <w:vAlign w:val="center"/>
            <w:hideMark/>
          </w:tcPr>
          <w:p w14:paraId="2A3881F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010 01 71640</w:t>
            </w:r>
          </w:p>
        </w:tc>
        <w:tc>
          <w:tcPr>
            <w:tcW w:w="425" w:type="dxa"/>
            <w:tcBorders>
              <w:top w:val="nil"/>
              <w:left w:val="nil"/>
              <w:bottom w:val="single" w:sz="4" w:space="0" w:color="auto"/>
              <w:right w:val="single" w:sz="4" w:space="0" w:color="auto"/>
            </w:tcBorders>
            <w:shd w:val="clear" w:color="auto" w:fill="auto"/>
            <w:noWrap/>
            <w:vAlign w:val="center"/>
            <w:hideMark/>
          </w:tcPr>
          <w:p w14:paraId="54DFB77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258DB03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47AED87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19B44CCB"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475,5</w:t>
            </w:r>
          </w:p>
        </w:tc>
        <w:tc>
          <w:tcPr>
            <w:tcW w:w="1140" w:type="dxa"/>
            <w:tcBorders>
              <w:top w:val="nil"/>
              <w:left w:val="nil"/>
              <w:bottom w:val="single" w:sz="4" w:space="0" w:color="auto"/>
              <w:right w:val="single" w:sz="4" w:space="0" w:color="auto"/>
            </w:tcBorders>
            <w:shd w:val="clear" w:color="auto" w:fill="auto"/>
            <w:noWrap/>
            <w:vAlign w:val="center"/>
            <w:hideMark/>
          </w:tcPr>
          <w:p w14:paraId="34F2B441"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475,5</w:t>
            </w:r>
          </w:p>
        </w:tc>
        <w:tc>
          <w:tcPr>
            <w:tcW w:w="1180" w:type="dxa"/>
            <w:tcBorders>
              <w:top w:val="nil"/>
              <w:left w:val="nil"/>
              <w:bottom w:val="single" w:sz="4" w:space="0" w:color="auto"/>
              <w:right w:val="single" w:sz="4" w:space="0" w:color="auto"/>
            </w:tcBorders>
            <w:shd w:val="clear" w:color="auto" w:fill="auto"/>
            <w:noWrap/>
            <w:vAlign w:val="center"/>
            <w:hideMark/>
          </w:tcPr>
          <w:p w14:paraId="5DF9F768"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475,5</w:t>
            </w:r>
          </w:p>
        </w:tc>
      </w:tr>
      <w:tr w:rsidR="002A5EE8" w:rsidRPr="002A5EE8" w14:paraId="6E4C05FD"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4A7148DB"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автономным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7704D9E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010 01 71640</w:t>
            </w:r>
          </w:p>
        </w:tc>
        <w:tc>
          <w:tcPr>
            <w:tcW w:w="425" w:type="dxa"/>
            <w:tcBorders>
              <w:top w:val="nil"/>
              <w:left w:val="nil"/>
              <w:bottom w:val="single" w:sz="4" w:space="0" w:color="auto"/>
              <w:right w:val="single" w:sz="4" w:space="0" w:color="auto"/>
            </w:tcBorders>
            <w:shd w:val="clear" w:color="auto" w:fill="auto"/>
            <w:noWrap/>
            <w:vAlign w:val="center"/>
            <w:hideMark/>
          </w:tcPr>
          <w:p w14:paraId="1028D67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09B8D28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12712E1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1B0289F8"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475,5</w:t>
            </w:r>
          </w:p>
        </w:tc>
        <w:tc>
          <w:tcPr>
            <w:tcW w:w="1140" w:type="dxa"/>
            <w:tcBorders>
              <w:top w:val="nil"/>
              <w:left w:val="nil"/>
              <w:bottom w:val="single" w:sz="4" w:space="0" w:color="auto"/>
              <w:right w:val="single" w:sz="4" w:space="0" w:color="auto"/>
            </w:tcBorders>
            <w:shd w:val="clear" w:color="auto" w:fill="auto"/>
            <w:noWrap/>
            <w:vAlign w:val="center"/>
            <w:hideMark/>
          </w:tcPr>
          <w:p w14:paraId="4B739F7F"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475,5</w:t>
            </w:r>
          </w:p>
        </w:tc>
        <w:tc>
          <w:tcPr>
            <w:tcW w:w="1180" w:type="dxa"/>
            <w:tcBorders>
              <w:top w:val="nil"/>
              <w:left w:val="nil"/>
              <w:bottom w:val="single" w:sz="4" w:space="0" w:color="auto"/>
              <w:right w:val="single" w:sz="4" w:space="0" w:color="auto"/>
            </w:tcBorders>
            <w:shd w:val="clear" w:color="auto" w:fill="auto"/>
            <w:noWrap/>
            <w:vAlign w:val="center"/>
            <w:hideMark/>
          </w:tcPr>
          <w:p w14:paraId="2DBAB204"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475,5</w:t>
            </w:r>
          </w:p>
        </w:tc>
      </w:tr>
      <w:tr w:rsidR="002A5EE8" w:rsidRPr="002A5EE8" w14:paraId="26AB726E"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758EA023"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1417" w:type="dxa"/>
            <w:tcBorders>
              <w:top w:val="nil"/>
              <w:left w:val="nil"/>
              <w:bottom w:val="single" w:sz="4" w:space="0" w:color="auto"/>
              <w:right w:val="single" w:sz="4" w:space="0" w:color="auto"/>
            </w:tcBorders>
            <w:shd w:val="clear" w:color="auto" w:fill="auto"/>
            <w:noWrap/>
            <w:vAlign w:val="center"/>
            <w:hideMark/>
          </w:tcPr>
          <w:p w14:paraId="7BA247D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010 01 72080</w:t>
            </w:r>
          </w:p>
        </w:tc>
        <w:tc>
          <w:tcPr>
            <w:tcW w:w="425" w:type="dxa"/>
            <w:tcBorders>
              <w:top w:val="nil"/>
              <w:left w:val="nil"/>
              <w:bottom w:val="single" w:sz="4" w:space="0" w:color="auto"/>
              <w:right w:val="single" w:sz="4" w:space="0" w:color="auto"/>
            </w:tcBorders>
            <w:shd w:val="clear" w:color="auto" w:fill="auto"/>
            <w:noWrap/>
            <w:vAlign w:val="center"/>
            <w:hideMark/>
          </w:tcPr>
          <w:p w14:paraId="1BAAD6F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04050C0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50AA798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703F5FF"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64,1</w:t>
            </w:r>
          </w:p>
        </w:tc>
        <w:tc>
          <w:tcPr>
            <w:tcW w:w="1140" w:type="dxa"/>
            <w:tcBorders>
              <w:top w:val="nil"/>
              <w:left w:val="nil"/>
              <w:bottom w:val="single" w:sz="4" w:space="0" w:color="auto"/>
              <w:right w:val="single" w:sz="4" w:space="0" w:color="auto"/>
            </w:tcBorders>
            <w:shd w:val="clear" w:color="auto" w:fill="auto"/>
            <w:noWrap/>
            <w:vAlign w:val="center"/>
            <w:hideMark/>
          </w:tcPr>
          <w:p w14:paraId="2E0110F4"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64,1</w:t>
            </w:r>
          </w:p>
        </w:tc>
        <w:tc>
          <w:tcPr>
            <w:tcW w:w="1180" w:type="dxa"/>
            <w:tcBorders>
              <w:top w:val="nil"/>
              <w:left w:val="nil"/>
              <w:bottom w:val="single" w:sz="4" w:space="0" w:color="auto"/>
              <w:right w:val="single" w:sz="4" w:space="0" w:color="auto"/>
            </w:tcBorders>
            <w:shd w:val="clear" w:color="auto" w:fill="auto"/>
            <w:noWrap/>
            <w:vAlign w:val="center"/>
            <w:hideMark/>
          </w:tcPr>
          <w:p w14:paraId="79F427E5"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64,1</w:t>
            </w:r>
          </w:p>
        </w:tc>
      </w:tr>
      <w:tr w:rsidR="002A5EE8" w:rsidRPr="002A5EE8" w14:paraId="15A20191"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1A51B1B7"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автономным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4B1B857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010 01 72080</w:t>
            </w:r>
          </w:p>
        </w:tc>
        <w:tc>
          <w:tcPr>
            <w:tcW w:w="425" w:type="dxa"/>
            <w:tcBorders>
              <w:top w:val="nil"/>
              <w:left w:val="nil"/>
              <w:bottom w:val="single" w:sz="4" w:space="0" w:color="auto"/>
              <w:right w:val="single" w:sz="4" w:space="0" w:color="auto"/>
            </w:tcBorders>
            <w:shd w:val="clear" w:color="auto" w:fill="auto"/>
            <w:noWrap/>
            <w:vAlign w:val="center"/>
            <w:hideMark/>
          </w:tcPr>
          <w:p w14:paraId="79DBBA6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7D8A3C7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3B3F36B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0321EF75"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64,1</w:t>
            </w:r>
          </w:p>
        </w:tc>
        <w:tc>
          <w:tcPr>
            <w:tcW w:w="1140" w:type="dxa"/>
            <w:tcBorders>
              <w:top w:val="nil"/>
              <w:left w:val="nil"/>
              <w:bottom w:val="single" w:sz="4" w:space="0" w:color="auto"/>
              <w:right w:val="single" w:sz="4" w:space="0" w:color="auto"/>
            </w:tcBorders>
            <w:shd w:val="clear" w:color="auto" w:fill="auto"/>
            <w:noWrap/>
            <w:vAlign w:val="center"/>
            <w:hideMark/>
          </w:tcPr>
          <w:p w14:paraId="47EC1619"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64,1</w:t>
            </w:r>
          </w:p>
        </w:tc>
        <w:tc>
          <w:tcPr>
            <w:tcW w:w="1180" w:type="dxa"/>
            <w:tcBorders>
              <w:top w:val="nil"/>
              <w:left w:val="nil"/>
              <w:bottom w:val="single" w:sz="4" w:space="0" w:color="auto"/>
              <w:right w:val="single" w:sz="4" w:space="0" w:color="auto"/>
            </w:tcBorders>
            <w:shd w:val="clear" w:color="auto" w:fill="auto"/>
            <w:noWrap/>
            <w:vAlign w:val="center"/>
            <w:hideMark/>
          </w:tcPr>
          <w:p w14:paraId="47189892"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64,1</w:t>
            </w:r>
          </w:p>
        </w:tc>
      </w:tr>
      <w:tr w:rsidR="002A5EE8" w:rsidRPr="002A5EE8" w14:paraId="1569FACC"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0322DA11"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1417" w:type="dxa"/>
            <w:tcBorders>
              <w:top w:val="nil"/>
              <w:left w:val="nil"/>
              <w:bottom w:val="single" w:sz="4" w:space="0" w:color="auto"/>
              <w:right w:val="single" w:sz="4" w:space="0" w:color="auto"/>
            </w:tcBorders>
            <w:shd w:val="clear" w:color="auto" w:fill="auto"/>
            <w:noWrap/>
            <w:vAlign w:val="center"/>
            <w:hideMark/>
          </w:tcPr>
          <w:p w14:paraId="6B146F1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01 S2080</w:t>
            </w:r>
          </w:p>
        </w:tc>
        <w:tc>
          <w:tcPr>
            <w:tcW w:w="425" w:type="dxa"/>
            <w:tcBorders>
              <w:top w:val="nil"/>
              <w:left w:val="nil"/>
              <w:bottom w:val="single" w:sz="4" w:space="0" w:color="auto"/>
              <w:right w:val="single" w:sz="4" w:space="0" w:color="auto"/>
            </w:tcBorders>
            <w:shd w:val="clear" w:color="auto" w:fill="auto"/>
            <w:noWrap/>
            <w:vAlign w:val="center"/>
            <w:hideMark/>
          </w:tcPr>
          <w:p w14:paraId="09F729B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6A091AC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7A559D2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17A14D1"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7,1</w:t>
            </w:r>
          </w:p>
        </w:tc>
        <w:tc>
          <w:tcPr>
            <w:tcW w:w="1140" w:type="dxa"/>
            <w:tcBorders>
              <w:top w:val="nil"/>
              <w:left w:val="nil"/>
              <w:bottom w:val="single" w:sz="4" w:space="0" w:color="auto"/>
              <w:right w:val="single" w:sz="4" w:space="0" w:color="auto"/>
            </w:tcBorders>
            <w:shd w:val="clear" w:color="auto" w:fill="auto"/>
            <w:noWrap/>
            <w:vAlign w:val="center"/>
            <w:hideMark/>
          </w:tcPr>
          <w:p w14:paraId="037D6C52"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7,1</w:t>
            </w:r>
          </w:p>
        </w:tc>
        <w:tc>
          <w:tcPr>
            <w:tcW w:w="1180" w:type="dxa"/>
            <w:tcBorders>
              <w:top w:val="nil"/>
              <w:left w:val="nil"/>
              <w:bottom w:val="single" w:sz="4" w:space="0" w:color="auto"/>
              <w:right w:val="single" w:sz="4" w:space="0" w:color="auto"/>
            </w:tcBorders>
            <w:shd w:val="clear" w:color="auto" w:fill="auto"/>
            <w:noWrap/>
            <w:vAlign w:val="center"/>
            <w:hideMark/>
          </w:tcPr>
          <w:p w14:paraId="7DB149D2"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7,1</w:t>
            </w:r>
          </w:p>
        </w:tc>
      </w:tr>
      <w:tr w:rsidR="002A5EE8" w:rsidRPr="002A5EE8" w14:paraId="782652C9"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1DC7212E"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автономным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7B50969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01 S2080</w:t>
            </w:r>
          </w:p>
        </w:tc>
        <w:tc>
          <w:tcPr>
            <w:tcW w:w="425" w:type="dxa"/>
            <w:tcBorders>
              <w:top w:val="nil"/>
              <w:left w:val="nil"/>
              <w:bottom w:val="single" w:sz="4" w:space="0" w:color="auto"/>
              <w:right w:val="single" w:sz="4" w:space="0" w:color="auto"/>
            </w:tcBorders>
            <w:shd w:val="clear" w:color="auto" w:fill="auto"/>
            <w:noWrap/>
            <w:vAlign w:val="center"/>
            <w:hideMark/>
          </w:tcPr>
          <w:p w14:paraId="5DAEC1A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1447FB9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288A794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635AD0C9"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7,1</w:t>
            </w:r>
          </w:p>
        </w:tc>
        <w:tc>
          <w:tcPr>
            <w:tcW w:w="1140" w:type="dxa"/>
            <w:tcBorders>
              <w:top w:val="nil"/>
              <w:left w:val="nil"/>
              <w:bottom w:val="single" w:sz="4" w:space="0" w:color="auto"/>
              <w:right w:val="single" w:sz="4" w:space="0" w:color="auto"/>
            </w:tcBorders>
            <w:shd w:val="clear" w:color="auto" w:fill="auto"/>
            <w:noWrap/>
            <w:vAlign w:val="center"/>
            <w:hideMark/>
          </w:tcPr>
          <w:p w14:paraId="2E0899DE"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7,1</w:t>
            </w:r>
          </w:p>
        </w:tc>
        <w:tc>
          <w:tcPr>
            <w:tcW w:w="1180" w:type="dxa"/>
            <w:tcBorders>
              <w:top w:val="nil"/>
              <w:left w:val="nil"/>
              <w:bottom w:val="single" w:sz="4" w:space="0" w:color="auto"/>
              <w:right w:val="single" w:sz="4" w:space="0" w:color="auto"/>
            </w:tcBorders>
            <w:shd w:val="clear" w:color="auto" w:fill="auto"/>
            <w:noWrap/>
            <w:vAlign w:val="center"/>
            <w:hideMark/>
          </w:tcPr>
          <w:p w14:paraId="1B03B43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7,1</w:t>
            </w:r>
          </w:p>
        </w:tc>
      </w:tr>
      <w:tr w:rsidR="002A5EE8" w:rsidRPr="002A5EE8" w14:paraId="2FE8571E"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7142E5EC"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1417" w:type="dxa"/>
            <w:tcBorders>
              <w:top w:val="nil"/>
              <w:left w:val="nil"/>
              <w:bottom w:val="single" w:sz="4" w:space="0" w:color="auto"/>
              <w:right w:val="single" w:sz="4" w:space="0" w:color="auto"/>
            </w:tcBorders>
            <w:shd w:val="clear" w:color="auto" w:fill="auto"/>
            <w:noWrap/>
            <w:vAlign w:val="center"/>
            <w:hideMark/>
          </w:tcPr>
          <w:p w14:paraId="2E7B872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010 01 72380</w:t>
            </w:r>
          </w:p>
        </w:tc>
        <w:tc>
          <w:tcPr>
            <w:tcW w:w="425" w:type="dxa"/>
            <w:tcBorders>
              <w:top w:val="nil"/>
              <w:left w:val="nil"/>
              <w:bottom w:val="single" w:sz="4" w:space="0" w:color="auto"/>
              <w:right w:val="single" w:sz="4" w:space="0" w:color="auto"/>
            </w:tcBorders>
            <w:shd w:val="clear" w:color="auto" w:fill="auto"/>
            <w:noWrap/>
            <w:vAlign w:val="center"/>
            <w:hideMark/>
          </w:tcPr>
          <w:p w14:paraId="53FC6C6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15D6D28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6D585B1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71AB627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17845,5</w:t>
            </w:r>
          </w:p>
        </w:tc>
        <w:tc>
          <w:tcPr>
            <w:tcW w:w="1140" w:type="dxa"/>
            <w:tcBorders>
              <w:top w:val="nil"/>
              <w:left w:val="nil"/>
              <w:bottom w:val="single" w:sz="4" w:space="0" w:color="auto"/>
              <w:right w:val="single" w:sz="4" w:space="0" w:color="auto"/>
            </w:tcBorders>
            <w:shd w:val="clear" w:color="auto" w:fill="auto"/>
            <w:noWrap/>
            <w:vAlign w:val="center"/>
            <w:hideMark/>
          </w:tcPr>
          <w:p w14:paraId="56ED324A"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17845,5</w:t>
            </w:r>
          </w:p>
        </w:tc>
        <w:tc>
          <w:tcPr>
            <w:tcW w:w="1180" w:type="dxa"/>
            <w:tcBorders>
              <w:top w:val="nil"/>
              <w:left w:val="nil"/>
              <w:bottom w:val="single" w:sz="4" w:space="0" w:color="auto"/>
              <w:right w:val="single" w:sz="4" w:space="0" w:color="auto"/>
            </w:tcBorders>
            <w:shd w:val="clear" w:color="auto" w:fill="auto"/>
            <w:noWrap/>
            <w:vAlign w:val="center"/>
            <w:hideMark/>
          </w:tcPr>
          <w:p w14:paraId="64AF3099"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17845,5</w:t>
            </w:r>
          </w:p>
        </w:tc>
      </w:tr>
      <w:tr w:rsidR="002A5EE8" w:rsidRPr="002A5EE8" w14:paraId="323C61A9"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7F62E533"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автономным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0FFFC46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010 01 72380</w:t>
            </w:r>
          </w:p>
        </w:tc>
        <w:tc>
          <w:tcPr>
            <w:tcW w:w="425" w:type="dxa"/>
            <w:tcBorders>
              <w:top w:val="nil"/>
              <w:left w:val="nil"/>
              <w:bottom w:val="single" w:sz="4" w:space="0" w:color="auto"/>
              <w:right w:val="single" w:sz="4" w:space="0" w:color="auto"/>
            </w:tcBorders>
            <w:shd w:val="clear" w:color="auto" w:fill="auto"/>
            <w:noWrap/>
            <w:vAlign w:val="center"/>
            <w:hideMark/>
          </w:tcPr>
          <w:p w14:paraId="621F367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6279DEF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786B216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40EDB321"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17845,5</w:t>
            </w:r>
          </w:p>
        </w:tc>
        <w:tc>
          <w:tcPr>
            <w:tcW w:w="1140" w:type="dxa"/>
            <w:tcBorders>
              <w:top w:val="nil"/>
              <w:left w:val="nil"/>
              <w:bottom w:val="single" w:sz="4" w:space="0" w:color="auto"/>
              <w:right w:val="single" w:sz="4" w:space="0" w:color="auto"/>
            </w:tcBorders>
            <w:shd w:val="clear" w:color="auto" w:fill="auto"/>
            <w:noWrap/>
            <w:vAlign w:val="center"/>
            <w:hideMark/>
          </w:tcPr>
          <w:p w14:paraId="79FDC7B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17845,5</w:t>
            </w:r>
          </w:p>
        </w:tc>
        <w:tc>
          <w:tcPr>
            <w:tcW w:w="1180" w:type="dxa"/>
            <w:tcBorders>
              <w:top w:val="nil"/>
              <w:left w:val="nil"/>
              <w:bottom w:val="single" w:sz="4" w:space="0" w:color="auto"/>
              <w:right w:val="single" w:sz="4" w:space="0" w:color="auto"/>
            </w:tcBorders>
            <w:shd w:val="clear" w:color="auto" w:fill="auto"/>
            <w:noWrap/>
            <w:vAlign w:val="center"/>
            <w:hideMark/>
          </w:tcPr>
          <w:p w14:paraId="17E473D5"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17845,5</w:t>
            </w:r>
          </w:p>
        </w:tc>
      </w:tr>
      <w:tr w:rsidR="002A5EE8" w:rsidRPr="002A5EE8" w14:paraId="484B355B"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517B5B79"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Софинансирование иных межбюджетных трансфертов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1417" w:type="dxa"/>
            <w:tcBorders>
              <w:top w:val="nil"/>
              <w:left w:val="nil"/>
              <w:bottom w:val="single" w:sz="4" w:space="0" w:color="auto"/>
              <w:right w:val="single" w:sz="4" w:space="0" w:color="auto"/>
            </w:tcBorders>
            <w:shd w:val="clear" w:color="auto" w:fill="auto"/>
            <w:noWrap/>
            <w:vAlign w:val="center"/>
            <w:hideMark/>
          </w:tcPr>
          <w:p w14:paraId="04710AF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01 S2380</w:t>
            </w:r>
          </w:p>
        </w:tc>
        <w:tc>
          <w:tcPr>
            <w:tcW w:w="425" w:type="dxa"/>
            <w:tcBorders>
              <w:top w:val="nil"/>
              <w:left w:val="nil"/>
              <w:bottom w:val="single" w:sz="4" w:space="0" w:color="auto"/>
              <w:right w:val="single" w:sz="4" w:space="0" w:color="auto"/>
            </w:tcBorders>
            <w:shd w:val="clear" w:color="auto" w:fill="auto"/>
            <w:noWrap/>
            <w:vAlign w:val="center"/>
            <w:hideMark/>
          </w:tcPr>
          <w:p w14:paraId="7FBDC58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2E4F76D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398E721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28BAC1DB"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743,6</w:t>
            </w:r>
          </w:p>
        </w:tc>
        <w:tc>
          <w:tcPr>
            <w:tcW w:w="1140" w:type="dxa"/>
            <w:tcBorders>
              <w:top w:val="nil"/>
              <w:left w:val="nil"/>
              <w:bottom w:val="single" w:sz="4" w:space="0" w:color="auto"/>
              <w:right w:val="single" w:sz="4" w:space="0" w:color="auto"/>
            </w:tcBorders>
            <w:shd w:val="clear" w:color="auto" w:fill="auto"/>
            <w:noWrap/>
            <w:vAlign w:val="center"/>
            <w:hideMark/>
          </w:tcPr>
          <w:p w14:paraId="1FABB392"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743,6</w:t>
            </w:r>
          </w:p>
        </w:tc>
        <w:tc>
          <w:tcPr>
            <w:tcW w:w="1180" w:type="dxa"/>
            <w:tcBorders>
              <w:top w:val="nil"/>
              <w:left w:val="nil"/>
              <w:bottom w:val="single" w:sz="4" w:space="0" w:color="auto"/>
              <w:right w:val="single" w:sz="4" w:space="0" w:color="auto"/>
            </w:tcBorders>
            <w:shd w:val="clear" w:color="auto" w:fill="auto"/>
            <w:noWrap/>
            <w:vAlign w:val="center"/>
            <w:hideMark/>
          </w:tcPr>
          <w:p w14:paraId="1914A6AF"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743,6</w:t>
            </w:r>
          </w:p>
        </w:tc>
      </w:tr>
      <w:tr w:rsidR="002A5EE8" w:rsidRPr="002A5EE8" w14:paraId="273E97C9"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084ABD3A"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автономным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364A136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01 S2380</w:t>
            </w:r>
          </w:p>
        </w:tc>
        <w:tc>
          <w:tcPr>
            <w:tcW w:w="425" w:type="dxa"/>
            <w:tcBorders>
              <w:top w:val="nil"/>
              <w:left w:val="nil"/>
              <w:bottom w:val="single" w:sz="4" w:space="0" w:color="auto"/>
              <w:right w:val="single" w:sz="4" w:space="0" w:color="auto"/>
            </w:tcBorders>
            <w:shd w:val="clear" w:color="auto" w:fill="auto"/>
            <w:noWrap/>
            <w:vAlign w:val="center"/>
            <w:hideMark/>
          </w:tcPr>
          <w:p w14:paraId="52D6BB7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12E1CF4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7BD94F2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5ABE50C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743,6</w:t>
            </w:r>
          </w:p>
        </w:tc>
        <w:tc>
          <w:tcPr>
            <w:tcW w:w="1140" w:type="dxa"/>
            <w:tcBorders>
              <w:top w:val="nil"/>
              <w:left w:val="nil"/>
              <w:bottom w:val="single" w:sz="4" w:space="0" w:color="auto"/>
              <w:right w:val="single" w:sz="4" w:space="0" w:color="auto"/>
            </w:tcBorders>
            <w:shd w:val="clear" w:color="auto" w:fill="auto"/>
            <w:noWrap/>
            <w:vAlign w:val="center"/>
            <w:hideMark/>
          </w:tcPr>
          <w:p w14:paraId="522DB264"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743,6</w:t>
            </w:r>
          </w:p>
        </w:tc>
        <w:tc>
          <w:tcPr>
            <w:tcW w:w="1180" w:type="dxa"/>
            <w:tcBorders>
              <w:top w:val="nil"/>
              <w:left w:val="nil"/>
              <w:bottom w:val="single" w:sz="4" w:space="0" w:color="auto"/>
              <w:right w:val="single" w:sz="4" w:space="0" w:color="auto"/>
            </w:tcBorders>
            <w:shd w:val="clear" w:color="auto" w:fill="auto"/>
            <w:noWrap/>
            <w:vAlign w:val="center"/>
            <w:hideMark/>
          </w:tcPr>
          <w:p w14:paraId="3E2186D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743,6</w:t>
            </w:r>
          </w:p>
        </w:tc>
      </w:tr>
      <w:tr w:rsidR="002A5EE8" w:rsidRPr="002A5EE8" w14:paraId="1C6B9F06"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2751BDE8"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417" w:type="dxa"/>
            <w:tcBorders>
              <w:top w:val="nil"/>
              <w:left w:val="nil"/>
              <w:bottom w:val="single" w:sz="4" w:space="0" w:color="auto"/>
              <w:right w:val="single" w:sz="4" w:space="0" w:color="auto"/>
            </w:tcBorders>
            <w:shd w:val="clear" w:color="auto" w:fill="auto"/>
            <w:noWrap/>
            <w:vAlign w:val="center"/>
            <w:hideMark/>
          </w:tcPr>
          <w:p w14:paraId="05EF367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01 R3041</w:t>
            </w:r>
          </w:p>
        </w:tc>
        <w:tc>
          <w:tcPr>
            <w:tcW w:w="425" w:type="dxa"/>
            <w:tcBorders>
              <w:top w:val="nil"/>
              <w:left w:val="nil"/>
              <w:bottom w:val="single" w:sz="4" w:space="0" w:color="auto"/>
              <w:right w:val="single" w:sz="4" w:space="0" w:color="auto"/>
            </w:tcBorders>
            <w:shd w:val="clear" w:color="auto" w:fill="auto"/>
            <w:noWrap/>
            <w:vAlign w:val="center"/>
            <w:hideMark/>
          </w:tcPr>
          <w:p w14:paraId="450A1EA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3046737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19C94A3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A301417"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22405,3</w:t>
            </w:r>
          </w:p>
        </w:tc>
        <w:tc>
          <w:tcPr>
            <w:tcW w:w="1140" w:type="dxa"/>
            <w:tcBorders>
              <w:top w:val="nil"/>
              <w:left w:val="nil"/>
              <w:bottom w:val="single" w:sz="4" w:space="0" w:color="auto"/>
              <w:right w:val="single" w:sz="4" w:space="0" w:color="auto"/>
            </w:tcBorders>
            <w:shd w:val="clear" w:color="auto" w:fill="auto"/>
            <w:noWrap/>
            <w:vAlign w:val="center"/>
            <w:hideMark/>
          </w:tcPr>
          <w:p w14:paraId="017F8B7A"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21617,3</w:t>
            </w:r>
          </w:p>
        </w:tc>
        <w:tc>
          <w:tcPr>
            <w:tcW w:w="1180" w:type="dxa"/>
            <w:tcBorders>
              <w:top w:val="nil"/>
              <w:left w:val="nil"/>
              <w:bottom w:val="single" w:sz="4" w:space="0" w:color="auto"/>
              <w:right w:val="single" w:sz="4" w:space="0" w:color="auto"/>
            </w:tcBorders>
            <w:shd w:val="clear" w:color="auto" w:fill="auto"/>
            <w:noWrap/>
            <w:vAlign w:val="center"/>
            <w:hideMark/>
          </w:tcPr>
          <w:p w14:paraId="151687F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21116,1</w:t>
            </w:r>
          </w:p>
        </w:tc>
      </w:tr>
      <w:tr w:rsidR="002A5EE8" w:rsidRPr="002A5EE8" w14:paraId="6EA2BED8"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7C06B4D"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автономным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5BE1616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01 R3041</w:t>
            </w:r>
          </w:p>
        </w:tc>
        <w:tc>
          <w:tcPr>
            <w:tcW w:w="425" w:type="dxa"/>
            <w:tcBorders>
              <w:top w:val="nil"/>
              <w:left w:val="nil"/>
              <w:bottom w:val="single" w:sz="4" w:space="0" w:color="auto"/>
              <w:right w:val="single" w:sz="4" w:space="0" w:color="auto"/>
            </w:tcBorders>
            <w:shd w:val="clear" w:color="auto" w:fill="auto"/>
            <w:noWrap/>
            <w:vAlign w:val="center"/>
            <w:hideMark/>
          </w:tcPr>
          <w:p w14:paraId="7063325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28901A9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3B58CF9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5921EC83"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22405,3</w:t>
            </w:r>
          </w:p>
        </w:tc>
        <w:tc>
          <w:tcPr>
            <w:tcW w:w="1140" w:type="dxa"/>
            <w:tcBorders>
              <w:top w:val="nil"/>
              <w:left w:val="nil"/>
              <w:bottom w:val="single" w:sz="4" w:space="0" w:color="auto"/>
              <w:right w:val="single" w:sz="4" w:space="0" w:color="auto"/>
            </w:tcBorders>
            <w:shd w:val="clear" w:color="auto" w:fill="auto"/>
            <w:noWrap/>
            <w:vAlign w:val="center"/>
            <w:hideMark/>
          </w:tcPr>
          <w:p w14:paraId="057B510F"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21617,3</w:t>
            </w:r>
          </w:p>
        </w:tc>
        <w:tc>
          <w:tcPr>
            <w:tcW w:w="1180" w:type="dxa"/>
            <w:tcBorders>
              <w:top w:val="nil"/>
              <w:left w:val="nil"/>
              <w:bottom w:val="single" w:sz="4" w:space="0" w:color="auto"/>
              <w:right w:val="single" w:sz="4" w:space="0" w:color="auto"/>
            </w:tcBorders>
            <w:shd w:val="clear" w:color="auto" w:fill="auto"/>
            <w:noWrap/>
            <w:vAlign w:val="center"/>
            <w:hideMark/>
          </w:tcPr>
          <w:p w14:paraId="66E15C67"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21116,1</w:t>
            </w:r>
          </w:p>
        </w:tc>
      </w:tr>
      <w:tr w:rsidR="002A5EE8" w:rsidRPr="002A5EE8" w14:paraId="04069FBE"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74806618"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417" w:type="dxa"/>
            <w:tcBorders>
              <w:top w:val="nil"/>
              <w:left w:val="nil"/>
              <w:bottom w:val="single" w:sz="4" w:space="0" w:color="auto"/>
              <w:right w:val="single" w:sz="4" w:space="0" w:color="auto"/>
            </w:tcBorders>
            <w:shd w:val="clear" w:color="auto" w:fill="auto"/>
            <w:noWrap/>
            <w:vAlign w:val="center"/>
            <w:hideMark/>
          </w:tcPr>
          <w:p w14:paraId="7CD989D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01 R3041</w:t>
            </w:r>
          </w:p>
        </w:tc>
        <w:tc>
          <w:tcPr>
            <w:tcW w:w="425" w:type="dxa"/>
            <w:tcBorders>
              <w:top w:val="nil"/>
              <w:left w:val="nil"/>
              <w:bottom w:val="single" w:sz="4" w:space="0" w:color="auto"/>
              <w:right w:val="single" w:sz="4" w:space="0" w:color="auto"/>
            </w:tcBorders>
            <w:shd w:val="clear" w:color="auto" w:fill="auto"/>
            <w:noWrap/>
            <w:vAlign w:val="center"/>
            <w:hideMark/>
          </w:tcPr>
          <w:p w14:paraId="408A2FA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10533A8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63F9994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797AD84A"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226,3</w:t>
            </w:r>
          </w:p>
        </w:tc>
        <w:tc>
          <w:tcPr>
            <w:tcW w:w="1140" w:type="dxa"/>
            <w:tcBorders>
              <w:top w:val="nil"/>
              <w:left w:val="nil"/>
              <w:bottom w:val="single" w:sz="4" w:space="0" w:color="auto"/>
              <w:right w:val="single" w:sz="4" w:space="0" w:color="auto"/>
            </w:tcBorders>
            <w:shd w:val="clear" w:color="auto" w:fill="auto"/>
            <w:noWrap/>
            <w:vAlign w:val="center"/>
            <w:hideMark/>
          </w:tcPr>
          <w:p w14:paraId="78C88D5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218,4</w:t>
            </w:r>
          </w:p>
        </w:tc>
        <w:tc>
          <w:tcPr>
            <w:tcW w:w="1180" w:type="dxa"/>
            <w:tcBorders>
              <w:top w:val="nil"/>
              <w:left w:val="nil"/>
              <w:bottom w:val="single" w:sz="4" w:space="0" w:color="auto"/>
              <w:right w:val="single" w:sz="4" w:space="0" w:color="auto"/>
            </w:tcBorders>
            <w:shd w:val="clear" w:color="auto" w:fill="auto"/>
            <w:noWrap/>
            <w:vAlign w:val="center"/>
            <w:hideMark/>
          </w:tcPr>
          <w:p w14:paraId="40E3F3A4"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213,3</w:t>
            </w:r>
          </w:p>
        </w:tc>
      </w:tr>
      <w:tr w:rsidR="002A5EE8" w:rsidRPr="002A5EE8" w14:paraId="5B6481B5"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0D2AE23E"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автономным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41360A1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01 R3041</w:t>
            </w:r>
          </w:p>
        </w:tc>
        <w:tc>
          <w:tcPr>
            <w:tcW w:w="425" w:type="dxa"/>
            <w:tcBorders>
              <w:top w:val="nil"/>
              <w:left w:val="nil"/>
              <w:bottom w:val="single" w:sz="4" w:space="0" w:color="auto"/>
              <w:right w:val="single" w:sz="4" w:space="0" w:color="auto"/>
            </w:tcBorders>
            <w:shd w:val="clear" w:color="auto" w:fill="auto"/>
            <w:noWrap/>
            <w:vAlign w:val="center"/>
            <w:hideMark/>
          </w:tcPr>
          <w:p w14:paraId="512CE1B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41DC753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41896DE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50496C10"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226,3</w:t>
            </w:r>
          </w:p>
        </w:tc>
        <w:tc>
          <w:tcPr>
            <w:tcW w:w="1140" w:type="dxa"/>
            <w:tcBorders>
              <w:top w:val="nil"/>
              <w:left w:val="nil"/>
              <w:bottom w:val="single" w:sz="4" w:space="0" w:color="auto"/>
              <w:right w:val="single" w:sz="4" w:space="0" w:color="auto"/>
            </w:tcBorders>
            <w:shd w:val="clear" w:color="auto" w:fill="auto"/>
            <w:noWrap/>
            <w:vAlign w:val="center"/>
            <w:hideMark/>
          </w:tcPr>
          <w:p w14:paraId="2BC39069"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218,4</w:t>
            </w:r>
          </w:p>
        </w:tc>
        <w:tc>
          <w:tcPr>
            <w:tcW w:w="1180" w:type="dxa"/>
            <w:tcBorders>
              <w:top w:val="nil"/>
              <w:left w:val="nil"/>
              <w:bottom w:val="single" w:sz="4" w:space="0" w:color="auto"/>
              <w:right w:val="single" w:sz="4" w:space="0" w:color="auto"/>
            </w:tcBorders>
            <w:shd w:val="clear" w:color="auto" w:fill="auto"/>
            <w:noWrap/>
            <w:vAlign w:val="center"/>
            <w:hideMark/>
          </w:tcPr>
          <w:p w14:paraId="0887C385"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213,3</w:t>
            </w:r>
          </w:p>
        </w:tc>
      </w:tr>
      <w:tr w:rsidR="002A5EE8" w:rsidRPr="002A5EE8" w14:paraId="1D0DC43E"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39D0E607"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w:t>
            </w:r>
          </w:p>
        </w:tc>
        <w:tc>
          <w:tcPr>
            <w:tcW w:w="1417" w:type="dxa"/>
            <w:tcBorders>
              <w:top w:val="nil"/>
              <w:left w:val="nil"/>
              <w:bottom w:val="single" w:sz="4" w:space="0" w:color="auto"/>
              <w:right w:val="single" w:sz="4" w:space="0" w:color="auto"/>
            </w:tcBorders>
            <w:shd w:val="clear" w:color="auto" w:fill="auto"/>
            <w:noWrap/>
            <w:vAlign w:val="center"/>
            <w:hideMark/>
          </w:tcPr>
          <w:p w14:paraId="1E157C4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01 S7050</w:t>
            </w:r>
          </w:p>
        </w:tc>
        <w:tc>
          <w:tcPr>
            <w:tcW w:w="425" w:type="dxa"/>
            <w:tcBorders>
              <w:top w:val="nil"/>
              <w:left w:val="nil"/>
              <w:bottom w:val="single" w:sz="4" w:space="0" w:color="auto"/>
              <w:right w:val="single" w:sz="4" w:space="0" w:color="auto"/>
            </w:tcBorders>
            <w:shd w:val="clear" w:color="auto" w:fill="auto"/>
            <w:noWrap/>
            <w:vAlign w:val="center"/>
            <w:hideMark/>
          </w:tcPr>
          <w:p w14:paraId="394C77B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4598B65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0E97F6C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76E41672"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1000,0</w:t>
            </w:r>
          </w:p>
        </w:tc>
        <w:tc>
          <w:tcPr>
            <w:tcW w:w="1140" w:type="dxa"/>
            <w:tcBorders>
              <w:top w:val="nil"/>
              <w:left w:val="nil"/>
              <w:bottom w:val="single" w:sz="4" w:space="0" w:color="auto"/>
              <w:right w:val="single" w:sz="4" w:space="0" w:color="auto"/>
            </w:tcBorders>
            <w:shd w:val="clear" w:color="auto" w:fill="auto"/>
            <w:noWrap/>
            <w:vAlign w:val="center"/>
            <w:hideMark/>
          </w:tcPr>
          <w:p w14:paraId="273E1CE9"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14:paraId="14E7D61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r>
      <w:tr w:rsidR="002A5EE8" w:rsidRPr="002A5EE8" w14:paraId="6F14E296"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342E50B9"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автономным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6FDB86A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01 S7050</w:t>
            </w:r>
          </w:p>
        </w:tc>
        <w:tc>
          <w:tcPr>
            <w:tcW w:w="425" w:type="dxa"/>
            <w:tcBorders>
              <w:top w:val="nil"/>
              <w:left w:val="nil"/>
              <w:bottom w:val="single" w:sz="4" w:space="0" w:color="auto"/>
              <w:right w:val="single" w:sz="4" w:space="0" w:color="auto"/>
            </w:tcBorders>
            <w:shd w:val="clear" w:color="auto" w:fill="auto"/>
            <w:noWrap/>
            <w:vAlign w:val="center"/>
            <w:hideMark/>
          </w:tcPr>
          <w:p w14:paraId="53C9660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705CA8C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2DC4EDD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76E5D0AF"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1000,0</w:t>
            </w:r>
          </w:p>
        </w:tc>
        <w:tc>
          <w:tcPr>
            <w:tcW w:w="1140" w:type="dxa"/>
            <w:tcBorders>
              <w:top w:val="nil"/>
              <w:left w:val="nil"/>
              <w:bottom w:val="single" w:sz="4" w:space="0" w:color="auto"/>
              <w:right w:val="single" w:sz="4" w:space="0" w:color="auto"/>
            </w:tcBorders>
            <w:shd w:val="clear" w:color="auto" w:fill="auto"/>
            <w:noWrap/>
            <w:vAlign w:val="center"/>
            <w:hideMark/>
          </w:tcPr>
          <w:p w14:paraId="6983B984"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14:paraId="7D70E52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r>
      <w:tr w:rsidR="002A5EE8" w:rsidRPr="002A5EE8" w14:paraId="046ED49D"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0F457C6C"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1417" w:type="dxa"/>
            <w:tcBorders>
              <w:top w:val="nil"/>
              <w:left w:val="nil"/>
              <w:bottom w:val="single" w:sz="4" w:space="0" w:color="auto"/>
              <w:right w:val="single" w:sz="4" w:space="0" w:color="auto"/>
            </w:tcBorders>
            <w:shd w:val="clear" w:color="auto" w:fill="auto"/>
            <w:noWrap/>
            <w:vAlign w:val="center"/>
            <w:hideMark/>
          </w:tcPr>
          <w:p w14:paraId="77C2EC4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01 L7501</w:t>
            </w:r>
          </w:p>
        </w:tc>
        <w:tc>
          <w:tcPr>
            <w:tcW w:w="425" w:type="dxa"/>
            <w:tcBorders>
              <w:top w:val="nil"/>
              <w:left w:val="nil"/>
              <w:bottom w:val="single" w:sz="4" w:space="0" w:color="auto"/>
              <w:right w:val="single" w:sz="4" w:space="0" w:color="auto"/>
            </w:tcBorders>
            <w:shd w:val="clear" w:color="auto" w:fill="auto"/>
            <w:noWrap/>
            <w:vAlign w:val="center"/>
            <w:hideMark/>
          </w:tcPr>
          <w:p w14:paraId="0BF091E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271B1B6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55F7CE6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1EB65342"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c>
          <w:tcPr>
            <w:tcW w:w="1140" w:type="dxa"/>
            <w:tcBorders>
              <w:top w:val="nil"/>
              <w:left w:val="nil"/>
              <w:bottom w:val="single" w:sz="4" w:space="0" w:color="auto"/>
              <w:right w:val="single" w:sz="4" w:space="0" w:color="auto"/>
            </w:tcBorders>
            <w:shd w:val="clear" w:color="auto" w:fill="auto"/>
            <w:noWrap/>
            <w:vAlign w:val="center"/>
            <w:hideMark/>
          </w:tcPr>
          <w:p w14:paraId="53A4DEE5"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248575,1</w:t>
            </w:r>
          </w:p>
        </w:tc>
        <w:tc>
          <w:tcPr>
            <w:tcW w:w="1180" w:type="dxa"/>
            <w:tcBorders>
              <w:top w:val="nil"/>
              <w:left w:val="nil"/>
              <w:bottom w:val="single" w:sz="4" w:space="0" w:color="auto"/>
              <w:right w:val="single" w:sz="4" w:space="0" w:color="auto"/>
            </w:tcBorders>
            <w:shd w:val="clear" w:color="auto" w:fill="auto"/>
            <w:noWrap/>
            <w:vAlign w:val="center"/>
            <w:hideMark/>
          </w:tcPr>
          <w:p w14:paraId="7707E1D0"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r>
      <w:tr w:rsidR="002A5EE8" w:rsidRPr="002A5EE8" w14:paraId="65463B1C"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2ADF3BD1"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автономным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51067DE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01 L7501</w:t>
            </w:r>
          </w:p>
        </w:tc>
        <w:tc>
          <w:tcPr>
            <w:tcW w:w="425" w:type="dxa"/>
            <w:tcBorders>
              <w:top w:val="nil"/>
              <w:left w:val="nil"/>
              <w:bottom w:val="single" w:sz="4" w:space="0" w:color="auto"/>
              <w:right w:val="single" w:sz="4" w:space="0" w:color="auto"/>
            </w:tcBorders>
            <w:shd w:val="clear" w:color="auto" w:fill="auto"/>
            <w:noWrap/>
            <w:vAlign w:val="center"/>
            <w:hideMark/>
          </w:tcPr>
          <w:p w14:paraId="011974A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489D84D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5DFEC35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1199AB1E"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c>
          <w:tcPr>
            <w:tcW w:w="1140" w:type="dxa"/>
            <w:tcBorders>
              <w:top w:val="nil"/>
              <w:left w:val="nil"/>
              <w:bottom w:val="single" w:sz="4" w:space="0" w:color="auto"/>
              <w:right w:val="single" w:sz="4" w:space="0" w:color="auto"/>
            </w:tcBorders>
            <w:shd w:val="clear" w:color="auto" w:fill="auto"/>
            <w:noWrap/>
            <w:vAlign w:val="center"/>
            <w:hideMark/>
          </w:tcPr>
          <w:p w14:paraId="4F4659B1"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248575,1</w:t>
            </w:r>
          </w:p>
        </w:tc>
        <w:tc>
          <w:tcPr>
            <w:tcW w:w="1180" w:type="dxa"/>
            <w:tcBorders>
              <w:top w:val="nil"/>
              <w:left w:val="nil"/>
              <w:bottom w:val="single" w:sz="4" w:space="0" w:color="auto"/>
              <w:right w:val="single" w:sz="4" w:space="0" w:color="auto"/>
            </w:tcBorders>
            <w:shd w:val="clear" w:color="auto" w:fill="auto"/>
            <w:noWrap/>
            <w:vAlign w:val="center"/>
            <w:hideMark/>
          </w:tcPr>
          <w:p w14:paraId="58EBB331"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r>
      <w:tr w:rsidR="002A5EE8" w:rsidRPr="002A5EE8" w14:paraId="606AB871"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525698FB"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 xml:space="preserve"> 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1417" w:type="dxa"/>
            <w:tcBorders>
              <w:top w:val="nil"/>
              <w:left w:val="nil"/>
              <w:bottom w:val="single" w:sz="4" w:space="0" w:color="auto"/>
              <w:right w:val="single" w:sz="4" w:space="0" w:color="auto"/>
            </w:tcBorders>
            <w:shd w:val="clear" w:color="auto" w:fill="auto"/>
            <w:noWrap/>
            <w:vAlign w:val="center"/>
            <w:hideMark/>
          </w:tcPr>
          <w:p w14:paraId="5F37C00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01 L7501</w:t>
            </w:r>
          </w:p>
        </w:tc>
        <w:tc>
          <w:tcPr>
            <w:tcW w:w="425" w:type="dxa"/>
            <w:tcBorders>
              <w:top w:val="nil"/>
              <w:left w:val="nil"/>
              <w:bottom w:val="single" w:sz="4" w:space="0" w:color="auto"/>
              <w:right w:val="single" w:sz="4" w:space="0" w:color="auto"/>
            </w:tcBorders>
            <w:shd w:val="clear" w:color="auto" w:fill="auto"/>
            <w:noWrap/>
            <w:vAlign w:val="center"/>
            <w:hideMark/>
          </w:tcPr>
          <w:p w14:paraId="78CECD7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30AE4BC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299D74B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1894955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c>
          <w:tcPr>
            <w:tcW w:w="1140" w:type="dxa"/>
            <w:tcBorders>
              <w:top w:val="nil"/>
              <w:left w:val="nil"/>
              <w:bottom w:val="single" w:sz="4" w:space="0" w:color="auto"/>
              <w:right w:val="single" w:sz="4" w:space="0" w:color="auto"/>
            </w:tcBorders>
            <w:shd w:val="clear" w:color="auto" w:fill="auto"/>
            <w:noWrap/>
            <w:vAlign w:val="center"/>
            <w:hideMark/>
          </w:tcPr>
          <w:p w14:paraId="1732B953"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248,6</w:t>
            </w:r>
          </w:p>
        </w:tc>
        <w:tc>
          <w:tcPr>
            <w:tcW w:w="1180" w:type="dxa"/>
            <w:tcBorders>
              <w:top w:val="nil"/>
              <w:left w:val="nil"/>
              <w:bottom w:val="single" w:sz="4" w:space="0" w:color="auto"/>
              <w:right w:val="single" w:sz="4" w:space="0" w:color="auto"/>
            </w:tcBorders>
            <w:shd w:val="clear" w:color="auto" w:fill="auto"/>
            <w:noWrap/>
            <w:vAlign w:val="center"/>
            <w:hideMark/>
          </w:tcPr>
          <w:p w14:paraId="0FFC62E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r>
      <w:tr w:rsidR="002A5EE8" w:rsidRPr="002A5EE8" w14:paraId="1F6BD9DF"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7932AB4D"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автономным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27E2AA8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01 L7501</w:t>
            </w:r>
          </w:p>
        </w:tc>
        <w:tc>
          <w:tcPr>
            <w:tcW w:w="425" w:type="dxa"/>
            <w:tcBorders>
              <w:top w:val="nil"/>
              <w:left w:val="nil"/>
              <w:bottom w:val="single" w:sz="4" w:space="0" w:color="auto"/>
              <w:right w:val="single" w:sz="4" w:space="0" w:color="auto"/>
            </w:tcBorders>
            <w:shd w:val="clear" w:color="auto" w:fill="auto"/>
            <w:noWrap/>
            <w:vAlign w:val="center"/>
            <w:hideMark/>
          </w:tcPr>
          <w:p w14:paraId="3DB4B2C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583AEC1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6780BF0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512CFC48"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c>
          <w:tcPr>
            <w:tcW w:w="1140" w:type="dxa"/>
            <w:tcBorders>
              <w:top w:val="nil"/>
              <w:left w:val="nil"/>
              <w:bottom w:val="single" w:sz="4" w:space="0" w:color="auto"/>
              <w:right w:val="single" w:sz="4" w:space="0" w:color="auto"/>
            </w:tcBorders>
            <w:shd w:val="clear" w:color="auto" w:fill="auto"/>
            <w:noWrap/>
            <w:vAlign w:val="center"/>
            <w:hideMark/>
          </w:tcPr>
          <w:p w14:paraId="45D72B5A"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248,6</w:t>
            </w:r>
          </w:p>
        </w:tc>
        <w:tc>
          <w:tcPr>
            <w:tcW w:w="1180" w:type="dxa"/>
            <w:tcBorders>
              <w:top w:val="nil"/>
              <w:left w:val="nil"/>
              <w:bottom w:val="single" w:sz="4" w:space="0" w:color="auto"/>
              <w:right w:val="single" w:sz="4" w:space="0" w:color="auto"/>
            </w:tcBorders>
            <w:shd w:val="clear" w:color="auto" w:fill="auto"/>
            <w:noWrap/>
            <w:vAlign w:val="center"/>
            <w:hideMark/>
          </w:tcPr>
          <w:p w14:paraId="6AA6E353"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r>
      <w:tr w:rsidR="002A5EE8" w:rsidRPr="002A5EE8" w14:paraId="18C98E8A"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0791F703"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 xml:space="preserve">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1417" w:type="dxa"/>
            <w:tcBorders>
              <w:top w:val="nil"/>
              <w:left w:val="nil"/>
              <w:bottom w:val="single" w:sz="4" w:space="0" w:color="auto"/>
              <w:right w:val="single" w:sz="4" w:space="0" w:color="auto"/>
            </w:tcBorders>
            <w:shd w:val="clear" w:color="auto" w:fill="auto"/>
            <w:noWrap/>
            <w:vAlign w:val="center"/>
            <w:hideMark/>
          </w:tcPr>
          <w:p w14:paraId="05BDEE0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01 N7501</w:t>
            </w:r>
          </w:p>
        </w:tc>
        <w:tc>
          <w:tcPr>
            <w:tcW w:w="425" w:type="dxa"/>
            <w:tcBorders>
              <w:top w:val="nil"/>
              <w:left w:val="nil"/>
              <w:bottom w:val="single" w:sz="4" w:space="0" w:color="auto"/>
              <w:right w:val="single" w:sz="4" w:space="0" w:color="auto"/>
            </w:tcBorders>
            <w:shd w:val="clear" w:color="auto" w:fill="auto"/>
            <w:noWrap/>
            <w:vAlign w:val="center"/>
            <w:hideMark/>
          </w:tcPr>
          <w:p w14:paraId="626073E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294A5E9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251AED1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15067455"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c>
          <w:tcPr>
            <w:tcW w:w="1140" w:type="dxa"/>
            <w:tcBorders>
              <w:top w:val="nil"/>
              <w:left w:val="nil"/>
              <w:bottom w:val="single" w:sz="4" w:space="0" w:color="auto"/>
              <w:right w:val="single" w:sz="4" w:space="0" w:color="auto"/>
            </w:tcBorders>
            <w:shd w:val="clear" w:color="auto" w:fill="auto"/>
            <w:noWrap/>
            <w:vAlign w:val="center"/>
            <w:hideMark/>
          </w:tcPr>
          <w:p w14:paraId="33A9A6B7"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4525,8</w:t>
            </w:r>
          </w:p>
        </w:tc>
        <w:tc>
          <w:tcPr>
            <w:tcW w:w="1180" w:type="dxa"/>
            <w:tcBorders>
              <w:top w:val="nil"/>
              <w:left w:val="nil"/>
              <w:bottom w:val="single" w:sz="4" w:space="0" w:color="auto"/>
              <w:right w:val="single" w:sz="4" w:space="0" w:color="auto"/>
            </w:tcBorders>
            <w:shd w:val="clear" w:color="auto" w:fill="auto"/>
            <w:noWrap/>
            <w:vAlign w:val="center"/>
            <w:hideMark/>
          </w:tcPr>
          <w:p w14:paraId="0E6D790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r>
      <w:tr w:rsidR="002A5EE8" w:rsidRPr="002A5EE8" w14:paraId="4DC08F45"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076DFB0F"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автономным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2145276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01 N7501</w:t>
            </w:r>
          </w:p>
        </w:tc>
        <w:tc>
          <w:tcPr>
            <w:tcW w:w="425" w:type="dxa"/>
            <w:tcBorders>
              <w:top w:val="nil"/>
              <w:left w:val="nil"/>
              <w:bottom w:val="single" w:sz="4" w:space="0" w:color="auto"/>
              <w:right w:val="single" w:sz="4" w:space="0" w:color="auto"/>
            </w:tcBorders>
            <w:shd w:val="clear" w:color="auto" w:fill="auto"/>
            <w:noWrap/>
            <w:vAlign w:val="center"/>
            <w:hideMark/>
          </w:tcPr>
          <w:p w14:paraId="7505295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620F5AF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0221EC2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6A6E85D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c>
          <w:tcPr>
            <w:tcW w:w="1140" w:type="dxa"/>
            <w:tcBorders>
              <w:top w:val="nil"/>
              <w:left w:val="nil"/>
              <w:bottom w:val="single" w:sz="4" w:space="0" w:color="auto"/>
              <w:right w:val="single" w:sz="4" w:space="0" w:color="auto"/>
            </w:tcBorders>
            <w:shd w:val="clear" w:color="auto" w:fill="auto"/>
            <w:noWrap/>
            <w:vAlign w:val="center"/>
            <w:hideMark/>
          </w:tcPr>
          <w:p w14:paraId="2D12515F"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4525,8</w:t>
            </w:r>
          </w:p>
        </w:tc>
        <w:tc>
          <w:tcPr>
            <w:tcW w:w="1180" w:type="dxa"/>
            <w:tcBorders>
              <w:top w:val="nil"/>
              <w:left w:val="nil"/>
              <w:bottom w:val="single" w:sz="4" w:space="0" w:color="auto"/>
              <w:right w:val="single" w:sz="4" w:space="0" w:color="auto"/>
            </w:tcBorders>
            <w:shd w:val="clear" w:color="auto" w:fill="auto"/>
            <w:noWrap/>
            <w:vAlign w:val="center"/>
            <w:hideMark/>
          </w:tcPr>
          <w:p w14:paraId="32C86B13"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r>
      <w:tr w:rsidR="002A5EE8" w:rsidRPr="002A5EE8" w14:paraId="3C05D2A2"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F451BF6"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 xml:space="preserve"> 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1417" w:type="dxa"/>
            <w:tcBorders>
              <w:top w:val="nil"/>
              <w:left w:val="nil"/>
              <w:bottom w:val="single" w:sz="4" w:space="0" w:color="auto"/>
              <w:right w:val="single" w:sz="4" w:space="0" w:color="auto"/>
            </w:tcBorders>
            <w:shd w:val="clear" w:color="auto" w:fill="auto"/>
            <w:noWrap/>
            <w:vAlign w:val="center"/>
            <w:hideMark/>
          </w:tcPr>
          <w:p w14:paraId="494E9AA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01 N7501</w:t>
            </w:r>
          </w:p>
        </w:tc>
        <w:tc>
          <w:tcPr>
            <w:tcW w:w="425" w:type="dxa"/>
            <w:tcBorders>
              <w:top w:val="nil"/>
              <w:left w:val="nil"/>
              <w:bottom w:val="single" w:sz="4" w:space="0" w:color="auto"/>
              <w:right w:val="single" w:sz="4" w:space="0" w:color="auto"/>
            </w:tcBorders>
            <w:shd w:val="clear" w:color="auto" w:fill="auto"/>
            <w:noWrap/>
            <w:vAlign w:val="center"/>
            <w:hideMark/>
          </w:tcPr>
          <w:p w14:paraId="67902D9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2132F9A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3B9FC9F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7C14DEB3"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c>
          <w:tcPr>
            <w:tcW w:w="1140" w:type="dxa"/>
            <w:tcBorders>
              <w:top w:val="nil"/>
              <w:left w:val="nil"/>
              <w:bottom w:val="single" w:sz="4" w:space="0" w:color="auto"/>
              <w:right w:val="single" w:sz="4" w:space="0" w:color="auto"/>
            </w:tcBorders>
            <w:shd w:val="clear" w:color="auto" w:fill="auto"/>
            <w:noWrap/>
            <w:vAlign w:val="center"/>
            <w:hideMark/>
          </w:tcPr>
          <w:p w14:paraId="47B07987"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4,5</w:t>
            </w:r>
          </w:p>
        </w:tc>
        <w:tc>
          <w:tcPr>
            <w:tcW w:w="1180" w:type="dxa"/>
            <w:tcBorders>
              <w:top w:val="nil"/>
              <w:left w:val="nil"/>
              <w:bottom w:val="single" w:sz="4" w:space="0" w:color="auto"/>
              <w:right w:val="single" w:sz="4" w:space="0" w:color="auto"/>
            </w:tcBorders>
            <w:shd w:val="clear" w:color="auto" w:fill="auto"/>
            <w:noWrap/>
            <w:vAlign w:val="center"/>
            <w:hideMark/>
          </w:tcPr>
          <w:p w14:paraId="58331DA9"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r>
      <w:tr w:rsidR="002A5EE8" w:rsidRPr="002A5EE8" w14:paraId="5517A827"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466E5C74"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автономным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12DDB28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01 N7501</w:t>
            </w:r>
          </w:p>
        </w:tc>
        <w:tc>
          <w:tcPr>
            <w:tcW w:w="425" w:type="dxa"/>
            <w:tcBorders>
              <w:top w:val="nil"/>
              <w:left w:val="nil"/>
              <w:bottom w:val="single" w:sz="4" w:space="0" w:color="auto"/>
              <w:right w:val="single" w:sz="4" w:space="0" w:color="auto"/>
            </w:tcBorders>
            <w:shd w:val="clear" w:color="auto" w:fill="auto"/>
            <w:noWrap/>
            <w:vAlign w:val="center"/>
            <w:hideMark/>
          </w:tcPr>
          <w:p w14:paraId="5E17679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42EF128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68A6C81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61570EA4"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c>
          <w:tcPr>
            <w:tcW w:w="1140" w:type="dxa"/>
            <w:tcBorders>
              <w:top w:val="nil"/>
              <w:left w:val="nil"/>
              <w:bottom w:val="single" w:sz="4" w:space="0" w:color="auto"/>
              <w:right w:val="single" w:sz="4" w:space="0" w:color="auto"/>
            </w:tcBorders>
            <w:shd w:val="clear" w:color="auto" w:fill="auto"/>
            <w:noWrap/>
            <w:vAlign w:val="center"/>
            <w:hideMark/>
          </w:tcPr>
          <w:p w14:paraId="63D9A62F"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4,5</w:t>
            </w:r>
          </w:p>
        </w:tc>
        <w:tc>
          <w:tcPr>
            <w:tcW w:w="1180" w:type="dxa"/>
            <w:tcBorders>
              <w:top w:val="nil"/>
              <w:left w:val="nil"/>
              <w:bottom w:val="single" w:sz="4" w:space="0" w:color="auto"/>
              <w:right w:val="single" w:sz="4" w:space="0" w:color="auto"/>
            </w:tcBorders>
            <w:shd w:val="clear" w:color="auto" w:fill="auto"/>
            <w:noWrap/>
            <w:vAlign w:val="center"/>
            <w:hideMark/>
          </w:tcPr>
          <w:p w14:paraId="2FC93589"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r>
      <w:tr w:rsidR="002A5EE8" w:rsidRPr="002A5EE8" w14:paraId="4E727607"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079AC2C7"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1417" w:type="dxa"/>
            <w:tcBorders>
              <w:top w:val="nil"/>
              <w:left w:val="nil"/>
              <w:bottom w:val="single" w:sz="4" w:space="0" w:color="auto"/>
              <w:right w:val="single" w:sz="4" w:space="0" w:color="auto"/>
            </w:tcBorders>
            <w:shd w:val="clear" w:color="auto" w:fill="auto"/>
            <w:noWrap/>
            <w:vAlign w:val="center"/>
            <w:hideMark/>
          </w:tcPr>
          <w:p w14:paraId="572F014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010 01 77500</w:t>
            </w:r>
          </w:p>
        </w:tc>
        <w:tc>
          <w:tcPr>
            <w:tcW w:w="425" w:type="dxa"/>
            <w:tcBorders>
              <w:top w:val="nil"/>
              <w:left w:val="nil"/>
              <w:bottom w:val="single" w:sz="4" w:space="0" w:color="auto"/>
              <w:right w:val="single" w:sz="4" w:space="0" w:color="auto"/>
            </w:tcBorders>
            <w:shd w:val="clear" w:color="auto" w:fill="auto"/>
            <w:noWrap/>
            <w:vAlign w:val="center"/>
            <w:hideMark/>
          </w:tcPr>
          <w:p w14:paraId="415077A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470B155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0F3F668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E4C34EA"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c>
          <w:tcPr>
            <w:tcW w:w="1140" w:type="dxa"/>
            <w:tcBorders>
              <w:top w:val="nil"/>
              <w:left w:val="nil"/>
              <w:bottom w:val="single" w:sz="4" w:space="0" w:color="auto"/>
              <w:right w:val="single" w:sz="4" w:space="0" w:color="auto"/>
            </w:tcBorders>
            <w:shd w:val="clear" w:color="auto" w:fill="auto"/>
            <w:noWrap/>
            <w:vAlign w:val="center"/>
            <w:hideMark/>
          </w:tcPr>
          <w:p w14:paraId="1C96A484"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13024,7</w:t>
            </w:r>
          </w:p>
        </w:tc>
        <w:tc>
          <w:tcPr>
            <w:tcW w:w="1180" w:type="dxa"/>
            <w:tcBorders>
              <w:top w:val="nil"/>
              <w:left w:val="nil"/>
              <w:bottom w:val="single" w:sz="4" w:space="0" w:color="auto"/>
              <w:right w:val="single" w:sz="4" w:space="0" w:color="auto"/>
            </w:tcBorders>
            <w:shd w:val="clear" w:color="auto" w:fill="auto"/>
            <w:noWrap/>
            <w:vAlign w:val="center"/>
            <w:hideMark/>
          </w:tcPr>
          <w:p w14:paraId="5A321592"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r>
      <w:tr w:rsidR="002A5EE8" w:rsidRPr="002A5EE8" w14:paraId="39938B75"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1826CB47"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автономным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2351296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010 01 77500</w:t>
            </w:r>
          </w:p>
        </w:tc>
        <w:tc>
          <w:tcPr>
            <w:tcW w:w="425" w:type="dxa"/>
            <w:tcBorders>
              <w:top w:val="nil"/>
              <w:left w:val="nil"/>
              <w:bottom w:val="single" w:sz="4" w:space="0" w:color="auto"/>
              <w:right w:val="single" w:sz="4" w:space="0" w:color="auto"/>
            </w:tcBorders>
            <w:shd w:val="clear" w:color="auto" w:fill="auto"/>
            <w:noWrap/>
            <w:vAlign w:val="center"/>
            <w:hideMark/>
          </w:tcPr>
          <w:p w14:paraId="7BAD25C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3C8E742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400B76A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12D3C720"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c>
          <w:tcPr>
            <w:tcW w:w="1140" w:type="dxa"/>
            <w:tcBorders>
              <w:top w:val="nil"/>
              <w:left w:val="nil"/>
              <w:bottom w:val="single" w:sz="4" w:space="0" w:color="auto"/>
              <w:right w:val="single" w:sz="4" w:space="0" w:color="auto"/>
            </w:tcBorders>
            <w:shd w:val="clear" w:color="auto" w:fill="auto"/>
            <w:noWrap/>
            <w:vAlign w:val="center"/>
            <w:hideMark/>
          </w:tcPr>
          <w:p w14:paraId="618AE40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13024,7</w:t>
            </w:r>
          </w:p>
        </w:tc>
        <w:tc>
          <w:tcPr>
            <w:tcW w:w="1180" w:type="dxa"/>
            <w:tcBorders>
              <w:top w:val="nil"/>
              <w:left w:val="nil"/>
              <w:bottom w:val="single" w:sz="4" w:space="0" w:color="auto"/>
              <w:right w:val="single" w:sz="4" w:space="0" w:color="auto"/>
            </w:tcBorders>
            <w:shd w:val="clear" w:color="auto" w:fill="auto"/>
            <w:noWrap/>
            <w:vAlign w:val="center"/>
            <w:hideMark/>
          </w:tcPr>
          <w:p w14:paraId="285AAC5F"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r>
      <w:tr w:rsidR="002A5EE8" w:rsidRPr="002A5EE8" w14:paraId="19877F0A"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C59E443"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1417" w:type="dxa"/>
            <w:tcBorders>
              <w:top w:val="nil"/>
              <w:left w:val="nil"/>
              <w:bottom w:val="single" w:sz="4" w:space="0" w:color="auto"/>
              <w:right w:val="single" w:sz="4" w:space="0" w:color="auto"/>
            </w:tcBorders>
            <w:shd w:val="clear" w:color="auto" w:fill="auto"/>
            <w:noWrap/>
            <w:vAlign w:val="center"/>
            <w:hideMark/>
          </w:tcPr>
          <w:p w14:paraId="4F96D99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01 S7500</w:t>
            </w:r>
          </w:p>
        </w:tc>
        <w:tc>
          <w:tcPr>
            <w:tcW w:w="425" w:type="dxa"/>
            <w:tcBorders>
              <w:top w:val="nil"/>
              <w:left w:val="nil"/>
              <w:bottom w:val="single" w:sz="4" w:space="0" w:color="auto"/>
              <w:right w:val="single" w:sz="4" w:space="0" w:color="auto"/>
            </w:tcBorders>
            <w:shd w:val="clear" w:color="auto" w:fill="auto"/>
            <w:noWrap/>
            <w:vAlign w:val="center"/>
            <w:hideMark/>
          </w:tcPr>
          <w:p w14:paraId="692694C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08267A1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4726E8D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ABEB507"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c>
          <w:tcPr>
            <w:tcW w:w="1140" w:type="dxa"/>
            <w:tcBorders>
              <w:top w:val="nil"/>
              <w:left w:val="nil"/>
              <w:bottom w:val="single" w:sz="4" w:space="0" w:color="auto"/>
              <w:right w:val="single" w:sz="4" w:space="0" w:color="auto"/>
            </w:tcBorders>
            <w:shd w:val="clear" w:color="auto" w:fill="auto"/>
            <w:noWrap/>
            <w:vAlign w:val="center"/>
            <w:hideMark/>
          </w:tcPr>
          <w:p w14:paraId="4133A73B"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13,0</w:t>
            </w:r>
          </w:p>
        </w:tc>
        <w:tc>
          <w:tcPr>
            <w:tcW w:w="1180" w:type="dxa"/>
            <w:tcBorders>
              <w:top w:val="nil"/>
              <w:left w:val="nil"/>
              <w:bottom w:val="single" w:sz="4" w:space="0" w:color="auto"/>
              <w:right w:val="single" w:sz="4" w:space="0" w:color="auto"/>
            </w:tcBorders>
            <w:shd w:val="clear" w:color="auto" w:fill="auto"/>
            <w:noWrap/>
            <w:vAlign w:val="center"/>
            <w:hideMark/>
          </w:tcPr>
          <w:p w14:paraId="75A36C87"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r>
      <w:tr w:rsidR="002A5EE8" w:rsidRPr="002A5EE8" w14:paraId="49D76E23"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7E21702E"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автономным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63D994D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01 S7500</w:t>
            </w:r>
          </w:p>
        </w:tc>
        <w:tc>
          <w:tcPr>
            <w:tcW w:w="425" w:type="dxa"/>
            <w:tcBorders>
              <w:top w:val="nil"/>
              <w:left w:val="nil"/>
              <w:bottom w:val="single" w:sz="4" w:space="0" w:color="auto"/>
              <w:right w:val="single" w:sz="4" w:space="0" w:color="auto"/>
            </w:tcBorders>
            <w:shd w:val="clear" w:color="auto" w:fill="auto"/>
            <w:noWrap/>
            <w:vAlign w:val="center"/>
            <w:hideMark/>
          </w:tcPr>
          <w:p w14:paraId="2D2FC6F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1CF0907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53E277C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3218D0C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c>
          <w:tcPr>
            <w:tcW w:w="1140" w:type="dxa"/>
            <w:tcBorders>
              <w:top w:val="nil"/>
              <w:left w:val="nil"/>
              <w:bottom w:val="single" w:sz="4" w:space="0" w:color="auto"/>
              <w:right w:val="single" w:sz="4" w:space="0" w:color="auto"/>
            </w:tcBorders>
            <w:shd w:val="clear" w:color="auto" w:fill="auto"/>
            <w:noWrap/>
            <w:vAlign w:val="center"/>
            <w:hideMark/>
          </w:tcPr>
          <w:p w14:paraId="7D0E1577"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13,0</w:t>
            </w:r>
          </w:p>
        </w:tc>
        <w:tc>
          <w:tcPr>
            <w:tcW w:w="1180" w:type="dxa"/>
            <w:tcBorders>
              <w:top w:val="nil"/>
              <w:left w:val="nil"/>
              <w:bottom w:val="single" w:sz="4" w:space="0" w:color="auto"/>
              <w:right w:val="single" w:sz="4" w:space="0" w:color="auto"/>
            </w:tcBorders>
            <w:shd w:val="clear" w:color="auto" w:fill="auto"/>
            <w:noWrap/>
            <w:vAlign w:val="center"/>
            <w:hideMark/>
          </w:tcPr>
          <w:p w14:paraId="205A78C2"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r>
      <w:tr w:rsidR="002A5EE8" w:rsidRPr="002A5EE8" w14:paraId="32009B82"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8A90F60"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Региональный проект "Современная школа"</w:t>
            </w:r>
          </w:p>
        </w:tc>
        <w:tc>
          <w:tcPr>
            <w:tcW w:w="1417" w:type="dxa"/>
            <w:tcBorders>
              <w:top w:val="nil"/>
              <w:left w:val="nil"/>
              <w:bottom w:val="single" w:sz="4" w:space="0" w:color="auto"/>
              <w:right w:val="single" w:sz="4" w:space="0" w:color="auto"/>
            </w:tcBorders>
            <w:shd w:val="clear" w:color="auto" w:fill="auto"/>
            <w:noWrap/>
            <w:vAlign w:val="center"/>
            <w:hideMark/>
          </w:tcPr>
          <w:p w14:paraId="38BFCDD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E1 00000</w:t>
            </w:r>
          </w:p>
        </w:tc>
        <w:tc>
          <w:tcPr>
            <w:tcW w:w="425" w:type="dxa"/>
            <w:tcBorders>
              <w:top w:val="nil"/>
              <w:left w:val="nil"/>
              <w:bottom w:val="single" w:sz="4" w:space="0" w:color="auto"/>
              <w:right w:val="single" w:sz="4" w:space="0" w:color="auto"/>
            </w:tcBorders>
            <w:shd w:val="clear" w:color="auto" w:fill="auto"/>
            <w:noWrap/>
            <w:vAlign w:val="center"/>
            <w:hideMark/>
          </w:tcPr>
          <w:p w14:paraId="31485D2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402AE69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48DD93B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7777966F"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9357,4</w:t>
            </w:r>
          </w:p>
        </w:tc>
        <w:tc>
          <w:tcPr>
            <w:tcW w:w="1140" w:type="dxa"/>
            <w:tcBorders>
              <w:top w:val="nil"/>
              <w:left w:val="nil"/>
              <w:bottom w:val="single" w:sz="4" w:space="0" w:color="auto"/>
              <w:right w:val="single" w:sz="4" w:space="0" w:color="auto"/>
            </w:tcBorders>
            <w:shd w:val="clear" w:color="auto" w:fill="auto"/>
            <w:noWrap/>
            <w:vAlign w:val="center"/>
            <w:hideMark/>
          </w:tcPr>
          <w:p w14:paraId="41D315D0"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5365,4</w:t>
            </w:r>
          </w:p>
        </w:tc>
        <w:tc>
          <w:tcPr>
            <w:tcW w:w="1180" w:type="dxa"/>
            <w:tcBorders>
              <w:top w:val="nil"/>
              <w:left w:val="nil"/>
              <w:bottom w:val="single" w:sz="4" w:space="0" w:color="auto"/>
              <w:right w:val="single" w:sz="4" w:space="0" w:color="auto"/>
            </w:tcBorders>
            <w:shd w:val="clear" w:color="auto" w:fill="auto"/>
            <w:noWrap/>
            <w:vAlign w:val="center"/>
            <w:hideMark/>
          </w:tcPr>
          <w:p w14:paraId="59F89F35"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5365,4</w:t>
            </w:r>
          </w:p>
        </w:tc>
      </w:tr>
      <w:tr w:rsidR="002A5EE8" w:rsidRPr="002A5EE8" w14:paraId="047A0693"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5C5A893D"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 xml:space="preserve">Субвенции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w:t>
            </w:r>
          </w:p>
        </w:tc>
        <w:tc>
          <w:tcPr>
            <w:tcW w:w="1417" w:type="dxa"/>
            <w:tcBorders>
              <w:top w:val="nil"/>
              <w:left w:val="nil"/>
              <w:bottom w:val="single" w:sz="4" w:space="0" w:color="auto"/>
              <w:right w:val="single" w:sz="4" w:space="0" w:color="auto"/>
            </w:tcBorders>
            <w:shd w:val="clear" w:color="auto" w:fill="auto"/>
            <w:noWrap/>
            <w:vAlign w:val="center"/>
            <w:hideMark/>
          </w:tcPr>
          <w:p w14:paraId="184FE02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Е1 70020</w:t>
            </w:r>
          </w:p>
        </w:tc>
        <w:tc>
          <w:tcPr>
            <w:tcW w:w="425" w:type="dxa"/>
            <w:tcBorders>
              <w:top w:val="nil"/>
              <w:left w:val="nil"/>
              <w:bottom w:val="single" w:sz="4" w:space="0" w:color="auto"/>
              <w:right w:val="single" w:sz="4" w:space="0" w:color="auto"/>
            </w:tcBorders>
            <w:shd w:val="clear" w:color="auto" w:fill="auto"/>
            <w:noWrap/>
            <w:vAlign w:val="center"/>
            <w:hideMark/>
          </w:tcPr>
          <w:p w14:paraId="4B56D65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5D6A8F5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5C09E97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34EC43E"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4265,4</w:t>
            </w:r>
          </w:p>
        </w:tc>
        <w:tc>
          <w:tcPr>
            <w:tcW w:w="1140" w:type="dxa"/>
            <w:tcBorders>
              <w:top w:val="nil"/>
              <w:left w:val="nil"/>
              <w:bottom w:val="single" w:sz="4" w:space="0" w:color="auto"/>
              <w:right w:val="single" w:sz="4" w:space="0" w:color="auto"/>
            </w:tcBorders>
            <w:shd w:val="clear" w:color="auto" w:fill="auto"/>
            <w:noWrap/>
            <w:vAlign w:val="center"/>
            <w:hideMark/>
          </w:tcPr>
          <w:p w14:paraId="7FCB269B"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4265,4</w:t>
            </w:r>
          </w:p>
        </w:tc>
        <w:tc>
          <w:tcPr>
            <w:tcW w:w="1180" w:type="dxa"/>
            <w:tcBorders>
              <w:top w:val="nil"/>
              <w:left w:val="nil"/>
              <w:bottom w:val="single" w:sz="4" w:space="0" w:color="auto"/>
              <w:right w:val="single" w:sz="4" w:space="0" w:color="auto"/>
            </w:tcBorders>
            <w:shd w:val="clear" w:color="auto" w:fill="auto"/>
            <w:noWrap/>
            <w:vAlign w:val="center"/>
            <w:hideMark/>
          </w:tcPr>
          <w:p w14:paraId="2F950F55"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4265,4</w:t>
            </w:r>
          </w:p>
        </w:tc>
      </w:tr>
      <w:tr w:rsidR="002A5EE8" w:rsidRPr="002A5EE8" w14:paraId="1E52C78E"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585AEEF2"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автономным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338DA6F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Е1 70020</w:t>
            </w:r>
          </w:p>
        </w:tc>
        <w:tc>
          <w:tcPr>
            <w:tcW w:w="425" w:type="dxa"/>
            <w:tcBorders>
              <w:top w:val="nil"/>
              <w:left w:val="nil"/>
              <w:bottom w:val="single" w:sz="4" w:space="0" w:color="auto"/>
              <w:right w:val="single" w:sz="4" w:space="0" w:color="auto"/>
            </w:tcBorders>
            <w:shd w:val="clear" w:color="auto" w:fill="auto"/>
            <w:noWrap/>
            <w:vAlign w:val="center"/>
            <w:hideMark/>
          </w:tcPr>
          <w:p w14:paraId="5C4A03A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1E7BF06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13C31A4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3ED3F4BA"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4265,4</w:t>
            </w:r>
          </w:p>
        </w:tc>
        <w:tc>
          <w:tcPr>
            <w:tcW w:w="1140" w:type="dxa"/>
            <w:tcBorders>
              <w:top w:val="nil"/>
              <w:left w:val="nil"/>
              <w:bottom w:val="single" w:sz="4" w:space="0" w:color="auto"/>
              <w:right w:val="single" w:sz="4" w:space="0" w:color="auto"/>
            </w:tcBorders>
            <w:shd w:val="clear" w:color="auto" w:fill="auto"/>
            <w:noWrap/>
            <w:vAlign w:val="center"/>
            <w:hideMark/>
          </w:tcPr>
          <w:p w14:paraId="646062BA"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4265,4</w:t>
            </w:r>
          </w:p>
        </w:tc>
        <w:tc>
          <w:tcPr>
            <w:tcW w:w="1180" w:type="dxa"/>
            <w:tcBorders>
              <w:top w:val="nil"/>
              <w:left w:val="nil"/>
              <w:bottom w:val="single" w:sz="4" w:space="0" w:color="auto"/>
              <w:right w:val="single" w:sz="4" w:space="0" w:color="auto"/>
            </w:tcBorders>
            <w:shd w:val="clear" w:color="auto" w:fill="auto"/>
            <w:noWrap/>
            <w:vAlign w:val="center"/>
            <w:hideMark/>
          </w:tcPr>
          <w:p w14:paraId="60B86DA2"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4265,4</w:t>
            </w:r>
          </w:p>
        </w:tc>
      </w:tr>
      <w:tr w:rsidR="002A5EE8" w:rsidRPr="002A5EE8" w14:paraId="2CF5DC0E"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8BE550C"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 xml:space="preserve">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1417" w:type="dxa"/>
            <w:tcBorders>
              <w:top w:val="nil"/>
              <w:left w:val="nil"/>
              <w:bottom w:val="single" w:sz="4" w:space="0" w:color="auto"/>
              <w:right w:val="single" w:sz="4" w:space="0" w:color="auto"/>
            </w:tcBorders>
            <w:shd w:val="clear" w:color="auto" w:fill="auto"/>
            <w:noWrap/>
            <w:vAlign w:val="center"/>
            <w:hideMark/>
          </w:tcPr>
          <w:p w14:paraId="68D18B9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Е1 71370</w:t>
            </w:r>
          </w:p>
        </w:tc>
        <w:tc>
          <w:tcPr>
            <w:tcW w:w="425" w:type="dxa"/>
            <w:tcBorders>
              <w:top w:val="nil"/>
              <w:left w:val="nil"/>
              <w:bottom w:val="single" w:sz="4" w:space="0" w:color="auto"/>
              <w:right w:val="single" w:sz="4" w:space="0" w:color="auto"/>
            </w:tcBorders>
            <w:shd w:val="clear" w:color="auto" w:fill="auto"/>
            <w:noWrap/>
            <w:vAlign w:val="center"/>
            <w:hideMark/>
          </w:tcPr>
          <w:p w14:paraId="49E6199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1B6FC27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2984339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FBAD71B"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700,0</w:t>
            </w:r>
          </w:p>
        </w:tc>
        <w:tc>
          <w:tcPr>
            <w:tcW w:w="1140" w:type="dxa"/>
            <w:tcBorders>
              <w:top w:val="nil"/>
              <w:left w:val="nil"/>
              <w:bottom w:val="single" w:sz="4" w:space="0" w:color="auto"/>
              <w:right w:val="single" w:sz="4" w:space="0" w:color="auto"/>
            </w:tcBorders>
            <w:shd w:val="clear" w:color="auto" w:fill="auto"/>
            <w:noWrap/>
            <w:vAlign w:val="center"/>
            <w:hideMark/>
          </w:tcPr>
          <w:p w14:paraId="4DDAFEB3"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700,0</w:t>
            </w:r>
          </w:p>
        </w:tc>
        <w:tc>
          <w:tcPr>
            <w:tcW w:w="1180" w:type="dxa"/>
            <w:tcBorders>
              <w:top w:val="nil"/>
              <w:left w:val="nil"/>
              <w:bottom w:val="single" w:sz="4" w:space="0" w:color="auto"/>
              <w:right w:val="single" w:sz="4" w:space="0" w:color="auto"/>
            </w:tcBorders>
            <w:shd w:val="clear" w:color="auto" w:fill="auto"/>
            <w:noWrap/>
            <w:vAlign w:val="center"/>
            <w:hideMark/>
          </w:tcPr>
          <w:p w14:paraId="6569F55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700,0</w:t>
            </w:r>
          </w:p>
        </w:tc>
      </w:tr>
      <w:tr w:rsidR="002A5EE8" w:rsidRPr="002A5EE8" w14:paraId="69A8097F"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F07C991"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автономным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18CCC0A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Е1 71370</w:t>
            </w:r>
          </w:p>
        </w:tc>
        <w:tc>
          <w:tcPr>
            <w:tcW w:w="425" w:type="dxa"/>
            <w:tcBorders>
              <w:top w:val="nil"/>
              <w:left w:val="nil"/>
              <w:bottom w:val="single" w:sz="4" w:space="0" w:color="auto"/>
              <w:right w:val="single" w:sz="4" w:space="0" w:color="auto"/>
            </w:tcBorders>
            <w:shd w:val="clear" w:color="auto" w:fill="auto"/>
            <w:noWrap/>
            <w:vAlign w:val="center"/>
            <w:hideMark/>
          </w:tcPr>
          <w:p w14:paraId="0206AB3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54E2544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09C94EE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0AE54D4A"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700,0</w:t>
            </w:r>
          </w:p>
        </w:tc>
        <w:tc>
          <w:tcPr>
            <w:tcW w:w="1140" w:type="dxa"/>
            <w:tcBorders>
              <w:top w:val="nil"/>
              <w:left w:val="nil"/>
              <w:bottom w:val="single" w:sz="4" w:space="0" w:color="auto"/>
              <w:right w:val="single" w:sz="4" w:space="0" w:color="auto"/>
            </w:tcBorders>
            <w:shd w:val="clear" w:color="auto" w:fill="auto"/>
            <w:noWrap/>
            <w:vAlign w:val="center"/>
            <w:hideMark/>
          </w:tcPr>
          <w:p w14:paraId="19D2C10A"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700,0</w:t>
            </w:r>
          </w:p>
        </w:tc>
        <w:tc>
          <w:tcPr>
            <w:tcW w:w="1180" w:type="dxa"/>
            <w:tcBorders>
              <w:top w:val="nil"/>
              <w:left w:val="nil"/>
              <w:bottom w:val="single" w:sz="4" w:space="0" w:color="auto"/>
              <w:right w:val="single" w:sz="4" w:space="0" w:color="auto"/>
            </w:tcBorders>
            <w:shd w:val="clear" w:color="auto" w:fill="auto"/>
            <w:noWrap/>
            <w:vAlign w:val="center"/>
            <w:hideMark/>
          </w:tcPr>
          <w:p w14:paraId="4544561A"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700,0</w:t>
            </w:r>
          </w:p>
        </w:tc>
      </w:tr>
      <w:tr w:rsidR="002A5EE8" w:rsidRPr="002A5EE8" w14:paraId="4165A517"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E81361C"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 xml:space="preserve">Иные межбюджетные трансферты бюджетам муниципальных районов, муниципальных округов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 </w:t>
            </w:r>
          </w:p>
        </w:tc>
        <w:tc>
          <w:tcPr>
            <w:tcW w:w="1417" w:type="dxa"/>
            <w:tcBorders>
              <w:top w:val="nil"/>
              <w:left w:val="nil"/>
              <w:bottom w:val="single" w:sz="4" w:space="0" w:color="auto"/>
              <w:right w:val="single" w:sz="4" w:space="0" w:color="auto"/>
            </w:tcBorders>
            <w:shd w:val="clear" w:color="auto" w:fill="auto"/>
            <w:noWrap/>
            <w:vAlign w:val="center"/>
            <w:hideMark/>
          </w:tcPr>
          <w:p w14:paraId="6E05BC5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Е1 72330</w:t>
            </w:r>
          </w:p>
        </w:tc>
        <w:tc>
          <w:tcPr>
            <w:tcW w:w="425" w:type="dxa"/>
            <w:tcBorders>
              <w:top w:val="nil"/>
              <w:left w:val="nil"/>
              <w:bottom w:val="single" w:sz="4" w:space="0" w:color="auto"/>
              <w:right w:val="single" w:sz="4" w:space="0" w:color="auto"/>
            </w:tcBorders>
            <w:shd w:val="clear" w:color="auto" w:fill="auto"/>
            <w:noWrap/>
            <w:vAlign w:val="center"/>
            <w:hideMark/>
          </w:tcPr>
          <w:p w14:paraId="6D18471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576B978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55A0874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A72B751"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4392,0</w:t>
            </w:r>
          </w:p>
        </w:tc>
        <w:tc>
          <w:tcPr>
            <w:tcW w:w="1140" w:type="dxa"/>
            <w:tcBorders>
              <w:top w:val="nil"/>
              <w:left w:val="nil"/>
              <w:bottom w:val="single" w:sz="4" w:space="0" w:color="auto"/>
              <w:right w:val="single" w:sz="4" w:space="0" w:color="auto"/>
            </w:tcBorders>
            <w:shd w:val="clear" w:color="auto" w:fill="auto"/>
            <w:noWrap/>
            <w:vAlign w:val="center"/>
            <w:hideMark/>
          </w:tcPr>
          <w:p w14:paraId="6DEF4FF3"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400,0</w:t>
            </w:r>
          </w:p>
        </w:tc>
        <w:tc>
          <w:tcPr>
            <w:tcW w:w="1180" w:type="dxa"/>
            <w:tcBorders>
              <w:top w:val="nil"/>
              <w:left w:val="nil"/>
              <w:bottom w:val="single" w:sz="4" w:space="0" w:color="auto"/>
              <w:right w:val="single" w:sz="4" w:space="0" w:color="auto"/>
            </w:tcBorders>
            <w:shd w:val="clear" w:color="auto" w:fill="auto"/>
            <w:noWrap/>
            <w:vAlign w:val="center"/>
            <w:hideMark/>
          </w:tcPr>
          <w:p w14:paraId="10DB1FF5"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400,0</w:t>
            </w:r>
          </w:p>
        </w:tc>
      </w:tr>
      <w:tr w:rsidR="002A5EE8" w:rsidRPr="002A5EE8" w14:paraId="2BCEF69C"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737B27D6"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автономным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56B43DB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Е1 72330</w:t>
            </w:r>
          </w:p>
        </w:tc>
        <w:tc>
          <w:tcPr>
            <w:tcW w:w="425" w:type="dxa"/>
            <w:tcBorders>
              <w:top w:val="nil"/>
              <w:left w:val="nil"/>
              <w:bottom w:val="single" w:sz="4" w:space="0" w:color="auto"/>
              <w:right w:val="single" w:sz="4" w:space="0" w:color="auto"/>
            </w:tcBorders>
            <w:shd w:val="clear" w:color="auto" w:fill="auto"/>
            <w:noWrap/>
            <w:vAlign w:val="center"/>
            <w:hideMark/>
          </w:tcPr>
          <w:p w14:paraId="5BAFA05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7BA813A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7A07083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7AD4283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4392,0</w:t>
            </w:r>
          </w:p>
        </w:tc>
        <w:tc>
          <w:tcPr>
            <w:tcW w:w="1140" w:type="dxa"/>
            <w:tcBorders>
              <w:top w:val="nil"/>
              <w:left w:val="nil"/>
              <w:bottom w:val="single" w:sz="4" w:space="0" w:color="auto"/>
              <w:right w:val="single" w:sz="4" w:space="0" w:color="auto"/>
            </w:tcBorders>
            <w:shd w:val="clear" w:color="auto" w:fill="auto"/>
            <w:noWrap/>
            <w:vAlign w:val="center"/>
            <w:hideMark/>
          </w:tcPr>
          <w:p w14:paraId="38186D6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400,0</w:t>
            </w:r>
          </w:p>
        </w:tc>
        <w:tc>
          <w:tcPr>
            <w:tcW w:w="1180" w:type="dxa"/>
            <w:tcBorders>
              <w:top w:val="nil"/>
              <w:left w:val="nil"/>
              <w:bottom w:val="single" w:sz="4" w:space="0" w:color="auto"/>
              <w:right w:val="single" w:sz="4" w:space="0" w:color="auto"/>
            </w:tcBorders>
            <w:shd w:val="clear" w:color="auto" w:fill="auto"/>
            <w:noWrap/>
            <w:vAlign w:val="center"/>
            <w:hideMark/>
          </w:tcPr>
          <w:p w14:paraId="1C2AAA2B"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400,0</w:t>
            </w:r>
          </w:p>
        </w:tc>
      </w:tr>
      <w:tr w:rsidR="002A5EE8" w:rsidRPr="002A5EE8" w14:paraId="3BE95A4B"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3DD780FC"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Региональный проект "Цифровая образовательная среда"</w:t>
            </w:r>
          </w:p>
        </w:tc>
        <w:tc>
          <w:tcPr>
            <w:tcW w:w="1417" w:type="dxa"/>
            <w:tcBorders>
              <w:top w:val="nil"/>
              <w:left w:val="nil"/>
              <w:bottom w:val="single" w:sz="4" w:space="0" w:color="auto"/>
              <w:right w:val="single" w:sz="4" w:space="0" w:color="auto"/>
            </w:tcBorders>
            <w:shd w:val="clear" w:color="auto" w:fill="auto"/>
            <w:noWrap/>
            <w:vAlign w:val="center"/>
            <w:hideMark/>
          </w:tcPr>
          <w:p w14:paraId="0F7C13E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E4 00000</w:t>
            </w:r>
          </w:p>
        </w:tc>
        <w:tc>
          <w:tcPr>
            <w:tcW w:w="425" w:type="dxa"/>
            <w:tcBorders>
              <w:top w:val="nil"/>
              <w:left w:val="nil"/>
              <w:bottom w:val="single" w:sz="4" w:space="0" w:color="auto"/>
              <w:right w:val="single" w:sz="4" w:space="0" w:color="auto"/>
            </w:tcBorders>
            <w:shd w:val="clear" w:color="auto" w:fill="auto"/>
            <w:noWrap/>
            <w:vAlign w:val="center"/>
            <w:hideMark/>
          </w:tcPr>
          <w:p w14:paraId="2613211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46E82E7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544C5CC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109049AA"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355,0</w:t>
            </w:r>
          </w:p>
        </w:tc>
        <w:tc>
          <w:tcPr>
            <w:tcW w:w="1140" w:type="dxa"/>
            <w:tcBorders>
              <w:top w:val="nil"/>
              <w:left w:val="nil"/>
              <w:bottom w:val="single" w:sz="4" w:space="0" w:color="auto"/>
              <w:right w:val="single" w:sz="4" w:space="0" w:color="auto"/>
            </w:tcBorders>
            <w:shd w:val="clear" w:color="auto" w:fill="auto"/>
            <w:noWrap/>
            <w:vAlign w:val="center"/>
            <w:hideMark/>
          </w:tcPr>
          <w:p w14:paraId="0A66AC8B"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195,0</w:t>
            </w:r>
          </w:p>
        </w:tc>
        <w:tc>
          <w:tcPr>
            <w:tcW w:w="1180" w:type="dxa"/>
            <w:tcBorders>
              <w:top w:val="nil"/>
              <w:left w:val="nil"/>
              <w:bottom w:val="single" w:sz="4" w:space="0" w:color="auto"/>
              <w:right w:val="single" w:sz="4" w:space="0" w:color="auto"/>
            </w:tcBorders>
            <w:shd w:val="clear" w:color="auto" w:fill="auto"/>
            <w:noWrap/>
            <w:vAlign w:val="center"/>
            <w:hideMark/>
          </w:tcPr>
          <w:p w14:paraId="1FF6034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195,0</w:t>
            </w:r>
          </w:p>
        </w:tc>
      </w:tr>
      <w:tr w:rsidR="002A5EE8" w:rsidRPr="002A5EE8" w14:paraId="1362A519"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0239C75E"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1417" w:type="dxa"/>
            <w:tcBorders>
              <w:top w:val="nil"/>
              <w:left w:val="nil"/>
              <w:bottom w:val="single" w:sz="4" w:space="0" w:color="auto"/>
              <w:right w:val="single" w:sz="4" w:space="0" w:color="auto"/>
            </w:tcBorders>
            <w:shd w:val="clear" w:color="auto" w:fill="auto"/>
            <w:noWrap/>
            <w:vAlign w:val="center"/>
            <w:hideMark/>
          </w:tcPr>
          <w:p w14:paraId="7DA205A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Е4 72340</w:t>
            </w:r>
          </w:p>
        </w:tc>
        <w:tc>
          <w:tcPr>
            <w:tcW w:w="425" w:type="dxa"/>
            <w:tcBorders>
              <w:top w:val="nil"/>
              <w:left w:val="nil"/>
              <w:bottom w:val="single" w:sz="4" w:space="0" w:color="auto"/>
              <w:right w:val="single" w:sz="4" w:space="0" w:color="auto"/>
            </w:tcBorders>
            <w:shd w:val="clear" w:color="auto" w:fill="auto"/>
            <w:noWrap/>
            <w:vAlign w:val="center"/>
            <w:hideMark/>
          </w:tcPr>
          <w:p w14:paraId="4BBF29A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7FAE3B7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5A2B525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B02A9D9"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90,0</w:t>
            </w:r>
          </w:p>
        </w:tc>
        <w:tc>
          <w:tcPr>
            <w:tcW w:w="1140" w:type="dxa"/>
            <w:tcBorders>
              <w:top w:val="nil"/>
              <w:left w:val="nil"/>
              <w:bottom w:val="single" w:sz="4" w:space="0" w:color="auto"/>
              <w:right w:val="single" w:sz="4" w:space="0" w:color="auto"/>
            </w:tcBorders>
            <w:shd w:val="clear" w:color="auto" w:fill="auto"/>
            <w:noWrap/>
            <w:vAlign w:val="center"/>
            <w:hideMark/>
          </w:tcPr>
          <w:p w14:paraId="403AC64B"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90,0</w:t>
            </w:r>
          </w:p>
        </w:tc>
        <w:tc>
          <w:tcPr>
            <w:tcW w:w="1180" w:type="dxa"/>
            <w:tcBorders>
              <w:top w:val="nil"/>
              <w:left w:val="nil"/>
              <w:bottom w:val="single" w:sz="4" w:space="0" w:color="auto"/>
              <w:right w:val="single" w:sz="4" w:space="0" w:color="auto"/>
            </w:tcBorders>
            <w:shd w:val="clear" w:color="auto" w:fill="auto"/>
            <w:noWrap/>
            <w:vAlign w:val="center"/>
            <w:hideMark/>
          </w:tcPr>
          <w:p w14:paraId="29D60AA2"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90,0</w:t>
            </w:r>
          </w:p>
        </w:tc>
      </w:tr>
      <w:tr w:rsidR="002A5EE8" w:rsidRPr="002A5EE8" w14:paraId="4026FD51"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4A64650E"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автономным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0885B40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Е4 72340</w:t>
            </w:r>
          </w:p>
        </w:tc>
        <w:tc>
          <w:tcPr>
            <w:tcW w:w="425" w:type="dxa"/>
            <w:tcBorders>
              <w:top w:val="nil"/>
              <w:left w:val="nil"/>
              <w:bottom w:val="single" w:sz="4" w:space="0" w:color="auto"/>
              <w:right w:val="single" w:sz="4" w:space="0" w:color="auto"/>
            </w:tcBorders>
            <w:shd w:val="clear" w:color="auto" w:fill="auto"/>
            <w:noWrap/>
            <w:vAlign w:val="center"/>
            <w:hideMark/>
          </w:tcPr>
          <w:p w14:paraId="0C5890F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3CBE297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6648F2D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17985E8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90,0</w:t>
            </w:r>
          </w:p>
        </w:tc>
        <w:tc>
          <w:tcPr>
            <w:tcW w:w="1140" w:type="dxa"/>
            <w:tcBorders>
              <w:top w:val="nil"/>
              <w:left w:val="nil"/>
              <w:bottom w:val="single" w:sz="4" w:space="0" w:color="auto"/>
              <w:right w:val="single" w:sz="4" w:space="0" w:color="auto"/>
            </w:tcBorders>
            <w:shd w:val="clear" w:color="auto" w:fill="auto"/>
            <w:noWrap/>
            <w:vAlign w:val="center"/>
            <w:hideMark/>
          </w:tcPr>
          <w:p w14:paraId="4B6EF44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90,0</w:t>
            </w:r>
          </w:p>
        </w:tc>
        <w:tc>
          <w:tcPr>
            <w:tcW w:w="1180" w:type="dxa"/>
            <w:tcBorders>
              <w:top w:val="nil"/>
              <w:left w:val="nil"/>
              <w:bottom w:val="single" w:sz="4" w:space="0" w:color="auto"/>
              <w:right w:val="single" w:sz="4" w:space="0" w:color="auto"/>
            </w:tcBorders>
            <w:shd w:val="clear" w:color="auto" w:fill="auto"/>
            <w:noWrap/>
            <w:vAlign w:val="center"/>
            <w:hideMark/>
          </w:tcPr>
          <w:p w14:paraId="7A9EFB98"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90,0</w:t>
            </w:r>
          </w:p>
        </w:tc>
      </w:tr>
      <w:tr w:rsidR="002A5EE8" w:rsidRPr="002A5EE8" w14:paraId="127328F3"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32D0D316"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417" w:type="dxa"/>
            <w:tcBorders>
              <w:top w:val="nil"/>
              <w:left w:val="nil"/>
              <w:bottom w:val="single" w:sz="4" w:space="0" w:color="auto"/>
              <w:right w:val="single" w:sz="4" w:space="0" w:color="auto"/>
            </w:tcBorders>
            <w:shd w:val="clear" w:color="auto" w:fill="auto"/>
            <w:noWrap/>
            <w:vAlign w:val="center"/>
            <w:hideMark/>
          </w:tcPr>
          <w:p w14:paraId="103EB17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Е4 71380</w:t>
            </w:r>
          </w:p>
        </w:tc>
        <w:tc>
          <w:tcPr>
            <w:tcW w:w="425" w:type="dxa"/>
            <w:tcBorders>
              <w:top w:val="nil"/>
              <w:left w:val="nil"/>
              <w:bottom w:val="single" w:sz="4" w:space="0" w:color="auto"/>
              <w:right w:val="single" w:sz="4" w:space="0" w:color="auto"/>
            </w:tcBorders>
            <w:shd w:val="clear" w:color="auto" w:fill="auto"/>
            <w:noWrap/>
            <w:vAlign w:val="center"/>
            <w:hideMark/>
          </w:tcPr>
          <w:p w14:paraId="502BA84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35E2A70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532E49C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1D029E9"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265,0</w:t>
            </w:r>
          </w:p>
        </w:tc>
        <w:tc>
          <w:tcPr>
            <w:tcW w:w="1140" w:type="dxa"/>
            <w:tcBorders>
              <w:top w:val="nil"/>
              <w:left w:val="nil"/>
              <w:bottom w:val="single" w:sz="4" w:space="0" w:color="auto"/>
              <w:right w:val="single" w:sz="4" w:space="0" w:color="auto"/>
            </w:tcBorders>
            <w:shd w:val="clear" w:color="auto" w:fill="auto"/>
            <w:noWrap/>
            <w:vAlign w:val="center"/>
            <w:hideMark/>
          </w:tcPr>
          <w:p w14:paraId="19E49D59"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105,0</w:t>
            </w:r>
          </w:p>
        </w:tc>
        <w:tc>
          <w:tcPr>
            <w:tcW w:w="1180" w:type="dxa"/>
            <w:tcBorders>
              <w:top w:val="nil"/>
              <w:left w:val="nil"/>
              <w:bottom w:val="single" w:sz="4" w:space="0" w:color="auto"/>
              <w:right w:val="single" w:sz="4" w:space="0" w:color="auto"/>
            </w:tcBorders>
            <w:shd w:val="clear" w:color="auto" w:fill="auto"/>
            <w:noWrap/>
            <w:vAlign w:val="center"/>
            <w:hideMark/>
          </w:tcPr>
          <w:p w14:paraId="727520AB"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105,0</w:t>
            </w:r>
          </w:p>
        </w:tc>
      </w:tr>
      <w:tr w:rsidR="002A5EE8" w:rsidRPr="002A5EE8" w14:paraId="0334C69F"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6F6AA3F"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автономным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1FEE270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Е4 71380</w:t>
            </w:r>
          </w:p>
        </w:tc>
        <w:tc>
          <w:tcPr>
            <w:tcW w:w="425" w:type="dxa"/>
            <w:tcBorders>
              <w:top w:val="nil"/>
              <w:left w:val="nil"/>
              <w:bottom w:val="single" w:sz="4" w:space="0" w:color="auto"/>
              <w:right w:val="single" w:sz="4" w:space="0" w:color="auto"/>
            </w:tcBorders>
            <w:shd w:val="clear" w:color="auto" w:fill="auto"/>
            <w:noWrap/>
            <w:vAlign w:val="center"/>
            <w:hideMark/>
          </w:tcPr>
          <w:p w14:paraId="0E5BFFD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7A730C8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2AB4C26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7392D324"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265,0</w:t>
            </w:r>
          </w:p>
        </w:tc>
        <w:tc>
          <w:tcPr>
            <w:tcW w:w="1140" w:type="dxa"/>
            <w:tcBorders>
              <w:top w:val="nil"/>
              <w:left w:val="nil"/>
              <w:bottom w:val="single" w:sz="4" w:space="0" w:color="auto"/>
              <w:right w:val="single" w:sz="4" w:space="0" w:color="auto"/>
            </w:tcBorders>
            <w:shd w:val="clear" w:color="auto" w:fill="auto"/>
            <w:noWrap/>
            <w:vAlign w:val="center"/>
            <w:hideMark/>
          </w:tcPr>
          <w:p w14:paraId="62BAF13B"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105,0</w:t>
            </w:r>
          </w:p>
        </w:tc>
        <w:tc>
          <w:tcPr>
            <w:tcW w:w="1180" w:type="dxa"/>
            <w:tcBorders>
              <w:top w:val="nil"/>
              <w:left w:val="nil"/>
              <w:bottom w:val="single" w:sz="4" w:space="0" w:color="auto"/>
              <w:right w:val="single" w:sz="4" w:space="0" w:color="auto"/>
            </w:tcBorders>
            <w:shd w:val="clear" w:color="auto" w:fill="auto"/>
            <w:noWrap/>
            <w:vAlign w:val="center"/>
            <w:hideMark/>
          </w:tcPr>
          <w:p w14:paraId="38C546AA"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105,0</w:t>
            </w:r>
          </w:p>
        </w:tc>
      </w:tr>
      <w:tr w:rsidR="002A5EE8" w:rsidRPr="002A5EE8" w14:paraId="238FA7A8"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1AB47397"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Региональный проект "Патриотическое воспитание граждан Российской Федерации"</w:t>
            </w:r>
          </w:p>
        </w:tc>
        <w:tc>
          <w:tcPr>
            <w:tcW w:w="1417" w:type="dxa"/>
            <w:tcBorders>
              <w:top w:val="nil"/>
              <w:left w:val="nil"/>
              <w:bottom w:val="single" w:sz="4" w:space="0" w:color="auto"/>
              <w:right w:val="single" w:sz="4" w:space="0" w:color="auto"/>
            </w:tcBorders>
            <w:shd w:val="clear" w:color="auto" w:fill="auto"/>
            <w:noWrap/>
            <w:vAlign w:val="center"/>
            <w:hideMark/>
          </w:tcPr>
          <w:p w14:paraId="17C339A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EВ 00000</w:t>
            </w:r>
          </w:p>
        </w:tc>
        <w:tc>
          <w:tcPr>
            <w:tcW w:w="425" w:type="dxa"/>
            <w:tcBorders>
              <w:top w:val="nil"/>
              <w:left w:val="nil"/>
              <w:bottom w:val="single" w:sz="4" w:space="0" w:color="auto"/>
              <w:right w:val="single" w:sz="4" w:space="0" w:color="auto"/>
            </w:tcBorders>
            <w:shd w:val="clear" w:color="auto" w:fill="auto"/>
            <w:noWrap/>
            <w:vAlign w:val="center"/>
            <w:hideMark/>
          </w:tcPr>
          <w:p w14:paraId="3788A02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0F75C1A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33920AD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4B5B8CA"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1064,0</w:t>
            </w:r>
          </w:p>
        </w:tc>
        <w:tc>
          <w:tcPr>
            <w:tcW w:w="1140" w:type="dxa"/>
            <w:tcBorders>
              <w:top w:val="nil"/>
              <w:left w:val="nil"/>
              <w:bottom w:val="single" w:sz="4" w:space="0" w:color="auto"/>
              <w:right w:val="single" w:sz="4" w:space="0" w:color="auto"/>
            </w:tcBorders>
            <w:shd w:val="clear" w:color="auto" w:fill="auto"/>
            <w:noWrap/>
            <w:vAlign w:val="center"/>
            <w:hideMark/>
          </w:tcPr>
          <w:p w14:paraId="4A7ECE1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1064,0</w:t>
            </w:r>
          </w:p>
        </w:tc>
        <w:tc>
          <w:tcPr>
            <w:tcW w:w="1180" w:type="dxa"/>
            <w:tcBorders>
              <w:top w:val="nil"/>
              <w:left w:val="nil"/>
              <w:bottom w:val="single" w:sz="4" w:space="0" w:color="auto"/>
              <w:right w:val="single" w:sz="4" w:space="0" w:color="auto"/>
            </w:tcBorders>
            <w:shd w:val="clear" w:color="auto" w:fill="auto"/>
            <w:noWrap/>
            <w:vAlign w:val="center"/>
            <w:hideMark/>
          </w:tcPr>
          <w:p w14:paraId="7DB4FE60"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1286,5</w:t>
            </w:r>
          </w:p>
        </w:tc>
      </w:tr>
      <w:tr w:rsidR="002A5EE8" w:rsidRPr="002A5EE8" w14:paraId="3533AD6A"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591F9865"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w:t>
            </w:r>
          </w:p>
        </w:tc>
        <w:tc>
          <w:tcPr>
            <w:tcW w:w="1417" w:type="dxa"/>
            <w:tcBorders>
              <w:top w:val="nil"/>
              <w:left w:val="nil"/>
              <w:bottom w:val="single" w:sz="4" w:space="0" w:color="auto"/>
              <w:right w:val="single" w:sz="4" w:space="0" w:color="auto"/>
            </w:tcBorders>
            <w:shd w:val="clear" w:color="auto" w:fill="auto"/>
            <w:noWrap/>
            <w:vAlign w:val="center"/>
            <w:hideMark/>
          </w:tcPr>
          <w:p w14:paraId="2C2635A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EВ 51791</w:t>
            </w:r>
          </w:p>
        </w:tc>
        <w:tc>
          <w:tcPr>
            <w:tcW w:w="425" w:type="dxa"/>
            <w:tcBorders>
              <w:top w:val="nil"/>
              <w:left w:val="nil"/>
              <w:bottom w:val="single" w:sz="4" w:space="0" w:color="auto"/>
              <w:right w:val="single" w:sz="4" w:space="0" w:color="auto"/>
            </w:tcBorders>
            <w:shd w:val="clear" w:color="auto" w:fill="auto"/>
            <w:noWrap/>
            <w:vAlign w:val="center"/>
            <w:hideMark/>
          </w:tcPr>
          <w:p w14:paraId="50E5352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0434680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6987354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3148845"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1064,0</w:t>
            </w:r>
          </w:p>
        </w:tc>
        <w:tc>
          <w:tcPr>
            <w:tcW w:w="1140" w:type="dxa"/>
            <w:tcBorders>
              <w:top w:val="nil"/>
              <w:left w:val="nil"/>
              <w:bottom w:val="single" w:sz="4" w:space="0" w:color="auto"/>
              <w:right w:val="single" w:sz="4" w:space="0" w:color="auto"/>
            </w:tcBorders>
            <w:shd w:val="clear" w:color="auto" w:fill="auto"/>
            <w:noWrap/>
            <w:vAlign w:val="center"/>
            <w:hideMark/>
          </w:tcPr>
          <w:p w14:paraId="45BC6282"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1064,0</w:t>
            </w:r>
          </w:p>
        </w:tc>
        <w:tc>
          <w:tcPr>
            <w:tcW w:w="1180" w:type="dxa"/>
            <w:tcBorders>
              <w:top w:val="nil"/>
              <w:left w:val="nil"/>
              <w:bottom w:val="single" w:sz="4" w:space="0" w:color="auto"/>
              <w:right w:val="single" w:sz="4" w:space="0" w:color="auto"/>
            </w:tcBorders>
            <w:shd w:val="clear" w:color="auto" w:fill="auto"/>
            <w:noWrap/>
            <w:vAlign w:val="center"/>
            <w:hideMark/>
          </w:tcPr>
          <w:p w14:paraId="671BEBD8"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1286,5</w:t>
            </w:r>
          </w:p>
        </w:tc>
      </w:tr>
      <w:tr w:rsidR="002A5EE8" w:rsidRPr="002A5EE8" w14:paraId="32600EC6"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1A907D39"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автономным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3420B2A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EВ 51791</w:t>
            </w:r>
          </w:p>
        </w:tc>
        <w:tc>
          <w:tcPr>
            <w:tcW w:w="425" w:type="dxa"/>
            <w:tcBorders>
              <w:top w:val="nil"/>
              <w:left w:val="nil"/>
              <w:bottom w:val="single" w:sz="4" w:space="0" w:color="auto"/>
              <w:right w:val="single" w:sz="4" w:space="0" w:color="auto"/>
            </w:tcBorders>
            <w:shd w:val="clear" w:color="auto" w:fill="auto"/>
            <w:noWrap/>
            <w:vAlign w:val="center"/>
            <w:hideMark/>
          </w:tcPr>
          <w:p w14:paraId="657253F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6E0BCD0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55C6268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2DC16C9A"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1064,0</w:t>
            </w:r>
          </w:p>
        </w:tc>
        <w:tc>
          <w:tcPr>
            <w:tcW w:w="1140" w:type="dxa"/>
            <w:tcBorders>
              <w:top w:val="nil"/>
              <w:left w:val="nil"/>
              <w:bottom w:val="single" w:sz="4" w:space="0" w:color="auto"/>
              <w:right w:val="single" w:sz="4" w:space="0" w:color="auto"/>
            </w:tcBorders>
            <w:shd w:val="clear" w:color="auto" w:fill="auto"/>
            <w:noWrap/>
            <w:vAlign w:val="center"/>
            <w:hideMark/>
          </w:tcPr>
          <w:p w14:paraId="70701C12"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1064,0</w:t>
            </w:r>
          </w:p>
        </w:tc>
        <w:tc>
          <w:tcPr>
            <w:tcW w:w="1180" w:type="dxa"/>
            <w:tcBorders>
              <w:top w:val="nil"/>
              <w:left w:val="nil"/>
              <w:bottom w:val="single" w:sz="4" w:space="0" w:color="auto"/>
              <w:right w:val="single" w:sz="4" w:space="0" w:color="auto"/>
            </w:tcBorders>
            <w:shd w:val="clear" w:color="auto" w:fill="auto"/>
            <w:noWrap/>
            <w:vAlign w:val="center"/>
            <w:hideMark/>
          </w:tcPr>
          <w:p w14:paraId="17F1CD5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1286,5</w:t>
            </w:r>
          </w:p>
        </w:tc>
      </w:tr>
      <w:tr w:rsidR="002A5EE8" w:rsidRPr="002A5EE8" w14:paraId="756923D0"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2A239F4B"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Развитие дополнительного образования</w:t>
            </w:r>
          </w:p>
        </w:tc>
        <w:tc>
          <w:tcPr>
            <w:tcW w:w="1417" w:type="dxa"/>
            <w:tcBorders>
              <w:top w:val="nil"/>
              <w:left w:val="nil"/>
              <w:bottom w:val="single" w:sz="4" w:space="0" w:color="auto"/>
              <w:right w:val="single" w:sz="4" w:space="0" w:color="auto"/>
            </w:tcBorders>
            <w:shd w:val="clear" w:color="auto" w:fill="auto"/>
            <w:noWrap/>
            <w:vAlign w:val="center"/>
            <w:hideMark/>
          </w:tcPr>
          <w:p w14:paraId="33A2C029"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010 02 00000</w:t>
            </w:r>
          </w:p>
        </w:tc>
        <w:tc>
          <w:tcPr>
            <w:tcW w:w="425" w:type="dxa"/>
            <w:tcBorders>
              <w:top w:val="nil"/>
              <w:left w:val="nil"/>
              <w:bottom w:val="single" w:sz="4" w:space="0" w:color="auto"/>
              <w:right w:val="single" w:sz="4" w:space="0" w:color="auto"/>
            </w:tcBorders>
            <w:shd w:val="clear" w:color="auto" w:fill="auto"/>
            <w:noWrap/>
            <w:vAlign w:val="center"/>
            <w:hideMark/>
          </w:tcPr>
          <w:p w14:paraId="05B2BC6A"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426" w:type="dxa"/>
            <w:tcBorders>
              <w:top w:val="nil"/>
              <w:left w:val="nil"/>
              <w:bottom w:val="single" w:sz="4" w:space="0" w:color="auto"/>
              <w:right w:val="single" w:sz="4" w:space="0" w:color="auto"/>
            </w:tcBorders>
            <w:shd w:val="clear" w:color="auto" w:fill="auto"/>
            <w:noWrap/>
            <w:vAlign w:val="center"/>
            <w:hideMark/>
          </w:tcPr>
          <w:p w14:paraId="34F2E7FB"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65BA47DF"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6641EFD"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23820,8</w:t>
            </w:r>
          </w:p>
        </w:tc>
        <w:tc>
          <w:tcPr>
            <w:tcW w:w="1140" w:type="dxa"/>
            <w:tcBorders>
              <w:top w:val="nil"/>
              <w:left w:val="nil"/>
              <w:bottom w:val="single" w:sz="4" w:space="0" w:color="auto"/>
              <w:right w:val="single" w:sz="4" w:space="0" w:color="auto"/>
            </w:tcBorders>
            <w:shd w:val="clear" w:color="auto" w:fill="auto"/>
            <w:noWrap/>
            <w:vAlign w:val="center"/>
            <w:hideMark/>
          </w:tcPr>
          <w:p w14:paraId="3A0595BE"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21820,8</w:t>
            </w:r>
          </w:p>
        </w:tc>
        <w:tc>
          <w:tcPr>
            <w:tcW w:w="1180" w:type="dxa"/>
            <w:tcBorders>
              <w:top w:val="nil"/>
              <w:left w:val="nil"/>
              <w:bottom w:val="single" w:sz="4" w:space="0" w:color="auto"/>
              <w:right w:val="single" w:sz="4" w:space="0" w:color="auto"/>
            </w:tcBorders>
            <w:shd w:val="clear" w:color="auto" w:fill="auto"/>
            <w:noWrap/>
            <w:vAlign w:val="center"/>
            <w:hideMark/>
          </w:tcPr>
          <w:p w14:paraId="034E7EF5"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21820,8</w:t>
            </w:r>
          </w:p>
        </w:tc>
      </w:tr>
      <w:tr w:rsidR="002A5EE8" w:rsidRPr="002A5EE8" w14:paraId="5382FFE0"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5D8FE636"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Образование</w:t>
            </w:r>
          </w:p>
        </w:tc>
        <w:tc>
          <w:tcPr>
            <w:tcW w:w="1417" w:type="dxa"/>
            <w:tcBorders>
              <w:top w:val="nil"/>
              <w:left w:val="nil"/>
              <w:bottom w:val="single" w:sz="4" w:space="0" w:color="auto"/>
              <w:right w:val="single" w:sz="4" w:space="0" w:color="auto"/>
            </w:tcBorders>
            <w:shd w:val="clear" w:color="auto" w:fill="auto"/>
            <w:noWrap/>
            <w:vAlign w:val="center"/>
            <w:hideMark/>
          </w:tcPr>
          <w:p w14:paraId="747F9BED"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010 02 00000</w:t>
            </w:r>
          </w:p>
        </w:tc>
        <w:tc>
          <w:tcPr>
            <w:tcW w:w="425" w:type="dxa"/>
            <w:tcBorders>
              <w:top w:val="nil"/>
              <w:left w:val="nil"/>
              <w:bottom w:val="single" w:sz="4" w:space="0" w:color="auto"/>
              <w:right w:val="single" w:sz="4" w:space="0" w:color="auto"/>
            </w:tcBorders>
            <w:shd w:val="clear" w:color="auto" w:fill="auto"/>
            <w:noWrap/>
            <w:vAlign w:val="center"/>
            <w:hideMark/>
          </w:tcPr>
          <w:p w14:paraId="5E8DCC08"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00D92F58"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26F9EDAE"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D1FF437"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23820,8</w:t>
            </w:r>
          </w:p>
        </w:tc>
        <w:tc>
          <w:tcPr>
            <w:tcW w:w="1140" w:type="dxa"/>
            <w:tcBorders>
              <w:top w:val="nil"/>
              <w:left w:val="nil"/>
              <w:bottom w:val="single" w:sz="4" w:space="0" w:color="auto"/>
              <w:right w:val="single" w:sz="4" w:space="0" w:color="auto"/>
            </w:tcBorders>
            <w:shd w:val="clear" w:color="auto" w:fill="auto"/>
            <w:noWrap/>
            <w:vAlign w:val="center"/>
            <w:hideMark/>
          </w:tcPr>
          <w:p w14:paraId="2DE8DCAD"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21820,8</w:t>
            </w:r>
          </w:p>
        </w:tc>
        <w:tc>
          <w:tcPr>
            <w:tcW w:w="1180" w:type="dxa"/>
            <w:tcBorders>
              <w:top w:val="nil"/>
              <w:left w:val="nil"/>
              <w:bottom w:val="single" w:sz="4" w:space="0" w:color="auto"/>
              <w:right w:val="single" w:sz="4" w:space="0" w:color="auto"/>
            </w:tcBorders>
            <w:shd w:val="clear" w:color="auto" w:fill="auto"/>
            <w:noWrap/>
            <w:vAlign w:val="center"/>
            <w:hideMark/>
          </w:tcPr>
          <w:p w14:paraId="5966B036"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21820,8</w:t>
            </w:r>
          </w:p>
        </w:tc>
      </w:tr>
      <w:tr w:rsidR="002A5EE8" w:rsidRPr="002A5EE8" w14:paraId="6F0DB1A2"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39F22AB"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Дополнительное образование детей</w:t>
            </w:r>
          </w:p>
        </w:tc>
        <w:tc>
          <w:tcPr>
            <w:tcW w:w="1417" w:type="dxa"/>
            <w:tcBorders>
              <w:top w:val="nil"/>
              <w:left w:val="nil"/>
              <w:bottom w:val="single" w:sz="4" w:space="0" w:color="auto"/>
              <w:right w:val="single" w:sz="4" w:space="0" w:color="auto"/>
            </w:tcBorders>
            <w:shd w:val="clear" w:color="auto" w:fill="auto"/>
            <w:noWrap/>
            <w:vAlign w:val="center"/>
            <w:hideMark/>
          </w:tcPr>
          <w:p w14:paraId="6B01E258"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010 02 00000</w:t>
            </w:r>
          </w:p>
        </w:tc>
        <w:tc>
          <w:tcPr>
            <w:tcW w:w="425" w:type="dxa"/>
            <w:tcBorders>
              <w:top w:val="nil"/>
              <w:left w:val="nil"/>
              <w:bottom w:val="single" w:sz="4" w:space="0" w:color="auto"/>
              <w:right w:val="single" w:sz="4" w:space="0" w:color="auto"/>
            </w:tcBorders>
            <w:shd w:val="clear" w:color="auto" w:fill="auto"/>
            <w:noWrap/>
            <w:vAlign w:val="center"/>
            <w:hideMark/>
          </w:tcPr>
          <w:p w14:paraId="42553D35"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5B1A022E"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03</w:t>
            </w:r>
          </w:p>
        </w:tc>
        <w:tc>
          <w:tcPr>
            <w:tcW w:w="565" w:type="dxa"/>
            <w:tcBorders>
              <w:top w:val="nil"/>
              <w:left w:val="nil"/>
              <w:bottom w:val="single" w:sz="4" w:space="0" w:color="auto"/>
              <w:right w:val="single" w:sz="4" w:space="0" w:color="auto"/>
            </w:tcBorders>
            <w:shd w:val="clear" w:color="auto" w:fill="auto"/>
            <w:noWrap/>
            <w:vAlign w:val="center"/>
            <w:hideMark/>
          </w:tcPr>
          <w:p w14:paraId="0FD27615"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1808AF2A"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23820,8</w:t>
            </w:r>
          </w:p>
        </w:tc>
        <w:tc>
          <w:tcPr>
            <w:tcW w:w="1140" w:type="dxa"/>
            <w:tcBorders>
              <w:top w:val="nil"/>
              <w:left w:val="nil"/>
              <w:bottom w:val="single" w:sz="4" w:space="0" w:color="auto"/>
              <w:right w:val="single" w:sz="4" w:space="0" w:color="auto"/>
            </w:tcBorders>
            <w:shd w:val="clear" w:color="auto" w:fill="auto"/>
            <w:noWrap/>
            <w:vAlign w:val="center"/>
            <w:hideMark/>
          </w:tcPr>
          <w:p w14:paraId="2034A631"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21820,8</w:t>
            </w:r>
          </w:p>
        </w:tc>
        <w:tc>
          <w:tcPr>
            <w:tcW w:w="1180" w:type="dxa"/>
            <w:tcBorders>
              <w:top w:val="nil"/>
              <w:left w:val="nil"/>
              <w:bottom w:val="single" w:sz="4" w:space="0" w:color="auto"/>
              <w:right w:val="single" w:sz="4" w:space="0" w:color="auto"/>
            </w:tcBorders>
            <w:shd w:val="clear" w:color="auto" w:fill="auto"/>
            <w:noWrap/>
            <w:vAlign w:val="center"/>
            <w:hideMark/>
          </w:tcPr>
          <w:p w14:paraId="1ED867AA"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21820,8</w:t>
            </w:r>
          </w:p>
        </w:tc>
      </w:tr>
      <w:tr w:rsidR="002A5EE8" w:rsidRPr="002A5EE8" w14:paraId="4FF05C16"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7B647BA0"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Расходы на обеспечение деятельности муниципальных автономных учреждений</w:t>
            </w:r>
          </w:p>
        </w:tc>
        <w:tc>
          <w:tcPr>
            <w:tcW w:w="1417" w:type="dxa"/>
            <w:tcBorders>
              <w:top w:val="nil"/>
              <w:left w:val="nil"/>
              <w:bottom w:val="single" w:sz="4" w:space="0" w:color="auto"/>
              <w:right w:val="single" w:sz="4" w:space="0" w:color="auto"/>
            </w:tcBorders>
            <w:shd w:val="clear" w:color="auto" w:fill="auto"/>
            <w:noWrap/>
            <w:vAlign w:val="center"/>
            <w:hideMark/>
          </w:tcPr>
          <w:p w14:paraId="58E798F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010 02 20040</w:t>
            </w:r>
          </w:p>
        </w:tc>
        <w:tc>
          <w:tcPr>
            <w:tcW w:w="425" w:type="dxa"/>
            <w:tcBorders>
              <w:top w:val="nil"/>
              <w:left w:val="nil"/>
              <w:bottom w:val="single" w:sz="4" w:space="0" w:color="auto"/>
              <w:right w:val="single" w:sz="4" w:space="0" w:color="auto"/>
            </w:tcBorders>
            <w:shd w:val="clear" w:color="auto" w:fill="auto"/>
            <w:noWrap/>
            <w:vAlign w:val="center"/>
            <w:hideMark/>
          </w:tcPr>
          <w:p w14:paraId="47E5297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3D74378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w:t>
            </w:r>
          </w:p>
        </w:tc>
        <w:tc>
          <w:tcPr>
            <w:tcW w:w="565" w:type="dxa"/>
            <w:tcBorders>
              <w:top w:val="nil"/>
              <w:left w:val="nil"/>
              <w:bottom w:val="single" w:sz="4" w:space="0" w:color="auto"/>
              <w:right w:val="single" w:sz="4" w:space="0" w:color="auto"/>
            </w:tcBorders>
            <w:shd w:val="clear" w:color="auto" w:fill="auto"/>
            <w:noWrap/>
            <w:vAlign w:val="center"/>
            <w:hideMark/>
          </w:tcPr>
          <w:p w14:paraId="2E8347E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7D6B4209"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18772,7</w:t>
            </w:r>
          </w:p>
        </w:tc>
        <w:tc>
          <w:tcPr>
            <w:tcW w:w="1140" w:type="dxa"/>
            <w:tcBorders>
              <w:top w:val="nil"/>
              <w:left w:val="nil"/>
              <w:bottom w:val="single" w:sz="4" w:space="0" w:color="auto"/>
              <w:right w:val="single" w:sz="4" w:space="0" w:color="auto"/>
            </w:tcBorders>
            <w:shd w:val="clear" w:color="auto" w:fill="auto"/>
            <w:noWrap/>
            <w:vAlign w:val="center"/>
            <w:hideMark/>
          </w:tcPr>
          <w:p w14:paraId="16D1458A"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16772,7</w:t>
            </w:r>
          </w:p>
        </w:tc>
        <w:tc>
          <w:tcPr>
            <w:tcW w:w="1180" w:type="dxa"/>
            <w:tcBorders>
              <w:top w:val="nil"/>
              <w:left w:val="nil"/>
              <w:bottom w:val="single" w:sz="4" w:space="0" w:color="auto"/>
              <w:right w:val="single" w:sz="4" w:space="0" w:color="auto"/>
            </w:tcBorders>
            <w:shd w:val="clear" w:color="auto" w:fill="auto"/>
            <w:noWrap/>
            <w:vAlign w:val="center"/>
            <w:hideMark/>
          </w:tcPr>
          <w:p w14:paraId="756572C1"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16772,7</w:t>
            </w:r>
          </w:p>
        </w:tc>
      </w:tr>
      <w:tr w:rsidR="002A5EE8" w:rsidRPr="002A5EE8" w14:paraId="2E1012D6"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53098924"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автономным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2FDEF90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010 02 20040</w:t>
            </w:r>
          </w:p>
        </w:tc>
        <w:tc>
          <w:tcPr>
            <w:tcW w:w="425" w:type="dxa"/>
            <w:tcBorders>
              <w:top w:val="nil"/>
              <w:left w:val="nil"/>
              <w:bottom w:val="single" w:sz="4" w:space="0" w:color="auto"/>
              <w:right w:val="single" w:sz="4" w:space="0" w:color="auto"/>
            </w:tcBorders>
            <w:shd w:val="clear" w:color="auto" w:fill="auto"/>
            <w:noWrap/>
            <w:vAlign w:val="center"/>
            <w:hideMark/>
          </w:tcPr>
          <w:p w14:paraId="180552C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1F46253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w:t>
            </w:r>
          </w:p>
        </w:tc>
        <w:tc>
          <w:tcPr>
            <w:tcW w:w="565" w:type="dxa"/>
            <w:tcBorders>
              <w:top w:val="nil"/>
              <w:left w:val="nil"/>
              <w:bottom w:val="single" w:sz="4" w:space="0" w:color="auto"/>
              <w:right w:val="single" w:sz="4" w:space="0" w:color="auto"/>
            </w:tcBorders>
            <w:shd w:val="clear" w:color="auto" w:fill="auto"/>
            <w:noWrap/>
            <w:vAlign w:val="center"/>
            <w:hideMark/>
          </w:tcPr>
          <w:p w14:paraId="610F79C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29C0120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18772,7</w:t>
            </w:r>
          </w:p>
        </w:tc>
        <w:tc>
          <w:tcPr>
            <w:tcW w:w="1140" w:type="dxa"/>
            <w:tcBorders>
              <w:top w:val="nil"/>
              <w:left w:val="nil"/>
              <w:bottom w:val="single" w:sz="4" w:space="0" w:color="auto"/>
              <w:right w:val="single" w:sz="4" w:space="0" w:color="auto"/>
            </w:tcBorders>
            <w:shd w:val="clear" w:color="auto" w:fill="auto"/>
            <w:noWrap/>
            <w:vAlign w:val="center"/>
            <w:hideMark/>
          </w:tcPr>
          <w:p w14:paraId="48814421"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16772,7</w:t>
            </w:r>
          </w:p>
        </w:tc>
        <w:tc>
          <w:tcPr>
            <w:tcW w:w="1180" w:type="dxa"/>
            <w:tcBorders>
              <w:top w:val="nil"/>
              <w:left w:val="nil"/>
              <w:bottom w:val="single" w:sz="4" w:space="0" w:color="auto"/>
              <w:right w:val="single" w:sz="4" w:space="0" w:color="auto"/>
            </w:tcBorders>
            <w:shd w:val="clear" w:color="auto" w:fill="auto"/>
            <w:noWrap/>
            <w:vAlign w:val="center"/>
            <w:hideMark/>
          </w:tcPr>
          <w:p w14:paraId="221F83C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16772,7</w:t>
            </w:r>
          </w:p>
        </w:tc>
      </w:tr>
      <w:tr w:rsidR="002A5EE8" w:rsidRPr="002A5EE8" w14:paraId="3FACCC02"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39AF5A88"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Проведение массовых мероприятий</w:t>
            </w:r>
          </w:p>
        </w:tc>
        <w:tc>
          <w:tcPr>
            <w:tcW w:w="1417" w:type="dxa"/>
            <w:tcBorders>
              <w:top w:val="nil"/>
              <w:left w:val="nil"/>
              <w:bottom w:val="single" w:sz="4" w:space="0" w:color="auto"/>
              <w:right w:val="single" w:sz="4" w:space="0" w:color="auto"/>
            </w:tcBorders>
            <w:shd w:val="clear" w:color="auto" w:fill="auto"/>
            <w:noWrap/>
            <w:vAlign w:val="center"/>
            <w:hideMark/>
          </w:tcPr>
          <w:p w14:paraId="1730F57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010 02 40070</w:t>
            </w:r>
          </w:p>
        </w:tc>
        <w:tc>
          <w:tcPr>
            <w:tcW w:w="425" w:type="dxa"/>
            <w:tcBorders>
              <w:top w:val="nil"/>
              <w:left w:val="nil"/>
              <w:bottom w:val="single" w:sz="4" w:space="0" w:color="auto"/>
              <w:right w:val="single" w:sz="4" w:space="0" w:color="auto"/>
            </w:tcBorders>
            <w:shd w:val="clear" w:color="auto" w:fill="auto"/>
            <w:noWrap/>
            <w:vAlign w:val="center"/>
            <w:hideMark/>
          </w:tcPr>
          <w:p w14:paraId="4C468D5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49A8D65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w:t>
            </w:r>
          </w:p>
        </w:tc>
        <w:tc>
          <w:tcPr>
            <w:tcW w:w="565" w:type="dxa"/>
            <w:tcBorders>
              <w:top w:val="nil"/>
              <w:left w:val="nil"/>
              <w:bottom w:val="single" w:sz="4" w:space="0" w:color="auto"/>
              <w:right w:val="single" w:sz="4" w:space="0" w:color="auto"/>
            </w:tcBorders>
            <w:shd w:val="clear" w:color="auto" w:fill="auto"/>
            <w:noWrap/>
            <w:vAlign w:val="center"/>
            <w:hideMark/>
          </w:tcPr>
          <w:p w14:paraId="6D328C2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w:t>
            </w:r>
          </w:p>
        </w:tc>
        <w:tc>
          <w:tcPr>
            <w:tcW w:w="1066" w:type="dxa"/>
            <w:tcBorders>
              <w:top w:val="nil"/>
              <w:left w:val="nil"/>
              <w:bottom w:val="single" w:sz="4" w:space="0" w:color="auto"/>
              <w:right w:val="single" w:sz="4" w:space="0" w:color="auto"/>
            </w:tcBorders>
            <w:shd w:val="clear" w:color="auto" w:fill="auto"/>
            <w:noWrap/>
            <w:vAlign w:val="center"/>
            <w:hideMark/>
          </w:tcPr>
          <w:p w14:paraId="4736E2B9"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131,0</w:t>
            </w:r>
          </w:p>
        </w:tc>
        <w:tc>
          <w:tcPr>
            <w:tcW w:w="1140" w:type="dxa"/>
            <w:tcBorders>
              <w:top w:val="nil"/>
              <w:left w:val="nil"/>
              <w:bottom w:val="single" w:sz="4" w:space="0" w:color="auto"/>
              <w:right w:val="single" w:sz="4" w:space="0" w:color="auto"/>
            </w:tcBorders>
            <w:shd w:val="clear" w:color="auto" w:fill="auto"/>
            <w:noWrap/>
            <w:vAlign w:val="center"/>
            <w:hideMark/>
          </w:tcPr>
          <w:p w14:paraId="1FA49C1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131,0</w:t>
            </w:r>
          </w:p>
        </w:tc>
        <w:tc>
          <w:tcPr>
            <w:tcW w:w="1180" w:type="dxa"/>
            <w:tcBorders>
              <w:top w:val="nil"/>
              <w:left w:val="nil"/>
              <w:bottom w:val="single" w:sz="4" w:space="0" w:color="auto"/>
              <w:right w:val="single" w:sz="4" w:space="0" w:color="auto"/>
            </w:tcBorders>
            <w:shd w:val="clear" w:color="auto" w:fill="auto"/>
            <w:noWrap/>
            <w:vAlign w:val="center"/>
            <w:hideMark/>
          </w:tcPr>
          <w:p w14:paraId="0905D443"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131,0</w:t>
            </w:r>
          </w:p>
        </w:tc>
      </w:tr>
      <w:tr w:rsidR="002A5EE8" w:rsidRPr="002A5EE8" w14:paraId="0D531A47"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31B2F02"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автономным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24E7481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010 02 40070</w:t>
            </w:r>
          </w:p>
        </w:tc>
        <w:tc>
          <w:tcPr>
            <w:tcW w:w="425" w:type="dxa"/>
            <w:tcBorders>
              <w:top w:val="nil"/>
              <w:left w:val="nil"/>
              <w:bottom w:val="single" w:sz="4" w:space="0" w:color="auto"/>
              <w:right w:val="single" w:sz="4" w:space="0" w:color="auto"/>
            </w:tcBorders>
            <w:shd w:val="clear" w:color="auto" w:fill="auto"/>
            <w:noWrap/>
            <w:vAlign w:val="center"/>
            <w:hideMark/>
          </w:tcPr>
          <w:p w14:paraId="57C5E84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5E6C0B8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w:t>
            </w:r>
          </w:p>
        </w:tc>
        <w:tc>
          <w:tcPr>
            <w:tcW w:w="565" w:type="dxa"/>
            <w:tcBorders>
              <w:top w:val="nil"/>
              <w:left w:val="nil"/>
              <w:bottom w:val="single" w:sz="4" w:space="0" w:color="auto"/>
              <w:right w:val="single" w:sz="4" w:space="0" w:color="auto"/>
            </w:tcBorders>
            <w:shd w:val="clear" w:color="auto" w:fill="auto"/>
            <w:noWrap/>
            <w:vAlign w:val="center"/>
            <w:hideMark/>
          </w:tcPr>
          <w:p w14:paraId="72026AC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61C6DAA9"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131,0</w:t>
            </w:r>
          </w:p>
        </w:tc>
        <w:tc>
          <w:tcPr>
            <w:tcW w:w="1140" w:type="dxa"/>
            <w:tcBorders>
              <w:top w:val="nil"/>
              <w:left w:val="nil"/>
              <w:bottom w:val="single" w:sz="4" w:space="0" w:color="auto"/>
              <w:right w:val="single" w:sz="4" w:space="0" w:color="auto"/>
            </w:tcBorders>
            <w:shd w:val="clear" w:color="auto" w:fill="auto"/>
            <w:noWrap/>
            <w:vAlign w:val="center"/>
            <w:hideMark/>
          </w:tcPr>
          <w:p w14:paraId="24BF702B"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131,0</w:t>
            </w:r>
          </w:p>
        </w:tc>
        <w:tc>
          <w:tcPr>
            <w:tcW w:w="1180" w:type="dxa"/>
            <w:tcBorders>
              <w:top w:val="nil"/>
              <w:left w:val="nil"/>
              <w:bottom w:val="single" w:sz="4" w:space="0" w:color="auto"/>
              <w:right w:val="single" w:sz="4" w:space="0" w:color="auto"/>
            </w:tcBorders>
            <w:shd w:val="clear" w:color="auto" w:fill="auto"/>
            <w:noWrap/>
            <w:vAlign w:val="center"/>
            <w:hideMark/>
          </w:tcPr>
          <w:p w14:paraId="5F3EF53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131,0</w:t>
            </w:r>
          </w:p>
        </w:tc>
      </w:tr>
      <w:tr w:rsidR="002A5EE8" w:rsidRPr="002A5EE8" w14:paraId="289394BA"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4823C599"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7" w:type="dxa"/>
            <w:tcBorders>
              <w:top w:val="nil"/>
              <w:left w:val="nil"/>
              <w:bottom w:val="single" w:sz="4" w:space="0" w:color="auto"/>
              <w:right w:val="single" w:sz="4" w:space="0" w:color="auto"/>
            </w:tcBorders>
            <w:shd w:val="clear" w:color="auto" w:fill="auto"/>
            <w:noWrap/>
            <w:vAlign w:val="center"/>
            <w:hideMark/>
          </w:tcPr>
          <w:p w14:paraId="1F60541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010 02 72300</w:t>
            </w:r>
          </w:p>
        </w:tc>
        <w:tc>
          <w:tcPr>
            <w:tcW w:w="425" w:type="dxa"/>
            <w:tcBorders>
              <w:top w:val="nil"/>
              <w:left w:val="nil"/>
              <w:bottom w:val="single" w:sz="4" w:space="0" w:color="auto"/>
              <w:right w:val="single" w:sz="4" w:space="0" w:color="auto"/>
            </w:tcBorders>
            <w:shd w:val="clear" w:color="auto" w:fill="auto"/>
            <w:noWrap/>
            <w:vAlign w:val="center"/>
            <w:hideMark/>
          </w:tcPr>
          <w:p w14:paraId="4D86406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3261B80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w:t>
            </w:r>
          </w:p>
        </w:tc>
        <w:tc>
          <w:tcPr>
            <w:tcW w:w="565" w:type="dxa"/>
            <w:tcBorders>
              <w:top w:val="nil"/>
              <w:left w:val="nil"/>
              <w:bottom w:val="single" w:sz="4" w:space="0" w:color="auto"/>
              <w:right w:val="single" w:sz="4" w:space="0" w:color="auto"/>
            </w:tcBorders>
            <w:shd w:val="clear" w:color="auto" w:fill="auto"/>
            <w:noWrap/>
            <w:vAlign w:val="center"/>
            <w:hideMark/>
          </w:tcPr>
          <w:p w14:paraId="69DD29F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49F2777"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3416,1</w:t>
            </w:r>
          </w:p>
        </w:tc>
        <w:tc>
          <w:tcPr>
            <w:tcW w:w="1140" w:type="dxa"/>
            <w:tcBorders>
              <w:top w:val="nil"/>
              <w:left w:val="nil"/>
              <w:bottom w:val="single" w:sz="4" w:space="0" w:color="auto"/>
              <w:right w:val="single" w:sz="4" w:space="0" w:color="auto"/>
            </w:tcBorders>
            <w:shd w:val="clear" w:color="auto" w:fill="auto"/>
            <w:noWrap/>
            <w:vAlign w:val="center"/>
            <w:hideMark/>
          </w:tcPr>
          <w:p w14:paraId="48B9F86A"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3416,1</w:t>
            </w:r>
          </w:p>
        </w:tc>
        <w:tc>
          <w:tcPr>
            <w:tcW w:w="1180" w:type="dxa"/>
            <w:tcBorders>
              <w:top w:val="nil"/>
              <w:left w:val="nil"/>
              <w:bottom w:val="single" w:sz="4" w:space="0" w:color="auto"/>
              <w:right w:val="single" w:sz="4" w:space="0" w:color="auto"/>
            </w:tcBorders>
            <w:shd w:val="clear" w:color="auto" w:fill="auto"/>
            <w:noWrap/>
            <w:vAlign w:val="center"/>
            <w:hideMark/>
          </w:tcPr>
          <w:p w14:paraId="217BE1D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3416,1</w:t>
            </w:r>
          </w:p>
        </w:tc>
      </w:tr>
      <w:tr w:rsidR="002A5EE8" w:rsidRPr="002A5EE8" w14:paraId="6A0F559F"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40BD7013"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автономным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3E814DD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010 02 72300</w:t>
            </w:r>
          </w:p>
        </w:tc>
        <w:tc>
          <w:tcPr>
            <w:tcW w:w="425" w:type="dxa"/>
            <w:tcBorders>
              <w:top w:val="nil"/>
              <w:left w:val="nil"/>
              <w:bottom w:val="single" w:sz="4" w:space="0" w:color="auto"/>
              <w:right w:val="single" w:sz="4" w:space="0" w:color="auto"/>
            </w:tcBorders>
            <w:shd w:val="clear" w:color="auto" w:fill="auto"/>
            <w:noWrap/>
            <w:vAlign w:val="center"/>
            <w:hideMark/>
          </w:tcPr>
          <w:p w14:paraId="0193E8C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2255F29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w:t>
            </w:r>
          </w:p>
        </w:tc>
        <w:tc>
          <w:tcPr>
            <w:tcW w:w="565" w:type="dxa"/>
            <w:tcBorders>
              <w:top w:val="nil"/>
              <w:left w:val="nil"/>
              <w:bottom w:val="single" w:sz="4" w:space="0" w:color="auto"/>
              <w:right w:val="single" w:sz="4" w:space="0" w:color="auto"/>
            </w:tcBorders>
            <w:shd w:val="clear" w:color="auto" w:fill="auto"/>
            <w:noWrap/>
            <w:vAlign w:val="center"/>
            <w:hideMark/>
          </w:tcPr>
          <w:p w14:paraId="564730B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0425B15F"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3416,1</w:t>
            </w:r>
          </w:p>
        </w:tc>
        <w:tc>
          <w:tcPr>
            <w:tcW w:w="1140" w:type="dxa"/>
            <w:tcBorders>
              <w:top w:val="nil"/>
              <w:left w:val="nil"/>
              <w:bottom w:val="single" w:sz="4" w:space="0" w:color="auto"/>
              <w:right w:val="single" w:sz="4" w:space="0" w:color="auto"/>
            </w:tcBorders>
            <w:shd w:val="clear" w:color="auto" w:fill="auto"/>
            <w:noWrap/>
            <w:vAlign w:val="center"/>
            <w:hideMark/>
          </w:tcPr>
          <w:p w14:paraId="3512381E"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3416,1</w:t>
            </w:r>
          </w:p>
        </w:tc>
        <w:tc>
          <w:tcPr>
            <w:tcW w:w="1180" w:type="dxa"/>
            <w:tcBorders>
              <w:top w:val="nil"/>
              <w:left w:val="nil"/>
              <w:bottom w:val="single" w:sz="4" w:space="0" w:color="auto"/>
              <w:right w:val="single" w:sz="4" w:space="0" w:color="auto"/>
            </w:tcBorders>
            <w:shd w:val="clear" w:color="auto" w:fill="auto"/>
            <w:noWrap/>
            <w:vAlign w:val="center"/>
            <w:hideMark/>
          </w:tcPr>
          <w:p w14:paraId="16FFAFFE"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3416,1</w:t>
            </w:r>
          </w:p>
        </w:tc>
      </w:tr>
      <w:tr w:rsidR="002A5EE8" w:rsidRPr="002A5EE8" w14:paraId="4BE2F833"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954B75C"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7" w:type="dxa"/>
            <w:tcBorders>
              <w:top w:val="nil"/>
              <w:left w:val="nil"/>
              <w:bottom w:val="single" w:sz="4" w:space="0" w:color="auto"/>
              <w:right w:val="single" w:sz="4" w:space="0" w:color="auto"/>
            </w:tcBorders>
            <w:shd w:val="clear" w:color="auto" w:fill="auto"/>
            <w:noWrap/>
            <w:vAlign w:val="center"/>
            <w:hideMark/>
          </w:tcPr>
          <w:p w14:paraId="720B354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02 S2300</w:t>
            </w:r>
          </w:p>
        </w:tc>
        <w:tc>
          <w:tcPr>
            <w:tcW w:w="425" w:type="dxa"/>
            <w:tcBorders>
              <w:top w:val="nil"/>
              <w:left w:val="nil"/>
              <w:bottom w:val="single" w:sz="4" w:space="0" w:color="auto"/>
              <w:right w:val="single" w:sz="4" w:space="0" w:color="auto"/>
            </w:tcBorders>
            <w:shd w:val="clear" w:color="auto" w:fill="auto"/>
            <w:noWrap/>
            <w:vAlign w:val="center"/>
            <w:hideMark/>
          </w:tcPr>
          <w:p w14:paraId="33073A4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3754C2F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w:t>
            </w:r>
          </w:p>
        </w:tc>
        <w:tc>
          <w:tcPr>
            <w:tcW w:w="565" w:type="dxa"/>
            <w:tcBorders>
              <w:top w:val="nil"/>
              <w:left w:val="nil"/>
              <w:bottom w:val="single" w:sz="4" w:space="0" w:color="auto"/>
              <w:right w:val="single" w:sz="4" w:space="0" w:color="auto"/>
            </w:tcBorders>
            <w:shd w:val="clear" w:color="auto" w:fill="auto"/>
            <w:noWrap/>
            <w:vAlign w:val="center"/>
            <w:hideMark/>
          </w:tcPr>
          <w:p w14:paraId="49C9390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79DA892"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854,0</w:t>
            </w:r>
          </w:p>
        </w:tc>
        <w:tc>
          <w:tcPr>
            <w:tcW w:w="1140" w:type="dxa"/>
            <w:tcBorders>
              <w:top w:val="nil"/>
              <w:left w:val="nil"/>
              <w:bottom w:val="single" w:sz="4" w:space="0" w:color="auto"/>
              <w:right w:val="single" w:sz="4" w:space="0" w:color="auto"/>
            </w:tcBorders>
            <w:shd w:val="clear" w:color="auto" w:fill="auto"/>
            <w:noWrap/>
            <w:vAlign w:val="center"/>
            <w:hideMark/>
          </w:tcPr>
          <w:p w14:paraId="0658B984"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854,0</w:t>
            </w:r>
          </w:p>
        </w:tc>
        <w:tc>
          <w:tcPr>
            <w:tcW w:w="1180" w:type="dxa"/>
            <w:tcBorders>
              <w:top w:val="nil"/>
              <w:left w:val="nil"/>
              <w:bottom w:val="single" w:sz="4" w:space="0" w:color="auto"/>
              <w:right w:val="single" w:sz="4" w:space="0" w:color="auto"/>
            </w:tcBorders>
            <w:shd w:val="clear" w:color="auto" w:fill="auto"/>
            <w:noWrap/>
            <w:vAlign w:val="center"/>
            <w:hideMark/>
          </w:tcPr>
          <w:p w14:paraId="14D1B394"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854,0</w:t>
            </w:r>
          </w:p>
        </w:tc>
      </w:tr>
      <w:tr w:rsidR="002A5EE8" w:rsidRPr="002A5EE8" w14:paraId="42D9AC36"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5D58A8A6"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автономным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2D4AC64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02 S2300</w:t>
            </w:r>
          </w:p>
        </w:tc>
        <w:tc>
          <w:tcPr>
            <w:tcW w:w="425" w:type="dxa"/>
            <w:tcBorders>
              <w:top w:val="nil"/>
              <w:left w:val="nil"/>
              <w:bottom w:val="single" w:sz="4" w:space="0" w:color="auto"/>
              <w:right w:val="single" w:sz="4" w:space="0" w:color="auto"/>
            </w:tcBorders>
            <w:shd w:val="clear" w:color="auto" w:fill="auto"/>
            <w:noWrap/>
            <w:vAlign w:val="center"/>
            <w:hideMark/>
          </w:tcPr>
          <w:p w14:paraId="28A4F00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5A980CE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w:t>
            </w:r>
          </w:p>
        </w:tc>
        <w:tc>
          <w:tcPr>
            <w:tcW w:w="565" w:type="dxa"/>
            <w:tcBorders>
              <w:top w:val="nil"/>
              <w:left w:val="nil"/>
              <w:bottom w:val="single" w:sz="4" w:space="0" w:color="auto"/>
              <w:right w:val="single" w:sz="4" w:space="0" w:color="auto"/>
            </w:tcBorders>
            <w:shd w:val="clear" w:color="auto" w:fill="auto"/>
            <w:noWrap/>
            <w:vAlign w:val="center"/>
            <w:hideMark/>
          </w:tcPr>
          <w:p w14:paraId="1634297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6A27F733"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854,0</w:t>
            </w:r>
          </w:p>
        </w:tc>
        <w:tc>
          <w:tcPr>
            <w:tcW w:w="1140" w:type="dxa"/>
            <w:tcBorders>
              <w:top w:val="nil"/>
              <w:left w:val="nil"/>
              <w:bottom w:val="single" w:sz="4" w:space="0" w:color="auto"/>
              <w:right w:val="single" w:sz="4" w:space="0" w:color="auto"/>
            </w:tcBorders>
            <w:shd w:val="clear" w:color="auto" w:fill="auto"/>
            <w:noWrap/>
            <w:vAlign w:val="center"/>
            <w:hideMark/>
          </w:tcPr>
          <w:p w14:paraId="1A433D1E"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854,0</w:t>
            </w:r>
          </w:p>
        </w:tc>
        <w:tc>
          <w:tcPr>
            <w:tcW w:w="1180" w:type="dxa"/>
            <w:tcBorders>
              <w:top w:val="nil"/>
              <w:left w:val="nil"/>
              <w:bottom w:val="single" w:sz="4" w:space="0" w:color="auto"/>
              <w:right w:val="single" w:sz="4" w:space="0" w:color="auto"/>
            </w:tcBorders>
            <w:shd w:val="clear" w:color="auto" w:fill="auto"/>
            <w:noWrap/>
            <w:vAlign w:val="center"/>
            <w:hideMark/>
          </w:tcPr>
          <w:p w14:paraId="208C565B"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854,0</w:t>
            </w:r>
          </w:p>
        </w:tc>
      </w:tr>
      <w:tr w:rsidR="002A5EE8" w:rsidRPr="002A5EE8" w14:paraId="0F8099CE"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33B07493"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Региональный проект "Успех каждого ребенка"</w:t>
            </w:r>
          </w:p>
        </w:tc>
        <w:tc>
          <w:tcPr>
            <w:tcW w:w="1417" w:type="dxa"/>
            <w:tcBorders>
              <w:top w:val="nil"/>
              <w:left w:val="nil"/>
              <w:bottom w:val="single" w:sz="4" w:space="0" w:color="auto"/>
              <w:right w:val="single" w:sz="4" w:space="0" w:color="auto"/>
            </w:tcBorders>
            <w:shd w:val="clear" w:color="auto" w:fill="auto"/>
            <w:noWrap/>
            <w:vAlign w:val="center"/>
            <w:hideMark/>
          </w:tcPr>
          <w:p w14:paraId="137506E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E2 00000</w:t>
            </w:r>
          </w:p>
        </w:tc>
        <w:tc>
          <w:tcPr>
            <w:tcW w:w="425" w:type="dxa"/>
            <w:tcBorders>
              <w:top w:val="nil"/>
              <w:left w:val="nil"/>
              <w:bottom w:val="single" w:sz="4" w:space="0" w:color="auto"/>
              <w:right w:val="single" w:sz="4" w:space="0" w:color="auto"/>
            </w:tcBorders>
            <w:shd w:val="clear" w:color="auto" w:fill="auto"/>
            <w:noWrap/>
            <w:vAlign w:val="center"/>
            <w:hideMark/>
          </w:tcPr>
          <w:p w14:paraId="0B962A5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1AE38A2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w:t>
            </w:r>
          </w:p>
        </w:tc>
        <w:tc>
          <w:tcPr>
            <w:tcW w:w="565" w:type="dxa"/>
            <w:tcBorders>
              <w:top w:val="nil"/>
              <w:left w:val="nil"/>
              <w:bottom w:val="single" w:sz="4" w:space="0" w:color="auto"/>
              <w:right w:val="single" w:sz="4" w:space="0" w:color="auto"/>
            </w:tcBorders>
            <w:shd w:val="clear" w:color="auto" w:fill="auto"/>
            <w:noWrap/>
            <w:vAlign w:val="center"/>
            <w:hideMark/>
          </w:tcPr>
          <w:p w14:paraId="2637AA4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08C0A6F"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647,0</w:t>
            </w:r>
          </w:p>
        </w:tc>
        <w:tc>
          <w:tcPr>
            <w:tcW w:w="1140" w:type="dxa"/>
            <w:tcBorders>
              <w:top w:val="nil"/>
              <w:left w:val="nil"/>
              <w:bottom w:val="single" w:sz="4" w:space="0" w:color="auto"/>
              <w:right w:val="single" w:sz="4" w:space="0" w:color="auto"/>
            </w:tcBorders>
            <w:shd w:val="clear" w:color="auto" w:fill="auto"/>
            <w:noWrap/>
            <w:vAlign w:val="center"/>
            <w:hideMark/>
          </w:tcPr>
          <w:p w14:paraId="57791758"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647,0</w:t>
            </w:r>
          </w:p>
        </w:tc>
        <w:tc>
          <w:tcPr>
            <w:tcW w:w="1180" w:type="dxa"/>
            <w:tcBorders>
              <w:top w:val="nil"/>
              <w:left w:val="nil"/>
              <w:bottom w:val="single" w:sz="4" w:space="0" w:color="auto"/>
              <w:right w:val="single" w:sz="4" w:space="0" w:color="auto"/>
            </w:tcBorders>
            <w:shd w:val="clear" w:color="auto" w:fill="auto"/>
            <w:noWrap/>
            <w:vAlign w:val="center"/>
            <w:hideMark/>
          </w:tcPr>
          <w:p w14:paraId="5B816EB2"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647,0</w:t>
            </w:r>
          </w:p>
        </w:tc>
      </w:tr>
      <w:tr w:rsidR="002A5EE8" w:rsidRPr="002A5EE8" w14:paraId="727034C1"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53991FF8"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на 2023 год и на плановый период 2024 и 2025 годов</w:t>
            </w:r>
          </w:p>
        </w:tc>
        <w:tc>
          <w:tcPr>
            <w:tcW w:w="1417" w:type="dxa"/>
            <w:tcBorders>
              <w:top w:val="nil"/>
              <w:left w:val="nil"/>
              <w:bottom w:val="single" w:sz="4" w:space="0" w:color="auto"/>
              <w:right w:val="single" w:sz="4" w:space="0" w:color="auto"/>
            </w:tcBorders>
            <w:shd w:val="clear" w:color="auto" w:fill="auto"/>
            <w:noWrap/>
            <w:vAlign w:val="center"/>
            <w:hideMark/>
          </w:tcPr>
          <w:p w14:paraId="346C466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E2 72020</w:t>
            </w:r>
          </w:p>
        </w:tc>
        <w:tc>
          <w:tcPr>
            <w:tcW w:w="425" w:type="dxa"/>
            <w:tcBorders>
              <w:top w:val="nil"/>
              <w:left w:val="nil"/>
              <w:bottom w:val="single" w:sz="4" w:space="0" w:color="auto"/>
              <w:right w:val="single" w:sz="4" w:space="0" w:color="auto"/>
            </w:tcBorders>
            <w:shd w:val="clear" w:color="auto" w:fill="auto"/>
            <w:noWrap/>
            <w:vAlign w:val="center"/>
            <w:hideMark/>
          </w:tcPr>
          <w:p w14:paraId="38D5F16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029ACC4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w:t>
            </w:r>
          </w:p>
        </w:tc>
        <w:tc>
          <w:tcPr>
            <w:tcW w:w="565" w:type="dxa"/>
            <w:tcBorders>
              <w:top w:val="nil"/>
              <w:left w:val="nil"/>
              <w:bottom w:val="single" w:sz="4" w:space="0" w:color="auto"/>
              <w:right w:val="single" w:sz="4" w:space="0" w:color="auto"/>
            </w:tcBorders>
            <w:shd w:val="clear" w:color="auto" w:fill="auto"/>
            <w:noWrap/>
            <w:vAlign w:val="center"/>
            <w:hideMark/>
          </w:tcPr>
          <w:p w14:paraId="079C24D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C3E7D3E"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647,0</w:t>
            </w:r>
          </w:p>
        </w:tc>
        <w:tc>
          <w:tcPr>
            <w:tcW w:w="1140" w:type="dxa"/>
            <w:tcBorders>
              <w:top w:val="nil"/>
              <w:left w:val="nil"/>
              <w:bottom w:val="single" w:sz="4" w:space="0" w:color="auto"/>
              <w:right w:val="single" w:sz="4" w:space="0" w:color="auto"/>
            </w:tcBorders>
            <w:shd w:val="clear" w:color="auto" w:fill="auto"/>
            <w:noWrap/>
            <w:vAlign w:val="center"/>
            <w:hideMark/>
          </w:tcPr>
          <w:p w14:paraId="545766EA"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647,0</w:t>
            </w:r>
          </w:p>
        </w:tc>
        <w:tc>
          <w:tcPr>
            <w:tcW w:w="1180" w:type="dxa"/>
            <w:tcBorders>
              <w:top w:val="nil"/>
              <w:left w:val="nil"/>
              <w:bottom w:val="single" w:sz="4" w:space="0" w:color="auto"/>
              <w:right w:val="single" w:sz="4" w:space="0" w:color="auto"/>
            </w:tcBorders>
            <w:shd w:val="clear" w:color="auto" w:fill="auto"/>
            <w:noWrap/>
            <w:vAlign w:val="center"/>
            <w:hideMark/>
          </w:tcPr>
          <w:p w14:paraId="381400D1"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647,0</w:t>
            </w:r>
          </w:p>
        </w:tc>
      </w:tr>
      <w:tr w:rsidR="002A5EE8" w:rsidRPr="002A5EE8" w14:paraId="5AF77486"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55A4C05B"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автономным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2C7440C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E2 72020</w:t>
            </w:r>
          </w:p>
        </w:tc>
        <w:tc>
          <w:tcPr>
            <w:tcW w:w="425" w:type="dxa"/>
            <w:tcBorders>
              <w:top w:val="nil"/>
              <w:left w:val="nil"/>
              <w:bottom w:val="single" w:sz="4" w:space="0" w:color="auto"/>
              <w:right w:val="single" w:sz="4" w:space="0" w:color="auto"/>
            </w:tcBorders>
            <w:shd w:val="clear" w:color="auto" w:fill="auto"/>
            <w:noWrap/>
            <w:vAlign w:val="center"/>
            <w:hideMark/>
          </w:tcPr>
          <w:p w14:paraId="02E68E8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61F5ADC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w:t>
            </w:r>
          </w:p>
        </w:tc>
        <w:tc>
          <w:tcPr>
            <w:tcW w:w="565" w:type="dxa"/>
            <w:tcBorders>
              <w:top w:val="nil"/>
              <w:left w:val="nil"/>
              <w:bottom w:val="single" w:sz="4" w:space="0" w:color="auto"/>
              <w:right w:val="single" w:sz="4" w:space="0" w:color="auto"/>
            </w:tcBorders>
            <w:shd w:val="clear" w:color="auto" w:fill="auto"/>
            <w:noWrap/>
            <w:vAlign w:val="center"/>
            <w:hideMark/>
          </w:tcPr>
          <w:p w14:paraId="291866A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282666AA"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647,0</w:t>
            </w:r>
          </w:p>
        </w:tc>
        <w:tc>
          <w:tcPr>
            <w:tcW w:w="1140" w:type="dxa"/>
            <w:tcBorders>
              <w:top w:val="nil"/>
              <w:left w:val="nil"/>
              <w:bottom w:val="single" w:sz="4" w:space="0" w:color="auto"/>
              <w:right w:val="single" w:sz="4" w:space="0" w:color="auto"/>
            </w:tcBorders>
            <w:shd w:val="clear" w:color="auto" w:fill="auto"/>
            <w:noWrap/>
            <w:vAlign w:val="center"/>
            <w:hideMark/>
          </w:tcPr>
          <w:p w14:paraId="643D4D5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647,0</w:t>
            </w:r>
          </w:p>
        </w:tc>
        <w:tc>
          <w:tcPr>
            <w:tcW w:w="1180" w:type="dxa"/>
            <w:tcBorders>
              <w:top w:val="nil"/>
              <w:left w:val="nil"/>
              <w:bottom w:val="single" w:sz="4" w:space="0" w:color="auto"/>
              <w:right w:val="single" w:sz="4" w:space="0" w:color="auto"/>
            </w:tcBorders>
            <w:shd w:val="clear" w:color="auto" w:fill="auto"/>
            <w:noWrap/>
            <w:vAlign w:val="center"/>
            <w:hideMark/>
          </w:tcPr>
          <w:p w14:paraId="1ECDDF2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647,0</w:t>
            </w:r>
          </w:p>
        </w:tc>
      </w:tr>
      <w:tr w:rsidR="002A5EE8" w:rsidRPr="002A5EE8" w14:paraId="0813BC3D"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23E14D7"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 xml:space="preserve">Обеспечение отдыха, оздоровления, занятости детей и подростков в каникулярное время </w:t>
            </w:r>
          </w:p>
        </w:tc>
        <w:tc>
          <w:tcPr>
            <w:tcW w:w="1417" w:type="dxa"/>
            <w:tcBorders>
              <w:top w:val="nil"/>
              <w:left w:val="nil"/>
              <w:bottom w:val="single" w:sz="4" w:space="0" w:color="auto"/>
              <w:right w:val="single" w:sz="4" w:space="0" w:color="auto"/>
            </w:tcBorders>
            <w:shd w:val="clear" w:color="auto" w:fill="auto"/>
            <w:noWrap/>
            <w:vAlign w:val="center"/>
            <w:hideMark/>
          </w:tcPr>
          <w:p w14:paraId="02B265FC"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010 05 00000</w:t>
            </w:r>
          </w:p>
        </w:tc>
        <w:tc>
          <w:tcPr>
            <w:tcW w:w="425" w:type="dxa"/>
            <w:tcBorders>
              <w:top w:val="nil"/>
              <w:left w:val="nil"/>
              <w:bottom w:val="single" w:sz="4" w:space="0" w:color="auto"/>
              <w:right w:val="single" w:sz="4" w:space="0" w:color="auto"/>
            </w:tcBorders>
            <w:shd w:val="clear" w:color="auto" w:fill="auto"/>
            <w:noWrap/>
            <w:vAlign w:val="center"/>
            <w:hideMark/>
          </w:tcPr>
          <w:p w14:paraId="10FF1AEA"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426" w:type="dxa"/>
            <w:tcBorders>
              <w:top w:val="nil"/>
              <w:left w:val="nil"/>
              <w:bottom w:val="single" w:sz="4" w:space="0" w:color="auto"/>
              <w:right w:val="single" w:sz="4" w:space="0" w:color="auto"/>
            </w:tcBorders>
            <w:shd w:val="clear" w:color="auto" w:fill="auto"/>
            <w:noWrap/>
            <w:vAlign w:val="center"/>
            <w:hideMark/>
          </w:tcPr>
          <w:p w14:paraId="25B8367D"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270F1BB9"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9A75889"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2357,5</w:t>
            </w:r>
          </w:p>
        </w:tc>
        <w:tc>
          <w:tcPr>
            <w:tcW w:w="1140" w:type="dxa"/>
            <w:tcBorders>
              <w:top w:val="nil"/>
              <w:left w:val="nil"/>
              <w:bottom w:val="single" w:sz="4" w:space="0" w:color="auto"/>
              <w:right w:val="single" w:sz="4" w:space="0" w:color="auto"/>
            </w:tcBorders>
            <w:shd w:val="clear" w:color="auto" w:fill="auto"/>
            <w:noWrap/>
            <w:vAlign w:val="center"/>
            <w:hideMark/>
          </w:tcPr>
          <w:p w14:paraId="73FC2874"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2091,2</w:t>
            </w:r>
          </w:p>
        </w:tc>
        <w:tc>
          <w:tcPr>
            <w:tcW w:w="1180" w:type="dxa"/>
            <w:tcBorders>
              <w:top w:val="nil"/>
              <w:left w:val="nil"/>
              <w:bottom w:val="single" w:sz="4" w:space="0" w:color="auto"/>
              <w:right w:val="single" w:sz="4" w:space="0" w:color="auto"/>
            </w:tcBorders>
            <w:shd w:val="clear" w:color="auto" w:fill="auto"/>
            <w:noWrap/>
            <w:vAlign w:val="center"/>
            <w:hideMark/>
          </w:tcPr>
          <w:p w14:paraId="2BA8DC2F"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2357,5</w:t>
            </w:r>
          </w:p>
        </w:tc>
      </w:tr>
      <w:tr w:rsidR="002A5EE8" w:rsidRPr="002A5EE8" w14:paraId="798093DF"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7829165F"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Образование</w:t>
            </w:r>
          </w:p>
        </w:tc>
        <w:tc>
          <w:tcPr>
            <w:tcW w:w="1417" w:type="dxa"/>
            <w:tcBorders>
              <w:top w:val="nil"/>
              <w:left w:val="nil"/>
              <w:bottom w:val="single" w:sz="4" w:space="0" w:color="auto"/>
              <w:right w:val="single" w:sz="4" w:space="0" w:color="auto"/>
            </w:tcBorders>
            <w:shd w:val="clear" w:color="auto" w:fill="auto"/>
            <w:noWrap/>
            <w:vAlign w:val="center"/>
            <w:hideMark/>
          </w:tcPr>
          <w:p w14:paraId="5B4C2CC7"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010 05 00000</w:t>
            </w:r>
          </w:p>
        </w:tc>
        <w:tc>
          <w:tcPr>
            <w:tcW w:w="425" w:type="dxa"/>
            <w:tcBorders>
              <w:top w:val="nil"/>
              <w:left w:val="nil"/>
              <w:bottom w:val="single" w:sz="4" w:space="0" w:color="auto"/>
              <w:right w:val="single" w:sz="4" w:space="0" w:color="auto"/>
            </w:tcBorders>
            <w:shd w:val="clear" w:color="auto" w:fill="auto"/>
            <w:noWrap/>
            <w:vAlign w:val="center"/>
            <w:hideMark/>
          </w:tcPr>
          <w:p w14:paraId="145EA849"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0E6AB1C5"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2E327D5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1FFB4AB"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2357,5</w:t>
            </w:r>
          </w:p>
        </w:tc>
        <w:tc>
          <w:tcPr>
            <w:tcW w:w="1140" w:type="dxa"/>
            <w:tcBorders>
              <w:top w:val="nil"/>
              <w:left w:val="nil"/>
              <w:bottom w:val="single" w:sz="4" w:space="0" w:color="auto"/>
              <w:right w:val="single" w:sz="4" w:space="0" w:color="auto"/>
            </w:tcBorders>
            <w:shd w:val="clear" w:color="auto" w:fill="auto"/>
            <w:noWrap/>
            <w:vAlign w:val="center"/>
            <w:hideMark/>
          </w:tcPr>
          <w:p w14:paraId="29C2EF32"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2091,2</w:t>
            </w:r>
          </w:p>
        </w:tc>
        <w:tc>
          <w:tcPr>
            <w:tcW w:w="1180" w:type="dxa"/>
            <w:tcBorders>
              <w:top w:val="nil"/>
              <w:left w:val="nil"/>
              <w:bottom w:val="single" w:sz="4" w:space="0" w:color="auto"/>
              <w:right w:val="single" w:sz="4" w:space="0" w:color="auto"/>
            </w:tcBorders>
            <w:shd w:val="clear" w:color="auto" w:fill="auto"/>
            <w:noWrap/>
            <w:vAlign w:val="center"/>
            <w:hideMark/>
          </w:tcPr>
          <w:p w14:paraId="365F1A4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2357,5</w:t>
            </w:r>
          </w:p>
        </w:tc>
      </w:tr>
      <w:tr w:rsidR="002A5EE8" w:rsidRPr="002A5EE8" w14:paraId="2816B8C0"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54B5D00A"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Молодежная политика</w:t>
            </w:r>
          </w:p>
        </w:tc>
        <w:tc>
          <w:tcPr>
            <w:tcW w:w="1417" w:type="dxa"/>
            <w:tcBorders>
              <w:top w:val="nil"/>
              <w:left w:val="nil"/>
              <w:bottom w:val="single" w:sz="4" w:space="0" w:color="auto"/>
              <w:right w:val="single" w:sz="4" w:space="0" w:color="auto"/>
            </w:tcBorders>
            <w:shd w:val="clear" w:color="auto" w:fill="auto"/>
            <w:noWrap/>
            <w:vAlign w:val="center"/>
            <w:hideMark/>
          </w:tcPr>
          <w:p w14:paraId="5DFAFD8D"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010 05 00000</w:t>
            </w:r>
          </w:p>
        </w:tc>
        <w:tc>
          <w:tcPr>
            <w:tcW w:w="425" w:type="dxa"/>
            <w:tcBorders>
              <w:top w:val="nil"/>
              <w:left w:val="nil"/>
              <w:bottom w:val="single" w:sz="4" w:space="0" w:color="auto"/>
              <w:right w:val="single" w:sz="4" w:space="0" w:color="auto"/>
            </w:tcBorders>
            <w:shd w:val="clear" w:color="auto" w:fill="auto"/>
            <w:noWrap/>
            <w:vAlign w:val="center"/>
            <w:hideMark/>
          </w:tcPr>
          <w:p w14:paraId="00DDF5F9"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5E320C93"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07</w:t>
            </w:r>
          </w:p>
        </w:tc>
        <w:tc>
          <w:tcPr>
            <w:tcW w:w="565" w:type="dxa"/>
            <w:tcBorders>
              <w:top w:val="nil"/>
              <w:left w:val="nil"/>
              <w:bottom w:val="single" w:sz="4" w:space="0" w:color="auto"/>
              <w:right w:val="single" w:sz="4" w:space="0" w:color="auto"/>
            </w:tcBorders>
            <w:shd w:val="clear" w:color="auto" w:fill="auto"/>
            <w:noWrap/>
            <w:vAlign w:val="center"/>
            <w:hideMark/>
          </w:tcPr>
          <w:p w14:paraId="4119494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21E1BD8"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2357,5</w:t>
            </w:r>
          </w:p>
        </w:tc>
        <w:tc>
          <w:tcPr>
            <w:tcW w:w="1140" w:type="dxa"/>
            <w:tcBorders>
              <w:top w:val="nil"/>
              <w:left w:val="nil"/>
              <w:bottom w:val="single" w:sz="4" w:space="0" w:color="auto"/>
              <w:right w:val="single" w:sz="4" w:space="0" w:color="auto"/>
            </w:tcBorders>
            <w:shd w:val="clear" w:color="auto" w:fill="auto"/>
            <w:noWrap/>
            <w:vAlign w:val="center"/>
            <w:hideMark/>
          </w:tcPr>
          <w:p w14:paraId="581ECD2A"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2091,2</w:t>
            </w:r>
          </w:p>
        </w:tc>
        <w:tc>
          <w:tcPr>
            <w:tcW w:w="1180" w:type="dxa"/>
            <w:tcBorders>
              <w:top w:val="nil"/>
              <w:left w:val="nil"/>
              <w:bottom w:val="single" w:sz="4" w:space="0" w:color="auto"/>
              <w:right w:val="single" w:sz="4" w:space="0" w:color="auto"/>
            </w:tcBorders>
            <w:shd w:val="clear" w:color="auto" w:fill="auto"/>
            <w:noWrap/>
            <w:vAlign w:val="center"/>
            <w:hideMark/>
          </w:tcPr>
          <w:p w14:paraId="30B197BB"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2357,5</w:t>
            </w:r>
          </w:p>
        </w:tc>
      </w:tr>
      <w:tr w:rsidR="002A5EE8" w:rsidRPr="002A5EE8" w14:paraId="28F08685"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0ABA7319"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Проведение массовых мероприятий</w:t>
            </w:r>
          </w:p>
        </w:tc>
        <w:tc>
          <w:tcPr>
            <w:tcW w:w="1417" w:type="dxa"/>
            <w:tcBorders>
              <w:top w:val="nil"/>
              <w:left w:val="nil"/>
              <w:bottom w:val="single" w:sz="4" w:space="0" w:color="auto"/>
              <w:right w:val="single" w:sz="4" w:space="0" w:color="auto"/>
            </w:tcBorders>
            <w:shd w:val="clear" w:color="auto" w:fill="auto"/>
            <w:noWrap/>
            <w:vAlign w:val="center"/>
            <w:hideMark/>
          </w:tcPr>
          <w:p w14:paraId="2DDE354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010 05 40070</w:t>
            </w:r>
          </w:p>
        </w:tc>
        <w:tc>
          <w:tcPr>
            <w:tcW w:w="425" w:type="dxa"/>
            <w:tcBorders>
              <w:top w:val="nil"/>
              <w:left w:val="nil"/>
              <w:bottom w:val="single" w:sz="4" w:space="0" w:color="auto"/>
              <w:right w:val="single" w:sz="4" w:space="0" w:color="auto"/>
            </w:tcBorders>
            <w:shd w:val="clear" w:color="auto" w:fill="auto"/>
            <w:noWrap/>
            <w:vAlign w:val="center"/>
            <w:hideMark/>
          </w:tcPr>
          <w:p w14:paraId="40AF1BF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18D1BD6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565" w:type="dxa"/>
            <w:tcBorders>
              <w:top w:val="nil"/>
              <w:left w:val="nil"/>
              <w:bottom w:val="single" w:sz="4" w:space="0" w:color="auto"/>
              <w:right w:val="single" w:sz="4" w:space="0" w:color="auto"/>
            </w:tcBorders>
            <w:shd w:val="clear" w:color="auto" w:fill="auto"/>
            <w:noWrap/>
            <w:vAlign w:val="center"/>
            <w:hideMark/>
          </w:tcPr>
          <w:p w14:paraId="415B37D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379E169"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2357,5</w:t>
            </w:r>
          </w:p>
        </w:tc>
        <w:tc>
          <w:tcPr>
            <w:tcW w:w="1140" w:type="dxa"/>
            <w:tcBorders>
              <w:top w:val="nil"/>
              <w:left w:val="nil"/>
              <w:bottom w:val="single" w:sz="4" w:space="0" w:color="auto"/>
              <w:right w:val="single" w:sz="4" w:space="0" w:color="auto"/>
            </w:tcBorders>
            <w:shd w:val="clear" w:color="auto" w:fill="auto"/>
            <w:noWrap/>
            <w:vAlign w:val="center"/>
            <w:hideMark/>
          </w:tcPr>
          <w:p w14:paraId="55C95CB9"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2091,2</w:t>
            </w:r>
          </w:p>
        </w:tc>
        <w:tc>
          <w:tcPr>
            <w:tcW w:w="1180" w:type="dxa"/>
            <w:tcBorders>
              <w:top w:val="nil"/>
              <w:left w:val="nil"/>
              <w:bottom w:val="single" w:sz="4" w:space="0" w:color="auto"/>
              <w:right w:val="single" w:sz="4" w:space="0" w:color="auto"/>
            </w:tcBorders>
            <w:shd w:val="clear" w:color="auto" w:fill="auto"/>
            <w:noWrap/>
            <w:vAlign w:val="center"/>
            <w:hideMark/>
          </w:tcPr>
          <w:p w14:paraId="28F70E68"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2357,5</w:t>
            </w:r>
          </w:p>
        </w:tc>
      </w:tr>
      <w:tr w:rsidR="002A5EE8" w:rsidRPr="002A5EE8" w14:paraId="7391DAC7"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2E6574E2"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автономным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0541D06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010 05 40070</w:t>
            </w:r>
          </w:p>
        </w:tc>
        <w:tc>
          <w:tcPr>
            <w:tcW w:w="425" w:type="dxa"/>
            <w:tcBorders>
              <w:top w:val="nil"/>
              <w:left w:val="nil"/>
              <w:bottom w:val="single" w:sz="4" w:space="0" w:color="auto"/>
              <w:right w:val="single" w:sz="4" w:space="0" w:color="auto"/>
            </w:tcBorders>
            <w:shd w:val="clear" w:color="auto" w:fill="auto"/>
            <w:noWrap/>
            <w:vAlign w:val="center"/>
            <w:hideMark/>
          </w:tcPr>
          <w:p w14:paraId="48E4D22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0D5E76F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565" w:type="dxa"/>
            <w:tcBorders>
              <w:top w:val="nil"/>
              <w:left w:val="nil"/>
              <w:bottom w:val="single" w:sz="4" w:space="0" w:color="auto"/>
              <w:right w:val="single" w:sz="4" w:space="0" w:color="auto"/>
            </w:tcBorders>
            <w:shd w:val="clear" w:color="auto" w:fill="auto"/>
            <w:noWrap/>
            <w:vAlign w:val="center"/>
            <w:hideMark/>
          </w:tcPr>
          <w:p w14:paraId="7C05901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7C75469F"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2357,5</w:t>
            </w:r>
          </w:p>
        </w:tc>
        <w:tc>
          <w:tcPr>
            <w:tcW w:w="1140" w:type="dxa"/>
            <w:tcBorders>
              <w:top w:val="nil"/>
              <w:left w:val="nil"/>
              <w:bottom w:val="single" w:sz="4" w:space="0" w:color="auto"/>
              <w:right w:val="single" w:sz="4" w:space="0" w:color="auto"/>
            </w:tcBorders>
            <w:shd w:val="clear" w:color="auto" w:fill="auto"/>
            <w:noWrap/>
            <w:vAlign w:val="center"/>
            <w:hideMark/>
          </w:tcPr>
          <w:p w14:paraId="3A234F9A"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2091,2</w:t>
            </w:r>
          </w:p>
        </w:tc>
        <w:tc>
          <w:tcPr>
            <w:tcW w:w="1180" w:type="dxa"/>
            <w:tcBorders>
              <w:top w:val="nil"/>
              <w:left w:val="nil"/>
              <w:bottom w:val="single" w:sz="4" w:space="0" w:color="auto"/>
              <w:right w:val="single" w:sz="4" w:space="0" w:color="auto"/>
            </w:tcBorders>
            <w:shd w:val="clear" w:color="auto" w:fill="auto"/>
            <w:noWrap/>
            <w:vAlign w:val="center"/>
            <w:hideMark/>
          </w:tcPr>
          <w:p w14:paraId="77B19AF0"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2357,5</w:t>
            </w:r>
          </w:p>
        </w:tc>
      </w:tr>
      <w:tr w:rsidR="002A5EE8" w:rsidRPr="002A5EE8" w14:paraId="0FDF96BA"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3D82EC38"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 xml:space="preserve">Обеспечение условий для выполнения муниципальных полномочий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образовательным программам и дополнительного образования детей в муниципальных образовательных организациях </w:t>
            </w:r>
          </w:p>
        </w:tc>
        <w:tc>
          <w:tcPr>
            <w:tcW w:w="1417" w:type="dxa"/>
            <w:tcBorders>
              <w:top w:val="nil"/>
              <w:left w:val="nil"/>
              <w:bottom w:val="single" w:sz="4" w:space="0" w:color="auto"/>
              <w:right w:val="single" w:sz="4" w:space="0" w:color="auto"/>
            </w:tcBorders>
            <w:shd w:val="clear" w:color="auto" w:fill="auto"/>
            <w:noWrap/>
            <w:vAlign w:val="center"/>
            <w:hideMark/>
          </w:tcPr>
          <w:p w14:paraId="62ACF7C9"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010 06 00000</w:t>
            </w:r>
          </w:p>
        </w:tc>
        <w:tc>
          <w:tcPr>
            <w:tcW w:w="425" w:type="dxa"/>
            <w:tcBorders>
              <w:top w:val="nil"/>
              <w:left w:val="nil"/>
              <w:bottom w:val="single" w:sz="4" w:space="0" w:color="auto"/>
              <w:right w:val="single" w:sz="4" w:space="0" w:color="auto"/>
            </w:tcBorders>
            <w:shd w:val="clear" w:color="auto" w:fill="auto"/>
            <w:noWrap/>
            <w:vAlign w:val="center"/>
            <w:hideMark/>
          </w:tcPr>
          <w:p w14:paraId="20AAB2E3"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426" w:type="dxa"/>
            <w:tcBorders>
              <w:top w:val="nil"/>
              <w:left w:val="nil"/>
              <w:bottom w:val="single" w:sz="4" w:space="0" w:color="auto"/>
              <w:right w:val="single" w:sz="4" w:space="0" w:color="auto"/>
            </w:tcBorders>
            <w:shd w:val="clear" w:color="auto" w:fill="auto"/>
            <w:noWrap/>
            <w:vAlign w:val="center"/>
            <w:hideMark/>
          </w:tcPr>
          <w:p w14:paraId="4F9D7246"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6635D007"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97A8C43"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73434,9</w:t>
            </w:r>
          </w:p>
        </w:tc>
        <w:tc>
          <w:tcPr>
            <w:tcW w:w="1140" w:type="dxa"/>
            <w:tcBorders>
              <w:top w:val="nil"/>
              <w:left w:val="nil"/>
              <w:bottom w:val="single" w:sz="4" w:space="0" w:color="auto"/>
              <w:right w:val="single" w:sz="4" w:space="0" w:color="auto"/>
            </w:tcBorders>
            <w:shd w:val="clear" w:color="auto" w:fill="auto"/>
            <w:noWrap/>
            <w:vAlign w:val="center"/>
            <w:hideMark/>
          </w:tcPr>
          <w:p w14:paraId="2D63B983"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73378,9</w:t>
            </w:r>
          </w:p>
        </w:tc>
        <w:tc>
          <w:tcPr>
            <w:tcW w:w="1180" w:type="dxa"/>
            <w:tcBorders>
              <w:top w:val="nil"/>
              <w:left w:val="nil"/>
              <w:bottom w:val="single" w:sz="4" w:space="0" w:color="auto"/>
              <w:right w:val="single" w:sz="4" w:space="0" w:color="auto"/>
            </w:tcBorders>
            <w:shd w:val="clear" w:color="auto" w:fill="auto"/>
            <w:noWrap/>
            <w:vAlign w:val="center"/>
            <w:hideMark/>
          </w:tcPr>
          <w:p w14:paraId="65D0A1E4"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73378,9</w:t>
            </w:r>
          </w:p>
        </w:tc>
      </w:tr>
      <w:tr w:rsidR="002A5EE8" w:rsidRPr="002A5EE8" w14:paraId="2D86A169"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0FA60A75"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Образование</w:t>
            </w:r>
          </w:p>
        </w:tc>
        <w:tc>
          <w:tcPr>
            <w:tcW w:w="1417" w:type="dxa"/>
            <w:tcBorders>
              <w:top w:val="nil"/>
              <w:left w:val="nil"/>
              <w:bottom w:val="single" w:sz="4" w:space="0" w:color="auto"/>
              <w:right w:val="single" w:sz="4" w:space="0" w:color="auto"/>
            </w:tcBorders>
            <w:shd w:val="clear" w:color="auto" w:fill="auto"/>
            <w:noWrap/>
            <w:vAlign w:val="center"/>
            <w:hideMark/>
          </w:tcPr>
          <w:p w14:paraId="6FEBD669"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010 06 00000</w:t>
            </w:r>
          </w:p>
        </w:tc>
        <w:tc>
          <w:tcPr>
            <w:tcW w:w="425" w:type="dxa"/>
            <w:tcBorders>
              <w:top w:val="nil"/>
              <w:left w:val="nil"/>
              <w:bottom w:val="single" w:sz="4" w:space="0" w:color="auto"/>
              <w:right w:val="single" w:sz="4" w:space="0" w:color="auto"/>
            </w:tcBorders>
            <w:shd w:val="clear" w:color="auto" w:fill="auto"/>
            <w:noWrap/>
            <w:vAlign w:val="center"/>
            <w:hideMark/>
          </w:tcPr>
          <w:p w14:paraId="458D64EB"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5C655F11"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37FCE4E5"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7BE5F73C"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28107,3</w:t>
            </w:r>
          </w:p>
        </w:tc>
        <w:tc>
          <w:tcPr>
            <w:tcW w:w="1140" w:type="dxa"/>
            <w:tcBorders>
              <w:top w:val="nil"/>
              <w:left w:val="nil"/>
              <w:bottom w:val="single" w:sz="4" w:space="0" w:color="auto"/>
              <w:right w:val="single" w:sz="4" w:space="0" w:color="auto"/>
            </w:tcBorders>
            <w:shd w:val="clear" w:color="auto" w:fill="auto"/>
            <w:noWrap/>
            <w:vAlign w:val="center"/>
            <w:hideMark/>
          </w:tcPr>
          <w:p w14:paraId="404AB507"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28051,3</w:t>
            </w:r>
          </w:p>
        </w:tc>
        <w:tc>
          <w:tcPr>
            <w:tcW w:w="1180" w:type="dxa"/>
            <w:tcBorders>
              <w:top w:val="nil"/>
              <w:left w:val="nil"/>
              <w:bottom w:val="single" w:sz="4" w:space="0" w:color="auto"/>
              <w:right w:val="single" w:sz="4" w:space="0" w:color="auto"/>
            </w:tcBorders>
            <w:shd w:val="clear" w:color="auto" w:fill="auto"/>
            <w:noWrap/>
            <w:vAlign w:val="center"/>
            <w:hideMark/>
          </w:tcPr>
          <w:p w14:paraId="0D0FADAE"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28051,3</w:t>
            </w:r>
          </w:p>
        </w:tc>
      </w:tr>
      <w:tr w:rsidR="002A5EE8" w:rsidRPr="002A5EE8" w14:paraId="29606F88"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20EB11A3"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Другие вопросы в области образования</w:t>
            </w:r>
          </w:p>
        </w:tc>
        <w:tc>
          <w:tcPr>
            <w:tcW w:w="1417" w:type="dxa"/>
            <w:tcBorders>
              <w:top w:val="nil"/>
              <w:left w:val="nil"/>
              <w:bottom w:val="single" w:sz="4" w:space="0" w:color="auto"/>
              <w:right w:val="single" w:sz="4" w:space="0" w:color="auto"/>
            </w:tcBorders>
            <w:shd w:val="clear" w:color="auto" w:fill="auto"/>
            <w:noWrap/>
            <w:vAlign w:val="center"/>
            <w:hideMark/>
          </w:tcPr>
          <w:p w14:paraId="7510618B"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010 06 00000</w:t>
            </w:r>
          </w:p>
        </w:tc>
        <w:tc>
          <w:tcPr>
            <w:tcW w:w="425" w:type="dxa"/>
            <w:tcBorders>
              <w:top w:val="nil"/>
              <w:left w:val="nil"/>
              <w:bottom w:val="single" w:sz="4" w:space="0" w:color="auto"/>
              <w:right w:val="single" w:sz="4" w:space="0" w:color="auto"/>
            </w:tcBorders>
            <w:shd w:val="clear" w:color="auto" w:fill="auto"/>
            <w:noWrap/>
            <w:vAlign w:val="center"/>
            <w:hideMark/>
          </w:tcPr>
          <w:p w14:paraId="107B0EB4"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5BEFD6F2"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09</w:t>
            </w:r>
          </w:p>
        </w:tc>
        <w:tc>
          <w:tcPr>
            <w:tcW w:w="565" w:type="dxa"/>
            <w:tcBorders>
              <w:top w:val="nil"/>
              <w:left w:val="nil"/>
              <w:bottom w:val="single" w:sz="4" w:space="0" w:color="auto"/>
              <w:right w:val="single" w:sz="4" w:space="0" w:color="auto"/>
            </w:tcBorders>
            <w:shd w:val="clear" w:color="auto" w:fill="auto"/>
            <w:noWrap/>
            <w:vAlign w:val="center"/>
            <w:hideMark/>
          </w:tcPr>
          <w:p w14:paraId="1B15EDAA"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34B4DE1"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28107,3</w:t>
            </w:r>
          </w:p>
        </w:tc>
        <w:tc>
          <w:tcPr>
            <w:tcW w:w="1140" w:type="dxa"/>
            <w:tcBorders>
              <w:top w:val="nil"/>
              <w:left w:val="nil"/>
              <w:bottom w:val="single" w:sz="4" w:space="0" w:color="auto"/>
              <w:right w:val="single" w:sz="4" w:space="0" w:color="auto"/>
            </w:tcBorders>
            <w:shd w:val="clear" w:color="auto" w:fill="auto"/>
            <w:noWrap/>
            <w:vAlign w:val="center"/>
            <w:hideMark/>
          </w:tcPr>
          <w:p w14:paraId="6AF77046"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28051,3</w:t>
            </w:r>
          </w:p>
        </w:tc>
        <w:tc>
          <w:tcPr>
            <w:tcW w:w="1180" w:type="dxa"/>
            <w:tcBorders>
              <w:top w:val="nil"/>
              <w:left w:val="nil"/>
              <w:bottom w:val="single" w:sz="4" w:space="0" w:color="auto"/>
              <w:right w:val="single" w:sz="4" w:space="0" w:color="auto"/>
            </w:tcBorders>
            <w:shd w:val="clear" w:color="auto" w:fill="auto"/>
            <w:noWrap/>
            <w:vAlign w:val="center"/>
            <w:hideMark/>
          </w:tcPr>
          <w:p w14:paraId="319B2ED5"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28051,3</w:t>
            </w:r>
          </w:p>
        </w:tc>
      </w:tr>
      <w:tr w:rsidR="002A5EE8" w:rsidRPr="002A5EE8" w14:paraId="7D3C3536"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73A37930"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Расходы на обеспечение функций органов местного самоуправления</w:t>
            </w:r>
          </w:p>
        </w:tc>
        <w:tc>
          <w:tcPr>
            <w:tcW w:w="1417" w:type="dxa"/>
            <w:tcBorders>
              <w:top w:val="nil"/>
              <w:left w:val="nil"/>
              <w:bottom w:val="single" w:sz="4" w:space="0" w:color="auto"/>
              <w:right w:val="single" w:sz="4" w:space="0" w:color="auto"/>
            </w:tcBorders>
            <w:shd w:val="clear" w:color="auto" w:fill="auto"/>
            <w:noWrap/>
            <w:vAlign w:val="center"/>
            <w:hideMark/>
          </w:tcPr>
          <w:p w14:paraId="616D1CE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010 06 10040</w:t>
            </w:r>
          </w:p>
        </w:tc>
        <w:tc>
          <w:tcPr>
            <w:tcW w:w="425" w:type="dxa"/>
            <w:tcBorders>
              <w:top w:val="nil"/>
              <w:left w:val="nil"/>
              <w:bottom w:val="single" w:sz="4" w:space="0" w:color="auto"/>
              <w:right w:val="single" w:sz="4" w:space="0" w:color="auto"/>
            </w:tcBorders>
            <w:shd w:val="clear" w:color="auto" w:fill="auto"/>
            <w:noWrap/>
            <w:vAlign w:val="center"/>
            <w:hideMark/>
          </w:tcPr>
          <w:p w14:paraId="31FA842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72AC11B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09</w:t>
            </w:r>
          </w:p>
        </w:tc>
        <w:tc>
          <w:tcPr>
            <w:tcW w:w="565" w:type="dxa"/>
            <w:tcBorders>
              <w:top w:val="nil"/>
              <w:left w:val="nil"/>
              <w:bottom w:val="single" w:sz="4" w:space="0" w:color="auto"/>
              <w:right w:val="single" w:sz="4" w:space="0" w:color="auto"/>
            </w:tcBorders>
            <w:shd w:val="clear" w:color="auto" w:fill="auto"/>
            <w:noWrap/>
            <w:vAlign w:val="center"/>
            <w:hideMark/>
          </w:tcPr>
          <w:p w14:paraId="4E30CC5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11BC8E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5507,1</w:t>
            </w:r>
          </w:p>
        </w:tc>
        <w:tc>
          <w:tcPr>
            <w:tcW w:w="1140" w:type="dxa"/>
            <w:tcBorders>
              <w:top w:val="nil"/>
              <w:left w:val="nil"/>
              <w:bottom w:val="single" w:sz="4" w:space="0" w:color="auto"/>
              <w:right w:val="single" w:sz="4" w:space="0" w:color="auto"/>
            </w:tcBorders>
            <w:shd w:val="clear" w:color="auto" w:fill="auto"/>
            <w:noWrap/>
            <w:vAlign w:val="center"/>
            <w:hideMark/>
          </w:tcPr>
          <w:p w14:paraId="61F6E83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5507,1</w:t>
            </w:r>
          </w:p>
        </w:tc>
        <w:tc>
          <w:tcPr>
            <w:tcW w:w="1180" w:type="dxa"/>
            <w:tcBorders>
              <w:top w:val="nil"/>
              <w:left w:val="nil"/>
              <w:bottom w:val="single" w:sz="4" w:space="0" w:color="auto"/>
              <w:right w:val="single" w:sz="4" w:space="0" w:color="auto"/>
            </w:tcBorders>
            <w:shd w:val="clear" w:color="auto" w:fill="auto"/>
            <w:noWrap/>
            <w:vAlign w:val="center"/>
            <w:hideMark/>
          </w:tcPr>
          <w:p w14:paraId="583826FA"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5507,1</w:t>
            </w:r>
          </w:p>
        </w:tc>
      </w:tr>
      <w:tr w:rsidR="002A5EE8" w:rsidRPr="002A5EE8" w14:paraId="6C2FBD37"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09D24425"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Расходы на выплаты персоналу государственных (муниципальных) органов</w:t>
            </w:r>
          </w:p>
        </w:tc>
        <w:tc>
          <w:tcPr>
            <w:tcW w:w="1417" w:type="dxa"/>
            <w:tcBorders>
              <w:top w:val="nil"/>
              <w:left w:val="nil"/>
              <w:bottom w:val="single" w:sz="4" w:space="0" w:color="auto"/>
              <w:right w:val="single" w:sz="4" w:space="0" w:color="auto"/>
            </w:tcBorders>
            <w:shd w:val="clear" w:color="auto" w:fill="auto"/>
            <w:noWrap/>
            <w:vAlign w:val="center"/>
            <w:hideMark/>
          </w:tcPr>
          <w:p w14:paraId="628CE5B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010 06 10040</w:t>
            </w:r>
          </w:p>
        </w:tc>
        <w:tc>
          <w:tcPr>
            <w:tcW w:w="425" w:type="dxa"/>
            <w:tcBorders>
              <w:top w:val="nil"/>
              <w:left w:val="nil"/>
              <w:bottom w:val="single" w:sz="4" w:space="0" w:color="auto"/>
              <w:right w:val="single" w:sz="4" w:space="0" w:color="auto"/>
            </w:tcBorders>
            <w:shd w:val="clear" w:color="auto" w:fill="auto"/>
            <w:noWrap/>
            <w:vAlign w:val="center"/>
            <w:hideMark/>
          </w:tcPr>
          <w:p w14:paraId="525609C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49C2F9A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09</w:t>
            </w:r>
          </w:p>
        </w:tc>
        <w:tc>
          <w:tcPr>
            <w:tcW w:w="565" w:type="dxa"/>
            <w:tcBorders>
              <w:top w:val="nil"/>
              <w:left w:val="nil"/>
              <w:bottom w:val="single" w:sz="4" w:space="0" w:color="auto"/>
              <w:right w:val="single" w:sz="4" w:space="0" w:color="auto"/>
            </w:tcBorders>
            <w:shd w:val="clear" w:color="auto" w:fill="auto"/>
            <w:noWrap/>
            <w:vAlign w:val="center"/>
            <w:hideMark/>
          </w:tcPr>
          <w:p w14:paraId="57EF6E8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120</w:t>
            </w:r>
          </w:p>
        </w:tc>
        <w:tc>
          <w:tcPr>
            <w:tcW w:w="1066" w:type="dxa"/>
            <w:tcBorders>
              <w:top w:val="nil"/>
              <w:left w:val="nil"/>
              <w:bottom w:val="single" w:sz="4" w:space="0" w:color="auto"/>
              <w:right w:val="single" w:sz="4" w:space="0" w:color="auto"/>
            </w:tcBorders>
            <w:shd w:val="clear" w:color="auto" w:fill="auto"/>
            <w:noWrap/>
            <w:vAlign w:val="center"/>
            <w:hideMark/>
          </w:tcPr>
          <w:p w14:paraId="176F1C9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5448,2</w:t>
            </w:r>
          </w:p>
        </w:tc>
        <w:tc>
          <w:tcPr>
            <w:tcW w:w="1140" w:type="dxa"/>
            <w:tcBorders>
              <w:top w:val="nil"/>
              <w:left w:val="nil"/>
              <w:bottom w:val="single" w:sz="4" w:space="0" w:color="auto"/>
              <w:right w:val="single" w:sz="4" w:space="0" w:color="auto"/>
            </w:tcBorders>
            <w:shd w:val="clear" w:color="auto" w:fill="auto"/>
            <w:noWrap/>
            <w:vAlign w:val="center"/>
            <w:hideMark/>
          </w:tcPr>
          <w:p w14:paraId="1CA96D08"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5448,2</w:t>
            </w:r>
          </w:p>
        </w:tc>
        <w:tc>
          <w:tcPr>
            <w:tcW w:w="1180" w:type="dxa"/>
            <w:tcBorders>
              <w:top w:val="nil"/>
              <w:left w:val="nil"/>
              <w:bottom w:val="single" w:sz="4" w:space="0" w:color="auto"/>
              <w:right w:val="single" w:sz="4" w:space="0" w:color="auto"/>
            </w:tcBorders>
            <w:shd w:val="clear" w:color="auto" w:fill="auto"/>
            <w:noWrap/>
            <w:vAlign w:val="center"/>
            <w:hideMark/>
          </w:tcPr>
          <w:p w14:paraId="2AC89603"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5448,2</w:t>
            </w:r>
          </w:p>
        </w:tc>
      </w:tr>
      <w:tr w:rsidR="002A5EE8" w:rsidRPr="002A5EE8" w14:paraId="6EB0FCF6"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7E7AD5CC"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center"/>
            <w:hideMark/>
          </w:tcPr>
          <w:p w14:paraId="4968E5D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010 06 10040</w:t>
            </w:r>
          </w:p>
        </w:tc>
        <w:tc>
          <w:tcPr>
            <w:tcW w:w="425" w:type="dxa"/>
            <w:tcBorders>
              <w:top w:val="nil"/>
              <w:left w:val="nil"/>
              <w:bottom w:val="single" w:sz="4" w:space="0" w:color="auto"/>
              <w:right w:val="single" w:sz="4" w:space="0" w:color="auto"/>
            </w:tcBorders>
            <w:shd w:val="clear" w:color="auto" w:fill="auto"/>
            <w:noWrap/>
            <w:vAlign w:val="center"/>
            <w:hideMark/>
          </w:tcPr>
          <w:p w14:paraId="5845AD1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040E123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09</w:t>
            </w:r>
          </w:p>
        </w:tc>
        <w:tc>
          <w:tcPr>
            <w:tcW w:w="565" w:type="dxa"/>
            <w:tcBorders>
              <w:top w:val="nil"/>
              <w:left w:val="nil"/>
              <w:bottom w:val="single" w:sz="4" w:space="0" w:color="auto"/>
              <w:right w:val="single" w:sz="4" w:space="0" w:color="auto"/>
            </w:tcBorders>
            <w:shd w:val="clear" w:color="auto" w:fill="auto"/>
            <w:noWrap/>
            <w:vAlign w:val="center"/>
            <w:hideMark/>
          </w:tcPr>
          <w:p w14:paraId="2ADE818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351D04CB"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58,9</w:t>
            </w:r>
          </w:p>
        </w:tc>
        <w:tc>
          <w:tcPr>
            <w:tcW w:w="1140" w:type="dxa"/>
            <w:tcBorders>
              <w:top w:val="nil"/>
              <w:left w:val="nil"/>
              <w:bottom w:val="single" w:sz="4" w:space="0" w:color="auto"/>
              <w:right w:val="single" w:sz="4" w:space="0" w:color="auto"/>
            </w:tcBorders>
            <w:shd w:val="clear" w:color="auto" w:fill="auto"/>
            <w:noWrap/>
            <w:vAlign w:val="center"/>
            <w:hideMark/>
          </w:tcPr>
          <w:p w14:paraId="354DC247"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58,9</w:t>
            </w:r>
          </w:p>
        </w:tc>
        <w:tc>
          <w:tcPr>
            <w:tcW w:w="1180" w:type="dxa"/>
            <w:tcBorders>
              <w:top w:val="nil"/>
              <w:left w:val="nil"/>
              <w:bottom w:val="single" w:sz="4" w:space="0" w:color="auto"/>
              <w:right w:val="single" w:sz="4" w:space="0" w:color="auto"/>
            </w:tcBorders>
            <w:shd w:val="clear" w:color="auto" w:fill="auto"/>
            <w:noWrap/>
            <w:vAlign w:val="center"/>
            <w:hideMark/>
          </w:tcPr>
          <w:p w14:paraId="0322F22B"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58,9</w:t>
            </w:r>
          </w:p>
        </w:tc>
      </w:tr>
      <w:tr w:rsidR="002A5EE8" w:rsidRPr="002A5EE8" w14:paraId="678FAF8D"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16E5630E"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Расходы на обеспечение деятельности муниципальных автономных учреждений</w:t>
            </w:r>
          </w:p>
        </w:tc>
        <w:tc>
          <w:tcPr>
            <w:tcW w:w="1417" w:type="dxa"/>
            <w:tcBorders>
              <w:top w:val="nil"/>
              <w:left w:val="nil"/>
              <w:bottom w:val="single" w:sz="4" w:space="0" w:color="auto"/>
              <w:right w:val="single" w:sz="4" w:space="0" w:color="auto"/>
            </w:tcBorders>
            <w:shd w:val="clear" w:color="auto" w:fill="auto"/>
            <w:noWrap/>
            <w:vAlign w:val="center"/>
            <w:hideMark/>
          </w:tcPr>
          <w:p w14:paraId="7915DA0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010 06 20040</w:t>
            </w:r>
          </w:p>
        </w:tc>
        <w:tc>
          <w:tcPr>
            <w:tcW w:w="425" w:type="dxa"/>
            <w:tcBorders>
              <w:top w:val="nil"/>
              <w:left w:val="nil"/>
              <w:bottom w:val="single" w:sz="4" w:space="0" w:color="auto"/>
              <w:right w:val="single" w:sz="4" w:space="0" w:color="auto"/>
            </w:tcBorders>
            <w:shd w:val="clear" w:color="auto" w:fill="auto"/>
            <w:noWrap/>
            <w:vAlign w:val="center"/>
            <w:hideMark/>
          </w:tcPr>
          <w:p w14:paraId="565A963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6C40804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09</w:t>
            </w:r>
          </w:p>
        </w:tc>
        <w:tc>
          <w:tcPr>
            <w:tcW w:w="565" w:type="dxa"/>
            <w:tcBorders>
              <w:top w:val="nil"/>
              <w:left w:val="nil"/>
              <w:bottom w:val="single" w:sz="4" w:space="0" w:color="auto"/>
              <w:right w:val="single" w:sz="4" w:space="0" w:color="auto"/>
            </w:tcBorders>
            <w:shd w:val="clear" w:color="auto" w:fill="auto"/>
            <w:noWrap/>
            <w:vAlign w:val="center"/>
            <w:hideMark/>
          </w:tcPr>
          <w:p w14:paraId="018649F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17D11DE5"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17661,1</w:t>
            </w:r>
          </w:p>
        </w:tc>
        <w:tc>
          <w:tcPr>
            <w:tcW w:w="1140" w:type="dxa"/>
            <w:tcBorders>
              <w:top w:val="nil"/>
              <w:left w:val="nil"/>
              <w:bottom w:val="single" w:sz="4" w:space="0" w:color="auto"/>
              <w:right w:val="single" w:sz="4" w:space="0" w:color="auto"/>
            </w:tcBorders>
            <w:shd w:val="clear" w:color="auto" w:fill="auto"/>
            <w:noWrap/>
            <w:vAlign w:val="center"/>
            <w:hideMark/>
          </w:tcPr>
          <w:p w14:paraId="4C74896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17661,1</w:t>
            </w:r>
          </w:p>
        </w:tc>
        <w:tc>
          <w:tcPr>
            <w:tcW w:w="1180" w:type="dxa"/>
            <w:tcBorders>
              <w:top w:val="nil"/>
              <w:left w:val="nil"/>
              <w:bottom w:val="single" w:sz="4" w:space="0" w:color="auto"/>
              <w:right w:val="single" w:sz="4" w:space="0" w:color="auto"/>
            </w:tcBorders>
            <w:shd w:val="clear" w:color="auto" w:fill="auto"/>
            <w:noWrap/>
            <w:vAlign w:val="center"/>
            <w:hideMark/>
          </w:tcPr>
          <w:p w14:paraId="2DC7DDAB"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17661,1</w:t>
            </w:r>
          </w:p>
        </w:tc>
      </w:tr>
      <w:tr w:rsidR="002A5EE8" w:rsidRPr="002A5EE8" w14:paraId="7B2AFA91"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0E4EAA8A"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автономным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7AF11C5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010 06 20040</w:t>
            </w:r>
          </w:p>
        </w:tc>
        <w:tc>
          <w:tcPr>
            <w:tcW w:w="425" w:type="dxa"/>
            <w:tcBorders>
              <w:top w:val="nil"/>
              <w:left w:val="nil"/>
              <w:bottom w:val="single" w:sz="4" w:space="0" w:color="auto"/>
              <w:right w:val="single" w:sz="4" w:space="0" w:color="auto"/>
            </w:tcBorders>
            <w:shd w:val="clear" w:color="auto" w:fill="auto"/>
            <w:noWrap/>
            <w:vAlign w:val="center"/>
            <w:hideMark/>
          </w:tcPr>
          <w:p w14:paraId="0ED915E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39298F0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09</w:t>
            </w:r>
          </w:p>
        </w:tc>
        <w:tc>
          <w:tcPr>
            <w:tcW w:w="565" w:type="dxa"/>
            <w:tcBorders>
              <w:top w:val="nil"/>
              <w:left w:val="nil"/>
              <w:bottom w:val="single" w:sz="4" w:space="0" w:color="auto"/>
              <w:right w:val="single" w:sz="4" w:space="0" w:color="auto"/>
            </w:tcBorders>
            <w:shd w:val="clear" w:color="auto" w:fill="auto"/>
            <w:noWrap/>
            <w:vAlign w:val="center"/>
            <w:hideMark/>
          </w:tcPr>
          <w:p w14:paraId="0A6149D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515AF428"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17661,1</w:t>
            </w:r>
          </w:p>
        </w:tc>
        <w:tc>
          <w:tcPr>
            <w:tcW w:w="1140" w:type="dxa"/>
            <w:tcBorders>
              <w:top w:val="nil"/>
              <w:left w:val="nil"/>
              <w:bottom w:val="single" w:sz="4" w:space="0" w:color="auto"/>
              <w:right w:val="single" w:sz="4" w:space="0" w:color="auto"/>
            </w:tcBorders>
            <w:shd w:val="clear" w:color="auto" w:fill="auto"/>
            <w:noWrap/>
            <w:vAlign w:val="center"/>
            <w:hideMark/>
          </w:tcPr>
          <w:p w14:paraId="295572B5"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17661,1</w:t>
            </w:r>
          </w:p>
        </w:tc>
        <w:tc>
          <w:tcPr>
            <w:tcW w:w="1180" w:type="dxa"/>
            <w:tcBorders>
              <w:top w:val="nil"/>
              <w:left w:val="nil"/>
              <w:bottom w:val="single" w:sz="4" w:space="0" w:color="auto"/>
              <w:right w:val="single" w:sz="4" w:space="0" w:color="auto"/>
            </w:tcBorders>
            <w:shd w:val="clear" w:color="auto" w:fill="auto"/>
            <w:noWrap/>
            <w:vAlign w:val="center"/>
            <w:hideMark/>
          </w:tcPr>
          <w:p w14:paraId="4E1E4ADE"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17661,1</w:t>
            </w:r>
          </w:p>
        </w:tc>
      </w:tr>
      <w:tr w:rsidR="002A5EE8" w:rsidRPr="002A5EE8" w14:paraId="4CC25D14"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3ADB774D"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 xml:space="preserve">Реализация мероприятий программы </w:t>
            </w:r>
          </w:p>
        </w:tc>
        <w:tc>
          <w:tcPr>
            <w:tcW w:w="1417" w:type="dxa"/>
            <w:tcBorders>
              <w:top w:val="nil"/>
              <w:left w:val="nil"/>
              <w:bottom w:val="single" w:sz="4" w:space="0" w:color="auto"/>
              <w:right w:val="single" w:sz="4" w:space="0" w:color="auto"/>
            </w:tcBorders>
            <w:shd w:val="clear" w:color="auto" w:fill="auto"/>
            <w:noWrap/>
            <w:vAlign w:val="center"/>
            <w:hideMark/>
          </w:tcPr>
          <w:p w14:paraId="107C8AB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010 06 40090</w:t>
            </w:r>
          </w:p>
        </w:tc>
        <w:tc>
          <w:tcPr>
            <w:tcW w:w="425" w:type="dxa"/>
            <w:tcBorders>
              <w:top w:val="nil"/>
              <w:left w:val="nil"/>
              <w:bottom w:val="single" w:sz="4" w:space="0" w:color="auto"/>
              <w:right w:val="single" w:sz="4" w:space="0" w:color="auto"/>
            </w:tcBorders>
            <w:shd w:val="clear" w:color="auto" w:fill="auto"/>
            <w:noWrap/>
            <w:vAlign w:val="center"/>
            <w:hideMark/>
          </w:tcPr>
          <w:p w14:paraId="14E305E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6465F37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09</w:t>
            </w:r>
          </w:p>
        </w:tc>
        <w:tc>
          <w:tcPr>
            <w:tcW w:w="565" w:type="dxa"/>
            <w:tcBorders>
              <w:top w:val="nil"/>
              <w:left w:val="nil"/>
              <w:bottom w:val="single" w:sz="4" w:space="0" w:color="auto"/>
              <w:right w:val="single" w:sz="4" w:space="0" w:color="auto"/>
            </w:tcBorders>
            <w:shd w:val="clear" w:color="auto" w:fill="auto"/>
            <w:noWrap/>
            <w:vAlign w:val="center"/>
            <w:hideMark/>
          </w:tcPr>
          <w:p w14:paraId="363ADF5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B962F9F"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616,0</w:t>
            </w:r>
          </w:p>
        </w:tc>
        <w:tc>
          <w:tcPr>
            <w:tcW w:w="1140" w:type="dxa"/>
            <w:tcBorders>
              <w:top w:val="nil"/>
              <w:left w:val="nil"/>
              <w:bottom w:val="single" w:sz="4" w:space="0" w:color="auto"/>
              <w:right w:val="single" w:sz="4" w:space="0" w:color="auto"/>
            </w:tcBorders>
            <w:shd w:val="clear" w:color="auto" w:fill="auto"/>
            <w:noWrap/>
            <w:vAlign w:val="center"/>
            <w:hideMark/>
          </w:tcPr>
          <w:p w14:paraId="1BADB0A5"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560,0</w:t>
            </w:r>
          </w:p>
        </w:tc>
        <w:tc>
          <w:tcPr>
            <w:tcW w:w="1180" w:type="dxa"/>
            <w:tcBorders>
              <w:top w:val="nil"/>
              <w:left w:val="nil"/>
              <w:bottom w:val="single" w:sz="4" w:space="0" w:color="auto"/>
              <w:right w:val="single" w:sz="4" w:space="0" w:color="auto"/>
            </w:tcBorders>
            <w:shd w:val="clear" w:color="auto" w:fill="auto"/>
            <w:noWrap/>
            <w:vAlign w:val="center"/>
            <w:hideMark/>
          </w:tcPr>
          <w:p w14:paraId="715E6129"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560,0</w:t>
            </w:r>
          </w:p>
        </w:tc>
      </w:tr>
      <w:tr w:rsidR="002A5EE8" w:rsidRPr="002A5EE8" w14:paraId="53F9D1F0"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5779936B"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Стипендии</w:t>
            </w:r>
          </w:p>
        </w:tc>
        <w:tc>
          <w:tcPr>
            <w:tcW w:w="1417" w:type="dxa"/>
            <w:tcBorders>
              <w:top w:val="nil"/>
              <w:left w:val="nil"/>
              <w:bottom w:val="single" w:sz="4" w:space="0" w:color="auto"/>
              <w:right w:val="single" w:sz="4" w:space="0" w:color="auto"/>
            </w:tcBorders>
            <w:shd w:val="clear" w:color="auto" w:fill="auto"/>
            <w:noWrap/>
            <w:vAlign w:val="center"/>
            <w:hideMark/>
          </w:tcPr>
          <w:p w14:paraId="6E1950D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010 06 40090</w:t>
            </w:r>
          </w:p>
        </w:tc>
        <w:tc>
          <w:tcPr>
            <w:tcW w:w="425" w:type="dxa"/>
            <w:tcBorders>
              <w:top w:val="nil"/>
              <w:left w:val="nil"/>
              <w:bottom w:val="single" w:sz="4" w:space="0" w:color="auto"/>
              <w:right w:val="single" w:sz="4" w:space="0" w:color="auto"/>
            </w:tcBorders>
            <w:shd w:val="clear" w:color="auto" w:fill="auto"/>
            <w:noWrap/>
            <w:vAlign w:val="center"/>
            <w:hideMark/>
          </w:tcPr>
          <w:p w14:paraId="5C3EB08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6C06167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09</w:t>
            </w:r>
          </w:p>
        </w:tc>
        <w:tc>
          <w:tcPr>
            <w:tcW w:w="565" w:type="dxa"/>
            <w:tcBorders>
              <w:top w:val="nil"/>
              <w:left w:val="nil"/>
              <w:bottom w:val="single" w:sz="4" w:space="0" w:color="auto"/>
              <w:right w:val="single" w:sz="4" w:space="0" w:color="auto"/>
            </w:tcBorders>
            <w:shd w:val="clear" w:color="auto" w:fill="auto"/>
            <w:noWrap/>
            <w:vAlign w:val="center"/>
            <w:hideMark/>
          </w:tcPr>
          <w:p w14:paraId="40987F4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340</w:t>
            </w:r>
          </w:p>
        </w:tc>
        <w:tc>
          <w:tcPr>
            <w:tcW w:w="1066" w:type="dxa"/>
            <w:tcBorders>
              <w:top w:val="nil"/>
              <w:left w:val="nil"/>
              <w:bottom w:val="single" w:sz="4" w:space="0" w:color="auto"/>
              <w:right w:val="single" w:sz="4" w:space="0" w:color="auto"/>
            </w:tcBorders>
            <w:shd w:val="clear" w:color="auto" w:fill="auto"/>
            <w:noWrap/>
            <w:vAlign w:val="center"/>
            <w:hideMark/>
          </w:tcPr>
          <w:p w14:paraId="35580C3B"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616,0</w:t>
            </w:r>
          </w:p>
        </w:tc>
        <w:tc>
          <w:tcPr>
            <w:tcW w:w="1140" w:type="dxa"/>
            <w:tcBorders>
              <w:top w:val="nil"/>
              <w:left w:val="nil"/>
              <w:bottom w:val="single" w:sz="4" w:space="0" w:color="auto"/>
              <w:right w:val="single" w:sz="4" w:space="0" w:color="auto"/>
            </w:tcBorders>
            <w:shd w:val="clear" w:color="auto" w:fill="auto"/>
            <w:noWrap/>
            <w:vAlign w:val="center"/>
            <w:hideMark/>
          </w:tcPr>
          <w:p w14:paraId="0DD9FED1"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560,0</w:t>
            </w:r>
          </w:p>
        </w:tc>
        <w:tc>
          <w:tcPr>
            <w:tcW w:w="1180" w:type="dxa"/>
            <w:tcBorders>
              <w:top w:val="nil"/>
              <w:left w:val="nil"/>
              <w:bottom w:val="single" w:sz="4" w:space="0" w:color="auto"/>
              <w:right w:val="single" w:sz="4" w:space="0" w:color="auto"/>
            </w:tcBorders>
            <w:shd w:val="clear" w:color="auto" w:fill="auto"/>
            <w:noWrap/>
            <w:vAlign w:val="center"/>
            <w:hideMark/>
          </w:tcPr>
          <w:p w14:paraId="7F11410F"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560,0</w:t>
            </w:r>
          </w:p>
        </w:tc>
      </w:tr>
      <w:tr w:rsidR="002A5EE8" w:rsidRPr="002A5EE8" w14:paraId="29C8023D"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31F7B6D6"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417" w:type="dxa"/>
            <w:tcBorders>
              <w:top w:val="nil"/>
              <w:left w:val="nil"/>
              <w:bottom w:val="single" w:sz="4" w:space="0" w:color="auto"/>
              <w:right w:val="single" w:sz="4" w:space="0" w:color="auto"/>
            </w:tcBorders>
            <w:shd w:val="clear" w:color="auto" w:fill="auto"/>
            <w:noWrap/>
            <w:vAlign w:val="center"/>
            <w:hideMark/>
          </w:tcPr>
          <w:p w14:paraId="072DF0A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010 06 70060</w:t>
            </w:r>
          </w:p>
        </w:tc>
        <w:tc>
          <w:tcPr>
            <w:tcW w:w="425" w:type="dxa"/>
            <w:tcBorders>
              <w:top w:val="nil"/>
              <w:left w:val="nil"/>
              <w:bottom w:val="single" w:sz="4" w:space="0" w:color="auto"/>
              <w:right w:val="single" w:sz="4" w:space="0" w:color="auto"/>
            </w:tcBorders>
            <w:shd w:val="clear" w:color="auto" w:fill="auto"/>
            <w:noWrap/>
            <w:vAlign w:val="center"/>
            <w:hideMark/>
          </w:tcPr>
          <w:p w14:paraId="087535D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13A0564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09</w:t>
            </w:r>
          </w:p>
        </w:tc>
        <w:tc>
          <w:tcPr>
            <w:tcW w:w="565" w:type="dxa"/>
            <w:tcBorders>
              <w:top w:val="nil"/>
              <w:left w:val="nil"/>
              <w:bottom w:val="single" w:sz="4" w:space="0" w:color="auto"/>
              <w:right w:val="single" w:sz="4" w:space="0" w:color="auto"/>
            </w:tcBorders>
            <w:shd w:val="clear" w:color="auto" w:fill="auto"/>
            <w:noWrap/>
            <w:vAlign w:val="center"/>
            <w:hideMark/>
          </w:tcPr>
          <w:p w14:paraId="091A7FF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8ACEE77"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680,9</w:t>
            </w:r>
          </w:p>
        </w:tc>
        <w:tc>
          <w:tcPr>
            <w:tcW w:w="1140" w:type="dxa"/>
            <w:tcBorders>
              <w:top w:val="nil"/>
              <w:left w:val="nil"/>
              <w:bottom w:val="single" w:sz="4" w:space="0" w:color="auto"/>
              <w:right w:val="single" w:sz="4" w:space="0" w:color="auto"/>
            </w:tcBorders>
            <w:shd w:val="clear" w:color="auto" w:fill="auto"/>
            <w:noWrap/>
            <w:vAlign w:val="center"/>
            <w:hideMark/>
          </w:tcPr>
          <w:p w14:paraId="7D453819"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680,9</w:t>
            </w:r>
          </w:p>
        </w:tc>
        <w:tc>
          <w:tcPr>
            <w:tcW w:w="1180" w:type="dxa"/>
            <w:tcBorders>
              <w:top w:val="nil"/>
              <w:left w:val="nil"/>
              <w:bottom w:val="single" w:sz="4" w:space="0" w:color="auto"/>
              <w:right w:val="single" w:sz="4" w:space="0" w:color="auto"/>
            </w:tcBorders>
            <w:shd w:val="clear" w:color="auto" w:fill="auto"/>
            <w:noWrap/>
            <w:vAlign w:val="center"/>
            <w:hideMark/>
          </w:tcPr>
          <w:p w14:paraId="6386145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680,9</w:t>
            </w:r>
          </w:p>
        </w:tc>
      </w:tr>
      <w:tr w:rsidR="002A5EE8" w:rsidRPr="002A5EE8" w14:paraId="7B5753B1"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790A9874"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автономным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2687801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010 06 70060</w:t>
            </w:r>
          </w:p>
        </w:tc>
        <w:tc>
          <w:tcPr>
            <w:tcW w:w="425" w:type="dxa"/>
            <w:tcBorders>
              <w:top w:val="nil"/>
              <w:left w:val="nil"/>
              <w:bottom w:val="single" w:sz="4" w:space="0" w:color="auto"/>
              <w:right w:val="single" w:sz="4" w:space="0" w:color="auto"/>
            </w:tcBorders>
            <w:shd w:val="clear" w:color="auto" w:fill="auto"/>
            <w:noWrap/>
            <w:vAlign w:val="center"/>
            <w:hideMark/>
          </w:tcPr>
          <w:p w14:paraId="374AE0F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4EA5CE1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09</w:t>
            </w:r>
          </w:p>
        </w:tc>
        <w:tc>
          <w:tcPr>
            <w:tcW w:w="565" w:type="dxa"/>
            <w:tcBorders>
              <w:top w:val="nil"/>
              <w:left w:val="nil"/>
              <w:bottom w:val="single" w:sz="4" w:space="0" w:color="auto"/>
              <w:right w:val="single" w:sz="4" w:space="0" w:color="auto"/>
            </w:tcBorders>
            <w:shd w:val="clear" w:color="auto" w:fill="auto"/>
            <w:noWrap/>
            <w:vAlign w:val="center"/>
            <w:hideMark/>
          </w:tcPr>
          <w:p w14:paraId="49E0C23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4E889598"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680,9</w:t>
            </w:r>
          </w:p>
        </w:tc>
        <w:tc>
          <w:tcPr>
            <w:tcW w:w="1140" w:type="dxa"/>
            <w:tcBorders>
              <w:top w:val="nil"/>
              <w:left w:val="nil"/>
              <w:bottom w:val="single" w:sz="4" w:space="0" w:color="auto"/>
              <w:right w:val="single" w:sz="4" w:space="0" w:color="auto"/>
            </w:tcBorders>
            <w:shd w:val="clear" w:color="auto" w:fill="auto"/>
            <w:noWrap/>
            <w:vAlign w:val="center"/>
            <w:hideMark/>
          </w:tcPr>
          <w:p w14:paraId="68DFD69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680,9</w:t>
            </w:r>
          </w:p>
        </w:tc>
        <w:tc>
          <w:tcPr>
            <w:tcW w:w="1180" w:type="dxa"/>
            <w:tcBorders>
              <w:top w:val="nil"/>
              <w:left w:val="nil"/>
              <w:bottom w:val="single" w:sz="4" w:space="0" w:color="auto"/>
              <w:right w:val="single" w:sz="4" w:space="0" w:color="auto"/>
            </w:tcBorders>
            <w:shd w:val="clear" w:color="auto" w:fill="auto"/>
            <w:noWrap/>
            <w:vAlign w:val="center"/>
            <w:hideMark/>
          </w:tcPr>
          <w:p w14:paraId="6E3827AF"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680,9</w:t>
            </w:r>
          </w:p>
        </w:tc>
      </w:tr>
      <w:tr w:rsidR="002A5EE8" w:rsidRPr="002A5EE8" w14:paraId="7818282B"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0329586"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1417" w:type="dxa"/>
            <w:tcBorders>
              <w:top w:val="nil"/>
              <w:left w:val="nil"/>
              <w:bottom w:val="single" w:sz="4" w:space="0" w:color="auto"/>
              <w:right w:val="single" w:sz="4" w:space="0" w:color="auto"/>
            </w:tcBorders>
            <w:shd w:val="clear" w:color="auto" w:fill="auto"/>
            <w:noWrap/>
            <w:vAlign w:val="center"/>
            <w:hideMark/>
          </w:tcPr>
          <w:p w14:paraId="0F9F28F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010 06 70280</w:t>
            </w:r>
          </w:p>
        </w:tc>
        <w:tc>
          <w:tcPr>
            <w:tcW w:w="425" w:type="dxa"/>
            <w:tcBorders>
              <w:top w:val="nil"/>
              <w:left w:val="nil"/>
              <w:bottom w:val="single" w:sz="4" w:space="0" w:color="auto"/>
              <w:right w:val="single" w:sz="4" w:space="0" w:color="auto"/>
            </w:tcBorders>
            <w:shd w:val="clear" w:color="auto" w:fill="auto"/>
            <w:noWrap/>
            <w:vAlign w:val="center"/>
            <w:hideMark/>
          </w:tcPr>
          <w:p w14:paraId="67F4870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2AEC902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09</w:t>
            </w:r>
          </w:p>
        </w:tc>
        <w:tc>
          <w:tcPr>
            <w:tcW w:w="565" w:type="dxa"/>
            <w:tcBorders>
              <w:top w:val="nil"/>
              <w:left w:val="nil"/>
              <w:bottom w:val="single" w:sz="4" w:space="0" w:color="auto"/>
              <w:right w:val="single" w:sz="4" w:space="0" w:color="auto"/>
            </w:tcBorders>
            <w:shd w:val="clear" w:color="auto" w:fill="auto"/>
            <w:noWrap/>
            <w:vAlign w:val="center"/>
            <w:hideMark/>
          </w:tcPr>
          <w:p w14:paraId="5061F62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92C86B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3306,2</w:t>
            </w:r>
          </w:p>
        </w:tc>
        <w:tc>
          <w:tcPr>
            <w:tcW w:w="1140" w:type="dxa"/>
            <w:tcBorders>
              <w:top w:val="nil"/>
              <w:left w:val="nil"/>
              <w:bottom w:val="single" w:sz="4" w:space="0" w:color="auto"/>
              <w:right w:val="single" w:sz="4" w:space="0" w:color="auto"/>
            </w:tcBorders>
            <w:shd w:val="clear" w:color="auto" w:fill="auto"/>
            <w:noWrap/>
            <w:vAlign w:val="center"/>
            <w:hideMark/>
          </w:tcPr>
          <w:p w14:paraId="1C39DB53"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3306,2</w:t>
            </w:r>
          </w:p>
        </w:tc>
        <w:tc>
          <w:tcPr>
            <w:tcW w:w="1180" w:type="dxa"/>
            <w:tcBorders>
              <w:top w:val="nil"/>
              <w:left w:val="nil"/>
              <w:bottom w:val="single" w:sz="4" w:space="0" w:color="auto"/>
              <w:right w:val="single" w:sz="4" w:space="0" w:color="auto"/>
            </w:tcBorders>
            <w:shd w:val="clear" w:color="auto" w:fill="auto"/>
            <w:noWrap/>
            <w:vAlign w:val="center"/>
            <w:hideMark/>
          </w:tcPr>
          <w:p w14:paraId="729FD0BF"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3306,2</w:t>
            </w:r>
          </w:p>
        </w:tc>
      </w:tr>
      <w:tr w:rsidR="002A5EE8" w:rsidRPr="002A5EE8" w14:paraId="7A6DEF8C"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51C9F254"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Расходы на выплаты персоналу государственных (муниципальных) органов</w:t>
            </w:r>
          </w:p>
        </w:tc>
        <w:tc>
          <w:tcPr>
            <w:tcW w:w="1417" w:type="dxa"/>
            <w:tcBorders>
              <w:top w:val="nil"/>
              <w:left w:val="nil"/>
              <w:bottom w:val="single" w:sz="4" w:space="0" w:color="auto"/>
              <w:right w:val="single" w:sz="4" w:space="0" w:color="auto"/>
            </w:tcBorders>
            <w:shd w:val="clear" w:color="auto" w:fill="auto"/>
            <w:noWrap/>
            <w:vAlign w:val="center"/>
            <w:hideMark/>
          </w:tcPr>
          <w:p w14:paraId="4B62725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010 06 70280</w:t>
            </w:r>
          </w:p>
        </w:tc>
        <w:tc>
          <w:tcPr>
            <w:tcW w:w="425" w:type="dxa"/>
            <w:tcBorders>
              <w:top w:val="nil"/>
              <w:left w:val="nil"/>
              <w:bottom w:val="single" w:sz="4" w:space="0" w:color="auto"/>
              <w:right w:val="single" w:sz="4" w:space="0" w:color="auto"/>
            </w:tcBorders>
            <w:shd w:val="clear" w:color="auto" w:fill="auto"/>
            <w:noWrap/>
            <w:vAlign w:val="center"/>
            <w:hideMark/>
          </w:tcPr>
          <w:p w14:paraId="1AC8FD5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2BAC0A5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09</w:t>
            </w:r>
          </w:p>
        </w:tc>
        <w:tc>
          <w:tcPr>
            <w:tcW w:w="565" w:type="dxa"/>
            <w:tcBorders>
              <w:top w:val="nil"/>
              <w:left w:val="nil"/>
              <w:bottom w:val="single" w:sz="4" w:space="0" w:color="auto"/>
              <w:right w:val="single" w:sz="4" w:space="0" w:color="auto"/>
            </w:tcBorders>
            <w:shd w:val="clear" w:color="auto" w:fill="auto"/>
            <w:noWrap/>
            <w:vAlign w:val="center"/>
            <w:hideMark/>
          </w:tcPr>
          <w:p w14:paraId="0215584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120</w:t>
            </w:r>
          </w:p>
        </w:tc>
        <w:tc>
          <w:tcPr>
            <w:tcW w:w="1066" w:type="dxa"/>
            <w:tcBorders>
              <w:top w:val="nil"/>
              <w:left w:val="nil"/>
              <w:bottom w:val="single" w:sz="4" w:space="0" w:color="auto"/>
              <w:right w:val="single" w:sz="4" w:space="0" w:color="auto"/>
            </w:tcBorders>
            <w:shd w:val="clear" w:color="auto" w:fill="auto"/>
            <w:noWrap/>
            <w:vAlign w:val="center"/>
            <w:hideMark/>
          </w:tcPr>
          <w:p w14:paraId="07E7E613"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3246,9</w:t>
            </w:r>
          </w:p>
        </w:tc>
        <w:tc>
          <w:tcPr>
            <w:tcW w:w="1140" w:type="dxa"/>
            <w:tcBorders>
              <w:top w:val="nil"/>
              <w:left w:val="nil"/>
              <w:bottom w:val="single" w:sz="4" w:space="0" w:color="auto"/>
              <w:right w:val="single" w:sz="4" w:space="0" w:color="auto"/>
            </w:tcBorders>
            <w:shd w:val="clear" w:color="auto" w:fill="auto"/>
            <w:noWrap/>
            <w:vAlign w:val="center"/>
            <w:hideMark/>
          </w:tcPr>
          <w:p w14:paraId="66721150"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3246,9</w:t>
            </w:r>
          </w:p>
        </w:tc>
        <w:tc>
          <w:tcPr>
            <w:tcW w:w="1180" w:type="dxa"/>
            <w:tcBorders>
              <w:top w:val="nil"/>
              <w:left w:val="nil"/>
              <w:bottom w:val="single" w:sz="4" w:space="0" w:color="auto"/>
              <w:right w:val="single" w:sz="4" w:space="0" w:color="auto"/>
            </w:tcBorders>
            <w:shd w:val="clear" w:color="auto" w:fill="auto"/>
            <w:noWrap/>
            <w:vAlign w:val="center"/>
            <w:hideMark/>
          </w:tcPr>
          <w:p w14:paraId="410F138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3246,9</w:t>
            </w:r>
          </w:p>
        </w:tc>
      </w:tr>
      <w:tr w:rsidR="002A5EE8" w:rsidRPr="002A5EE8" w14:paraId="59FB2D47"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68BBA34"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center"/>
            <w:hideMark/>
          </w:tcPr>
          <w:p w14:paraId="19734FE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010 06 70280</w:t>
            </w:r>
          </w:p>
        </w:tc>
        <w:tc>
          <w:tcPr>
            <w:tcW w:w="425" w:type="dxa"/>
            <w:tcBorders>
              <w:top w:val="nil"/>
              <w:left w:val="nil"/>
              <w:bottom w:val="single" w:sz="4" w:space="0" w:color="auto"/>
              <w:right w:val="single" w:sz="4" w:space="0" w:color="auto"/>
            </w:tcBorders>
            <w:shd w:val="clear" w:color="auto" w:fill="auto"/>
            <w:noWrap/>
            <w:vAlign w:val="center"/>
            <w:hideMark/>
          </w:tcPr>
          <w:p w14:paraId="77CD4A2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19A28FF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09</w:t>
            </w:r>
          </w:p>
        </w:tc>
        <w:tc>
          <w:tcPr>
            <w:tcW w:w="565" w:type="dxa"/>
            <w:tcBorders>
              <w:top w:val="nil"/>
              <w:left w:val="nil"/>
              <w:bottom w:val="single" w:sz="4" w:space="0" w:color="auto"/>
              <w:right w:val="single" w:sz="4" w:space="0" w:color="auto"/>
            </w:tcBorders>
            <w:shd w:val="clear" w:color="auto" w:fill="auto"/>
            <w:noWrap/>
            <w:vAlign w:val="center"/>
            <w:hideMark/>
          </w:tcPr>
          <w:p w14:paraId="0C79A97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3266C638"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59,3</w:t>
            </w:r>
          </w:p>
        </w:tc>
        <w:tc>
          <w:tcPr>
            <w:tcW w:w="1140" w:type="dxa"/>
            <w:tcBorders>
              <w:top w:val="nil"/>
              <w:left w:val="nil"/>
              <w:bottom w:val="single" w:sz="4" w:space="0" w:color="auto"/>
              <w:right w:val="single" w:sz="4" w:space="0" w:color="auto"/>
            </w:tcBorders>
            <w:shd w:val="clear" w:color="auto" w:fill="auto"/>
            <w:noWrap/>
            <w:vAlign w:val="center"/>
            <w:hideMark/>
          </w:tcPr>
          <w:p w14:paraId="2BCF2E95"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59,3</w:t>
            </w:r>
          </w:p>
        </w:tc>
        <w:tc>
          <w:tcPr>
            <w:tcW w:w="1180" w:type="dxa"/>
            <w:tcBorders>
              <w:top w:val="nil"/>
              <w:left w:val="nil"/>
              <w:bottom w:val="single" w:sz="4" w:space="0" w:color="auto"/>
              <w:right w:val="single" w:sz="4" w:space="0" w:color="auto"/>
            </w:tcBorders>
            <w:shd w:val="clear" w:color="auto" w:fill="auto"/>
            <w:noWrap/>
            <w:vAlign w:val="center"/>
            <w:hideMark/>
          </w:tcPr>
          <w:p w14:paraId="463AD49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59,3</w:t>
            </w:r>
          </w:p>
        </w:tc>
      </w:tr>
      <w:tr w:rsidR="002A5EE8" w:rsidRPr="002A5EE8" w14:paraId="5050ED4C"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1404D702"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417" w:type="dxa"/>
            <w:tcBorders>
              <w:top w:val="nil"/>
              <w:left w:val="nil"/>
              <w:bottom w:val="single" w:sz="4" w:space="0" w:color="auto"/>
              <w:right w:val="single" w:sz="4" w:space="0" w:color="auto"/>
            </w:tcBorders>
            <w:shd w:val="clear" w:color="auto" w:fill="auto"/>
            <w:noWrap/>
            <w:vAlign w:val="center"/>
            <w:hideMark/>
          </w:tcPr>
          <w:p w14:paraId="18B935E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010 06 75320</w:t>
            </w:r>
          </w:p>
        </w:tc>
        <w:tc>
          <w:tcPr>
            <w:tcW w:w="425" w:type="dxa"/>
            <w:tcBorders>
              <w:top w:val="nil"/>
              <w:left w:val="nil"/>
              <w:bottom w:val="single" w:sz="4" w:space="0" w:color="auto"/>
              <w:right w:val="single" w:sz="4" w:space="0" w:color="auto"/>
            </w:tcBorders>
            <w:shd w:val="clear" w:color="auto" w:fill="auto"/>
            <w:noWrap/>
            <w:vAlign w:val="center"/>
            <w:hideMark/>
          </w:tcPr>
          <w:p w14:paraId="1454BD8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11F78DC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09</w:t>
            </w:r>
          </w:p>
        </w:tc>
        <w:tc>
          <w:tcPr>
            <w:tcW w:w="565" w:type="dxa"/>
            <w:tcBorders>
              <w:top w:val="nil"/>
              <w:left w:val="nil"/>
              <w:bottom w:val="single" w:sz="4" w:space="0" w:color="auto"/>
              <w:right w:val="single" w:sz="4" w:space="0" w:color="auto"/>
            </w:tcBorders>
            <w:shd w:val="clear" w:color="auto" w:fill="auto"/>
            <w:noWrap/>
            <w:vAlign w:val="center"/>
            <w:hideMark/>
          </w:tcPr>
          <w:p w14:paraId="6106EBC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190EF83"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336,0</w:t>
            </w:r>
          </w:p>
        </w:tc>
        <w:tc>
          <w:tcPr>
            <w:tcW w:w="1140" w:type="dxa"/>
            <w:tcBorders>
              <w:top w:val="nil"/>
              <w:left w:val="nil"/>
              <w:bottom w:val="single" w:sz="4" w:space="0" w:color="auto"/>
              <w:right w:val="single" w:sz="4" w:space="0" w:color="auto"/>
            </w:tcBorders>
            <w:shd w:val="clear" w:color="auto" w:fill="auto"/>
            <w:noWrap/>
            <w:vAlign w:val="center"/>
            <w:hideMark/>
          </w:tcPr>
          <w:p w14:paraId="10415ED7"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336,0</w:t>
            </w:r>
          </w:p>
        </w:tc>
        <w:tc>
          <w:tcPr>
            <w:tcW w:w="1180" w:type="dxa"/>
            <w:tcBorders>
              <w:top w:val="nil"/>
              <w:left w:val="nil"/>
              <w:bottom w:val="single" w:sz="4" w:space="0" w:color="auto"/>
              <w:right w:val="single" w:sz="4" w:space="0" w:color="auto"/>
            </w:tcBorders>
            <w:shd w:val="clear" w:color="auto" w:fill="auto"/>
            <w:noWrap/>
            <w:vAlign w:val="center"/>
            <w:hideMark/>
          </w:tcPr>
          <w:p w14:paraId="36E02750"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336,0</w:t>
            </w:r>
          </w:p>
        </w:tc>
      </w:tr>
      <w:tr w:rsidR="002A5EE8" w:rsidRPr="002A5EE8" w14:paraId="6ADDC3BB"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4BAC5027"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Стипендии</w:t>
            </w:r>
          </w:p>
        </w:tc>
        <w:tc>
          <w:tcPr>
            <w:tcW w:w="1417" w:type="dxa"/>
            <w:tcBorders>
              <w:top w:val="nil"/>
              <w:left w:val="nil"/>
              <w:bottom w:val="single" w:sz="4" w:space="0" w:color="auto"/>
              <w:right w:val="single" w:sz="4" w:space="0" w:color="auto"/>
            </w:tcBorders>
            <w:shd w:val="clear" w:color="auto" w:fill="auto"/>
            <w:noWrap/>
            <w:vAlign w:val="center"/>
            <w:hideMark/>
          </w:tcPr>
          <w:p w14:paraId="2C8BD65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010 06 75320</w:t>
            </w:r>
          </w:p>
        </w:tc>
        <w:tc>
          <w:tcPr>
            <w:tcW w:w="425" w:type="dxa"/>
            <w:tcBorders>
              <w:top w:val="nil"/>
              <w:left w:val="nil"/>
              <w:bottom w:val="single" w:sz="4" w:space="0" w:color="auto"/>
              <w:right w:val="single" w:sz="4" w:space="0" w:color="auto"/>
            </w:tcBorders>
            <w:shd w:val="clear" w:color="auto" w:fill="auto"/>
            <w:noWrap/>
            <w:vAlign w:val="center"/>
            <w:hideMark/>
          </w:tcPr>
          <w:p w14:paraId="0BA9955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03D372D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09</w:t>
            </w:r>
          </w:p>
        </w:tc>
        <w:tc>
          <w:tcPr>
            <w:tcW w:w="565" w:type="dxa"/>
            <w:tcBorders>
              <w:top w:val="nil"/>
              <w:left w:val="nil"/>
              <w:bottom w:val="single" w:sz="4" w:space="0" w:color="auto"/>
              <w:right w:val="single" w:sz="4" w:space="0" w:color="auto"/>
            </w:tcBorders>
            <w:shd w:val="clear" w:color="auto" w:fill="auto"/>
            <w:noWrap/>
            <w:vAlign w:val="center"/>
            <w:hideMark/>
          </w:tcPr>
          <w:p w14:paraId="61E87C9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340</w:t>
            </w:r>
          </w:p>
        </w:tc>
        <w:tc>
          <w:tcPr>
            <w:tcW w:w="1066" w:type="dxa"/>
            <w:tcBorders>
              <w:top w:val="nil"/>
              <w:left w:val="nil"/>
              <w:bottom w:val="single" w:sz="4" w:space="0" w:color="auto"/>
              <w:right w:val="single" w:sz="4" w:space="0" w:color="auto"/>
            </w:tcBorders>
            <w:shd w:val="clear" w:color="auto" w:fill="auto"/>
            <w:noWrap/>
            <w:vAlign w:val="center"/>
            <w:hideMark/>
          </w:tcPr>
          <w:p w14:paraId="2F007D54"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336,0</w:t>
            </w:r>
          </w:p>
        </w:tc>
        <w:tc>
          <w:tcPr>
            <w:tcW w:w="1140" w:type="dxa"/>
            <w:tcBorders>
              <w:top w:val="nil"/>
              <w:left w:val="nil"/>
              <w:bottom w:val="single" w:sz="4" w:space="0" w:color="auto"/>
              <w:right w:val="single" w:sz="4" w:space="0" w:color="auto"/>
            </w:tcBorders>
            <w:shd w:val="clear" w:color="auto" w:fill="auto"/>
            <w:noWrap/>
            <w:vAlign w:val="center"/>
            <w:hideMark/>
          </w:tcPr>
          <w:p w14:paraId="40D4DC80"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336,0</w:t>
            </w:r>
          </w:p>
        </w:tc>
        <w:tc>
          <w:tcPr>
            <w:tcW w:w="1180" w:type="dxa"/>
            <w:tcBorders>
              <w:top w:val="nil"/>
              <w:left w:val="nil"/>
              <w:bottom w:val="single" w:sz="4" w:space="0" w:color="auto"/>
              <w:right w:val="single" w:sz="4" w:space="0" w:color="auto"/>
            </w:tcBorders>
            <w:shd w:val="clear" w:color="auto" w:fill="auto"/>
            <w:noWrap/>
            <w:vAlign w:val="center"/>
            <w:hideMark/>
          </w:tcPr>
          <w:p w14:paraId="411C044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336,0</w:t>
            </w:r>
          </w:p>
        </w:tc>
      </w:tr>
      <w:tr w:rsidR="002A5EE8" w:rsidRPr="002A5EE8" w14:paraId="00D2C971"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58AABAE4"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Социальная политика</w:t>
            </w:r>
          </w:p>
        </w:tc>
        <w:tc>
          <w:tcPr>
            <w:tcW w:w="1417" w:type="dxa"/>
            <w:tcBorders>
              <w:top w:val="nil"/>
              <w:left w:val="nil"/>
              <w:bottom w:val="single" w:sz="4" w:space="0" w:color="auto"/>
              <w:right w:val="single" w:sz="4" w:space="0" w:color="auto"/>
            </w:tcBorders>
            <w:shd w:val="clear" w:color="auto" w:fill="auto"/>
            <w:noWrap/>
            <w:vAlign w:val="center"/>
            <w:hideMark/>
          </w:tcPr>
          <w:p w14:paraId="28D0B4A4"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010 06 00000</w:t>
            </w:r>
          </w:p>
        </w:tc>
        <w:tc>
          <w:tcPr>
            <w:tcW w:w="425" w:type="dxa"/>
            <w:tcBorders>
              <w:top w:val="nil"/>
              <w:left w:val="nil"/>
              <w:bottom w:val="single" w:sz="4" w:space="0" w:color="auto"/>
              <w:right w:val="single" w:sz="4" w:space="0" w:color="auto"/>
            </w:tcBorders>
            <w:shd w:val="clear" w:color="auto" w:fill="auto"/>
            <w:noWrap/>
            <w:vAlign w:val="center"/>
            <w:hideMark/>
          </w:tcPr>
          <w:p w14:paraId="69AEBC0F"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10</w:t>
            </w:r>
          </w:p>
        </w:tc>
        <w:tc>
          <w:tcPr>
            <w:tcW w:w="426" w:type="dxa"/>
            <w:tcBorders>
              <w:top w:val="nil"/>
              <w:left w:val="nil"/>
              <w:bottom w:val="single" w:sz="4" w:space="0" w:color="auto"/>
              <w:right w:val="single" w:sz="4" w:space="0" w:color="auto"/>
            </w:tcBorders>
            <w:shd w:val="clear" w:color="auto" w:fill="auto"/>
            <w:noWrap/>
            <w:vAlign w:val="center"/>
            <w:hideMark/>
          </w:tcPr>
          <w:p w14:paraId="6F718C66"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7224160B"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D6EA0E6"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45327,6</w:t>
            </w:r>
          </w:p>
        </w:tc>
        <w:tc>
          <w:tcPr>
            <w:tcW w:w="1140" w:type="dxa"/>
            <w:tcBorders>
              <w:top w:val="nil"/>
              <w:left w:val="nil"/>
              <w:bottom w:val="single" w:sz="4" w:space="0" w:color="auto"/>
              <w:right w:val="single" w:sz="4" w:space="0" w:color="auto"/>
            </w:tcBorders>
            <w:shd w:val="clear" w:color="auto" w:fill="auto"/>
            <w:noWrap/>
            <w:vAlign w:val="center"/>
            <w:hideMark/>
          </w:tcPr>
          <w:p w14:paraId="481F8FF7"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45327,6</w:t>
            </w:r>
          </w:p>
        </w:tc>
        <w:tc>
          <w:tcPr>
            <w:tcW w:w="1180" w:type="dxa"/>
            <w:tcBorders>
              <w:top w:val="nil"/>
              <w:left w:val="nil"/>
              <w:bottom w:val="single" w:sz="4" w:space="0" w:color="auto"/>
              <w:right w:val="single" w:sz="4" w:space="0" w:color="auto"/>
            </w:tcBorders>
            <w:shd w:val="clear" w:color="auto" w:fill="auto"/>
            <w:noWrap/>
            <w:vAlign w:val="center"/>
            <w:hideMark/>
          </w:tcPr>
          <w:p w14:paraId="7DE2CCAB"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45327,6</w:t>
            </w:r>
          </w:p>
        </w:tc>
      </w:tr>
      <w:tr w:rsidR="002A5EE8" w:rsidRPr="002A5EE8" w14:paraId="0341F019"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31869758"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Социальное обеспечение населения</w:t>
            </w:r>
          </w:p>
        </w:tc>
        <w:tc>
          <w:tcPr>
            <w:tcW w:w="1417" w:type="dxa"/>
            <w:tcBorders>
              <w:top w:val="nil"/>
              <w:left w:val="nil"/>
              <w:bottom w:val="single" w:sz="4" w:space="0" w:color="auto"/>
              <w:right w:val="single" w:sz="4" w:space="0" w:color="auto"/>
            </w:tcBorders>
            <w:shd w:val="clear" w:color="auto" w:fill="auto"/>
            <w:noWrap/>
            <w:vAlign w:val="center"/>
            <w:hideMark/>
          </w:tcPr>
          <w:p w14:paraId="1368D3A7"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010 06 00000</w:t>
            </w:r>
          </w:p>
        </w:tc>
        <w:tc>
          <w:tcPr>
            <w:tcW w:w="425" w:type="dxa"/>
            <w:tcBorders>
              <w:top w:val="nil"/>
              <w:left w:val="nil"/>
              <w:bottom w:val="single" w:sz="4" w:space="0" w:color="auto"/>
              <w:right w:val="single" w:sz="4" w:space="0" w:color="auto"/>
            </w:tcBorders>
            <w:shd w:val="clear" w:color="auto" w:fill="auto"/>
            <w:noWrap/>
            <w:vAlign w:val="center"/>
            <w:hideMark/>
          </w:tcPr>
          <w:p w14:paraId="378C73FD"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10</w:t>
            </w:r>
          </w:p>
        </w:tc>
        <w:tc>
          <w:tcPr>
            <w:tcW w:w="426" w:type="dxa"/>
            <w:tcBorders>
              <w:top w:val="nil"/>
              <w:left w:val="nil"/>
              <w:bottom w:val="single" w:sz="4" w:space="0" w:color="auto"/>
              <w:right w:val="single" w:sz="4" w:space="0" w:color="auto"/>
            </w:tcBorders>
            <w:shd w:val="clear" w:color="auto" w:fill="auto"/>
            <w:noWrap/>
            <w:vAlign w:val="center"/>
            <w:hideMark/>
          </w:tcPr>
          <w:p w14:paraId="224A8997"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03</w:t>
            </w:r>
          </w:p>
        </w:tc>
        <w:tc>
          <w:tcPr>
            <w:tcW w:w="565" w:type="dxa"/>
            <w:tcBorders>
              <w:top w:val="nil"/>
              <w:left w:val="nil"/>
              <w:bottom w:val="single" w:sz="4" w:space="0" w:color="auto"/>
              <w:right w:val="single" w:sz="4" w:space="0" w:color="auto"/>
            </w:tcBorders>
            <w:shd w:val="clear" w:color="auto" w:fill="auto"/>
            <w:noWrap/>
            <w:vAlign w:val="center"/>
            <w:hideMark/>
          </w:tcPr>
          <w:p w14:paraId="208D2B64"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2C66462"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2322,8</w:t>
            </w:r>
          </w:p>
        </w:tc>
        <w:tc>
          <w:tcPr>
            <w:tcW w:w="1140" w:type="dxa"/>
            <w:tcBorders>
              <w:top w:val="nil"/>
              <w:left w:val="nil"/>
              <w:bottom w:val="single" w:sz="4" w:space="0" w:color="auto"/>
              <w:right w:val="single" w:sz="4" w:space="0" w:color="auto"/>
            </w:tcBorders>
            <w:shd w:val="clear" w:color="auto" w:fill="auto"/>
            <w:noWrap/>
            <w:vAlign w:val="center"/>
            <w:hideMark/>
          </w:tcPr>
          <w:p w14:paraId="7005E142"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2322,8</w:t>
            </w:r>
          </w:p>
        </w:tc>
        <w:tc>
          <w:tcPr>
            <w:tcW w:w="1180" w:type="dxa"/>
            <w:tcBorders>
              <w:top w:val="nil"/>
              <w:left w:val="nil"/>
              <w:bottom w:val="single" w:sz="4" w:space="0" w:color="auto"/>
              <w:right w:val="single" w:sz="4" w:space="0" w:color="auto"/>
            </w:tcBorders>
            <w:shd w:val="clear" w:color="auto" w:fill="auto"/>
            <w:noWrap/>
            <w:vAlign w:val="center"/>
            <w:hideMark/>
          </w:tcPr>
          <w:p w14:paraId="2C9FA321"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2322,8</w:t>
            </w:r>
          </w:p>
        </w:tc>
      </w:tr>
      <w:tr w:rsidR="002A5EE8" w:rsidRPr="002A5EE8" w14:paraId="7E6056C1"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13A4B106"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Предоставление дополнительных мер социальной поддержки молодым специалистам, трудоустроившимся на территории Старорусского муниципального района в муниципальные образовательные организации, реализующие образовательные программы начального общего, основного общего, среднего общего образования.</w:t>
            </w:r>
          </w:p>
        </w:tc>
        <w:tc>
          <w:tcPr>
            <w:tcW w:w="1417" w:type="dxa"/>
            <w:tcBorders>
              <w:top w:val="nil"/>
              <w:left w:val="nil"/>
              <w:bottom w:val="single" w:sz="4" w:space="0" w:color="auto"/>
              <w:right w:val="single" w:sz="4" w:space="0" w:color="auto"/>
            </w:tcBorders>
            <w:shd w:val="clear" w:color="auto" w:fill="auto"/>
            <w:noWrap/>
            <w:vAlign w:val="center"/>
            <w:hideMark/>
          </w:tcPr>
          <w:p w14:paraId="3027E0A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010 06 81010</w:t>
            </w:r>
          </w:p>
        </w:tc>
        <w:tc>
          <w:tcPr>
            <w:tcW w:w="425" w:type="dxa"/>
            <w:tcBorders>
              <w:top w:val="nil"/>
              <w:left w:val="nil"/>
              <w:bottom w:val="single" w:sz="4" w:space="0" w:color="auto"/>
              <w:right w:val="single" w:sz="4" w:space="0" w:color="auto"/>
            </w:tcBorders>
            <w:shd w:val="clear" w:color="auto" w:fill="auto"/>
            <w:noWrap/>
            <w:vAlign w:val="center"/>
            <w:hideMark/>
          </w:tcPr>
          <w:p w14:paraId="04E2AE0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10</w:t>
            </w:r>
          </w:p>
        </w:tc>
        <w:tc>
          <w:tcPr>
            <w:tcW w:w="426" w:type="dxa"/>
            <w:tcBorders>
              <w:top w:val="nil"/>
              <w:left w:val="nil"/>
              <w:bottom w:val="single" w:sz="4" w:space="0" w:color="auto"/>
              <w:right w:val="single" w:sz="4" w:space="0" w:color="auto"/>
            </w:tcBorders>
            <w:shd w:val="clear" w:color="auto" w:fill="auto"/>
            <w:noWrap/>
            <w:vAlign w:val="center"/>
            <w:hideMark/>
          </w:tcPr>
          <w:p w14:paraId="073C0FD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w:t>
            </w:r>
          </w:p>
        </w:tc>
        <w:tc>
          <w:tcPr>
            <w:tcW w:w="565" w:type="dxa"/>
            <w:tcBorders>
              <w:top w:val="nil"/>
              <w:left w:val="nil"/>
              <w:bottom w:val="single" w:sz="4" w:space="0" w:color="auto"/>
              <w:right w:val="single" w:sz="4" w:space="0" w:color="auto"/>
            </w:tcBorders>
            <w:shd w:val="clear" w:color="auto" w:fill="auto"/>
            <w:noWrap/>
            <w:vAlign w:val="center"/>
            <w:hideMark/>
          </w:tcPr>
          <w:p w14:paraId="2637E91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9F61695"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460,0</w:t>
            </w:r>
          </w:p>
        </w:tc>
        <w:tc>
          <w:tcPr>
            <w:tcW w:w="1140" w:type="dxa"/>
            <w:tcBorders>
              <w:top w:val="nil"/>
              <w:left w:val="nil"/>
              <w:bottom w:val="single" w:sz="4" w:space="0" w:color="auto"/>
              <w:right w:val="single" w:sz="4" w:space="0" w:color="auto"/>
            </w:tcBorders>
            <w:shd w:val="clear" w:color="auto" w:fill="auto"/>
            <w:noWrap/>
            <w:vAlign w:val="center"/>
            <w:hideMark/>
          </w:tcPr>
          <w:p w14:paraId="00CD3C4E"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460,0</w:t>
            </w:r>
          </w:p>
        </w:tc>
        <w:tc>
          <w:tcPr>
            <w:tcW w:w="1180" w:type="dxa"/>
            <w:tcBorders>
              <w:top w:val="nil"/>
              <w:left w:val="nil"/>
              <w:bottom w:val="single" w:sz="4" w:space="0" w:color="auto"/>
              <w:right w:val="single" w:sz="4" w:space="0" w:color="auto"/>
            </w:tcBorders>
            <w:shd w:val="clear" w:color="auto" w:fill="auto"/>
            <w:noWrap/>
            <w:vAlign w:val="center"/>
            <w:hideMark/>
          </w:tcPr>
          <w:p w14:paraId="5C8F3E92"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460,0</w:t>
            </w:r>
          </w:p>
        </w:tc>
      </w:tr>
      <w:tr w:rsidR="002A5EE8" w:rsidRPr="002A5EE8" w14:paraId="5658D959"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50ED2F1C"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Публичные нормативные социальные выплаты гражданам</w:t>
            </w:r>
          </w:p>
        </w:tc>
        <w:tc>
          <w:tcPr>
            <w:tcW w:w="1417" w:type="dxa"/>
            <w:tcBorders>
              <w:top w:val="nil"/>
              <w:left w:val="nil"/>
              <w:bottom w:val="single" w:sz="4" w:space="0" w:color="auto"/>
              <w:right w:val="single" w:sz="4" w:space="0" w:color="auto"/>
            </w:tcBorders>
            <w:shd w:val="clear" w:color="auto" w:fill="auto"/>
            <w:noWrap/>
            <w:vAlign w:val="center"/>
            <w:hideMark/>
          </w:tcPr>
          <w:p w14:paraId="36352EE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010 06 81010</w:t>
            </w:r>
          </w:p>
        </w:tc>
        <w:tc>
          <w:tcPr>
            <w:tcW w:w="425" w:type="dxa"/>
            <w:tcBorders>
              <w:top w:val="nil"/>
              <w:left w:val="nil"/>
              <w:bottom w:val="single" w:sz="4" w:space="0" w:color="auto"/>
              <w:right w:val="single" w:sz="4" w:space="0" w:color="auto"/>
            </w:tcBorders>
            <w:shd w:val="clear" w:color="auto" w:fill="auto"/>
            <w:noWrap/>
            <w:vAlign w:val="center"/>
            <w:hideMark/>
          </w:tcPr>
          <w:p w14:paraId="3154EC5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10</w:t>
            </w:r>
          </w:p>
        </w:tc>
        <w:tc>
          <w:tcPr>
            <w:tcW w:w="426" w:type="dxa"/>
            <w:tcBorders>
              <w:top w:val="nil"/>
              <w:left w:val="nil"/>
              <w:bottom w:val="single" w:sz="4" w:space="0" w:color="auto"/>
              <w:right w:val="single" w:sz="4" w:space="0" w:color="auto"/>
            </w:tcBorders>
            <w:shd w:val="clear" w:color="auto" w:fill="auto"/>
            <w:noWrap/>
            <w:vAlign w:val="center"/>
            <w:hideMark/>
          </w:tcPr>
          <w:p w14:paraId="21FBCE0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w:t>
            </w:r>
          </w:p>
        </w:tc>
        <w:tc>
          <w:tcPr>
            <w:tcW w:w="565" w:type="dxa"/>
            <w:tcBorders>
              <w:top w:val="nil"/>
              <w:left w:val="nil"/>
              <w:bottom w:val="single" w:sz="4" w:space="0" w:color="auto"/>
              <w:right w:val="single" w:sz="4" w:space="0" w:color="auto"/>
            </w:tcBorders>
            <w:shd w:val="clear" w:color="auto" w:fill="auto"/>
            <w:noWrap/>
            <w:vAlign w:val="center"/>
            <w:hideMark/>
          </w:tcPr>
          <w:p w14:paraId="541C99A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310</w:t>
            </w:r>
          </w:p>
        </w:tc>
        <w:tc>
          <w:tcPr>
            <w:tcW w:w="1066" w:type="dxa"/>
            <w:tcBorders>
              <w:top w:val="nil"/>
              <w:left w:val="nil"/>
              <w:bottom w:val="single" w:sz="4" w:space="0" w:color="auto"/>
              <w:right w:val="single" w:sz="4" w:space="0" w:color="auto"/>
            </w:tcBorders>
            <w:shd w:val="clear" w:color="auto" w:fill="auto"/>
            <w:noWrap/>
            <w:vAlign w:val="center"/>
            <w:hideMark/>
          </w:tcPr>
          <w:p w14:paraId="683F2F5F"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460,0</w:t>
            </w:r>
          </w:p>
        </w:tc>
        <w:tc>
          <w:tcPr>
            <w:tcW w:w="1140" w:type="dxa"/>
            <w:tcBorders>
              <w:top w:val="nil"/>
              <w:left w:val="nil"/>
              <w:bottom w:val="single" w:sz="4" w:space="0" w:color="auto"/>
              <w:right w:val="single" w:sz="4" w:space="0" w:color="auto"/>
            </w:tcBorders>
            <w:shd w:val="clear" w:color="auto" w:fill="auto"/>
            <w:noWrap/>
            <w:vAlign w:val="center"/>
            <w:hideMark/>
          </w:tcPr>
          <w:p w14:paraId="5B0946F2"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460,0</w:t>
            </w:r>
          </w:p>
        </w:tc>
        <w:tc>
          <w:tcPr>
            <w:tcW w:w="1180" w:type="dxa"/>
            <w:tcBorders>
              <w:top w:val="nil"/>
              <w:left w:val="nil"/>
              <w:bottom w:val="single" w:sz="4" w:space="0" w:color="auto"/>
              <w:right w:val="single" w:sz="4" w:space="0" w:color="auto"/>
            </w:tcBorders>
            <w:shd w:val="clear" w:color="auto" w:fill="auto"/>
            <w:noWrap/>
            <w:vAlign w:val="center"/>
            <w:hideMark/>
          </w:tcPr>
          <w:p w14:paraId="0DF3A049"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460,0</w:t>
            </w:r>
          </w:p>
        </w:tc>
      </w:tr>
      <w:tr w:rsidR="002A5EE8" w:rsidRPr="002A5EE8" w14:paraId="29BD13AE"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29971A74"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Единовременная выплата педагогическим работникам, подготовившим муниципальных стипендиатов.</w:t>
            </w:r>
          </w:p>
        </w:tc>
        <w:tc>
          <w:tcPr>
            <w:tcW w:w="1417" w:type="dxa"/>
            <w:tcBorders>
              <w:top w:val="nil"/>
              <w:left w:val="nil"/>
              <w:bottom w:val="single" w:sz="4" w:space="0" w:color="auto"/>
              <w:right w:val="single" w:sz="4" w:space="0" w:color="auto"/>
            </w:tcBorders>
            <w:shd w:val="clear" w:color="auto" w:fill="auto"/>
            <w:noWrap/>
            <w:vAlign w:val="center"/>
            <w:hideMark/>
          </w:tcPr>
          <w:p w14:paraId="24DE95E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010 06 81020</w:t>
            </w:r>
          </w:p>
        </w:tc>
        <w:tc>
          <w:tcPr>
            <w:tcW w:w="425" w:type="dxa"/>
            <w:tcBorders>
              <w:top w:val="nil"/>
              <w:left w:val="nil"/>
              <w:bottom w:val="single" w:sz="4" w:space="0" w:color="auto"/>
              <w:right w:val="single" w:sz="4" w:space="0" w:color="auto"/>
            </w:tcBorders>
            <w:shd w:val="clear" w:color="auto" w:fill="auto"/>
            <w:noWrap/>
            <w:vAlign w:val="center"/>
            <w:hideMark/>
          </w:tcPr>
          <w:p w14:paraId="0A2A915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10</w:t>
            </w:r>
          </w:p>
        </w:tc>
        <w:tc>
          <w:tcPr>
            <w:tcW w:w="426" w:type="dxa"/>
            <w:tcBorders>
              <w:top w:val="nil"/>
              <w:left w:val="nil"/>
              <w:bottom w:val="single" w:sz="4" w:space="0" w:color="auto"/>
              <w:right w:val="single" w:sz="4" w:space="0" w:color="auto"/>
            </w:tcBorders>
            <w:shd w:val="clear" w:color="auto" w:fill="auto"/>
            <w:noWrap/>
            <w:vAlign w:val="center"/>
            <w:hideMark/>
          </w:tcPr>
          <w:p w14:paraId="1E17AF0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w:t>
            </w:r>
          </w:p>
        </w:tc>
        <w:tc>
          <w:tcPr>
            <w:tcW w:w="565" w:type="dxa"/>
            <w:tcBorders>
              <w:top w:val="nil"/>
              <w:left w:val="nil"/>
              <w:bottom w:val="single" w:sz="4" w:space="0" w:color="auto"/>
              <w:right w:val="single" w:sz="4" w:space="0" w:color="auto"/>
            </w:tcBorders>
            <w:shd w:val="clear" w:color="auto" w:fill="auto"/>
            <w:noWrap/>
            <w:vAlign w:val="center"/>
            <w:hideMark/>
          </w:tcPr>
          <w:p w14:paraId="0DA3286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752482B"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60,0</w:t>
            </w:r>
          </w:p>
        </w:tc>
        <w:tc>
          <w:tcPr>
            <w:tcW w:w="1140" w:type="dxa"/>
            <w:tcBorders>
              <w:top w:val="nil"/>
              <w:left w:val="nil"/>
              <w:bottom w:val="single" w:sz="4" w:space="0" w:color="auto"/>
              <w:right w:val="single" w:sz="4" w:space="0" w:color="auto"/>
            </w:tcBorders>
            <w:shd w:val="clear" w:color="auto" w:fill="auto"/>
            <w:noWrap/>
            <w:vAlign w:val="center"/>
            <w:hideMark/>
          </w:tcPr>
          <w:p w14:paraId="3AA77569"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60,0</w:t>
            </w:r>
          </w:p>
        </w:tc>
        <w:tc>
          <w:tcPr>
            <w:tcW w:w="1180" w:type="dxa"/>
            <w:tcBorders>
              <w:top w:val="nil"/>
              <w:left w:val="nil"/>
              <w:bottom w:val="single" w:sz="4" w:space="0" w:color="auto"/>
              <w:right w:val="single" w:sz="4" w:space="0" w:color="auto"/>
            </w:tcBorders>
            <w:shd w:val="clear" w:color="auto" w:fill="auto"/>
            <w:noWrap/>
            <w:vAlign w:val="center"/>
            <w:hideMark/>
          </w:tcPr>
          <w:p w14:paraId="4550042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60,0</w:t>
            </w:r>
          </w:p>
        </w:tc>
      </w:tr>
      <w:tr w:rsidR="002A5EE8" w:rsidRPr="002A5EE8" w14:paraId="3482E63B"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55A8D22D"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Публичные нормативные социальные выплаты гражданам</w:t>
            </w:r>
          </w:p>
        </w:tc>
        <w:tc>
          <w:tcPr>
            <w:tcW w:w="1417" w:type="dxa"/>
            <w:tcBorders>
              <w:top w:val="nil"/>
              <w:left w:val="nil"/>
              <w:bottom w:val="single" w:sz="4" w:space="0" w:color="auto"/>
              <w:right w:val="single" w:sz="4" w:space="0" w:color="auto"/>
            </w:tcBorders>
            <w:shd w:val="clear" w:color="auto" w:fill="auto"/>
            <w:noWrap/>
            <w:vAlign w:val="center"/>
            <w:hideMark/>
          </w:tcPr>
          <w:p w14:paraId="4893EBA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010 06 81020</w:t>
            </w:r>
          </w:p>
        </w:tc>
        <w:tc>
          <w:tcPr>
            <w:tcW w:w="425" w:type="dxa"/>
            <w:tcBorders>
              <w:top w:val="nil"/>
              <w:left w:val="nil"/>
              <w:bottom w:val="single" w:sz="4" w:space="0" w:color="auto"/>
              <w:right w:val="single" w:sz="4" w:space="0" w:color="auto"/>
            </w:tcBorders>
            <w:shd w:val="clear" w:color="auto" w:fill="auto"/>
            <w:noWrap/>
            <w:vAlign w:val="center"/>
            <w:hideMark/>
          </w:tcPr>
          <w:p w14:paraId="6DC34CD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10</w:t>
            </w:r>
          </w:p>
        </w:tc>
        <w:tc>
          <w:tcPr>
            <w:tcW w:w="426" w:type="dxa"/>
            <w:tcBorders>
              <w:top w:val="nil"/>
              <w:left w:val="nil"/>
              <w:bottom w:val="single" w:sz="4" w:space="0" w:color="auto"/>
              <w:right w:val="single" w:sz="4" w:space="0" w:color="auto"/>
            </w:tcBorders>
            <w:shd w:val="clear" w:color="auto" w:fill="auto"/>
            <w:noWrap/>
            <w:vAlign w:val="center"/>
            <w:hideMark/>
          </w:tcPr>
          <w:p w14:paraId="7866B2C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w:t>
            </w:r>
          </w:p>
        </w:tc>
        <w:tc>
          <w:tcPr>
            <w:tcW w:w="565" w:type="dxa"/>
            <w:tcBorders>
              <w:top w:val="nil"/>
              <w:left w:val="nil"/>
              <w:bottom w:val="single" w:sz="4" w:space="0" w:color="auto"/>
              <w:right w:val="single" w:sz="4" w:space="0" w:color="auto"/>
            </w:tcBorders>
            <w:shd w:val="clear" w:color="auto" w:fill="auto"/>
            <w:noWrap/>
            <w:vAlign w:val="center"/>
            <w:hideMark/>
          </w:tcPr>
          <w:p w14:paraId="16E5A02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310</w:t>
            </w:r>
          </w:p>
        </w:tc>
        <w:tc>
          <w:tcPr>
            <w:tcW w:w="1066" w:type="dxa"/>
            <w:tcBorders>
              <w:top w:val="nil"/>
              <w:left w:val="nil"/>
              <w:bottom w:val="single" w:sz="4" w:space="0" w:color="auto"/>
              <w:right w:val="single" w:sz="4" w:space="0" w:color="auto"/>
            </w:tcBorders>
            <w:shd w:val="clear" w:color="auto" w:fill="auto"/>
            <w:noWrap/>
            <w:vAlign w:val="center"/>
            <w:hideMark/>
          </w:tcPr>
          <w:p w14:paraId="023E2854"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60,0</w:t>
            </w:r>
          </w:p>
        </w:tc>
        <w:tc>
          <w:tcPr>
            <w:tcW w:w="1140" w:type="dxa"/>
            <w:tcBorders>
              <w:top w:val="nil"/>
              <w:left w:val="nil"/>
              <w:bottom w:val="single" w:sz="4" w:space="0" w:color="auto"/>
              <w:right w:val="single" w:sz="4" w:space="0" w:color="auto"/>
            </w:tcBorders>
            <w:shd w:val="clear" w:color="auto" w:fill="auto"/>
            <w:noWrap/>
            <w:vAlign w:val="center"/>
            <w:hideMark/>
          </w:tcPr>
          <w:p w14:paraId="259DD36B"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60,0</w:t>
            </w:r>
          </w:p>
        </w:tc>
        <w:tc>
          <w:tcPr>
            <w:tcW w:w="1180" w:type="dxa"/>
            <w:tcBorders>
              <w:top w:val="nil"/>
              <w:left w:val="nil"/>
              <w:bottom w:val="single" w:sz="4" w:space="0" w:color="auto"/>
              <w:right w:val="single" w:sz="4" w:space="0" w:color="auto"/>
            </w:tcBorders>
            <w:shd w:val="clear" w:color="auto" w:fill="auto"/>
            <w:noWrap/>
            <w:vAlign w:val="center"/>
            <w:hideMark/>
          </w:tcPr>
          <w:p w14:paraId="32C46C7E"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60,0</w:t>
            </w:r>
          </w:p>
        </w:tc>
      </w:tr>
      <w:tr w:rsidR="002A5EE8" w:rsidRPr="002A5EE8" w14:paraId="6464260A"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1CC731B7"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Единовременная выплата педагогам-наставникам, сопровождающим молодых специалистов (молодых учителей), заключивших договор впервые, по итогам учебного года.</w:t>
            </w:r>
          </w:p>
        </w:tc>
        <w:tc>
          <w:tcPr>
            <w:tcW w:w="1417" w:type="dxa"/>
            <w:tcBorders>
              <w:top w:val="nil"/>
              <w:left w:val="nil"/>
              <w:bottom w:val="single" w:sz="4" w:space="0" w:color="auto"/>
              <w:right w:val="single" w:sz="4" w:space="0" w:color="auto"/>
            </w:tcBorders>
            <w:shd w:val="clear" w:color="auto" w:fill="auto"/>
            <w:noWrap/>
            <w:vAlign w:val="center"/>
            <w:hideMark/>
          </w:tcPr>
          <w:p w14:paraId="20CAE98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010 06 81030</w:t>
            </w:r>
          </w:p>
        </w:tc>
        <w:tc>
          <w:tcPr>
            <w:tcW w:w="425" w:type="dxa"/>
            <w:tcBorders>
              <w:top w:val="nil"/>
              <w:left w:val="nil"/>
              <w:bottom w:val="single" w:sz="4" w:space="0" w:color="auto"/>
              <w:right w:val="single" w:sz="4" w:space="0" w:color="auto"/>
            </w:tcBorders>
            <w:shd w:val="clear" w:color="auto" w:fill="auto"/>
            <w:noWrap/>
            <w:vAlign w:val="center"/>
            <w:hideMark/>
          </w:tcPr>
          <w:p w14:paraId="236D0AA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10</w:t>
            </w:r>
          </w:p>
        </w:tc>
        <w:tc>
          <w:tcPr>
            <w:tcW w:w="426" w:type="dxa"/>
            <w:tcBorders>
              <w:top w:val="nil"/>
              <w:left w:val="nil"/>
              <w:bottom w:val="single" w:sz="4" w:space="0" w:color="auto"/>
              <w:right w:val="single" w:sz="4" w:space="0" w:color="auto"/>
            </w:tcBorders>
            <w:shd w:val="clear" w:color="auto" w:fill="auto"/>
            <w:noWrap/>
            <w:vAlign w:val="center"/>
            <w:hideMark/>
          </w:tcPr>
          <w:p w14:paraId="293D734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w:t>
            </w:r>
          </w:p>
        </w:tc>
        <w:tc>
          <w:tcPr>
            <w:tcW w:w="565" w:type="dxa"/>
            <w:tcBorders>
              <w:top w:val="nil"/>
              <w:left w:val="nil"/>
              <w:bottom w:val="single" w:sz="4" w:space="0" w:color="auto"/>
              <w:right w:val="single" w:sz="4" w:space="0" w:color="auto"/>
            </w:tcBorders>
            <w:shd w:val="clear" w:color="auto" w:fill="auto"/>
            <w:noWrap/>
            <w:vAlign w:val="center"/>
            <w:hideMark/>
          </w:tcPr>
          <w:p w14:paraId="357BDB0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B8FA2BE"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25,0</w:t>
            </w:r>
          </w:p>
        </w:tc>
        <w:tc>
          <w:tcPr>
            <w:tcW w:w="1140" w:type="dxa"/>
            <w:tcBorders>
              <w:top w:val="nil"/>
              <w:left w:val="nil"/>
              <w:bottom w:val="single" w:sz="4" w:space="0" w:color="auto"/>
              <w:right w:val="single" w:sz="4" w:space="0" w:color="auto"/>
            </w:tcBorders>
            <w:shd w:val="clear" w:color="auto" w:fill="auto"/>
            <w:noWrap/>
            <w:vAlign w:val="center"/>
            <w:hideMark/>
          </w:tcPr>
          <w:p w14:paraId="00633A21"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25,0</w:t>
            </w:r>
          </w:p>
        </w:tc>
        <w:tc>
          <w:tcPr>
            <w:tcW w:w="1180" w:type="dxa"/>
            <w:tcBorders>
              <w:top w:val="nil"/>
              <w:left w:val="nil"/>
              <w:bottom w:val="single" w:sz="4" w:space="0" w:color="auto"/>
              <w:right w:val="single" w:sz="4" w:space="0" w:color="auto"/>
            </w:tcBorders>
            <w:shd w:val="clear" w:color="auto" w:fill="auto"/>
            <w:noWrap/>
            <w:vAlign w:val="center"/>
            <w:hideMark/>
          </w:tcPr>
          <w:p w14:paraId="79B9B510"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25,0</w:t>
            </w:r>
          </w:p>
        </w:tc>
      </w:tr>
      <w:tr w:rsidR="002A5EE8" w:rsidRPr="002A5EE8" w14:paraId="7F20675E"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71144631"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Публичные нормативные социальные выплаты гражданам</w:t>
            </w:r>
          </w:p>
        </w:tc>
        <w:tc>
          <w:tcPr>
            <w:tcW w:w="1417" w:type="dxa"/>
            <w:tcBorders>
              <w:top w:val="nil"/>
              <w:left w:val="nil"/>
              <w:bottom w:val="single" w:sz="4" w:space="0" w:color="auto"/>
              <w:right w:val="single" w:sz="4" w:space="0" w:color="auto"/>
            </w:tcBorders>
            <w:shd w:val="clear" w:color="auto" w:fill="auto"/>
            <w:noWrap/>
            <w:vAlign w:val="center"/>
            <w:hideMark/>
          </w:tcPr>
          <w:p w14:paraId="31D5A99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010 06 81030</w:t>
            </w:r>
          </w:p>
        </w:tc>
        <w:tc>
          <w:tcPr>
            <w:tcW w:w="425" w:type="dxa"/>
            <w:tcBorders>
              <w:top w:val="nil"/>
              <w:left w:val="nil"/>
              <w:bottom w:val="single" w:sz="4" w:space="0" w:color="auto"/>
              <w:right w:val="single" w:sz="4" w:space="0" w:color="auto"/>
            </w:tcBorders>
            <w:shd w:val="clear" w:color="auto" w:fill="auto"/>
            <w:noWrap/>
            <w:vAlign w:val="center"/>
            <w:hideMark/>
          </w:tcPr>
          <w:p w14:paraId="6CD8770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10</w:t>
            </w:r>
          </w:p>
        </w:tc>
        <w:tc>
          <w:tcPr>
            <w:tcW w:w="426" w:type="dxa"/>
            <w:tcBorders>
              <w:top w:val="nil"/>
              <w:left w:val="nil"/>
              <w:bottom w:val="single" w:sz="4" w:space="0" w:color="auto"/>
              <w:right w:val="single" w:sz="4" w:space="0" w:color="auto"/>
            </w:tcBorders>
            <w:shd w:val="clear" w:color="auto" w:fill="auto"/>
            <w:noWrap/>
            <w:vAlign w:val="center"/>
            <w:hideMark/>
          </w:tcPr>
          <w:p w14:paraId="475BFC1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w:t>
            </w:r>
          </w:p>
        </w:tc>
        <w:tc>
          <w:tcPr>
            <w:tcW w:w="565" w:type="dxa"/>
            <w:tcBorders>
              <w:top w:val="nil"/>
              <w:left w:val="nil"/>
              <w:bottom w:val="single" w:sz="4" w:space="0" w:color="auto"/>
              <w:right w:val="single" w:sz="4" w:space="0" w:color="auto"/>
            </w:tcBorders>
            <w:shd w:val="clear" w:color="auto" w:fill="auto"/>
            <w:noWrap/>
            <w:vAlign w:val="center"/>
            <w:hideMark/>
          </w:tcPr>
          <w:p w14:paraId="2EE324E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310</w:t>
            </w:r>
          </w:p>
        </w:tc>
        <w:tc>
          <w:tcPr>
            <w:tcW w:w="1066" w:type="dxa"/>
            <w:tcBorders>
              <w:top w:val="nil"/>
              <w:left w:val="nil"/>
              <w:bottom w:val="single" w:sz="4" w:space="0" w:color="auto"/>
              <w:right w:val="single" w:sz="4" w:space="0" w:color="auto"/>
            </w:tcBorders>
            <w:shd w:val="clear" w:color="auto" w:fill="auto"/>
            <w:noWrap/>
            <w:vAlign w:val="center"/>
            <w:hideMark/>
          </w:tcPr>
          <w:p w14:paraId="5B0C4368"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25,0</w:t>
            </w:r>
          </w:p>
        </w:tc>
        <w:tc>
          <w:tcPr>
            <w:tcW w:w="1140" w:type="dxa"/>
            <w:tcBorders>
              <w:top w:val="nil"/>
              <w:left w:val="nil"/>
              <w:bottom w:val="single" w:sz="4" w:space="0" w:color="auto"/>
              <w:right w:val="single" w:sz="4" w:space="0" w:color="auto"/>
            </w:tcBorders>
            <w:shd w:val="clear" w:color="auto" w:fill="auto"/>
            <w:noWrap/>
            <w:vAlign w:val="center"/>
            <w:hideMark/>
          </w:tcPr>
          <w:p w14:paraId="0082C62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25,0</w:t>
            </w:r>
          </w:p>
        </w:tc>
        <w:tc>
          <w:tcPr>
            <w:tcW w:w="1180" w:type="dxa"/>
            <w:tcBorders>
              <w:top w:val="nil"/>
              <w:left w:val="nil"/>
              <w:bottom w:val="single" w:sz="4" w:space="0" w:color="auto"/>
              <w:right w:val="single" w:sz="4" w:space="0" w:color="auto"/>
            </w:tcBorders>
            <w:shd w:val="clear" w:color="auto" w:fill="auto"/>
            <w:noWrap/>
            <w:vAlign w:val="center"/>
            <w:hideMark/>
          </w:tcPr>
          <w:p w14:paraId="33F9543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25,0</w:t>
            </w:r>
          </w:p>
        </w:tc>
      </w:tr>
      <w:tr w:rsidR="002A5EE8" w:rsidRPr="002A5EE8" w14:paraId="582CA827"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192A7EFE"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Единовременная выплата победителям муниципального этапа конкурса профессионального мастерства.</w:t>
            </w:r>
          </w:p>
        </w:tc>
        <w:tc>
          <w:tcPr>
            <w:tcW w:w="1417" w:type="dxa"/>
            <w:tcBorders>
              <w:top w:val="nil"/>
              <w:left w:val="nil"/>
              <w:bottom w:val="single" w:sz="4" w:space="0" w:color="auto"/>
              <w:right w:val="single" w:sz="4" w:space="0" w:color="auto"/>
            </w:tcBorders>
            <w:shd w:val="clear" w:color="auto" w:fill="auto"/>
            <w:noWrap/>
            <w:vAlign w:val="center"/>
            <w:hideMark/>
          </w:tcPr>
          <w:p w14:paraId="0E569F7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010 06 81040</w:t>
            </w:r>
          </w:p>
        </w:tc>
        <w:tc>
          <w:tcPr>
            <w:tcW w:w="425" w:type="dxa"/>
            <w:tcBorders>
              <w:top w:val="nil"/>
              <w:left w:val="nil"/>
              <w:bottom w:val="single" w:sz="4" w:space="0" w:color="auto"/>
              <w:right w:val="single" w:sz="4" w:space="0" w:color="auto"/>
            </w:tcBorders>
            <w:shd w:val="clear" w:color="auto" w:fill="auto"/>
            <w:noWrap/>
            <w:vAlign w:val="center"/>
            <w:hideMark/>
          </w:tcPr>
          <w:p w14:paraId="2C30F6E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10</w:t>
            </w:r>
          </w:p>
        </w:tc>
        <w:tc>
          <w:tcPr>
            <w:tcW w:w="426" w:type="dxa"/>
            <w:tcBorders>
              <w:top w:val="nil"/>
              <w:left w:val="nil"/>
              <w:bottom w:val="single" w:sz="4" w:space="0" w:color="auto"/>
              <w:right w:val="single" w:sz="4" w:space="0" w:color="auto"/>
            </w:tcBorders>
            <w:shd w:val="clear" w:color="auto" w:fill="auto"/>
            <w:noWrap/>
            <w:vAlign w:val="center"/>
            <w:hideMark/>
          </w:tcPr>
          <w:p w14:paraId="6D7D68E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w:t>
            </w:r>
          </w:p>
        </w:tc>
        <w:tc>
          <w:tcPr>
            <w:tcW w:w="565" w:type="dxa"/>
            <w:tcBorders>
              <w:top w:val="nil"/>
              <w:left w:val="nil"/>
              <w:bottom w:val="single" w:sz="4" w:space="0" w:color="auto"/>
              <w:right w:val="single" w:sz="4" w:space="0" w:color="auto"/>
            </w:tcBorders>
            <w:shd w:val="clear" w:color="auto" w:fill="auto"/>
            <w:noWrap/>
            <w:vAlign w:val="center"/>
            <w:hideMark/>
          </w:tcPr>
          <w:p w14:paraId="7F2EC72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09AFD9B"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75,0</w:t>
            </w:r>
          </w:p>
        </w:tc>
        <w:tc>
          <w:tcPr>
            <w:tcW w:w="1140" w:type="dxa"/>
            <w:tcBorders>
              <w:top w:val="nil"/>
              <w:left w:val="nil"/>
              <w:bottom w:val="single" w:sz="4" w:space="0" w:color="auto"/>
              <w:right w:val="single" w:sz="4" w:space="0" w:color="auto"/>
            </w:tcBorders>
            <w:shd w:val="clear" w:color="auto" w:fill="auto"/>
            <w:noWrap/>
            <w:vAlign w:val="center"/>
            <w:hideMark/>
          </w:tcPr>
          <w:p w14:paraId="15000671"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75,0</w:t>
            </w:r>
          </w:p>
        </w:tc>
        <w:tc>
          <w:tcPr>
            <w:tcW w:w="1180" w:type="dxa"/>
            <w:tcBorders>
              <w:top w:val="nil"/>
              <w:left w:val="nil"/>
              <w:bottom w:val="single" w:sz="4" w:space="0" w:color="auto"/>
              <w:right w:val="single" w:sz="4" w:space="0" w:color="auto"/>
            </w:tcBorders>
            <w:shd w:val="clear" w:color="auto" w:fill="auto"/>
            <w:noWrap/>
            <w:vAlign w:val="center"/>
            <w:hideMark/>
          </w:tcPr>
          <w:p w14:paraId="3D03DC71"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75,0</w:t>
            </w:r>
          </w:p>
        </w:tc>
      </w:tr>
      <w:tr w:rsidR="002A5EE8" w:rsidRPr="002A5EE8" w14:paraId="2C303F43"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443BB67C"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Публичные нормативные социальные выплаты гражданам</w:t>
            </w:r>
          </w:p>
        </w:tc>
        <w:tc>
          <w:tcPr>
            <w:tcW w:w="1417" w:type="dxa"/>
            <w:tcBorders>
              <w:top w:val="nil"/>
              <w:left w:val="nil"/>
              <w:bottom w:val="single" w:sz="4" w:space="0" w:color="auto"/>
              <w:right w:val="single" w:sz="4" w:space="0" w:color="auto"/>
            </w:tcBorders>
            <w:shd w:val="clear" w:color="auto" w:fill="auto"/>
            <w:noWrap/>
            <w:vAlign w:val="center"/>
            <w:hideMark/>
          </w:tcPr>
          <w:p w14:paraId="41D4967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010 06 81040</w:t>
            </w:r>
          </w:p>
        </w:tc>
        <w:tc>
          <w:tcPr>
            <w:tcW w:w="425" w:type="dxa"/>
            <w:tcBorders>
              <w:top w:val="nil"/>
              <w:left w:val="nil"/>
              <w:bottom w:val="single" w:sz="4" w:space="0" w:color="auto"/>
              <w:right w:val="single" w:sz="4" w:space="0" w:color="auto"/>
            </w:tcBorders>
            <w:shd w:val="clear" w:color="auto" w:fill="auto"/>
            <w:noWrap/>
            <w:vAlign w:val="center"/>
            <w:hideMark/>
          </w:tcPr>
          <w:p w14:paraId="139DA19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10</w:t>
            </w:r>
          </w:p>
        </w:tc>
        <w:tc>
          <w:tcPr>
            <w:tcW w:w="426" w:type="dxa"/>
            <w:tcBorders>
              <w:top w:val="nil"/>
              <w:left w:val="nil"/>
              <w:bottom w:val="single" w:sz="4" w:space="0" w:color="auto"/>
              <w:right w:val="single" w:sz="4" w:space="0" w:color="auto"/>
            </w:tcBorders>
            <w:shd w:val="clear" w:color="auto" w:fill="auto"/>
            <w:noWrap/>
            <w:vAlign w:val="center"/>
            <w:hideMark/>
          </w:tcPr>
          <w:p w14:paraId="214CB41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w:t>
            </w:r>
          </w:p>
        </w:tc>
        <w:tc>
          <w:tcPr>
            <w:tcW w:w="565" w:type="dxa"/>
            <w:tcBorders>
              <w:top w:val="nil"/>
              <w:left w:val="nil"/>
              <w:bottom w:val="single" w:sz="4" w:space="0" w:color="auto"/>
              <w:right w:val="single" w:sz="4" w:space="0" w:color="auto"/>
            </w:tcBorders>
            <w:shd w:val="clear" w:color="auto" w:fill="auto"/>
            <w:noWrap/>
            <w:vAlign w:val="center"/>
            <w:hideMark/>
          </w:tcPr>
          <w:p w14:paraId="16A66DF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310</w:t>
            </w:r>
          </w:p>
        </w:tc>
        <w:tc>
          <w:tcPr>
            <w:tcW w:w="1066" w:type="dxa"/>
            <w:tcBorders>
              <w:top w:val="nil"/>
              <w:left w:val="nil"/>
              <w:bottom w:val="single" w:sz="4" w:space="0" w:color="auto"/>
              <w:right w:val="single" w:sz="4" w:space="0" w:color="auto"/>
            </w:tcBorders>
            <w:shd w:val="clear" w:color="auto" w:fill="auto"/>
            <w:noWrap/>
            <w:vAlign w:val="center"/>
            <w:hideMark/>
          </w:tcPr>
          <w:p w14:paraId="09D65842"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75,0</w:t>
            </w:r>
          </w:p>
        </w:tc>
        <w:tc>
          <w:tcPr>
            <w:tcW w:w="1140" w:type="dxa"/>
            <w:tcBorders>
              <w:top w:val="nil"/>
              <w:left w:val="nil"/>
              <w:bottom w:val="single" w:sz="4" w:space="0" w:color="auto"/>
              <w:right w:val="single" w:sz="4" w:space="0" w:color="auto"/>
            </w:tcBorders>
            <w:shd w:val="clear" w:color="auto" w:fill="auto"/>
            <w:noWrap/>
            <w:vAlign w:val="center"/>
            <w:hideMark/>
          </w:tcPr>
          <w:p w14:paraId="7F048B2E"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75,0</w:t>
            </w:r>
          </w:p>
        </w:tc>
        <w:tc>
          <w:tcPr>
            <w:tcW w:w="1180" w:type="dxa"/>
            <w:tcBorders>
              <w:top w:val="nil"/>
              <w:left w:val="nil"/>
              <w:bottom w:val="single" w:sz="4" w:space="0" w:color="auto"/>
              <w:right w:val="single" w:sz="4" w:space="0" w:color="auto"/>
            </w:tcBorders>
            <w:shd w:val="clear" w:color="auto" w:fill="auto"/>
            <w:noWrap/>
            <w:vAlign w:val="center"/>
            <w:hideMark/>
          </w:tcPr>
          <w:p w14:paraId="6C5C4E2F"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75,0</w:t>
            </w:r>
          </w:p>
        </w:tc>
      </w:tr>
      <w:tr w:rsidR="002A5EE8" w:rsidRPr="002A5EE8" w14:paraId="6E60222C"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51F7AD41"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Компенсация аренды жилья молодым специалистам, трудоустроившимся на территории Старорусского муниципального района в муниципальные образовательные организации, реализующие образовательные программы начального общего, основного общего, среднего общего образования.</w:t>
            </w:r>
          </w:p>
        </w:tc>
        <w:tc>
          <w:tcPr>
            <w:tcW w:w="1417" w:type="dxa"/>
            <w:tcBorders>
              <w:top w:val="nil"/>
              <w:left w:val="nil"/>
              <w:bottom w:val="single" w:sz="4" w:space="0" w:color="auto"/>
              <w:right w:val="single" w:sz="4" w:space="0" w:color="auto"/>
            </w:tcBorders>
            <w:shd w:val="clear" w:color="auto" w:fill="auto"/>
            <w:noWrap/>
            <w:vAlign w:val="center"/>
            <w:hideMark/>
          </w:tcPr>
          <w:p w14:paraId="25BE6E2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010 06 81050</w:t>
            </w:r>
          </w:p>
        </w:tc>
        <w:tc>
          <w:tcPr>
            <w:tcW w:w="425" w:type="dxa"/>
            <w:tcBorders>
              <w:top w:val="nil"/>
              <w:left w:val="nil"/>
              <w:bottom w:val="single" w:sz="4" w:space="0" w:color="auto"/>
              <w:right w:val="single" w:sz="4" w:space="0" w:color="auto"/>
            </w:tcBorders>
            <w:shd w:val="clear" w:color="auto" w:fill="auto"/>
            <w:noWrap/>
            <w:vAlign w:val="center"/>
            <w:hideMark/>
          </w:tcPr>
          <w:p w14:paraId="1593C7D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10</w:t>
            </w:r>
          </w:p>
        </w:tc>
        <w:tc>
          <w:tcPr>
            <w:tcW w:w="426" w:type="dxa"/>
            <w:tcBorders>
              <w:top w:val="nil"/>
              <w:left w:val="nil"/>
              <w:bottom w:val="single" w:sz="4" w:space="0" w:color="auto"/>
              <w:right w:val="single" w:sz="4" w:space="0" w:color="auto"/>
            </w:tcBorders>
            <w:shd w:val="clear" w:color="auto" w:fill="auto"/>
            <w:noWrap/>
            <w:vAlign w:val="center"/>
            <w:hideMark/>
          </w:tcPr>
          <w:p w14:paraId="6165A95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w:t>
            </w:r>
          </w:p>
        </w:tc>
        <w:tc>
          <w:tcPr>
            <w:tcW w:w="565" w:type="dxa"/>
            <w:tcBorders>
              <w:top w:val="nil"/>
              <w:left w:val="nil"/>
              <w:bottom w:val="single" w:sz="4" w:space="0" w:color="auto"/>
              <w:right w:val="single" w:sz="4" w:space="0" w:color="auto"/>
            </w:tcBorders>
            <w:shd w:val="clear" w:color="auto" w:fill="auto"/>
            <w:noWrap/>
            <w:vAlign w:val="center"/>
            <w:hideMark/>
          </w:tcPr>
          <w:p w14:paraId="141E579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B12B4F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180,0</w:t>
            </w:r>
          </w:p>
        </w:tc>
        <w:tc>
          <w:tcPr>
            <w:tcW w:w="1140" w:type="dxa"/>
            <w:tcBorders>
              <w:top w:val="nil"/>
              <w:left w:val="nil"/>
              <w:bottom w:val="single" w:sz="4" w:space="0" w:color="auto"/>
              <w:right w:val="single" w:sz="4" w:space="0" w:color="auto"/>
            </w:tcBorders>
            <w:shd w:val="clear" w:color="auto" w:fill="auto"/>
            <w:noWrap/>
            <w:vAlign w:val="center"/>
            <w:hideMark/>
          </w:tcPr>
          <w:p w14:paraId="47B5264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180,0</w:t>
            </w:r>
          </w:p>
        </w:tc>
        <w:tc>
          <w:tcPr>
            <w:tcW w:w="1180" w:type="dxa"/>
            <w:tcBorders>
              <w:top w:val="nil"/>
              <w:left w:val="nil"/>
              <w:bottom w:val="single" w:sz="4" w:space="0" w:color="auto"/>
              <w:right w:val="single" w:sz="4" w:space="0" w:color="auto"/>
            </w:tcBorders>
            <w:shd w:val="clear" w:color="auto" w:fill="auto"/>
            <w:noWrap/>
            <w:vAlign w:val="center"/>
            <w:hideMark/>
          </w:tcPr>
          <w:p w14:paraId="0B8AFED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180,0</w:t>
            </w:r>
          </w:p>
        </w:tc>
      </w:tr>
      <w:tr w:rsidR="002A5EE8" w:rsidRPr="002A5EE8" w14:paraId="22432A0D"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790BF388"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Публичные нормативные социальные выплаты гражданам</w:t>
            </w:r>
          </w:p>
        </w:tc>
        <w:tc>
          <w:tcPr>
            <w:tcW w:w="1417" w:type="dxa"/>
            <w:tcBorders>
              <w:top w:val="nil"/>
              <w:left w:val="nil"/>
              <w:bottom w:val="single" w:sz="4" w:space="0" w:color="auto"/>
              <w:right w:val="single" w:sz="4" w:space="0" w:color="auto"/>
            </w:tcBorders>
            <w:shd w:val="clear" w:color="auto" w:fill="auto"/>
            <w:noWrap/>
            <w:vAlign w:val="center"/>
            <w:hideMark/>
          </w:tcPr>
          <w:p w14:paraId="5A8AAAD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010 06 81050</w:t>
            </w:r>
          </w:p>
        </w:tc>
        <w:tc>
          <w:tcPr>
            <w:tcW w:w="425" w:type="dxa"/>
            <w:tcBorders>
              <w:top w:val="nil"/>
              <w:left w:val="nil"/>
              <w:bottom w:val="single" w:sz="4" w:space="0" w:color="auto"/>
              <w:right w:val="single" w:sz="4" w:space="0" w:color="auto"/>
            </w:tcBorders>
            <w:shd w:val="clear" w:color="auto" w:fill="auto"/>
            <w:noWrap/>
            <w:vAlign w:val="center"/>
            <w:hideMark/>
          </w:tcPr>
          <w:p w14:paraId="14C9768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10</w:t>
            </w:r>
          </w:p>
        </w:tc>
        <w:tc>
          <w:tcPr>
            <w:tcW w:w="426" w:type="dxa"/>
            <w:tcBorders>
              <w:top w:val="nil"/>
              <w:left w:val="nil"/>
              <w:bottom w:val="single" w:sz="4" w:space="0" w:color="auto"/>
              <w:right w:val="single" w:sz="4" w:space="0" w:color="auto"/>
            </w:tcBorders>
            <w:shd w:val="clear" w:color="auto" w:fill="auto"/>
            <w:noWrap/>
            <w:vAlign w:val="center"/>
            <w:hideMark/>
          </w:tcPr>
          <w:p w14:paraId="0FD563F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w:t>
            </w:r>
          </w:p>
        </w:tc>
        <w:tc>
          <w:tcPr>
            <w:tcW w:w="565" w:type="dxa"/>
            <w:tcBorders>
              <w:top w:val="nil"/>
              <w:left w:val="nil"/>
              <w:bottom w:val="single" w:sz="4" w:space="0" w:color="auto"/>
              <w:right w:val="single" w:sz="4" w:space="0" w:color="auto"/>
            </w:tcBorders>
            <w:shd w:val="clear" w:color="auto" w:fill="auto"/>
            <w:noWrap/>
            <w:vAlign w:val="center"/>
            <w:hideMark/>
          </w:tcPr>
          <w:p w14:paraId="086836A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310</w:t>
            </w:r>
          </w:p>
        </w:tc>
        <w:tc>
          <w:tcPr>
            <w:tcW w:w="1066" w:type="dxa"/>
            <w:tcBorders>
              <w:top w:val="nil"/>
              <w:left w:val="nil"/>
              <w:bottom w:val="single" w:sz="4" w:space="0" w:color="auto"/>
              <w:right w:val="single" w:sz="4" w:space="0" w:color="auto"/>
            </w:tcBorders>
            <w:shd w:val="clear" w:color="auto" w:fill="auto"/>
            <w:noWrap/>
            <w:vAlign w:val="center"/>
            <w:hideMark/>
          </w:tcPr>
          <w:p w14:paraId="21044755"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180,0</w:t>
            </w:r>
          </w:p>
        </w:tc>
        <w:tc>
          <w:tcPr>
            <w:tcW w:w="1140" w:type="dxa"/>
            <w:tcBorders>
              <w:top w:val="nil"/>
              <w:left w:val="nil"/>
              <w:bottom w:val="single" w:sz="4" w:space="0" w:color="auto"/>
              <w:right w:val="single" w:sz="4" w:space="0" w:color="auto"/>
            </w:tcBorders>
            <w:shd w:val="clear" w:color="auto" w:fill="auto"/>
            <w:noWrap/>
            <w:vAlign w:val="center"/>
            <w:hideMark/>
          </w:tcPr>
          <w:p w14:paraId="3C314BF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180,0</w:t>
            </w:r>
          </w:p>
        </w:tc>
        <w:tc>
          <w:tcPr>
            <w:tcW w:w="1180" w:type="dxa"/>
            <w:tcBorders>
              <w:top w:val="nil"/>
              <w:left w:val="nil"/>
              <w:bottom w:val="single" w:sz="4" w:space="0" w:color="auto"/>
              <w:right w:val="single" w:sz="4" w:space="0" w:color="auto"/>
            </w:tcBorders>
            <w:shd w:val="clear" w:color="auto" w:fill="auto"/>
            <w:noWrap/>
            <w:vAlign w:val="center"/>
            <w:hideMark/>
          </w:tcPr>
          <w:p w14:paraId="4A3D0705"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180,0</w:t>
            </w:r>
          </w:p>
        </w:tc>
      </w:tr>
      <w:tr w:rsidR="002A5EE8" w:rsidRPr="002A5EE8" w14:paraId="5C55544E"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05B10965"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2022-2027 годах</w:t>
            </w:r>
          </w:p>
        </w:tc>
        <w:tc>
          <w:tcPr>
            <w:tcW w:w="1417" w:type="dxa"/>
            <w:tcBorders>
              <w:top w:val="nil"/>
              <w:left w:val="nil"/>
              <w:bottom w:val="single" w:sz="4" w:space="0" w:color="auto"/>
              <w:right w:val="single" w:sz="4" w:space="0" w:color="auto"/>
            </w:tcBorders>
            <w:shd w:val="clear" w:color="auto" w:fill="auto"/>
            <w:noWrap/>
            <w:vAlign w:val="center"/>
            <w:hideMark/>
          </w:tcPr>
          <w:p w14:paraId="73C224E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010 06 72650</w:t>
            </w:r>
          </w:p>
        </w:tc>
        <w:tc>
          <w:tcPr>
            <w:tcW w:w="425" w:type="dxa"/>
            <w:tcBorders>
              <w:top w:val="nil"/>
              <w:left w:val="nil"/>
              <w:bottom w:val="single" w:sz="4" w:space="0" w:color="auto"/>
              <w:right w:val="single" w:sz="4" w:space="0" w:color="auto"/>
            </w:tcBorders>
            <w:shd w:val="clear" w:color="auto" w:fill="auto"/>
            <w:noWrap/>
            <w:vAlign w:val="center"/>
            <w:hideMark/>
          </w:tcPr>
          <w:p w14:paraId="7A0EC17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10</w:t>
            </w:r>
          </w:p>
        </w:tc>
        <w:tc>
          <w:tcPr>
            <w:tcW w:w="426" w:type="dxa"/>
            <w:tcBorders>
              <w:top w:val="nil"/>
              <w:left w:val="nil"/>
              <w:bottom w:val="single" w:sz="4" w:space="0" w:color="auto"/>
              <w:right w:val="single" w:sz="4" w:space="0" w:color="auto"/>
            </w:tcBorders>
            <w:shd w:val="clear" w:color="auto" w:fill="auto"/>
            <w:noWrap/>
            <w:vAlign w:val="center"/>
            <w:hideMark/>
          </w:tcPr>
          <w:p w14:paraId="2321666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w:t>
            </w:r>
          </w:p>
        </w:tc>
        <w:tc>
          <w:tcPr>
            <w:tcW w:w="565" w:type="dxa"/>
            <w:tcBorders>
              <w:top w:val="nil"/>
              <w:left w:val="nil"/>
              <w:bottom w:val="single" w:sz="4" w:space="0" w:color="auto"/>
              <w:right w:val="single" w:sz="4" w:space="0" w:color="auto"/>
            </w:tcBorders>
            <w:shd w:val="clear" w:color="auto" w:fill="auto"/>
            <w:noWrap/>
            <w:vAlign w:val="center"/>
            <w:hideMark/>
          </w:tcPr>
          <w:p w14:paraId="536315E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1B4B07A5"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1522,8</w:t>
            </w:r>
          </w:p>
        </w:tc>
        <w:tc>
          <w:tcPr>
            <w:tcW w:w="1140" w:type="dxa"/>
            <w:tcBorders>
              <w:top w:val="nil"/>
              <w:left w:val="nil"/>
              <w:bottom w:val="single" w:sz="4" w:space="0" w:color="auto"/>
              <w:right w:val="single" w:sz="4" w:space="0" w:color="auto"/>
            </w:tcBorders>
            <w:shd w:val="clear" w:color="auto" w:fill="auto"/>
            <w:noWrap/>
            <w:vAlign w:val="center"/>
            <w:hideMark/>
          </w:tcPr>
          <w:p w14:paraId="2871138B"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1522,8</w:t>
            </w:r>
          </w:p>
        </w:tc>
        <w:tc>
          <w:tcPr>
            <w:tcW w:w="1180" w:type="dxa"/>
            <w:tcBorders>
              <w:top w:val="nil"/>
              <w:left w:val="nil"/>
              <w:bottom w:val="single" w:sz="4" w:space="0" w:color="auto"/>
              <w:right w:val="single" w:sz="4" w:space="0" w:color="auto"/>
            </w:tcBorders>
            <w:shd w:val="clear" w:color="auto" w:fill="auto"/>
            <w:noWrap/>
            <w:vAlign w:val="center"/>
            <w:hideMark/>
          </w:tcPr>
          <w:p w14:paraId="150783BB"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1522,8</w:t>
            </w:r>
          </w:p>
        </w:tc>
      </w:tr>
      <w:tr w:rsidR="002A5EE8" w:rsidRPr="002A5EE8" w14:paraId="586D78AA"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50901717"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Публичные нормативные социальные выплаты гражданам</w:t>
            </w:r>
          </w:p>
        </w:tc>
        <w:tc>
          <w:tcPr>
            <w:tcW w:w="1417" w:type="dxa"/>
            <w:tcBorders>
              <w:top w:val="nil"/>
              <w:left w:val="nil"/>
              <w:bottom w:val="single" w:sz="4" w:space="0" w:color="auto"/>
              <w:right w:val="single" w:sz="4" w:space="0" w:color="auto"/>
            </w:tcBorders>
            <w:shd w:val="clear" w:color="auto" w:fill="auto"/>
            <w:noWrap/>
            <w:vAlign w:val="center"/>
            <w:hideMark/>
          </w:tcPr>
          <w:p w14:paraId="42D2B6A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010 06 72650</w:t>
            </w:r>
          </w:p>
        </w:tc>
        <w:tc>
          <w:tcPr>
            <w:tcW w:w="425" w:type="dxa"/>
            <w:tcBorders>
              <w:top w:val="nil"/>
              <w:left w:val="nil"/>
              <w:bottom w:val="single" w:sz="4" w:space="0" w:color="auto"/>
              <w:right w:val="single" w:sz="4" w:space="0" w:color="auto"/>
            </w:tcBorders>
            <w:shd w:val="clear" w:color="auto" w:fill="auto"/>
            <w:noWrap/>
            <w:vAlign w:val="center"/>
            <w:hideMark/>
          </w:tcPr>
          <w:p w14:paraId="28B5203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10</w:t>
            </w:r>
          </w:p>
        </w:tc>
        <w:tc>
          <w:tcPr>
            <w:tcW w:w="426" w:type="dxa"/>
            <w:tcBorders>
              <w:top w:val="nil"/>
              <w:left w:val="nil"/>
              <w:bottom w:val="single" w:sz="4" w:space="0" w:color="auto"/>
              <w:right w:val="single" w:sz="4" w:space="0" w:color="auto"/>
            </w:tcBorders>
            <w:shd w:val="clear" w:color="auto" w:fill="auto"/>
            <w:noWrap/>
            <w:vAlign w:val="center"/>
            <w:hideMark/>
          </w:tcPr>
          <w:p w14:paraId="47A0F29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w:t>
            </w:r>
          </w:p>
        </w:tc>
        <w:tc>
          <w:tcPr>
            <w:tcW w:w="565" w:type="dxa"/>
            <w:tcBorders>
              <w:top w:val="nil"/>
              <w:left w:val="nil"/>
              <w:bottom w:val="single" w:sz="4" w:space="0" w:color="auto"/>
              <w:right w:val="single" w:sz="4" w:space="0" w:color="auto"/>
            </w:tcBorders>
            <w:shd w:val="clear" w:color="auto" w:fill="auto"/>
            <w:noWrap/>
            <w:vAlign w:val="center"/>
            <w:hideMark/>
          </w:tcPr>
          <w:p w14:paraId="0488195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310</w:t>
            </w:r>
          </w:p>
        </w:tc>
        <w:tc>
          <w:tcPr>
            <w:tcW w:w="1066" w:type="dxa"/>
            <w:tcBorders>
              <w:top w:val="nil"/>
              <w:left w:val="nil"/>
              <w:bottom w:val="single" w:sz="4" w:space="0" w:color="auto"/>
              <w:right w:val="single" w:sz="4" w:space="0" w:color="auto"/>
            </w:tcBorders>
            <w:shd w:val="clear" w:color="auto" w:fill="auto"/>
            <w:noWrap/>
            <w:vAlign w:val="center"/>
            <w:hideMark/>
          </w:tcPr>
          <w:p w14:paraId="74413A87"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1522,8</w:t>
            </w:r>
          </w:p>
        </w:tc>
        <w:tc>
          <w:tcPr>
            <w:tcW w:w="1140" w:type="dxa"/>
            <w:tcBorders>
              <w:top w:val="nil"/>
              <w:left w:val="nil"/>
              <w:bottom w:val="single" w:sz="4" w:space="0" w:color="auto"/>
              <w:right w:val="single" w:sz="4" w:space="0" w:color="auto"/>
            </w:tcBorders>
            <w:shd w:val="clear" w:color="auto" w:fill="auto"/>
            <w:noWrap/>
            <w:vAlign w:val="center"/>
            <w:hideMark/>
          </w:tcPr>
          <w:p w14:paraId="056F4D0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1522,8</w:t>
            </w:r>
          </w:p>
        </w:tc>
        <w:tc>
          <w:tcPr>
            <w:tcW w:w="1180" w:type="dxa"/>
            <w:tcBorders>
              <w:top w:val="nil"/>
              <w:left w:val="nil"/>
              <w:bottom w:val="single" w:sz="4" w:space="0" w:color="auto"/>
              <w:right w:val="single" w:sz="4" w:space="0" w:color="auto"/>
            </w:tcBorders>
            <w:shd w:val="clear" w:color="auto" w:fill="auto"/>
            <w:noWrap/>
            <w:vAlign w:val="center"/>
            <w:hideMark/>
          </w:tcPr>
          <w:p w14:paraId="19EA9BF3"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1522,8</w:t>
            </w:r>
          </w:p>
        </w:tc>
      </w:tr>
      <w:tr w:rsidR="002A5EE8" w:rsidRPr="002A5EE8" w14:paraId="065AB34E"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7ABB0538"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2022-2027 годах</w:t>
            </w:r>
          </w:p>
        </w:tc>
        <w:tc>
          <w:tcPr>
            <w:tcW w:w="1417" w:type="dxa"/>
            <w:tcBorders>
              <w:top w:val="nil"/>
              <w:left w:val="nil"/>
              <w:bottom w:val="single" w:sz="4" w:space="0" w:color="auto"/>
              <w:right w:val="single" w:sz="4" w:space="0" w:color="auto"/>
            </w:tcBorders>
            <w:shd w:val="clear" w:color="auto" w:fill="auto"/>
            <w:noWrap/>
            <w:vAlign w:val="center"/>
            <w:hideMark/>
          </w:tcPr>
          <w:p w14:paraId="73C4320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010 06 72650</w:t>
            </w:r>
          </w:p>
        </w:tc>
        <w:tc>
          <w:tcPr>
            <w:tcW w:w="425" w:type="dxa"/>
            <w:tcBorders>
              <w:top w:val="nil"/>
              <w:left w:val="nil"/>
              <w:bottom w:val="single" w:sz="4" w:space="0" w:color="auto"/>
              <w:right w:val="single" w:sz="4" w:space="0" w:color="auto"/>
            </w:tcBorders>
            <w:shd w:val="clear" w:color="auto" w:fill="auto"/>
            <w:noWrap/>
            <w:vAlign w:val="center"/>
            <w:hideMark/>
          </w:tcPr>
          <w:p w14:paraId="48BFF39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10</w:t>
            </w:r>
          </w:p>
        </w:tc>
        <w:tc>
          <w:tcPr>
            <w:tcW w:w="426" w:type="dxa"/>
            <w:tcBorders>
              <w:top w:val="nil"/>
              <w:left w:val="nil"/>
              <w:bottom w:val="single" w:sz="4" w:space="0" w:color="auto"/>
              <w:right w:val="single" w:sz="4" w:space="0" w:color="auto"/>
            </w:tcBorders>
            <w:shd w:val="clear" w:color="auto" w:fill="auto"/>
            <w:noWrap/>
            <w:vAlign w:val="center"/>
            <w:hideMark/>
          </w:tcPr>
          <w:p w14:paraId="06F1830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w:t>
            </w:r>
          </w:p>
        </w:tc>
        <w:tc>
          <w:tcPr>
            <w:tcW w:w="565" w:type="dxa"/>
            <w:tcBorders>
              <w:top w:val="nil"/>
              <w:left w:val="nil"/>
              <w:bottom w:val="single" w:sz="4" w:space="0" w:color="auto"/>
              <w:right w:val="single" w:sz="4" w:space="0" w:color="auto"/>
            </w:tcBorders>
            <w:shd w:val="clear" w:color="auto" w:fill="auto"/>
            <w:noWrap/>
            <w:vAlign w:val="center"/>
            <w:hideMark/>
          </w:tcPr>
          <w:p w14:paraId="7A3BCDA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34E398A"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1522,8</w:t>
            </w:r>
          </w:p>
        </w:tc>
        <w:tc>
          <w:tcPr>
            <w:tcW w:w="1140" w:type="dxa"/>
            <w:tcBorders>
              <w:top w:val="nil"/>
              <w:left w:val="nil"/>
              <w:bottom w:val="single" w:sz="4" w:space="0" w:color="auto"/>
              <w:right w:val="single" w:sz="4" w:space="0" w:color="auto"/>
            </w:tcBorders>
            <w:shd w:val="clear" w:color="auto" w:fill="auto"/>
            <w:noWrap/>
            <w:vAlign w:val="center"/>
            <w:hideMark/>
          </w:tcPr>
          <w:p w14:paraId="4B025F4A"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1522,8</w:t>
            </w:r>
          </w:p>
        </w:tc>
        <w:tc>
          <w:tcPr>
            <w:tcW w:w="1180" w:type="dxa"/>
            <w:tcBorders>
              <w:top w:val="nil"/>
              <w:left w:val="nil"/>
              <w:bottom w:val="single" w:sz="4" w:space="0" w:color="auto"/>
              <w:right w:val="single" w:sz="4" w:space="0" w:color="auto"/>
            </w:tcBorders>
            <w:shd w:val="clear" w:color="auto" w:fill="auto"/>
            <w:noWrap/>
            <w:vAlign w:val="center"/>
            <w:hideMark/>
          </w:tcPr>
          <w:p w14:paraId="350E72E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1522,8</w:t>
            </w:r>
          </w:p>
        </w:tc>
      </w:tr>
      <w:tr w:rsidR="002A5EE8" w:rsidRPr="002A5EE8" w14:paraId="1D0C89A6"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09D7154"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Публичные нормативные социальные выплаты гражданам</w:t>
            </w:r>
          </w:p>
        </w:tc>
        <w:tc>
          <w:tcPr>
            <w:tcW w:w="1417" w:type="dxa"/>
            <w:tcBorders>
              <w:top w:val="nil"/>
              <w:left w:val="nil"/>
              <w:bottom w:val="single" w:sz="4" w:space="0" w:color="auto"/>
              <w:right w:val="single" w:sz="4" w:space="0" w:color="auto"/>
            </w:tcBorders>
            <w:shd w:val="clear" w:color="auto" w:fill="auto"/>
            <w:noWrap/>
            <w:vAlign w:val="center"/>
            <w:hideMark/>
          </w:tcPr>
          <w:p w14:paraId="131193F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010 06 72650</w:t>
            </w:r>
          </w:p>
        </w:tc>
        <w:tc>
          <w:tcPr>
            <w:tcW w:w="425" w:type="dxa"/>
            <w:tcBorders>
              <w:top w:val="nil"/>
              <w:left w:val="nil"/>
              <w:bottom w:val="single" w:sz="4" w:space="0" w:color="auto"/>
              <w:right w:val="single" w:sz="4" w:space="0" w:color="auto"/>
            </w:tcBorders>
            <w:shd w:val="clear" w:color="auto" w:fill="auto"/>
            <w:noWrap/>
            <w:vAlign w:val="center"/>
            <w:hideMark/>
          </w:tcPr>
          <w:p w14:paraId="2466F6A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10</w:t>
            </w:r>
          </w:p>
        </w:tc>
        <w:tc>
          <w:tcPr>
            <w:tcW w:w="426" w:type="dxa"/>
            <w:tcBorders>
              <w:top w:val="nil"/>
              <w:left w:val="nil"/>
              <w:bottom w:val="single" w:sz="4" w:space="0" w:color="auto"/>
              <w:right w:val="single" w:sz="4" w:space="0" w:color="auto"/>
            </w:tcBorders>
            <w:shd w:val="clear" w:color="auto" w:fill="auto"/>
            <w:noWrap/>
            <w:vAlign w:val="center"/>
            <w:hideMark/>
          </w:tcPr>
          <w:p w14:paraId="1D12134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w:t>
            </w:r>
          </w:p>
        </w:tc>
        <w:tc>
          <w:tcPr>
            <w:tcW w:w="565" w:type="dxa"/>
            <w:tcBorders>
              <w:top w:val="nil"/>
              <w:left w:val="nil"/>
              <w:bottom w:val="single" w:sz="4" w:space="0" w:color="auto"/>
              <w:right w:val="single" w:sz="4" w:space="0" w:color="auto"/>
            </w:tcBorders>
            <w:shd w:val="clear" w:color="auto" w:fill="auto"/>
            <w:noWrap/>
            <w:vAlign w:val="center"/>
            <w:hideMark/>
          </w:tcPr>
          <w:p w14:paraId="597B639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310</w:t>
            </w:r>
          </w:p>
        </w:tc>
        <w:tc>
          <w:tcPr>
            <w:tcW w:w="1066" w:type="dxa"/>
            <w:tcBorders>
              <w:top w:val="nil"/>
              <w:left w:val="nil"/>
              <w:bottom w:val="single" w:sz="4" w:space="0" w:color="auto"/>
              <w:right w:val="single" w:sz="4" w:space="0" w:color="auto"/>
            </w:tcBorders>
            <w:shd w:val="clear" w:color="auto" w:fill="auto"/>
            <w:noWrap/>
            <w:vAlign w:val="center"/>
            <w:hideMark/>
          </w:tcPr>
          <w:p w14:paraId="6DA9546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1522,8</w:t>
            </w:r>
          </w:p>
        </w:tc>
        <w:tc>
          <w:tcPr>
            <w:tcW w:w="1140" w:type="dxa"/>
            <w:tcBorders>
              <w:top w:val="nil"/>
              <w:left w:val="nil"/>
              <w:bottom w:val="single" w:sz="4" w:space="0" w:color="auto"/>
              <w:right w:val="single" w:sz="4" w:space="0" w:color="auto"/>
            </w:tcBorders>
            <w:shd w:val="clear" w:color="auto" w:fill="auto"/>
            <w:noWrap/>
            <w:vAlign w:val="center"/>
            <w:hideMark/>
          </w:tcPr>
          <w:p w14:paraId="1418C400"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1522,8</w:t>
            </w:r>
          </w:p>
        </w:tc>
        <w:tc>
          <w:tcPr>
            <w:tcW w:w="1180" w:type="dxa"/>
            <w:tcBorders>
              <w:top w:val="nil"/>
              <w:left w:val="nil"/>
              <w:bottom w:val="single" w:sz="4" w:space="0" w:color="auto"/>
              <w:right w:val="single" w:sz="4" w:space="0" w:color="auto"/>
            </w:tcBorders>
            <w:shd w:val="clear" w:color="auto" w:fill="auto"/>
            <w:noWrap/>
            <w:vAlign w:val="center"/>
            <w:hideMark/>
          </w:tcPr>
          <w:p w14:paraId="1523E4C8"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1522,8</w:t>
            </w:r>
          </w:p>
        </w:tc>
      </w:tr>
      <w:tr w:rsidR="002A5EE8" w:rsidRPr="002A5EE8" w14:paraId="34D1B3E8"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0509799A"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Охрана семьи и детства</w:t>
            </w:r>
          </w:p>
        </w:tc>
        <w:tc>
          <w:tcPr>
            <w:tcW w:w="1417" w:type="dxa"/>
            <w:tcBorders>
              <w:top w:val="nil"/>
              <w:left w:val="nil"/>
              <w:bottom w:val="single" w:sz="4" w:space="0" w:color="auto"/>
              <w:right w:val="single" w:sz="4" w:space="0" w:color="auto"/>
            </w:tcBorders>
            <w:shd w:val="clear" w:color="auto" w:fill="auto"/>
            <w:noWrap/>
            <w:vAlign w:val="center"/>
            <w:hideMark/>
          </w:tcPr>
          <w:p w14:paraId="578AC9AF"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010 06 00000</w:t>
            </w:r>
          </w:p>
        </w:tc>
        <w:tc>
          <w:tcPr>
            <w:tcW w:w="425" w:type="dxa"/>
            <w:tcBorders>
              <w:top w:val="nil"/>
              <w:left w:val="nil"/>
              <w:bottom w:val="single" w:sz="4" w:space="0" w:color="auto"/>
              <w:right w:val="single" w:sz="4" w:space="0" w:color="auto"/>
            </w:tcBorders>
            <w:shd w:val="clear" w:color="auto" w:fill="auto"/>
            <w:noWrap/>
            <w:vAlign w:val="center"/>
            <w:hideMark/>
          </w:tcPr>
          <w:p w14:paraId="02681605"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10</w:t>
            </w:r>
          </w:p>
        </w:tc>
        <w:tc>
          <w:tcPr>
            <w:tcW w:w="426" w:type="dxa"/>
            <w:tcBorders>
              <w:top w:val="nil"/>
              <w:left w:val="nil"/>
              <w:bottom w:val="single" w:sz="4" w:space="0" w:color="auto"/>
              <w:right w:val="single" w:sz="4" w:space="0" w:color="auto"/>
            </w:tcBorders>
            <w:shd w:val="clear" w:color="auto" w:fill="auto"/>
            <w:noWrap/>
            <w:vAlign w:val="center"/>
            <w:hideMark/>
          </w:tcPr>
          <w:p w14:paraId="6E217051"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04</w:t>
            </w:r>
          </w:p>
        </w:tc>
        <w:tc>
          <w:tcPr>
            <w:tcW w:w="565" w:type="dxa"/>
            <w:tcBorders>
              <w:top w:val="nil"/>
              <w:left w:val="nil"/>
              <w:bottom w:val="single" w:sz="4" w:space="0" w:color="auto"/>
              <w:right w:val="single" w:sz="4" w:space="0" w:color="auto"/>
            </w:tcBorders>
            <w:shd w:val="clear" w:color="auto" w:fill="auto"/>
            <w:noWrap/>
            <w:vAlign w:val="center"/>
            <w:hideMark/>
          </w:tcPr>
          <w:p w14:paraId="13DEBD9B"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31C962F"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43004,8</w:t>
            </w:r>
          </w:p>
        </w:tc>
        <w:tc>
          <w:tcPr>
            <w:tcW w:w="1140" w:type="dxa"/>
            <w:tcBorders>
              <w:top w:val="nil"/>
              <w:left w:val="nil"/>
              <w:bottom w:val="single" w:sz="4" w:space="0" w:color="auto"/>
              <w:right w:val="single" w:sz="4" w:space="0" w:color="auto"/>
            </w:tcBorders>
            <w:shd w:val="clear" w:color="auto" w:fill="auto"/>
            <w:noWrap/>
            <w:vAlign w:val="center"/>
            <w:hideMark/>
          </w:tcPr>
          <w:p w14:paraId="5ABA6FBA"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43004,8</w:t>
            </w:r>
          </w:p>
        </w:tc>
        <w:tc>
          <w:tcPr>
            <w:tcW w:w="1180" w:type="dxa"/>
            <w:tcBorders>
              <w:top w:val="nil"/>
              <w:left w:val="nil"/>
              <w:bottom w:val="single" w:sz="4" w:space="0" w:color="auto"/>
              <w:right w:val="single" w:sz="4" w:space="0" w:color="auto"/>
            </w:tcBorders>
            <w:shd w:val="clear" w:color="auto" w:fill="auto"/>
            <w:noWrap/>
            <w:vAlign w:val="center"/>
            <w:hideMark/>
          </w:tcPr>
          <w:p w14:paraId="3D5D0691"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43004,8</w:t>
            </w:r>
          </w:p>
        </w:tc>
      </w:tr>
      <w:tr w:rsidR="002A5EE8" w:rsidRPr="002A5EE8" w14:paraId="4C716EBB"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BEF8CD7"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417" w:type="dxa"/>
            <w:tcBorders>
              <w:top w:val="nil"/>
              <w:left w:val="nil"/>
              <w:bottom w:val="single" w:sz="4" w:space="0" w:color="auto"/>
              <w:right w:val="single" w:sz="4" w:space="0" w:color="auto"/>
            </w:tcBorders>
            <w:shd w:val="clear" w:color="auto" w:fill="auto"/>
            <w:noWrap/>
            <w:vAlign w:val="center"/>
            <w:hideMark/>
          </w:tcPr>
          <w:p w14:paraId="5FFB11D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010 06 70010</w:t>
            </w:r>
          </w:p>
        </w:tc>
        <w:tc>
          <w:tcPr>
            <w:tcW w:w="425" w:type="dxa"/>
            <w:tcBorders>
              <w:top w:val="nil"/>
              <w:left w:val="nil"/>
              <w:bottom w:val="single" w:sz="4" w:space="0" w:color="auto"/>
              <w:right w:val="single" w:sz="4" w:space="0" w:color="auto"/>
            </w:tcBorders>
            <w:shd w:val="clear" w:color="auto" w:fill="auto"/>
            <w:noWrap/>
            <w:vAlign w:val="center"/>
            <w:hideMark/>
          </w:tcPr>
          <w:p w14:paraId="3DE810C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10</w:t>
            </w:r>
          </w:p>
        </w:tc>
        <w:tc>
          <w:tcPr>
            <w:tcW w:w="426" w:type="dxa"/>
            <w:tcBorders>
              <w:top w:val="nil"/>
              <w:left w:val="nil"/>
              <w:bottom w:val="single" w:sz="4" w:space="0" w:color="auto"/>
              <w:right w:val="single" w:sz="4" w:space="0" w:color="auto"/>
            </w:tcBorders>
            <w:shd w:val="clear" w:color="auto" w:fill="auto"/>
            <w:noWrap/>
            <w:vAlign w:val="center"/>
            <w:hideMark/>
          </w:tcPr>
          <w:p w14:paraId="0AD8EB4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w:t>
            </w:r>
          </w:p>
        </w:tc>
        <w:tc>
          <w:tcPr>
            <w:tcW w:w="565" w:type="dxa"/>
            <w:tcBorders>
              <w:top w:val="nil"/>
              <w:left w:val="nil"/>
              <w:bottom w:val="single" w:sz="4" w:space="0" w:color="auto"/>
              <w:right w:val="single" w:sz="4" w:space="0" w:color="auto"/>
            </w:tcBorders>
            <w:shd w:val="clear" w:color="auto" w:fill="auto"/>
            <w:noWrap/>
            <w:vAlign w:val="center"/>
            <w:hideMark/>
          </w:tcPr>
          <w:p w14:paraId="3EC5D63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6B8896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3056,4</w:t>
            </w:r>
          </w:p>
        </w:tc>
        <w:tc>
          <w:tcPr>
            <w:tcW w:w="1140" w:type="dxa"/>
            <w:tcBorders>
              <w:top w:val="nil"/>
              <w:left w:val="nil"/>
              <w:bottom w:val="single" w:sz="4" w:space="0" w:color="auto"/>
              <w:right w:val="single" w:sz="4" w:space="0" w:color="auto"/>
            </w:tcBorders>
            <w:shd w:val="clear" w:color="auto" w:fill="auto"/>
            <w:noWrap/>
            <w:vAlign w:val="center"/>
            <w:hideMark/>
          </w:tcPr>
          <w:p w14:paraId="307CD4F8"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3056,4</w:t>
            </w:r>
          </w:p>
        </w:tc>
        <w:tc>
          <w:tcPr>
            <w:tcW w:w="1180" w:type="dxa"/>
            <w:tcBorders>
              <w:top w:val="nil"/>
              <w:left w:val="nil"/>
              <w:bottom w:val="single" w:sz="4" w:space="0" w:color="auto"/>
              <w:right w:val="single" w:sz="4" w:space="0" w:color="auto"/>
            </w:tcBorders>
            <w:shd w:val="clear" w:color="auto" w:fill="auto"/>
            <w:noWrap/>
            <w:vAlign w:val="center"/>
            <w:hideMark/>
          </w:tcPr>
          <w:p w14:paraId="4002F4A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3056,4</w:t>
            </w:r>
          </w:p>
        </w:tc>
      </w:tr>
      <w:tr w:rsidR="002A5EE8" w:rsidRPr="002A5EE8" w14:paraId="32CACE1A"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36B1ECA0"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Публичные нормативные социальные выплаты гражданам</w:t>
            </w:r>
          </w:p>
        </w:tc>
        <w:tc>
          <w:tcPr>
            <w:tcW w:w="1417" w:type="dxa"/>
            <w:tcBorders>
              <w:top w:val="nil"/>
              <w:left w:val="nil"/>
              <w:bottom w:val="single" w:sz="4" w:space="0" w:color="auto"/>
              <w:right w:val="single" w:sz="4" w:space="0" w:color="auto"/>
            </w:tcBorders>
            <w:shd w:val="clear" w:color="auto" w:fill="auto"/>
            <w:noWrap/>
            <w:vAlign w:val="center"/>
            <w:hideMark/>
          </w:tcPr>
          <w:p w14:paraId="62CF972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010 06 70010</w:t>
            </w:r>
          </w:p>
        </w:tc>
        <w:tc>
          <w:tcPr>
            <w:tcW w:w="425" w:type="dxa"/>
            <w:tcBorders>
              <w:top w:val="nil"/>
              <w:left w:val="nil"/>
              <w:bottom w:val="single" w:sz="4" w:space="0" w:color="auto"/>
              <w:right w:val="single" w:sz="4" w:space="0" w:color="auto"/>
            </w:tcBorders>
            <w:shd w:val="clear" w:color="auto" w:fill="auto"/>
            <w:noWrap/>
            <w:vAlign w:val="center"/>
            <w:hideMark/>
          </w:tcPr>
          <w:p w14:paraId="50E6BBF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10</w:t>
            </w:r>
          </w:p>
        </w:tc>
        <w:tc>
          <w:tcPr>
            <w:tcW w:w="426" w:type="dxa"/>
            <w:tcBorders>
              <w:top w:val="nil"/>
              <w:left w:val="nil"/>
              <w:bottom w:val="single" w:sz="4" w:space="0" w:color="auto"/>
              <w:right w:val="single" w:sz="4" w:space="0" w:color="auto"/>
            </w:tcBorders>
            <w:shd w:val="clear" w:color="auto" w:fill="auto"/>
            <w:noWrap/>
            <w:vAlign w:val="center"/>
            <w:hideMark/>
          </w:tcPr>
          <w:p w14:paraId="3EC6A65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w:t>
            </w:r>
          </w:p>
        </w:tc>
        <w:tc>
          <w:tcPr>
            <w:tcW w:w="565" w:type="dxa"/>
            <w:tcBorders>
              <w:top w:val="nil"/>
              <w:left w:val="nil"/>
              <w:bottom w:val="single" w:sz="4" w:space="0" w:color="auto"/>
              <w:right w:val="single" w:sz="4" w:space="0" w:color="auto"/>
            </w:tcBorders>
            <w:shd w:val="clear" w:color="auto" w:fill="auto"/>
            <w:noWrap/>
            <w:vAlign w:val="center"/>
            <w:hideMark/>
          </w:tcPr>
          <w:p w14:paraId="65E716E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310</w:t>
            </w:r>
          </w:p>
        </w:tc>
        <w:tc>
          <w:tcPr>
            <w:tcW w:w="1066" w:type="dxa"/>
            <w:tcBorders>
              <w:top w:val="nil"/>
              <w:left w:val="nil"/>
              <w:bottom w:val="single" w:sz="4" w:space="0" w:color="auto"/>
              <w:right w:val="single" w:sz="4" w:space="0" w:color="auto"/>
            </w:tcBorders>
            <w:shd w:val="clear" w:color="auto" w:fill="auto"/>
            <w:noWrap/>
            <w:vAlign w:val="center"/>
            <w:hideMark/>
          </w:tcPr>
          <w:p w14:paraId="6D65FBC5"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3056,4</w:t>
            </w:r>
          </w:p>
        </w:tc>
        <w:tc>
          <w:tcPr>
            <w:tcW w:w="1140" w:type="dxa"/>
            <w:tcBorders>
              <w:top w:val="nil"/>
              <w:left w:val="nil"/>
              <w:bottom w:val="single" w:sz="4" w:space="0" w:color="auto"/>
              <w:right w:val="single" w:sz="4" w:space="0" w:color="auto"/>
            </w:tcBorders>
            <w:shd w:val="clear" w:color="auto" w:fill="auto"/>
            <w:noWrap/>
            <w:vAlign w:val="center"/>
            <w:hideMark/>
          </w:tcPr>
          <w:p w14:paraId="7C78B7B0"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3056,4</w:t>
            </w:r>
          </w:p>
        </w:tc>
        <w:tc>
          <w:tcPr>
            <w:tcW w:w="1180" w:type="dxa"/>
            <w:tcBorders>
              <w:top w:val="nil"/>
              <w:left w:val="nil"/>
              <w:bottom w:val="single" w:sz="4" w:space="0" w:color="auto"/>
              <w:right w:val="single" w:sz="4" w:space="0" w:color="auto"/>
            </w:tcBorders>
            <w:shd w:val="clear" w:color="auto" w:fill="auto"/>
            <w:noWrap/>
            <w:vAlign w:val="center"/>
            <w:hideMark/>
          </w:tcPr>
          <w:p w14:paraId="3E2BD658"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3056,4</w:t>
            </w:r>
          </w:p>
        </w:tc>
      </w:tr>
      <w:tr w:rsidR="002A5EE8" w:rsidRPr="002A5EE8" w14:paraId="1C4F4E94"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29519702"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Содержание ребенка в семье опекуна и приемной семье, а также вознаграждение, причитающееся приемному родителю</w:t>
            </w:r>
          </w:p>
        </w:tc>
        <w:tc>
          <w:tcPr>
            <w:tcW w:w="1417" w:type="dxa"/>
            <w:tcBorders>
              <w:top w:val="nil"/>
              <w:left w:val="nil"/>
              <w:bottom w:val="single" w:sz="4" w:space="0" w:color="auto"/>
              <w:right w:val="single" w:sz="4" w:space="0" w:color="auto"/>
            </w:tcBorders>
            <w:shd w:val="clear" w:color="auto" w:fill="auto"/>
            <w:noWrap/>
            <w:vAlign w:val="center"/>
            <w:hideMark/>
          </w:tcPr>
          <w:p w14:paraId="3A1B003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010 06 70130</w:t>
            </w:r>
          </w:p>
        </w:tc>
        <w:tc>
          <w:tcPr>
            <w:tcW w:w="425" w:type="dxa"/>
            <w:tcBorders>
              <w:top w:val="nil"/>
              <w:left w:val="nil"/>
              <w:bottom w:val="single" w:sz="4" w:space="0" w:color="auto"/>
              <w:right w:val="single" w:sz="4" w:space="0" w:color="auto"/>
            </w:tcBorders>
            <w:shd w:val="clear" w:color="auto" w:fill="auto"/>
            <w:noWrap/>
            <w:vAlign w:val="center"/>
            <w:hideMark/>
          </w:tcPr>
          <w:p w14:paraId="38E42BA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10</w:t>
            </w:r>
          </w:p>
        </w:tc>
        <w:tc>
          <w:tcPr>
            <w:tcW w:w="426" w:type="dxa"/>
            <w:tcBorders>
              <w:top w:val="nil"/>
              <w:left w:val="nil"/>
              <w:bottom w:val="single" w:sz="4" w:space="0" w:color="auto"/>
              <w:right w:val="single" w:sz="4" w:space="0" w:color="auto"/>
            </w:tcBorders>
            <w:shd w:val="clear" w:color="auto" w:fill="auto"/>
            <w:noWrap/>
            <w:vAlign w:val="center"/>
            <w:hideMark/>
          </w:tcPr>
          <w:p w14:paraId="246C62B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w:t>
            </w:r>
          </w:p>
        </w:tc>
        <w:tc>
          <w:tcPr>
            <w:tcW w:w="565" w:type="dxa"/>
            <w:tcBorders>
              <w:top w:val="nil"/>
              <w:left w:val="nil"/>
              <w:bottom w:val="single" w:sz="4" w:space="0" w:color="auto"/>
              <w:right w:val="single" w:sz="4" w:space="0" w:color="auto"/>
            </w:tcBorders>
            <w:shd w:val="clear" w:color="auto" w:fill="auto"/>
            <w:noWrap/>
            <w:vAlign w:val="center"/>
            <w:hideMark/>
          </w:tcPr>
          <w:p w14:paraId="6D12E7C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952C870"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39948,4</w:t>
            </w:r>
          </w:p>
        </w:tc>
        <w:tc>
          <w:tcPr>
            <w:tcW w:w="1140" w:type="dxa"/>
            <w:tcBorders>
              <w:top w:val="nil"/>
              <w:left w:val="nil"/>
              <w:bottom w:val="single" w:sz="4" w:space="0" w:color="auto"/>
              <w:right w:val="single" w:sz="4" w:space="0" w:color="auto"/>
            </w:tcBorders>
            <w:shd w:val="clear" w:color="auto" w:fill="auto"/>
            <w:noWrap/>
            <w:vAlign w:val="center"/>
            <w:hideMark/>
          </w:tcPr>
          <w:p w14:paraId="47E03000"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39948,4</w:t>
            </w:r>
          </w:p>
        </w:tc>
        <w:tc>
          <w:tcPr>
            <w:tcW w:w="1180" w:type="dxa"/>
            <w:tcBorders>
              <w:top w:val="nil"/>
              <w:left w:val="nil"/>
              <w:bottom w:val="single" w:sz="4" w:space="0" w:color="auto"/>
              <w:right w:val="single" w:sz="4" w:space="0" w:color="auto"/>
            </w:tcBorders>
            <w:shd w:val="clear" w:color="auto" w:fill="auto"/>
            <w:noWrap/>
            <w:vAlign w:val="center"/>
            <w:hideMark/>
          </w:tcPr>
          <w:p w14:paraId="7E9E5C7E"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39948,4</w:t>
            </w:r>
          </w:p>
        </w:tc>
      </w:tr>
      <w:tr w:rsidR="002A5EE8" w:rsidRPr="002A5EE8" w14:paraId="4D9D2159"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29864089"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Публичные нормативные социальные выплаты гражданам</w:t>
            </w:r>
          </w:p>
        </w:tc>
        <w:tc>
          <w:tcPr>
            <w:tcW w:w="1417" w:type="dxa"/>
            <w:tcBorders>
              <w:top w:val="nil"/>
              <w:left w:val="nil"/>
              <w:bottom w:val="single" w:sz="4" w:space="0" w:color="auto"/>
              <w:right w:val="single" w:sz="4" w:space="0" w:color="auto"/>
            </w:tcBorders>
            <w:shd w:val="clear" w:color="auto" w:fill="auto"/>
            <w:noWrap/>
            <w:vAlign w:val="center"/>
            <w:hideMark/>
          </w:tcPr>
          <w:p w14:paraId="1E66872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010 06 70130</w:t>
            </w:r>
          </w:p>
        </w:tc>
        <w:tc>
          <w:tcPr>
            <w:tcW w:w="425" w:type="dxa"/>
            <w:tcBorders>
              <w:top w:val="nil"/>
              <w:left w:val="nil"/>
              <w:bottom w:val="single" w:sz="4" w:space="0" w:color="auto"/>
              <w:right w:val="single" w:sz="4" w:space="0" w:color="auto"/>
            </w:tcBorders>
            <w:shd w:val="clear" w:color="auto" w:fill="auto"/>
            <w:noWrap/>
            <w:vAlign w:val="center"/>
            <w:hideMark/>
          </w:tcPr>
          <w:p w14:paraId="5E5BFCF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10</w:t>
            </w:r>
          </w:p>
        </w:tc>
        <w:tc>
          <w:tcPr>
            <w:tcW w:w="426" w:type="dxa"/>
            <w:tcBorders>
              <w:top w:val="nil"/>
              <w:left w:val="nil"/>
              <w:bottom w:val="single" w:sz="4" w:space="0" w:color="auto"/>
              <w:right w:val="single" w:sz="4" w:space="0" w:color="auto"/>
            </w:tcBorders>
            <w:shd w:val="clear" w:color="auto" w:fill="auto"/>
            <w:noWrap/>
            <w:vAlign w:val="center"/>
            <w:hideMark/>
          </w:tcPr>
          <w:p w14:paraId="0A0598F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w:t>
            </w:r>
          </w:p>
        </w:tc>
        <w:tc>
          <w:tcPr>
            <w:tcW w:w="565" w:type="dxa"/>
            <w:tcBorders>
              <w:top w:val="nil"/>
              <w:left w:val="nil"/>
              <w:bottom w:val="single" w:sz="4" w:space="0" w:color="auto"/>
              <w:right w:val="single" w:sz="4" w:space="0" w:color="auto"/>
            </w:tcBorders>
            <w:shd w:val="clear" w:color="auto" w:fill="auto"/>
            <w:noWrap/>
            <w:vAlign w:val="center"/>
            <w:hideMark/>
          </w:tcPr>
          <w:p w14:paraId="13C9AC1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310</w:t>
            </w:r>
          </w:p>
        </w:tc>
        <w:tc>
          <w:tcPr>
            <w:tcW w:w="1066" w:type="dxa"/>
            <w:tcBorders>
              <w:top w:val="nil"/>
              <w:left w:val="nil"/>
              <w:bottom w:val="single" w:sz="4" w:space="0" w:color="auto"/>
              <w:right w:val="single" w:sz="4" w:space="0" w:color="auto"/>
            </w:tcBorders>
            <w:shd w:val="clear" w:color="auto" w:fill="auto"/>
            <w:noWrap/>
            <w:vAlign w:val="center"/>
            <w:hideMark/>
          </w:tcPr>
          <w:p w14:paraId="3ADB09C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21322,7</w:t>
            </w:r>
          </w:p>
        </w:tc>
        <w:tc>
          <w:tcPr>
            <w:tcW w:w="1140" w:type="dxa"/>
            <w:tcBorders>
              <w:top w:val="nil"/>
              <w:left w:val="nil"/>
              <w:bottom w:val="single" w:sz="4" w:space="0" w:color="auto"/>
              <w:right w:val="single" w:sz="4" w:space="0" w:color="auto"/>
            </w:tcBorders>
            <w:shd w:val="clear" w:color="auto" w:fill="auto"/>
            <w:noWrap/>
            <w:vAlign w:val="center"/>
            <w:hideMark/>
          </w:tcPr>
          <w:p w14:paraId="0013E075"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21322,7</w:t>
            </w:r>
          </w:p>
        </w:tc>
        <w:tc>
          <w:tcPr>
            <w:tcW w:w="1180" w:type="dxa"/>
            <w:tcBorders>
              <w:top w:val="nil"/>
              <w:left w:val="nil"/>
              <w:bottom w:val="single" w:sz="4" w:space="0" w:color="auto"/>
              <w:right w:val="single" w:sz="4" w:space="0" w:color="auto"/>
            </w:tcBorders>
            <w:shd w:val="clear" w:color="auto" w:fill="auto"/>
            <w:noWrap/>
            <w:vAlign w:val="center"/>
            <w:hideMark/>
          </w:tcPr>
          <w:p w14:paraId="159699F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21322,7</w:t>
            </w:r>
          </w:p>
        </w:tc>
      </w:tr>
      <w:tr w:rsidR="002A5EE8" w:rsidRPr="002A5EE8" w14:paraId="3DC12052"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2015368F"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Социальные выплаты гражданам, кроме публичных нормативных социальных выплат</w:t>
            </w:r>
          </w:p>
        </w:tc>
        <w:tc>
          <w:tcPr>
            <w:tcW w:w="1417" w:type="dxa"/>
            <w:tcBorders>
              <w:top w:val="nil"/>
              <w:left w:val="nil"/>
              <w:bottom w:val="single" w:sz="4" w:space="0" w:color="auto"/>
              <w:right w:val="single" w:sz="4" w:space="0" w:color="auto"/>
            </w:tcBorders>
            <w:shd w:val="clear" w:color="auto" w:fill="auto"/>
            <w:noWrap/>
            <w:vAlign w:val="center"/>
            <w:hideMark/>
          </w:tcPr>
          <w:p w14:paraId="68DACA7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010 06 70130</w:t>
            </w:r>
          </w:p>
        </w:tc>
        <w:tc>
          <w:tcPr>
            <w:tcW w:w="425" w:type="dxa"/>
            <w:tcBorders>
              <w:top w:val="nil"/>
              <w:left w:val="nil"/>
              <w:bottom w:val="single" w:sz="4" w:space="0" w:color="auto"/>
              <w:right w:val="single" w:sz="4" w:space="0" w:color="auto"/>
            </w:tcBorders>
            <w:shd w:val="clear" w:color="auto" w:fill="auto"/>
            <w:noWrap/>
            <w:vAlign w:val="center"/>
            <w:hideMark/>
          </w:tcPr>
          <w:p w14:paraId="2C95174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10</w:t>
            </w:r>
          </w:p>
        </w:tc>
        <w:tc>
          <w:tcPr>
            <w:tcW w:w="426" w:type="dxa"/>
            <w:tcBorders>
              <w:top w:val="nil"/>
              <w:left w:val="nil"/>
              <w:bottom w:val="single" w:sz="4" w:space="0" w:color="auto"/>
              <w:right w:val="single" w:sz="4" w:space="0" w:color="auto"/>
            </w:tcBorders>
            <w:shd w:val="clear" w:color="auto" w:fill="auto"/>
            <w:noWrap/>
            <w:vAlign w:val="center"/>
            <w:hideMark/>
          </w:tcPr>
          <w:p w14:paraId="6EAA206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w:t>
            </w:r>
          </w:p>
        </w:tc>
        <w:tc>
          <w:tcPr>
            <w:tcW w:w="565" w:type="dxa"/>
            <w:tcBorders>
              <w:top w:val="nil"/>
              <w:left w:val="nil"/>
              <w:bottom w:val="single" w:sz="4" w:space="0" w:color="auto"/>
              <w:right w:val="single" w:sz="4" w:space="0" w:color="auto"/>
            </w:tcBorders>
            <w:shd w:val="clear" w:color="auto" w:fill="auto"/>
            <w:noWrap/>
            <w:vAlign w:val="center"/>
            <w:hideMark/>
          </w:tcPr>
          <w:p w14:paraId="0FA92E8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320</w:t>
            </w:r>
          </w:p>
        </w:tc>
        <w:tc>
          <w:tcPr>
            <w:tcW w:w="1066" w:type="dxa"/>
            <w:tcBorders>
              <w:top w:val="nil"/>
              <w:left w:val="nil"/>
              <w:bottom w:val="single" w:sz="4" w:space="0" w:color="auto"/>
              <w:right w:val="single" w:sz="4" w:space="0" w:color="auto"/>
            </w:tcBorders>
            <w:shd w:val="clear" w:color="auto" w:fill="auto"/>
            <w:noWrap/>
            <w:vAlign w:val="center"/>
            <w:hideMark/>
          </w:tcPr>
          <w:p w14:paraId="686B1D00"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18625,7</w:t>
            </w:r>
          </w:p>
        </w:tc>
        <w:tc>
          <w:tcPr>
            <w:tcW w:w="1140" w:type="dxa"/>
            <w:tcBorders>
              <w:top w:val="nil"/>
              <w:left w:val="nil"/>
              <w:bottom w:val="single" w:sz="4" w:space="0" w:color="auto"/>
              <w:right w:val="single" w:sz="4" w:space="0" w:color="auto"/>
            </w:tcBorders>
            <w:shd w:val="clear" w:color="auto" w:fill="auto"/>
            <w:noWrap/>
            <w:vAlign w:val="center"/>
            <w:hideMark/>
          </w:tcPr>
          <w:p w14:paraId="70448408"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18625,7</w:t>
            </w:r>
          </w:p>
        </w:tc>
        <w:tc>
          <w:tcPr>
            <w:tcW w:w="1180" w:type="dxa"/>
            <w:tcBorders>
              <w:top w:val="nil"/>
              <w:left w:val="nil"/>
              <w:bottom w:val="single" w:sz="4" w:space="0" w:color="auto"/>
              <w:right w:val="single" w:sz="4" w:space="0" w:color="auto"/>
            </w:tcBorders>
            <w:shd w:val="clear" w:color="auto" w:fill="auto"/>
            <w:noWrap/>
            <w:vAlign w:val="center"/>
            <w:hideMark/>
          </w:tcPr>
          <w:p w14:paraId="0F8A0A7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18625,7</w:t>
            </w:r>
          </w:p>
        </w:tc>
      </w:tr>
      <w:tr w:rsidR="002A5EE8" w:rsidRPr="002A5EE8" w14:paraId="4149E573"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3501CB7F"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1417" w:type="dxa"/>
            <w:tcBorders>
              <w:top w:val="nil"/>
              <w:left w:val="nil"/>
              <w:bottom w:val="single" w:sz="4" w:space="0" w:color="auto"/>
              <w:right w:val="single" w:sz="4" w:space="0" w:color="auto"/>
            </w:tcBorders>
            <w:shd w:val="clear" w:color="auto" w:fill="auto"/>
            <w:noWrap/>
            <w:vAlign w:val="center"/>
            <w:hideMark/>
          </w:tcPr>
          <w:p w14:paraId="20E89B95"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010 07 00000</w:t>
            </w:r>
          </w:p>
        </w:tc>
        <w:tc>
          <w:tcPr>
            <w:tcW w:w="425" w:type="dxa"/>
            <w:tcBorders>
              <w:top w:val="nil"/>
              <w:left w:val="nil"/>
              <w:bottom w:val="single" w:sz="4" w:space="0" w:color="auto"/>
              <w:right w:val="single" w:sz="4" w:space="0" w:color="auto"/>
            </w:tcBorders>
            <w:shd w:val="clear" w:color="auto" w:fill="auto"/>
            <w:noWrap/>
            <w:vAlign w:val="center"/>
            <w:hideMark/>
          </w:tcPr>
          <w:p w14:paraId="16A571CE"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426" w:type="dxa"/>
            <w:tcBorders>
              <w:top w:val="nil"/>
              <w:left w:val="nil"/>
              <w:bottom w:val="single" w:sz="4" w:space="0" w:color="auto"/>
              <w:right w:val="single" w:sz="4" w:space="0" w:color="auto"/>
            </w:tcBorders>
            <w:shd w:val="clear" w:color="auto" w:fill="auto"/>
            <w:noWrap/>
            <w:vAlign w:val="center"/>
            <w:hideMark/>
          </w:tcPr>
          <w:p w14:paraId="640BBB09"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311321E3"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607BE3B"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17023,7</w:t>
            </w:r>
          </w:p>
        </w:tc>
        <w:tc>
          <w:tcPr>
            <w:tcW w:w="1140" w:type="dxa"/>
            <w:tcBorders>
              <w:top w:val="nil"/>
              <w:left w:val="nil"/>
              <w:bottom w:val="single" w:sz="4" w:space="0" w:color="auto"/>
              <w:right w:val="single" w:sz="4" w:space="0" w:color="auto"/>
            </w:tcBorders>
            <w:shd w:val="clear" w:color="auto" w:fill="auto"/>
            <w:noWrap/>
            <w:vAlign w:val="center"/>
            <w:hideMark/>
          </w:tcPr>
          <w:p w14:paraId="3219C330"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17023,7</w:t>
            </w:r>
          </w:p>
        </w:tc>
        <w:tc>
          <w:tcPr>
            <w:tcW w:w="1180" w:type="dxa"/>
            <w:tcBorders>
              <w:top w:val="nil"/>
              <w:left w:val="nil"/>
              <w:bottom w:val="single" w:sz="4" w:space="0" w:color="auto"/>
              <w:right w:val="single" w:sz="4" w:space="0" w:color="auto"/>
            </w:tcBorders>
            <w:shd w:val="clear" w:color="auto" w:fill="auto"/>
            <w:noWrap/>
            <w:vAlign w:val="center"/>
            <w:hideMark/>
          </w:tcPr>
          <w:p w14:paraId="2161D58A"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17023,7</w:t>
            </w:r>
          </w:p>
        </w:tc>
      </w:tr>
      <w:tr w:rsidR="002A5EE8" w:rsidRPr="002A5EE8" w14:paraId="0AA443CA"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4AF45035"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Социальная политика</w:t>
            </w:r>
          </w:p>
        </w:tc>
        <w:tc>
          <w:tcPr>
            <w:tcW w:w="1417" w:type="dxa"/>
            <w:tcBorders>
              <w:top w:val="nil"/>
              <w:left w:val="nil"/>
              <w:bottom w:val="single" w:sz="4" w:space="0" w:color="auto"/>
              <w:right w:val="single" w:sz="4" w:space="0" w:color="auto"/>
            </w:tcBorders>
            <w:shd w:val="clear" w:color="auto" w:fill="auto"/>
            <w:noWrap/>
            <w:vAlign w:val="center"/>
            <w:hideMark/>
          </w:tcPr>
          <w:p w14:paraId="19B5DC85"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010 07 00000</w:t>
            </w:r>
          </w:p>
        </w:tc>
        <w:tc>
          <w:tcPr>
            <w:tcW w:w="425" w:type="dxa"/>
            <w:tcBorders>
              <w:top w:val="nil"/>
              <w:left w:val="nil"/>
              <w:bottom w:val="single" w:sz="4" w:space="0" w:color="auto"/>
              <w:right w:val="single" w:sz="4" w:space="0" w:color="auto"/>
            </w:tcBorders>
            <w:shd w:val="clear" w:color="auto" w:fill="auto"/>
            <w:noWrap/>
            <w:vAlign w:val="center"/>
            <w:hideMark/>
          </w:tcPr>
          <w:p w14:paraId="70D996EE"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10</w:t>
            </w:r>
          </w:p>
        </w:tc>
        <w:tc>
          <w:tcPr>
            <w:tcW w:w="426" w:type="dxa"/>
            <w:tcBorders>
              <w:top w:val="nil"/>
              <w:left w:val="nil"/>
              <w:bottom w:val="single" w:sz="4" w:space="0" w:color="auto"/>
              <w:right w:val="single" w:sz="4" w:space="0" w:color="auto"/>
            </w:tcBorders>
            <w:shd w:val="clear" w:color="auto" w:fill="auto"/>
            <w:noWrap/>
            <w:vAlign w:val="center"/>
            <w:hideMark/>
          </w:tcPr>
          <w:p w14:paraId="668026A3"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5D5736EC"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75E2D14D"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17023,7</w:t>
            </w:r>
          </w:p>
        </w:tc>
        <w:tc>
          <w:tcPr>
            <w:tcW w:w="1140" w:type="dxa"/>
            <w:tcBorders>
              <w:top w:val="nil"/>
              <w:left w:val="nil"/>
              <w:bottom w:val="single" w:sz="4" w:space="0" w:color="auto"/>
              <w:right w:val="single" w:sz="4" w:space="0" w:color="auto"/>
            </w:tcBorders>
            <w:shd w:val="clear" w:color="auto" w:fill="auto"/>
            <w:noWrap/>
            <w:vAlign w:val="center"/>
            <w:hideMark/>
          </w:tcPr>
          <w:p w14:paraId="19846173"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17023,7</w:t>
            </w:r>
          </w:p>
        </w:tc>
        <w:tc>
          <w:tcPr>
            <w:tcW w:w="1180" w:type="dxa"/>
            <w:tcBorders>
              <w:top w:val="nil"/>
              <w:left w:val="nil"/>
              <w:bottom w:val="single" w:sz="4" w:space="0" w:color="auto"/>
              <w:right w:val="single" w:sz="4" w:space="0" w:color="auto"/>
            </w:tcBorders>
            <w:shd w:val="clear" w:color="auto" w:fill="auto"/>
            <w:noWrap/>
            <w:vAlign w:val="center"/>
            <w:hideMark/>
          </w:tcPr>
          <w:p w14:paraId="069B309A"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17023,7</w:t>
            </w:r>
          </w:p>
        </w:tc>
      </w:tr>
      <w:tr w:rsidR="002A5EE8" w:rsidRPr="002A5EE8" w14:paraId="44EA91C2"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5AC94691"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1417" w:type="dxa"/>
            <w:tcBorders>
              <w:top w:val="nil"/>
              <w:left w:val="nil"/>
              <w:bottom w:val="single" w:sz="4" w:space="0" w:color="auto"/>
              <w:right w:val="single" w:sz="4" w:space="0" w:color="auto"/>
            </w:tcBorders>
            <w:shd w:val="clear" w:color="auto" w:fill="auto"/>
            <w:noWrap/>
            <w:vAlign w:val="center"/>
            <w:hideMark/>
          </w:tcPr>
          <w:p w14:paraId="76A50CA1"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010 07 00000</w:t>
            </w:r>
          </w:p>
        </w:tc>
        <w:tc>
          <w:tcPr>
            <w:tcW w:w="425" w:type="dxa"/>
            <w:tcBorders>
              <w:top w:val="nil"/>
              <w:left w:val="nil"/>
              <w:bottom w:val="single" w:sz="4" w:space="0" w:color="auto"/>
              <w:right w:val="single" w:sz="4" w:space="0" w:color="auto"/>
            </w:tcBorders>
            <w:shd w:val="clear" w:color="auto" w:fill="auto"/>
            <w:noWrap/>
            <w:vAlign w:val="center"/>
            <w:hideMark/>
          </w:tcPr>
          <w:p w14:paraId="34E2622B"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10</w:t>
            </w:r>
          </w:p>
        </w:tc>
        <w:tc>
          <w:tcPr>
            <w:tcW w:w="426" w:type="dxa"/>
            <w:tcBorders>
              <w:top w:val="nil"/>
              <w:left w:val="nil"/>
              <w:bottom w:val="single" w:sz="4" w:space="0" w:color="auto"/>
              <w:right w:val="single" w:sz="4" w:space="0" w:color="auto"/>
            </w:tcBorders>
            <w:shd w:val="clear" w:color="auto" w:fill="auto"/>
            <w:noWrap/>
            <w:vAlign w:val="center"/>
            <w:hideMark/>
          </w:tcPr>
          <w:p w14:paraId="6BDCD1D4"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04</w:t>
            </w:r>
          </w:p>
        </w:tc>
        <w:tc>
          <w:tcPr>
            <w:tcW w:w="565" w:type="dxa"/>
            <w:tcBorders>
              <w:top w:val="nil"/>
              <w:left w:val="nil"/>
              <w:bottom w:val="single" w:sz="4" w:space="0" w:color="auto"/>
              <w:right w:val="single" w:sz="4" w:space="0" w:color="auto"/>
            </w:tcBorders>
            <w:shd w:val="clear" w:color="auto" w:fill="auto"/>
            <w:noWrap/>
            <w:vAlign w:val="center"/>
            <w:hideMark/>
          </w:tcPr>
          <w:p w14:paraId="116A936D"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0A6752B"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17023,7</w:t>
            </w:r>
          </w:p>
        </w:tc>
        <w:tc>
          <w:tcPr>
            <w:tcW w:w="1140" w:type="dxa"/>
            <w:tcBorders>
              <w:top w:val="nil"/>
              <w:left w:val="nil"/>
              <w:bottom w:val="single" w:sz="4" w:space="0" w:color="auto"/>
              <w:right w:val="single" w:sz="4" w:space="0" w:color="auto"/>
            </w:tcBorders>
            <w:shd w:val="clear" w:color="auto" w:fill="auto"/>
            <w:noWrap/>
            <w:vAlign w:val="center"/>
            <w:hideMark/>
          </w:tcPr>
          <w:p w14:paraId="4CE9D1C8"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17023,7</w:t>
            </w:r>
          </w:p>
        </w:tc>
        <w:tc>
          <w:tcPr>
            <w:tcW w:w="1180" w:type="dxa"/>
            <w:tcBorders>
              <w:top w:val="nil"/>
              <w:left w:val="nil"/>
              <w:bottom w:val="single" w:sz="4" w:space="0" w:color="auto"/>
              <w:right w:val="single" w:sz="4" w:space="0" w:color="auto"/>
            </w:tcBorders>
            <w:shd w:val="clear" w:color="auto" w:fill="auto"/>
            <w:noWrap/>
            <w:vAlign w:val="center"/>
            <w:hideMark/>
          </w:tcPr>
          <w:p w14:paraId="4121B35B"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17023,7</w:t>
            </w:r>
          </w:p>
        </w:tc>
      </w:tr>
      <w:tr w:rsidR="002A5EE8" w:rsidRPr="002A5EE8" w14:paraId="40539064"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75E6A84C"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1417" w:type="dxa"/>
            <w:tcBorders>
              <w:top w:val="nil"/>
              <w:left w:val="nil"/>
              <w:bottom w:val="single" w:sz="4" w:space="0" w:color="auto"/>
              <w:right w:val="single" w:sz="4" w:space="0" w:color="auto"/>
            </w:tcBorders>
            <w:shd w:val="clear" w:color="auto" w:fill="auto"/>
            <w:noWrap/>
            <w:vAlign w:val="center"/>
            <w:hideMark/>
          </w:tcPr>
          <w:p w14:paraId="2CD3703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010 07 70600</w:t>
            </w:r>
          </w:p>
        </w:tc>
        <w:tc>
          <w:tcPr>
            <w:tcW w:w="425" w:type="dxa"/>
            <w:tcBorders>
              <w:top w:val="nil"/>
              <w:left w:val="nil"/>
              <w:bottom w:val="single" w:sz="4" w:space="0" w:color="auto"/>
              <w:right w:val="single" w:sz="4" w:space="0" w:color="auto"/>
            </w:tcBorders>
            <w:shd w:val="clear" w:color="auto" w:fill="auto"/>
            <w:noWrap/>
            <w:vAlign w:val="center"/>
            <w:hideMark/>
          </w:tcPr>
          <w:p w14:paraId="468574C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10</w:t>
            </w:r>
          </w:p>
        </w:tc>
        <w:tc>
          <w:tcPr>
            <w:tcW w:w="426" w:type="dxa"/>
            <w:tcBorders>
              <w:top w:val="nil"/>
              <w:left w:val="nil"/>
              <w:bottom w:val="single" w:sz="4" w:space="0" w:color="auto"/>
              <w:right w:val="single" w:sz="4" w:space="0" w:color="auto"/>
            </w:tcBorders>
            <w:shd w:val="clear" w:color="auto" w:fill="auto"/>
            <w:noWrap/>
            <w:vAlign w:val="center"/>
            <w:hideMark/>
          </w:tcPr>
          <w:p w14:paraId="08DCEA7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w:t>
            </w:r>
          </w:p>
        </w:tc>
        <w:tc>
          <w:tcPr>
            <w:tcW w:w="565" w:type="dxa"/>
            <w:tcBorders>
              <w:top w:val="nil"/>
              <w:left w:val="nil"/>
              <w:bottom w:val="single" w:sz="4" w:space="0" w:color="auto"/>
              <w:right w:val="single" w:sz="4" w:space="0" w:color="auto"/>
            </w:tcBorders>
            <w:shd w:val="clear" w:color="auto" w:fill="auto"/>
            <w:noWrap/>
            <w:vAlign w:val="center"/>
            <w:hideMark/>
          </w:tcPr>
          <w:p w14:paraId="1E1C266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8FA46B0"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88,0</w:t>
            </w:r>
          </w:p>
        </w:tc>
        <w:tc>
          <w:tcPr>
            <w:tcW w:w="1140" w:type="dxa"/>
            <w:tcBorders>
              <w:top w:val="nil"/>
              <w:left w:val="nil"/>
              <w:bottom w:val="single" w:sz="4" w:space="0" w:color="auto"/>
              <w:right w:val="single" w:sz="4" w:space="0" w:color="auto"/>
            </w:tcBorders>
            <w:shd w:val="clear" w:color="auto" w:fill="auto"/>
            <w:noWrap/>
            <w:vAlign w:val="center"/>
            <w:hideMark/>
          </w:tcPr>
          <w:p w14:paraId="74769EC8"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88,0</w:t>
            </w:r>
          </w:p>
        </w:tc>
        <w:tc>
          <w:tcPr>
            <w:tcW w:w="1180" w:type="dxa"/>
            <w:tcBorders>
              <w:top w:val="nil"/>
              <w:left w:val="nil"/>
              <w:bottom w:val="single" w:sz="4" w:space="0" w:color="auto"/>
              <w:right w:val="single" w:sz="4" w:space="0" w:color="auto"/>
            </w:tcBorders>
            <w:shd w:val="clear" w:color="auto" w:fill="auto"/>
            <w:noWrap/>
            <w:vAlign w:val="center"/>
            <w:hideMark/>
          </w:tcPr>
          <w:p w14:paraId="05B65E7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88,0</w:t>
            </w:r>
          </w:p>
        </w:tc>
      </w:tr>
      <w:tr w:rsidR="002A5EE8" w:rsidRPr="002A5EE8" w14:paraId="7172BA5B"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0D721E5"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Публичные нормативные социальные выплаты гражданам</w:t>
            </w:r>
          </w:p>
        </w:tc>
        <w:tc>
          <w:tcPr>
            <w:tcW w:w="1417" w:type="dxa"/>
            <w:tcBorders>
              <w:top w:val="nil"/>
              <w:left w:val="nil"/>
              <w:bottom w:val="single" w:sz="4" w:space="0" w:color="auto"/>
              <w:right w:val="single" w:sz="4" w:space="0" w:color="auto"/>
            </w:tcBorders>
            <w:shd w:val="clear" w:color="auto" w:fill="auto"/>
            <w:noWrap/>
            <w:vAlign w:val="center"/>
            <w:hideMark/>
          </w:tcPr>
          <w:p w14:paraId="383C38A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010 07 70600</w:t>
            </w:r>
          </w:p>
        </w:tc>
        <w:tc>
          <w:tcPr>
            <w:tcW w:w="425" w:type="dxa"/>
            <w:tcBorders>
              <w:top w:val="nil"/>
              <w:left w:val="nil"/>
              <w:bottom w:val="single" w:sz="4" w:space="0" w:color="auto"/>
              <w:right w:val="single" w:sz="4" w:space="0" w:color="auto"/>
            </w:tcBorders>
            <w:shd w:val="clear" w:color="auto" w:fill="auto"/>
            <w:noWrap/>
            <w:vAlign w:val="center"/>
            <w:hideMark/>
          </w:tcPr>
          <w:p w14:paraId="7956AFD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10</w:t>
            </w:r>
          </w:p>
        </w:tc>
        <w:tc>
          <w:tcPr>
            <w:tcW w:w="426" w:type="dxa"/>
            <w:tcBorders>
              <w:top w:val="nil"/>
              <w:left w:val="nil"/>
              <w:bottom w:val="single" w:sz="4" w:space="0" w:color="auto"/>
              <w:right w:val="single" w:sz="4" w:space="0" w:color="auto"/>
            </w:tcBorders>
            <w:shd w:val="clear" w:color="auto" w:fill="auto"/>
            <w:noWrap/>
            <w:vAlign w:val="center"/>
            <w:hideMark/>
          </w:tcPr>
          <w:p w14:paraId="0DA5B6E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w:t>
            </w:r>
          </w:p>
        </w:tc>
        <w:tc>
          <w:tcPr>
            <w:tcW w:w="565" w:type="dxa"/>
            <w:tcBorders>
              <w:top w:val="nil"/>
              <w:left w:val="nil"/>
              <w:bottom w:val="single" w:sz="4" w:space="0" w:color="auto"/>
              <w:right w:val="single" w:sz="4" w:space="0" w:color="auto"/>
            </w:tcBorders>
            <w:shd w:val="clear" w:color="auto" w:fill="auto"/>
            <w:noWrap/>
            <w:vAlign w:val="center"/>
            <w:hideMark/>
          </w:tcPr>
          <w:p w14:paraId="2965D0D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310</w:t>
            </w:r>
          </w:p>
        </w:tc>
        <w:tc>
          <w:tcPr>
            <w:tcW w:w="1066" w:type="dxa"/>
            <w:tcBorders>
              <w:top w:val="nil"/>
              <w:left w:val="nil"/>
              <w:bottom w:val="single" w:sz="4" w:space="0" w:color="auto"/>
              <w:right w:val="single" w:sz="4" w:space="0" w:color="auto"/>
            </w:tcBorders>
            <w:shd w:val="clear" w:color="auto" w:fill="auto"/>
            <w:noWrap/>
            <w:vAlign w:val="center"/>
            <w:hideMark/>
          </w:tcPr>
          <w:p w14:paraId="4209D904"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88,0</w:t>
            </w:r>
          </w:p>
        </w:tc>
        <w:tc>
          <w:tcPr>
            <w:tcW w:w="1140" w:type="dxa"/>
            <w:tcBorders>
              <w:top w:val="nil"/>
              <w:left w:val="nil"/>
              <w:bottom w:val="single" w:sz="4" w:space="0" w:color="auto"/>
              <w:right w:val="single" w:sz="4" w:space="0" w:color="auto"/>
            </w:tcBorders>
            <w:shd w:val="clear" w:color="auto" w:fill="auto"/>
            <w:noWrap/>
            <w:vAlign w:val="center"/>
            <w:hideMark/>
          </w:tcPr>
          <w:p w14:paraId="0ED75389"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88,0</w:t>
            </w:r>
          </w:p>
        </w:tc>
        <w:tc>
          <w:tcPr>
            <w:tcW w:w="1180" w:type="dxa"/>
            <w:tcBorders>
              <w:top w:val="nil"/>
              <w:left w:val="nil"/>
              <w:bottom w:val="single" w:sz="4" w:space="0" w:color="auto"/>
              <w:right w:val="single" w:sz="4" w:space="0" w:color="auto"/>
            </w:tcBorders>
            <w:shd w:val="clear" w:color="auto" w:fill="auto"/>
            <w:noWrap/>
            <w:vAlign w:val="center"/>
            <w:hideMark/>
          </w:tcPr>
          <w:p w14:paraId="75AC6384"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88,0</w:t>
            </w:r>
          </w:p>
        </w:tc>
      </w:tr>
      <w:tr w:rsidR="002A5EE8" w:rsidRPr="002A5EE8" w14:paraId="353C05B9"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59643B8E"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417" w:type="dxa"/>
            <w:tcBorders>
              <w:top w:val="nil"/>
              <w:left w:val="nil"/>
              <w:bottom w:val="single" w:sz="4" w:space="0" w:color="auto"/>
              <w:right w:val="single" w:sz="4" w:space="0" w:color="auto"/>
            </w:tcBorders>
            <w:shd w:val="clear" w:color="auto" w:fill="auto"/>
            <w:noWrap/>
            <w:vAlign w:val="center"/>
            <w:hideMark/>
          </w:tcPr>
          <w:p w14:paraId="754D923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07 А0821</w:t>
            </w:r>
          </w:p>
        </w:tc>
        <w:tc>
          <w:tcPr>
            <w:tcW w:w="425" w:type="dxa"/>
            <w:tcBorders>
              <w:top w:val="nil"/>
              <w:left w:val="nil"/>
              <w:bottom w:val="single" w:sz="4" w:space="0" w:color="auto"/>
              <w:right w:val="single" w:sz="4" w:space="0" w:color="auto"/>
            </w:tcBorders>
            <w:shd w:val="clear" w:color="auto" w:fill="auto"/>
            <w:noWrap/>
            <w:vAlign w:val="center"/>
            <w:hideMark/>
          </w:tcPr>
          <w:p w14:paraId="3BEF742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10</w:t>
            </w:r>
          </w:p>
        </w:tc>
        <w:tc>
          <w:tcPr>
            <w:tcW w:w="426" w:type="dxa"/>
            <w:tcBorders>
              <w:top w:val="nil"/>
              <w:left w:val="nil"/>
              <w:bottom w:val="single" w:sz="4" w:space="0" w:color="auto"/>
              <w:right w:val="single" w:sz="4" w:space="0" w:color="auto"/>
            </w:tcBorders>
            <w:shd w:val="clear" w:color="auto" w:fill="auto"/>
            <w:noWrap/>
            <w:vAlign w:val="center"/>
            <w:hideMark/>
          </w:tcPr>
          <w:p w14:paraId="6C4858F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w:t>
            </w:r>
          </w:p>
        </w:tc>
        <w:tc>
          <w:tcPr>
            <w:tcW w:w="565" w:type="dxa"/>
            <w:tcBorders>
              <w:top w:val="nil"/>
              <w:left w:val="nil"/>
              <w:bottom w:val="single" w:sz="4" w:space="0" w:color="auto"/>
              <w:right w:val="single" w:sz="4" w:space="0" w:color="auto"/>
            </w:tcBorders>
            <w:shd w:val="clear" w:color="auto" w:fill="auto"/>
            <w:noWrap/>
            <w:vAlign w:val="center"/>
            <w:hideMark/>
          </w:tcPr>
          <w:p w14:paraId="2E8A7A5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1184177A"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16935,7</w:t>
            </w:r>
          </w:p>
        </w:tc>
        <w:tc>
          <w:tcPr>
            <w:tcW w:w="1140" w:type="dxa"/>
            <w:tcBorders>
              <w:top w:val="nil"/>
              <w:left w:val="nil"/>
              <w:bottom w:val="single" w:sz="4" w:space="0" w:color="auto"/>
              <w:right w:val="single" w:sz="4" w:space="0" w:color="auto"/>
            </w:tcBorders>
            <w:shd w:val="clear" w:color="auto" w:fill="auto"/>
            <w:noWrap/>
            <w:vAlign w:val="center"/>
            <w:hideMark/>
          </w:tcPr>
          <w:p w14:paraId="13855BD2"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16935,7</w:t>
            </w:r>
          </w:p>
        </w:tc>
        <w:tc>
          <w:tcPr>
            <w:tcW w:w="1180" w:type="dxa"/>
            <w:tcBorders>
              <w:top w:val="nil"/>
              <w:left w:val="nil"/>
              <w:bottom w:val="single" w:sz="4" w:space="0" w:color="auto"/>
              <w:right w:val="single" w:sz="4" w:space="0" w:color="auto"/>
            </w:tcBorders>
            <w:shd w:val="clear" w:color="auto" w:fill="auto"/>
            <w:noWrap/>
            <w:vAlign w:val="center"/>
            <w:hideMark/>
          </w:tcPr>
          <w:p w14:paraId="7E20391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16935,7</w:t>
            </w:r>
          </w:p>
        </w:tc>
      </w:tr>
      <w:tr w:rsidR="002A5EE8" w:rsidRPr="002A5EE8" w14:paraId="519CAAF6"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5AB44B2B"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Бюджетные инвестиции</w:t>
            </w:r>
          </w:p>
        </w:tc>
        <w:tc>
          <w:tcPr>
            <w:tcW w:w="1417" w:type="dxa"/>
            <w:tcBorders>
              <w:top w:val="nil"/>
              <w:left w:val="nil"/>
              <w:bottom w:val="single" w:sz="4" w:space="0" w:color="auto"/>
              <w:right w:val="single" w:sz="4" w:space="0" w:color="auto"/>
            </w:tcBorders>
            <w:shd w:val="clear" w:color="auto" w:fill="auto"/>
            <w:noWrap/>
            <w:vAlign w:val="center"/>
            <w:hideMark/>
          </w:tcPr>
          <w:p w14:paraId="51B49CF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07 R0821</w:t>
            </w:r>
          </w:p>
        </w:tc>
        <w:tc>
          <w:tcPr>
            <w:tcW w:w="425" w:type="dxa"/>
            <w:tcBorders>
              <w:top w:val="nil"/>
              <w:left w:val="nil"/>
              <w:bottom w:val="single" w:sz="4" w:space="0" w:color="auto"/>
              <w:right w:val="single" w:sz="4" w:space="0" w:color="auto"/>
            </w:tcBorders>
            <w:shd w:val="clear" w:color="auto" w:fill="auto"/>
            <w:noWrap/>
            <w:vAlign w:val="center"/>
            <w:hideMark/>
          </w:tcPr>
          <w:p w14:paraId="18F6A29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10</w:t>
            </w:r>
          </w:p>
        </w:tc>
        <w:tc>
          <w:tcPr>
            <w:tcW w:w="426" w:type="dxa"/>
            <w:tcBorders>
              <w:top w:val="nil"/>
              <w:left w:val="nil"/>
              <w:bottom w:val="single" w:sz="4" w:space="0" w:color="auto"/>
              <w:right w:val="single" w:sz="4" w:space="0" w:color="auto"/>
            </w:tcBorders>
            <w:shd w:val="clear" w:color="auto" w:fill="auto"/>
            <w:noWrap/>
            <w:vAlign w:val="center"/>
            <w:hideMark/>
          </w:tcPr>
          <w:p w14:paraId="48C88C8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w:t>
            </w:r>
          </w:p>
        </w:tc>
        <w:tc>
          <w:tcPr>
            <w:tcW w:w="565" w:type="dxa"/>
            <w:tcBorders>
              <w:top w:val="nil"/>
              <w:left w:val="nil"/>
              <w:bottom w:val="single" w:sz="4" w:space="0" w:color="auto"/>
              <w:right w:val="single" w:sz="4" w:space="0" w:color="auto"/>
            </w:tcBorders>
            <w:shd w:val="clear" w:color="auto" w:fill="auto"/>
            <w:noWrap/>
            <w:vAlign w:val="center"/>
            <w:hideMark/>
          </w:tcPr>
          <w:p w14:paraId="50C381F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410</w:t>
            </w:r>
          </w:p>
        </w:tc>
        <w:tc>
          <w:tcPr>
            <w:tcW w:w="1066" w:type="dxa"/>
            <w:tcBorders>
              <w:top w:val="nil"/>
              <w:left w:val="nil"/>
              <w:bottom w:val="single" w:sz="4" w:space="0" w:color="auto"/>
              <w:right w:val="single" w:sz="4" w:space="0" w:color="auto"/>
            </w:tcBorders>
            <w:shd w:val="clear" w:color="auto" w:fill="auto"/>
            <w:noWrap/>
            <w:vAlign w:val="center"/>
            <w:hideMark/>
          </w:tcPr>
          <w:p w14:paraId="775E9F2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2061,4</w:t>
            </w:r>
          </w:p>
        </w:tc>
        <w:tc>
          <w:tcPr>
            <w:tcW w:w="1140" w:type="dxa"/>
            <w:tcBorders>
              <w:top w:val="nil"/>
              <w:left w:val="nil"/>
              <w:bottom w:val="single" w:sz="4" w:space="0" w:color="auto"/>
              <w:right w:val="single" w:sz="4" w:space="0" w:color="auto"/>
            </w:tcBorders>
            <w:shd w:val="clear" w:color="auto" w:fill="auto"/>
            <w:noWrap/>
            <w:vAlign w:val="center"/>
            <w:hideMark/>
          </w:tcPr>
          <w:p w14:paraId="040D5A24"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2073,2</w:t>
            </w:r>
          </w:p>
        </w:tc>
        <w:tc>
          <w:tcPr>
            <w:tcW w:w="1180" w:type="dxa"/>
            <w:tcBorders>
              <w:top w:val="nil"/>
              <w:left w:val="nil"/>
              <w:bottom w:val="single" w:sz="4" w:space="0" w:color="auto"/>
              <w:right w:val="single" w:sz="4" w:space="0" w:color="auto"/>
            </w:tcBorders>
            <w:shd w:val="clear" w:color="auto" w:fill="auto"/>
            <w:noWrap/>
            <w:vAlign w:val="center"/>
            <w:hideMark/>
          </w:tcPr>
          <w:p w14:paraId="0F47D400"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2135,9</w:t>
            </w:r>
          </w:p>
        </w:tc>
      </w:tr>
      <w:tr w:rsidR="002A5EE8" w:rsidRPr="002A5EE8" w14:paraId="18DB7DE5"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02578A98"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Бюджетные инвестиции</w:t>
            </w:r>
          </w:p>
        </w:tc>
        <w:tc>
          <w:tcPr>
            <w:tcW w:w="1417" w:type="dxa"/>
            <w:tcBorders>
              <w:top w:val="nil"/>
              <w:left w:val="nil"/>
              <w:bottom w:val="single" w:sz="4" w:space="0" w:color="auto"/>
              <w:right w:val="single" w:sz="4" w:space="0" w:color="auto"/>
            </w:tcBorders>
            <w:shd w:val="clear" w:color="auto" w:fill="auto"/>
            <w:noWrap/>
            <w:vAlign w:val="center"/>
            <w:hideMark/>
          </w:tcPr>
          <w:p w14:paraId="736C99E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010 07 А0821</w:t>
            </w:r>
          </w:p>
        </w:tc>
        <w:tc>
          <w:tcPr>
            <w:tcW w:w="425" w:type="dxa"/>
            <w:tcBorders>
              <w:top w:val="nil"/>
              <w:left w:val="nil"/>
              <w:bottom w:val="single" w:sz="4" w:space="0" w:color="auto"/>
              <w:right w:val="single" w:sz="4" w:space="0" w:color="auto"/>
            </w:tcBorders>
            <w:shd w:val="clear" w:color="auto" w:fill="auto"/>
            <w:noWrap/>
            <w:vAlign w:val="center"/>
            <w:hideMark/>
          </w:tcPr>
          <w:p w14:paraId="2859CF2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10</w:t>
            </w:r>
          </w:p>
        </w:tc>
        <w:tc>
          <w:tcPr>
            <w:tcW w:w="426" w:type="dxa"/>
            <w:tcBorders>
              <w:top w:val="nil"/>
              <w:left w:val="nil"/>
              <w:bottom w:val="single" w:sz="4" w:space="0" w:color="auto"/>
              <w:right w:val="single" w:sz="4" w:space="0" w:color="auto"/>
            </w:tcBorders>
            <w:shd w:val="clear" w:color="auto" w:fill="auto"/>
            <w:noWrap/>
            <w:vAlign w:val="center"/>
            <w:hideMark/>
          </w:tcPr>
          <w:p w14:paraId="186BC7A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w:t>
            </w:r>
          </w:p>
        </w:tc>
        <w:tc>
          <w:tcPr>
            <w:tcW w:w="565" w:type="dxa"/>
            <w:tcBorders>
              <w:top w:val="nil"/>
              <w:left w:val="nil"/>
              <w:bottom w:val="single" w:sz="4" w:space="0" w:color="auto"/>
              <w:right w:val="single" w:sz="4" w:space="0" w:color="auto"/>
            </w:tcBorders>
            <w:shd w:val="clear" w:color="auto" w:fill="auto"/>
            <w:noWrap/>
            <w:vAlign w:val="center"/>
            <w:hideMark/>
          </w:tcPr>
          <w:p w14:paraId="79D83BD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410</w:t>
            </w:r>
          </w:p>
        </w:tc>
        <w:tc>
          <w:tcPr>
            <w:tcW w:w="1066" w:type="dxa"/>
            <w:tcBorders>
              <w:top w:val="nil"/>
              <w:left w:val="nil"/>
              <w:bottom w:val="single" w:sz="4" w:space="0" w:color="auto"/>
              <w:right w:val="single" w:sz="4" w:space="0" w:color="auto"/>
            </w:tcBorders>
            <w:shd w:val="clear" w:color="auto" w:fill="auto"/>
            <w:noWrap/>
            <w:vAlign w:val="center"/>
            <w:hideMark/>
          </w:tcPr>
          <w:p w14:paraId="777DB5C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14874,3</w:t>
            </w:r>
          </w:p>
        </w:tc>
        <w:tc>
          <w:tcPr>
            <w:tcW w:w="1140" w:type="dxa"/>
            <w:tcBorders>
              <w:top w:val="nil"/>
              <w:left w:val="nil"/>
              <w:bottom w:val="single" w:sz="4" w:space="0" w:color="auto"/>
              <w:right w:val="single" w:sz="4" w:space="0" w:color="auto"/>
            </w:tcBorders>
            <w:shd w:val="clear" w:color="auto" w:fill="auto"/>
            <w:noWrap/>
            <w:vAlign w:val="center"/>
            <w:hideMark/>
          </w:tcPr>
          <w:p w14:paraId="2CB44095"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14862,5</w:t>
            </w:r>
          </w:p>
        </w:tc>
        <w:tc>
          <w:tcPr>
            <w:tcW w:w="1180" w:type="dxa"/>
            <w:tcBorders>
              <w:top w:val="nil"/>
              <w:left w:val="nil"/>
              <w:bottom w:val="single" w:sz="4" w:space="0" w:color="auto"/>
              <w:right w:val="single" w:sz="4" w:space="0" w:color="auto"/>
            </w:tcBorders>
            <w:shd w:val="clear" w:color="auto" w:fill="auto"/>
            <w:noWrap/>
            <w:vAlign w:val="center"/>
            <w:hideMark/>
          </w:tcPr>
          <w:p w14:paraId="1A1E5625"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14799,8</w:t>
            </w:r>
          </w:p>
        </w:tc>
      </w:tr>
      <w:tr w:rsidR="002A5EE8" w:rsidRPr="002A5EE8" w14:paraId="56F83D9A"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3779735D"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Муниципальная программа «Развитие культуры Старорусского муниципального района на 2022-2027 годы»</w:t>
            </w:r>
          </w:p>
        </w:tc>
        <w:tc>
          <w:tcPr>
            <w:tcW w:w="1417" w:type="dxa"/>
            <w:tcBorders>
              <w:top w:val="nil"/>
              <w:left w:val="nil"/>
              <w:bottom w:val="single" w:sz="4" w:space="0" w:color="auto"/>
              <w:right w:val="single" w:sz="4" w:space="0" w:color="auto"/>
            </w:tcBorders>
            <w:shd w:val="clear" w:color="auto" w:fill="auto"/>
            <w:noWrap/>
            <w:vAlign w:val="center"/>
            <w:hideMark/>
          </w:tcPr>
          <w:p w14:paraId="494B80F7"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020 00 00000</w:t>
            </w:r>
          </w:p>
        </w:tc>
        <w:tc>
          <w:tcPr>
            <w:tcW w:w="425" w:type="dxa"/>
            <w:tcBorders>
              <w:top w:val="nil"/>
              <w:left w:val="nil"/>
              <w:bottom w:val="single" w:sz="4" w:space="0" w:color="auto"/>
              <w:right w:val="single" w:sz="4" w:space="0" w:color="auto"/>
            </w:tcBorders>
            <w:shd w:val="clear" w:color="auto" w:fill="auto"/>
            <w:noWrap/>
            <w:vAlign w:val="center"/>
            <w:hideMark/>
          </w:tcPr>
          <w:p w14:paraId="709F56D3"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426" w:type="dxa"/>
            <w:tcBorders>
              <w:top w:val="nil"/>
              <w:left w:val="nil"/>
              <w:bottom w:val="single" w:sz="4" w:space="0" w:color="auto"/>
              <w:right w:val="single" w:sz="4" w:space="0" w:color="auto"/>
            </w:tcBorders>
            <w:shd w:val="clear" w:color="auto" w:fill="auto"/>
            <w:noWrap/>
            <w:vAlign w:val="center"/>
            <w:hideMark/>
          </w:tcPr>
          <w:p w14:paraId="2BD2C75A"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50369459"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8E5ED34"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203433,2</w:t>
            </w:r>
          </w:p>
        </w:tc>
        <w:tc>
          <w:tcPr>
            <w:tcW w:w="1140" w:type="dxa"/>
            <w:tcBorders>
              <w:top w:val="nil"/>
              <w:left w:val="nil"/>
              <w:bottom w:val="single" w:sz="4" w:space="0" w:color="auto"/>
              <w:right w:val="single" w:sz="4" w:space="0" w:color="auto"/>
            </w:tcBorders>
            <w:shd w:val="clear" w:color="auto" w:fill="auto"/>
            <w:noWrap/>
            <w:vAlign w:val="center"/>
            <w:hideMark/>
          </w:tcPr>
          <w:p w14:paraId="07C9B9B0"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141367,6</w:t>
            </w:r>
          </w:p>
        </w:tc>
        <w:tc>
          <w:tcPr>
            <w:tcW w:w="1180" w:type="dxa"/>
            <w:tcBorders>
              <w:top w:val="nil"/>
              <w:left w:val="nil"/>
              <w:bottom w:val="single" w:sz="4" w:space="0" w:color="auto"/>
              <w:right w:val="single" w:sz="4" w:space="0" w:color="auto"/>
            </w:tcBorders>
            <w:shd w:val="clear" w:color="auto" w:fill="auto"/>
            <w:noWrap/>
            <w:vAlign w:val="center"/>
            <w:hideMark/>
          </w:tcPr>
          <w:p w14:paraId="60E54796"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141384,1</w:t>
            </w:r>
          </w:p>
        </w:tc>
      </w:tr>
      <w:tr w:rsidR="002A5EE8" w:rsidRPr="002A5EE8" w14:paraId="5ABE69A6"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0C601D4E"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 xml:space="preserve">Популяризация и сохранение культурного и исторического наследия Старорусского муниципального района. </w:t>
            </w:r>
          </w:p>
        </w:tc>
        <w:tc>
          <w:tcPr>
            <w:tcW w:w="1417" w:type="dxa"/>
            <w:tcBorders>
              <w:top w:val="nil"/>
              <w:left w:val="nil"/>
              <w:bottom w:val="single" w:sz="4" w:space="0" w:color="auto"/>
              <w:right w:val="single" w:sz="4" w:space="0" w:color="auto"/>
            </w:tcBorders>
            <w:shd w:val="clear" w:color="auto" w:fill="auto"/>
            <w:noWrap/>
            <w:vAlign w:val="center"/>
            <w:hideMark/>
          </w:tcPr>
          <w:p w14:paraId="5E510370"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020 01 00000</w:t>
            </w:r>
          </w:p>
        </w:tc>
        <w:tc>
          <w:tcPr>
            <w:tcW w:w="425" w:type="dxa"/>
            <w:tcBorders>
              <w:top w:val="nil"/>
              <w:left w:val="nil"/>
              <w:bottom w:val="single" w:sz="4" w:space="0" w:color="auto"/>
              <w:right w:val="single" w:sz="4" w:space="0" w:color="auto"/>
            </w:tcBorders>
            <w:shd w:val="clear" w:color="auto" w:fill="auto"/>
            <w:noWrap/>
            <w:vAlign w:val="center"/>
            <w:hideMark/>
          </w:tcPr>
          <w:p w14:paraId="64FDD22D"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426" w:type="dxa"/>
            <w:tcBorders>
              <w:top w:val="nil"/>
              <w:left w:val="nil"/>
              <w:bottom w:val="single" w:sz="4" w:space="0" w:color="auto"/>
              <w:right w:val="single" w:sz="4" w:space="0" w:color="auto"/>
            </w:tcBorders>
            <w:shd w:val="clear" w:color="auto" w:fill="auto"/>
            <w:noWrap/>
            <w:vAlign w:val="center"/>
            <w:hideMark/>
          </w:tcPr>
          <w:p w14:paraId="7874F72A"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3A3AF8E6"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36B661A"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1186,0</w:t>
            </w:r>
          </w:p>
        </w:tc>
        <w:tc>
          <w:tcPr>
            <w:tcW w:w="1140" w:type="dxa"/>
            <w:tcBorders>
              <w:top w:val="nil"/>
              <w:left w:val="nil"/>
              <w:bottom w:val="single" w:sz="4" w:space="0" w:color="auto"/>
              <w:right w:val="single" w:sz="4" w:space="0" w:color="auto"/>
            </w:tcBorders>
            <w:shd w:val="clear" w:color="auto" w:fill="auto"/>
            <w:noWrap/>
            <w:vAlign w:val="center"/>
            <w:hideMark/>
          </w:tcPr>
          <w:p w14:paraId="4A389F0E"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986,0</w:t>
            </w:r>
          </w:p>
        </w:tc>
        <w:tc>
          <w:tcPr>
            <w:tcW w:w="1180" w:type="dxa"/>
            <w:tcBorders>
              <w:top w:val="nil"/>
              <w:left w:val="nil"/>
              <w:bottom w:val="single" w:sz="4" w:space="0" w:color="auto"/>
              <w:right w:val="single" w:sz="4" w:space="0" w:color="auto"/>
            </w:tcBorders>
            <w:shd w:val="clear" w:color="auto" w:fill="auto"/>
            <w:noWrap/>
            <w:vAlign w:val="center"/>
            <w:hideMark/>
          </w:tcPr>
          <w:p w14:paraId="793AAAFB"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986,0</w:t>
            </w:r>
          </w:p>
        </w:tc>
      </w:tr>
      <w:tr w:rsidR="002A5EE8" w:rsidRPr="002A5EE8" w14:paraId="64D71D25"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55E7F8EB"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Образование</w:t>
            </w:r>
          </w:p>
        </w:tc>
        <w:tc>
          <w:tcPr>
            <w:tcW w:w="1417" w:type="dxa"/>
            <w:tcBorders>
              <w:top w:val="nil"/>
              <w:left w:val="nil"/>
              <w:bottom w:val="single" w:sz="4" w:space="0" w:color="auto"/>
              <w:right w:val="single" w:sz="4" w:space="0" w:color="auto"/>
            </w:tcBorders>
            <w:shd w:val="clear" w:color="auto" w:fill="auto"/>
            <w:noWrap/>
            <w:vAlign w:val="center"/>
            <w:hideMark/>
          </w:tcPr>
          <w:p w14:paraId="3F4533A0"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020 01 00000</w:t>
            </w:r>
          </w:p>
        </w:tc>
        <w:tc>
          <w:tcPr>
            <w:tcW w:w="425" w:type="dxa"/>
            <w:tcBorders>
              <w:top w:val="nil"/>
              <w:left w:val="nil"/>
              <w:bottom w:val="single" w:sz="4" w:space="0" w:color="auto"/>
              <w:right w:val="single" w:sz="4" w:space="0" w:color="auto"/>
            </w:tcBorders>
            <w:shd w:val="clear" w:color="auto" w:fill="auto"/>
            <w:noWrap/>
            <w:vAlign w:val="center"/>
            <w:hideMark/>
          </w:tcPr>
          <w:p w14:paraId="5CDA5C50"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40144513"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64AAC5D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6749E14"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986,0</w:t>
            </w:r>
          </w:p>
        </w:tc>
        <w:tc>
          <w:tcPr>
            <w:tcW w:w="1140" w:type="dxa"/>
            <w:tcBorders>
              <w:top w:val="nil"/>
              <w:left w:val="nil"/>
              <w:bottom w:val="single" w:sz="4" w:space="0" w:color="auto"/>
              <w:right w:val="single" w:sz="4" w:space="0" w:color="auto"/>
            </w:tcBorders>
            <w:shd w:val="clear" w:color="auto" w:fill="auto"/>
            <w:noWrap/>
            <w:vAlign w:val="center"/>
            <w:hideMark/>
          </w:tcPr>
          <w:p w14:paraId="42E117FE"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986,0</w:t>
            </w:r>
          </w:p>
        </w:tc>
        <w:tc>
          <w:tcPr>
            <w:tcW w:w="1180" w:type="dxa"/>
            <w:tcBorders>
              <w:top w:val="nil"/>
              <w:left w:val="nil"/>
              <w:bottom w:val="single" w:sz="4" w:space="0" w:color="auto"/>
              <w:right w:val="single" w:sz="4" w:space="0" w:color="auto"/>
            </w:tcBorders>
            <w:shd w:val="clear" w:color="auto" w:fill="auto"/>
            <w:noWrap/>
            <w:vAlign w:val="center"/>
            <w:hideMark/>
          </w:tcPr>
          <w:p w14:paraId="506243F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986,0</w:t>
            </w:r>
          </w:p>
        </w:tc>
      </w:tr>
      <w:tr w:rsidR="002A5EE8" w:rsidRPr="002A5EE8" w14:paraId="14C1F3A5"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2B860549"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Молодежная политика</w:t>
            </w:r>
          </w:p>
        </w:tc>
        <w:tc>
          <w:tcPr>
            <w:tcW w:w="1417" w:type="dxa"/>
            <w:tcBorders>
              <w:top w:val="nil"/>
              <w:left w:val="nil"/>
              <w:bottom w:val="single" w:sz="4" w:space="0" w:color="auto"/>
              <w:right w:val="single" w:sz="4" w:space="0" w:color="auto"/>
            </w:tcBorders>
            <w:shd w:val="clear" w:color="auto" w:fill="auto"/>
            <w:noWrap/>
            <w:vAlign w:val="center"/>
            <w:hideMark/>
          </w:tcPr>
          <w:p w14:paraId="4F858A20"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020 01 00000</w:t>
            </w:r>
          </w:p>
        </w:tc>
        <w:tc>
          <w:tcPr>
            <w:tcW w:w="425" w:type="dxa"/>
            <w:tcBorders>
              <w:top w:val="nil"/>
              <w:left w:val="nil"/>
              <w:bottom w:val="single" w:sz="4" w:space="0" w:color="auto"/>
              <w:right w:val="single" w:sz="4" w:space="0" w:color="auto"/>
            </w:tcBorders>
            <w:shd w:val="clear" w:color="auto" w:fill="auto"/>
            <w:noWrap/>
            <w:vAlign w:val="center"/>
            <w:hideMark/>
          </w:tcPr>
          <w:p w14:paraId="5110C7D7"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0BCF5142"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07</w:t>
            </w:r>
          </w:p>
        </w:tc>
        <w:tc>
          <w:tcPr>
            <w:tcW w:w="565" w:type="dxa"/>
            <w:tcBorders>
              <w:top w:val="nil"/>
              <w:left w:val="nil"/>
              <w:bottom w:val="single" w:sz="4" w:space="0" w:color="auto"/>
              <w:right w:val="single" w:sz="4" w:space="0" w:color="auto"/>
            </w:tcBorders>
            <w:shd w:val="clear" w:color="auto" w:fill="auto"/>
            <w:noWrap/>
            <w:vAlign w:val="center"/>
            <w:hideMark/>
          </w:tcPr>
          <w:p w14:paraId="2B6D15C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12E8A9F1"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986,0</w:t>
            </w:r>
          </w:p>
        </w:tc>
        <w:tc>
          <w:tcPr>
            <w:tcW w:w="1140" w:type="dxa"/>
            <w:tcBorders>
              <w:top w:val="nil"/>
              <w:left w:val="nil"/>
              <w:bottom w:val="single" w:sz="4" w:space="0" w:color="auto"/>
              <w:right w:val="single" w:sz="4" w:space="0" w:color="auto"/>
            </w:tcBorders>
            <w:shd w:val="clear" w:color="auto" w:fill="auto"/>
            <w:noWrap/>
            <w:vAlign w:val="center"/>
            <w:hideMark/>
          </w:tcPr>
          <w:p w14:paraId="02CC3CB3"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986,0</w:t>
            </w:r>
          </w:p>
        </w:tc>
        <w:tc>
          <w:tcPr>
            <w:tcW w:w="1180" w:type="dxa"/>
            <w:tcBorders>
              <w:top w:val="nil"/>
              <w:left w:val="nil"/>
              <w:bottom w:val="single" w:sz="4" w:space="0" w:color="auto"/>
              <w:right w:val="single" w:sz="4" w:space="0" w:color="auto"/>
            </w:tcBorders>
            <w:shd w:val="clear" w:color="auto" w:fill="auto"/>
            <w:noWrap/>
            <w:vAlign w:val="center"/>
            <w:hideMark/>
          </w:tcPr>
          <w:p w14:paraId="704150B4"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986,0</w:t>
            </w:r>
          </w:p>
        </w:tc>
      </w:tr>
      <w:tr w:rsidR="002A5EE8" w:rsidRPr="002A5EE8" w14:paraId="3F4AB655"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FACBADC"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1417" w:type="dxa"/>
            <w:tcBorders>
              <w:top w:val="nil"/>
              <w:left w:val="nil"/>
              <w:bottom w:val="single" w:sz="4" w:space="0" w:color="auto"/>
              <w:right w:val="single" w:sz="4" w:space="0" w:color="auto"/>
            </w:tcBorders>
            <w:shd w:val="clear" w:color="auto" w:fill="auto"/>
            <w:noWrap/>
            <w:vAlign w:val="center"/>
            <w:hideMark/>
          </w:tcPr>
          <w:p w14:paraId="5089736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020 01 70660</w:t>
            </w:r>
          </w:p>
        </w:tc>
        <w:tc>
          <w:tcPr>
            <w:tcW w:w="425" w:type="dxa"/>
            <w:tcBorders>
              <w:top w:val="nil"/>
              <w:left w:val="nil"/>
              <w:bottom w:val="single" w:sz="4" w:space="0" w:color="auto"/>
              <w:right w:val="single" w:sz="4" w:space="0" w:color="auto"/>
            </w:tcBorders>
            <w:shd w:val="clear" w:color="auto" w:fill="auto"/>
            <w:noWrap/>
            <w:vAlign w:val="center"/>
            <w:hideMark/>
          </w:tcPr>
          <w:p w14:paraId="441DC67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45544B2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565" w:type="dxa"/>
            <w:tcBorders>
              <w:top w:val="nil"/>
              <w:left w:val="nil"/>
              <w:bottom w:val="single" w:sz="4" w:space="0" w:color="auto"/>
              <w:right w:val="single" w:sz="4" w:space="0" w:color="auto"/>
            </w:tcBorders>
            <w:shd w:val="clear" w:color="auto" w:fill="auto"/>
            <w:noWrap/>
            <w:vAlign w:val="center"/>
            <w:hideMark/>
          </w:tcPr>
          <w:p w14:paraId="4DD300C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2D20A05"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986,0</w:t>
            </w:r>
          </w:p>
        </w:tc>
        <w:tc>
          <w:tcPr>
            <w:tcW w:w="1140" w:type="dxa"/>
            <w:tcBorders>
              <w:top w:val="nil"/>
              <w:left w:val="nil"/>
              <w:bottom w:val="single" w:sz="4" w:space="0" w:color="auto"/>
              <w:right w:val="single" w:sz="4" w:space="0" w:color="auto"/>
            </w:tcBorders>
            <w:shd w:val="clear" w:color="auto" w:fill="auto"/>
            <w:noWrap/>
            <w:vAlign w:val="center"/>
            <w:hideMark/>
          </w:tcPr>
          <w:p w14:paraId="3ED723FA"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986,0</w:t>
            </w:r>
          </w:p>
        </w:tc>
        <w:tc>
          <w:tcPr>
            <w:tcW w:w="1180" w:type="dxa"/>
            <w:tcBorders>
              <w:top w:val="nil"/>
              <w:left w:val="nil"/>
              <w:bottom w:val="single" w:sz="4" w:space="0" w:color="auto"/>
              <w:right w:val="single" w:sz="4" w:space="0" w:color="auto"/>
            </w:tcBorders>
            <w:shd w:val="clear" w:color="auto" w:fill="auto"/>
            <w:noWrap/>
            <w:vAlign w:val="center"/>
            <w:hideMark/>
          </w:tcPr>
          <w:p w14:paraId="5E8C1692"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986,0</w:t>
            </w:r>
          </w:p>
        </w:tc>
      </w:tr>
      <w:tr w:rsidR="002A5EE8" w:rsidRPr="002A5EE8" w14:paraId="6BF41DE4"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3041A5CF"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автономным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6182C24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020 01 70660</w:t>
            </w:r>
          </w:p>
        </w:tc>
        <w:tc>
          <w:tcPr>
            <w:tcW w:w="425" w:type="dxa"/>
            <w:tcBorders>
              <w:top w:val="nil"/>
              <w:left w:val="nil"/>
              <w:bottom w:val="single" w:sz="4" w:space="0" w:color="auto"/>
              <w:right w:val="single" w:sz="4" w:space="0" w:color="auto"/>
            </w:tcBorders>
            <w:shd w:val="clear" w:color="auto" w:fill="auto"/>
            <w:noWrap/>
            <w:vAlign w:val="center"/>
            <w:hideMark/>
          </w:tcPr>
          <w:p w14:paraId="7062F91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1FFB2AD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565" w:type="dxa"/>
            <w:tcBorders>
              <w:top w:val="nil"/>
              <w:left w:val="nil"/>
              <w:bottom w:val="single" w:sz="4" w:space="0" w:color="auto"/>
              <w:right w:val="single" w:sz="4" w:space="0" w:color="auto"/>
            </w:tcBorders>
            <w:shd w:val="clear" w:color="auto" w:fill="auto"/>
            <w:noWrap/>
            <w:vAlign w:val="center"/>
            <w:hideMark/>
          </w:tcPr>
          <w:p w14:paraId="01A7769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107C40D7"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986,0</w:t>
            </w:r>
          </w:p>
        </w:tc>
        <w:tc>
          <w:tcPr>
            <w:tcW w:w="1140" w:type="dxa"/>
            <w:tcBorders>
              <w:top w:val="nil"/>
              <w:left w:val="nil"/>
              <w:bottom w:val="single" w:sz="4" w:space="0" w:color="auto"/>
              <w:right w:val="single" w:sz="4" w:space="0" w:color="auto"/>
            </w:tcBorders>
            <w:shd w:val="clear" w:color="auto" w:fill="auto"/>
            <w:noWrap/>
            <w:vAlign w:val="center"/>
            <w:hideMark/>
          </w:tcPr>
          <w:p w14:paraId="09D0395F"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986,0</w:t>
            </w:r>
          </w:p>
        </w:tc>
        <w:tc>
          <w:tcPr>
            <w:tcW w:w="1180" w:type="dxa"/>
            <w:tcBorders>
              <w:top w:val="nil"/>
              <w:left w:val="nil"/>
              <w:bottom w:val="single" w:sz="4" w:space="0" w:color="auto"/>
              <w:right w:val="single" w:sz="4" w:space="0" w:color="auto"/>
            </w:tcBorders>
            <w:shd w:val="clear" w:color="auto" w:fill="auto"/>
            <w:noWrap/>
            <w:vAlign w:val="center"/>
            <w:hideMark/>
          </w:tcPr>
          <w:p w14:paraId="1435B882"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986,0</w:t>
            </w:r>
          </w:p>
        </w:tc>
      </w:tr>
      <w:tr w:rsidR="002A5EE8" w:rsidRPr="002A5EE8" w14:paraId="2CC0062B"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0F2BA10A"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Культура, кинематография</w:t>
            </w:r>
          </w:p>
        </w:tc>
        <w:tc>
          <w:tcPr>
            <w:tcW w:w="1417" w:type="dxa"/>
            <w:tcBorders>
              <w:top w:val="nil"/>
              <w:left w:val="nil"/>
              <w:bottom w:val="single" w:sz="4" w:space="0" w:color="auto"/>
              <w:right w:val="single" w:sz="4" w:space="0" w:color="auto"/>
            </w:tcBorders>
            <w:shd w:val="clear" w:color="auto" w:fill="auto"/>
            <w:noWrap/>
            <w:vAlign w:val="center"/>
            <w:hideMark/>
          </w:tcPr>
          <w:p w14:paraId="17CDB967"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020 01 00000</w:t>
            </w:r>
          </w:p>
        </w:tc>
        <w:tc>
          <w:tcPr>
            <w:tcW w:w="425" w:type="dxa"/>
            <w:tcBorders>
              <w:top w:val="nil"/>
              <w:left w:val="nil"/>
              <w:bottom w:val="single" w:sz="4" w:space="0" w:color="auto"/>
              <w:right w:val="single" w:sz="4" w:space="0" w:color="auto"/>
            </w:tcBorders>
            <w:shd w:val="clear" w:color="auto" w:fill="auto"/>
            <w:noWrap/>
            <w:vAlign w:val="center"/>
            <w:hideMark/>
          </w:tcPr>
          <w:p w14:paraId="4A4E63CF"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08</w:t>
            </w:r>
          </w:p>
        </w:tc>
        <w:tc>
          <w:tcPr>
            <w:tcW w:w="426" w:type="dxa"/>
            <w:tcBorders>
              <w:top w:val="nil"/>
              <w:left w:val="nil"/>
              <w:bottom w:val="single" w:sz="4" w:space="0" w:color="auto"/>
              <w:right w:val="single" w:sz="4" w:space="0" w:color="auto"/>
            </w:tcBorders>
            <w:shd w:val="clear" w:color="auto" w:fill="auto"/>
            <w:noWrap/>
            <w:vAlign w:val="center"/>
            <w:hideMark/>
          </w:tcPr>
          <w:p w14:paraId="3C57C94D"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0ED2654B"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884AB50"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200,0</w:t>
            </w:r>
          </w:p>
        </w:tc>
        <w:tc>
          <w:tcPr>
            <w:tcW w:w="1140" w:type="dxa"/>
            <w:tcBorders>
              <w:top w:val="nil"/>
              <w:left w:val="nil"/>
              <w:bottom w:val="single" w:sz="4" w:space="0" w:color="auto"/>
              <w:right w:val="single" w:sz="4" w:space="0" w:color="auto"/>
            </w:tcBorders>
            <w:shd w:val="clear" w:color="auto" w:fill="auto"/>
            <w:noWrap/>
            <w:vAlign w:val="center"/>
            <w:hideMark/>
          </w:tcPr>
          <w:p w14:paraId="54ACF753"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14:paraId="0A990E23"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0,0</w:t>
            </w:r>
          </w:p>
        </w:tc>
      </w:tr>
      <w:tr w:rsidR="002A5EE8" w:rsidRPr="002A5EE8" w14:paraId="2FB82BF8"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5DB974F7"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Культура</w:t>
            </w:r>
          </w:p>
        </w:tc>
        <w:tc>
          <w:tcPr>
            <w:tcW w:w="1417" w:type="dxa"/>
            <w:tcBorders>
              <w:top w:val="nil"/>
              <w:left w:val="nil"/>
              <w:bottom w:val="single" w:sz="4" w:space="0" w:color="auto"/>
              <w:right w:val="single" w:sz="4" w:space="0" w:color="auto"/>
            </w:tcBorders>
            <w:shd w:val="clear" w:color="auto" w:fill="auto"/>
            <w:noWrap/>
            <w:vAlign w:val="center"/>
            <w:hideMark/>
          </w:tcPr>
          <w:p w14:paraId="2EC8FD4D"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020 01 00000</w:t>
            </w:r>
          </w:p>
        </w:tc>
        <w:tc>
          <w:tcPr>
            <w:tcW w:w="425" w:type="dxa"/>
            <w:tcBorders>
              <w:top w:val="nil"/>
              <w:left w:val="nil"/>
              <w:bottom w:val="single" w:sz="4" w:space="0" w:color="auto"/>
              <w:right w:val="single" w:sz="4" w:space="0" w:color="auto"/>
            </w:tcBorders>
            <w:shd w:val="clear" w:color="auto" w:fill="auto"/>
            <w:noWrap/>
            <w:vAlign w:val="center"/>
            <w:hideMark/>
          </w:tcPr>
          <w:p w14:paraId="6FAA3714"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08</w:t>
            </w:r>
          </w:p>
        </w:tc>
        <w:tc>
          <w:tcPr>
            <w:tcW w:w="426" w:type="dxa"/>
            <w:tcBorders>
              <w:top w:val="nil"/>
              <w:left w:val="nil"/>
              <w:bottom w:val="single" w:sz="4" w:space="0" w:color="auto"/>
              <w:right w:val="single" w:sz="4" w:space="0" w:color="auto"/>
            </w:tcBorders>
            <w:shd w:val="clear" w:color="auto" w:fill="auto"/>
            <w:noWrap/>
            <w:vAlign w:val="center"/>
            <w:hideMark/>
          </w:tcPr>
          <w:p w14:paraId="700FFEBC"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01</w:t>
            </w:r>
          </w:p>
        </w:tc>
        <w:tc>
          <w:tcPr>
            <w:tcW w:w="565" w:type="dxa"/>
            <w:tcBorders>
              <w:top w:val="nil"/>
              <w:left w:val="nil"/>
              <w:bottom w:val="single" w:sz="4" w:space="0" w:color="auto"/>
              <w:right w:val="single" w:sz="4" w:space="0" w:color="auto"/>
            </w:tcBorders>
            <w:shd w:val="clear" w:color="auto" w:fill="auto"/>
            <w:noWrap/>
            <w:vAlign w:val="center"/>
            <w:hideMark/>
          </w:tcPr>
          <w:p w14:paraId="30AC77E5"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38060EF"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200,0</w:t>
            </w:r>
          </w:p>
        </w:tc>
        <w:tc>
          <w:tcPr>
            <w:tcW w:w="1140" w:type="dxa"/>
            <w:tcBorders>
              <w:top w:val="nil"/>
              <w:left w:val="nil"/>
              <w:bottom w:val="single" w:sz="4" w:space="0" w:color="auto"/>
              <w:right w:val="single" w:sz="4" w:space="0" w:color="auto"/>
            </w:tcBorders>
            <w:shd w:val="clear" w:color="auto" w:fill="auto"/>
            <w:noWrap/>
            <w:vAlign w:val="center"/>
            <w:hideMark/>
          </w:tcPr>
          <w:p w14:paraId="4F139B5F"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14:paraId="3E3C7097"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0,0</w:t>
            </w:r>
          </w:p>
        </w:tc>
      </w:tr>
      <w:tr w:rsidR="002A5EE8" w:rsidRPr="002A5EE8" w14:paraId="7B89B4A6"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477B9E23"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Проведение массовых мероприятий</w:t>
            </w:r>
          </w:p>
        </w:tc>
        <w:tc>
          <w:tcPr>
            <w:tcW w:w="1417" w:type="dxa"/>
            <w:tcBorders>
              <w:top w:val="nil"/>
              <w:left w:val="nil"/>
              <w:bottom w:val="single" w:sz="4" w:space="0" w:color="auto"/>
              <w:right w:val="single" w:sz="4" w:space="0" w:color="auto"/>
            </w:tcBorders>
            <w:shd w:val="clear" w:color="auto" w:fill="auto"/>
            <w:noWrap/>
            <w:vAlign w:val="center"/>
            <w:hideMark/>
          </w:tcPr>
          <w:p w14:paraId="6C6E84C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020 01 40070</w:t>
            </w:r>
          </w:p>
        </w:tc>
        <w:tc>
          <w:tcPr>
            <w:tcW w:w="425" w:type="dxa"/>
            <w:tcBorders>
              <w:top w:val="nil"/>
              <w:left w:val="nil"/>
              <w:bottom w:val="single" w:sz="4" w:space="0" w:color="auto"/>
              <w:right w:val="single" w:sz="4" w:space="0" w:color="auto"/>
            </w:tcBorders>
            <w:shd w:val="clear" w:color="auto" w:fill="auto"/>
            <w:noWrap/>
            <w:vAlign w:val="center"/>
            <w:hideMark/>
          </w:tcPr>
          <w:p w14:paraId="66E8748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08</w:t>
            </w:r>
          </w:p>
        </w:tc>
        <w:tc>
          <w:tcPr>
            <w:tcW w:w="426" w:type="dxa"/>
            <w:tcBorders>
              <w:top w:val="nil"/>
              <w:left w:val="nil"/>
              <w:bottom w:val="single" w:sz="4" w:space="0" w:color="auto"/>
              <w:right w:val="single" w:sz="4" w:space="0" w:color="auto"/>
            </w:tcBorders>
            <w:shd w:val="clear" w:color="auto" w:fill="auto"/>
            <w:noWrap/>
            <w:vAlign w:val="center"/>
            <w:hideMark/>
          </w:tcPr>
          <w:p w14:paraId="7ECB155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565" w:type="dxa"/>
            <w:tcBorders>
              <w:top w:val="nil"/>
              <w:left w:val="nil"/>
              <w:bottom w:val="single" w:sz="4" w:space="0" w:color="auto"/>
              <w:right w:val="single" w:sz="4" w:space="0" w:color="auto"/>
            </w:tcBorders>
            <w:shd w:val="clear" w:color="auto" w:fill="auto"/>
            <w:noWrap/>
            <w:vAlign w:val="center"/>
            <w:hideMark/>
          </w:tcPr>
          <w:p w14:paraId="4FFF851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18A1002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200,0</w:t>
            </w:r>
          </w:p>
        </w:tc>
        <w:tc>
          <w:tcPr>
            <w:tcW w:w="1140" w:type="dxa"/>
            <w:tcBorders>
              <w:top w:val="nil"/>
              <w:left w:val="nil"/>
              <w:bottom w:val="single" w:sz="4" w:space="0" w:color="auto"/>
              <w:right w:val="single" w:sz="4" w:space="0" w:color="auto"/>
            </w:tcBorders>
            <w:shd w:val="clear" w:color="auto" w:fill="auto"/>
            <w:noWrap/>
            <w:vAlign w:val="center"/>
            <w:hideMark/>
          </w:tcPr>
          <w:p w14:paraId="738F67E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14:paraId="5F91E84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r>
      <w:tr w:rsidR="002A5EE8" w:rsidRPr="002A5EE8" w14:paraId="4EAFB97E"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CE44CF9"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автономным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0D69D24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020 01 40070</w:t>
            </w:r>
          </w:p>
        </w:tc>
        <w:tc>
          <w:tcPr>
            <w:tcW w:w="425" w:type="dxa"/>
            <w:tcBorders>
              <w:top w:val="nil"/>
              <w:left w:val="nil"/>
              <w:bottom w:val="single" w:sz="4" w:space="0" w:color="auto"/>
              <w:right w:val="single" w:sz="4" w:space="0" w:color="auto"/>
            </w:tcBorders>
            <w:shd w:val="clear" w:color="auto" w:fill="auto"/>
            <w:noWrap/>
            <w:vAlign w:val="center"/>
            <w:hideMark/>
          </w:tcPr>
          <w:p w14:paraId="2FB50EA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08</w:t>
            </w:r>
          </w:p>
        </w:tc>
        <w:tc>
          <w:tcPr>
            <w:tcW w:w="426" w:type="dxa"/>
            <w:tcBorders>
              <w:top w:val="nil"/>
              <w:left w:val="nil"/>
              <w:bottom w:val="single" w:sz="4" w:space="0" w:color="auto"/>
              <w:right w:val="single" w:sz="4" w:space="0" w:color="auto"/>
            </w:tcBorders>
            <w:shd w:val="clear" w:color="auto" w:fill="auto"/>
            <w:noWrap/>
            <w:vAlign w:val="center"/>
            <w:hideMark/>
          </w:tcPr>
          <w:p w14:paraId="500068E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565" w:type="dxa"/>
            <w:tcBorders>
              <w:top w:val="nil"/>
              <w:left w:val="nil"/>
              <w:bottom w:val="single" w:sz="4" w:space="0" w:color="auto"/>
              <w:right w:val="single" w:sz="4" w:space="0" w:color="auto"/>
            </w:tcBorders>
            <w:shd w:val="clear" w:color="auto" w:fill="auto"/>
            <w:noWrap/>
            <w:vAlign w:val="center"/>
            <w:hideMark/>
          </w:tcPr>
          <w:p w14:paraId="3AC6056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59CAB1F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200,0</w:t>
            </w:r>
          </w:p>
        </w:tc>
        <w:tc>
          <w:tcPr>
            <w:tcW w:w="1140" w:type="dxa"/>
            <w:tcBorders>
              <w:top w:val="nil"/>
              <w:left w:val="nil"/>
              <w:bottom w:val="single" w:sz="4" w:space="0" w:color="auto"/>
              <w:right w:val="single" w:sz="4" w:space="0" w:color="auto"/>
            </w:tcBorders>
            <w:shd w:val="clear" w:color="auto" w:fill="auto"/>
            <w:noWrap/>
            <w:vAlign w:val="center"/>
            <w:hideMark/>
          </w:tcPr>
          <w:p w14:paraId="501B01C3"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14:paraId="371F814A"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r>
      <w:tr w:rsidR="002A5EE8" w:rsidRPr="002A5EE8" w14:paraId="039DCF05"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466BE6CC"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Воспитание; просвещение; привлечение населения к участию в культурной жизни, развитие и совершенствование всех видов и форм культурно-досуговой деятельности, самодеятельного художественного творчества, кинообслуживания населения и сохранение традиционной народной культуры, народных промыслов и ремесел; поддержка детского и молодежного движения</w:t>
            </w:r>
          </w:p>
        </w:tc>
        <w:tc>
          <w:tcPr>
            <w:tcW w:w="1417" w:type="dxa"/>
            <w:tcBorders>
              <w:top w:val="nil"/>
              <w:left w:val="nil"/>
              <w:bottom w:val="single" w:sz="4" w:space="0" w:color="auto"/>
              <w:right w:val="single" w:sz="4" w:space="0" w:color="auto"/>
            </w:tcBorders>
            <w:shd w:val="clear" w:color="auto" w:fill="auto"/>
            <w:noWrap/>
            <w:vAlign w:val="center"/>
            <w:hideMark/>
          </w:tcPr>
          <w:p w14:paraId="3481F9A6"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020 02 00000</w:t>
            </w:r>
          </w:p>
        </w:tc>
        <w:tc>
          <w:tcPr>
            <w:tcW w:w="425" w:type="dxa"/>
            <w:tcBorders>
              <w:top w:val="nil"/>
              <w:left w:val="nil"/>
              <w:bottom w:val="single" w:sz="4" w:space="0" w:color="auto"/>
              <w:right w:val="single" w:sz="4" w:space="0" w:color="auto"/>
            </w:tcBorders>
            <w:shd w:val="clear" w:color="auto" w:fill="auto"/>
            <w:noWrap/>
            <w:vAlign w:val="center"/>
            <w:hideMark/>
          </w:tcPr>
          <w:p w14:paraId="79533177"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426" w:type="dxa"/>
            <w:tcBorders>
              <w:top w:val="nil"/>
              <w:left w:val="nil"/>
              <w:bottom w:val="single" w:sz="4" w:space="0" w:color="auto"/>
              <w:right w:val="single" w:sz="4" w:space="0" w:color="auto"/>
            </w:tcBorders>
            <w:shd w:val="clear" w:color="auto" w:fill="auto"/>
            <w:noWrap/>
            <w:vAlign w:val="center"/>
            <w:hideMark/>
          </w:tcPr>
          <w:p w14:paraId="079D8C1C"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4214B49C"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2F61A57B"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3056,0</w:t>
            </w:r>
          </w:p>
        </w:tc>
        <w:tc>
          <w:tcPr>
            <w:tcW w:w="1140" w:type="dxa"/>
            <w:tcBorders>
              <w:top w:val="nil"/>
              <w:left w:val="nil"/>
              <w:bottom w:val="single" w:sz="4" w:space="0" w:color="auto"/>
              <w:right w:val="single" w:sz="4" w:space="0" w:color="auto"/>
            </w:tcBorders>
            <w:shd w:val="clear" w:color="auto" w:fill="auto"/>
            <w:noWrap/>
            <w:vAlign w:val="center"/>
            <w:hideMark/>
          </w:tcPr>
          <w:p w14:paraId="50162D3C"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1541,0</w:t>
            </w:r>
          </w:p>
        </w:tc>
        <w:tc>
          <w:tcPr>
            <w:tcW w:w="1180" w:type="dxa"/>
            <w:tcBorders>
              <w:top w:val="nil"/>
              <w:left w:val="nil"/>
              <w:bottom w:val="single" w:sz="4" w:space="0" w:color="auto"/>
              <w:right w:val="single" w:sz="4" w:space="0" w:color="auto"/>
            </w:tcBorders>
            <w:shd w:val="clear" w:color="auto" w:fill="auto"/>
            <w:noWrap/>
            <w:vAlign w:val="center"/>
            <w:hideMark/>
          </w:tcPr>
          <w:p w14:paraId="7DD2308F"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1541,0</w:t>
            </w:r>
          </w:p>
        </w:tc>
      </w:tr>
      <w:tr w:rsidR="002A5EE8" w:rsidRPr="002A5EE8" w14:paraId="2364C2D5"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581BAA0A"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Культура, кинематография</w:t>
            </w:r>
          </w:p>
        </w:tc>
        <w:tc>
          <w:tcPr>
            <w:tcW w:w="1417" w:type="dxa"/>
            <w:tcBorders>
              <w:top w:val="nil"/>
              <w:left w:val="nil"/>
              <w:bottom w:val="single" w:sz="4" w:space="0" w:color="auto"/>
              <w:right w:val="single" w:sz="4" w:space="0" w:color="auto"/>
            </w:tcBorders>
            <w:shd w:val="clear" w:color="auto" w:fill="auto"/>
            <w:noWrap/>
            <w:vAlign w:val="center"/>
            <w:hideMark/>
          </w:tcPr>
          <w:p w14:paraId="38571674"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020 02 00000</w:t>
            </w:r>
          </w:p>
        </w:tc>
        <w:tc>
          <w:tcPr>
            <w:tcW w:w="425" w:type="dxa"/>
            <w:tcBorders>
              <w:top w:val="nil"/>
              <w:left w:val="nil"/>
              <w:bottom w:val="single" w:sz="4" w:space="0" w:color="auto"/>
              <w:right w:val="single" w:sz="4" w:space="0" w:color="auto"/>
            </w:tcBorders>
            <w:shd w:val="clear" w:color="auto" w:fill="auto"/>
            <w:noWrap/>
            <w:vAlign w:val="center"/>
            <w:hideMark/>
          </w:tcPr>
          <w:p w14:paraId="00052B4C"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08</w:t>
            </w:r>
          </w:p>
        </w:tc>
        <w:tc>
          <w:tcPr>
            <w:tcW w:w="426" w:type="dxa"/>
            <w:tcBorders>
              <w:top w:val="nil"/>
              <w:left w:val="nil"/>
              <w:bottom w:val="single" w:sz="4" w:space="0" w:color="auto"/>
              <w:right w:val="single" w:sz="4" w:space="0" w:color="auto"/>
            </w:tcBorders>
            <w:shd w:val="clear" w:color="auto" w:fill="auto"/>
            <w:noWrap/>
            <w:vAlign w:val="center"/>
            <w:hideMark/>
          </w:tcPr>
          <w:p w14:paraId="615ABD34"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71194F60"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73071B9F"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3056,0</w:t>
            </w:r>
          </w:p>
        </w:tc>
        <w:tc>
          <w:tcPr>
            <w:tcW w:w="1140" w:type="dxa"/>
            <w:tcBorders>
              <w:top w:val="nil"/>
              <w:left w:val="nil"/>
              <w:bottom w:val="single" w:sz="4" w:space="0" w:color="auto"/>
              <w:right w:val="single" w:sz="4" w:space="0" w:color="auto"/>
            </w:tcBorders>
            <w:shd w:val="clear" w:color="auto" w:fill="auto"/>
            <w:noWrap/>
            <w:vAlign w:val="center"/>
            <w:hideMark/>
          </w:tcPr>
          <w:p w14:paraId="72BB8571"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1541,0</w:t>
            </w:r>
          </w:p>
        </w:tc>
        <w:tc>
          <w:tcPr>
            <w:tcW w:w="1180" w:type="dxa"/>
            <w:tcBorders>
              <w:top w:val="nil"/>
              <w:left w:val="nil"/>
              <w:bottom w:val="single" w:sz="4" w:space="0" w:color="auto"/>
              <w:right w:val="single" w:sz="4" w:space="0" w:color="auto"/>
            </w:tcBorders>
            <w:shd w:val="clear" w:color="auto" w:fill="auto"/>
            <w:noWrap/>
            <w:vAlign w:val="center"/>
            <w:hideMark/>
          </w:tcPr>
          <w:p w14:paraId="1EFB226F"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1541,0</w:t>
            </w:r>
          </w:p>
        </w:tc>
      </w:tr>
      <w:tr w:rsidR="002A5EE8" w:rsidRPr="002A5EE8" w14:paraId="67A4336B"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B933C4B"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Культура</w:t>
            </w:r>
          </w:p>
        </w:tc>
        <w:tc>
          <w:tcPr>
            <w:tcW w:w="1417" w:type="dxa"/>
            <w:tcBorders>
              <w:top w:val="nil"/>
              <w:left w:val="nil"/>
              <w:bottom w:val="single" w:sz="4" w:space="0" w:color="auto"/>
              <w:right w:val="single" w:sz="4" w:space="0" w:color="auto"/>
            </w:tcBorders>
            <w:shd w:val="clear" w:color="auto" w:fill="auto"/>
            <w:noWrap/>
            <w:vAlign w:val="center"/>
            <w:hideMark/>
          </w:tcPr>
          <w:p w14:paraId="0A7CFE10"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020 02 00000</w:t>
            </w:r>
          </w:p>
        </w:tc>
        <w:tc>
          <w:tcPr>
            <w:tcW w:w="425" w:type="dxa"/>
            <w:tcBorders>
              <w:top w:val="nil"/>
              <w:left w:val="nil"/>
              <w:bottom w:val="single" w:sz="4" w:space="0" w:color="auto"/>
              <w:right w:val="single" w:sz="4" w:space="0" w:color="auto"/>
            </w:tcBorders>
            <w:shd w:val="clear" w:color="auto" w:fill="auto"/>
            <w:noWrap/>
            <w:vAlign w:val="center"/>
            <w:hideMark/>
          </w:tcPr>
          <w:p w14:paraId="782B662E"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08</w:t>
            </w:r>
          </w:p>
        </w:tc>
        <w:tc>
          <w:tcPr>
            <w:tcW w:w="426" w:type="dxa"/>
            <w:tcBorders>
              <w:top w:val="nil"/>
              <w:left w:val="nil"/>
              <w:bottom w:val="single" w:sz="4" w:space="0" w:color="auto"/>
              <w:right w:val="single" w:sz="4" w:space="0" w:color="auto"/>
            </w:tcBorders>
            <w:shd w:val="clear" w:color="auto" w:fill="auto"/>
            <w:noWrap/>
            <w:vAlign w:val="center"/>
            <w:hideMark/>
          </w:tcPr>
          <w:p w14:paraId="33FBDFA8"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01</w:t>
            </w:r>
          </w:p>
        </w:tc>
        <w:tc>
          <w:tcPr>
            <w:tcW w:w="565" w:type="dxa"/>
            <w:tcBorders>
              <w:top w:val="nil"/>
              <w:left w:val="nil"/>
              <w:bottom w:val="single" w:sz="4" w:space="0" w:color="auto"/>
              <w:right w:val="single" w:sz="4" w:space="0" w:color="auto"/>
            </w:tcBorders>
            <w:shd w:val="clear" w:color="auto" w:fill="auto"/>
            <w:noWrap/>
            <w:vAlign w:val="center"/>
            <w:hideMark/>
          </w:tcPr>
          <w:p w14:paraId="60C00E11"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2E87A71"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3056,0</w:t>
            </w:r>
          </w:p>
        </w:tc>
        <w:tc>
          <w:tcPr>
            <w:tcW w:w="1140" w:type="dxa"/>
            <w:tcBorders>
              <w:top w:val="nil"/>
              <w:left w:val="nil"/>
              <w:bottom w:val="single" w:sz="4" w:space="0" w:color="auto"/>
              <w:right w:val="single" w:sz="4" w:space="0" w:color="auto"/>
            </w:tcBorders>
            <w:shd w:val="clear" w:color="auto" w:fill="auto"/>
            <w:noWrap/>
            <w:vAlign w:val="center"/>
            <w:hideMark/>
          </w:tcPr>
          <w:p w14:paraId="6BAE19D7"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1541,0</w:t>
            </w:r>
          </w:p>
        </w:tc>
        <w:tc>
          <w:tcPr>
            <w:tcW w:w="1180" w:type="dxa"/>
            <w:tcBorders>
              <w:top w:val="nil"/>
              <w:left w:val="nil"/>
              <w:bottom w:val="single" w:sz="4" w:space="0" w:color="auto"/>
              <w:right w:val="single" w:sz="4" w:space="0" w:color="auto"/>
            </w:tcBorders>
            <w:shd w:val="clear" w:color="auto" w:fill="auto"/>
            <w:noWrap/>
            <w:vAlign w:val="center"/>
            <w:hideMark/>
          </w:tcPr>
          <w:p w14:paraId="11223050"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1541,0</w:t>
            </w:r>
          </w:p>
        </w:tc>
      </w:tr>
      <w:tr w:rsidR="002A5EE8" w:rsidRPr="002A5EE8" w14:paraId="105F6FDE"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21557F37"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Проведение массовых мероприятий</w:t>
            </w:r>
          </w:p>
        </w:tc>
        <w:tc>
          <w:tcPr>
            <w:tcW w:w="1417" w:type="dxa"/>
            <w:tcBorders>
              <w:top w:val="nil"/>
              <w:left w:val="nil"/>
              <w:bottom w:val="single" w:sz="4" w:space="0" w:color="auto"/>
              <w:right w:val="single" w:sz="4" w:space="0" w:color="auto"/>
            </w:tcBorders>
            <w:shd w:val="clear" w:color="auto" w:fill="auto"/>
            <w:noWrap/>
            <w:vAlign w:val="center"/>
            <w:hideMark/>
          </w:tcPr>
          <w:p w14:paraId="67FE37A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020 02 40070</w:t>
            </w:r>
          </w:p>
        </w:tc>
        <w:tc>
          <w:tcPr>
            <w:tcW w:w="425" w:type="dxa"/>
            <w:tcBorders>
              <w:top w:val="nil"/>
              <w:left w:val="nil"/>
              <w:bottom w:val="single" w:sz="4" w:space="0" w:color="auto"/>
              <w:right w:val="single" w:sz="4" w:space="0" w:color="auto"/>
            </w:tcBorders>
            <w:shd w:val="clear" w:color="auto" w:fill="auto"/>
            <w:noWrap/>
            <w:vAlign w:val="center"/>
            <w:hideMark/>
          </w:tcPr>
          <w:p w14:paraId="1EAAA16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08</w:t>
            </w:r>
          </w:p>
        </w:tc>
        <w:tc>
          <w:tcPr>
            <w:tcW w:w="426" w:type="dxa"/>
            <w:tcBorders>
              <w:top w:val="nil"/>
              <w:left w:val="nil"/>
              <w:bottom w:val="single" w:sz="4" w:space="0" w:color="auto"/>
              <w:right w:val="single" w:sz="4" w:space="0" w:color="auto"/>
            </w:tcBorders>
            <w:shd w:val="clear" w:color="auto" w:fill="auto"/>
            <w:noWrap/>
            <w:vAlign w:val="center"/>
            <w:hideMark/>
          </w:tcPr>
          <w:p w14:paraId="12FE665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565" w:type="dxa"/>
            <w:tcBorders>
              <w:top w:val="nil"/>
              <w:left w:val="nil"/>
              <w:bottom w:val="single" w:sz="4" w:space="0" w:color="auto"/>
              <w:right w:val="single" w:sz="4" w:space="0" w:color="auto"/>
            </w:tcBorders>
            <w:shd w:val="clear" w:color="auto" w:fill="auto"/>
            <w:noWrap/>
            <w:vAlign w:val="center"/>
            <w:hideMark/>
          </w:tcPr>
          <w:p w14:paraId="44A9493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2D697CA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3056,0</w:t>
            </w:r>
          </w:p>
        </w:tc>
        <w:tc>
          <w:tcPr>
            <w:tcW w:w="1140" w:type="dxa"/>
            <w:tcBorders>
              <w:top w:val="nil"/>
              <w:left w:val="nil"/>
              <w:bottom w:val="single" w:sz="4" w:space="0" w:color="auto"/>
              <w:right w:val="single" w:sz="4" w:space="0" w:color="auto"/>
            </w:tcBorders>
            <w:shd w:val="clear" w:color="auto" w:fill="auto"/>
            <w:noWrap/>
            <w:vAlign w:val="center"/>
            <w:hideMark/>
          </w:tcPr>
          <w:p w14:paraId="42DFA759"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1541,0</w:t>
            </w:r>
          </w:p>
        </w:tc>
        <w:tc>
          <w:tcPr>
            <w:tcW w:w="1180" w:type="dxa"/>
            <w:tcBorders>
              <w:top w:val="nil"/>
              <w:left w:val="nil"/>
              <w:bottom w:val="single" w:sz="4" w:space="0" w:color="auto"/>
              <w:right w:val="single" w:sz="4" w:space="0" w:color="auto"/>
            </w:tcBorders>
            <w:shd w:val="clear" w:color="auto" w:fill="auto"/>
            <w:noWrap/>
            <w:vAlign w:val="center"/>
            <w:hideMark/>
          </w:tcPr>
          <w:p w14:paraId="1923E045"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1541,0</w:t>
            </w:r>
          </w:p>
        </w:tc>
      </w:tr>
      <w:tr w:rsidR="002A5EE8" w:rsidRPr="002A5EE8" w14:paraId="04309287"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38533EFD"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автономным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6CA4313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020 02 40070</w:t>
            </w:r>
          </w:p>
        </w:tc>
        <w:tc>
          <w:tcPr>
            <w:tcW w:w="425" w:type="dxa"/>
            <w:tcBorders>
              <w:top w:val="nil"/>
              <w:left w:val="nil"/>
              <w:bottom w:val="single" w:sz="4" w:space="0" w:color="auto"/>
              <w:right w:val="single" w:sz="4" w:space="0" w:color="auto"/>
            </w:tcBorders>
            <w:shd w:val="clear" w:color="auto" w:fill="auto"/>
            <w:noWrap/>
            <w:vAlign w:val="center"/>
            <w:hideMark/>
          </w:tcPr>
          <w:p w14:paraId="720226B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08</w:t>
            </w:r>
          </w:p>
        </w:tc>
        <w:tc>
          <w:tcPr>
            <w:tcW w:w="426" w:type="dxa"/>
            <w:tcBorders>
              <w:top w:val="nil"/>
              <w:left w:val="nil"/>
              <w:bottom w:val="single" w:sz="4" w:space="0" w:color="auto"/>
              <w:right w:val="single" w:sz="4" w:space="0" w:color="auto"/>
            </w:tcBorders>
            <w:shd w:val="clear" w:color="auto" w:fill="auto"/>
            <w:noWrap/>
            <w:vAlign w:val="center"/>
            <w:hideMark/>
          </w:tcPr>
          <w:p w14:paraId="5793F27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565" w:type="dxa"/>
            <w:tcBorders>
              <w:top w:val="nil"/>
              <w:left w:val="nil"/>
              <w:bottom w:val="single" w:sz="4" w:space="0" w:color="auto"/>
              <w:right w:val="single" w:sz="4" w:space="0" w:color="auto"/>
            </w:tcBorders>
            <w:shd w:val="clear" w:color="auto" w:fill="auto"/>
            <w:noWrap/>
            <w:vAlign w:val="center"/>
            <w:hideMark/>
          </w:tcPr>
          <w:p w14:paraId="61C919F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7AF6F48B"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3056,0</w:t>
            </w:r>
          </w:p>
        </w:tc>
        <w:tc>
          <w:tcPr>
            <w:tcW w:w="1140" w:type="dxa"/>
            <w:tcBorders>
              <w:top w:val="nil"/>
              <w:left w:val="nil"/>
              <w:bottom w:val="single" w:sz="4" w:space="0" w:color="auto"/>
              <w:right w:val="single" w:sz="4" w:space="0" w:color="auto"/>
            </w:tcBorders>
            <w:shd w:val="clear" w:color="auto" w:fill="auto"/>
            <w:noWrap/>
            <w:vAlign w:val="center"/>
            <w:hideMark/>
          </w:tcPr>
          <w:p w14:paraId="6F107F70"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1541,0</w:t>
            </w:r>
          </w:p>
        </w:tc>
        <w:tc>
          <w:tcPr>
            <w:tcW w:w="1180" w:type="dxa"/>
            <w:tcBorders>
              <w:top w:val="nil"/>
              <w:left w:val="nil"/>
              <w:bottom w:val="single" w:sz="4" w:space="0" w:color="auto"/>
              <w:right w:val="single" w:sz="4" w:space="0" w:color="auto"/>
            </w:tcBorders>
            <w:shd w:val="clear" w:color="auto" w:fill="auto"/>
            <w:noWrap/>
            <w:vAlign w:val="center"/>
            <w:hideMark/>
          </w:tcPr>
          <w:p w14:paraId="66F5F122"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1541,0</w:t>
            </w:r>
          </w:p>
        </w:tc>
      </w:tr>
      <w:tr w:rsidR="002A5EE8" w:rsidRPr="002A5EE8" w14:paraId="7E7D2011"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5671EB1B"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Развитие библиотечного дела и обеспечение деятельности библиотечной системы; популяризация русского языка и отечественной литературы</w:t>
            </w:r>
          </w:p>
        </w:tc>
        <w:tc>
          <w:tcPr>
            <w:tcW w:w="1417" w:type="dxa"/>
            <w:tcBorders>
              <w:top w:val="nil"/>
              <w:left w:val="nil"/>
              <w:bottom w:val="single" w:sz="4" w:space="0" w:color="auto"/>
              <w:right w:val="single" w:sz="4" w:space="0" w:color="auto"/>
            </w:tcBorders>
            <w:shd w:val="clear" w:color="auto" w:fill="auto"/>
            <w:noWrap/>
            <w:vAlign w:val="center"/>
            <w:hideMark/>
          </w:tcPr>
          <w:p w14:paraId="6B554F23"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020 03 00000</w:t>
            </w:r>
          </w:p>
        </w:tc>
        <w:tc>
          <w:tcPr>
            <w:tcW w:w="425" w:type="dxa"/>
            <w:tcBorders>
              <w:top w:val="nil"/>
              <w:left w:val="nil"/>
              <w:bottom w:val="single" w:sz="4" w:space="0" w:color="auto"/>
              <w:right w:val="single" w:sz="4" w:space="0" w:color="auto"/>
            </w:tcBorders>
            <w:shd w:val="clear" w:color="auto" w:fill="auto"/>
            <w:noWrap/>
            <w:vAlign w:val="center"/>
            <w:hideMark/>
          </w:tcPr>
          <w:p w14:paraId="42C9D3DF"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426" w:type="dxa"/>
            <w:tcBorders>
              <w:top w:val="nil"/>
              <w:left w:val="nil"/>
              <w:bottom w:val="single" w:sz="4" w:space="0" w:color="auto"/>
              <w:right w:val="single" w:sz="4" w:space="0" w:color="auto"/>
            </w:tcBorders>
            <w:shd w:val="clear" w:color="auto" w:fill="auto"/>
            <w:noWrap/>
            <w:vAlign w:val="center"/>
            <w:hideMark/>
          </w:tcPr>
          <w:p w14:paraId="53D1EA0D"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370CDEF9"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3D2BFAA"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31779,7</w:t>
            </w:r>
          </w:p>
        </w:tc>
        <w:tc>
          <w:tcPr>
            <w:tcW w:w="1140" w:type="dxa"/>
            <w:tcBorders>
              <w:top w:val="nil"/>
              <w:left w:val="nil"/>
              <w:bottom w:val="single" w:sz="4" w:space="0" w:color="auto"/>
              <w:right w:val="single" w:sz="4" w:space="0" w:color="auto"/>
            </w:tcBorders>
            <w:shd w:val="clear" w:color="auto" w:fill="auto"/>
            <w:noWrap/>
            <w:vAlign w:val="center"/>
            <w:hideMark/>
          </w:tcPr>
          <w:p w14:paraId="470FA1FE"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31786,2</w:t>
            </w:r>
          </w:p>
        </w:tc>
        <w:tc>
          <w:tcPr>
            <w:tcW w:w="1180" w:type="dxa"/>
            <w:tcBorders>
              <w:top w:val="nil"/>
              <w:left w:val="nil"/>
              <w:bottom w:val="single" w:sz="4" w:space="0" w:color="auto"/>
              <w:right w:val="single" w:sz="4" w:space="0" w:color="auto"/>
            </w:tcBorders>
            <w:shd w:val="clear" w:color="auto" w:fill="auto"/>
            <w:noWrap/>
            <w:vAlign w:val="center"/>
            <w:hideMark/>
          </w:tcPr>
          <w:p w14:paraId="3DC660D2"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31789,8</w:t>
            </w:r>
          </w:p>
        </w:tc>
      </w:tr>
      <w:tr w:rsidR="002A5EE8" w:rsidRPr="002A5EE8" w14:paraId="69529523"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21442CD4"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Культура, кинематография</w:t>
            </w:r>
          </w:p>
        </w:tc>
        <w:tc>
          <w:tcPr>
            <w:tcW w:w="1417" w:type="dxa"/>
            <w:tcBorders>
              <w:top w:val="nil"/>
              <w:left w:val="nil"/>
              <w:bottom w:val="single" w:sz="4" w:space="0" w:color="auto"/>
              <w:right w:val="single" w:sz="4" w:space="0" w:color="auto"/>
            </w:tcBorders>
            <w:shd w:val="clear" w:color="auto" w:fill="auto"/>
            <w:noWrap/>
            <w:vAlign w:val="center"/>
            <w:hideMark/>
          </w:tcPr>
          <w:p w14:paraId="4F789635"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020 03 00000</w:t>
            </w:r>
          </w:p>
        </w:tc>
        <w:tc>
          <w:tcPr>
            <w:tcW w:w="425" w:type="dxa"/>
            <w:tcBorders>
              <w:top w:val="nil"/>
              <w:left w:val="nil"/>
              <w:bottom w:val="single" w:sz="4" w:space="0" w:color="auto"/>
              <w:right w:val="single" w:sz="4" w:space="0" w:color="auto"/>
            </w:tcBorders>
            <w:shd w:val="clear" w:color="auto" w:fill="auto"/>
            <w:noWrap/>
            <w:vAlign w:val="center"/>
            <w:hideMark/>
          </w:tcPr>
          <w:p w14:paraId="60275D3F"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08</w:t>
            </w:r>
          </w:p>
        </w:tc>
        <w:tc>
          <w:tcPr>
            <w:tcW w:w="426" w:type="dxa"/>
            <w:tcBorders>
              <w:top w:val="nil"/>
              <w:left w:val="nil"/>
              <w:bottom w:val="single" w:sz="4" w:space="0" w:color="auto"/>
              <w:right w:val="single" w:sz="4" w:space="0" w:color="auto"/>
            </w:tcBorders>
            <w:shd w:val="clear" w:color="auto" w:fill="auto"/>
            <w:noWrap/>
            <w:vAlign w:val="center"/>
            <w:hideMark/>
          </w:tcPr>
          <w:p w14:paraId="61312C9A"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3688ED4F"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E04AF9D"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31779,7</w:t>
            </w:r>
          </w:p>
        </w:tc>
        <w:tc>
          <w:tcPr>
            <w:tcW w:w="1140" w:type="dxa"/>
            <w:tcBorders>
              <w:top w:val="nil"/>
              <w:left w:val="nil"/>
              <w:bottom w:val="single" w:sz="4" w:space="0" w:color="auto"/>
              <w:right w:val="single" w:sz="4" w:space="0" w:color="auto"/>
            </w:tcBorders>
            <w:shd w:val="clear" w:color="auto" w:fill="auto"/>
            <w:noWrap/>
            <w:vAlign w:val="center"/>
            <w:hideMark/>
          </w:tcPr>
          <w:p w14:paraId="54D1F18D"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31786,2</w:t>
            </w:r>
          </w:p>
        </w:tc>
        <w:tc>
          <w:tcPr>
            <w:tcW w:w="1180" w:type="dxa"/>
            <w:tcBorders>
              <w:top w:val="nil"/>
              <w:left w:val="nil"/>
              <w:bottom w:val="single" w:sz="4" w:space="0" w:color="auto"/>
              <w:right w:val="single" w:sz="4" w:space="0" w:color="auto"/>
            </w:tcBorders>
            <w:shd w:val="clear" w:color="auto" w:fill="auto"/>
            <w:noWrap/>
            <w:vAlign w:val="center"/>
            <w:hideMark/>
          </w:tcPr>
          <w:p w14:paraId="152C8E0F"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31789,8</w:t>
            </w:r>
          </w:p>
        </w:tc>
      </w:tr>
      <w:tr w:rsidR="002A5EE8" w:rsidRPr="002A5EE8" w14:paraId="19A1342B"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203048B1"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Культура</w:t>
            </w:r>
          </w:p>
        </w:tc>
        <w:tc>
          <w:tcPr>
            <w:tcW w:w="1417" w:type="dxa"/>
            <w:tcBorders>
              <w:top w:val="nil"/>
              <w:left w:val="nil"/>
              <w:bottom w:val="single" w:sz="4" w:space="0" w:color="auto"/>
              <w:right w:val="single" w:sz="4" w:space="0" w:color="auto"/>
            </w:tcBorders>
            <w:shd w:val="clear" w:color="auto" w:fill="auto"/>
            <w:noWrap/>
            <w:vAlign w:val="center"/>
            <w:hideMark/>
          </w:tcPr>
          <w:p w14:paraId="77617422"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020 03 00000</w:t>
            </w:r>
          </w:p>
        </w:tc>
        <w:tc>
          <w:tcPr>
            <w:tcW w:w="425" w:type="dxa"/>
            <w:tcBorders>
              <w:top w:val="nil"/>
              <w:left w:val="nil"/>
              <w:bottom w:val="single" w:sz="4" w:space="0" w:color="auto"/>
              <w:right w:val="single" w:sz="4" w:space="0" w:color="auto"/>
            </w:tcBorders>
            <w:shd w:val="clear" w:color="auto" w:fill="auto"/>
            <w:noWrap/>
            <w:vAlign w:val="center"/>
            <w:hideMark/>
          </w:tcPr>
          <w:p w14:paraId="70B12147"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08</w:t>
            </w:r>
          </w:p>
        </w:tc>
        <w:tc>
          <w:tcPr>
            <w:tcW w:w="426" w:type="dxa"/>
            <w:tcBorders>
              <w:top w:val="nil"/>
              <w:left w:val="nil"/>
              <w:bottom w:val="single" w:sz="4" w:space="0" w:color="auto"/>
              <w:right w:val="single" w:sz="4" w:space="0" w:color="auto"/>
            </w:tcBorders>
            <w:shd w:val="clear" w:color="auto" w:fill="auto"/>
            <w:noWrap/>
            <w:vAlign w:val="center"/>
            <w:hideMark/>
          </w:tcPr>
          <w:p w14:paraId="56569468"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01</w:t>
            </w:r>
          </w:p>
        </w:tc>
        <w:tc>
          <w:tcPr>
            <w:tcW w:w="565" w:type="dxa"/>
            <w:tcBorders>
              <w:top w:val="nil"/>
              <w:left w:val="nil"/>
              <w:bottom w:val="single" w:sz="4" w:space="0" w:color="auto"/>
              <w:right w:val="single" w:sz="4" w:space="0" w:color="auto"/>
            </w:tcBorders>
            <w:shd w:val="clear" w:color="auto" w:fill="auto"/>
            <w:noWrap/>
            <w:vAlign w:val="center"/>
            <w:hideMark/>
          </w:tcPr>
          <w:p w14:paraId="52883E1C"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FC39A54"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31779,7</w:t>
            </w:r>
          </w:p>
        </w:tc>
        <w:tc>
          <w:tcPr>
            <w:tcW w:w="1140" w:type="dxa"/>
            <w:tcBorders>
              <w:top w:val="nil"/>
              <w:left w:val="nil"/>
              <w:bottom w:val="single" w:sz="4" w:space="0" w:color="auto"/>
              <w:right w:val="single" w:sz="4" w:space="0" w:color="auto"/>
            </w:tcBorders>
            <w:shd w:val="clear" w:color="auto" w:fill="auto"/>
            <w:noWrap/>
            <w:vAlign w:val="center"/>
            <w:hideMark/>
          </w:tcPr>
          <w:p w14:paraId="1E046069"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31786,2</w:t>
            </w:r>
          </w:p>
        </w:tc>
        <w:tc>
          <w:tcPr>
            <w:tcW w:w="1180" w:type="dxa"/>
            <w:tcBorders>
              <w:top w:val="nil"/>
              <w:left w:val="nil"/>
              <w:bottom w:val="single" w:sz="4" w:space="0" w:color="auto"/>
              <w:right w:val="single" w:sz="4" w:space="0" w:color="auto"/>
            </w:tcBorders>
            <w:shd w:val="clear" w:color="auto" w:fill="auto"/>
            <w:noWrap/>
            <w:vAlign w:val="center"/>
            <w:hideMark/>
          </w:tcPr>
          <w:p w14:paraId="28F35218"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31789,8</w:t>
            </w:r>
          </w:p>
        </w:tc>
      </w:tr>
      <w:tr w:rsidR="002A5EE8" w:rsidRPr="002A5EE8" w14:paraId="20AA30A0"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585B1A1B"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Расходы на обеспечение деятельности муниципальных бюджетных учреждений</w:t>
            </w:r>
          </w:p>
        </w:tc>
        <w:tc>
          <w:tcPr>
            <w:tcW w:w="1417" w:type="dxa"/>
            <w:tcBorders>
              <w:top w:val="nil"/>
              <w:left w:val="nil"/>
              <w:bottom w:val="single" w:sz="4" w:space="0" w:color="auto"/>
              <w:right w:val="single" w:sz="4" w:space="0" w:color="auto"/>
            </w:tcBorders>
            <w:shd w:val="clear" w:color="auto" w:fill="auto"/>
            <w:noWrap/>
            <w:vAlign w:val="center"/>
            <w:hideMark/>
          </w:tcPr>
          <w:p w14:paraId="3A05586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020 03 20080</w:t>
            </w:r>
          </w:p>
        </w:tc>
        <w:tc>
          <w:tcPr>
            <w:tcW w:w="425" w:type="dxa"/>
            <w:tcBorders>
              <w:top w:val="nil"/>
              <w:left w:val="nil"/>
              <w:bottom w:val="single" w:sz="4" w:space="0" w:color="auto"/>
              <w:right w:val="single" w:sz="4" w:space="0" w:color="auto"/>
            </w:tcBorders>
            <w:shd w:val="clear" w:color="auto" w:fill="auto"/>
            <w:noWrap/>
            <w:vAlign w:val="center"/>
            <w:hideMark/>
          </w:tcPr>
          <w:p w14:paraId="7A1D0BA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08</w:t>
            </w:r>
          </w:p>
        </w:tc>
        <w:tc>
          <w:tcPr>
            <w:tcW w:w="426" w:type="dxa"/>
            <w:tcBorders>
              <w:top w:val="nil"/>
              <w:left w:val="nil"/>
              <w:bottom w:val="single" w:sz="4" w:space="0" w:color="auto"/>
              <w:right w:val="single" w:sz="4" w:space="0" w:color="auto"/>
            </w:tcBorders>
            <w:shd w:val="clear" w:color="auto" w:fill="auto"/>
            <w:noWrap/>
            <w:vAlign w:val="center"/>
            <w:hideMark/>
          </w:tcPr>
          <w:p w14:paraId="47560F1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565" w:type="dxa"/>
            <w:tcBorders>
              <w:top w:val="nil"/>
              <w:left w:val="nil"/>
              <w:bottom w:val="single" w:sz="4" w:space="0" w:color="auto"/>
              <w:right w:val="single" w:sz="4" w:space="0" w:color="auto"/>
            </w:tcBorders>
            <w:shd w:val="clear" w:color="auto" w:fill="auto"/>
            <w:noWrap/>
            <w:vAlign w:val="center"/>
            <w:hideMark/>
          </w:tcPr>
          <w:p w14:paraId="4B8EC3F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EFFF0C8"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29284,2</w:t>
            </w:r>
          </w:p>
        </w:tc>
        <w:tc>
          <w:tcPr>
            <w:tcW w:w="1140" w:type="dxa"/>
            <w:tcBorders>
              <w:top w:val="nil"/>
              <w:left w:val="nil"/>
              <w:bottom w:val="single" w:sz="4" w:space="0" w:color="auto"/>
              <w:right w:val="single" w:sz="4" w:space="0" w:color="auto"/>
            </w:tcBorders>
            <w:shd w:val="clear" w:color="auto" w:fill="auto"/>
            <w:noWrap/>
            <w:vAlign w:val="center"/>
            <w:hideMark/>
          </w:tcPr>
          <w:p w14:paraId="7BC508A3"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29284,2</w:t>
            </w:r>
          </w:p>
        </w:tc>
        <w:tc>
          <w:tcPr>
            <w:tcW w:w="1180" w:type="dxa"/>
            <w:tcBorders>
              <w:top w:val="nil"/>
              <w:left w:val="nil"/>
              <w:bottom w:val="single" w:sz="4" w:space="0" w:color="auto"/>
              <w:right w:val="single" w:sz="4" w:space="0" w:color="auto"/>
            </w:tcBorders>
            <w:shd w:val="clear" w:color="auto" w:fill="auto"/>
            <w:noWrap/>
            <w:vAlign w:val="center"/>
            <w:hideMark/>
          </w:tcPr>
          <w:p w14:paraId="50E94934"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29284,1</w:t>
            </w:r>
          </w:p>
        </w:tc>
      </w:tr>
      <w:tr w:rsidR="002A5EE8" w:rsidRPr="002A5EE8" w14:paraId="3588A29D"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3C1830B5"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бюджетным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07116DA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020 03 20080</w:t>
            </w:r>
          </w:p>
        </w:tc>
        <w:tc>
          <w:tcPr>
            <w:tcW w:w="425" w:type="dxa"/>
            <w:tcBorders>
              <w:top w:val="nil"/>
              <w:left w:val="nil"/>
              <w:bottom w:val="single" w:sz="4" w:space="0" w:color="auto"/>
              <w:right w:val="single" w:sz="4" w:space="0" w:color="auto"/>
            </w:tcBorders>
            <w:shd w:val="clear" w:color="auto" w:fill="auto"/>
            <w:noWrap/>
            <w:vAlign w:val="center"/>
            <w:hideMark/>
          </w:tcPr>
          <w:p w14:paraId="42A7F6E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08</w:t>
            </w:r>
          </w:p>
        </w:tc>
        <w:tc>
          <w:tcPr>
            <w:tcW w:w="426" w:type="dxa"/>
            <w:tcBorders>
              <w:top w:val="nil"/>
              <w:left w:val="nil"/>
              <w:bottom w:val="single" w:sz="4" w:space="0" w:color="auto"/>
              <w:right w:val="single" w:sz="4" w:space="0" w:color="auto"/>
            </w:tcBorders>
            <w:shd w:val="clear" w:color="auto" w:fill="auto"/>
            <w:noWrap/>
            <w:vAlign w:val="center"/>
            <w:hideMark/>
          </w:tcPr>
          <w:p w14:paraId="40B8035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565" w:type="dxa"/>
            <w:tcBorders>
              <w:top w:val="nil"/>
              <w:left w:val="nil"/>
              <w:bottom w:val="single" w:sz="4" w:space="0" w:color="auto"/>
              <w:right w:val="single" w:sz="4" w:space="0" w:color="auto"/>
            </w:tcBorders>
            <w:shd w:val="clear" w:color="auto" w:fill="auto"/>
            <w:noWrap/>
            <w:vAlign w:val="center"/>
            <w:hideMark/>
          </w:tcPr>
          <w:p w14:paraId="6E63F68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610</w:t>
            </w:r>
          </w:p>
        </w:tc>
        <w:tc>
          <w:tcPr>
            <w:tcW w:w="1066" w:type="dxa"/>
            <w:tcBorders>
              <w:top w:val="nil"/>
              <w:left w:val="nil"/>
              <w:bottom w:val="single" w:sz="4" w:space="0" w:color="auto"/>
              <w:right w:val="single" w:sz="4" w:space="0" w:color="auto"/>
            </w:tcBorders>
            <w:shd w:val="clear" w:color="auto" w:fill="auto"/>
            <w:noWrap/>
            <w:vAlign w:val="center"/>
            <w:hideMark/>
          </w:tcPr>
          <w:p w14:paraId="0BF519B9"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29284,2</w:t>
            </w:r>
          </w:p>
        </w:tc>
        <w:tc>
          <w:tcPr>
            <w:tcW w:w="1140" w:type="dxa"/>
            <w:tcBorders>
              <w:top w:val="nil"/>
              <w:left w:val="nil"/>
              <w:bottom w:val="single" w:sz="4" w:space="0" w:color="auto"/>
              <w:right w:val="single" w:sz="4" w:space="0" w:color="auto"/>
            </w:tcBorders>
            <w:shd w:val="clear" w:color="auto" w:fill="auto"/>
            <w:noWrap/>
            <w:vAlign w:val="center"/>
            <w:hideMark/>
          </w:tcPr>
          <w:p w14:paraId="54E873BF"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29284,2</w:t>
            </w:r>
          </w:p>
        </w:tc>
        <w:tc>
          <w:tcPr>
            <w:tcW w:w="1180" w:type="dxa"/>
            <w:tcBorders>
              <w:top w:val="nil"/>
              <w:left w:val="nil"/>
              <w:bottom w:val="single" w:sz="4" w:space="0" w:color="auto"/>
              <w:right w:val="single" w:sz="4" w:space="0" w:color="auto"/>
            </w:tcBorders>
            <w:shd w:val="clear" w:color="auto" w:fill="auto"/>
            <w:noWrap/>
            <w:vAlign w:val="center"/>
            <w:hideMark/>
          </w:tcPr>
          <w:p w14:paraId="74AD404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29284,1</w:t>
            </w:r>
          </w:p>
        </w:tc>
      </w:tr>
      <w:tr w:rsidR="002A5EE8" w:rsidRPr="002A5EE8" w14:paraId="6036C35C"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55D33661"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7" w:type="dxa"/>
            <w:tcBorders>
              <w:top w:val="nil"/>
              <w:left w:val="nil"/>
              <w:bottom w:val="single" w:sz="4" w:space="0" w:color="auto"/>
              <w:right w:val="single" w:sz="4" w:space="0" w:color="auto"/>
            </w:tcBorders>
            <w:shd w:val="clear" w:color="auto" w:fill="auto"/>
            <w:noWrap/>
            <w:vAlign w:val="center"/>
            <w:hideMark/>
          </w:tcPr>
          <w:p w14:paraId="22D9FCC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020 03 72300</w:t>
            </w:r>
          </w:p>
        </w:tc>
        <w:tc>
          <w:tcPr>
            <w:tcW w:w="425" w:type="dxa"/>
            <w:tcBorders>
              <w:top w:val="nil"/>
              <w:left w:val="nil"/>
              <w:bottom w:val="single" w:sz="4" w:space="0" w:color="auto"/>
              <w:right w:val="single" w:sz="4" w:space="0" w:color="auto"/>
            </w:tcBorders>
            <w:shd w:val="clear" w:color="auto" w:fill="auto"/>
            <w:noWrap/>
            <w:vAlign w:val="center"/>
            <w:hideMark/>
          </w:tcPr>
          <w:p w14:paraId="1FC4555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08</w:t>
            </w:r>
          </w:p>
        </w:tc>
        <w:tc>
          <w:tcPr>
            <w:tcW w:w="426" w:type="dxa"/>
            <w:tcBorders>
              <w:top w:val="nil"/>
              <w:left w:val="nil"/>
              <w:bottom w:val="single" w:sz="4" w:space="0" w:color="auto"/>
              <w:right w:val="single" w:sz="4" w:space="0" w:color="auto"/>
            </w:tcBorders>
            <w:shd w:val="clear" w:color="auto" w:fill="auto"/>
            <w:noWrap/>
            <w:vAlign w:val="center"/>
            <w:hideMark/>
          </w:tcPr>
          <w:p w14:paraId="4A0995C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565" w:type="dxa"/>
            <w:tcBorders>
              <w:top w:val="nil"/>
              <w:left w:val="nil"/>
              <w:bottom w:val="single" w:sz="4" w:space="0" w:color="auto"/>
              <w:right w:val="single" w:sz="4" w:space="0" w:color="auto"/>
            </w:tcBorders>
            <w:shd w:val="clear" w:color="auto" w:fill="auto"/>
            <w:noWrap/>
            <w:vAlign w:val="center"/>
            <w:hideMark/>
          </w:tcPr>
          <w:p w14:paraId="6CC5056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D6E47FE"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1887,3</w:t>
            </w:r>
          </w:p>
        </w:tc>
        <w:tc>
          <w:tcPr>
            <w:tcW w:w="1140" w:type="dxa"/>
            <w:tcBorders>
              <w:top w:val="nil"/>
              <w:left w:val="nil"/>
              <w:bottom w:val="single" w:sz="4" w:space="0" w:color="auto"/>
              <w:right w:val="single" w:sz="4" w:space="0" w:color="auto"/>
            </w:tcBorders>
            <w:shd w:val="clear" w:color="auto" w:fill="auto"/>
            <w:noWrap/>
            <w:vAlign w:val="center"/>
            <w:hideMark/>
          </w:tcPr>
          <w:p w14:paraId="6ACCBF00"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1887,3</w:t>
            </w:r>
          </w:p>
        </w:tc>
        <w:tc>
          <w:tcPr>
            <w:tcW w:w="1180" w:type="dxa"/>
            <w:tcBorders>
              <w:top w:val="nil"/>
              <w:left w:val="nil"/>
              <w:bottom w:val="single" w:sz="4" w:space="0" w:color="auto"/>
              <w:right w:val="single" w:sz="4" w:space="0" w:color="auto"/>
            </w:tcBorders>
            <w:shd w:val="clear" w:color="auto" w:fill="auto"/>
            <w:noWrap/>
            <w:vAlign w:val="center"/>
            <w:hideMark/>
          </w:tcPr>
          <w:p w14:paraId="4BC85A23"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1887,3</w:t>
            </w:r>
          </w:p>
        </w:tc>
      </w:tr>
      <w:tr w:rsidR="002A5EE8" w:rsidRPr="002A5EE8" w14:paraId="7B50DE5E"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2FF187AD"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бюджетным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5FEEB6D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020 03 72300</w:t>
            </w:r>
          </w:p>
        </w:tc>
        <w:tc>
          <w:tcPr>
            <w:tcW w:w="425" w:type="dxa"/>
            <w:tcBorders>
              <w:top w:val="nil"/>
              <w:left w:val="nil"/>
              <w:bottom w:val="single" w:sz="4" w:space="0" w:color="auto"/>
              <w:right w:val="single" w:sz="4" w:space="0" w:color="auto"/>
            </w:tcBorders>
            <w:shd w:val="clear" w:color="auto" w:fill="auto"/>
            <w:noWrap/>
            <w:vAlign w:val="center"/>
            <w:hideMark/>
          </w:tcPr>
          <w:p w14:paraId="63EA0CE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08</w:t>
            </w:r>
          </w:p>
        </w:tc>
        <w:tc>
          <w:tcPr>
            <w:tcW w:w="426" w:type="dxa"/>
            <w:tcBorders>
              <w:top w:val="nil"/>
              <w:left w:val="nil"/>
              <w:bottom w:val="single" w:sz="4" w:space="0" w:color="auto"/>
              <w:right w:val="single" w:sz="4" w:space="0" w:color="auto"/>
            </w:tcBorders>
            <w:shd w:val="clear" w:color="auto" w:fill="auto"/>
            <w:noWrap/>
            <w:vAlign w:val="center"/>
            <w:hideMark/>
          </w:tcPr>
          <w:p w14:paraId="24FE0B3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565" w:type="dxa"/>
            <w:tcBorders>
              <w:top w:val="nil"/>
              <w:left w:val="nil"/>
              <w:bottom w:val="single" w:sz="4" w:space="0" w:color="auto"/>
              <w:right w:val="single" w:sz="4" w:space="0" w:color="auto"/>
            </w:tcBorders>
            <w:shd w:val="clear" w:color="auto" w:fill="auto"/>
            <w:noWrap/>
            <w:vAlign w:val="center"/>
            <w:hideMark/>
          </w:tcPr>
          <w:p w14:paraId="4100AB7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610</w:t>
            </w:r>
          </w:p>
        </w:tc>
        <w:tc>
          <w:tcPr>
            <w:tcW w:w="1066" w:type="dxa"/>
            <w:tcBorders>
              <w:top w:val="nil"/>
              <w:left w:val="nil"/>
              <w:bottom w:val="single" w:sz="4" w:space="0" w:color="auto"/>
              <w:right w:val="single" w:sz="4" w:space="0" w:color="auto"/>
            </w:tcBorders>
            <w:shd w:val="clear" w:color="auto" w:fill="auto"/>
            <w:noWrap/>
            <w:vAlign w:val="center"/>
            <w:hideMark/>
          </w:tcPr>
          <w:p w14:paraId="51BE2149"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1887,3</w:t>
            </w:r>
          </w:p>
        </w:tc>
        <w:tc>
          <w:tcPr>
            <w:tcW w:w="1140" w:type="dxa"/>
            <w:tcBorders>
              <w:top w:val="nil"/>
              <w:left w:val="nil"/>
              <w:bottom w:val="single" w:sz="4" w:space="0" w:color="auto"/>
              <w:right w:val="single" w:sz="4" w:space="0" w:color="auto"/>
            </w:tcBorders>
            <w:shd w:val="clear" w:color="auto" w:fill="auto"/>
            <w:noWrap/>
            <w:vAlign w:val="center"/>
            <w:hideMark/>
          </w:tcPr>
          <w:p w14:paraId="060FC471"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1887,3</w:t>
            </w:r>
          </w:p>
        </w:tc>
        <w:tc>
          <w:tcPr>
            <w:tcW w:w="1180" w:type="dxa"/>
            <w:tcBorders>
              <w:top w:val="nil"/>
              <w:left w:val="nil"/>
              <w:bottom w:val="single" w:sz="4" w:space="0" w:color="auto"/>
              <w:right w:val="single" w:sz="4" w:space="0" w:color="auto"/>
            </w:tcBorders>
            <w:shd w:val="clear" w:color="auto" w:fill="auto"/>
            <w:noWrap/>
            <w:vAlign w:val="center"/>
            <w:hideMark/>
          </w:tcPr>
          <w:p w14:paraId="25EFCB24"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1887,3</w:t>
            </w:r>
          </w:p>
        </w:tc>
      </w:tr>
      <w:tr w:rsidR="002A5EE8" w:rsidRPr="002A5EE8" w14:paraId="7A5F4132"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86FC87D"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7" w:type="dxa"/>
            <w:tcBorders>
              <w:top w:val="nil"/>
              <w:left w:val="nil"/>
              <w:bottom w:val="single" w:sz="4" w:space="0" w:color="auto"/>
              <w:right w:val="single" w:sz="4" w:space="0" w:color="auto"/>
            </w:tcBorders>
            <w:shd w:val="clear" w:color="auto" w:fill="auto"/>
            <w:noWrap/>
            <w:vAlign w:val="center"/>
            <w:hideMark/>
          </w:tcPr>
          <w:p w14:paraId="236B457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020 03 S2300</w:t>
            </w:r>
          </w:p>
        </w:tc>
        <w:tc>
          <w:tcPr>
            <w:tcW w:w="425" w:type="dxa"/>
            <w:tcBorders>
              <w:top w:val="nil"/>
              <w:left w:val="nil"/>
              <w:bottom w:val="single" w:sz="4" w:space="0" w:color="auto"/>
              <w:right w:val="single" w:sz="4" w:space="0" w:color="auto"/>
            </w:tcBorders>
            <w:shd w:val="clear" w:color="auto" w:fill="auto"/>
            <w:noWrap/>
            <w:vAlign w:val="center"/>
            <w:hideMark/>
          </w:tcPr>
          <w:p w14:paraId="6555C3B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08</w:t>
            </w:r>
          </w:p>
        </w:tc>
        <w:tc>
          <w:tcPr>
            <w:tcW w:w="426" w:type="dxa"/>
            <w:tcBorders>
              <w:top w:val="nil"/>
              <w:left w:val="nil"/>
              <w:bottom w:val="single" w:sz="4" w:space="0" w:color="auto"/>
              <w:right w:val="single" w:sz="4" w:space="0" w:color="auto"/>
            </w:tcBorders>
            <w:shd w:val="clear" w:color="auto" w:fill="auto"/>
            <w:noWrap/>
            <w:vAlign w:val="center"/>
            <w:hideMark/>
          </w:tcPr>
          <w:p w14:paraId="2641641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565" w:type="dxa"/>
            <w:tcBorders>
              <w:top w:val="nil"/>
              <w:left w:val="nil"/>
              <w:bottom w:val="single" w:sz="4" w:space="0" w:color="auto"/>
              <w:right w:val="single" w:sz="4" w:space="0" w:color="auto"/>
            </w:tcBorders>
            <w:shd w:val="clear" w:color="auto" w:fill="auto"/>
            <w:noWrap/>
            <w:vAlign w:val="center"/>
            <w:hideMark/>
          </w:tcPr>
          <w:p w14:paraId="35A9E42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1A29A89"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471,9</w:t>
            </w:r>
          </w:p>
        </w:tc>
        <w:tc>
          <w:tcPr>
            <w:tcW w:w="1140" w:type="dxa"/>
            <w:tcBorders>
              <w:top w:val="nil"/>
              <w:left w:val="nil"/>
              <w:bottom w:val="single" w:sz="4" w:space="0" w:color="auto"/>
              <w:right w:val="single" w:sz="4" w:space="0" w:color="auto"/>
            </w:tcBorders>
            <w:shd w:val="clear" w:color="auto" w:fill="auto"/>
            <w:noWrap/>
            <w:vAlign w:val="center"/>
            <w:hideMark/>
          </w:tcPr>
          <w:p w14:paraId="660F68F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471,9</w:t>
            </w:r>
          </w:p>
        </w:tc>
        <w:tc>
          <w:tcPr>
            <w:tcW w:w="1180" w:type="dxa"/>
            <w:tcBorders>
              <w:top w:val="nil"/>
              <w:left w:val="nil"/>
              <w:bottom w:val="single" w:sz="4" w:space="0" w:color="auto"/>
              <w:right w:val="single" w:sz="4" w:space="0" w:color="auto"/>
            </w:tcBorders>
            <w:shd w:val="clear" w:color="auto" w:fill="auto"/>
            <w:noWrap/>
            <w:vAlign w:val="center"/>
            <w:hideMark/>
          </w:tcPr>
          <w:p w14:paraId="783A947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471,9</w:t>
            </w:r>
          </w:p>
        </w:tc>
      </w:tr>
      <w:tr w:rsidR="002A5EE8" w:rsidRPr="002A5EE8" w14:paraId="0F34EBDD"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33550796"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бюджетным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6010D90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020 03 S2300</w:t>
            </w:r>
          </w:p>
        </w:tc>
        <w:tc>
          <w:tcPr>
            <w:tcW w:w="425" w:type="dxa"/>
            <w:tcBorders>
              <w:top w:val="nil"/>
              <w:left w:val="nil"/>
              <w:bottom w:val="single" w:sz="4" w:space="0" w:color="auto"/>
              <w:right w:val="single" w:sz="4" w:space="0" w:color="auto"/>
            </w:tcBorders>
            <w:shd w:val="clear" w:color="auto" w:fill="auto"/>
            <w:noWrap/>
            <w:vAlign w:val="center"/>
            <w:hideMark/>
          </w:tcPr>
          <w:p w14:paraId="01631C6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08</w:t>
            </w:r>
          </w:p>
        </w:tc>
        <w:tc>
          <w:tcPr>
            <w:tcW w:w="426" w:type="dxa"/>
            <w:tcBorders>
              <w:top w:val="nil"/>
              <w:left w:val="nil"/>
              <w:bottom w:val="single" w:sz="4" w:space="0" w:color="auto"/>
              <w:right w:val="single" w:sz="4" w:space="0" w:color="auto"/>
            </w:tcBorders>
            <w:shd w:val="clear" w:color="auto" w:fill="auto"/>
            <w:noWrap/>
            <w:vAlign w:val="center"/>
            <w:hideMark/>
          </w:tcPr>
          <w:p w14:paraId="5245E8C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565" w:type="dxa"/>
            <w:tcBorders>
              <w:top w:val="nil"/>
              <w:left w:val="nil"/>
              <w:bottom w:val="single" w:sz="4" w:space="0" w:color="auto"/>
              <w:right w:val="single" w:sz="4" w:space="0" w:color="auto"/>
            </w:tcBorders>
            <w:shd w:val="clear" w:color="auto" w:fill="auto"/>
            <w:noWrap/>
            <w:vAlign w:val="center"/>
            <w:hideMark/>
          </w:tcPr>
          <w:p w14:paraId="5F00AF3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610</w:t>
            </w:r>
          </w:p>
        </w:tc>
        <w:tc>
          <w:tcPr>
            <w:tcW w:w="1066" w:type="dxa"/>
            <w:tcBorders>
              <w:top w:val="nil"/>
              <w:left w:val="nil"/>
              <w:bottom w:val="single" w:sz="4" w:space="0" w:color="auto"/>
              <w:right w:val="single" w:sz="4" w:space="0" w:color="auto"/>
            </w:tcBorders>
            <w:shd w:val="clear" w:color="auto" w:fill="auto"/>
            <w:noWrap/>
            <w:vAlign w:val="center"/>
            <w:hideMark/>
          </w:tcPr>
          <w:p w14:paraId="384F3690"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471,9</w:t>
            </w:r>
          </w:p>
        </w:tc>
        <w:tc>
          <w:tcPr>
            <w:tcW w:w="1140" w:type="dxa"/>
            <w:tcBorders>
              <w:top w:val="nil"/>
              <w:left w:val="nil"/>
              <w:bottom w:val="single" w:sz="4" w:space="0" w:color="auto"/>
              <w:right w:val="single" w:sz="4" w:space="0" w:color="auto"/>
            </w:tcBorders>
            <w:shd w:val="clear" w:color="auto" w:fill="auto"/>
            <w:noWrap/>
            <w:vAlign w:val="center"/>
            <w:hideMark/>
          </w:tcPr>
          <w:p w14:paraId="51ECFAC4"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471,9</w:t>
            </w:r>
          </w:p>
        </w:tc>
        <w:tc>
          <w:tcPr>
            <w:tcW w:w="1180" w:type="dxa"/>
            <w:tcBorders>
              <w:top w:val="nil"/>
              <w:left w:val="nil"/>
              <w:bottom w:val="single" w:sz="4" w:space="0" w:color="auto"/>
              <w:right w:val="single" w:sz="4" w:space="0" w:color="auto"/>
            </w:tcBorders>
            <w:shd w:val="clear" w:color="auto" w:fill="auto"/>
            <w:noWrap/>
            <w:vAlign w:val="center"/>
            <w:hideMark/>
          </w:tcPr>
          <w:p w14:paraId="0B5D23D9"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471,9</w:t>
            </w:r>
          </w:p>
        </w:tc>
      </w:tr>
      <w:tr w:rsidR="002A5EE8" w:rsidRPr="002A5EE8" w14:paraId="6D491888"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7C494151"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бюджетам муниципальных районов, муниципальных округов, городского округа, поселений области на поддержку отрасли культуры</w:t>
            </w:r>
          </w:p>
        </w:tc>
        <w:tc>
          <w:tcPr>
            <w:tcW w:w="1417" w:type="dxa"/>
            <w:tcBorders>
              <w:top w:val="nil"/>
              <w:left w:val="nil"/>
              <w:bottom w:val="single" w:sz="4" w:space="0" w:color="auto"/>
              <w:right w:val="single" w:sz="4" w:space="0" w:color="auto"/>
            </w:tcBorders>
            <w:shd w:val="clear" w:color="auto" w:fill="auto"/>
            <w:noWrap/>
            <w:vAlign w:val="center"/>
            <w:hideMark/>
          </w:tcPr>
          <w:p w14:paraId="215BBDE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020 03 L5191</w:t>
            </w:r>
          </w:p>
        </w:tc>
        <w:tc>
          <w:tcPr>
            <w:tcW w:w="425" w:type="dxa"/>
            <w:tcBorders>
              <w:top w:val="nil"/>
              <w:left w:val="nil"/>
              <w:bottom w:val="single" w:sz="4" w:space="0" w:color="auto"/>
              <w:right w:val="single" w:sz="4" w:space="0" w:color="auto"/>
            </w:tcBorders>
            <w:shd w:val="clear" w:color="auto" w:fill="auto"/>
            <w:noWrap/>
            <w:vAlign w:val="center"/>
            <w:hideMark/>
          </w:tcPr>
          <w:p w14:paraId="579236E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08</w:t>
            </w:r>
          </w:p>
        </w:tc>
        <w:tc>
          <w:tcPr>
            <w:tcW w:w="426" w:type="dxa"/>
            <w:tcBorders>
              <w:top w:val="nil"/>
              <w:left w:val="nil"/>
              <w:bottom w:val="single" w:sz="4" w:space="0" w:color="auto"/>
              <w:right w:val="single" w:sz="4" w:space="0" w:color="auto"/>
            </w:tcBorders>
            <w:shd w:val="clear" w:color="auto" w:fill="auto"/>
            <w:noWrap/>
            <w:vAlign w:val="center"/>
            <w:hideMark/>
          </w:tcPr>
          <w:p w14:paraId="1F50A41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565" w:type="dxa"/>
            <w:tcBorders>
              <w:top w:val="nil"/>
              <w:left w:val="nil"/>
              <w:bottom w:val="single" w:sz="4" w:space="0" w:color="auto"/>
              <w:right w:val="single" w:sz="4" w:space="0" w:color="auto"/>
            </w:tcBorders>
            <w:shd w:val="clear" w:color="auto" w:fill="auto"/>
            <w:noWrap/>
            <w:vAlign w:val="center"/>
            <w:hideMark/>
          </w:tcPr>
          <w:p w14:paraId="73B3E95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80B600F"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134,9</w:t>
            </w:r>
          </w:p>
        </w:tc>
        <w:tc>
          <w:tcPr>
            <w:tcW w:w="1140" w:type="dxa"/>
            <w:tcBorders>
              <w:top w:val="nil"/>
              <w:left w:val="nil"/>
              <w:bottom w:val="single" w:sz="4" w:space="0" w:color="auto"/>
              <w:right w:val="single" w:sz="4" w:space="0" w:color="auto"/>
            </w:tcBorders>
            <w:shd w:val="clear" w:color="auto" w:fill="auto"/>
            <w:noWrap/>
            <w:vAlign w:val="center"/>
            <w:hideMark/>
          </w:tcPr>
          <w:p w14:paraId="4770F4CB"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141,4</w:t>
            </w:r>
          </w:p>
        </w:tc>
        <w:tc>
          <w:tcPr>
            <w:tcW w:w="1180" w:type="dxa"/>
            <w:tcBorders>
              <w:top w:val="nil"/>
              <w:left w:val="nil"/>
              <w:bottom w:val="single" w:sz="4" w:space="0" w:color="auto"/>
              <w:right w:val="single" w:sz="4" w:space="0" w:color="auto"/>
            </w:tcBorders>
            <w:shd w:val="clear" w:color="auto" w:fill="auto"/>
            <w:noWrap/>
            <w:vAlign w:val="center"/>
            <w:hideMark/>
          </w:tcPr>
          <w:p w14:paraId="536BE550"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145,0</w:t>
            </w:r>
          </w:p>
        </w:tc>
      </w:tr>
      <w:tr w:rsidR="002A5EE8" w:rsidRPr="002A5EE8" w14:paraId="218713E7"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283F1DE2"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Субсидия бюджетным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186A1FF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020 03 L5191</w:t>
            </w:r>
          </w:p>
        </w:tc>
        <w:tc>
          <w:tcPr>
            <w:tcW w:w="425" w:type="dxa"/>
            <w:tcBorders>
              <w:top w:val="nil"/>
              <w:left w:val="nil"/>
              <w:bottom w:val="single" w:sz="4" w:space="0" w:color="auto"/>
              <w:right w:val="single" w:sz="4" w:space="0" w:color="auto"/>
            </w:tcBorders>
            <w:shd w:val="clear" w:color="auto" w:fill="auto"/>
            <w:noWrap/>
            <w:vAlign w:val="center"/>
            <w:hideMark/>
          </w:tcPr>
          <w:p w14:paraId="3A59682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08</w:t>
            </w:r>
          </w:p>
        </w:tc>
        <w:tc>
          <w:tcPr>
            <w:tcW w:w="426" w:type="dxa"/>
            <w:tcBorders>
              <w:top w:val="nil"/>
              <w:left w:val="nil"/>
              <w:bottom w:val="single" w:sz="4" w:space="0" w:color="auto"/>
              <w:right w:val="single" w:sz="4" w:space="0" w:color="auto"/>
            </w:tcBorders>
            <w:shd w:val="clear" w:color="auto" w:fill="auto"/>
            <w:noWrap/>
            <w:vAlign w:val="center"/>
            <w:hideMark/>
          </w:tcPr>
          <w:p w14:paraId="12FC773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565" w:type="dxa"/>
            <w:tcBorders>
              <w:top w:val="nil"/>
              <w:left w:val="nil"/>
              <w:bottom w:val="single" w:sz="4" w:space="0" w:color="auto"/>
              <w:right w:val="single" w:sz="4" w:space="0" w:color="auto"/>
            </w:tcBorders>
            <w:shd w:val="clear" w:color="auto" w:fill="auto"/>
            <w:noWrap/>
            <w:vAlign w:val="center"/>
            <w:hideMark/>
          </w:tcPr>
          <w:p w14:paraId="7A75EF1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610</w:t>
            </w:r>
          </w:p>
        </w:tc>
        <w:tc>
          <w:tcPr>
            <w:tcW w:w="1066" w:type="dxa"/>
            <w:tcBorders>
              <w:top w:val="nil"/>
              <w:left w:val="nil"/>
              <w:bottom w:val="single" w:sz="4" w:space="0" w:color="auto"/>
              <w:right w:val="single" w:sz="4" w:space="0" w:color="auto"/>
            </w:tcBorders>
            <w:shd w:val="clear" w:color="auto" w:fill="auto"/>
            <w:noWrap/>
            <w:vAlign w:val="center"/>
            <w:hideMark/>
          </w:tcPr>
          <w:p w14:paraId="19622019"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134,9</w:t>
            </w:r>
          </w:p>
        </w:tc>
        <w:tc>
          <w:tcPr>
            <w:tcW w:w="1140" w:type="dxa"/>
            <w:tcBorders>
              <w:top w:val="nil"/>
              <w:left w:val="nil"/>
              <w:bottom w:val="single" w:sz="4" w:space="0" w:color="auto"/>
              <w:right w:val="single" w:sz="4" w:space="0" w:color="auto"/>
            </w:tcBorders>
            <w:shd w:val="clear" w:color="auto" w:fill="auto"/>
            <w:noWrap/>
            <w:vAlign w:val="center"/>
            <w:hideMark/>
          </w:tcPr>
          <w:p w14:paraId="6476115B"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141,4</w:t>
            </w:r>
          </w:p>
        </w:tc>
        <w:tc>
          <w:tcPr>
            <w:tcW w:w="1180" w:type="dxa"/>
            <w:tcBorders>
              <w:top w:val="nil"/>
              <w:left w:val="nil"/>
              <w:bottom w:val="single" w:sz="4" w:space="0" w:color="auto"/>
              <w:right w:val="single" w:sz="4" w:space="0" w:color="auto"/>
            </w:tcBorders>
            <w:shd w:val="clear" w:color="auto" w:fill="auto"/>
            <w:noWrap/>
            <w:vAlign w:val="center"/>
            <w:hideMark/>
          </w:tcPr>
          <w:p w14:paraId="2084CBB1"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145,0</w:t>
            </w:r>
          </w:p>
        </w:tc>
      </w:tr>
      <w:tr w:rsidR="002A5EE8" w:rsidRPr="002A5EE8" w14:paraId="00FBD130"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56134D26"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Софинансирование субсидии бюджетам муниципальных районов, муниципальных округов, городского округа, поселений области на поддержку отрасли культуры</w:t>
            </w:r>
          </w:p>
        </w:tc>
        <w:tc>
          <w:tcPr>
            <w:tcW w:w="1417" w:type="dxa"/>
            <w:tcBorders>
              <w:top w:val="nil"/>
              <w:left w:val="nil"/>
              <w:bottom w:val="single" w:sz="4" w:space="0" w:color="auto"/>
              <w:right w:val="single" w:sz="4" w:space="0" w:color="auto"/>
            </w:tcBorders>
            <w:shd w:val="clear" w:color="auto" w:fill="auto"/>
            <w:noWrap/>
            <w:vAlign w:val="center"/>
            <w:hideMark/>
          </w:tcPr>
          <w:p w14:paraId="3D83888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020 03 L5191</w:t>
            </w:r>
          </w:p>
        </w:tc>
        <w:tc>
          <w:tcPr>
            <w:tcW w:w="425" w:type="dxa"/>
            <w:tcBorders>
              <w:top w:val="nil"/>
              <w:left w:val="nil"/>
              <w:bottom w:val="single" w:sz="4" w:space="0" w:color="auto"/>
              <w:right w:val="single" w:sz="4" w:space="0" w:color="auto"/>
            </w:tcBorders>
            <w:shd w:val="clear" w:color="auto" w:fill="auto"/>
            <w:noWrap/>
            <w:vAlign w:val="center"/>
            <w:hideMark/>
          </w:tcPr>
          <w:p w14:paraId="7A19F8E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08</w:t>
            </w:r>
          </w:p>
        </w:tc>
        <w:tc>
          <w:tcPr>
            <w:tcW w:w="426" w:type="dxa"/>
            <w:tcBorders>
              <w:top w:val="nil"/>
              <w:left w:val="nil"/>
              <w:bottom w:val="single" w:sz="4" w:space="0" w:color="auto"/>
              <w:right w:val="single" w:sz="4" w:space="0" w:color="auto"/>
            </w:tcBorders>
            <w:shd w:val="clear" w:color="auto" w:fill="auto"/>
            <w:noWrap/>
            <w:vAlign w:val="center"/>
            <w:hideMark/>
          </w:tcPr>
          <w:p w14:paraId="516E05B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565" w:type="dxa"/>
            <w:tcBorders>
              <w:top w:val="nil"/>
              <w:left w:val="nil"/>
              <w:bottom w:val="single" w:sz="4" w:space="0" w:color="auto"/>
              <w:right w:val="single" w:sz="4" w:space="0" w:color="auto"/>
            </w:tcBorders>
            <w:shd w:val="clear" w:color="auto" w:fill="auto"/>
            <w:noWrap/>
            <w:vAlign w:val="center"/>
            <w:hideMark/>
          </w:tcPr>
          <w:p w14:paraId="04DF057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7AE09B7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1,4</w:t>
            </w:r>
          </w:p>
        </w:tc>
        <w:tc>
          <w:tcPr>
            <w:tcW w:w="1140" w:type="dxa"/>
            <w:tcBorders>
              <w:top w:val="nil"/>
              <w:left w:val="nil"/>
              <w:bottom w:val="single" w:sz="4" w:space="0" w:color="auto"/>
              <w:right w:val="single" w:sz="4" w:space="0" w:color="auto"/>
            </w:tcBorders>
            <w:shd w:val="clear" w:color="auto" w:fill="auto"/>
            <w:noWrap/>
            <w:vAlign w:val="center"/>
            <w:hideMark/>
          </w:tcPr>
          <w:p w14:paraId="15B8EEC9"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1,4</w:t>
            </w:r>
          </w:p>
        </w:tc>
        <w:tc>
          <w:tcPr>
            <w:tcW w:w="1180" w:type="dxa"/>
            <w:tcBorders>
              <w:top w:val="nil"/>
              <w:left w:val="nil"/>
              <w:bottom w:val="single" w:sz="4" w:space="0" w:color="auto"/>
              <w:right w:val="single" w:sz="4" w:space="0" w:color="auto"/>
            </w:tcBorders>
            <w:shd w:val="clear" w:color="auto" w:fill="auto"/>
            <w:noWrap/>
            <w:vAlign w:val="center"/>
            <w:hideMark/>
          </w:tcPr>
          <w:p w14:paraId="72AD64AA"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1,5</w:t>
            </w:r>
          </w:p>
        </w:tc>
      </w:tr>
      <w:tr w:rsidR="002A5EE8" w:rsidRPr="002A5EE8" w14:paraId="7F9AA911"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5794C2A0"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Субсидия бюджетным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00FB6A1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020 03 L5191</w:t>
            </w:r>
          </w:p>
        </w:tc>
        <w:tc>
          <w:tcPr>
            <w:tcW w:w="425" w:type="dxa"/>
            <w:tcBorders>
              <w:top w:val="nil"/>
              <w:left w:val="nil"/>
              <w:bottom w:val="single" w:sz="4" w:space="0" w:color="auto"/>
              <w:right w:val="single" w:sz="4" w:space="0" w:color="auto"/>
            </w:tcBorders>
            <w:shd w:val="clear" w:color="auto" w:fill="auto"/>
            <w:noWrap/>
            <w:vAlign w:val="center"/>
            <w:hideMark/>
          </w:tcPr>
          <w:p w14:paraId="4820C95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08</w:t>
            </w:r>
          </w:p>
        </w:tc>
        <w:tc>
          <w:tcPr>
            <w:tcW w:w="426" w:type="dxa"/>
            <w:tcBorders>
              <w:top w:val="nil"/>
              <w:left w:val="nil"/>
              <w:bottom w:val="single" w:sz="4" w:space="0" w:color="auto"/>
              <w:right w:val="single" w:sz="4" w:space="0" w:color="auto"/>
            </w:tcBorders>
            <w:shd w:val="clear" w:color="auto" w:fill="auto"/>
            <w:noWrap/>
            <w:vAlign w:val="center"/>
            <w:hideMark/>
          </w:tcPr>
          <w:p w14:paraId="2CDA080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565" w:type="dxa"/>
            <w:tcBorders>
              <w:top w:val="nil"/>
              <w:left w:val="nil"/>
              <w:bottom w:val="single" w:sz="4" w:space="0" w:color="auto"/>
              <w:right w:val="single" w:sz="4" w:space="0" w:color="auto"/>
            </w:tcBorders>
            <w:shd w:val="clear" w:color="auto" w:fill="auto"/>
            <w:noWrap/>
            <w:vAlign w:val="center"/>
            <w:hideMark/>
          </w:tcPr>
          <w:p w14:paraId="43728A3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610</w:t>
            </w:r>
          </w:p>
        </w:tc>
        <w:tc>
          <w:tcPr>
            <w:tcW w:w="1066" w:type="dxa"/>
            <w:tcBorders>
              <w:top w:val="nil"/>
              <w:left w:val="nil"/>
              <w:bottom w:val="single" w:sz="4" w:space="0" w:color="auto"/>
              <w:right w:val="single" w:sz="4" w:space="0" w:color="auto"/>
            </w:tcBorders>
            <w:shd w:val="clear" w:color="auto" w:fill="auto"/>
            <w:noWrap/>
            <w:vAlign w:val="center"/>
            <w:hideMark/>
          </w:tcPr>
          <w:p w14:paraId="1C2C8CF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1,4</w:t>
            </w:r>
          </w:p>
        </w:tc>
        <w:tc>
          <w:tcPr>
            <w:tcW w:w="1140" w:type="dxa"/>
            <w:tcBorders>
              <w:top w:val="nil"/>
              <w:left w:val="nil"/>
              <w:bottom w:val="single" w:sz="4" w:space="0" w:color="auto"/>
              <w:right w:val="single" w:sz="4" w:space="0" w:color="auto"/>
            </w:tcBorders>
            <w:shd w:val="clear" w:color="auto" w:fill="auto"/>
            <w:noWrap/>
            <w:vAlign w:val="center"/>
            <w:hideMark/>
          </w:tcPr>
          <w:p w14:paraId="74288950"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1,4</w:t>
            </w:r>
          </w:p>
        </w:tc>
        <w:tc>
          <w:tcPr>
            <w:tcW w:w="1180" w:type="dxa"/>
            <w:tcBorders>
              <w:top w:val="nil"/>
              <w:left w:val="nil"/>
              <w:bottom w:val="single" w:sz="4" w:space="0" w:color="auto"/>
              <w:right w:val="single" w:sz="4" w:space="0" w:color="auto"/>
            </w:tcBorders>
            <w:shd w:val="clear" w:color="auto" w:fill="auto"/>
            <w:noWrap/>
            <w:vAlign w:val="center"/>
            <w:hideMark/>
          </w:tcPr>
          <w:p w14:paraId="5228BAFF"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1,5</w:t>
            </w:r>
          </w:p>
        </w:tc>
      </w:tr>
      <w:tr w:rsidR="002A5EE8" w:rsidRPr="002A5EE8" w14:paraId="32987E16"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B54E89C"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Совершенствование системы дополнительного образования в сфере культуры</w:t>
            </w:r>
          </w:p>
        </w:tc>
        <w:tc>
          <w:tcPr>
            <w:tcW w:w="1417" w:type="dxa"/>
            <w:tcBorders>
              <w:top w:val="nil"/>
              <w:left w:val="nil"/>
              <w:bottom w:val="single" w:sz="4" w:space="0" w:color="auto"/>
              <w:right w:val="single" w:sz="4" w:space="0" w:color="auto"/>
            </w:tcBorders>
            <w:shd w:val="clear" w:color="auto" w:fill="auto"/>
            <w:noWrap/>
            <w:vAlign w:val="center"/>
            <w:hideMark/>
          </w:tcPr>
          <w:p w14:paraId="336C9731"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020 04 00000</w:t>
            </w:r>
          </w:p>
        </w:tc>
        <w:tc>
          <w:tcPr>
            <w:tcW w:w="425" w:type="dxa"/>
            <w:tcBorders>
              <w:top w:val="nil"/>
              <w:left w:val="nil"/>
              <w:bottom w:val="single" w:sz="4" w:space="0" w:color="auto"/>
              <w:right w:val="single" w:sz="4" w:space="0" w:color="auto"/>
            </w:tcBorders>
            <w:shd w:val="clear" w:color="auto" w:fill="auto"/>
            <w:noWrap/>
            <w:vAlign w:val="center"/>
            <w:hideMark/>
          </w:tcPr>
          <w:p w14:paraId="67F109A4"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426" w:type="dxa"/>
            <w:tcBorders>
              <w:top w:val="nil"/>
              <w:left w:val="nil"/>
              <w:bottom w:val="single" w:sz="4" w:space="0" w:color="auto"/>
              <w:right w:val="single" w:sz="4" w:space="0" w:color="auto"/>
            </w:tcBorders>
            <w:shd w:val="clear" w:color="auto" w:fill="auto"/>
            <w:noWrap/>
            <w:vAlign w:val="center"/>
            <w:hideMark/>
          </w:tcPr>
          <w:p w14:paraId="250BC66D"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4FC80203"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70212B1"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86710,6</w:t>
            </w:r>
          </w:p>
        </w:tc>
        <w:tc>
          <w:tcPr>
            <w:tcW w:w="1140" w:type="dxa"/>
            <w:tcBorders>
              <w:top w:val="nil"/>
              <w:left w:val="nil"/>
              <w:bottom w:val="single" w:sz="4" w:space="0" w:color="auto"/>
              <w:right w:val="single" w:sz="4" w:space="0" w:color="auto"/>
            </w:tcBorders>
            <w:shd w:val="clear" w:color="auto" w:fill="auto"/>
            <w:noWrap/>
            <w:vAlign w:val="center"/>
            <w:hideMark/>
          </w:tcPr>
          <w:p w14:paraId="3593F5D4"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26395,5</w:t>
            </w:r>
          </w:p>
        </w:tc>
        <w:tc>
          <w:tcPr>
            <w:tcW w:w="1180" w:type="dxa"/>
            <w:tcBorders>
              <w:top w:val="nil"/>
              <w:left w:val="nil"/>
              <w:bottom w:val="single" w:sz="4" w:space="0" w:color="auto"/>
              <w:right w:val="single" w:sz="4" w:space="0" w:color="auto"/>
            </w:tcBorders>
            <w:shd w:val="clear" w:color="auto" w:fill="auto"/>
            <w:noWrap/>
            <w:vAlign w:val="center"/>
            <w:hideMark/>
          </w:tcPr>
          <w:p w14:paraId="084AA494"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26395,5</w:t>
            </w:r>
          </w:p>
        </w:tc>
      </w:tr>
      <w:tr w:rsidR="002A5EE8" w:rsidRPr="002A5EE8" w14:paraId="2DDA3583"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1F29CDF0"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Образование</w:t>
            </w:r>
          </w:p>
        </w:tc>
        <w:tc>
          <w:tcPr>
            <w:tcW w:w="1417" w:type="dxa"/>
            <w:tcBorders>
              <w:top w:val="nil"/>
              <w:left w:val="nil"/>
              <w:bottom w:val="single" w:sz="4" w:space="0" w:color="auto"/>
              <w:right w:val="single" w:sz="4" w:space="0" w:color="auto"/>
            </w:tcBorders>
            <w:shd w:val="clear" w:color="auto" w:fill="auto"/>
            <w:noWrap/>
            <w:vAlign w:val="center"/>
            <w:hideMark/>
          </w:tcPr>
          <w:p w14:paraId="21CE2FA7"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020 04 00000</w:t>
            </w:r>
          </w:p>
        </w:tc>
        <w:tc>
          <w:tcPr>
            <w:tcW w:w="425" w:type="dxa"/>
            <w:tcBorders>
              <w:top w:val="nil"/>
              <w:left w:val="nil"/>
              <w:bottom w:val="single" w:sz="4" w:space="0" w:color="auto"/>
              <w:right w:val="single" w:sz="4" w:space="0" w:color="auto"/>
            </w:tcBorders>
            <w:shd w:val="clear" w:color="auto" w:fill="auto"/>
            <w:noWrap/>
            <w:vAlign w:val="center"/>
            <w:hideMark/>
          </w:tcPr>
          <w:p w14:paraId="7E06EDBC"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6ADB3DDB"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77E0DE6F"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8C24D7A"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86710,6</w:t>
            </w:r>
          </w:p>
        </w:tc>
        <w:tc>
          <w:tcPr>
            <w:tcW w:w="1140" w:type="dxa"/>
            <w:tcBorders>
              <w:top w:val="nil"/>
              <w:left w:val="nil"/>
              <w:bottom w:val="single" w:sz="4" w:space="0" w:color="auto"/>
              <w:right w:val="single" w:sz="4" w:space="0" w:color="auto"/>
            </w:tcBorders>
            <w:shd w:val="clear" w:color="auto" w:fill="auto"/>
            <w:noWrap/>
            <w:vAlign w:val="center"/>
            <w:hideMark/>
          </w:tcPr>
          <w:p w14:paraId="2122EC42"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26395,5</w:t>
            </w:r>
          </w:p>
        </w:tc>
        <w:tc>
          <w:tcPr>
            <w:tcW w:w="1180" w:type="dxa"/>
            <w:tcBorders>
              <w:top w:val="nil"/>
              <w:left w:val="nil"/>
              <w:bottom w:val="single" w:sz="4" w:space="0" w:color="auto"/>
              <w:right w:val="single" w:sz="4" w:space="0" w:color="auto"/>
            </w:tcBorders>
            <w:shd w:val="clear" w:color="auto" w:fill="auto"/>
            <w:noWrap/>
            <w:vAlign w:val="center"/>
            <w:hideMark/>
          </w:tcPr>
          <w:p w14:paraId="53CE5686"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26395,5</w:t>
            </w:r>
          </w:p>
        </w:tc>
      </w:tr>
      <w:tr w:rsidR="002A5EE8" w:rsidRPr="002A5EE8" w14:paraId="57BBC9D6"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2743AC79"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Дополнительное образование детей</w:t>
            </w:r>
          </w:p>
        </w:tc>
        <w:tc>
          <w:tcPr>
            <w:tcW w:w="1417" w:type="dxa"/>
            <w:tcBorders>
              <w:top w:val="nil"/>
              <w:left w:val="nil"/>
              <w:bottom w:val="single" w:sz="4" w:space="0" w:color="auto"/>
              <w:right w:val="single" w:sz="4" w:space="0" w:color="auto"/>
            </w:tcBorders>
            <w:shd w:val="clear" w:color="auto" w:fill="auto"/>
            <w:noWrap/>
            <w:vAlign w:val="center"/>
            <w:hideMark/>
          </w:tcPr>
          <w:p w14:paraId="6A3C552D"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020 04 00000</w:t>
            </w:r>
          </w:p>
        </w:tc>
        <w:tc>
          <w:tcPr>
            <w:tcW w:w="425" w:type="dxa"/>
            <w:tcBorders>
              <w:top w:val="nil"/>
              <w:left w:val="nil"/>
              <w:bottom w:val="single" w:sz="4" w:space="0" w:color="auto"/>
              <w:right w:val="single" w:sz="4" w:space="0" w:color="auto"/>
            </w:tcBorders>
            <w:shd w:val="clear" w:color="auto" w:fill="auto"/>
            <w:noWrap/>
            <w:vAlign w:val="center"/>
            <w:hideMark/>
          </w:tcPr>
          <w:p w14:paraId="279C9A88"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3DE11E8F"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03</w:t>
            </w:r>
          </w:p>
        </w:tc>
        <w:tc>
          <w:tcPr>
            <w:tcW w:w="565" w:type="dxa"/>
            <w:tcBorders>
              <w:top w:val="nil"/>
              <w:left w:val="nil"/>
              <w:bottom w:val="single" w:sz="4" w:space="0" w:color="auto"/>
              <w:right w:val="single" w:sz="4" w:space="0" w:color="auto"/>
            </w:tcBorders>
            <w:shd w:val="clear" w:color="auto" w:fill="auto"/>
            <w:noWrap/>
            <w:vAlign w:val="center"/>
            <w:hideMark/>
          </w:tcPr>
          <w:p w14:paraId="005E34E9"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92083C5"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86710,6</w:t>
            </w:r>
          </w:p>
        </w:tc>
        <w:tc>
          <w:tcPr>
            <w:tcW w:w="1140" w:type="dxa"/>
            <w:tcBorders>
              <w:top w:val="nil"/>
              <w:left w:val="nil"/>
              <w:bottom w:val="single" w:sz="4" w:space="0" w:color="auto"/>
              <w:right w:val="single" w:sz="4" w:space="0" w:color="auto"/>
            </w:tcBorders>
            <w:shd w:val="clear" w:color="auto" w:fill="auto"/>
            <w:noWrap/>
            <w:vAlign w:val="center"/>
            <w:hideMark/>
          </w:tcPr>
          <w:p w14:paraId="2F6BEE17"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26395,5</w:t>
            </w:r>
          </w:p>
        </w:tc>
        <w:tc>
          <w:tcPr>
            <w:tcW w:w="1180" w:type="dxa"/>
            <w:tcBorders>
              <w:top w:val="nil"/>
              <w:left w:val="nil"/>
              <w:bottom w:val="single" w:sz="4" w:space="0" w:color="auto"/>
              <w:right w:val="single" w:sz="4" w:space="0" w:color="auto"/>
            </w:tcBorders>
            <w:shd w:val="clear" w:color="auto" w:fill="auto"/>
            <w:noWrap/>
            <w:vAlign w:val="center"/>
            <w:hideMark/>
          </w:tcPr>
          <w:p w14:paraId="5A99C231"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26395,5</w:t>
            </w:r>
          </w:p>
        </w:tc>
      </w:tr>
      <w:tr w:rsidR="002A5EE8" w:rsidRPr="002A5EE8" w14:paraId="04B96759"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5A3AF021"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Расходы на обеспечение деятельности муниципальных автономных учреждений</w:t>
            </w:r>
          </w:p>
        </w:tc>
        <w:tc>
          <w:tcPr>
            <w:tcW w:w="1417" w:type="dxa"/>
            <w:tcBorders>
              <w:top w:val="nil"/>
              <w:left w:val="nil"/>
              <w:bottom w:val="single" w:sz="4" w:space="0" w:color="auto"/>
              <w:right w:val="single" w:sz="4" w:space="0" w:color="auto"/>
            </w:tcBorders>
            <w:shd w:val="clear" w:color="auto" w:fill="auto"/>
            <w:noWrap/>
            <w:vAlign w:val="center"/>
            <w:hideMark/>
          </w:tcPr>
          <w:p w14:paraId="221B169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020 04 20040</w:t>
            </w:r>
          </w:p>
        </w:tc>
        <w:tc>
          <w:tcPr>
            <w:tcW w:w="425" w:type="dxa"/>
            <w:tcBorders>
              <w:top w:val="nil"/>
              <w:left w:val="nil"/>
              <w:bottom w:val="single" w:sz="4" w:space="0" w:color="auto"/>
              <w:right w:val="single" w:sz="4" w:space="0" w:color="auto"/>
            </w:tcBorders>
            <w:shd w:val="clear" w:color="auto" w:fill="auto"/>
            <w:noWrap/>
            <w:vAlign w:val="center"/>
            <w:hideMark/>
          </w:tcPr>
          <w:p w14:paraId="043DF78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584D754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w:t>
            </w:r>
          </w:p>
        </w:tc>
        <w:tc>
          <w:tcPr>
            <w:tcW w:w="565" w:type="dxa"/>
            <w:tcBorders>
              <w:top w:val="nil"/>
              <w:left w:val="nil"/>
              <w:bottom w:val="single" w:sz="4" w:space="0" w:color="auto"/>
              <w:right w:val="single" w:sz="4" w:space="0" w:color="auto"/>
            </w:tcBorders>
            <w:shd w:val="clear" w:color="auto" w:fill="auto"/>
            <w:noWrap/>
            <w:vAlign w:val="center"/>
            <w:hideMark/>
          </w:tcPr>
          <w:p w14:paraId="2E999F2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67A8982"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24698,0</w:t>
            </w:r>
          </w:p>
        </w:tc>
        <w:tc>
          <w:tcPr>
            <w:tcW w:w="1140" w:type="dxa"/>
            <w:tcBorders>
              <w:top w:val="nil"/>
              <w:left w:val="nil"/>
              <w:bottom w:val="single" w:sz="4" w:space="0" w:color="auto"/>
              <w:right w:val="single" w:sz="4" w:space="0" w:color="auto"/>
            </w:tcBorders>
            <w:shd w:val="clear" w:color="auto" w:fill="auto"/>
            <w:noWrap/>
            <w:vAlign w:val="center"/>
            <w:hideMark/>
          </w:tcPr>
          <w:p w14:paraId="35FA15DF"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24698,0</w:t>
            </w:r>
          </w:p>
        </w:tc>
        <w:tc>
          <w:tcPr>
            <w:tcW w:w="1180" w:type="dxa"/>
            <w:tcBorders>
              <w:top w:val="nil"/>
              <w:left w:val="nil"/>
              <w:bottom w:val="single" w:sz="4" w:space="0" w:color="auto"/>
              <w:right w:val="single" w:sz="4" w:space="0" w:color="auto"/>
            </w:tcBorders>
            <w:shd w:val="clear" w:color="auto" w:fill="auto"/>
            <w:noWrap/>
            <w:vAlign w:val="center"/>
            <w:hideMark/>
          </w:tcPr>
          <w:p w14:paraId="5625D717"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24698,0</w:t>
            </w:r>
          </w:p>
        </w:tc>
      </w:tr>
      <w:tr w:rsidR="002A5EE8" w:rsidRPr="002A5EE8" w14:paraId="5049010A"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57BE7A93"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автономным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417150E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020 04 20040</w:t>
            </w:r>
          </w:p>
        </w:tc>
        <w:tc>
          <w:tcPr>
            <w:tcW w:w="425" w:type="dxa"/>
            <w:tcBorders>
              <w:top w:val="nil"/>
              <w:left w:val="nil"/>
              <w:bottom w:val="single" w:sz="4" w:space="0" w:color="auto"/>
              <w:right w:val="single" w:sz="4" w:space="0" w:color="auto"/>
            </w:tcBorders>
            <w:shd w:val="clear" w:color="auto" w:fill="auto"/>
            <w:noWrap/>
            <w:vAlign w:val="center"/>
            <w:hideMark/>
          </w:tcPr>
          <w:p w14:paraId="3339EFF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50B85B4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w:t>
            </w:r>
          </w:p>
        </w:tc>
        <w:tc>
          <w:tcPr>
            <w:tcW w:w="565" w:type="dxa"/>
            <w:tcBorders>
              <w:top w:val="nil"/>
              <w:left w:val="nil"/>
              <w:bottom w:val="single" w:sz="4" w:space="0" w:color="auto"/>
              <w:right w:val="single" w:sz="4" w:space="0" w:color="auto"/>
            </w:tcBorders>
            <w:shd w:val="clear" w:color="auto" w:fill="auto"/>
            <w:noWrap/>
            <w:vAlign w:val="center"/>
            <w:hideMark/>
          </w:tcPr>
          <w:p w14:paraId="4B91BC1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30EA3C70"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24698,0</w:t>
            </w:r>
          </w:p>
        </w:tc>
        <w:tc>
          <w:tcPr>
            <w:tcW w:w="1140" w:type="dxa"/>
            <w:tcBorders>
              <w:top w:val="nil"/>
              <w:left w:val="nil"/>
              <w:bottom w:val="single" w:sz="4" w:space="0" w:color="auto"/>
              <w:right w:val="single" w:sz="4" w:space="0" w:color="auto"/>
            </w:tcBorders>
            <w:shd w:val="clear" w:color="auto" w:fill="auto"/>
            <w:noWrap/>
            <w:vAlign w:val="center"/>
            <w:hideMark/>
          </w:tcPr>
          <w:p w14:paraId="251D6C5B"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24698,0</w:t>
            </w:r>
          </w:p>
        </w:tc>
        <w:tc>
          <w:tcPr>
            <w:tcW w:w="1180" w:type="dxa"/>
            <w:tcBorders>
              <w:top w:val="nil"/>
              <w:left w:val="nil"/>
              <w:bottom w:val="single" w:sz="4" w:space="0" w:color="auto"/>
              <w:right w:val="single" w:sz="4" w:space="0" w:color="auto"/>
            </w:tcBorders>
            <w:shd w:val="clear" w:color="auto" w:fill="auto"/>
            <w:noWrap/>
            <w:vAlign w:val="center"/>
            <w:hideMark/>
          </w:tcPr>
          <w:p w14:paraId="74D2A67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24698,0</w:t>
            </w:r>
          </w:p>
        </w:tc>
      </w:tr>
      <w:tr w:rsidR="002A5EE8" w:rsidRPr="002A5EE8" w14:paraId="53CBEBA9"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1BB9C65C"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7" w:type="dxa"/>
            <w:tcBorders>
              <w:top w:val="nil"/>
              <w:left w:val="nil"/>
              <w:bottom w:val="single" w:sz="4" w:space="0" w:color="auto"/>
              <w:right w:val="single" w:sz="4" w:space="0" w:color="auto"/>
            </w:tcBorders>
            <w:shd w:val="clear" w:color="auto" w:fill="auto"/>
            <w:noWrap/>
            <w:vAlign w:val="center"/>
            <w:hideMark/>
          </w:tcPr>
          <w:p w14:paraId="40FB763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020 04 72300</w:t>
            </w:r>
          </w:p>
        </w:tc>
        <w:tc>
          <w:tcPr>
            <w:tcW w:w="425" w:type="dxa"/>
            <w:tcBorders>
              <w:top w:val="nil"/>
              <w:left w:val="nil"/>
              <w:bottom w:val="single" w:sz="4" w:space="0" w:color="auto"/>
              <w:right w:val="single" w:sz="4" w:space="0" w:color="auto"/>
            </w:tcBorders>
            <w:shd w:val="clear" w:color="auto" w:fill="auto"/>
            <w:noWrap/>
            <w:vAlign w:val="center"/>
            <w:hideMark/>
          </w:tcPr>
          <w:p w14:paraId="09F2D7B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4449BEF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w:t>
            </w:r>
          </w:p>
        </w:tc>
        <w:tc>
          <w:tcPr>
            <w:tcW w:w="565" w:type="dxa"/>
            <w:tcBorders>
              <w:top w:val="nil"/>
              <w:left w:val="nil"/>
              <w:bottom w:val="single" w:sz="4" w:space="0" w:color="auto"/>
              <w:right w:val="single" w:sz="4" w:space="0" w:color="auto"/>
            </w:tcBorders>
            <w:shd w:val="clear" w:color="auto" w:fill="auto"/>
            <w:noWrap/>
            <w:vAlign w:val="center"/>
            <w:hideMark/>
          </w:tcPr>
          <w:p w14:paraId="5C2F50B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1E382731"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1358,0</w:t>
            </w:r>
          </w:p>
        </w:tc>
        <w:tc>
          <w:tcPr>
            <w:tcW w:w="1140" w:type="dxa"/>
            <w:tcBorders>
              <w:top w:val="nil"/>
              <w:left w:val="nil"/>
              <w:bottom w:val="single" w:sz="4" w:space="0" w:color="auto"/>
              <w:right w:val="single" w:sz="4" w:space="0" w:color="auto"/>
            </w:tcBorders>
            <w:shd w:val="clear" w:color="auto" w:fill="auto"/>
            <w:noWrap/>
            <w:vAlign w:val="center"/>
            <w:hideMark/>
          </w:tcPr>
          <w:p w14:paraId="6B444ACE"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1358,0</w:t>
            </w:r>
          </w:p>
        </w:tc>
        <w:tc>
          <w:tcPr>
            <w:tcW w:w="1180" w:type="dxa"/>
            <w:tcBorders>
              <w:top w:val="nil"/>
              <w:left w:val="nil"/>
              <w:bottom w:val="single" w:sz="4" w:space="0" w:color="auto"/>
              <w:right w:val="single" w:sz="4" w:space="0" w:color="auto"/>
            </w:tcBorders>
            <w:shd w:val="clear" w:color="auto" w:fill="auto"/>
            <w:noWrap/>
            <w:vAlign w:val="center"/>
            <w:hideMark/>
          </w:tcPr>
          <w:p w14:paraId="35F6B008"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1358,0</w:t>
            </w:r>
          </w:p>
        </w:tc>
      </w:tr>
      <w:tr w:rsidR="002A5EE8" w:rsidRPr="002A5EE8" w14:paraId="397D098B"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511C9A8B"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автономным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5161B2C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020 04 72300</w:t>
            </w:r>
          </w:p>
        </w:tc>
        <w:tc>
          <w:tcPr>
            <w:tcW w:w="425" w:type="dxa"/>
            <w:tcBorders>
              <w:top w:val="nil"/>
              <w:left w:val="nil"/>
              <w:bottom w:val="single" w:sz="4" w:space="0" w:color="auto"/>
              <w:right w:val="single" w:sz="4" w:space="0" w:color="auto"/>
            </w:tcBorders>
            <w:shd w:val="clear" w:color="auto" w:fill="auto"/>
            <w:noWrap/>
            <w:vAlign w:val="center"/>
            <w:hideMark/>
          </w:tcPr>
          <w:p w14:paraId="2C13F51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14AEAF8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w:t>
            </w:r>
          </w:p>
        </w:tc>
        <w:tc>
          <w:tcPr>
            <w:tcW w:w="565" w:type="dxa"/>
            <w:tcBorders>
              <w:top w:val="nil"/>
              <w:left w:val="nil"/>
              <w:bottom w:val="single" w:sz="4" w:space="0" w:color="auto"/>
              <w:right w:val="single" w:sz="4" w:space="0" w:color="auto"/>
            </w:tcBorders>
            <w:shd w:val="clear" w:color="auto" w:fill="auto"/>
            <w:noWrap/>
            <w:vAlign w:val="center"/>
            <w:hideMark/>
          </w:tcPr>
          <w:p w14:paraId="0C8F9F2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7CD9C3AE"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1358,0</w:t>
            </w:r>
          </w:p>
        </w:tc>
        <w:tc>
          <w:tcPr>
            <w:tcW w:w="1140" w:type="dxa"/>
            <w:tcBorders>
              <w:top w:val="nil"/>
              <w:left w:val="nil"/>
              <w:bottom w:val="single" w:sz="4" w:space="0" w:color="auto"/>
              <w:right w:val="single" w:sz="4" w:space="0" w:color="auto"/>
            </w:tcBorders>
            <w:shd w:val="clear" w:color="auto" w:fill="auto"/>
            <w:noWrap/>
            <w:vAlign w:val="center"/>
            <w:hideMark/>
          </w:tcPr>
          <w:p w14:paraId="4934D79B"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1358,0</w:t>
            </w:r>
          </w:p>
        </w:tc>
        <w:tc>
          <w:tcPr>
            <w:tcW w:w="1180" w:type="dxa"/>
            <w:tcBorders>
              <w:top w:val="nil"/>
              <w:left w:val="nil"/>
              <w:bottom w:val="single" w:sz="4" w:space="0" w:color="auto"/>
              <w:right w:val="single" w:sz="4" w:space="0" w:color="auto"/>
            </w:tcBorders>
            <w:shd w:val="clear" w:color="auto" w:fill="auto"/>
            <w:noWrap/>
            <w:vAlign w:val="center"/>
            <w:hideMark/>
          </w:tcPr>
          <w:p w14:paraId="0B4036A5"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1358,0</w:t>
            </w:r>
          </w:p>
        </w:tc>
      </w:tr>
      <w:tr w:rsidR="002A5EE8" w:rsidRPr="002A5EE8" w14:paraId="5F567809"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0CE3FCC8"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7" w:type="dxa"/>
            <w:tcBorders>
              <w:top w:val="nil"/>
              <w:left w:val="nil"/>
              <w:bottom w:val="single" w:sz="4" w:space="0" w:color="auto"/>
              <w:right w:val="single" w:sz="4" w:space="0" w:color="auto"/>
            </w:tcBorders>
            <w:shd w:val="clear" w:color="auto" w:fill="auto"/>
            <w:noWrap/>
            <w:vAlign w:val="center"/>
            <w:hideMark/>
          </w:tcPr>
          <w:p w14:paraId="21652B9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020 04 S2300</w:t>
            </w:r>
          </w:p>
        </w:tc>
        <w:tc>
          <w:tcPr>
            <w:tcW w:w="425" w:type="dxa"/>
            <w:tcBorders>
              <w:top w:val="nil"/>
              <w:left w:val="nil"/>
              <w:bottom w:val="single" w:sz="4" w:space="0" w:color="auto"/>
              <w:right w:val="single" w:sz="4" w:space="0" w:color="auto"/>
            </w:tcBorders>
            <w:shd w:val="clear" w:color="auto" w:fill="auto"/>
            <w:noWrap/>
            <w:vAlign w:val="center"/>
            <w:hideMark/>
          </w:tcPr>
          <w:p w14:paraId="4147379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642DA5D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w:t>
            </w:r>
          </w:p>
        </w:tc>
        <w:tc>
          <w:tcPr>
            <w:tcW w:w="565" w:type="dxa"/>
            <w:tcBorders>
              <w:top w:val="nil"/>
              <w:left w:val="nil"/>
              <w:bottom w:val="single" w:sz="4" w:space="0" w:color="auto"/>
              <w:right w:val="single" w:sz="4" w:space="0" w:color="auto"/>
            </w:tcBorders>
            <w:shd w:val="clear" w:color="auto" w:fill="auto"/>
            <w:noWrap/>
            <w:vAlign w:val="center"/>
            <w:hideMark/>
          </w:tcPr>
          <w:p w14:paraId="463F926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FE051D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339,5</w:t>
            </w:r>
          </w:p>
        </w:tc>
        <w:tc>
          <w:tcPr>
            <w:tcW w:w="1140" w:type="dxa"/>
            <w:tcBorders>
              <w:top w:val="nil"/>
              <w:left w:val="nil"/>
              <w:bottom w:val="single" w:sz="4" w:space="0" w:color="auto"/>
              <w:right w:val="single" w:sz="4" w:space="0" w:color="auto"/>
            </w:tcBorders>
            <w:shd w:val="clear" w:color="auto" w:fill="auto"/>
            <w:noWrap/>
            <w:vAlign w:val="center"/>
            <w:hideMark/>
          </w:tcPr>
          <w:p w14:paraId="2BB03F1B"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339,5</w:t>
            </w:r>
          </w:p>
        </w:tc>
        <w:tc>
          <w:tcPr>
            <w:tcW w:w="1180" w:type="dxa"/>
            <w:tcBorders>
              <w:top w:val="nil"/>
              <w:left w:val="nil"/>
              <w:bottom w:val="single" w:sz="4" w:space="0" w:color="auto"/>
              <w:right w:val="single" w:sz="4" w:space="0" w:color="auto"/>
            </w:tcBorders>
            <w:shd w:val="clear" w:color="auto" w:fill="auto"/>
            <w:noWrap/>
            <w:vAlign w:val="center"/>
            <w:hideMark/>
          </w:tcPr>
          <w:p w14:paraId="2371C9C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339,5</w:t>
            </w:r>
          </w:p>
        </w:tc>
      </w:tr>
      <w:tr w:rsidR="002A5EE8" w:rsidRPr="002A5EE8" w14:paraId="3EC75C73"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1347D993"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автономным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467289E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020 04 S2300</w:t>
            </w:r>
          </w:p>
        </w:tc>
        <w:tc>
          <w:tcPr>
            <w:tcW w:w="425" w:type="dxa"/>
            <w:tcBorders>
              <w:top w:val="nil"/>
              <w:left w:val="nil"/>
              <w:bottom w:val="single" w:sz="4" w:space="0" w:color="auto"/>
              <w:right w:val="single" w:sz="4" w:space="0" w:color="auto"/>
            </w:tcBorders>
            <w:shd w:val="clear" w:color="auto" w:fill="auto"/>
            <w:noWrap/>
            <w:vAlign w:val="center"/>
            <w:hideMark/>
          </w:tcPr>
          <w:p w14:paraId="332086C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01DE8A4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w:t>
            </w:r>
          </w:p>
        </w:tc>
        <w:tc>
          <w:tcPr>
            <w:tcW w:w="565" w:type="dxa"/>
            <w:tcBorders>
              <w:top w:val="nil"/>
              <w:left w:val="nil"/>
              <w:bottom w:val="single" w:sz="4" w:space="0" w:color="auto"/>
              <w:right w:val="single" w:sz="4" w:space="0" w:color="auto"/>
            </w:tcBorders>
            <w:shd w:val="clear" w:color="auto" w:fill="auto"/>
            <w:noWrap/>
            <w:vAlign w:val="center"/>
            <w:hideMark/>
          </w:tcPr>
          <w:p w14:paraId="516BC2C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2E1BFEE0"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339,5</w:t>
            </w:r>
          </w:p>
        </w:tc>
        <w:tc>
          <w:tcPr>
            <w:tcW w:w="1140" w:type="dxa"/>
            <w:tcBorders>
              <w:top w:val="nil"/>
              <w:left w:val="nil"/>
              <w:bottom w:val="single" w:sz="4" w:space="0" w:color="auto"/>
              <w:right w:val="single" w:sz="4" w:space="0" w:color="auto"/>
            </w:tcBorders>
            <w:shd w:val="clear" w:color="auto" w:fill="auto"/>
            <w:noWrap/>
            <w:vAlign w:val="center"/>
            <w:hideMark/>
          </w:tcPr>
          <w:p w14:paraId="030D92C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339,5</w:t>
            </w:r>
          </w:p>
        </w:tc>
        <w:tc>
          <w:tcPr>
            <w:tcW w:w="1180" w:type="dxa"/>
            <w:tcBorders>
              <w:top w:val="nil"/>
              <w:left w:val="nil"/>
              <w:bottom w:val="single" w:sz="4" w:space="0" w:color="auto"/>
              <w:right w:val="single" w:sz="4" w:space="0" w:color="auto"/>
            </w:tcBorders>
            <w:shd w:val="clear" w:color="auto" w:fill="auto"/>
            <w:noWrap/>
            <w:vAlign w:val="center"/>
            <w:hideMark/>
          </w:tcPr>
          <w:p w14:paraId="3AC55129"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339,5</w:t>
            </w:r>
          </w:p>
        </w:tc>
      </w:tr>
      <w:tr w:rsidR="002A5EE8" w:rsidRPr="002A5EE8" w14:paraId="56C45888"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01328E5C"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Региональный проект «Обеспечение качественно нового уровня развития инфраструктуры культуры»</w:t>
            </w:r>
          </w:p>
        </w:tc>
        <w:tc>
          <w:tcPr>
            <w:tcW w:w="1417" w:type="dxa"/>
            <w:tcBorders>
              <w:top w:val="nil"/>
              <w:left w:val="nil"/>
              <w:bottom w:val="single" w:sz="4" w:space="0" w:color="auto"/>
              <w:right w:val="single" w:sz="4" w:space="0" w:color="auto"/>
            </w:tcBorders>
            <w:shd w:val="clear" w:color="auto" w:fill="auto"/>
            <w:noWrap/>
            <w:vAlign w:val="center"/>
            <w:hideMark/>
          </w:tcPr>
          <w:p w14:paraId="0B8C061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020 А1 00000</w:t>
            </w:r>
          </w:p>
        </w:tc>
        <w:tc>
          <w:tcPr>
            <w:tcW w:w="425" w:type="dxa"/>
            <w:tcBorders>
              <w:top w:val="nil"/>
              <w:left w:val="nil"/>
              <w:bottom w:val="single" w:sz="4" w:space="0" w:color="auto"/>
              <w:right w:val="single" w:sz="4" w:space="0" w:color="auto"/>
            </w:tcBorders>
            <w:shd w:val="clear" w:color="auto" w:fill="auto"/>
            <w:noWrap/>
            <w:vAlign w:val="center"/>
            <w:hideMark/>
          </w:tcPr>
          <w:p w14:paraId="15D2495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3F5481A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w:t>
            </w:r>
          </w:p>
        </w:tc>
        <w:tc>
          <w:tcPr>
            <w:tcW w:w="565" w:type="dxa"/>
            <w:tcBorders>
              <w:top w:val="nil"/>
              <w:left w:val="nil"/>
              <w:bottom w:val="single" w:sz="4" w:space="0" w:color="auto"/>
              <w:right w:val="single" w:sz="4" w:space="0" w:color="auto"/>
            </w:tcBorders>
            <w:shd w:val="clear" w:color="auto" w:fill="auto"/>
            <w:noWrap/>
            <w:vAlign w:val="center"/>
            <w:hideMark/>
          </w:tcPr>
          <w:p w14:paraId="27FEF39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7AD2E8A0"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60315,1</w:t>
            </w:r>
          </w:p>
        </w:tc>
        <w:tc>
          <w:tcPr>
            <w:tcW w:w="1140" w:type="dxa"/>
            <w:tcBorders>
              <w:top w:val="nil"/>
              <w:left w:val="nil"/>
              <w:bottom w:val="single" w:sz="4" w:space="0" w:color="auto"/>
              <w:right w:val="single" w:sz="4" w:space="0" w:color="auto"/>
            </w:tcBorders>
            <w:shd w:val="clear" w:color="auto" w:fill="auto"/>
            <w:noWrap/>
            <w:vAlign w:val="center"/>
            <w:hideMark/>
          </w:tcPr>
          <w:p w14:paraId="083331FF"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14:paraId="2F11BE75"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r>
      <w:tr w:rsidR="002A5EE8" w:rsidRPr="002A5EE8" w14:paraId="74E44F9C"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458544EE"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бюджетам муниципальных районов, муниципальных округов, городского округа, поселений области на поддержку отрасли культуры (государственная поддержка лучших сельских учреждений культуры)</w:t>
            </w:r>
          </w:p>
        </w:tc>
        <w:tc>
          <w:tcPr>
            <w:tcW w:w="1417" w:type="dxa"/>
            <w:tcBorders>
              <w:top w:val="nil"/>
              <w:left w:val="nil"/>
              <w:bottom w:val="single" w:sz="4" w:space="0" w:color="auto"/>
              <w:right w:val="single" w:sz="4" w:space="0" w:color="auto"/>
            </w:tcBorders>
            <w:shd w:val="clear" w:color="auto" w:fill="auto"/>
            <w:noWrap/>
            <w:vAlign w:val="center"/>
            <w:hideMark/>
          </w:tcPr>
          <w:p w14:paraId="24B22B0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020 А155193</w:t>
            </w:r>
          </w:p>
        </w:tc>
        <w:tc>
          <w:tcPr>
            <w:tcW w:w="425" w:type="dxa"/>
            <w:tcBorders>
              <w:top w:val="nil"/>
              <w:left w:val="nil"/>
              <w:bottom w:val="single" w:sz="4" w:space="0" w:color="auto"/>
              <w:right w:val="single" w:sz="4" w:space="0" w:color="auto"/>
            </w:tcBorders>
            <w:shd w:val="clear" w:color="auto" w:fill="auto"/>
            <w:noWrap/>
            <w:vAlign w:val="center"/>
            <w:hideMark/>
          </w:tcPr>
          <w:p w14:paraId="6229EA8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7D1763A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w:t>
            </w:r>
          </w:p>
        </w:tc>
        <w:tc>
          <w:tcPr>
            <w:tcW w:w="565" w:type="dxa"/>
            <w:tcBorders>
              <w:top w:val="nil"/>
              <w:left w:val="nil"/>
              <w:bottom w:val="single" w:sz="4" w:space="0" w:color="auto"/>
              <w:right w:val="single" w:sz="4" w:space="0" w:color="auto"/>
            </w:tcBorders>
            <w:shd w:val="clear" w:color="auto" w:fill="auto"/>
            <w:noWrap/>
            <w:vAlign w:val="center"/>
            <w:hideMark/>
          </w:tcPr>
          <w:p w14:paraId="0558093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1D665854"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59711,9</w:t>
            </w:r>
          </w:p>
        </w:tc>
        <w:tc>
          <w:tcPr>
            <w:tcW w:w="1140" w:type="dxa"/>
            <w:tcBorders>
              <w:top w:val="nil"/>
              <w:left w:val="nil"/>
              <w:bottom w:val="single" w:sz="4" w:space="0" w:color="auto"/>
              <w:right w:val="single" w:sz="4" w:space="0" w:color="auto"/>
            </w:tcBorders>
            <w:shd w:val="clear" w:color="auto" w:fill="auto"/>
            <w:noWrap/>
            <w:vAlign w:val="center"/>
            <w:hideMark/>
          </w:tcPr>
          <w:p w14:paraId="7A573DB8"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14:paraId="7FE7A650"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r>
      <w:tr w:rsidR="002A5EE8" w:rsidRPr="002A5EE8" w14:paraId="1F811B55"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75CEF9F2"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Субсидия автономным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2057B6D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020 А155193</w:t>
            </w:r>
          </w:p>
        </w:tc>
        <w:tc>
          <w:tcPr>
            <w:tcW w:w="425" w:type="dxa"/>
            <w:tcBorders>
              <w:top w:val="nil"/>
              <w:left w:val="nil"/>
              <w:bottom w:val="single" w:sz="4" w:space="0" w:color="auto"/>
              <w:right w:val="single" w:sz="4" w:space="0" w:color="auto"/>
            </w:tcBorders>
            <w:shd w:val="clear" w:color="auto" w:fill="auto"/>
            <w:noWrap/>
            <w:vAlign w:val="center"/>
            <w:hideMark/>
          </w:tcPr>
          <w:p w14:paraId="600F498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4584829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w:t>
            </w:r>
          </w:p>
        </w:tc>
        <w:tc>
          <w:tcPr>
            <w:tcW w:w="565" w:type="dxa"/>
            <w:tcBorders>
              <w:top w:val="nil"/>
              <w:left w:val="nil"/>
              <w:bottom w:val="single" w:sz="4" w:space="0" w:color="auto"/>
              <w:right w:val="single" w:sz="4" w:space="0" w:color="auto"/>
            </w:tcBorders>
            <w:shd w:val="clear" w:color="auto" w:fill="auto"/>
            <w:noWrap/>
            <w:vAlign w:val="center"/>
            <w:hideMark/>
          </w:tcPr>
          <w:p w14:paraId="07924CF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12A09553"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59711,9</w:t>
            </w:r>
          </w:p>
        </w:tc>
        <w:tc>
          <w:tcPr>
            <w:tcW w:w="1140" w:type="dxa"/>
            <w:tcBorders>
              <w:top w:val="nil"/>
              <w:left w:val="nil"/>
              <w:bottom w:val="single" w:sz="4" w:space="0" w:color="auto"/>
              <w:right w:val="single" w:sz="4" w:space="0" w:color="auto"/>
            </w:tcBorders>
            <w:shd w:val="clear" w:color="auto" w:fill="auto"/>
            <w:noWrap/>
            <w:vAlign w:val="center"/>
            <w:hideMark/>
          </w:tcPr>
          <w:p w14:paraId="358D5DF4"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14:paraId="0B5A3A74"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r>
      <w:tr w:rsidR="002A5EE8" w:rsidRPr="002A5EE8" w14:paraId="5F2F7EDB"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37023F48"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Софинансирование субсидии бюджетам муниципальных районов, муниципальных округов, городского округа, поселений области на поддержку отрасли культуры (государственная поддержка лучших сельских учреждений культуры)</w:t>
            </w:r>
          </w:p>
        </w:tc>
        <w:tc>
          <w:tcPr>
            <w:tcW w:w="1417" w:type="dxa"/>
            <w:tcBorders>
              <w:top w:val="nil"/>
              <w:left w:val="nil"/>
              <w:bottom w:val="single" w:sz="4" w:space="0" w:color="auto"/>
              <w:right w:val="single" w:sz="4" w:space="0" w:color="auto"/>
            </w:tcBorders>
            <w:shd w:val="clear" w:color="auto" w:fill="auto"/>
            <w:noWrap/>
            <w:vAlign w:val="center"/>
            <w:hideMark/>
          </w:tcPr>
          <w:p w14:paraId="6C4277D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020 А155193</w:t>
            </w:r>
          </w:p>
        </w:tc>
        <w:tc>
          <w:tcPr>
            <w:tcW w:w="425" w:type="dxa"/>
            <w:tcBorders>
              <w:top w:val="nil"/>
              <w:left w:val="nil"/>
              <w:bottom w:val="single" w:sz="4" w:space="0" w:color="auto"/>
              <w:right w:val="single" w:sz="4" w:space="0" w:color="auto"/>
            </w:tcBorders>
            <w:shd w:val="clear" w:color="auto" w:fill="auto"/>
            <w:noWrap/>
            <w:vAlign w:val="center"/>
            <w:hideMark/>
          </w:tcPr>
          <w:p w14:paraId="4CFD106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236C402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w:t>
            </w:r>
          </w:p>
        </w:tc>
        <w:tc>
          <w:tcPr>
            <w:tcW w:w="565" w:type="dxa"/>
            <w:tcBorders>
              <w:top w:val="nil"/>
              <w:left w:val="nil"/>
              <w:bottom w:val="single" w:sz="4" w:space="0" w:color="auto"/>
              <w:right w:val="single" w:sz="4" w:space="0" w:color="auto"/>
            </w:tcBorders>
            <w:shd w:val="clear" w:color="auto" w:fill="auto"/>
            <w:noWrap/>
            <w:vAlign w:val="center"/>
            <w:hideMark/>
          </w:tcPr>
          <w:p w14:paraId="0AE6CDA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36B2D58"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603,2</w:t>
            </w:r>
          </w:p>
        </w:tc>
        <w:tc>
          <w:tcPr>
            <w:tcW w:w="1140" w:type="dxa"/>
            <w:tcBorders>
              <w:top w:val="nil"/>
              <w:left w:val="nil"/>
              <w:bottom w:val="single" w:sz="4" w:space="0" w:color="auto"/>
              <w:right w:val="single" w:sz="4" w:space="0" w:color="auto"/>
            </w:tcBorders>
            <w:shd w:val="clear" w:color="auto" w:fill="auto"/>
            <w:noWrap/>
            <w:vAlign w:val="center"/>
            <w:hideMark/>
          </w:tcPr>
          <w:p w14:paraId="51B767FA"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14:paraId="041CC7F4"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r>
      <w:tr w:rsidR="002A5EE8" w:rsidRPr="002A5EE8" w14:paraId="149935D5"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3C227FA2"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Субсидия автономным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12874F2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020 А155193</w:t>
            </w:r>
          </w:p>
        </w:tc>
        <w:tc>
          <w:tcPr>
            <w:tcW w:w="425" w:type="dxa"/>
            <w:tcBorders>
              <w:top w:val="nil"/>
              <w:left w:val="nil"/>
              <w:bottom w:val="single" w:sz="4" w:space="0" w:color="auto"/>
              <w:right w:val="single" w:sz="4" w:space="0" w:color="auto"/>
            </w:tcBorders>
            <w:shd w:val="clear" w:color="auto" w:fill="auto"/>
            <w:noWrap/>
            <w:vAlign w:val="center"/>
            <w:hideMark/>
          </w:tcPr>
          <w:p w14:paraId="6BF47B2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1D26A91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w:t>
            </w:r>
          </w:p>
        </w:tc>
        <w:tc>
          <w:tcPr>
            <w:tcW w:w="565" w:type="dxa"/>
            <w:tcBorders>
              <w:top w:val="nil"/>
              <w:left w:val="nil"/>
              <w:bottom w:val="single" w:sz="4" w:space="0" w:color="auto"/>
              <w:right w:val="single" w:sz="4" w:space="0" w:color="auto"/>
            </w:tcBorders>
            <w:shd w:val="clear" w:color="auto" w:fill="auto"/>
            <w:noWrap/>
            <w:vAlign w:val="center"/>
            <w:hideMark/>
          </w:tcPr>
          <w:p w14:paraId="6F32C53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09C54067"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603,2</w:t>
            </w:r>
          </w:p>
        </w:tc>
        <w:tc>
          <w:tcPr>
            <w:tcW w:w="1140" w:type="dxa"/>
            <w:tcBorders>
              <w:top w:val="nil"/>
              <w:left w:val="nil"/>
              <w:bottom w:val="single" w:sz="4" w:space="0" w:color="auto"/>
              <w:right w:val="single" w:sz="4" w:space="0" w:color="auto"/>
            </w:tcBorders>
            <w:shd w:val="clear" w:color="auto" w:fill="auto"/>
            <w:noWrap/>
            <w:vAlign w:val="center"/>
            <w:hideMark/>
          </w:tcPr>
          <w:p w14:paraId="6F446C7B"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14:paraId="2F02AC50"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r>
      <w:tr w:rsidR="002A5EE8" w:rsidRPr="002A5EE8" w14:paraId="19400F03"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54B2EBC4"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Сохранение кадрового потенциала сферы культуры, формирование информационной среды, благоприятной для становления личности и повышение социального статуса работников культуры; создание условий для доступности участия всего населения в культурной жизни, укрепление материально-технической базы учреждений культуры</w:t>
            </w:r>
          </w:p>
        </w:tc>
        <w:tc>
          <w:tcPr>
            <w:tcW w:w="1417" w:type="dxa"/>
            <w:tcBorders>
              <w:top w:val="nil"/>
              <w:left w:val="nil"/>
              <w:bottom w:val="single" w:sz="4" w:space="0" w:color="auto"/>
              <w:right w:val="single" w:sz="4" w:space="0" w:color="auto"/>
            </w:tcBorders>
            <w:shd w:val="clear" w:color="auto" w:fill="auto"/>
            <w:noWrap/>
            <w:vAlign w:val="center"/>
            <w:hideMark/>
          </w:tcPr>
          <w:p w14:paraId="6F0BB1AA"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020 05 00000</w:t>
            </w:r>
          </w:p>
        </w:tc>
        <w:tc>
          <w:tcPr>
            <w:tcW w:w="425" w:type="dxa"/>
            <w:tcBorders>
              <w:top w:val="nil"/>
              <w:left w:val="nil"/>
              <w:bottom w:val="single" w:sz="4" w:space="0" w:color="auto"/>
              <w:right w:val="single" w:sz="4" w:space="0" w:color="auto"/>
            </w:tcBorders>
            <w:shd w:val="clear" w:color="auto" w:fill="auto"/>
            <w:noWrap/>
            <w:vAlign w:val="center"/>
            <w:hideMark/>
          </w:tcPr>
          <w:p w14:paraId="2EABC371"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426" w:type="dxa"/>
            <w:tcBorders>
              <w:top w:val="nil"/>
              <w:left w:val="nil"/>
              <w:bottom w:val="single" w:sz="4" w:space="0" w:color="auto"/>
              <w:right w:val="single" w:sz="4" w:space="0" w:color="auto"/>
            </w:tcBorders>
            <w:shd w:val="clear" w:color="auto" w:fill="auto"/>
            <w:noWrap/>
            <w:vAlign w:val="center"/>
            <w:hideMark/>
          </w:tcPr>
          <w:p w14:paraId="0E75831F"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4D33F129"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CB794E0"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70636,9</w:t>
            </w:r>
          </w:p>
        </w:tc>
        <w:tc>
          <w:tcPr>
            <w:tcW w:w="1140" w:type="dxa"/>
            <w:tcBorders>
              <w:top w:val="nil"/>
              <w:left w:val="nil"/>
              <w:bottom w:val="single" w:sz="4" w:space="0" w:color="auto"/>
              <w:right w:val="single" w:sz="4" w:space="0" w:color="auto"/>
            </w:tcBorders>
            <w:shd w:val="clear" w:color="auto" w:fill="auto"/>
            <w:noWrap/>
            <w:vAlign w:val="center"/>
            <w:hideMark/>
          </w:tcPr>
          <w:p w14:paraId="09D72D32"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70594,9</w:t>
            </w:r>
          </w:p>
        </w:tc>
        <w:tc>
          <w:tcPr>
            <w:tcW w:w="1180" w:type="dxa"/>
            <w:tcBorders>
              <w:top w:val="nil"/>
              <w:left w:val="nil"/>
              <w:bottom w:val="single" w:sz="4" w:space="0" w:color="auto"/>
              <w:right w:val="single" w:sz="4" w:space="0" w:color="auto"/>
            </w:tcBorders>
            <w:shd w:val="clear" w:color="auto" w:fill="auto"/>
            <w:noWrap/>
            <w:vAlign w:val="center"/>
            <w:hideMark/>
          </w:tcPr>
          <w:p w14:paraId="1EED8625"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70607,8</w:t>
            </w:r>
          </w:p>
        </w:tc>
      </w:tr>
      <w:tr w:rsidR="002A5EE8" w:rsidRPr="002A5EE8" w14:paraId="7143A678"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498CAA33"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Культура, кинематография</w:t>
            </w:r>
          </w:p>
        </w:tc>
        <w:tc>
          <w:tcPr>
            <w:tcW w:w="1417" w:type="dxa"/>
            <w:tcBorders>
              <w:top w:val="nil"/>
              <w:left w:val="nil"/>
              <w:bottom w:val="single" w:sz="4" w:space="0" w:color="auto"/>
              <w:right w:val="single" w:sz="4" w:space="0" w:color="auto"/>
            </w:tcBorders>
            <w:shd w:val="clear" w:color="auto" w:fill="auto"/>
            <w:noWrap/>
            <w:vAlign w:val="center"/>
            <w:hideMark/>
          </w:tcPr>
          <w:p w14:paraId="346A44A3"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020 05 00000</w:t>
            </w:r>
          </w:p>
        </w:tc>
        <w:tc>
          <w:tcPr>
            <w:tcW w:w="425" w:type="dxa"/>
            <w:tcBorders>
              <w:top w:val="nil"/>
              <w:left w:val="nil"/>
              <w:bottom w:val="single" w:sz="4" w:space="0" w:color="auto"/>
              <w:right w:val="single" w:sz="4" w:space="0" w:color="auto"/>
            </w:tcBorders>
            <w:shd w:val="clear" w:color="auto" w:fill="auto"/>
            <w:noWrap/>
            <w:vAlign w:val="center"/>
            <w:hideMark/>
          </w:tcPr>
          <w:p w14:paraId="6BD80072"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08</w:t>
            </w:r>
          </w:p>
        </w:tc>
        <w:tc>
          <w:tcPr>
            <w:tcW w:w="426" w:type="dxa"/>
            <w:tcBorders>
              <w:top w:val="nil"/>
              <w:left w:val="nil"/>
              <w:bottom w:val="single" w:sz="4" w:space="0" w:color="auto"/>
              <w:right w:val="single" w:sz="4" w:space="0" w:color="auto"/>
            </w:tcBorders>
            <w:shd w:val="clear" w:color="auto" w:fill="auto"/>
            <w:noWrap/>
            <w:vAlign w:val="center"/>
            <w:hideMark/>
          </w:tcPr>
          <w:p w14:paraId="58961072"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1001C926"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2F8E6137"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70636,9</w:t>
            </w:r>
          </w:p>
        </w:tc>
        <w:tc>
          <w:tcPr>
            <w:tcW w:w="1140" w:type="dxa"/>
            <w:tcBorders>
              <w:top w:val="nil"/>
              <w:left w:val="nil"/>
              <w:bottom w:val="single" w:sz="4" w:space="0" w:color="auto"/>
              <w:right w:val="single" w:sz="4" w:space="0" w:color="auto"/>
            </w:tcBorders>
            <w:shd w:val="clear" w:color="auto" w:fill="auto"/>
            <w:noWrap/>
            <w:vAlign w:val="center"/>
            <w:hideMark/>
          </w:tcPr>
          <w:p w14:paraId="04344D7B"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70594,9</w:t>
            </w:r>
          </w:p>
        </w:tc>
        <w:tc>
          <w:tcPr>
            <w:tcW w:w="1180" w:type="dxa"/>
            <w:tcBorders>
              <w:top w:val="nil"/>
              <w:left w:val="nil"/>
              <w:bottom w:val="single" w:sz="4" w:space="0" w:color="auto"/>
              <w:right w:val="single" w:sz="4" w:space="0" w:color="auto"/>
            </w:tcBorders>
            <w:shd w:val="clear" w:color="auto" w:fill="auto"/>
            <w:noWrap/>
            <w:vAlign w:val="center"/>
            <w:hideMark/>
          </w:tcPr>
          <w:p w14:paraId="658D1AA2"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70607,8</w:t>
            </w:r>
          </w:p>
        </w:tc>
      </w:tr>
      <w:tr w:rsidR="002A5EE8" w:rsidRPr="002A5EE8" w14:paraId="6DFC1BD3"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4B563FD5"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Культура</w:t>
            </w:r>
          </w:p>
        </w:tc>
        <w:tc>
          <w:tcPr>
            <w:tcW w:w="1417" w:type="dxa"/>
            <w:tcBorders>
              <w:top w:val="nil"/>
              <w:left w:val="nil"/>
              <w:bottom w:val="single" w:sz="4" w:space="0" w:color="auto"/>
              <w:right w:val="single" w:sz="4" w:space="0" w:color="auto"/>
            </w:tcBorders>
            <w:shd w:val="clear" w:color="auto" w:fill="auto"/>
            <w:noWrap/>
            <w:vAlign w:val="center"/>
            <w:hideMark/>
          </w:tcPr>
          <w:p w14:paraId="46DB9A22"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020 05 00000</w:t>
            </w:r>
          </w:p>
        </w:tc>
        <w:tc>
          <w:tcPr>
            <w:tcW w:w="425" w:type="dxa"/>
            <w:tcBorders>
              <w:top w:val="nil"/>
              <w:left w:val="nil"/>
              <w:bottom w:val="single" w:sz="4" w:space="0" w:color="auto"/>
              <w:right w:val="single" w:sz="4" w:space="0" w:color="auto"/>
            </w:tcBorders>
            <w:shd w:val="clear" w:color="auto" w:fill="auto"/>
            <w:noWrap/>
            <w:vAlign w:val="center"/>
            <w:hideMark/>
          </w:tcPr>
          <w:p w14:paraId="71B4D653"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08</w:t>
            </w:r>
          </w:p>
        </w:tc>
        <w:tc>
          <w:tcPr>
            <w:tcW w:w="426" w:type="dxa"/>
            <w:tcBorders>
              <w:top w:val="nil"/>
              <w:left w:val="nil"/>
              <w:bottom w:val="single" w:sz="4" w:space="0" w:color="auto"/>
              <w:right w:val="single" w:sz="4" w:space="0" w:color="auto"/>
            </w:tcBorders>
            <w:shd w:val="clear" w:color="auto" w:fill="auto"/>
            <w:noWrap/>
            <w:vAlign w:val="center"/>
            <w:hideMark/>
          </w:tcPr>
          <w:p w14:paraId="418F3566"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01</w:t>
            </w:r>
          </w:p>
        </w:tc>
        <w:tc>
          <w:tcPr>
            <w:tcW w:w="565" w:type="dxa"/>
            <w:tcBorders>
              <w:top w:val="nil"/>
              <w:left w:val="nil"/>
              <w:bottom w:val="single" w:sz="4" w:space="0" w:color="auto"/>
              <w:right w:val="single" w:sz="4" w:space="0" w:color="auto"/>
            </w:tcBorders>
            <w:shd w:val="clear" w:color="auto" w:fill="auto"/>
            <w:noWrap/>
            <w:vAlign w:val="center"/>
            <w:hideMark/>
          </w:tcPr>
          <w:p w14:paraId="2E005EA6"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F3BE2EA"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56040,0</w:t>
            </w:r>
          </w:p>
        </w:tc>
        <w:tc>
          <w:tcPr>
            <w:tcW w:w="1140" w:type="dxa"/>
            <w:tcBorders>
              <w:top w:val="nil"/>
              <w:left w:val="nil"/>
              <w:bottom w:val="single" w:sz="4" w:space="0" w:color="auto"/>
              <w:right w:val="single" w:sz="4" w:space="0" w:color="auto"/>
            </w:tcBorders>
            <w:shd w:val="clear" w:color="auto" w:fill="auto"/>
            <w:noWrap/>
            <w:vAlign w:val="center"/>
            <w:hideMark/>
          </w:tcPr>
          <w:p w14:paraId="177D1855"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55998,0</w:t>
            </w:r>
          </w:p>
        </w:tc>
        <w:tc>
          <w:tcPr>
            <w:tcW w:w="1180" w:type="dxa"/>
            <w:tcBorders>
              <w:top w:val="nil"/>
              <w:left w:val="nil"/>
              <w:bottom w:val="single" w:sz="4" w:space="0" w:color="auto"/>
              <w:right w:val="single" w:sz="4" w:space="0" w:color="auto"/>
            </w:tcBorders>
            <w:shd w:val="clear" w:color="auto" w:fill="auto"/>
            <w:noWrap/>
            <w:vAlign w:val="center"/>
            <w:hideMark/>
          </w:tcPr>
          <w:p w14:paraId="351B28E1"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56010,9</w:t>
            </w:r>
          </w:p>
        </w:tc>
      </w:tr>
      <w:tr w:rsidR="002A5EE8" w:rsidRPr="002A5EE8" w14:paraId="7FE5B8A2"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7BC4508E"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Расходы на обеспечение деятельности муниципальных автономных учреждений</w:t>
            </w:r>
          </w:p>
        </w:tc>
        <w:tc>
          <w:tcPr>
            <w:tcW w:w="1417" w:type="dxa"/>
            <w:tcBorders>
              <w:top w:val="nil"/>
              <w:left w:val="nil"/>
              <w:bottom w:val="single" w:sz="4" w:space="0" w:color="auto"/>
              <w:right w:val="single" w:sz="4" w:space="0" w:color="auto"/>
            </w:tcBorders>
            <w:shd w:val="clear" w:color="auto" w:fill="auto"/>
            <w:noWrap/>
            <w:vAlign w:val="center"/>
            <w:hideMark/>
          </w:tcPr>
          <w:p w14:paraId="35534EC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020 05 20040</w:t>
            </w:r>
          </w:p>
        </w:tc>
        <w:tc>
          <w:tcPr>
            <w:tcW w:w="425" w:type="dxa"/>
            <w:tcBorders>
              <w:top w:val="nil"/>
              <w:left w:val="nil"/>
              <w:bottom w:val="single" w:sz="4" w:space="0" w:color="auto"/>
              <w:right w:val="single" w:sz="4" w:space="0" w:color="auto"/>
            </w:tcBorders>
            <w:shd w:val="clear" w:color="auto" w:fill="auto"/>
            <w:noWrap/>
            <w:vAlign w:val="center"/>
            <w:hideMark/>
          </w:tcPr>
          <w:p w14:paraId="5802C1A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08</w:t>
            </w:r>
          </w:p>
        </w:tc>
        <w:tc>
          <w:tcPr>
            <w:tcW w:w="426" w:type="dxa"/>
            <w:tcBorders>
              <w:top w:val="nil"/>
              <w:left w:val="nil"/>
              <w:bottom w:val="single" w:sz="4" w:space="0" w:color="auto"/>
              <w:right w:val="single" w:sz="4" w:space="0" w:color="auto"/>
            </w:tcBorders>
            <w:shd w:val="clear" w:color="auto" w:fill="auto"/>
            <w:noWrap/>
            <w:vAlign w:val="center"/>
            <w:hideMark/>
          </w:tcPr>
          <w:p w14:paraId="7CCBD97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565" w:type="dxa"/>
            <w:tcBorders>
              <w:top w:val="nil"/>
              <w:left w:val="nil"/>
              <w:bottom w:val="single" w:sz="4" w:space="0" w:color="auto"/>
              <w:right w:val="single" w:sz="4" w:space="0" w:color="auto"/>
            </w:tcBorders>
            <w:shd w:val="clear" w:color="auto" w:fill="auto"/>
            <w:noWrap/>
            <w:vAlign w:val="center"/>
            <w:hideMark/>
          </w:tcPr>
          <w:p w14:paraId="3362941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7D89C9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46602,0</w:t>
            </w:r>
          </w:p>
        </w:tc>
        <w:tc>
          <w:tcPr>
            <w:tcW w:w="1140" w:type="dxa"/>
            <w:tcBorders>
              <w:top w:val="nil"/>
              <w:left w:val="nil"/>
              <w:bottom w:val="single" w:sz="4" w:space="0" w:color="auto"/>
              <w:right w:val="single" w:sz="4" w:space="0" w:color="auto"/>
            </w:tcBorders>
            <w:shd w:val="clear" w:color="auto" w:fill="auto"/>
            <w:noWrap/>
            <w:vAlign w:val="center"/>
            <w:hideMark/>
          </w:tcPr>
          <w:p w14:paraId="7BFCED7A"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46566,0</w:t>
            </w:r>
          </w:p>
        </w:tc>
        <w:tc>
          <w:tcPr>
            <w:tcW w:w="1180" w:type="dxa"/>
            <w:tcBorders>
              <w:top w:val="nil"/>
              <w:left w:val="nil"/>
              <w:bottom w:val="single" w:sz="4" w:space="0" w:color="auto"/>
              <w:right w:val="single" w:sz="4" w:space="0" w:color="auto"/>
            </w:tcBorders>
            <w:shd w:val="clear" w:color="auto" w:fill="auto"/>
            <w:noWrap/>
            <w:vAlign w:val="center"/>
            <w:hideMark/>
          </w:tcPr>
          <w:p w14:paraId="312F553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46565,3</w:t>
            </w:r>
          </w:p>
        </w:tc>
      </w:tr>
      <w:tr w:rsidR="002A5EE8" w:rsidRPr="002A5EE8" w14:paraId="0FBB9A8C"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2AE916E3"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автономным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4B1FDC0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020 05 20040</w:t>
            </w:r>
          </w:p>
        </w:tc>
        <w:tc>
          <w:tcPr>
            <w:tcW w:w="425" w:type="dxa"/>
            <w:tcBorders>
              <w:top w:val="nil"/>
              <w:left w:val="nil"/>
              <w:bottom w:val="single" w:sz="4" w:space="0" w:color="auto"/>
              <w:right w:val="single" w:sz="4" w:space="0" w:color="auto"/>
            </w:tcBorders>
            <w:shd w:val="clear" w:color="auto" w:fill="auto"/>
            <w:noWrap/>
            <w:vAlign w:val="center"/>
            <w:hideMark/>
          </w:tcPr>
          <w:p w14:paraId="2047EE8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08</w:t>
            </w:r>
          </w:p>
        </w:tc>
        <w:tc>
          <w:tcPr>
            <w:tcW w:w="426" w:type="dxa"/>
            <w:tcBorders>
              <w:top w:val="nil"/>
              <w:left w:val="nil"/>
              <w:bottom w:val="single" w:sz="4" w:space="0" w:color="auto"/>
              <w:right w:val="single" w:sz="4" w:space="0" w:color="auto"/>
            </w:tcBorders>
            <w:shd w:val="clear" w:color="auto" w:fill="auto"/>
            <w:noWrap/>
            <w:vAlign w:val="center"/>
            <w:hideMark/>
          </w:tcPr>
          <w:p w14:paraId="0296748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565" w:type="dxa"/>
            <w:tcBorders>
              <w:top w:val="nil"/>
              <w:left w:val="nil"/>
              <w:bottom w:val="single" w:sz="4" w:space="0" w:color="auto"/>
              <w:right w:val="single" w:sz="4" w:space="0" w:color="auto"/>
            </w:tcBorders>
            <w:shd w:val="clear" w:color="auto" w:fill="auto"/>
            <w:noWrap/>
            <w:vAlign w:val="center"/>
            <w:hideMark/>
          </w:tcPr>
          <w:p w14:paraId="6102385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2D372EE8"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46602,0</w:t>
            </w:r>
          </w:p>
        </w:tc>
        <w:tc>
          <w:tcPr>
            <w:tcW w:w="1140" w:type="dxa"/>
            <w:tcBorders>
              <w:top w:val="nil"/>
              <w:left w:val="nil"/>
              <w:bottom w:val="single" w:sz="4" w:space="0" w:color="auto"/>
              <w:right w:val="single" w:sz="4" w:space="0" w:color="auto"/>
            </w:tcBorders>
            <w:shd w:val="clear" w:color="auto" w:fill="auto"/>
            <w:noWrap/>
            <w:vAlign w:val="center"/>
            <w:hideMark/>
          </w:tcPr>
          <w:p w14:paraId="390F3C98"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46566,0</w:t>
            </w:r>
          </w:p>
        </w:tc>
        <w:tc>
          <w:tcPr>
            <w:tcW w:w="1180" w:type="dxa"/>
            <w:tcBorders>
              <w:top w:val="nil"/>
              <w:left w:val="nil"/>
              <w:bottom w:val="single" w:sz="4" w:space="0" w:color="auto"/>
              <w:right w:val="single" w:sz="4" w:space="0" w:color="auto"/>
            </w:tcBorders>
            <w:shd w:val="clear" w:color="auto" w:fill="auto"/>
            <w:noWrap/>
            <w:vAlign w:val="center"/>
            <w:hideMark/>
          </w:tcPr>
          <w:p w14:paraId="1894638B"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46565,3</w:t>
            </w:r>
          </w:p>
        </w:tc>
      </w:tr>
      <w:tr w:rsidR="002A5EE8" w:rsidRPr="002A5EE8" w14:paraId="5C781B35"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2B24B88A"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7" w:type="dxa"/>
            <w:tcBorders>
              <w:top w:val="nil"/>
              <w:left w:val="nil"/>
              <w:bottom w:val="single" w:sz="4" w:space="0" w:color="auto"/>
              <w:right w:val="single" w:sz="4" w:space="0" w:color="auto"/>
            </w:tcBorders>
            <w:shd w:val="clear" w:color="auto" w:fill="auto"/>
            <w:noWrap/>
            <w:vAlign w:val="center"/>
            <w:hideMark/>
          </w:tcPr>
          <w:p w14:paraId="3AC84B2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020 05 72300</w:t>
            </w:r>
          </w:p>
        </w:tc>
        <w:tc>
          <w:tcPr>
            <w:tcW w:w="425" w:type="dxa"/>
            <w:tcBorders>
              <w:top w:val="nil"/>
              <w:left w:val="nil"/>
              <w:bottom w:val="single" w:sz="4" w:space="0" w:color="auto"/>
              <w:right w:val="single" w:sz="4" w:space="0" w:color="auto"/>
            </w:tcBorders>
            <w:shd w:val="clear" w:color="auto" w:fill="auto"/>
            <w:noWrap/>
            <w:vAlign w:val="center"/>
            <w:hideMark/>
          </w:tcPr>
          <w:p w14:paraId="30F7891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08</w:t>
            </w:r>
          </w:p>
        </w:tc>
        <w:tc>
          <w:tcPr>
            <w:tcW w:w="426" w:type="dxa"/>
            <w:tcBorders>
              <w:top w:val="nil"/>
              <w:left w:val="nil"/>
              <w:bottom w:val="single" w:sz="4" w:space="0" w:color="auto"/>
              <w:right w:val="single" w:sz="4" w:space="0" w:color="auto"/>
            </w:tcBorders>
            <w:shd w:val="clear" w:color="auto" w:fill="auto"/>
            <w:noWrap/>
            <w:vAlign w:val="center"/>
            <w:hideMark/>
          </w:tcPr>
          <w:p w14:paraId="2352BEC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565" w:type="dxa"/>
            <w:tcBorders>
              <w:top w:val="nil"/>
              <w:left w:val="nil"/>
              <w:bottom w:val="single" w:sz="4" w:space="0" w:color="auto"/>
              <w:right w:val="single" w:sz="4" w:space="0" w:color="auto"/>
            </w:tcBorders>
            <w:shd w:val="clear" w:color="auto" w:fill="auto"/>
            <w:noWrap/>
            <w:vAlign w:val="center"/>
            <w:hideMark/>
          </w:tcPr>
          <w:p w14:paraId="386D8B1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D7DF767"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6649,6</w:t>
            </w:r>
          </w:p>
        </w:tc>
        <w:tc>
          <w:tcPr>
            <w:tcW w:w="1140" w:type="dxa"/>
            <w:tcBorders>
              <w:top w:val="nil"/>
              <w:left w:val="nil"/>
              <w:bottom w:val="single" w:sz="4" w:space="0" w:color="auto"/>
              <w:right w:val="single" w:sz="4" w:space="0" w:color="auto"/>
            </w:tcBorders>
            <w:shd w:val="clear" w:color="auto" w:fill="auto"/>
            <w:noWrap/>
            <w:vAlign w:val="center"/>
            <w:hideMark/>
          </w:tcPr>
          <w:p w14:paraId="44890289"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6649,6</w:t>
            </w:r>
          </w:p>
        </w:tc>
        <w:tc>
          <w:tcPr>
            <w:tcW w:w="1180" w:type="dxa"/>
            <w:tcBorders>
              <w:top w:val="nil"/>
              <w:left w:val="nil"/>
              <w:bottom w:val="single" w:sz="4" w:space="0" w:color="auto"/>
              <w:right w:val="single" w:sz="4" w:space="0" w:color="auto"/>
            </w:tcBorders>
            <w:shd w:val="clear" w:color="auto" w:fill="auto"/>
            <w:noWrap/>
            <w:vAlign w:val="center"/>
            <w:hideMark/>
          </w:tcPr>
          <w:p w14:paraId="57330C9F"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6649,6</w:t>
            </w:r>
          </w:p>
        </w:tc>
      </w:tr>
      <w:tr w:rsidR="002A5EE8" w:rsidRPr="002A5EE8" w14:paraId="3B500BE8"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06B8AC3B"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автономным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75B3FD1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020 05 72300</w:t>
            </w:r>
          </w:p>
        </w:tc>
        <w:tc>
          <w:tcPr>
            <w:tcW w:w="425" w:type="dxa"/>
            <w:tcBorders>
              <w:top w:val="nil"/>
              <w:left w:val="nil"/>
              <w:bottom w:val="single" w:sz="4" w:space="0" w:color="auto"/>
              <w:right w:val="single" w:sz="4" w:space="0" w:color="auto"/>
            </w:tcBorders>
            <w:shd w:val="clear" w:color="auto" w:fill="auto"/>
            <w:noWrap/>
            <w:vAlign w:val="center"/>
            <w:hideMark/>
          </w:tcPr>
          <w:p w14:paraId="15015B4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08</w:t>
            </w:r>
          </w:p>
        </w:tc>
        <w:tc>
          <w:tcPr>
            <w:tcW w:w="426" w:type="dxa"/>
            <w:tcBorders>
              <w:top w:val="nil"/>
              <w:left w:val="nil"/>
              <w:bottom w:val="single" w:sz="4" w:space="0" w:color="auto"/>
              <w:right w:val="single" w:sz="4" w:space="0" w:color="auto"/>
            </w:tcBorders>
            <w:shd w:val="clear" w:color="auto" w:fill="auto"/>
            <w:noWrap/>
            <w:vAlign w:val="center"/>
            <w:hideMark/>
          </w:tcPr>
          <w:p w14:paraId="7016CF3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565" w:type="dxa"/>
            <w:tcBorders>
              <w:top w:val="nil"/>
              <w:left w:val="nil"/>
              <w:bottom w:val="single" w:sz="4" w:space="0" w:color="auto"/>
              <w:right w:val="single" w:sz="4" w:space="0" w:color="auto"/>
            </w:tcBorders>
            <w:shd w:val="clear" w:color="auto" w:fill="auto"/>
            <w:noWrap/>
            <w:vAlign w:val="center"/>
            <w:hideMark/>
          </w:tcPr>
          <w:p w14:paraId="36183B7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5AADE69F"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6649,6</w:t>
            </w:r>
          </w:p>
        </w:tc>
        <w:tc>
          <w:tcPr>
            <w:tcW w:w="1140" w:type="dxa"/>
            <w:tcBorders>
              <w:top w:val="nil"/>
              <w:left w:val="nil"/>
              <w:bottom w:val="single" w:sz="4" w:space="0" w:color="auto"/>
              <w:right w:val="single" w:sz="4" w:space="0" w:color="auto"/>
            </w:tcBorders>
            <w:shd w:val="clear" w:color="auto" w:fill="auto"/>
            <w:noWrap/>
            <w:vAlign w:val="center"/>
            <w:hideMark/>
          </w:tcPr>
          <w:p w14:paraId="5C7549E9"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6649,6</w:t>
            </w:r>
          </w:p>
        </w:tc>
        <w:tc>
          <w:tcPr>
            <w:tcW w:w="1180" w:type="dxa"/>
            <w:tcBorders>
              <w:top w:val="nil"/>
              <w:left w:val="nil"/>
              <w:bottom w:val="single" w:sz="4" w:space="0" w:color="auto"/>
              <w:right w:val="single" w:sz="4" w:space="0" w:color="auto"/>
            </w:tcBorders>
            <w:shd w:val="clear" w:color="auto" w:fill="auto"/>
            <w:noWrap/>
            <w:vAlign w:val="center"/>
            <w:hideMark/>
          </w:tcPr>
          <w:p w14:paraId="1AA15BEB"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6649,6</w:t>
            </w:r>
          </w:p>
        </w:tc>
      </w:tr>
      <w:tr w:rsidR="002A5EE8" w:rsidRPr="002A5EE8" w14:paraId="55CEFA69"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08E58C57"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7" w:type="dxa"/>
            <w:tcBorders>
              <w:top w:val="nil"/>
              <w:left w:val="nil"/>
              <w:bottom w:val="single" w:sz="4" w:space="0" w:color="auto"/>
              <w:right w:val="single" w:sz="4" w:space="0" w:color="auto"/>
            </w:tcBorders>
            <w:shd w:val="clear" w:color="auto" w:fill="auto"/>
            <w:noWrap/>
            <w:vAlign w:val="center"/>
            <w:hideMark/>
          </w:tcPr>
          <w:p w14:paraId="69459CE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020 05 S2300</w:t>
            </w:r>
          </w:p>
        </w:tc>
        <w:tc>
          <w:tcPr>
            <w:tcW w:w="425" w:type="dxa"/>
            <w:tcBorders>
              <w:top w:val="nil"/>
              <w:left w:val="nil"/>
              <w:bottom w:val="single" w:sz="4" w:space="0" w:color="auto"/>
              <w:right w:val="single" w:sz="4" w:space="0" w:color="auto"/>
            </w:tcBorders>
            <w:shd w:val="clear" w:color="auto" w:fill="auto"/>
            <w:noWrap/>
            <w:vAlign w:val="center"/>
            <w:hideMark/>
          </w:tcPr>
          <w:p w14:paraId="2EA125B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08</w:t>
            </w:r>
          </w:p>
        </w:tc>
        <w:tc>
          <w:tcPr>
            <w:tcW w:w="426" w:type="dxa"/>
            <w:tcBorders>
              <w:top w:val="nil"/>
              <w:left w:val="nil"/>
              <w:bottom w:val="single" w:sz="4" w:space="0" w:color="auto"/>
              <w:right w:val="single" w:sz="4" w:space="0" w:color="auto"/>
            </w:tcBorders>
            <w:shd w:val="clear" w:color="auto" w:fill="auto"/>
            <w:noWrap/>
            <w:vAlign w:val="center"/>
            <w:hideMark/>
          </w:tcPr>
          <w:p w14:paraId="773057C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565" w:type="dxa"/>
            <w:tcBorders>
              <w:top w:val="nil"/>
              <w:left w:val="nil"/>
              <w:bottom w:val="single" w:sz="4" w:space="0" w:color="auto"/>
              <w:right w:val="single" w:sz="4" w:space="0" w:color="auto"/>
            </w:tcBorders>
            <w:shd w:val="clear" w:color="auto" w:fill="auto"/>
            <w:noWrap/>
            <w:vAlign w:val="center"/>
            <w:hideMark/>
          </w:tcPr>
          <w:p w14:paraId="14A49B5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9E8A3B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1662,4</w:t>
            </w:r>
          </w:p>
        </w:tc>
        <w:tc>
          <w:tcPr>
            <w:tcW w:w="1140" w:type="dxa"/>
            <w:tcBorders>
              <w:top w:val="nil"/>
              <w:left w:val="nil"/>
              <w:bottom w:val="single" w:sz="4" w:space="0" w:color="auto"/>
              <w:right w:val="single" w:sz="4" w:space="0" w:color="auto"/>
            </w:tcBorders>
            <w:shd w:val="clear" w:color="auto" w:fill="auto"/>
            <w:noWrap/>
            <w:vAlign w:val="center"/>
            <w:hideMark/>
          </w:tcPr>
          <w:p w14:paraId="3CDE4D8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1662,4</w:t>
            </w:r>
          </w:p>
        </w:tc>
        <w:tc>
          <w:tcPr>
            <w:tcW w:w="1180" w:type="dxa"/>
            <w:tcBorders>
              <w:top w:val="nil"/>
              <w:left w:val="nil"/>
              <w:bottom w:val="single" w:sz="4" w:space="0" w:color="auto"/>
              <w:right w:val="single" w:sz="4" w:space="0" w:color="auto"/>
            </w:tcBorders>
            <w:shd w:val="clear" w:color="auto" w:fill="auto"/>
            <w:noWrap/>
            <w:vAlign w:val="center"/>
            <w:hideMark/>
          </w:tcPr>
          <w:p w14:paraId="3751BD11"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1662,4</w:t>
            </w:r>
          </w:p>
        </w:tc>
      </w:tr>
      <w:tr w:rsidR="002A5EE8" w:rsidRPr="002A5EE8" w14:paraId="18E490EE"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006961B2"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автономным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65D58B1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020 05 S2300</w:t>
            </w:r>
          </w:p>
        </w:tc>
        <w:tc>
          <w:tcPr>
            <w:tcW w:w="425" w:type="dxa"/>
            <w:tcBorders>
              <w:top w:val="nil"/>
              <w:left w:val="nil"/>
              <w:bottom w:val="single" w:sz="4" w:space="0" w:color="auto"/>
              <w:right w:val="single" w:sz="4" w:space="0" w:color="auto"/>
            </w:tcBorders>
            <w:shd w:val="clear" w:color="auto" w:fill="auto"/>
            <w:noWrap/>
            <w:vAlign w:val="center"/>
            <w:hideMark/>
          </w:tcPr>
          <w:p w14:paraId="4C457EE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08</w:t>
            </w:r>
          </w:p>
        </w:tc>
        <w:tc>
          <w:tcPr>
            <w:tcW w:w="426" w:type="dxa"/>
            <w:tcBorders>
              <w:top w:val="nil"/>
              <w:left w:val="nil"/>
              <w:bottom w:val="single" w:sz="4" w:space="0" w:color="auto"/>
              <w:right w:val="single" w:sz="4" w:space="0" w:color="auto"/>
            </w:tcBorders>
            <w:shd w:val="clear" w:color="auto" w:fill="auto"/>
            <w:noWrap/>
            <w:vAlign w:val="center"/>
            <w:hideMark/>
          </w:tcPr>
          <w:p w14:paraId="2122E0E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565" w:type="dxa"/>
            <w:tcBorders>
              <w:top w:val="nil"/>
              <w:left w:val="nil"/>
              <w:bottom w:val="single" w:sz="4" w:space="0" w:color="auto"/>
              <w:right w:val="single" w:sz="4" w:space="0" w:color="auto"/>
            </w:tcBorders>
            <w:shd w:val="clear" w:color="auto" w:fill="auto"/>
            <w:noWrap/>
            <w:vAlign w:val="center"/>
            <w:hideMark/>
          </w:tcPr>
          <w:p w14:paraId="5219D39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43D7C02B"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1662,4</w:t>
            </w:r>
          </w:p>
        </w:tc>
        <w:tc>
          <w:tcPr>
            <w:tcW w:w="1140" w:type="dxa"/>
            <w:tcBorders>
              <w:top w:val="nil"/>
              <w:left w:val="nil"/>
              <w:bottom w:val="single" w:sz="4" w:space="0" w:color="auto"/>
              <w:right w:val="single" w:sz="4" w:space="0" w:color="auto"/>
            </w:tcBorders>
            <w:shd w:val="clear" w:color="auto" w:fill="auto"/>
            <w:noWrap/>
            <w:vAlign w:val="center"/>
            <w:hideMark/>
          </w:tcPr>
          <w:p w14:paraId="46F409D0"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1662,4</w:t>
            </w:r>
          </w:p>
        </w:tc>
        <w:tc>
          <w:tcPr>
            <w:tcW w:w="1180" w:type="dxa"/>
            <w:tcBorders>
              <w:top w:val="nil"/>
              <w:left w:val="nil"/>
              <w:bottom w:val="single" w:sz="4" w:space="0" w:color="auto"/>
              <w:right w:val="single" w:sz="4" w:space="0" w:color="auto"/>
            </w:tcBorders>
            <w:shd w:val="clear" w:color="auto" w:fill="auto"/>
            <w:noWrap/>
            <w:vAlign w:val="center"/>
            <w:hideMark/>
          </w:tcPr>
          <w:p w14:paraId="1B294263"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1662,4</w:t>
            </w:r>
          </w:p>
        </w:tc>
      </w:tr>
      <w:tr w:rsidR="002A5EE8" w:rsidRPr="002A5EE8" w14:paraId="1DE4606E"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1398C072"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бюджетам муниципальных районов, муниципальных округов, поселений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тысяч человек</w:t>
            </w:r>
          </w:p>
        </w:tc>
        <w:tc>
          <w:tcPr>
            <w:tcW w:w="1417" w:type="dxa"/>
            <w:tcBorders>
              <w:top w:val="nil"/>
              <w:left w:val="nil"/>
              <w:bottom w:val="single" w:sz="4" w:space="0" w:color="auto"/>
              <w:right w:val="single" w:sz="4" w:space="0" w:color="auto"/>
            </w:tcBorders>
            <w:shd w:val="clear" w:color="auto" w:fill="auto"/>
            <w:noWrap/>
            <w:vAlign w:val="center"/>
            <w:hideMark/>
          </w:tcPr>
          <w:p w14:paraId="661BA1E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020 05 L4670</w:t>
            </w:r>
          </w:p>
        </w:tc>
        <w:tc>
          <w:tcPr>
            <w:tcW w:w="425" w:type="dxa"/>
            <w:tcBorders>
              <w:top w:val="nil"/>
              <w:left w:val="nil"/>
              <w:bottom w:val="single" w:sz="4" w:space="0" w:color="auto"/>
              <w:right w:val="single" w:sz="4" w:space="0" w:color="auto"/>
            </w:tcBorders>
            <w:shd w:val="clear" w:color="auto" w:fill="auto"/>
            <w:noWrap/>
            <w:vAlign w:val="center"/>
            <w:hideMark/>
          </w:tcPr>
          <w:p w14:paraId="4D1F794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08</w:t>
            </w:r>
          </w:p>
        </w:tc>
        <w:tc>
          <w:tcPr>
            <w:tcW w:w="426" w:type="dxa"/>
            <w:tcBorders>
              <w:top w:val="nil"/>
              <w:left w:val="nil"/>
              <w:bottom w:val="single" w:sz="4" w:space="0" w:color="auto"/>
              <w:right w:val="single" w:sz="4" w:space="0" w:color="auto"/>
            </w:tcBorders>
            <w:shd w:val="clear" w:color="auto" w:fill="auto"/>
            <w:noWrap/>
            <w:vAlign w:val="center"/>
            <w:hideMark/>
          </w:tcPr>
          <w:p w14:paraId="4B7D835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565" w:type="dxa"/>
            <w:tcBorders>
              <w:top w:val="nil"/>
              <w:left w:val="nil"/>
              <w:bottom w:val="single" w:sz="4" w:space="0" w:color="auto"/>
              <w:right w:val="single" w:sz="4" w:space="0" w:color="auto"/>
            </w:tcBorders>
            <w:shd w:val="clear" w:color="auto" w:fill="auto"/>
            <w:noWrap/>
            <w:vAlign w:val="center"/>
            <w:hideMark/>
          </w:tcPr>
          <w:p w14:paraId="2925ABC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253BCA1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1069,7</w:t>
            </w:r>
          </w:p>
        </w:tc>
        <w:tc>
          <w:tcPr>
            <w:tcW w:w="1140" w:type="dxa"/>
            <w:tcBorders>
              <w:top w:val="nil"/>
              <w:left w:val="nil"/>
              <w:bottom w:val="single" w:sz="4" w:space="0" w:color="auto"/>
              <w:right w:val="single" w:sz="4" w:space="0" w:color="auto"/>
            </w:tcBorders>
            <w:shd w:val="clear" w:color="auto" w:fill="auto"/>
            <w:noWrap/>
            <w:vAlign w:val="center"/>
            <w:hideMark/>
          </w:tcPr>
          <w:p w14:paraId="01C46AD7"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1064,0</w:t>
            </w:r>
          </w:p>
        </w:tc>
        <w:tc>
          <w:tcPr>
            <w:tcW w:w="1180" w:type="dxa"/>
            <w:tcBorders>
              <w:top w:val="nil"/>
              <w:left w:val="nil"/>
              <w:bottom w:val="single" w:sz="4" w:space="0" w:color="auto"/>
              <w:right w:val="single" w:sz="4" w:space="0" w:color="auto"/>
            </w:tcBorders>
            <w:shd w:val="clear" w:color="auto" w:fill="auto"/>
            <w:noWrap/>
            <w:vAlign w:val="center"/>
            <w:hideMark/>
          </w:tcPr>
          <w:p w14:paraId="67435A19"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1076,9</w:t>
            </w:r>
          </w:p>
        </w:tc>
      </w:tr>
      <w:tr w:rsidR="002A5EE8" w:rsidRPr="002A5EE8" w14:paraId="43D56019"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5D54234B"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Субсидия автономным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7FDACB1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020 05 L4670</w:t>
            </w:r>
          </w:p>
        </w:tc>
        <w:tc>
          <w:tcPr>
            <w:tcW w:w="425" w:type="dxa"/>
            <w:tcBorders>
              <w:top w:val="nil"/>
              <w:left w:val="nil"/>
              <w:bottom w:val="single" w:sz="4" w:space="0" w:color="auto"/>
              <w:right w:val="single" w:sz="4" w:space="0" w:color="auto"/>
            </w:tcBorders>
            <w:shd w:val="clear" w:color="auto" w:fill="auto"/>
            <w:noWrap/>
            <w:vAlign w:val="center"/>
            <w:hideMark/>
          </w:tcPr>
          <w:p w14:paraId="07ADF8D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08</w:t>
            </w:r>
          </w:p>
        </w:tc>
        <w:tc>
          <w:tcPr>
            <w:tcW w:w="426" w:type="dxa"/>
            <w:tcBorders>
              <w:top w:val="nil"/>
              <w:left w:val="nil"/>
              <w:bottom w:val="single" w:sz="4" w:space="0" w:color="auto"/>
              <w:right w:val="single" w:sz="4" w:space="0" w:color="auto"/>
            </w:tcBorders>
            <w:shd w:val="clear" w:color="auto" w:fill="auto"/>
            <w:noWrap/>
            <w:vAlign w:val="center"/>
            <w:hideMark/>
          </w:tcPr>
          <w:p w14:paraId="38300EA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565" w:type="dxa"/>
            <w:tcBorders>
              <w:top w:val="nil"/>
              <w:left w:val="nil"/>
              <w:bottom w:val="single" w:sz="4" w:space="0" w:color="auto"/>
              <w:right w:val="single" w:sz="4" w:space="0" w:color="auto"/>
            </w:tcBorders>
            <w:shd w:val="clear" w:color="auto" w:fill="auto"/>
            <w:noWrap/>
            <w:vAlign w:val="center"/>
            <w:hideMark/>
          </w:tcPr>
          <w:p w14:paraId="26AFA9A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3C0C95AE"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1069,7</w:t>
            </w:r>
          </w:p>
        </w:tc>
        <w:tc>
          <w:tcPr>
            <w:tcW w:w="1140" w:type="dxa"/>
            <w:tcBorders>
              <w:top w:val="nil"/>
              <w:left w:val="nil"/>
              <w:bottom w:val="single" w:sz="4" w:space="0" w:color="auto"/>
              <w:right w:val="single" w:sz="4" w:space="0" w:color="auto"/>
            </w:tcBorders>
            <w:shd w:val="clear" w:color="auto" w:fill="auto"/>
            <w:noWrap/>
            <w:vAlign w:val="center"/>
            <w:hideMark/>
          </w:tcPr>
          <w:p w14:paraId="49D71385"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1064,0</w:t>
            </w:r>
          </w:p>
        </w:tc>
        <w:tc>
          <w:tcPr>
            <w:tcW w:w="1180" w:type="dxa"/>
            <w:tcBorders>
              <w:top w:val="nil"/>
              <w:left w:val="nil"/>
              <w:bottom w:val="single" w:sz="4" w:space="0" w:color="auto"/>
              <w:right w:val="single" w:sz="4" w:space="0" w:color="auto"/>
            </w:tcBorders>
            <w:shd w:val="clear" w:color="auto" w:fill="auto"/>
            <w:noWrap/>
            <w:vAlign w:val="center"/>
            <w:hideMark/>
          </w:tcPr>
          <w:p w14:paraId="5B14B0F4"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1076,9</w:t>
            </w:r>
          </w:p>
        </w:tc>
      </w:tr>
      <w:tr w:rsidR="002A5EE8" w:rsidRPr="002A5EE8" w14:paraId="1EF27264"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BD488A7"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Софинансирование субсидии бюджетам муниципальных районов, муниципальных округов, поселений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тысяч человек</w:t>
            </w:r>
          </w:p>
        </w:tc>
        <w:tc>
          <w:tcPr>
            <w:tcW w:w="1417" w:type="dxa"/>
            <w:tcBorders>
              <w:top w:val="nil"/>
              <w:left w:val="nil"/>
              <w:bottom w:val="single" w:sz="4" w:space="0" w:color="auto"/>
              <w:right w:val="single" w:sz="4" w:space="0" w:color="auto"/>
            </w:tcBorders>
            <w:shd w:val="clear" w:color="auto" w:fill="auto"/>
            <w:noWrap/>
            <w:vAlign w:val="center"/>
            <w:hideMark/>
          </w:tcPr>
          <w:p w14:paraId="538B6C3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020 05 L4670</w:t>
            </w:r>
          </w:p>
        </w:tc>
        <w:tc>
          <w:tcPr>
            <w:tcW w:w="425" w:type="dxa"/>
            <w:tcBorders>
              <w:top w:val="nil"/>
              <w:left w:val="nil"/>
              <w:bottom w:val="single" w:sz="4" w:space="0" w:color="auto"/>
              <w:right w:val="single" w:sz="4" w:space="0" w:color="auto"/>
            </w:tcBorders>
            <w:shd w:val="clear" w:color="auto" w:fill="auto"/>
            <w:noWrap/>
            <w:vAlign w:val="center"/>
            <w:hideMark/>
          </w:tcPr>
          <w:p w14:paraId="26C4973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08</w:t>
            </w:r>
          </w:p>
        </w:tc>
        <w:tc>
          <w:tcPr>
            <w:tcW w:w="426" w:type="dxa"/>
            <w:tcBorders>
              <w:top w:val="nil"/>
              <w:left w:val="nil"/>
              <w:bottom w:val="single" w:sz="4" w:space="0" w:color="auto"/>
              <w:right w:val="single" w:sz="4" w:space="0" w:color="auto"/>
            </w:tcBorders>
            <w:shd w:val="clear" w:color="auto" w:fill="auto"/>
            <w:noWrap/>
            <w:vAlign w:val="center"/>
            <w:hideMark/>
          </w:tcPr>
          <w:p w14:paraId="5EE9C2C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565" w:type="dxa"/>
            <w:tcBorders>
              <w:top w:val="nil"/>
              <w:left w:val="nil"/>
              <w:bottom w:val="single" w:sz="4" w:space="0" w:color="auto"/>
              <w:right w:val="single" w:sz="4" w:space="0" w:color="auto"/>
            </w:tcBorders>
            <w:shd w:val="clear" w:color="auto" w:fill="auto"/>
            <w:noWrap/>
            <w:vAlign w:val="center"/>
            <w:hideMark/>
          </w:tcPr>
          <w:p w14:paraId="48E2A6D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A2819D8"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56,3</w:t>
            </w:r>
          </w:p>
        </w:tc>
        <w:tc>
          <w:tcPr>
            <w:tcW w:w="1140" w:type="dxa"/>
            <w:tcBorders>
              <w:top w:val="nil"/>
              <w:left w:val="nil"/>
              <w:bottom w:val="single" w:sz="4" w:space="0" w:color="auto"/>
              <w:right w:val="single" w:sz="4" w:space="0" w:color="auto"/>
            </w:tcBorders>
            <w:shd w:val="clear" w:color="auto" w:fill="auto"/>
            <w:noWrap/>
            <w:vAlign w:val="center"/>
            <w:hideMark/>
          </w:tcPr>
          <w:p w14:paraId="2F7437BB"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56,0</w:t>
            </w:r>
          </w:p>
        </w:tc>
        <w:tc>
          <w:tcPr>
            <w:tcW w:w="1180" w:type="dxa"/>
            <w:tcBorders>
              <w:top w:val="nil"/>
              <w:left w:val="nil"/>
              <w:bottom w:val="single" w:sz="4" w:space="0" w:color="auto"/>
              <w:right w:val="single" w:sz="4" w:space="0" w:color="auto"/>
            </w:tcBorders>
            <w:shd w:val="clear" w:color="auto" w:fill="auto"/>
            <w:noWrap/>
            <w:vAlign w:val="center"/>
            <w:hideMark/>
          </w:tcPr>
          <w:p w14:paraId="188AC69F"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56,7</w:t>
            </w:r>
          </w:p>
        </w:tc>
      </w:tr>
      <w:tr w:rsidR="002A5EE8" w:rsidRPr="002A5EE8" w14:paraId="7F8801A7"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561B3BBF"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Субсидия автономным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6DCFEAE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020 05 L4670</w:t>
            </w:r>
          </w:p>
        </w:tc>
        <w:tc>
          <w:tcPr>
            <w:tcW w:w="425" w:type="dxa"/>
            <w:tcBorders>
              <w:top w:val="nil"/>
              <w:left w:val="nil"/>
              <w:bottom w:val="single" w:sz="4" w:space="0" w:color="auto"/>
              <w:right w:val="single" w:sz="4" w:space="0" w:color="auto"/>
            </w:tcBorders>
            <w:shd w:val="clear" w:color="auto" w:fill="auto"/>
            <w:noWrap/>
            <w:vAlign w:val="center"/>
            <w:hideMark/>
          </w:tcPr>
          <w:p w14:paraId="5C74461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08</w:t>
            </w:r>
          </w:p>
        </w:tc>
        <w:tc>
          <w:tcPr>
            <w:tcW w:w="426" w:type="dxa"/>
            <w:tcBorders>
              <w:top w:val="nil"/>
              <w:left w:val="nil"/>
              <w:bottom w:val="single" w:sz="4" w:space="0" w:color="auto"/>
              <w:right w:val="single" w:sz="4" w:space="0" w:color="auto"/>
            </w:tcBorders>
            <w:shd w:val="clear" w:color="auto" w:fill="auto"/>
            <w:noWrap/>
            <w:vAlign w:val="center"/>
            <w:hideMark/>
          </w:tcPr>
          <w:p w14:paraId="73B198A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565" w:type="dxa"/>
            <w:tcBorders>
              <w:top w:val="nil"/>
              <w:left w:val="nil"/>
              <w:bottom w:val="single" w:sz="4" w:space="0" w:color="auto"/>
              <w:right w:val="single" w:sz="4" w:space="0" w:color="auto"/>
            </w:tcBorders>
            <w:shd w:val="clear" w:color="auto" w:fill="auto"/>
            <w:noWrap/>
            <w:vAlign w:val="center"/>
            <w:hideMark/>
          </w:tcPr>
          <w:p w14:paraId="7F391BC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4CEB5944"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56,3</w:t>
            </w:r>
          </w:p>
        </w:tc>
        <w:tc>
          <w:tcPr>
            <w:tcW w:w="1140" w:type="dxa"/>
            <w:tcBorders>
              <w:top w:val="nil"/>
              <w:left w:val="nil"/>
              <w:bottom w:val="single" w:sz="4" w:space="0" w:color="auto"/>
              <w:right w:val="single" w:sz="4" w:space="0" w:color="auto"/>
            </w:tcBorders>
            <w:shd w:val="clear" w:color="auto" w:fill="auto"/>
            <w:noWrap/>
            <w:vAlign w:val="center"/>
            <w:hideMark/>
          </w:tcPr>
          <w:p w14:paraId="7BCC538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56,0</w:t>
            </w:r>
          </w:p>
        </w:tc>
        <w:tc>
          <w:tcPr>
            <w:tcW w:w="1180" w:type="dxa"/>
            <w:tcBorders>
              <w:top w:val="nil"/>
              <w:left w:val="nil"/>
              <w:bottom w:val="single" w:sz="4" w:space="0" w:color="auto"/>
              <w:right w:val="single" w:sz="4" w:space="0" w:color="auto"/>
            </w:tcBorders>
            <w:shd w:val="clear" w:color="auto" w:fill="auto"/>
            <w:noWrap/>
            <w:vAlign w:val="center"/>
            <w:hideMark/>
          </w:tcPr>
          <w:p w14:paraId="68AE3DD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56,7</w:t>
            </w:r>
          </w:p>
        </w:tc>
      </w:tr>
      <w:tr w:rsidR="002A5EE8" w:rsidRPr="002A5EE8" w14:paraId="6D25638C"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1FB4509E"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Другие вопросы в области культуры, кинематографии</w:t>
            </w:r>
          </w:p>
        </w:tc>
        <w:tc>
          <w:tcPr>
            <w:tcW w:w="1417" w:type="dxa"/>
            <w:tcBorders>
              <w:top w:val="nil"/>
              <w:left w:val="nil"/>
              <w:bottom w:val="single" w:sz="4" w:space="0" w:color="auto"/>
              <w:right w:val="single" w:sz="4" w:space="0" w:color="auto"/>
            </w:tcBorders>
            <w:shd w:val="clear" w:color="auto" w:fill="auto"/>
            <w:noWrap/>
            <w:vAlign w:val="center"/>
            <w:hideMark/>
          </w:tcPr>
          <w:p w14:paraId="63857511"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020 05 00000</w:t>
            </w:r>
          </w:p>
        </w:tc>
        <w:tc>
          <w:tcPr>
            <w:tcW w:w="425" w:type="dxa"/>
            <w:tcBorders>
              <w:top w:val="nil"/>
              <w:left w:val="nil"/>
              <w:bottom w:val="single" w:sz="4" w:space="0" w:color="auto"/>
              <w:right w:val="single" w:sz="4" w:space="0" w:color="auto"/>
            </w:tcBorders>
            <w:shd w:val="clear" w:color="auto" w:fill="auto"/>
            <w:noWrap/>
            <w:vAlign w:val="center"/>
            <w:hideMark/>
          </w:tcPr>
          <w:p w14:paraId="11E90BCF"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08</w:t>
            </w:r>
          </w:p>
        </w:tc>
        <w:tc>
          <w:tcPr>
            <w:tcW w:w="426" w:type="dxa"/>
            <w:tcBorders>
              <w:top w:val="nil"/>
              <w:left w:val="nil"/>
              <w:bottom w:val="single" w:sz="4" w:space="0" w:color="auto"/>
              <w:right w:val="single" w:sz="4" w:space="0" w:color="auto"/>
            </w:tcBorders>
            <w:shd w:val="clear" w:color="auto" w:fill="auto"/>
            <w:noWrap/>
            <w:vAlign w:val="center"/>
            <w:hideMark/>
          </w:tcPr>
          <w:p w14:paraId="3476B6A1"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04</w:t>
            </w:r>
          </w:p>
        </w:tc>
        <w:tc>
          <w:tcPr>
            <w:tcW w:w="565" w:type="dxa"/>
            <w:tcBorders>
              <w:top w:val="nil"/>
              <w:left w:val="nil"/>
              <w:bottom w:val="single" w:sz="4" w:space="0" w:color="auto"/>
              <w:right w:val="single" w:sz="4" w:space="0" w:color="auto"/>
            </w:tcBorders>
            <w:shd w:val="clear" w:color="auto" w:fill="auto"/>
            <w:noWrap/>
            <w:vAlign w:val="center"/>
            <w:hideMark/>
          </w:tcPr>
          <w:p w14:paraId="4948FB54"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FDEB23D"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14596,9</w:t>
            </w:r>
          </w:p>
        </w:tc>
        <w:tc>
          <w:tcPr>
            <w:tcW w:w="1140" w:type="dxa"/>
            <w:tcBorders>
              <w:top w:val="nil"/>
              <w:left w:val="nil"/>
              <w:bottom w:val="single" w:sz="4" w:space="0" w:color="auto"/>
              <w:right w:val="single" w:sz="4" w:space="0" w:color="auto"/>
            </w:tcBorders>
            <w:shd w:val="clear" w:color="auto" w:fill="auto"/>
            <w:noWrap/>
            <w:vAlign w:val="center"/>
            <w:hideMark/>
          </w:tcPr>
          <w:p w14:paraId="6D689723"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14596,9</w:t>
            </w:r>
          </w:p>
        </w:tc>
        <w:tc>
          <w:tcPr>
            <w:tcW w:w="1180" w:type="dxa"/>
            <w:tcBorders>
              <w:top w:val="nil"/>
              <w:left w:val="nil"/>
              <w:bottom w:val="single" w:sz="4" w:space="0" w:color="auto"/>
              <w:right w:val="single" w:sz="4" w:space="0" w:color="auto"/>
            </w:tcBorders>
            <w:shd w:val="clear" w:color="auto" w:fill="auto"/>
            <w:noWrap/>
            <w:vAlign w:val="center"/>
            <w:hideMark/>
          </w:tcPr>
          <w:p w14:paraId="607B16C5"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14596,9</w:t>
            </w:r>
          </w:p>
        </w:tc>
      </w:tr>
      <w:tr w:rsidR="002A5EE8" w:rsidRPr="002A5EE8" w14:paraId="4CF89955"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4E68E5D9"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Расходы на обеспечение деятельности муниципальных автономных учреждений</w:t>
            </w:r>
          </w:p>
        </w:tc>
        <w:tc>
          <w:tcPr>
            <w:tcW w:w="1417" w:type="dxa"/>
            <w:tcBorders>
              <w:top w:val="nil"/>
              <w:left w:val="nil"/>
              <w:bottom w:val="single" w:sz="4" w:space="0" w:color="auto"/>
              <w:right w:val="single" w:sz="4" w:space="0" w:color="auto"/>
            </w:tcBorders>
            <w:shd w:val="clear" w:color="auto" w:fill="auto"/>
            <w:noWrap/>
            <w:vAlign w:val="center"/>
            <w:hideMark/>
          </w:tcPr>
          <w:p w14:paraId="2946969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020 05 20040</w:t>
            </w:r>
          </w:p>
        </w:tc>
        <w:tc>
          <w:tcPr>
            <w:tcW w:w="425" w:type="dxa"/>
            <w:tcBorders>
              <w:top w:val="nil"/>
              <w:left w:val="nil"/>
              <w:bottom w:val="single" w:sz="4" w:space="0" w:color="auto"/>
              <w:right w:val="single" w:sz="4" w:space="0" w:color="auto"/>
            </w:tcBorders>
            <w:shd w:val="clear" w:color="auto" w:fill="auto"/>
            <w:noWrap/>
            <w:vAlign w:val="center"/>
            <w:hideMark/>
          </w:tcPr>
          <w:p w14:paraId="140AFF4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08</w:t>
            </w:r>
          </w:p>
        </w:tc>
        <w:tc>
          <w:tcPr>
            <w:tcW w:w="426" w:type="dxa"/>
            <w:tcBorders>
              <w:top w:val="nil"/>
              <w:left w:val="nil"/>
              <w:bottom w:val="single" w:sz="4" w:space="0" w:color="auto"/>
              <w:right w:val="single" w:sz="4" w:space="0" w:color="auto"/>
            </w:tcBorders>
            <w:shd w:val="clear" w:color="auto" w:fill="auto"/>
            <w:noWrap/>
            <w:vAlign w:val="center"/>
            <w:hideMark/>
          </w:tcPr>
          <w:p w14:paraId="04EF64D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w:t>
            </w:r>
          </w:p>
        </w:tc>
        <w:tc>
          <w:tcPr>
            <w:tcW w:w="565" w:type="dxa"/>
            <w:tcBorders>
              <w:top w:val="nil"/>
              <w:left w:val="nil"/>
              <w:bottom w:val="single" w:sz="4" w:space="0" w:color="auto"/>
              <w:right w:val="single" w:sz="4" w:space="0" w:color="auto"/>
            </w:tcBorders>
            <w:shd w:val="clear" w:color="auto" w:fill="auto"/>
            <w:noWrap/>
            <w:vAlign w:val="center"/>
            <w:hideMark/>
          </w:tcPr>
          <w:p w14:paraId="6EFD3C9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40B3412"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14596,9</w:t>
            </w:r>
          </w:p>
        </w:tc>
        <w:tc>
          <w:tcPr>
            <w:tcW w:w="1140" w:type="dxa"/>
            <w:tcBorders>
              <w:top w:val="nil"/>
              <w:left w:val="nil"/>
              <w:bottom w:val="single" w:sz="4" w:space="0" w:color="auto"/>
              <w:right w:val="single" w:sz="4" w:space="0" w:color="auto"/>
            </w:tcBorders>
            <w:shd w:val="clear" w:color="auto" w:fill="auto"/>
            <w:noWrap/>
            <w:vAlign w:val="center"/>
            <w:hideMark/>
          </w:tcPr>
          <w:p w14:paraId="3CD952B5"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14596,9</w:t>
            </w:r>
          </w:p>
        </w:tc>
        <w:tc>
          <w:tcPr>
            <w:tcW w:w="1180" w:type="dxa"/>
            <w:tcBorders>
              <w:top w:val="nil"/>
              <w:left w:val="nil"/>
              <w:bottom w:val="single" w:sz="4" w:space="0" w:color="auto"/>
              <w:right w:val="single" w:sz="4" w:space="0" w:color="auto"/>
            </w:tcBorders>
            <w:shd w:val="clear" w:color="auto" w:fill="auto"/>
            <w:noWrap/>
            <w:vAlign w:val="center"/>
            <w:hideMark/>
          </w:tcPr>
          <w:p w14:paraId="7846BE1F"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14596,9</w:t>
            </w:r>
          </w:p>
        </w:tc>
      </w:tr>
      <w:tr w:rsidR="002A5EE8" w:rsidRPr="002A5EE8" w14:paraId="124B5088"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781F2545"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автономным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5DE5CEA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020 05 20040</w:t>
            </w:r>
          </w:p>
        </w:tc>
        <w:tc>
          <w:tcPr>
            <w:tcW w:w="425" w:type="dxa"/>
            <w:tcBorders>
              <w:top w:val="nil"/>
              <w:left w:val="nil"/>
              <w:bottom w:val="single" w:sz="4" w:space="0" w:color="auto"/>
              <w:right w:val="single" w:sz="4" w:space="0" w:color="auto"/>
            </w:tcBorders>
            <w:shd w:val="clear" w:color="auto" w:fill="auto"/>
            <w:noWrap/>
            <w:vAlign w:val="center"/>
            <w:hideMark/>
          </w:tcPr>
          <w:p w14:paraId="543525B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08</w:t>
            </w:r>
          </w:p>
        </w:tc>
        <w:tc>
          <w:tcPr>
            <w:tcW w:w="426" w:type="dxa"/>
            <w:tcBorders>
              <w:top w:val="nil"/>
              <w:left w:val="nil"/>
              <w:bottom w:val="single" w:sz="4" w:space="0" w:color="auto"/>
              <w:right w:val="single" w:sz="4" w:space="0" w:color="auto"/>
            </w:tcBorders>
            <w:shd w:val="clear" w:color="auto" w:fill="auto"/>
            <w:noWrap/>
            <w:vAlign w:val="center"/>
            <w:hideMark/>
          </w:tcPr>
          <w:p w14:paraId="15F5E4C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w:t>
            </w:r>
          </w:p>
        </w:tc>
        <w:tc>
          <w:tcPr>
            <w:tcW w:w="565" w:type="dxa"/>
            <w:tcBorders>
              <w:top w:val="nil"/>
              <w:left w:val="nil"/>
              <w:bottom w:val="single" w:sz="4" w:space="0" w:color="auto"/>
              <w:right w:val="single" w:sz="4" w:space="0" w:color="auto"/>
            </w:tcBorders>
            <w:shd w:val="clear" w:color="auto" w:fill="auto"/>
            <w:noWrap/>
            <w:vAlign w:val="center"/>
            <w:hideMark/>
          </w:tcPr>
          <w:p w14:paraId="1555AE3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1308146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14596,9</w:t>
            </w:r>
          </w:p>
        </w:tc>
        <w:tc>
          <w:tcPr>
            <w:tcW w:w="1140" w:type="dxa"/>
            <w:tcBorders>
              <w:top w:val="nil"/>
              <w:left w:val="nil"/>
              <w:bottom w:val="single" w:sz="4" w:space="0" w:color="auto"/>
              <w:right w:val="single" w:sz="4" w:space="0" w:color="auto"/>
            </w:tcBorders>
            <w:shd w:val="clear" w:color="auto" w:fill="auto"/>
            <w:noWrap/>
            <w:vAlign w:val="center"/>
            <w:hideMark/>
          </w:tcPr>
          <w:p w14:paraId="38033FEF"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14596,9</w:t>
            </w:r>
          </w:p>
        </w:tc>
        <w:tc>
          <w:tcPr>
            <w:tcW w:w="1180" w:type="dxa"/>
            <w:tcBorders>
              <w:top w:val="nil"/>
              <w:left w:val="nil"/>
              <w:bottom w:val="single" w:sz="4" w:space="0" w:color="auto"/>
              <w:right w:val="single" w:sz="4" w:space="0" w:color="auto"/>
            </w:tcBorders>
            <w:shd w:val="clear" w:color="auto" w:fill="auto"/>
            <w:noWrap/>
            <w:vAlign w:val="center"/>
            <w:hideMark/>
          </w:tcPr>
          <w:p w14:paraId="6FB8741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14596,9</w:t>
            </w:r>
          </w:p>
        </w:tc>
      </w:tr>
      <w:tr w:rsidR="002A5EE8" w:rsidRPr="002A5EE8" w14:paraId="61B51A44"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E5D3CB5"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Ресурсное обеспечение деятельности комитета культуры по реализации муниципальной Программы</w:t>
            </w:r>
          </w:p>
        </w:tc>
        <w:tc>
          <w:tcPr>
            <w:tcW w:w="1417" w:type="dxa"/>
            <w:tcBorders>
              <w:top w:val="nil"/>
              <w:left w:val="nil"/>
              <w:bottom w:val="single" w:sz="4" w:space="0" w:color="auto"/>
              <w:right w:val="single" w:sz="4" w:space="0" w:color="auto"/>
            </w:tcBorders>
            <w:shd w:val="clear" w:color="auto" w:fill="auto"/>
            <w:noWrap/>
            <w:vAlign w:val="center"/>
            <w:hideMark/>
          </w:tcPr>
          <w:p w14:paraId="09EEDAA7"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020 06 00000</w:t>
            </w:r>
          </w:p>
        </w:tc>
        <w:tc>
          <w:tcPr>
            <w:tcW w:w="425" w:type="dxa"/>
            <w:tcBorders>
              <w:top w:val="nil"/>
              <w:left w:val="nil"/>
              <w:bottom w:val="single" w:sz="4" w:space="0" w:color="auto"/>
              <w:right w:val="single" w:sz="4" w:space="0" w:color="auto"/>
            </w:tcBorders>
            <w:shd w:val="clear" w:color="auto" w:fill="auto"/>
            <w:noWrap/>
            <w:vAlign w:val="center"/>
            <w:hideMark/>
          </w:tcPr>
          <w:p w14:paraId="2B46E58D"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426" w:type="dxa"/>
            <w:tcBorders>
              <w:top w:val="nil"/>
              <w:left w:val="nil"/>
              <w:bottom w:val="single" w:sz="4" w:space="0" w:color="auto"/>
              <w:right w:val="single" w:sz="4" w:space="0" w:color="auto"/>
            </w:tcBorders>
            <w:shd w:val="clear" w:color="auto" w:fill="auto"/>
            <w:noWrap/>
            <w:vAlign w:val="center"/>
            <w:hideMark/>
          </w:tcPr>
          <w:p w14:paraId="59E1247E"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2D41E08C"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3502E7A"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10064,0</w:t>
            </w:r>
          </w:p>
        </w:tc>
        <w:tc>
          <w:tcPr>
            <w:tcW w:w="1140" w:type="dxa"/>
            <w:tcBorders>
              <w:top w:val="nil"/>
              <w:left w:val="nil"/>
              <w:bottom w:val="single" w:sz="4" w:space="0" w:color="auto"/>
              <w:right w:val="single" w:sz="4" w:space="0" w:color="auto"/>
            </w:tcBorders>
            <w:shd w:val="clear" w:color="auto" w:fill="auto"/>
            <w:noWrap/>
            <w:vAlign w:val="center"/>
            <w:hideMark/>
          </w:tcPr>
          <w:p w14:paraId="4613F36F"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10064,0</w:t>
            </w:r>
          </w:p>
        </w:tc>
        <w:tc>
          <w:tcPr>
            <w:tcW w:w="1180" w:type="dxa"/>
            <w:tcBorders>
              <w:top w:val="nil"/>
              <w:left w:val="nil"/>
              <w:bottom w:val="single" w:sz="4" w:space="0" w:color="auto"/>
              <w:right w:val="single" w:sz="4" w:space="0" w:color="auto"/>
            </w:tcBorders>
            <w:shd w:val="clear" w:color="auto" w:fill="auto"/>
            <w:noWrap/>
            <w:vAlign w:val="center"/>
            <w:hideMark/>
          </w:tcPr>
          <w:p w14:paraId="066EBF7F"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10064,0</w:t>
            </w:r>
          </w:p>
        </w:tc>
      </w:tr>
      <w:tr w:rsidR="002A5EE8" w:rsidRPr="002A5EE8" w14:paraId="0482EBEC"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7BBD8634"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Культура, кинематография</w:t>
            </w:r>
          </w:p>
        </w:tc>
        <w:tc>
          <w:tcPr>
            <w:tcW w:w="1417" w:type="dxa"/>
            <w:tcBorders>
              <w:top w:val="nil"/>
              <w:left w:val="nil"/>
              <w:bottom w:val="single" w:sz="4" w:space="0" w:color="auto"/>
              <w:right w:val="single" w:sz="4" w:space="0" w:color="auto"/>
            </w:tcBorders>
            <w:shd w:val="clear" w:color="auto" w:fill="auto"/>
            <w:noWrap/>
            <w:vAlign w:val="center"/>
            <w:hideMark/>
          </w:tcPr>
          <w:p w14:paraId="30D2817C"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020 06 00000</w:t>
            </w:r>
          </w:p>
        </w:tc>
        <w:tc>
          <w:tcPr>
            <w:tcW w:w="425" w:type="dxa"/>
            <w:tcBorders>
              <w:top w:val="nil"/>
              <w:left w:val="nil"/>
              <w:bottom w:val="single" w:sz="4" w:space="0" w:color="auto"/>
              <w:right w:val="single" w:sz="4" w:space="0" w:color="auto"/>
            </w:tcBorders>
            <w:shd w:val="clear" w:color="auto" w:fill="auto"/>
            <w:noWrap/>
            <w:vAlign w:val="center"/>
            <w:hideMark/>
          </w:tcPr>
          <w:p w14:paraId="16BE50FC"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08</w:t>
            </w:r>
          </w:p>
        </w:tc>
        <w:tc>
          <w:tcPr>
            <w:tcW w:w="426" w:type="dxa"/>
            <w:tcBorders>
              <w:top w:val="nil"/>
              <w:left w:val="nil"/>
              <w:bottom w:val="single" w:sz="4" w:space="0" w:color="auto"/>
              <w:right w:val="single" w:sz="4" w:space="0" w:color="auto"/>
            </w:tcBorders>
            <w:shd w:val="clear" w:color="auto" w:fill="auto"/>
            <w:noWrap/>
            <w:vAlign w:val="center"/>
            <w:hideMark/>
          </w:tcPr>
          <w:p w14:paraId="1E358C58"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0755D9AC"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38C5CD3"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10064,0</w:t>
            </w:r>
          </w:p>
        </w:tc>
        <w:tc>
          <w:tcPr>
            <w:tcW w:w="1140" w:type="dxa"/>
            <w:tcBorders>
              <w:top w:val="nil"/>
              <w:left w:val="nil"/>
              <w:bottom w:val="single" w:sz="4" w:space="0" w:color="auto"/>
              <w:right w:val="single" w:sz="4" w:space="0" w:color="auto"/>
            </w:tcBorders>
            <w:shd w:val="clear" w:color="auto" w:fill="auto"/>
            <w:noWrap/>
            <w:vAlign w:val="center"/>
            <w:hideMark/>
          </w:tcPr>
          <w:p w14:paraId="3AD1CD1D"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10064,0</w:t>
            </w:r>
          </w:p>
        </w:tc>
        <w:tc>
          <w:tcPr>
            <w:tcW w:w="1180" w:type="dxa"/>
            <w:tcBorders>
              <w:top w:val="nil"/>
              <w:left w:val="nil"/>
              <w:bottom w:val="single" w:sz="4" w:space="0" w:color="auto"/>
              <w:right w:val="single" w:sz="4" w:space="0" w:color="auto"/>
            </w:tcBorders>
            <w:shd w:val="clear" w:color="auto" w:fill="auto"/>
            <w:noWrap/>
            <w:vAlign w:val="center"/>
            <w:hideMark/>
          </w:tcPr>
          <w:p w14:paraId="1DB6AFCC"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10064,0</w:t>
            </w:r>
          </w:p>
        </w:tc>
      </w:tr>
      <w:tr w:rsidR="002A5EE8" w:rsidRPr="002A5EE8" w14:paraId="5B113893"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2DA162CD"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Другие вопросы в области культуры, кинематографии</w:t>
            </w:r>
          </w:p>
        </w:tc>
        <w:tc>
          <w:tcPr>
            <w:tcW w:w="1417" w:type="dxa"/>
            <w:tcBorders>
              <w:top w:val="nil"/>
              <w:left w:val="nil"/>
              <w:bottom w:val="single" w:sz="4" w:space="0" w:color="auto"/>
              <w:right w:val="single" w:sz="4" w:space="0" w:color="auto"/>
            </w:tcBorders>
            <w:shd w:val="clear" w:color="auto" w:fill="auto"/>
            <w:noWrap/>
            <w:vAlign w:val="center"/>
            <w:hideMark/>
          </w:tcPr>
          <w:p w14:paraId="23581071"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020 06 00000</w:t>
            </w:r>
          </w:p>
        </w:tc>
        <w:tc>
          <w:tcPr>
            <w:tcW w:w="425" w:type="dxa"/>
            <w:tcBorders>
              <w:top w:val="nil"/>
              <w:left w:val="nil"/>
              <w:bottom w:val="single" w:sz="4" w:space="0" w:color="auto"/>
              <w:right w:val="single" w:sz="4" w:space="0" w:color="auto"/>
            </w:tcBorders>
            <w:shd w:val="clear" w:color="auto" w:fill="auto"/>
            <w:noWrap/>
            <w:vAlign w:val="center"/>
            <w:hideMark/>
          </w:tcPr>
          <w:p w14:paraId="047B7AD9"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08</w:t>
            </w:r>
          </w:p>
        </w:tc>
        <w:tc>
          <w:tcPr>
            <w:tcW w:w="426" w:type="dxa"/>
            <w:tcBorders>
              <w:top w:val="nil"/>
              <w:left w:val="nil"/>
              <w:bottom w:val="single" w:sz="4" w:space="0" w:color="auto"/>
              <w:right w:val="single" w:sz="4" w:space="0" w:color="auto"/>
            </w:tcBorders>
            <w:shd w:val="clear" w:color="auto" w:fill="auto"/>
            <w:noWrap/>
            <w:vAlign w:val="center"/>
            <w:hideMark/>
          </w:tcPr>
          <w:p w14:paraId="1024885D"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04</w:t>
            </w:r>
          </w:p>
        </w:tc>
        <w:tc>
          <w:tcPr>
            <w:tcW w:w="565" w:type="dxa"/>
            <w:tcBorders>
              <w:top w:val="nil"/>
              <w:left w:val="nil"/>
              <w:bottom w:val="single" w:sz="4" w:space="0" w:color="auto"/>
              <w:right w:val="single" w:sz="4" w:space="0" w:color="auto"/>
            </w:tcBorders>
            <w:shd w:val="clear" w:color="auto" w:fill="auto"/>
            <w:noWrap/>
            <w:vAlign w:val="center"/>
            <w:hideMark/>
          </w:tcPr>
          <w:p w14:paraId="64900DBB"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56BB6BF"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10064,0</w:t>
            </w:r>
          </w:p>
        </w:tc>
        <w:tc>
          <w:tcPr>
            <w:tcW w:w="1140" w:type="dxa"/>
            <w:tcBorders>
              <w:top w:val="nil"/>
              <w:left w:val="nil"/>
              <w:bottom w:val="single" w:sz="4" w:space="0" w:color="auto"/>
              <w:right w:val="single" w:sz="4" w:space="0" w:color="auto"/>
            </w:tcBorders>
            <w:shd w:val="clear" w:color="auto" w:fill="auto"/>
            <w:noWrap/>
            <w:vAlign w:val="center"/>
            <w:hideMark/>
          </w:tcPr>
          <w:p w14:paraId="104E81E0"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10064,0</w:t>
            </w:r>
          </w:p>
        </w:tc>
        <w:tc>
          <w:tcPr>
            <w:tcW w:w="1180" w:type="dxa"/>
            <w:tcBorders>
              <w:top w:val="nil"/>
              <w:left w:val="nil"/>
              <w:bottom w:val="single" w:sz="4" w:space="0" w:color="auto"/>
              <w:right w:val="single" w:sz="4" w:space="0" w:color="auto"/>
            </w:tcBorders>
            <w:shd w:val="clear" w:color="auto" w:fill="auto"/>
            <w:noWrap/>
            <w:vAlign w:val="center"/>
            <w:hideMark/>
          </w:tcPr>
          <w:p w14:paraId="2ED9229A"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10064,0</w:t>
            </w:r>
          </w:p>
        </w:tc>
      </w:tr>
      <w:tr w:rsidR="002A5EE8" w:rsidRPr="002A5EE8" w14:paraId="2648752F"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3EB435F2"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Расходы на обеспечение функций органов местного самоуправления</w:t>
            </w:r>
          </w:p>
        </w:tc>
        <w:tc>
          <w:tcPr>
            <w:tcW w:w="1417" w:type="dxa"/>
            <w:tcBorders>
              <w:top w:val="nil"/>
              <w:left w:val="nil"/>
              <w:bottom w:val="single" w:sz="4" w:space="0" w:color="auto"/>
              <w:right w:val="single" w:sz="4" w:space="0" w:color="auto"/>
            </w:tcBorders>
            <w:shd w:val="clear" w:color="auto" w:fill="auto"/>
            <w:noWrap/>
            <w:vAlign w:val="center"/>
            <w:hideMark/>
          </w:tcPr>
          <w:p w14:paraId="228656E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020 06 10040</w:t>
            </w:r>
          </w:p>
        </w:tc>
        <w:tc>
          <w:tcPr>
            <w:tcW w:w="425" w:type="dxa"/>
            <w:tcBorders>
              <w:top w:val="nil"/>
              <w:left w:val="nil"/>
              <w:bottom w:val="single" w:sz="4" w:space="0" w:color="auto"/>
              <w:right w:val="single" w:sz="4" w:space="0" w:color="auto"/>
            </w:tcBorders>
            <w:shd w:val="clear" w:color="auto" w:fill="auto"/>
            <w:noWrap/>
            <w:vAlign w:val="center"/>
            <w:hideMark/>
          </w:tcPr>
          <w:p w14:paraId="16C0115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08</w:t>
            </w:r>
          </w:p>
        </w:tc>
        <w:tc>
          <w:tcPr>
            <w:tcW w:w="426" w:type="dxa"/>
            <w:tcBorders>
              <w:top w:val="nil"/>
              <w:left w:val="nil"/>
              <w:bottom w:val="single" w:sz="4" w:space="0" w:color="auto"/>
              <w:right w:val="single" w:sz="4" w:space="0" w:color="auto"/>
            </w:tcBorders>
            <w:shd w:val="clear" w:color="auto" w:fill="auto"/>
            <w:noWrap/>
            <w:vAlign w:val="center"/>
            <w:hideMark/>
          </w:tcPr>
          <w:p w14:paraId="616700E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w:t>
            </w:r>
          </w:p>
        </w:tc>
        <w:tc>
          <w:tcPr>
            <w:tcW w:w="565" w:type="dxa"/>
            <w:tcBorders>
              <w:top w:val="nil"/>
              <w:left w:val="nil"/>
              <w:bottom w:val="single" w:sz="4" w:space="0" w:color="auto"/>
              <w:right w:val="single" w:sz="4" w:space="0" w:color="auto"/>
            </w:tcBorders>
            <w:shd w:val="clear" w:color="auto" w:fill="auto"/>
            <w:noWrap/>
            <w:vAlign w:val="center"/>
            <w:hideMark/>
          </w:tcPr>
          <w:p w14:paraId="4799F81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78CEFB84"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8615,8</w:t>
            </w:r>
          </w:p>
        </w:tc>
        <w:tc>
          <w:tcPr>
            <w:tcW w:w="1140" w:type="dxa"/>
            <w:tcBorders>
              <w:top w:val="nil"/>
              <w:left w:val="nil"/>
              <w:bottom w:val="single" w:sz="4" w:space="0" w:color="auto"/>
              <w:right w:val="single" w:sz="4" w:space="0" w:color="auto"/>
            </w:tcBorders>
            <w:shd w:val="clear" w:color="auto" w:fill="auto"/>
            <w:noWrap/>
            <w:vAlign w:val="center"/>
            <w:hideMark/>
          </w:tcPr>
          <w:p w14:paraId="3793F881"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8615,8</w:t>
            </w:r>
          </w:p>
        </w:tc>
        <w:tc>
          <w:tcPr>
            <w:tcW w:w="1180" w:type="dxa"/>
            <w:tcBorders>
              <w:top w:val="nil"/>
              <w:left w:val="nil"/>
              <w:bottom w:val="single" w:sz="4" w:space="0" w:color="auto"/>
              <w:right w:val="single" w:sz="4" w:space="0" w:color="auto"/>
            </w:tcBorders>
            <w:shd w:val="clear" w:color="auto" w:fill="auto"/>
            <w:noWrap/>
            <w:vAlign w:val="center"/>
            <w:hideMark/>
          </w:tcPr>
          <w:p w14:paraId="42B148F3"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8615,8</w:t>
            </w:r>
          </w:p>
        </w:tc>
      </w:tr>
      <w:tr w:rsidR="002A5EE8" w:rsidRPr="002A5EE8" w14:paraId="3C5AA05A"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44C45CEC"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Расходы на выплаты персоналу   государственных (муниципальных) органов</w:t>
            </w:r>
          </w:p>
        </w:tc>
        <w:tc>
          <w:tcPr>
            <w:tcW w:w="1417" w:type="dxa"/>
            <w:tcBorders>
              <w:top w:val="nil"/>
              <w:left w:val="nil"/>
              <w:bottom w:val="single" w:sz="4" w:space="0" w:color="auto"/>
              <w:right w:val="single" w:sz="4" w:space="0" w:color="auto"/>
            </w:tcBorders>
            <w:shd w:val="clear" w:color="auto" w:fill="auto"/>
            <w:noWrap/>
            <w:vAlign w:val="center"/>
            <w:hideMark/>
          </w:tcPr>
          <w:p w14:paraId="3C2DA33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020 06 10040</w:t>
            </w:r>
          </w:p>
        </w:tc>
        <w:tc>
          <w:tcPr>
            <w:tcW w:w="425" w:type="dxa"/>
            <w:tcBorders>
              <w:top w:val="nil"/>
              <w:left w:val="nil"/>
              <w:bottom w:val="single" w:sz="4" w:space="0" w:color="auto"/>
              <w:right w:val="single" w:sz="4" w:space="0" w:color="auto"/>
            </w:tcBorders>
            <w:shd w:val="clear" w:color="auto" w:fill="auto"/>
            <w:noWrap/>
            <w:vAlign w:val="center"/>
            <w:hideMark/>
          </w:tcPr>
          <w:p w14:paraId="3DDAB0B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08</w:t>
            </w:r>
          </w:p>
        </w:tc>
        <w:tc>
          <w:tcPr>
            <w:tcW w:w="426" w:type="dxa"/>
            <w:tcBorders>
              <w:top w:val="nil"/>
              <w:left w:val="nil"/>
              <w:bottom w:val="single" w:sz="4" w:space="0" w:color="auto"/>
              <w:right w:val="single" w:sz="4" w:space="0" w:color="auto"/>
            </w:tcBorders>
            <w:shd w:val="clear" w:color="auto" w:fill="auto"/>
            <w:noWrap/>
            <w:vAlign w:val="center"/>
            <w:hideMark/>
          </w:tcPr>
          <w:p w14:paraId="09BA70D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w:t>
            </w:r>
          </w:p>
        </w:tc>
        <w:tc>
          <w:tcPr>
            <w:tcW w:w="565" w:type="dxa"/>
            <w:tcBorders>
              <w:top w:val="nil"/>
              <w:left w:val="nil"/>
              <w:bottom w:val="single" w:sz="4" w:space="0" w:color="auto"/>
              <w:right w:val="single" w:sz="4" w:space="0" w:color="auto"/>
            </w:tcBorders>
            <w:shd w:val="clear" w:color="auto" w:fill="auto"/>
            <w:noWrap/>
            <w:vAlign w:val="center"/>
            <w:hideMark/>
          </w:tcPr>
          <w:p w14:paraId="5087B47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120</w:t>
            </w:r>
          </w:p>
        </w:tc>
        <w:tc>
          <w:tcPr>
            <w:tcW w:w="1066" w:type="dxa"/>
            <w:tcBorders>
              <w:top w:val="nil"/>
              <w:left w:val="nil"/>
              <w:bottom w:val="single" w:sz="4" w:space="0" w:color="auto"/>
              <w:right w:val="single" w:sz="4" w:space="0" w:color="auto"/>
            </w:tcBorders>
            <w:shd w:val="clear" w:color="auto" w:fill="auto"/>
            <w:noWrap/>
            <w:vAlign w:val="center"/>
            <w:hideMark/>
          </w:tcPr>
          <w:p w14:paraId="0122C9DE"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8494,2</w:t>
            </w:r>
          </w:p>
        </w:tc>
        <w:tc>
          <w:tcPr>
            <w:tcW w:w="1140" w:type="dxa"/>
            <w:tcBorders>
              <w:top w:val="nil"/>
              <w:left w:val="nil"/>
              <w:bottom w:val="single" w:sz="4" w:space="0" w:color="auto"/>
              <w:right w:val="single" w:sz="4" w:space="0" w:color="auto"/>
            </w:tcBorders>
            <w:shd w:val="clear" w:color="auto" w:fill="auto"/>
            <w:noWrap/>
            <w:vAlign w:val="center"/>
            <w:hideMark/>
          </w:tcPr>
          <w:p w14:paraId="2EA70990"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8494,2</w:t>
            </w:r>
          </w:p>
        </w:tc>
        <w:tc>
          <w:tcPr>
            <w:tcW w:w="1180" w:type="dxa"/>
            <w:tcBorders>
              <w:top w:val="nil"/>
              <w:left w:val="nil"/>
              <w:bottom w:val="single" w:sz="4" w:space="0" w:color="auto"/>
              <w:right w:val="single" w:sz="4" w:space="0" w:color="auto"/>
            </w:tcBorders>
            <w:shd w:val="clear" w:color="auto" w:fill="auto"/>
            <w:noWrap/>
            <w:vAlign w:val="center"/>
            <w:hideMark/>
          </w:tcPr>
          <w:p w14:paraId="5926B0D4"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8494,2</w:t>
            </w:r>
          </w:p>
        </w:tc>
      </w:tr>
      <w:tr w:rsidR="002A5EE8" w:rsidRPr="002A5EE8" w14:paraId="63A20BC3"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7BC66B11"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center"/>
            <w:hideMark/>
          </w:tcPr>
          <w:p w14:paraId="06066B3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020 06 10040</w:t>
            </w:r>
          </w:p>
        </w:tc>
        <w:tc>
          <w:tcPr>
            <w:tcW w:w="425" w:type="dxa"/>
            <w:tcBorders>
              <w:top w:val="nil"/>
              <w:left w:val="nil"/>
              <w:bottom w:val="single" w:sz="4" w:space="0" w:color="auto"/>
              <w:right w:val="single" w:sz="4" w:space="0" w:color="auto"/>
            </w:tcBorders>
            <w:shd w:val="clear" w:color="auto" w:fill="auto"/>
            <w:noWrap/>
            <w:vAlign w:val="center"/>
            <w:hideMark/>
          </w:tcPr>
          <w:p w14:paraId="3F4C7A3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08</w:t>
            </w:r>
          </w:p>
        </w:tc>
        <w:tc>
          <w:tcPr>
            <w:tcW w:w="426" w:type="dxa"/>
            <w:tcBorders>
              <w:top w:val="nil"/>
              <w:left w:val="nil"/>
              <w:bottom w:val="single" w:sz="4" w:space="0" w:color="auto"/>
              <w:right w:val="single" w:sz="4" w:space="0" w:color="auto"/>
            </w:tcBorders>
            <w:shd w:val="clear" w:color="auto" w:fill="auto"/>
            <w:noWrap/>
            <w:vAlign w:val="center"/>
            <w:hideMark/>
          </w:tcPr>
          <w:p w14:paraId="73FA851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w:t>
            </w:r>
          </w:p>
        </w:tc>
        <w:tc>
          <w:tcPr>
            <w:tcW w:w="565" w:type="dxa"/>
            <w:tcBorders>
              <w:top w:val="nil"/>
              <w:left w:val="nil"/>
              <w:bottom w:val="single" w:sz="4" w:space="0" w:color="auto"/>
              <w:right w:val="single" w:sz="4" w:space="0" w:color="auto"/>
            </w:tcBorders>
            <w:shd w:val="clear" w:color="auto" w:fill="auto"/>
            <w:noWrap/>
            <w:vAlign w:val="center"/>
            <w:hideMark/>
          </w:tcPr>
          <w:p w14:paraId="6CD1E5F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4B70A16E"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121,6</w:t>
            </w:r>
          </w:p>
        </w:tc>
        <w:tc>
          <w:tcPr>
            <w:tcW w:w="1140" w:type="dxa"/>
            <w:tcBorders>
              <w:top w:val="nil"/>
              <w:left w:val="nil"/>
              <w:bottom w:val="single" w:sz="4" w:space="0" w:color="auto"/>
              <w:right w:val="single" w:sz="4" w:space="0" w:color="auto"/>
            </w:tcBorders>
            <w:shd w:val="clear" w:color="auto" w:fill="auto"/>
            <w:noWrap/>
            <w:vAlign w:val="center"/>
            <w:hideMark/>
          </w:tcPr>
          <w:p w14:paraId="3AEDCB4F"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121,6</w:t>
            </w:r>
          </w:p>
        </w:tc>
        <w:tc>
          <w:tcPr>
            <w:tcW w:w="1180" w:type="dxa"/>
            <w:tcBorders>
              <w:top w:val="nil"/>
              <w:left w:val="nil"/>
              <w:bottom w:val="single" w:sz="4" w:space="0" w:color="auto"/>
              <w:right w:val="single" w:sz="4" w:space="0" w:color="auto"/>
            </w:tcBorders>
            <w:shd w:val="clear" w:color="auto" w:fill="auto"/>
            <w:noWrap/>
            <w:vAlign w:val="center"/>
            <w:hideMark/>
          </w:tcPr>
          <w:p w14:paraId="4F9D6114"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121,6</w:t>
            </w:r>
          </w:p>
        </w:tc>
      </w:tr>
      <w:tr w:rsidR="002A5EE8" w:rsidRPr="002A5EE8" w14:paraId="3596584B"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5AAA2D53"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1417" w:type="dxa"/>
            <w:tcBorders>
              <w:top w:val="nil"/>
              <w:left w:val="nil"/>
              <w:bottom w:val="single" w:sz="4" w:space="0" w:color="auto"/>
              <w:right w:val="single" w:sz="4" w:space="0" w:color="auto"/>
            </w:tcBorders>
            <w:shd w:val="clear" w:color="auto" w:fill="auto"/>
            <w:noWrap/>
            <w:vAlign w:val="center"/>
            <w:hideMark/>
          </w:tcPr>
          <w:p w14:paraId="4D99C22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020 06 70280</w:t>
            </w:r>
          </w:p>
        </w:tc>
        <w:tc>
          <w:tcPr>
            <w:tcW w:w="425" w:type="dxa"/>
            <w:tcBorders>
              <w:top w:val="nil"/>
              <w:left w:val="nil"/>
              <w:bottom w:val="single" w:sz="4" w:space="0" w:color="auto"/>
              <w:right w:val="single" w:sz="4" w:space="0" w:color="auto"/>
            </w:tcBorders>
            <w:shd w:val="clear" w:color="auto" w:fill="auto"/>
            <w:noWrap/>
            <w:vAlign w:val="center"/>
            <w:hideMark/>
          </w:tcPr>
          <w:p w14:paraId="1EBA862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08</w:t>
            </w:r>
          </w:p>
        </w:tc>
        <w:tc>
          <w:tcPr>
            <w:tcW w:w="426" w:type="dxa"/>
            <w:tcBorders>
              <w:top w:val="nil"/>
              <w:left w:val="nil"/>
              <w:bottom w:val="single" w:sz="4" w:space="0" w:color="auto"/>
              <w:right w:val="single" w:sz="4" w:space="0" w:color="auto"/>
            </w:tcBorders>
            <w:shd w:val="clear" w:color="auto" w:fill="auto"/>
            <w:noWrap/>
            <w:vAlign w:val="center"/>
            <w:hideMark/>
          </w:tcPr>
          <w:p w14:paraId="74B91ED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w:t>
            </w:r>
          </w:p>
        </w:tc>
        <w:tc>
          <w:tcPr>
            <w:tcW w:w="565" w:type="dxa"/>
            <w:tcBorders>
              <w:top w:val="nil"/>
              <w:left w:val="nil"/>
              <w:bottom w:val="single" w:sz="4" w:space="0" w:color="auto"/>
              <w:right w:val="single" w:sz="4" w:space="0" w:color="auto"/>
            </w:tcBorders>
            <w:shd w:val="clear" w:color="auto" w:fill="auto"/>
            <w:noWrap/>
            <w:vAlign w:val="center"/>
            <w:hideMark/>
          </w:tcPr>
          <w:p w14:paraId="7CE02EE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F748B91"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1448,2</w:t>
            </w:r>
          </w:p>
        </w:tc>
        <w:tc>
          <w:tcPr>
            <w:tcW w:w="1140" w:type="dxa"/>
            <w:tcBorders>
              <w:top w:val="nil"/>
              <w:left w:val="nil"/>
              <w:bottom w:val="single" w:sz="4" w:space="0" w:color="auto"/>
              <w:right w:val="single" w:sz="4" w:space="0" w:color="auto"/>
            </w:tcBorders>
            <w:shd w:val="clear" w:color="auto" w:fill="auto"/>
            <w:noWrap/>
            <w:vAlign w:val="center"/>
            <w:hideMark/>
          </w:tcPr>
          <w:p w14:paraId="751B1B4E"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1448,2</w:t>
            </w:r>
          </w:p>
        </w:tc>
        <w:tc>
          <w:tcPr>
            <w:tcW w:w="1180" w:type="dxa"/>
            <w:tcBorders>
              <w:top w:val="nil"/>
              <w:left w:val="nil"/>
              <w:bottom w:val="single" w:sz="4" w:space="0" w:color="auto"/>
              <w:right w:val="single" w:sz="4" w:space="0" w:color="auto"/>
            </w:tcBorders>
            <w:shd w:val="clear" w:color="auto" w:fill="auto"/>
            <w:noWrap/>
            <w:vAlign w:val="center"/>
            <w:hideMark/>
          </w:tcPr>
          <w:p w14:paraId="2BF3732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1448,2</w:t>
            </w:r>
          </w:p>
        </w:tc>
      </w:tr>
      <w:tr w:rsidR="002A5EE8" w:rsidRPr="002A5EE8" w14:paraId="6FBA73DA"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3C61201"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Расходы на выплаты персоналу государственных (муниципальных) органов</w:t>
            </w:r>
          </w:p>
        </w:tc>
        <w:tc>
          <w:tcPr>
            <w:tcW w:w="1417" w:type="dxa"/>
            <w:tcBorders>
              <w:top w:val="nil"/>
              <w:left w:val="nil"/>
              <w:bottom w:val="single" w:sz="4" w:space="0" w:color="auto"/>
              <w:right w:val="single" w:sz="4" w:space="0" w:color="auto"/>
            </w:tcBorders>
            <w:shd w:val="clear" w:color="auto" w:fill="auto"/>
            <w:noWrap/>
            <w:vAlign w:val="center"/>
            <w:hideMark/>
          </w:tcPr>
          <w:p w14:paraId="40ADAB9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020 06 70280</w:t>
            </w:r>
          </w:p>
        </w:tc>
        <w:tc>
          <w:tcPr>
            <w:tcW w:w="425" w:type="dxa"/>
            <w:tcBorders>
              <w:top w:val="nil"/>
              <w:left w:val="nil"/>
              <w:bottom w:val="single" w:sz="4" w:space="0" w:color="auto"/>
              <w:right w:val="single" w:sz="4" w:space="0" w:color="auto"/>
            </w:tcBorders>
            <w:shd w:val="clear" w:color="auto" w:fill="auto"/>
            <w:noWrap/>
            <w:vAlign w:val="center"/>
            <w:hideMark/>
          </w:tcPr>
          <w:p w14:paraId="619DC4E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08</w:t>
            </w:r>
          </w:p>
        </w:tc>
        <w:tc>
          <w:tcPr>
            <w:tcW w:w="426" w:type="dxa"/>
            <w:tcBorders>
              <w:top w:val="nil"/>
              <w:left w:val="nil"/>
              <w:bottom w:val="single" w:sz="4" w:space="0" w:color="auto"/>
              <w:right w:val="single" w:sz="4" w:space="0" w:color="auto"/>
            </w:tcBorders>
            <w:shd w:val="clear" w:color="auto" w:fill="auto"/>
            <w:noWrap/>
            <w:vAlign w:val="center"/>
            <w:hideMark/>
          </w:tcPr>
          <w:p w14:paraId="7C96EEE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w:t>
            </w:r>
          </w:p>
        </w:tc>
        <w:tc>
          <w:tcPr>
            <w:tcW w:w="565" w:type="dxa"/>
            <w:tcBorders>
              <w:top w:val="nil"/>
              <w:left w:val="nil"/>
              <w:bottom w:val="single" w:sz="4" w:space="0" w:color="auto"/>
              <w:right w:val="single" w:sz="4" w:space="0" w:color="auto"/>
            </w:tcBorders>
            <w:shd w:val="clear" w:color="auto" w:fill="auto"/>
            <w:noWrap/>
            <w:vAlign w:val="center"/>
            <w:hideMark/>
          </w:tcPr>
          <w:p w14:paraId="4559490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120</w:t>
            </w:r>
          </w:p>
        </w:tc>
        <w:tc>
          <w:tcPr>
            <w:tcW w:w="1066" w:type="dxa"/>
            <w:tcBorders>
              <w:top w:val="nil"/>
              <w:left w:val="nil"/>
              <w:bottom w:val="single" w:sz="4" w:space="0" w:color="auto"/>
              <w:right w:val="single" w:sz="4" w:space="0" w:color="auto"/>
            </w:tcBorders>
            <w:shd w:val="clear" w:color="auto" w:fill="auto"/>
            <w:noWrap/>
            <w:vAlign w:val="center"/>
            <w:hideMark/>
          </w:tcPr>
          <w:p w14:paraId="0D5445E0"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1430,2</w:t>
            </w:r>
          </w:p>
        </w:tc>
        <w:tc>
          <w:tcPr>
            <w:tcW w:w="1140" w:type="dxa"/>
            <w:tcBorders>
              <w:top w:val="nil"/>
              <w:left w:val="nil"/>
              <w:bottom w:val="single" w:sz="4" w:space="0" w:color="auto"/>
              <w:right w:val="single" w:sz="4" w:space="0" w:color="auto"/>
            </w:tcBorders>
            <w:shd w:val="clear" w:color="auto" w:fill="auto"/>
            <w:noWrap/>
            <w:vAlign w:val="center"/>
            <w:hideMark/>
          </w:tcPr>
          <w:p w14:paraId="75096728"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1430,2</w:t>
            </w:r>
          </w:p>
        </w:tc>
        <w:tc>
          <w:tcPr>
            <w:tcW w:w="1180" w:type="dxa"/>
            <w:tcBorders>
              <w:top w:val="nil"/>
              <w:left w:val="nil"/>
              <w:bottom w:val="single" w:sz="4" w:space="0" w:color="auto"/>
              <w:right w:val="single" w:sz="4" w:space="0" w:color="auto"/>
            </w:tcBorders>
            <w:shd w:val="clear" w:color="auto" w:fill="auto"/>
            <w:noWrap/>
            <w:vAlign w:val="center"/>
            <w:hideMark/>
          </w:tcPr>
          <w:p w14:paraId="04C75FFF"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1430,2</w:t>
            </w:r>
          </w:p>
        </w:tc>
      </w:tr>
      <w:tr w:rsidR="002A5EE8" w:rsidRPr="002A5EE8" w14:paraId="14003C70"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5EFB7791"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center"/>
            <w:hideMark/>
          </w:tcPr>
          <w:p w14:paraId="7026DBC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020 06 70280</w:t>
            </w:r>
          </w:p>
        </w:tc>
        <w:tc>
          <w:tcPr>
            <w:tcW w:w="425" w:type="dxa"/>
            <w:tcBorders>
              <w:top w:val="nil"/>
              <w:left w:val="nil"/>
              <w:bottom w:val="single" w:sz="4" w:space="0" w:color="auto"/>
              <w:right w:val="single" w:sz="4" w:space="0" w:color="auto"/>
            </w:tcBorders>
            <w:shd w:val="clear" w:color="auto" w:fill="auto"/>
            <w:noWrap/>
            <w:vAlign w:val="center"/>
            <w:hideMark/>
          </w:tcPr>
          <w:p w14:paraId="1DCB376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08</w:t>
            </w:r>
          </w:p>
        </w:tc>
        <w:tc>
          <w:tcPr>
            <w:tcW w:w="426" w:type="dxa"/>
            <w:tcBorders>
              <w:top w:val="nil"/>
              <w:left w:val="nil"/>
              <w:bottom w:val="single" w:sz="4" w:space="0" w:color="auto"/>
              <w:right w:val="single" w:sz="4" w:space="0" w:color="auto"/>
            </w:tcBorders>
            <w:shd w:val="clear" w:color="auto" w:fill="auto"/>
            <w:noWrap/>
            <w:vAlign w:val="center"/>
            <w:hideMark/>
          </w:tcPr>
          <w:p w14:paraId="1819C5B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w:t>
            </w:r>
          </w:p>
        </w:tc>
        <w:tc>
          <w:tcPr>
            <w:tcW w:w="565" w:type="dxa"/>
            <w:tcBorders>
              <w:top w:val="nil"/>
              <w:left w:val="nil"/>
              <w:bottom w:val="single" w:sz="4" w:space="0" w:color="auto"/>
              <w:right w:val="single" w:sz="4" w:space="0" w:color="auto"/>
            </w:tcBorders>
            <w:shd w:val="clear" w:color="auto" w:fill="auto"/>
            <w:noWrap/>
            <w:vAlign w:val="center"/>
            <w:hideMark/>
          </w:tcPr>
          <w:p w14:paraId="2FC38A2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7B98A1C2"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18,0</w:t>
            </w:r>
          </w:p>
        </w:tc>
        <w:tc>
          <w:tcPr>
            <w:tcW w:w="1140" w:type="dxa"/>
            <w:tcBorders>
              <w:top w:val="nil"/>
              <w:left w:val="nil"/>
              <w:bottom w:val="single" w:sz="4" w:space="0" w:color="auto"/>
              <w:right w:val="single" w:sz="4" w:space="0" w:color="auto"/>
            </w:tcBorders>
            <w:shd w:val="clear" w:color="auto" w:fill="auto"/>
            <w:noWrap/>
            <w:vAlign w:val="center"/>
            <w:hideMark/>
          </w:tcPr>
          <w:p w14:paraId="29827F45"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18,0</w:t>
            </w:r>
          </w:p>
        </w:tc>
        <w:tc>
          <w:tcPr>
            <w:tcW w:w="1180" w:type="dxa"/>
            <w:tcBorders>
              <w:top w:val="nil"/>
              <w:left w:val="nil"/>
              <w:bottom w:val="single" w:sz="4" w:space="0" w:color="auto"/>
              <w:right w:val="single" w:sz="4" w:space="0" w:color="auto"/>
            </w:tcBorders>
            <w:shd w:val="clear" w:color="auto" w:fill="auto"/>
            <w:noWrap/>
            <w:vAlign w:val="center"/>
            <w:hideMark/>
          </w:tcPr>
          <w:p w14:paraId="0E595435"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18,0</w:t>
            </w:r>
          </w:p>
        </w:tc>
      </w:tr>
      <w:tr w:rsidR="002A5EE8" w:rsidRPr="002A5EE8" w14:paraId="18DF9400"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81B5D97"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Муниципальная программа «Развитие физической культуры и спорта в Старорусском районе на 2022-2027 годы»</w:t>
            </w:r>
          </w:p>
        </w:tc>
        <w:tc>
          <w:tcPr>
            <w:tcW w:w="1417" w:type="dxa"/>
            <w:tcBorders>
              <w:top w:val="nil"/>
              <w:left w:val="nil"/>
              <w:bottom w:val="single" w:sz="4" w:space="0" w:color="auto"/>
              <w:right w:val="single" w:sz="4" w:space="0" w:color="auto"/>
            </w:tcBorders>
            <w:shd w:val="clear" w:color="auto" w:fill="auto"/>
            <w:noWrap/>
            <w:vAlign w:val="center"/>
            <w:hideMark/>
          </w:tcPr>
          <w:p w14:paraId="7CE25FF0"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030 00 00000</w:t>
            </w:r>
          </w:p>
        </w:tc>
        <w:tc>
          <w:tcPr>
            <w:tcW w:w="425" w:type="dxa"/>
            <w:tcBorders>
              <w:top w:val="nil"/>
              <w:left w:val="nil"/>
              <w:bottom w:val="single" w:sz="4" w:space="0" w:color="auto"/>
              <w:right w:val="single" w:sz="4" w:space="0" w:color="auto"/>
            </w:tcBorders>
            <w:shd w:val="clear" w:color="auto" w:fill="auto"/>
            <w:noWrap/>
            <w:vAlign w:val="center"/>
            <w:hideMark/>
          </w:tcPr>
          <w:p w14:paraId="13878495"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426" w:type="dxa"/>
            <w:tcBorders>
              <w:top w:val="nil"/>
              <w:left w:val="nil"/>
              <w:bottom w:val="single" w:sz="4" w:space="0" w:color="auto"/>
              <w:right w:val="single" w:sz="4" w:space="0" w:color="auto"/>
            </w:tcBorders>
            <w:shd w:val="clear" w:color="auto" w:fill="auto"/>
            <w:noWrap/>
            <w:vAlign w:val="center"/>
            <w:hideMark/>
          </w:tcPr>
          <w:p w14:paraId="50F60E7C"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0A969A65"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EADC505"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29920,3</w:t>
            </w:r>
          </w:p>
        </w:tc>
        <w:tc>
          <w:tcPr>
            <w:tcW w:w="1140" w:type="dxa"/>
            <w:tcBorders>
              <w:top w:val="nil"/>
              <w:left w:val="nil"/>
              <w:bottom w:val="single" w:sz="4" w:space="0" w:color="auto"/>
              <w:right w:val="single" w:sz="4" w:space="0" w:color="auto"/>
            </w:tcBorders>
            <w:shd w:val="clear" w:color="auto" w:fill="auto"/>
            <w:noWrap/>
            <w:vAlign w:val="center"/>
            <w:hideMark/>
          </w:tcPr>
          <w:p w14:paraId="7B6C30B9"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28620,3</w:t>
            </w:r>
          </w:p>
        </w:tc>
        <w:tc>
          <w:tcPr>
            <w:tcW w:w="1180" w:type="dxa"/>
            <w:tcBorders>
              <w:top w:val="nil"/>
              <w:left w:val="nil"/>
              <w:bottom w:val="single" w:sz="4" w:space="0" w:color="auto"/>
              <w:right w:val="single" w:sz="4" w:space="0" w:color="auto"/>
            </w:tcBorders>
            <w:shd w:val="clear" w:color="auto" w:fill="auto"/>
            <w:noWrap/>
            <w:vAlign w:val="center"/>
            <w:hideMark/>
          </w:tcPr>
          <w:p w14:paraId="0096163B"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28620,3</w:t>
            </w:r>
          </w:p>
        </w:tc>
      </w:tr>
      <w:tr w:rsidR="002A5EE8" w:rsidRPr="002A5EE8" w14:paraId="38D44CA8"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543D912D"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Подпрограмма «Развитие физической культуры и массового спорта в Старорусском муниципальном районе на 2022-2027 годы» муниципальной программы «Развитие физической культуры и спорта в Старорусском районе на 2022-2027 годы»</w:t>
            </w:r>
          </w:p>
        </w:tc>
        <w:tc>
          <w:tcPr>
            <w:tcW w:w="1417" w:type="dxa"/>
            <w:tcBorders>
              <w:top w:val="nil"/>
              <w:left w:val="nil"/>
              <w:bottom w:val="single" w:sz="4" w:space="0" w:color="auto"/>
              <w:right w:val="single" w:sz="4" w:space="0" w:color="auto"/>
            </w:tcBorders>
            <w:shd w:val="clear" w:color="auto" w:fill="auto"/>
            <w:noWrap/>
            <w:vAlign w:val="center"/>
            <w:hideMark/>
          </w:tcPr>
          <w:p w14:paraId="58F75422"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031 00 00000</w:t>
            </w:r>
          </w:p>
        </w:tc>
        <w:tc>
          <w:tcPr>
            <w:tcW w:w="425" w:type="dxa"/>
            <w:tcBorders>
              <w:top w:val="nil"/>
              <w:left w:val="nil"/>
              <w:bottom w:val="single" w:sz="4" w:space="0" w:color="auto"/>
              <w:right w:val="single" w:sz="4" w:space="0" w:color="auto"/>
            </w:tcBorders>
            <w:shd w:val="clear" w:color="auto" w:fill="auto"/>
            <w:noWrap/>
            <w:vAlign w:val="center"/>
            <w:hideMark/>
          </w:tcPr>
          <w:p w14:paraId="23638A59"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426" w:type="dxa"/>
            <w:tcBorders>
              <w:top w:val="nil"/>
              <w:left w:val="nil"/>
              <w:bottom w:val="single" w:sz="4" w:space="0" w:color="auto"/>
              <w:right w:val="single" w:sz="4" w:space="0" w:color="auto"/>
            </w:tcBorders>
            <w:shd w:val="clear" w:color="auto" w:fill="auto"/>
            <w:noWrap/>
            <w:vAlign w:val="center"/>
            <w:hideMark/>
          </w:tcPr>
          <w:p w14:paraId="3CBF44AF"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10BACAF0"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9081919"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839,3</w:t>
            </w:r>
          </w:p>
        </w:tc>
        <w:tc>
          <w:tcPr>
            <w:tcW w:w="1140" w:type="dxa"/>
            <w:tcBorders>
              <w:top w:val="nil"/>
              <w:left w:val="nil"/>
              <w:bottom w:val="single" w:sz="4" w:space="0" w:color="auto"/>
              <w:right w:val="single" w:sz="4" w:space="0" w:color="auto"/>
            </w:tcBorders>
            <w:shd w:val="clear" w:color="auto" w:fill="auto"/>
            <w:noWrap/>
            <w:vAlign w:val="center"/>
            <w:hideMark/>
          </w:tcPr>
          <w:p w14:paraId="76B7D1F5"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839,3</w:t>
            </w:r>
          </w:p>
        </w:tc>
        <w:tc>
          <w:tcPr>
            <w:tcW w:w="1180" w:type="dxa"/>
            <w:tcBorders>
              <w:top w:val="nil"/>
              <w:left w:val="nil"/>
              <w:bottom w:val="single" w:sz="4" w:space="0" w:color="auto"/>
              <w:right w:val="single" w:sz="4" w:space="0" w:color="auto"/>
            </w:tcBorders>
            <w:shd w:val="clear" w:color="auto" w:fill="auto"/>
            <w:noWrap/>
            <w:vAlign w:val="center"/>
            <w:hideMark/>
          </w:tcPr>
          <w:p w14:paraId="04FEAA34"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839,3</w:t>
            </w:r>
          </w:p>
        </w:tc>
      </w:tr>
      <w:tr w:rsidR="002A5EE8" w:rsidRPr="002A5EE8" w14:paraId="6552908A"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438D929C"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Физическая культура и спорт</w:t>
            </w:r>
          </w:p>
        </w:tc>
        <w:tc>
          <w:tcPr>
            <w:tcW w:w="1417" w:type="dxa"/>
            <w:tcBorders>
              <w:top w:val="nil"/>
              <w:left w:val="nil"/>
              <w:bottom w:val="single" w:sz="4" w:space="0" w:color="auto"/>
              <w:right w:val="single" w:sz="4" w:space="0" w:color="auto"/>
            </w:tcBorders>
            <w:shd w:val="clear" w:color="auto" w:fill="auto"/>
            <w:noWrap/>
            <w:vAlign w:val="center"/>
            <w:hideMark/>
          </w:tcPr>
          <w:p w14:paraId="293E52C0"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031 00 00000</w:t>
            </w:r>
          </w:p>
        </w:tc>
        <w:tc>
          <w:tcPr>
            <w:tcW w:w="425" w:type="dxa"/>
            <w:tcBorders>
              <w:top w:val="nil"/>
              <w:left w:val="nil"/>
              <w:bottom w:val="single" w:sz="4" w:space="0" w:color="auto"/>
              <w:right w:val="single" w:sz="4" w:space="0" w:color="auto"/>
            </w:tcBorders>
            <w:shd w:val="clear" w:color="auto" w:fill="auto"/>
            <w:noWrap/>
            <w:vAlign w:val="center"/>
            <w:hideMark/>
          </w:tcPr>
          <w:p w14:paraId="56F94EB0"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11</w:t>
            </w:r>
          </w:p>
        </w:tc>
        <w:tc>
          <w:tcPr>
            <w:tcW w:w="426" w:type="dxa"/>
            <w:tcBorders>
              <w:top w:val="nil"/>
              <w:left w:val="nil"/>
              <w:bottom w:val="single" w:sz="4" w:space="0" w:color="auto"/>
              <w:right w:val="single" w:sz="4" w:space="0" w:color="auto"/>
            </w:tcBorders>
            <w:shd w:val="clear" w:color="auto" w:fill="auto"/>
            <w:noWrap/>
            <w:vAlign w:val="center"/>
            <w:hideMark/>
          </w:tcPr>
          <w:p w14:paraId="354CA5F5"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588770AF"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EFACAC1"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839,3</w:t>
            </w:r>
          </w:p>
        </w:tc>
        <w:tc>
          <w:tcPr>
            <w:tcW w:w="1140" w:type="dxa"/>
            <w:tcBorders>
              <w:top w:val="nil"/>
              <w:left w:val="nil"/>
              <w:bottom w:val="single" w:sz="4" w:space="0" w:color="auto"/>
              <w:right w:val="single" w:sz="4" w:space="0" w:color="auto"/>
            </w:tcBorders>
            <w:shd w:val="clear" w:color="auto" w:fill="auto"/>
            <w:noWrap/>
            <w:vAlign w:val="center"/>
            <w:hideMark/>
          </w:tcPr>
          <w:p w14:paraId="56413E81"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839,3</w:t>
            </w:r>
          </w:p>
        </w:tc>
        <w:tc>
          <w:tcPr>
            <w:tcW w:w="1180" w:type="dxa"/>
            <w:tcBorders>
              <w:top w:val="nil"/>
              <w:left w:val="nil"/>
              <w:bottom w:val="single" w:sz="4" w:space="0" w:color="auto"/>
              <w:right w:val="single" w:sz="4" w:space="0" w:color="auto"/>
            </w:tcBorders>
            <w:shd w:val="clear" w:color="auto" w:fill="auto"/>
            <w:noWrap/>
            <w:vAlign w:val="center"/>
            <w:hideMark/>
          </w:tcPr>
          <w:p w14:paraId="2007C663"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839,3</w:t>
            </w:r>
          </w:p>
        </w:tc>
      </w:tr>
      <w:tr w:rsidR="002A5EE8" w:rsidRPr="002A5EE8" w14:paraId="6DD5A250"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2B7FF066"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Физическая культура</w:t>
            </w:r>
          </w:p>
        </w:tc>
        <w:tc>
          <w:tcPr>
            <w:tcW w:w="1417" w:type="dxa"/>
            <w:tcBorders>
              <w:top w:val="nil"/>
              <w:left w:val="nil"/>
              <w:bottom w:val="single" w:sz="4" w:space="0" w:color="auto"/>
              <w:right w:val="single" w:sz="4" w:space="0" w:color="auto"/>
            </w:tcBorders>
            <w:shd w:val="clear" w:color="auto" w:fill="auto"/>
            <w:noWrap/>
            <w:vAlign w:val="center"/>
            <w:hideMark/>
          </w:tcPr>
          <w:p w14:paraId="663652F7"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031 00 00000</w:t>
            </w:r>
          </w:p>
        </w:tc>
        <w:tc>
          <w:tcPr>
            <w:tcW w:w="425" w:type="dxa"/>
            <w:tcBorders>
              <w:top w:val="nil"/>
              <w:left w:val="nil"/>
              <w:bottom w:val="single" w:sz="4" w:space="0" w:color="auto"/>
              <w:right w:val="single" w:sz="4" w:space="0" w:color="auto"/>
            </w:tcBorders>
            <w:shd w:val="clear" w:color="auto" w:fill="auto"/>
            <w:noWrap/>
            <w:vAlign w:val="center"/>
            <w:hideMark/>
          </w:tcPr>
          <w:p w14:paraId="4D19CCBC"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11</w:t>
            </w:r>
          </w:p>
        </w:tc>
        <w:tc>
          <w:tcPr>
            <w:tcW w:w="426" w:type="dxa"/>
            <w:tcBorders>
              <w:top w:val="nil"/>
              <w:left w:val="nil"/>
              <w:bottom w:val="single" w:sz="4" w:space="0" w:color="auto"/>
              <w:right w:val="single" w:sz="4" w:space="0" w:color="auto"/>
            </w:tcBorders>
            <w:shd w:val="clear" w:color="auto" w:fill="auto"/>
            <w:noWrap/>
            <w:vAlign w:val="center"/>
            <w:hideMark/>
          </w:tcPr>
          <w:p w14:paraId="71D01D90"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01</w:t>
            </w:r>
          </w:p>
        </w:tc>
        <w:tc>
          <w:tcPr>
            <w:tcW w:w="565" w:type="dxa"/>
            <w:tcBorders>
              <w:top w:val="nil"/>
              <w:left w:val="nil"/>
              <w:bottom w:val="single" w:sz="4" w:space="0" w:color="auto"/>
              <w:right w:val="single" w:sz="4" w:space="0" w:color="auto"/>
            </w:tcBorders>
            <w:shd w:val="clear" w:color="auto" w:fill="auto"/>
            <w:noWrap/>
            <w:vAlign w:val="center"/>
            <w:hideMark/>
          </w:tcPr>
          <w:p w14:paraId="580B1246"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BC8F619"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839,3</w:t>
            </w:r>
          </w:p>
        </w:tc>
        <w:tc>
          <w:tcPr>
            <w:tcW w:w="1140" w:type="dxa"/>
            <w:tcBorders>
              <w:top w:val="nil"/>
              <w:left w:val="nil"/>
              <w:bottom w:val="single" w:sz="4" w:space="0" w:color="auto"/>
              <w:right w:val="single" w:sz="4" w:space="0" w:color="auto"/>
            </w:tcBorders>
            <w:shd w:val="clear" w:color="auto" w:fill="auto"/>
            <w:noWrap/>
            <w:vAlign w:val="center"/>
            <w:hideMark/>
          </w:tcPr>
          <w:p w14:paraId="279601CA"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839,3</w:t>
            </w:r>
          </w:p>
        </w:tc>
        <w:tc>
          <w:tcPr>
            <w:tcW w:w="1180" w:type="dxa"/>
            <w:tcBorders>
              <w:top w:val="nil"/>
              <w:left w:val="nil"/>
              <w:bottom w:val="single" w:sz="4" w:space="0" w:color="auto"/>
              <w:right w:val="single" w:sz="4" w:space="0" w:color="auto"/>
            </w:tcBorders>
            <w:shd w:val="clear" w:color="auto" w:fill="auto"/>
            <w:noWrap/>
            <w:vAlign w:val="center"/>
            <w:hideMark/>
          </w:tcPr>
          <w:p w14:paraId="40CF5AA7"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839,3</w:t>
            </w:r>
          </w:p>
        </w:tc>
      </w:tr>
      <w:tr w:rsidR="002A5EE8" w:rsidRPr="002A5EE8" w14:paraId="16B34377"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37C0DB9D"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Проведение массовых мероприятий</w:t>
            </w:r>
          </w:p>
        </w:tc>
        <w:tc>
          <w:tcPr>
            <w:tcW w:w="1417" w:type="dxa"/>
            <w:tcBorders>
              <w:top w:val="nil"/>
              <w:left w:val="nil"/>
              <w:bottom w:val="single" w:sz="4" w:space="0" w:color="auto"/>
              <w:right w:val="single" w:sz="4" w:space="0" w:color="auto"/>
            </w:tcBorders>
            <w:shd w:val="clear" w:color="auto" w:fill="auto"/>
            <w:noWrap/>
            <w:vAlign w:val="center"/>
            <w:hideMark/>
          </w:tcPr>
          <w:p w14:paraId="7CB5D5F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031 00 40070</w:t>
            </w:r>
          </w:p>
        </w:tc>
        <w:tc>
          <w:tcPr>
            <w:tcW w:w="425" w:type="dxa"/>
            <w:tcBorders>
              <w:top w:val="nil"/>
              <w:left w:val="nil"/>
              <w:bottom w:val="single" w:sz="4" w:space="0" w:color="auto"/>
              <w:right w:val="single" w:sz="4" w:space="0" w:color="auto"/>
            </w:tcBorders>
            <w:shd w:val="clear" w:color="auto" w:fill="auto"/>
            <w:noWrap/>
            <w:vAlign w:val="center"/>
            <w:hideMark/>
          </w:tcPr>
          <w:p w14:paraId="66DDA2C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11</w:t>
            </w:r>
          </w:p>
        </w:tc>
        <w:tc>
          <w:tcPr>
            <w:tcW w:w="426" w:type="dxa"/>
            <w:tcBorders>
              <w:top w:val="nil"/>
              <w:left w:val="nil"/>
              <w:bottom w:val="single" w:sz="4" w:space="0" w:color="auto"/>
              <w:right w:val="single" w:sz="4" w:space="0" w:color="auto"/>
            </w:tcBorders>
            <w:shd w:val="clear" w:color="auto" w:fill="auto"/>
            <w:noWrap/>
            <w:vAlign w:val="center"/>
            <w:hideMark/>
          </w:tcPr>
          <w:p w14:paraId="5FBB259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565" w:type="dxa"/>
            <w:tcBorders>
              <w:top w:val="nil"/>
              <w:left w:val="nil"/>
              <w:bottom w:val="single" w:sz="4" w:space="0" w:color="auto"/>
              <w:right w:val="single" w:sz="4" w:space="0" w:color="auto"/>
            </w:tcBorders>
            <w:shd w:val="clear" w:color="auto" w:fill="auto"/>
            <w:noWrap/>
            <w:vAlign w:val="center"/>
            <w:hideMark/>
          </w:tcPr>
          <w:p w14:paraId="299D84D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1AFD2EE7"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839,3</w:t>
            </w:r>
          </w:p>
        </w:tc>
        <w:tc>
          <w:tcPr>
            <w:tcW w:w="1140" w:type="dxa"/>
            <w:tcBorders>
              <w:top w:val="nil"/>
              <w:left w:val="nil"/>
              <w:bottom w:val="single" w:sz="4" w:space="0" w:color="auto"/>
              <w:right w:val="single" w:sz="4" w:space="0" w:color="auto"/>
            </w:tcBorders>
            <w:shd w:val="clear" w:color="auto" w:fill="auto"/>
            <w:noWrap/>
            <w:vAlign w:val="center"/>
            <w:hideMark/>
          </w:tcPr>
          <w:p w14:paraId="7DFD19BF"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839,3</w:t>
            </w:r>
          </w:p>
        </w:tc>
        <w:tc>
          <w:tcPr>
            <w:tcW w:w="1180" w:type="dxa"/>
            <w:tcBorders>
              <w:top w:val="nil"/>
              <w:left w:val="nil"/>
              <w:bottom w:val="single" w:sz="4" w:space="0" w:color="auto"/>
              <w:right w:val="single" w:sz="4" w:space="0" w:color="auto"/>
            </w:tcBorders>
            <w:shd w:val="clear" w:color="auto" w:fill="auto"/>
            <w:noWrap/>
            <w:vAlign w:val="center"/>
            <w:hideMark/>
          </w:tcPr>
          <w:p w14:paraId="71D1BFA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839,3</w:t>
            </w:r>
          </w:p>
        </w:tc>
      </w:tr>
      <w:tr w:rsidR="002A5EE8" w:rsidRPr="002A5EE8" w14:paraId="20CB596A"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762FEA31"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автономным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2738625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031 00 40070</w:t>
            </w:r>
          </w:p>
        </w:tc>
        <w:tc>
          <w:tcPr>
            <w:tcW w:w="425" w:type="dxa"/>
            <w:tcBorders>
              <w:top w:val="nil"/>
              <w:left w:val="nil"/>
              <w:bottom w:val="single" w:sz="4" w:space="0" w:color="auto"/>
              <w:right w:val="single" w:sz="4" w:space="0" w:color="auto"/>
            </w:tcBorders>
            <w:shd w:val="clear" w:color="auto" w:fill="auto"/>
            <w:noWrap/>
            <w:vAlign w:val="center"/>
            <w:hideMark/>
          </w:tcPr>
          <w:p w14:paraId="3920BBD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11</w:t>
            </w:r>
          </w:p>
        </w:tc>
        <w:tc>
          <w:tcPr>
            <w:tcW w:w="426" w:type="dxa"/>
            <w:tcBorders>
              <w:top w:val="nil"/>
              <w:left w:val="nil"/>
              <w:bottom w:val="single" w:sz="4" w:space="0" w:color="auto"/>
              <w:right w:val="single" w:sz="4" w:space="0" w:color="auto"/>
            </w:tcBorders>
            <w:shd w:val="clear" w:color="auto" w:fill="auto"/>
            <w:noWrap/>
            <w:vAlign w:val="center"/>
            <w:hideMark/>
          </w:tcPr>
          <w:p w14:paraId="37D29E4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565" w:type="dxa"/>
            <w:tcBorders>
              <w:top w:val="nil"/>
              <w:left w:val="nil"/>
              <w:bottom w:val="single" w:sz="4" w:space="0" w:color="auto"/>
              <w:right w:val="single" w:sz="4" w:space="0" w:color="auto"/>
            </w:tcBorders>
            <w:shd w:val="clear" w:color="auto" w:fill="auto"/>
            <w:noWrap/>
            <w:vAlign w:val="center"/>
            <w:hideMark/>
          </w:tcPr>
          <w:p w14:paraId="260E5FE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108232E2"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839,3</w:t>
            </w:r>
          </w:p>
        </w:tc>
        <w:tc>
          <w:tcPr>
            <w:tcW w:w="1140" w:type="dxa"/>
            <w:tcBorders>
              <w:top w:val="nil"/>
              <w:left w:val="nil"/>
              <w:bottom w:val="single" w:sz="4" w:space="0" w:color="auto"/>
              <w:right w:val="single" w:sz="4" w:space="0" w:color="auto"/>
            </w:tcBorders>
            <w:shd w:val="clear" w:color="auto" w:fill="auto"/>
            <w:noWrap/>
            <w:vAlign w:val="center"/>
            <w:hideMark/>
          </w:tcPr>
          <w:p w14:paraId="6DE6B548"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839,3</w:t>
            </w:r>
          </w:p>
        </w:tc>
        <w:tc>
          <w:tcPr>
            <w:tcW w:w="1180" w:type="dxa"/>
            <w:tcBorders>
              <w:top w:val="nil"/>
              <w:left w:val="nil"/>
              <w:bottom w:val="single" w:sz="4" w:space="0" w:color="auto"/>
              <w:right w:val="single" w:sz="4" w:space="0" w:color="auto"/>
            </w:tcBorders>
            <w:shd w:val="clear" w:color="auto" w:fill="auto"/>
            <w:noWrap/>
            <w:vAlign w:val="center"/>
            <w:hideMark/>
          </w:tcPr>
          <w:p w14:paraId="46C5794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839,3</w:t>
            </w:r>
          </w:p>
        </w:tc>
      </w:tr>
      <w:tr w:rsidR="002A5EE8" w:rsidRPr="002A5EE8" w14:paraId="3ED1A057"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3431F433"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 xml:space="preserve">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2022-2027 годы» </w:t>
            </w:r>
          </w:p>
        </w:tc>
        <w:tc>
          <w:tcPr>
            <w:tcW w:w="1417" w:type="dxa"/>
            <w:tcBorders>
              <w:top w:val="nil"/>
              <w:left w:val="nil"/>
              <w:bottom w:val="single" w:sz="4" w:space="0" w:color="auto"/>
              <w:right w:val="single" w:sz="4" w:space="0" w:color="auto"/>
            </w:tcBorders>
            <w:shd w:val="clear" w:color="auto" w:fill="auto"/>
            <w:noWrap/>
            <w:vAlign w:val="center"/>
            <w:hideMark/>
          </w:tcPr>
          <w:p w14:paraId="7B72274F"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032 00 00000</w:t>
            </w:r>
          </w:p>
        </w:tc>
        <w:tc>
          <w:tcPr>
            <w:tcW w:w="425" w:type="dxa"/>
            <w:tcBorders>
              <w:top w:val="nil"/>
              <w:left w:val="nil"/>
              <w:bottom w:val="single" w:sz="4" w:space="0" w:color="auto"/>
              <w:right w:val="single" w:sz="4" w:space="0" w:color="auto"/>
            </w:tcBorders>
            <w:shd w:val="clear" w:color="auto" w:fill="auto"/>
            <w:noWrap/>
            <w:vAlign w:val="center"/>
            <w:hideMark/>
          </w:tcPr>
          <w:p w14:paraId="655AF948"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426" w:type="dxa"/>
            <w:tcBorders>
              <w:top w:val="nil"/>
              <w:left w:val="nil"/>
              <w:bottom w:val="single" w:sz="4" w:space="0" w:color="auto"/>
              <w:right w:val="single" w:sz="4" w:space="0" w:color="auto"/>
            </w:tcBorders>
            <w:shd w:val="clear" w:color="auto" w:fill="auto"/>
            <w:noWrap/>
            <w:vAlign w:val="center"/>
            <w:hideMark/>
          </w:tcPr>
          <w:p w14:paraId="6E1A3B76"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7F6804D1"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48DB5F1"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29081,0</w:t>
            </w:r>
          </w:p>
        </w:tc>
        <w:tc>
          <w:tcPr>
            <w:tcW w:w="1140" w:type="dxa"/>
            <w:tcBorders>
              <w:top w:val="nil"/>
              <w:left w:val="nil"/>
              <w:bottom w:val="single" w:sz="4" w:space="0" w:color="auto"/>
              <w:right w:val="single" w:sz="4" w:space="0" w:color="auto"/>
            </w:tcBorders>
            <w:shd w:val="clear" w:color="auto" w:fill="auto"/>
            <w:noWrap/>
            <w:vAlign w:val="center"/>
            <w:hideMark/>
          </w:tcPr>
          <w:p w14:paraId="5B89CDAB"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27781,0</w:t>
            </w:r>
          </w:p>
        </w:tc>
        <w:tc>
          <w:tcPr>
            <w:tcW w:w="1180" w:type="dxa"/>
            <w:tcBorders>
              <w:top w:val="nil"/>
              <w:left w:val="nil"/>
              <w:bottom w:val="single" w:sz="4" w:space="0" w:color="auto"/>
              <w:right w:val="single" w:sz="4" w:space="0" w:color="auto"/>
            </w:tcBorders>
            <w:shd w:val="clear" w:color="auto" w:fill="auto"/>
            <w:noWrap/>
            <w:vAlign w:val="center"/>
            <w:hideMark/>
          </w:tcPr>
          <w:p w14:paraId="50A40145"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27781,0</w:t>
            </w:r>
          </w:p>
        </w:tc>
      </w:tr>
      <w:tr w:rsidR="002A5EE8" w:rsidRPr="002A5EE8" w14:paraId="6AE69BA6"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0B00EF24"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Образование</w:t>
            </w:r>
          </w:p>
        </w:tc>
        <w:tc>
          <w:tcPr>
            <w:tcW w:w="1417" w:type="dxa"/>
            <w:tcBorders>
              <w:top w:val="nil"/>
              <w:left w:val="nil"/>
              <w:bottom w:val="single" w:sz="4" w:space="0" w:color="auto"/>
              <w:right w:val="single" w:sz="4" w:space="0" w:color="auto"/>
            </w:tcBorders>
            <w:shd w:val="clear" w:color="auto" w:fill="auto"/>
            <w:noWrap/>
            <w:vAlign w:val="center"/>
            <w:hideMark/>
          </w:tcPr>
          <w:p w14:paraId="3DE30122"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032 00 00000</w:t>
            </w:r>
          </w:p>
        </w:tc>
        <w:tc>
          <w:tcPr>
            <w:tcW w:w="425" w:type="dxa"/>
            <w:tcBorders>
              <w:top w:val="nil"/>
              <w:left w:val="nil"/>
              <w:bottom w:val="single" w:sz="4" w:space="0" w:color="auto"/>
              <w:right w:val="single" w:sz="4" w:space="0" w:color="auto"/>
            </w:tcBorders>
            <w:shd w:val="clear" w:color="auto" w:fill="auto"/>
            <w:noWrap/>
            <w:vAlign w:val="center"/>
            <w:hideMark/>
          </w:tcPr>
          <w:p w14:paraId="48AF5303"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091075E1"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5786FFC5"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710F09E5"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2707,2</w:t>
            </w:r>
          </w:p>
        </w:tc>
        <w:tc>
          <w:tcPr>
            <w:tcW w:w="1140" w:type="dxa"/>
            <w:tcBorders>
              <w:top w:val="nil"/>
              <w:left w:val="nil"/>
              <w:bottom w:val="single" w:sz="4" w:space="0" w:color="auto"/>
              <w:right w:val="single" w:sz="4" w:space="0" w:color="auto"/>
            </w:tcBorders>
            <w:shd w:val="clear" w:color="auto" w:fill="auto"/>
            <w:noWrap/>
            <w:vAlign w:val="center"/>
            <w:hideMark/>
          </w:tcPr>
          <w:p w14:paraId="68FB9485"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2707,2</w:t>
            </w:r>
          </w:p>
        </w:tc>
        <w:tc>
          <w:tcPr>
            <w:tcW w:w="1180" w:type="dxa"/>
            <w:tcBorders>
              <w:top w:val="nil"/>
              <w:left w:val="nil"/>
              <w:bottom w:val="single" w:sz="4" w:space="0" w:color="auto"/>
              <w:right w:val="single" w:sz="4" w:space="0" w:color="auto"/>
            </w:tcBorders>
            <w:shd w:val="clear" w:color="auto" w:fill="auto"/>
            <w:noWrap/>
            <w:vAlign w:val="center"/>
            <w:hideMark/>
          </w:tcPr>
          <w:p w14:paraId="167D95C0"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2707,2</w:t>
            </w:r>
          </w:p>
        </w:tc>
      </w:tr>
      <w:tr w:rsidR="002A5EE8" w:rsidRPr="002A5EE8" w14:paraId="7D464D18"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2BEE1249"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Дополнительное образование детей</w:t>
            </w:r>
          </w:p>
        </w:tc>
        <w:tc>
          <w:tcPr>
            <w:tcW w:w="1417" w:type="dxa"/>
            <w:tcBorders>
              <w:top w:val="nil"/>
              <w:left w:val="nil"/>
              <w:bottom w:val="single" w:sz="4" w:space="0" w:color="auto"/>
              <w:right w:val="single" w:sz="4" w:space="0" w:color="auto"/>
            </w:tcBorders>
            <w:shd w:val="clear" w:color="auto" w:fill="auto"/>
            <w:noWrap/>
            <w:vAlign w:val="center"/>
            <w:hideMark/>
          </w:tcPr>
          <w:p w14:paraId="67405269"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032 00 00000</w:t>
            </w:r>
          </w:p>
        </w:tc>
        <w:tc>
          <w:tcPr>
            <w:tcW w:w="425" w:type="dxa"/>
            <w:tcBorders>
              <w:top w:val="nil"/>
              <w:left w:val="nil"/>
              <w:bottom w:val="single" w:sz="4" w:space="0" w:color="auto"/>
              <w:right w:val="single" w:sz="4" w:space="0" w:color="auto"/>
            </w:tcBorders>
            <w:shd w:val="clear" w:color="auto" w:fill="auto"/>
            <w:noWrap/>
            <w:vAlign w:val="center"/>
            <w:hideMark/>
          </w:tcPr>
          <w:p w14:paraId="29A66275"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6F1BF3F3"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03</w:t>
            </w:r>
          </w:p>
        </w:tc>
        <w:tc>
          <w:tcPr>
            <w:tcW w:w="565" w:type="dxa"/>
            <w:tcBorders>
              <w:top w:val="nil"/>
              <w:left w:val="nil"/>
              <w:bottom w:val="single" w:sz="4" w:space="0" w:color="auto"/>
              <w:right w:val="single" w:sz="4" w:space="0" w:color="auto"/>
            </w:tcBorders>
            <w:shd w:val="clear" w:color="auto" w:fill="auto"/>
            <w:noWrap/>
            <w:vAlign w:val="center"/>
            <w:hideMark/>
          </w:tcPr>
          <w:p w14:paraId="1E6A9C21"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7AF4525C"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2707,2</w:t>
            </w:r>
          </w:p>
        </w:tc>
        <w:tc>
          <w:tcPr>
            <w:tcW w:w="1140" w:type="dxa"/>
            <w:tcBorders>
              <w:top w:val="nil"/>
              <w:left w:val="nil"/>
              <w:bottom w:val="single" w:sz="4" w:space="0" w:color="auto"/>
              <w:right w:val="single" w:sz="4" w:space="0" w:color="auto"/>
            </w:tcBorders>
            <w:shd w:val="clear" w:color="auto" w:fill="auto"/>
            <w:noWrap/>
            <w:vAlign w:val="center"/>
            <w:hideMark/>
          </w:tcPr>
          <w:p w14:paraId="0A08925B"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2707,2</w:t>
            </w:r>
          </w:p>
        </w:tc>
        <w:tc>
          <w:tcPr>
            <w:tcW w:w="1180" w:type="dxa"/>
            <w:tcBorders>
              <w:top w:val="nil"/>
              <w:left w:val="nil"/>
              <w:bottom w:val="single" w:sz="4" w:space="0" w:color="auto"/>
              <w:right w:val="single" w:sz="4" w:space="0" w:color="auto"/>
            </w:tcBorders>
            <w:shd w:val="clear" w:color="auto" w:fill="auto"/>
            <w:noWrap/>
            <w:vAlign w:val="center"/>
            <w:hideMark/>
          </w:tcPr>
          <w:p w14:paraId="05E35526"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2707,2</w:t>
            </w:r>
          </w:p>
        </w:tc>
      </w:tr>
      <w:tr w:rsidR="002A5EE8" w:rsidRPr="002A5EE8" w14:paraId="6072C217"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0D089E10"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Расходы на обеспечение деятельности муниципальных автономных учреждений</w:t>
            </w:r>
          </w:p>
        </w:tc>
        <w:tc>
          <w:tcPr>
            <w:tcW w:w="1417" w:type="dxa"/>
            <w:tcBorders>
              <w:top w:val="nil"/>
              <w:left w:val="nil"/>
              <w:bottom w:val="single" w:sz="4" w:space="0" w:color="auto"/>
              <w:right w:val="single" w:sz="4" w:space="0" w:color="auto"/>
            </w:tcBorders>
            <w:shd w:val="clear" w:color="auto" w:fill="auto"/>
            <w:noWrap/>
            <w:vAlign w:val="center"/>
            <w:hideMark/>
          </w:tcPr>
          <w:p w14:paraId="1EA4878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032 00 20040</w:t>
            </w:r>
          </w:p>
        </w:tc>
        <w:tc>
          <w:tcPr>
            <w:tcW w:w="425" w:type="dxa"/>
            <w:tcBorders>
              <w:top w:val="nil"/>
              <w:left w:val="nil"/>
              <w:bottom w:val="single" w:sz="4" w:space="0" w:color="auto"/>
              <w:right w:val="single" w:sz="4" w:space="0" w:color="auto"/>
            </w:tcBorders>
            <w:shd w:val="clear" w:color="auto" w:fill="auto"/>
            <w:noWrap/>
            <w:vAlign w:val="center"/>
            <w:hideMark/>
          </w:tcPr>
          <w:p w14:paraId="28F03D5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236D9FF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w:t>
            </w:r>
          </w:p>
        </w:tc>
        <w:tc>
          <w:tcPr>
            <w:tcW w:w="565" w:type="dxa"/>
            <w:tcBorders>
              <w:top w:val="nil"/>
              <w:left w:val="nil"/>
              <w:bottom w:val="single" w:sz="4" w:space="0" w:color="auto"/>
              <w:right w:val="single" w:sz="4" w:space="0" w:color="auto"/>
            </w:tcBorders>
            <w:shd w:val="clear" w:color="auto" w:fill="auto"/>
            <w:noWrap/>
            <w:vAlign w:val="center"/>
            <w:hideMark/>
          </w:tcPr>
          <w:p w14:paraId="3F9DFE5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2B338AB4"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2245,9</w:t>
            </w:r>
          </w:p>
        </w:tc>
        <w:tc>
          <w:tcPr>
            <w:tcW w:w="1140" w:type="dxa"/>
            <w:tcBorders>
              <w:top w:val="nil"/>
              <w:left w:val="nil"/>
              <w:bottom w:val="single" w:sz="4" w:space="0" w:color="auto"/>
              <w:right w:val="single" w:sz="4" w:space="0" w:color="auto"/>
            </w:tcBorders>
            <w:shd w:val="clear" w:color="auto" w:fill="auto"/>
            <w:noWrap/>
            <w:vAlign w:val="center"/>
            <w:hideMark/>
          </w:tcPr>
          <w:p w14:paraId="735CE438"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2245,9</w:t>
            </w:r>
          </w:p>
        </w:tc>
        <w:tc>
          <w:tcPr>
            <w:tcW w:w="1180" w:type="dxa"/>
            <w:tcBorders>
              <w:top w:val="nil"/>
              <w:left w:val="nil"/>
              <w:bottom w:val="single" w:sz="4" w:space="0" w:color="auto"/>
              <w:right w:val="single" w:sz="4" w:space="0" w:color="auto"/>
            </w:tcBorders>
            <w:shd w:val="clear" w:color="auto" w:fill="auto"/>
            <w:noWrap/>
            <w:vAlign w:val="center"/>
            <w:hideMark/>
          </w:tcPr>
          <w:p w14:paraId="4DAC277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2245,9</w:t>
            </w:r>
          </w:p>
        </w:tc>
      </w:tr>
      <w:tr w:rsidR="002A5EE8" w:rsidRPr="002A5EE8" w14:paraId="1333E756"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2D8CDF99"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автономным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106AB1F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032 00 20040</w:t>
            </w:r>
          </w:p>
        </w:tc>
        <w:tc>
          <w:tcPr>
            <w:tcW w:w="425" w:type="dxa"/>
            <w:tcBorders>
              <w:top w:val="nil"/>
              <w:left w:val="nil"/>
              <w:bottom w:val="single" w:sz="4" w:space="0" w:color="auto"/>
              <w:right w:val="single" w:sz="4" w:space="0" w:color="auto"/>
            </w:tcBorders>
            <w:shd w:val="clear" w:color="auto" w:fill="auto"/>
            <w:noWrap/>
            <w:vAlign w:val="center"/>
            <w:hideMark/>
          </w:tcPr>
          <w:p w14:paraId="683B4D1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46085F5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w:t>
            </w:r>
          </w:p>
        </w:tc>
        <w:tc>
          <w:tcPr>
            <w:tcW w:w="565" w:type="dxa"/>
            <w:tcBorders>
              <w:top w:val="nil"/>
              <w:left w:val="nil"/>
              <w:bottom w:val="single" w:sz="4" w:space="0" w:color="auto"/>
              <w:right w:val="single" w:sz="4" w:space="0" w:color="auto"/>
            </w:tcBorders>
            <w:shd w:val="clear" w:color="auto" w:fill="auto"/>
            <w:noWrap/>
            <w:vAlign w:val="center"/>
            <w:hideMark/>
          </w:tcPr>
          <w:p w14:paraId="4A3D6D9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31A2C294"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2245,9</w:t>
            </w:r>
          </w:p>
        </w:tc>
        <w:tc>
          <w:tcPr>
            <w:tcW w:w="1140" w:type="dxa"/>
            <w:tcBorders>
              <w:top w:val="nil"/>
              <w:left w:val="nil"/>
              <w:bottom w:val="single" w:sz="4" w:space="0" w:color="auto"/>
              <w:right w:val="single" w:sz="4" w:space="0" w:color="auto"/>
            </w:tcBorders>
            <w:shd w:val="clear" w:color="auto" w:fill="auto"/>
            <w:noWrap/>
            <w:vAlign w:val="center"/>
            <w:hideMark/>
          </w:tcPr>
          <w:p w14:paraId="4C0F777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2245,9</w:t>
            </w:r>
          </w:p>
        </w:tc>
        <w:tc>
          <w:tcPr>
            <w:tcW w:w="1180" w:type="dxa"/>
            <w:tcBorders>
              <w:top w:val="nil"/>
              <w:left w:val="nil"/>
              <w:bottom w:val="single" w:sz="4" w:space="0" w:color="auto"/>
              <w:right w:val="single" w:sz="4" w:space="0" w:color="auto"/>
            </w:tcBorders>
            <w:shd w:val="clear" w:color="auto" w:fill="auto"/>
            <w:noWrap/>
            <w:vAlign w:val="center"/>
            <w:hideMark/>
          </w:tcPr>
          <w:p w14:paraId="0867DA71"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2245,9</w:t>
            </w:r>
          </w:p>
        </w:tc>
      </w:tr>
      <w:tr w:rsidR="002A5EE8" w:rsidRPr="002A5EE8" w14:paraId="0BCD44C6"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493E9041"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7" w:type="dxa"/>
            <w:tcBorders>
              <w:top w:val="nil"/>
              <w:left w:val="nil"/>
              <w:bottom w:val="single" w:sz="4" w:space="0" w:color="auto"/>
              <w:right w:val="single" w:sz="4" w:space="0" w:color="auto"/>
            </w:tcBorders>
            <w:shd w:val="clear" w:color="auto" w:fill="auto"/>
            <w:noWrap/>
            <w:vAlign w:val="center"/>
            <w:hideMark/>
          </w:tcPr>
          <w:p w14:paraId="0030E86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032 00 72300</w:t>
            </w:r>
          </w:p>
        </w:tc>
        <w:tc>
          <w:tcPr>
            <w:tcW w:w="425" w:type="dxa"/>
            <w:tcBorders>
              <w:top w:val="nil"/>
              <w:left w:val="nil"/>
              <w:bottom w:val="single" w:sz="4" w:space="0" w:color="auto"/>
              <w:right w:val="single" w:sz="4" w:space="0" w:color="auto"/>
            </w:tcBorders>
            <w:shd w:val="clear" w:color="auto" w:fill="auto"/>
            <w:noWrap/>
            <w:vAlign w:val="center"/>
            <w:hideMark/>
          </w:tcPr>
          <w:p w14:paraId="6F517D2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243A4B8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w:t>
            </w:r>
          </w:p>
        </w:tc>
        <w:tc>
          <w:tcPr>
            <w:tcW w:w="565" w:type="dxa"/>
            <w:tcBorders>
              <w:top w:val="nil"/>
              <w:left w:val="nil"/>
              <w:bottom w:val="single" w:sz="4" w:space="0" w:color="auto"/>
              <w:right w:val="single" w:sz="4" w:space="0" w:color="auto"/>
            </w:tcBorders>
            <w:shd w:val="clear" w:color="auto" w:fill="auto"/>
            <w:noWrap/>
            <w:vAlign w:val="center"/>
            <w:hideMark/>
          </w:tcPr>
          <w:p w14:paraId="6B7081E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633C75E"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369,1</w:t>
            </w:r>
          </w:p>
        </w:tc>
        <w:tc>
          <w:tcPr>
            <w:tcW w:w="1140" w:type="dxa"/>
            <w:tcBorders>
              <w:top w:val="nil"/>
              <w:left w:val="nil"/>
              <w:bottom w:val="single" w:sz="4" w:space="0" w:color="auto"/>
              <w:right w:val="single" w:sz="4" w:space="0" w:color="auto"/>
            </w:tcBorders>
            <w:shd w:val="clear" w:color="auto" w:fill="auto"/>
            <w:noWrap/>
            <w:vAlign w:val="center"/>
            <w:hideMark/>
          </w:tcPr>
          <w:p w14:paraId="1B743C30"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369,1</w:t>
            </w:r>
          </w:p>
        </w:tc>
        <w:tc>
          <w:tcPr>
            <w:tcW w:w="1180" w:type="dxa"/>
            <w:tcBorders>
              <w:top w:val="nil"/>
              <w:left w:val="nil"/>
              <w:bottom w:val="single" w:sz="4" w:space="0" w:color="auto"/>
              <w:right w:val="single" w:sz="4" w:space="0" w:color="auto"/>
            </w:tcBorders>
            <w:shd w:val="clear" w:color="auto" w:fill="auto"/>
            <w:noWrap/>
            <w:vAlign w:val="center"/>
            <w:hideMark/>
          </w:tcPr>
          <w:p w14:paraId="5535CB83"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369,1</w:t>
            </w:r>
          </w:p>
        </w:tc>
      </w:tr>
      <w:tr w:rsidR="002A5EE8" w:rsidRPr="002A5EE8" w14:paraId="7A5F1D3B"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5CD40DC9"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автономным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4E21B82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032 00 72300</w:t>
            </w:r>
          </w:p>
        </w:tc>
        <w:tc>
          <w:tcPr>
            <w:tcW w:w="425" w:type="dxa"/>
            <w:tcBorders>
              <w:top w:val="nil"/>
              <w:left w:val="nil"/>
              <w:bottom w:val="single" w:sz="4" w:space="0" w:color="auto"/>
              <w:right w:val="single" w:sz="4" w:space="0" w:color="auto"/>
            </w:tcBorders>
            <w:shd w:val="clear" w:color="auto" w:fill="auto"/>
            <w:noWrap/>
            <w:vAlign w:val="center"/>
            <w:hideMark/>
          </w:tcPr>
          <w:p w14:paraId="7EA28BB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3CD75D6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w:t>
            </w:r>
          </w:p>
        </w:tc>
        <w:tc>
          <w:tcPr>
            <w:tcW w:w="565" w:type="dxa"/>
            <w:tcBorders>
              <w:top w:val="nil"/>
              <w:left w:val="nil"/>
              <w:bottom w:val="single" w:sz="4" w:space="0" w:color="auto"/>
              <w:right w:val="single" w:sz="4" w:space="0" w:color="auto"/>
            </w:tcBorders>
            <w:shd w:val="clear" w:color="auto" w:fill="auto"/>
            <w:noWrap/>
            <w:vAlign w:val="center"/>
            <w:hideMark/>
          </w:tcPr>
          <w:p w14:paraId="2D27E60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6EAF922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369,1</w:t>
            </w:r>
          </w:p>
        </w:tc>
        <w:tc>
          <w:tcPr>
            <w:tcW w:w="1140" w:type="dxa"/>
            <w:tcBorders>
              <w:top w:val="nil"/>
              <w:left w:val="nil"/>
              <w:bottom w:val="single" w:sz="4" w:space="0" w:color="auto"/>
              <w:right w:val="single" w:sz="4" w:space="0" w:color="auto"/>
            </w:tcBorders>
            <w:shd w:val="clear" w:color="auto" w:fill="auto"/>
            <w:noWrap/>
            <w:vAlign w:val="center"/>
            <w:hideMark/>
          </w:tcPr>
          <w:p w14:paraId="60878BB5"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369,1</w:t>
            </w:r>
          </w:p>
        </w:tc>
        <w:tc>
          <w:tcPr>
            <w:tcW w:w="1180" w:type="dxa"/>
            <w:tcBorders>
              <w:top w:val="nil"/>
              <w:left w:val="nil"/>
              <w:bottom w:val="single" w:sz="4" w:space="0" w:color="auto"/>
              <w:right w:val="single" w:sz="4" w:space="0" w:color="auto"/>
            </w:tcBorders>
            <w:shd w:val="clear" w:color="auto" w:fill="auto"/>
            <w:noWrap/>
            <w:vAlign w:val="center"/>
            <w:hideMark/>
          </w:tcPr>
          <w:p w14:paraId="4B0783FB"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369,1</w:t>
            </w:r>
          </w:p>
        </w:tc>
      </w:tr>
      <w:tr w:rsidR="002A5EE8" w:rsidRPr="002A5EE8" w14:paraId="71263A56"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2DF1539A"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7" w:type="dxa"/>
            <w:tcBorders>
              <w:top w:val="nil"/>
              <w:left w:val="nil"/>
              <w:bottom w:val="single" w:sz="4" w:space="0" w:color="auto"/>
              <w:right w:val="single" w:sz="4" w:space="0" w:color="auto"/>
            </w:tcBorders>
            <w:shd w:val="clear" w:color="auto" w:fill="auto"/>
            <w:noWrap/>
            <w:vAlign w:val="center"/>
            <w:hideMark/>
          </w:tcPr>
          <w:p w14:paraId="1E20F57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032 00 S2300</w:t>
            </w:r>
          </w:p>
        </w:tc>
        <w:tc>
          <w:tcPr>
            <w:tcW w:w="425" w:type="dxa"/>
            <w:tcBorders>
              <w:top w:val="nil"/>
              <w:left w:val="nil"/>
              <w:bottom w:val="single" w:sz="4" w:space="0" w:color="auto"/>
              <w:right w:val="single" w:sz="4" w:space="0" w:color="auto"/>
            </w:tcBorders>
            <w:shd w:val="clear" w:color="auto" w:fill="auto"/>
            <w:noWrap/>
            <w:vAlign w:val="center"/>
            <w:hideMark/>
          </w:tcPr>
          <w:p w14:paraId="7175AAB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4A245D6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w:t>
            </w:r>
          </w:p>
        </w:tc>
        <w:tc>
          <w:tcPr>
            <w:tcW w:w="565" w:type="dxa"/>
            <w:tcBorders>
              <w:top w:val="nil"/>
              <w:left w:val="nil"/>
              <w:bottom w:val="single" w:sz="4" w:space="0" w:color="auto"/>
              <w:right w:val="single" w:sz="4" w:space="0" w:color="auto"/>
            </w:tcBorders>
            <w:shd w:val="clear" w:color="auto" w:fill="auto"/>
            <w:noWrap/>
            <w:vAlign w:val="center"/>
            <w:hideMark/>
          </w:tcPr>
          <w:p w14:paraId="701FB6D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BB65D6E"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92,2</w:t>
            </w:r>
          </w:p>
        </w:tc>
        <w:tc>
          <w:tcPr>
            <w:tcW w:w="1140" w:type="dxa"/>
            <w:tcBorders>
              <w:top w:val="nil"/>
              <w:left w:val="nil"/>
              <w:bottom w:val="single" w:sz="4" w:space="0" w:color="auto"/>
              <w:right w:val="single" w:sz="4" w:space="0" w:color="auto"/>
            </w:tcBorders>
            <w:shd w:val="clear" w:color="auto" w:fill="auto"/>
            <w:noWrap/>
            <w:vAlign w:val="center"/>
            <w:hideMark/>
          </w:tcPr>
          <w:p w14:paraId="6E2AFA3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92,2</w:t>
            </w:r>
          </w:p>
        </w:tc>
        <w:tc>
          <w:tcPr>
            <w:tcW w:w="1180" w:type="dxa"/>
            <w:tcBorders>
              <w:top w:val="nil"/>
              <w:left w:val="nil"/>
              <w:bottom w:val="single" w:sz="4" w:space="0" w:color="auto"/>
              <w:right w:val="single" w:sz="4" w:space="0" w:color="auto"/>
            </w:tcBorders>
            <w:shd w:val="clear" w:color="auto" w:fill="auto"/>
            <w:noWrap/>
            <w:vAlign w:val="center"/>
            <w:hideMark/>
          </w:tcPr>
          <w:p w14:paraId="01CEAF42"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92,2</w:t>
            </w:r>
          </w:p>
        </w:tc>
      </w:tr>
      <w:tr w:rsidR="002A5EE8" w:rsidRPr="002A5EE8" w14:paraId="1C6BF0E7"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298DA65"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автономным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1CFF4DD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032 00 S2300</w:t>
            </w:r>
          </w:p>
        </w:tc>
        <w:tc>
          <w:tcPr>
            <w:tcW w:w="425" w:type="dxa"/>
            <w:tcBorders>
              <w:top w:val="nil"/>
              <w:left w:val="nil"/>
              <w:bottom w:val="single" w:sz="4" w:space="0" w:color="auto"/>
              <w:right w:val="single" w:sz="4" w:space="0" w:color="auto"/>
            </w:tcBorders>
            <w:shd w:val="clear" w:color="auto" w:fill="auto"/>
            <w:noWrap/>
            <w:vAlign w:val="center"/>
            <w:hideMark/>
          </w:tcPr>
          <w:p w14:paraId="095A730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6DFB63F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w:t>
            </w:r>
          </w:p>
        </w:tc>
        <w:tc>
          <w:tcPr>
            <w:tcW w:w="565" w:type="dxa"/>
            <w:tcBorders>
              <w:top w:val="nil"/>
              <w:left w:val="nil"/>
              <w:bottom w:val="single" w:sz="4" w:space="0" w:color="auto"/>
              <w:right w:val="single" w:sz="4" w:space="0" w:color="auto"/>
            </w:tcBorders>
            <w:shd w:val="clear" w:color="auto" w:fill="auto"/>
            <w:noWrap/>
            <w:vAlign w:val="center"/>
            <w:hideMark/>
          </w:tcPr>
          <w:p w14:paraId="6036590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2001AC1F"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92,2</w:t>
            </w:r>
          </w:p>
        </w:tc>
        <w:tc>
          <w:tcPr>
            <w:tcW w:w="1140" w:type="dxa"/>
            <w:tcBorders>
              <w:top w:val="nil"/>
              <w:left w:val="nil"/>
              <w:bottom w:val="single" w:sz="4" w:space="0" w:color="auto"/>
              <w:right w:val="single" w:sz="4" w:space="0" w:color="auto"/>
            </w:tcBorders>
            <w:shd w:val="clear" w:color="auto" w:fill="auto"/>
            <w:noWrap/>
            <w:vAlign w:val="center"/>
            <w:hideMark/>
          </w:tcPr>
          <w:p w14:paraId="7B34E78B"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92,2</w:t>
            </w:r>
          </w:p>
        </w:tc>
        <w:tc>
          <w:tcPr>
            <w:tcW w:w="1180" w:type="dxa"/>
            <w:tcBorders>
              <w:top w:val="nil"/>
              <w:left w:val="nil"/>
              <w:bottom w:val="single" w:sz="4" w:space="0" w:color="auto"/>
              <w:right w:val="single" w:sz="4" w:space="0" w:color="auto"/>
            </w:tcBorders>
            <w:shd w:val="clear" w:color="auto" w:fill="auto"/>
            <w:noWrap/>
            <w:vAlign w:val="center"/>
            <w:hideMark/>
          </w:tcPr>
          <w:p w14:paraId="37A3A7DF"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92,2</w:t>
            </w:r>
          </w:p>
        </w:tc>
      </w:tr>
      <w:tr w:rsidR="002A5EE8" w:rsidRPr="002A5EE8" w14:paraId="55802135"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74058E0E"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Физическая культура и спорт</w:t>
            </w:r>
          </w:p>
        </w:tc>
        <w:tc>
          <w:tcPr>
            <w:tcW w:w="1417" w:type="dxa"/>
            <w:tcBorders>
              <w:top w:val="nil"/>
              <w:left w:val="nil"/>
              <w:bottom w:val="single" w:sz="4" w:space="0" w:color="auto"/>
              <w:right w:val="single" w:sz="4" w:space="0" w:color="auto"/>
            </w:tcBorders>
            <w:shd w:val="clear" w:color="auto" w:fill="auto"/>
            <w:noWrap/>
            <w:vAlign w:val="center"/>
            <w:hideMark/>
          </w:tcPr>
          <w:p w14:paraId="14279B83"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032 00 00000</w:t>
            </w:r>
          </w:p>
        </w:tc>
        <w:tc>
          <w:tcPr>
            <w:tcW w:w="425" w:type="dxa"/>
            <w:tcBorders>
              <w:top w:val="nil"/>
              <w:left w:val="nil"/>
              <w:bottom w:val="single" w:sz="4" w:space="0" w:color="auto"/>
              <w:right w:val="single" w:sz="4" w:space="0" w:color="auto"/>
            </w:tcBorders>
            <w:shd w:val="clear" w:color="auto" w:fill="auto"/>
            <w:noWrap/>
            <w:vAlign w:val="center"/>
            <w:hideMark/>
          </w:tcPr>
          <w:p w14:paraId="4E859DC5"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11</w:t>
            </w:r>
          </w:p>
        </w:tc>
        <w:tc>
          <w:tcPr>
            <w:tcW w:w="426" w:type="dxa"/>
            <w:tcBorders>
              <w:top w:val="nil"/>
              <w:left w:val="nil"/>
              <w:bottom w:val="single" w:sz="4" w:space="0" w:color="auto"/>
              <w:right w:val="single" w:sz="4" w:space="0" w:color="auto"/>
            </w:tcBorders>
            <w:shd w:val="clear" w:color="auto" w:fill="auto"/>
            <w:noWrap/>
            <w:vAlign w:val="center"/>
            <w:hideMark/>
          </w:tcPr>
          <w:p w14:paraId="77027CB5"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35772C68"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7EF66FA"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26373,8</w:t>
            </w:r>
          </w:p>
        </w:tc>
        <w:tc>
          <w:tcPr>
            <w:tcW w:w="1140" w:type="dxa"/>
            <w:tcBorders>
              <w:top w:val="nil"/>
              <w:left w:val="nil"/>
              <w:bottom w:val="single" w:sz="4" w:space="0" w:color="auto"/>
              <w:right w:val="single" w:sz="4" w:space="0" w:color="auto"/>
            </w:tcBorders>
            <w:shd w:val="clear" w:color="auto" w:fill="auto"/>
            <w:noWrap/>
            <w:vAlign w:val="center"/>
            <w:hideMark/>
          </w:tcPr>
          <w:p w14:paraId="764E4C73"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25073,8</w:t>
            </w:r>
          </w:p>
        </w:tc>
        <w:tc>
          <w:tcPr>
            <w:tcW w:w="1180" w:type="dxa"/>
            <w:tcBorders>
              <w:top w:val="nil"/>
              <w:left w:val="nil"/>
              <w:bottom w:val="single" w:sz="4" w:space="0" w:color="auto"/>
              <w:right w:val="single" w:sz="4" w:space="0" w:color="auto"/>
            </w:tcBorders>
            <w:shd w:val="clear" w:color="auto" w:fill="auto"/>
            <w:noWrap/>
            <w:vAlign w:val="center"/>
            <w:hideMark/>
          </w:tcPr>
          <w:p w14:paraId="34D7CA7E"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25073,8</w:t>
            </w:r>
          </w:p>
        </w:tc>
      </w:tr>
      <w:tr w:rsidR="002A5EE8" w:rsidRPr="002A5EE8" w14:paraId="32E480BB"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2F86DB80"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Физическая культура</w:t>
            </w:r>
          </w:p>
        </w:tc>
        <w:tc>
          <w:tcPr>
            <w:tcW w:w="1417" w:type="dxa"/>
            <w:tcBorders>
              <w:top w:val="nil"/>
              <w:left w:val="nil"/>
              <w:bottom w:val="single" w:sz="4" w:space="0" w:color="auto"/>
              <w:right w:val="single" w:sz="4" w:space="0" w:color="auto"/>
            </w:tcBorders>
            <w:shd w:val="clear" w:color="auto" w:fill="auto"/>
            <w:noWrap/>
            <w:vAlign w:val="center"/>
            <w:hideMark/>
          </w:tcPr>
          <w:p w14:paraId="639F90E5"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032 00 00000</w:t>
            </w:r>
          </w:p>
        </w:tc>
        <w:tc>
          <w:tcPr>
            <w:tcW w:w="425" w:type="dxa"/>
            <w:tcBorders>
              <w:top w:val="nil"/>
              <w:left w:val="nil"/>
              <w:bottom w:val="single" w:sz="4" w:space="0" w:color="auto"/>
              <w:right w:val="single" w:sz="4" w:space="0" w:color="auto"/>
            </w:tcBorders>
            <w:shd w:val="clear" w:color="auto" w:fill="auto"/>
            <w:noWrap/>
            <w:vAlign w:val="center"/>
            <w:hideMark/>
          </w:tcPr>
          <w:p w14:paraId="7B868165"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11</w:t>
            </w:r>
          </w:p>
        </w:tc>
        <w:tc>
          <w:tcPr>
            <w:tcW w:w="426" w:type="dxa"/>
            <w:tcBorders>
              <w:top w:val="nil"/>
              <w:left w:val="nil"/>
              <w:bottom w:val="single" w:sz="4" w:space="0" w:color="auto"/>
              <w:right w:val="single" w:sz="4" w:space="0" w:color="auto"/>
            </w:tcBorders>
            <w:shd w:val="clear" w:color="auto" w:fill="auto"/>
            <w:noWrap/>
            <w:vAlign w:val="center"/>
            <w:hideMark/>
          </w:tcPr>
          <w:p w14:paraId="721F0895"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01</w:t>
            </w:r>
          </w:p>
        </w:tc>
        <w:tc>
          <w:tcPr>
            <w:tcW w:w="565" w:type="dxa"/>
            <w:tcBorders>
              <w:top w:val="nil"/>
              <w:left w:val="nil"/>
              <w:bottom w:val="single" w:sz="4" w:space="0" w:color="auto"/>
              <w:right w:val="single" w:sz="4" w:space="0" w:color="auto"/>
            </w:tcBorders>
            <w:shd w:val="clear" w:color="auto" w:fill="auto"/>
            <w:noWrap/>
            <w:vAlign w:val="center"/>
            <w:hideMark/>
          </w:tcPr>
          <w:p w14:paraId="2B9936F0"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2FDD63F0"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26373,8</w:t>
            </w:r>
          </w:p>
        </w:tc>
        <w:tc>
          <w:tcPr>
            <w:tcW w:w="1140" w:type="dxa"/>
            <w:tcBorders>
              <w:top w:val="nil"/>
              <w:left w:val="nil"/>
              <w:bottom w:val="single" w:sz="4" w:space="0" w:color="auto"/>
              <w:right w:val="single" w:sz="4" w:space="0" w:color="auto"/>
            </w:tcBorders>
            <w:shd w:val="clear" w:color="auto" w:fill="auto"/>
            <w:noWrap/>
            <w:vAlign w:val="center"/>
            <w:hideMark/>
          </w:tcPr>
          <w:p w14:paraId="5B4FC45B"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25073,8</w:t>
            </w:r>
          </w:p>
        </w:tc>
        <w:tc>
          <w:tcPr>
            <w:tcW w:w="1180" w:type="dxa"/>
            <w:tcBorders>
              <w:top w:val="nil"/>
              <w:left w:val="nil"/>
              <w:bottom w:val="single" w:sz="4" w:space="0" w:color="auto"/>
              <w:right w:val="single" w:sz="4" w:space="0" w:color="auto"/>
            </w:tcBorders>
            <w:shd w:val="clear" w:color="auto" w:fill="auto"/>
            <w:noWrap/>
            <w:vAlign w:val="center"/>
            <w:hideMark/>
          </w:tcPr>
          <w:p w14:paraId="1E2CAC8E"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25073,8</w:t>
            </w:r>
          </w:p>
        </w:tc>
      </w:tr>
      <w:tr w:rsidR="002A5EE8" w:rsidRPr="002A5EE8" w14:paraId="0C723D19"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032B41CE"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Расходы на обеспечение деятельности муниципальных автономных учреждений</w:t>
            </w:r>
          </w:p>
        </w:tc>
        <w:tc>
          <w:tcPr>
            <w:tcW w:w="1417" w:type="dxa"/>
            <w:tcBorders>
              <w:top w:val="nil"/>
              <w:left w:val="nil"/>
              <w:bottom w:val="single" w:sz="4" w:space="0" w:color="auto"/>
              <w:right w:val="single" w:sz="4" w:space="0" w:color="auto"/>
            </w:tcBorders>
            <w:shd w:val="clear" w:color="auto" w:fill="auto"/>
            <w:noWrap/>
            <w:vAlign w:val="center"/>
            <w:hideMark/>
          </w:tcPr>
          <w:p w14:paraId="2D88345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032 00 20040</w:t>
            </w:r>
          </w:p>
        </w:tc>
        <w:tc>
          <w:tcPr>
            <w:tcW w:w="425" w:type="dxa"/>
            <w:tcBorders>
              <w:top w:val="nil"/>
              <w:left w:val="nil"/>
              <w:bottom w:val="single" w:sz="4" w:space="0" w:color="auto"/>
              <w:right w:val="single" w:sz="4" w:space="0" w:color="auto"/>
            </w:tcBorders>
            <w:shd w:val="clear" w:color="auto" w:fill="auto"/>
            <w:noWrap/>
            <w:vAlign w:val="center"/>
            <w:hideMark/>
          </w:tcPr>
          <w:p w14:paraId="5D4C791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11</w:t>
            </w:r>
          </w:p>
        </w:tc>
        <w:tc>
          <w:tcPr>
            <w:tcW w:w="426" w:type="dxa"/>
            <w:tcBorders>
              <w:top w:val="nil"/>
              <w:left w:val="nil"/>
              <w:bottom w:val="single" w:sz="4" w:space="0" w:color="auto"/>
              <w:right w:val="single" w:sz="4" w:space="0" w:color="auto"/>
            </w:tcBorders>
            <w:shd w:val="clear" w:color="auto" w:fill="auto"/>
            <w:noWrap/>
            <w:vAlign w:val="center"/>
            <w:hideMark/>
          </w:tcPr>
          <w:p w14:paraId="59CD905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565" w:type="dxa"/>
            <w:tcBorders>
              <w:top w:val="nil"/>
              <w:left w:val="nil"/>
              <w:bottom w:val="single" w:sz="4" w:space="0" w:color="auto"/>
              <w:right w:val="single" w:sz="4" w:space="0" w:color="auto"/>
            </w:tcBorders>
            <w:shd w:val="clear" w:color="auto" w:fill="auto"/>
            <w:noWrap/>
            <w:vAlign w:val="center"/>
            <w:hideMark/>
          </w:tcPr>
          <w:p w14:paraId="3E281E0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2415792B"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22903,0</w:t>
            </w:r>
          </w:p>
        </w:tc>
        <w:tc>
          <w:tcPr>
            <w:tcW w:w="1140" w:type="dxa"/>
            <w:tcBorders>
              <w:top w:val="nil"/>
              <w:left w:val="nil"/>
              <w:bottom w:val="single" w:sz="4" w:space="0" w:color="auto"/>
              <w:right w:val="single" w:sz="4" w:space="0" w:color="auto"/>
            </w:tcBorders>
            <w:shd w:val="clear" w:color="auto" w:fill="auto"/>
            <w:noWrap/>
            <w:vAlign w:val="center"/>
            <w:hideMark/>
          </w:tcPr>
          <w:p w14:paraId="66D6330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21603,0</w:t>
            </w:r>
          </w:p>
        </w:tc>
        <w:tc>
          <w:tcPr>
            <w:tcW w:w="1180" w:type="dxa"/>
            <w:tcBorders>
              <w:top w:val="nil"/>
              <w:left w:val="nil"/>
              <w:bottom w:val="single" w:sz="4" w:space="0" w:color="auto"/>
              <w:right w:val="single" w:sz="4" w:space="0" w:color="auto"/>
            </w:tcBorders>
            <w:shd w:val="clear" w:color="auto" w:fill="auto"/>
            <w:noWrap/>
            <w:vAlign w:val="center"/>
            <w:hideMark/>
          </w:tcPr>
          <w:p w14:paraId="427137B0"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21603,0</w:t>
            </w:r>
          </w:p>
        </w:tc>
      </w:tr>
      <w:tr w:rsidR="002A5EE8" w:rsidRPr="002A5EE8" w14:paraId="016A35DC"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159E999D"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автономным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0077D1F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032 00 20040</w:t>
            </w:r>
          </w:p>
        </w:tc>
        <w:tc>
          <w:tcPr>
            <w:tcW w:w="425" w:type="dxa"/>
            <w:tcBorders>
              <w:top w:val="nil"/>
              <w:left w:val="nil"/>
              <w:bottom w:val="single" w:sz="4" w:space="0" w:color="auto"/>
              <w:right w:val="single" w:sz="4" w:space="0" w:color="auto"/>
            </w:tcBorders>
            <w:shd w:val="clear" w:color="auto" w:fill="auto"/>
            <w:noWrap/>
            <w:vAlign w:val="center"/>
            <w:hideMark/>
          </w:tcPr>
          <w:p w14:paraId="0FBF81F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11</w:t>
            </w:r>
          </w:p>
        </w:tc>
        <w:tc>
          <w:tcPr>
            <w:tcW w:w="426" w:type="dxa"/>
            <w:tcBorders>
              <w:top w:val="nil"/>
              <w:left w:val="nil"/>
              <w:bottom w:val="single" w:sz="4" w:space="0" w:color="auto"/>
              <w:right w:val="single" w:sz="4" w:space="0" w:color="auto"/>
            </w:tcBorders>
            <w:shd w:val="clear" w:color="auto" w:fill="auto"/>
            <w:noWrap/>
            <w:vAlign w:val="center"/>
            <w:hideMark/>
          </w:tcPr>
          <w:p w14:paraId="40EAD81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565" w:type="dxa"/>
            <w:tcBorders>
              <w:top w:val="nil"/>
              <w:left w:val="nil"/>
              <w:bottom w:val="single" w:sz="4" w:space="0" w:color="auto"/>
              <w:right w:val="single" w:sz="4" w:space="0" w:color="auto"/>
            </w:tcBorders>
            <w:shd w:val="clear" w:color="auto" w:fill="auto"/>
            <w:noWrap/>
            <w:vAlign w:val="center"/>
            <w:hideMark/>
          </w:tcPr>
          <w:p w14:paraId="0C72035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0CF76D03"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22903,0</w:t>
            </w:r>
          </w:p>
        </w:tc>
        <w:tc>
          <w:tcPr>
            <w:tcW w:w="1140" w:type="dxa"/>
            <w:tcBorders>
              <w:top w:val="nil"/>
              <w:left w:val="nil"/>
              <w:bottom w:val="single" w:sz="4" w:space="0" w:color="auto"/>
              <w:right w:val="single" w:sz="4" w:space="0" w:color="auto"/>
            </w:tcBorders>
            <w:shd w:val="clear" w:color="auto" w:fill="auto"/>
            <w:noWrap/>
            <w:vAlign w:val="center"/>
            <w:hideMark/>
          </w:tcPr>
          <w:p w14:paraId="0B1DD35A"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21603,0</w:t>
            </w:r>
          </w:p>
        </w:tc>
        <w:tc>
          <w:tcPr>
            <w:tcW w:w="1180" w:type="dxa"/>
            <w:tcBorders>
              <w:top w:val="nil"/>
              <w:left w:val="nil"/>
              <w:bottom w:val="single" w:sz="4" w:space="0" w:color="auto"/>
              <w:right w:val="single" w:sz="4" w:space="0" w:color="auto"/>
            </w:tcBorders>
            <w:shd w:val="clear" w:color="auto" w:fill="auto"/>
            <w:noWrap/>
            <w:vAlign w:val="center"/>
            <w:hideMark/>
          </w:tcPr>
          <w:p w14:paraId="1241CD35"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21603,0</w:t>
            </w:r>
          </w:p>
        </w:tc>
      </w:tr>
      <w:tr w:rsidR="002A5EE8" w:rsidRPr="002A5EE8" w14:paraId="440939E7"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2A0F6F6"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7" w:type="dxa"/>
            <w:tcBorders>
              <w:top w:val="nil"/>
              <w:left w:val="nil"/>
              <w:bottom w:val="single" w:sz="4" w:space="0" w:color="auto"/>
              <w:right w:val="single" w:sz="4" w:space="0" w:color="auto"/>
            </w:tcBorders>
            <w:shd w:val="clear" w:color="auto" w:fill="auto"/>
            <w:noWrap/>
            <w:vAlign w:val="center"/>
            <w:hideMark/>
          </w:tcPr>
          <w:p w14:paraId="542F247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032 00 72300</w:t>
            </w:r>
          </w:p>
        </w:tc>
        <w:tc>
          <w:tcPr>
            <w:tcW w:w="425" w:type="dxa"/>
            <w:tcBorders>
              <w:top w:val="nil"/>
              <w:left w:val="nil"/>
              <w:bottom w:val="single" w:sz="4" w:space="0" w:color="auto"/>
              <w:right w:val="single" w:sz="4" w:space="0" w:color="auto"/>
            </w:tcBorders>
            <w:shd w:val="clear" w:color="auto" w:fill="auto"/>
            <w:noWrap/>
            <w:vAlign w:val="center"/>
            <w:hideMark/>
          </w:tcPr>
          <w:p w14:paraId="2F97D50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11</w:t>
            </w:r>
          </w:p>
        </w:tc>
        <w:tc>
          <w:tcPr>
            <w:tcW w:w="426" w:type="dxa"/>
            <w:tcBorders>
              <w:top w:val="nil"/>
              <w:left w:val="nil"/>
              <w:bottom w:val="single" w:sz="4" w:space="0" w:color="auto"/>
              <w:right w:val="single" w:sz="4" w:space="0" w:color="auto"/>
            </w:tcBorders>
            <w:shd w:val="clear" w:color="auto" w:fill="auto"/>
            <w:noWrap/>
            <w:vAlign w:val="center"/>
            <w:hideMark/>
          </w:tcPr>
          <w:p w14:paraId="6ED3826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565" w:type="dxa"/>
            <w:tcBorders>
              <w:top w:val="nil"/>
              <w:left w:val="nil"/>
              <w:bottom w:val="single" w:sz="4" w:space="0" w:color="auto"/>
              <w:right w:val="single" w:sz="4" w:space="0" w:color="auto"/>
            </w:tcBorders>
            <w:shd w:val="clear" w:color="auto" w:fill="auto"/>
            <w:noWrap/>
            <w:vAlign w:val="center"/>
            <w:hideMark/>
          </w:tcPr>
          <w:p w14:paraId="433E404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6348057"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2776,6</w:t>
            </w:r>
          </w:p>
        </w:tc>
        <w:tc>
          <w:tcPr>
            <w:tcW w:w="1140" w:type="dxa"/>
            <w:tcBorders>
              <w:top w:val="nil"/>
              <w:left w:val="nil"/>
              <w:bottom w:val="single" w:sz="4" w:space="0" w:color="auto"/>
              <w:right w:val="single" w:sz="4" w:space="0" w:color="auto"/>
            </w:tcBorders>
            <w:shd w:val="clear" w:color="auto" w:fill="auto"/>
            <w:noWrap/>
            <w:vAlign w:val="center"/>
            <w:hideMark/>
          </w:tcPr>
          <w:p w14:paraId="672C6B4F"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2776,6</w:t>
            </w:r>
          </w:p>
        </w:tc>
        <w:tc>
          <w:tcPr>
            <w:tcW w:w="1180" w:type="dxa"/>
            <w:tcBorders>
              <w:top w:val="nil"/>
              <w:left w:val="nil"/>
              <w:bottom w:val="single" w:sz="4" w:space="0" w:color="auto"/>
              <w:right w:val="single" w:sz="4" w:space="0" w:color="auto"/>
            </w:tcBorders>
            <w:shd w:val="clear" w:color="auto" w:fill="auto"/>
            <w:noWrap/>
            <w:vAlign w:val="center"/>
            <w:hideMark/>
          </w:tcPr>
          <w:p w14:paraId="2E1DB082"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2776,6</w:t>
            </w:r>
          </w:p>
        </w:tc>
      </w:tr>
      <w:tr w:rsidR="002A5EE8" w:rsidRPr="002A5EE8" w14:paraId="16342325"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30FF221E"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автономным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46CCB28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032 00 72300</w:t>
            </w:r>
          </w:p>
        </w:tc>
        <w:tc>
          <w:tcPr>
            <w:tcW w:w="425" w:type="dxa"/>
            <w:tcBorders>
              <w:top w:val="nil"/>
              <w:left w:val="nil"/>
              <w:bottom w:val="single" w:sz="4" w:space="0" w:color="auto"/>
              <w:right w:val="single" w:sz="4" w:space="0" w:color="auto"/>
            </w:tcBorders>
            <w:shd w:val="clear" w:color="auto" w:fill="auto"/>
            <w:noWrap/>
            <w:vAlign w:val="center"/>
            <w:hideMark/>
          </w:tcPr>
          <w:p w14:paraId="35E92EB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11</w:t>
            </w:r>
          </w:p>
        </w:tc>
        <w:tc>
          <w:tcPr>
            <w:tcW w:w="426" w:type="dxa"/>
            <w:tcBorders>
              <w:top w:val="nil"/>
              <w:left w:val="nil"/>
              <w:bottom w:val="single" w:sz="4" w:space="0" w:color="auto"/>
              <w:right w:val="single" w:sz="4" w:space="0" w:color="auto"/>
            </w:tcBorders>
            <w:shd w:val="clear" w:color="auto" w:fill="auto"/>
            <w:noWrap/>
            <w:vAlign w:val="center"/>
            <w:hideMark/>
          </w:tcPr>
          <w:p w14:paraId="4DB22E9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565" w:type="dxa"/>
            <w:tcBorders>
              <w:top w:val="nil"/>
              <w:left w:val="nil"/>
              <w:bottom w:val="single" w:sz="4" w:space="0" w:color="auto"/>
              <w:right w:val="single" w:sz="4" w:space="0" w:color="auto"/>
            </w:tcBorders>
            <w:shd w:val="clear" w:color="auto" w:fill="auto"/>
            <w:noWrap/>
            <w:vAlign w:val="center"/>
            <w:hideMark/>
          </w:tcPr>
          <w:p w14:paraId="47B270A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2399BFE5"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2776,6</w:t>
            </w:r>
          </w:p>
        </w:tc>
        <w:tc>
          <w:tcPr>
            <w:tcW w:w="1140" w:type="dxa"/>
            <w:tcBorders>
              <w:top w:val="nil"/>
              <w:left w:val="nil"/>
              <w:bottom w:val="single" w:sz="4" w:space="0" w:color="auto"/>
              <w:right w:val="single" w:sz="4" w:space="0" w:color="auto"/>
            </w:tcBorders>
            <w:shd w:val="clear" w:color="auto" w:fill="auto"/>
            <w:noWrap/>
            <w:vAlign w:val="center"/>
            <w:hideMark/>
          </w:tcPr>
          <w:p w14:paraId="5C637142"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2776,6</w:t>
            </w:r>
          </w:p>
        </w:tc>
        <w:tc>
          <w:tcPr>
            <w:tcW w:w="1180" w:type="dxa"/>
            <w:tcBorders>
              <w:top w:val="nil"/>
              <w:left w:val="nil"/>
              <w:bottom w:val="single" w:sz="4" w:space="0" w:color="auto"/>
              <w:right w:val="single" w:sz="4" w:space="0" w:color="auto"/>
            </w:tcBorders>
            <w:shd w:val="clear" w:color="auto" w:fill="auto"/>
            <w:noWrap/>
            <w:vAlign w:val="center"/>
            <w:hideMark/>
          </w:tcPr>
          <w:p w14:paraId="6DFCCC3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2776,6</w:t>
            </w:r>
          </w:p>
        </w:tc>
      </w:tr>
      <w:tr w:rsidR="002A5EE8" w:rsidRPr="002A5EE8" w14:paraId="421B5E7A"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934F3F8"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7" w:type="dxa"/>
            <w:tcBorders>
              <w:top w:val="nil"/>
              <w:left w:val="nil"/>
              <w:bottom w:val="single" w:sz="4" w:space="0" w:color="auto"/>
              <w:right w:val="single" w:sz="4" w:space="0" w:color="auto"/>
            </w:tcBorders>
            <w:shd w:val="clear" w:color="auto" w:fill="auto"/>
            <w:noWrap/>
            <w:vAlign w:val="center"/>
            <w:hideMark/>
          </w:tcPr>
          <w:p w14:paraId="2F804D6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032 00 S2300</w:t>
            </w:r>
          </w:p>
        </w:tc>
        <w:tc>
          <w:tcPr>
            <w:tcW w:w="425" w:type="dxa"/>
            <w:tcBorders>
              <w:top w:val="nil"/>
              <w:left w:val="nil"/>
              <w:bottom w:val="single" w:sz="4" w:space="0" w:color="auto"/>
              <w:right w:val="single" w:sz="4" w:space="0" w:color="auto"/>
            </w:tcBorders>
            <w:shd w:val="clear" w:color="auto" w:fill="auto"/>
            <w:noWrap/>
            <w:vAlign w:val="center"/>
            <w:hideMark/>
          </w:tcPr>
          <w:p w14:paraId="6826603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11</w:t>
            </w:r>
          </w:p>
        </w:tc>
        <w:tc>
          <w:tcPr>
            <w:tcW w:w="426" w:type="dxa"/>
            <w:tcBorders>
              <w:top w:val="nil"/>
              <w:left w:val="nil"/>
              <w:bottom w:val="single" w:sz="4" w:space="0" w:color="auto"/>
              <w:right w:val="single" w:sz="4" w:space="0" w:color="auto"/>
            </w:tcBorders>
            <w:shd w:val="clear" w:color="auto" w:fill="auto"/>
            <w:noWrap/>
            <w:vAlign w:val="center"/>
            <w:hideMark/>
          </w:tcPr>
          <w:p w14:paraId="23467BE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565" w:type="dxa"/>
            <w:tcBorders>
              <w:top w:val="nil"/>
              <w:left w:val="nil"/>
              <w:bottom w:val="single" w:sz="4" w:space="0" w:color="auto"/>
              <w:right w:val="single" w:sz="4" w:space="0" w:color="auto"/>
            </w:tcBorders>
            <w:shd w:val="clear" w:color="auto" w:fill="auto"/>
            <w:noWrap/>
            <w:vAlign w:val="center"/>
            <w:hideMark/>
          </w:tcPr>
          <w:p w14:paraId="620CC0F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1E536800"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694,2</w:t>
            </w:r>
          </w:p>
        </w:tc>
        <w:tc>
          <w:tcPr>
            <w:tcW w:w="1140" w:type="dxa"/>
            <w:tcBorders>
              <w:top w:val="nil"/>
              <w:left w:val="nil"/>
              <w:bottom w:val="single" w:sz="4" w:space="0" w:color="auto"/>
              <w:right w:val="single" w:sz="4" w:space="0" w:color="auto"/>
            </w:tcBorders>
            <w:shd w:val="clear" w:color="auto" w:fill="auto"/>
            <w:noWrap/>
            <w:vAlign w:val="center"/>
            <w:hideMark/>
          </w:tcPr>
          <w:p w14:paraId="00C9782F"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694,2</w:t>
            </w:r>
          </w:p>
        </w:tc>
        <w:tc>
          <w:tcPr>
            <w:tcW w:w="1180" w:type="dxa"/>
            <w:tcBorders>
              <w:top w:val="nil"/>
              <w:left w:val="nil"/>
              <w:bottom w:val="single" w:sz="4" w:space="0" w:color="auto"/>
              <w:right w:val="single" w:sz="4" w:space="0" w:color="auto"/>
            </w:tcBorders>
            <w:shd w:val="clear" w:color="auto" w:fill="auto"/>
            <w:noWrap/>
            <w:vAlign w:val="center"/>
            <w:hideMark/>
          </w:tcPr>
          <w:p w14:paraId="4C144EAF"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694,2</w:t>
            </w:r>
          </w:p>
        </w:tc>
      </w:tr>
      <w:tr w:rsidR="002A5EE8" w:rsidRPr="002A5EE8" w14:paraId="731EF99C"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2F043787"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автономным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4FD2FB4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032 00 S2300</w:t>
            </w:r>
          </w:p>
        </w:tc>
        <w:tc>
          <w:tcPr>
            <w:tcW w:w="425" w:type="dxa"/>
            <w:tcBorders>
              <w:top w:val="nil"/>
              <w:left w:val="nil"/>
              <w:bottom w:val="single" w:sz="4" w:space="0" w:color="auto"/>
              <w:right w:val="single" w:sz="4" w:space="0" w:color="auto"/>
            </w:tcBorders>
            <w:shd w:val="clear" w:color="auto" w:fill="auto"/>
            <w:noWrap/>
            <w:vAlign w:val="center"/>
            <w:hideMark/>
          </w:tcPr>
          <w:p w14:paraId="6BFEA65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11</w:t>
            </w:r>
          </w:p>
        </w:tc>
        <w:tc>
          <w:tcPr>
            <w:tcW w:w="426" w:type="dxa"/>
            <w:tcBorders>
              <w:top w:val="nil"/>
              <w:left w:val="nil"/>
              <w:bottom w:val="single" w:sz="4" w:space="0" w:color="auto"/>
              <w:right w:val="single" w:sz="4" w:space="0" w:color="auto"/>
            </w:tcBorders>
            <w:shd w:val="clear" w:color="auto" w:fill="auto"/>
            <w:noWrap/>
            <w:vAlign w:val="center"/>
            <w:hideMark/>
          </w:tcPr>
          <w:p w14:paraId="23401F6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565" w:type="dxa"/>
            <w:tcBorders>
              <w:top w:val="nil"/>
              <w:left w:val="nil"/>
              <w:bottom w:val="single" w:sz="4" w:space="0" w:color="auto"/>
              <w:right w:val="single" w:sz="4" w:space="0" w:color="auto"/>
            </w:tcBorders>
            <w:shd w:val="clear" w:color="auto" w:fill="auto"/>
            <w:noWrap/>
            <w:vAlign w:val="center"/>
            <w:hideMark/>
          </w:tcPr>
          <w:p w14:paraId="6E00F36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35869979"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694,2</w:t>
            </w:r>
          </w:p>
        </w:tc>
        <w:tc>
          <w:tcPr>
            <w:tcW w:w="1140" w:type="dxa"/>
            <w:tcBorders>
              <w:top w:val="nil"/>
              <w:left w:val="nil"/>
              <w:bottom w:val="single" w:sz="4" w:space="0" w:color="auto"/>
              <w:right w:val="single" w:sz="4" w:space="0" w:color="auto"/>
            </w:tcBorders>
            <w:shd w:val="clear" w:color="auto" w:fill="auto"/>
            <w:noWrap/>
            <w:vAlign w:val="center"/>
            <w:hideMark/>
          </w:tcPr>
          <w:p w14:paraId="07BA95E5"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694,2</w:t>
            </w:r>
          </w:p>
        </w:tc>
        <w:tc>
          <w:tcPr>
            <w:tcW w:w="1180" w:type="dxa"/>
            <w:tcBorders>
              <w:top w:val="nil"/>
              <w:left w:val="nil"/>
              <w:bottom w:val="single" w:sz="4" w:space="0" w:color="auto"/>
              <w:right w:val="single" w:sz="4" w:space="0" w:color="auto"/>
            </w:tcBorders>
            <w:shd w:val="clear" w:color="auto" w:fill="auto"/>
            <w:noWrap/>
            <w:vAlign w:val="center"/>
            <w:hideMark/>
          </w:tcPr>
          <w:p w14:paraId="1C152AF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694,2</w:t>
            </w:r>
          </w:p>
        </w:tc>
      </w:tr>
      <w:tr w:rsidR="002A5EE8" w:rsidRPr="002A5EE8" w14:paraId="77C3E60E"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065ABD60"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Муниципальная программа «Совершенствование и содержание дорожного хозяйства Старорусского муниципального района на 2022-2027 годы»</w:t>
            </w:r>
          </w:p>
        </w:tc>
        <w:tc>
          <w:tcPr>
            <w:tcW w:w="1417" w:type="dxa"/>
            <w:tcBorders>
              <w:top w:val="nil"/>
              <w:left w:val="nil"/>
              <w:bottom w:val="single" w:sz="4" w:space="0" w:color="auto"/>
              <w:right w:val="single" w:sz="4" w:space="0" w:color="auto"/>
            </w:tcBorders>
            <w:shd w:val="clear" w:color="auto" w:fill="auto"/>
            <w:noWrap/>
            <w:vAlign w:val="center"/>
            <w:hideMark/>
          </w:tcPr>
          <w:p w14:paraId="621FCE56"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040 00 00000</w:t>
            </w:r>
          </w:p>
        </w:tc>
        <w:tc>
          <w:tcPr>
            <w:tcW w:w="425" w:type="dxa"/>
            <w:tcBorders>
              <w:top w:val="nil"/>
              <w:left w:val="nil"/>
              <w:bottom w:val="single" w:sz="4" w:space="0" w:color="auto"/>
              <w:right w:val="single" w:sz="4" w:space="0" w:color="auto"/>
            </w:tcBorders>
            <w:shd w:val="clear" w:color="auto" w:fill="auto"/>
            <w:noWrap/>
            <w:vAlign w:val="center"/>
            <w:hideMark/>
          </w:tcPr>
          <w:p w14:paraId="793B9780"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426" w:type="dxa"/>
            <w:tcBorders>
              <w:top w:val="nil"/>
              <w:left w:val="nil"/>
              <w:bottom w:val="single" w:sz="4" w:space="0" w:color="auto"/>
              <w:right w:val="single" w:sz="4" w:space="0" w:color="auto"/>
            </w:tcBorders>
            <w:shd w:val="clear" w:color="auto" w:fill="auto"/>
            <w:noWrap/>
            <w:vAlign w:val="center"/>
            <w:hideMark/>
          </w:tcPr>
          <w:p w14:paraId="7E2FF6AB"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1116F0FD"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827DEEB"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15179,8</w:t>
            </w:r>
          </w:p>
        </w:tc>
        <w:tc>
          <w:tcPr>
            <w:tcW w:w="1140" w:type="dxa"/>
            <w:tcBorders>
              <w:top w:val="nil"/>
              <w:left w:val="nil"/>
              <w:bottom w:val="single" w:sz="4" w:space="0" w:color="auto"/>
              <w:right w:val="single" w:sz="4" w:space="0" w:color="auto"/>
            </w:tcBorders>
            <w:shd w:val="clear" w:color="auto" w:fill="auto"/>
            <w:noWrap/>
            <w:vAlign w:val="center"/>
            <w:hideMark/>
          </w:tcPr>
          <w:p w14:paraId="6C9FC25F"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11095,3</w:t>
            </w:r>
          </w:p>
        </w:tc>
        <w:tc>
          <w:tcPr>
            <w:tcW w:w="1180" w:type="dxa"/>
            <w:tcBorders>
              <w:top w:val="nil"/>
              <w:left w:val="nil"/>
              <w:bottom w:val="single" w:sz="4" w:space="0" w:color="auto"/>
              <w:right w:val="single" w:sz="4" w:space="0" w:color="auto"/>
            </w:tcBorders>
            <w:shd w:val="clear" w:color="auto" w:fill="auto"/>
            <w:noWrap/>
            <w:vAlign w:val="center"/>
            <w:hideMark/>
          </w:tcPr>
          <w:p w14:paraId="47F0B105"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11224,1</w:t>
            </w:r>
          </w:p>
        </w:tc>
      </w:tr>
      <w:tr w:rsidR="002A5EE8" w:rsidRPr="002A5EE8" w14:paraId="50FF3090"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315D8DBD"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Подпрограмма «Капитальный ремонт, ремонт и содержание автомобильных дорог общего пользования Старорусского муниципального района на 2022-2027 годы» муниципальной программы «Совершенствование и содержание дорожного хозяйства Старорусского муниципального района на 2022-2027 годы»</w:t>
            </w:r>
          </w:p>
        </w:tc>
        <w:tc>
          <w:tcPr>
            <w:tcW w:w="1417" w:type="dxa"/>
            <w:tcBorders>
              <w:top w:val="nil"/>
              <w:left w:val="nil"/>
              <w:bottom w:val="single" w:sz="4" w:space="0" w:color="auto"/>
              <w:right w:val="single" w:sz="4" w:space="0" w:color="auto"/>
            </w:tcBorders>
            <w:shd w:val="clear" w:color="auto" w:fill="auto"/>
            <w:noWrap/>
            <w:vAlign w:val="center"/>
            <w:hideMark/>
          </w:tcPr>
          <w:p w14:paraId="6D135FCD"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041 00 00000</w:t>
            </w:r>
          </w:p>
        </w:tc>
        <w:tc>
          <w:tcPr>
            <w:tcW w:w="425" w:type="dxa"/>
            <w:tcBorders>
              <w:top w:val="nil"/>
              <w:left w:val="nil"/>
              <w:bottom w:val="single" w:sz="4" w:space="0" w:color="auto"/>
              <w:right w:val="single" w:sz="4" w:space="0" w:color="auto"/>
            </w:tcBorders>
            <w:shd w:val="clear" w:color="auto" w:fill="auto"/>
            <w:noWrap/>
            <w:vAlign w:val="center"/>
            <w:hideMark/>
          </w:tcPr>
          <w:p w14:paraId="1B4F3B01"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426" w:type="dxa"/>
            <w:tcBorders>
              <w:top w:val="nil"/>
              <w:left w:val="nil"/>
              <w:bottom w:val="single" w:sz="4" w:space="0" w:color="auto"/>
              <w:right w:val="single" w:sz="4" w:space="0" w:color="auto"/>
            </w:tcBorders>
            <w:shd w:val="clear" w:color="auto" w:fill="auto"/>
            <w:noWrap/>
            <w:vAlign w:val="center"/>
            <w:hideMark/>
          </w:tcPr>
          <w:p w14:paraId="49974ED5"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4CB8276E"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FCD8FEF"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15179,8</w:t>
            </w:r>
          </w:p>
        </w:tc>
        <w:tc>
          <w:tcPr>
            <w:tcW w:w="1140" w:type="dxa"/>
            <w:tcBorders>
              <w:top w:val="nil"/>
              <w:left w:val="nil"/>
              <w:bottom w:val="single" w:sz="4" w:space="0" w:color="auto"/>
              <w:right w:val="single" w:sz="4" w:space="0" w:color="auto"/>
            </w:tcBorders>
            <w:shd w:val="clear" w:color="auto" w:fill="auto"/>
            <w:noWrap/>
            <w:vAlign w:val="center"/>
            <w:hideMark/>
          </w:tcPr>
          <w:p w14:paraId="1C17B006"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11095,3</w:t>
            </w:r>
          </w:p>
        </w:tc>
        <w:tc>
          <w:tcPr>
            <w:tcW w:w="1180" w:type="dxa"/>
            <w:tcBorders>
              <w:top w:val="nil"/>
              <w:left w:val="nil"/>
              <w:bottom w:val="single" w:sz="4" w:space="0" w:color="auto"/>
              <w:right w:val="single" w:sz="4" w:space="0" w:color="auto"/>
            </w:tcBorders>
            <w:shd w:val="clear" w:color="auto" w:fill="auto"/>
            <w:noWrap/>
            <w:vAlign w:val="center"/>
            <w:hideMark/>
          </w:tcPr>
          <w:p w14:paraId="53C894BE"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11224,1</w:t>
            </w:r>
          </w:p>
        </w:tc>
      </w:tr>
      <w:tr w:rsidR="002A5EE8" w:rsidRPr="002A5EE8" w14:paraId="11FDADA8"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8F6E199"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 xml:space="preserve">Национальная экономика </w:t>
            </w:r>
          </w:p>
        </w:tc>
        <w:tc>
          <w:tcPr>
            <w:tcW w:w="1417" w:type="dxa"/>
            <w:tcBorders>
              <w:top w:val="nil"/>
              <w:left w:val="nil"/>
              <w:bottom w:val="single" w:sz="4" w:space="0" w:color="auto"/>
              <w:right w:val="single" w:sz="4" w:space="0" w:color="auto"/>
            </w:tcBorders>
            <w:shd w:val="clear" w:color="auto" w:fill="auto"/>
            <w:noWrap/>
            <w:vAlign w:val="center"/>
            <w:hideMark/>
          </w:tcPr>
          <w:p w14:paraId="623989E4"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041 00 00000</w:t>
            </w:r>
          </w:p>
        </w:tc>
        <w:tc>
          <w:tcPr>
            <w:tcW w:w="425" w:type="dxa"/>
            <w:tcBorders>
              <w:top w:val="nil"/>
              <w:left w:val="nil"/>
              <w:bottom w:val="single" w:sz="4" w:space="0" w:color="auto"/>
              <w:right w:val="single" w:sz="4" w:space="0" w:color="auto"/>
            </w:tcBorders>
            <w:shd w:val="clear" w:color="auto" w:fill="auto"/>
            <w:noWrap/>
            <w:vAlign w:val="center"/>
            <w:hideMark/>
          </w:tcPr>
          <w:p w14:paraId="546BCB77"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04</w:t>
            </w:r>
          </w:p>
        </w:tc>
        <w:tc>
          <w:tcPr>
            <w:tcW w:w="426" w:type="dxa"/>
            <w:tcBorders>
              <w:top w:val="nil"/>
              <w:left w:val="nil"/>
              <w:bottom w:val="single" w:sz="4" w:space="0" w:color="auto"/>
              <w:right w:val="single" w:sz="4" w:space="0" w:color="auto"/>
            </w:tcBorders>
            <w:shd w:val="clear" w:color="auto" w:fill="auto"/>
            <w:noWrap/>
            <w:vAlign w:val="center"/>
            <w:hideMark/>
          </w:tcPr>
          <w:p w14:paraId="466973B0"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56881083"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CEE48CF"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15179,8</w:t>
            </w:r>
          </w:p>
        </w:tc>
        <w:tc>
          <w:tcPr>
            <w:tcW w:w="1140" w:type="dxa"/>
            <w:tcBorders>
              <w:top w:val="nil"/>
              <w:left w:val="nil"/>
              <w:bottom w:val="single" w:sz="4" w:space="0" w:color="auto"/>
              <w:right w:val="single" w:sz="4" w:space="0" w:color="auto"/>
            </w:tcBorders>
            <w:shd w:val="clear" w:color="auto" w:fill="auto"/>
            <w:noWrap/>
            <w:vAlign w:val="center"/>
            <w:hideMark/>
          </w:tcPr>
          <w:p w14:paraId="1C6BF129"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11095,3</w:t>
            </w:r>
          </w:p>
        </w:tc>
        <w:tc>
          <w:tcPr>
            <w:tcW w:w="1180" w:type="dxa"/>
            <w:tcBorders>
              <w:top w:val="nil"/>
              <w:left w:val="nil"/>
              <w:bottom w:val="single" w:sz="4" w:space="0" w:color="auto"/>
              <w:right w:val="single" w:sz="4" w:space="0" w:color="auto"/>
            </w:tcBorders>
            <w:shd w:val="clear" w:color="auto" w:fill="auto"/>
            <w:noWrap/>
            <w:vAlign w:val="center"/>
            <w:hideMark/>
          </w:tcPr>
          <w:p w14:paraId="740F8211"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11224,1</w:t>
            </w:r>
          </w:p>
        </w:tc>
      </w:tr>
      <w:tr w:rsidR="002A5EE8" w:rsidRPr="002A5EE8" w14:paraId="6F106B27"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4BFBB3AA"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Дорожное хозяйство (дорожные фонды)</w:t>
            </w:r>
          </w:p>
        </w:tc>
        <w:tc>
          <w:tcPr>
            <w:tcW w:w="1417" w:type="dxa"/>
            <w:tcBorders>
              <w:top w:val="nil"/>
              <w:left w:val="nil"/>
              <w:bottom w:val="single" w:sz="4" w:space="0" w:color="auto"/>
              <w:right w:val="single" w:sz="4" w:space="0" w:color="auto"/>
            </w:tcBorders>
            <w:shd w:val="clear" w:color="auto" w:fill="auto"/>
            <w:noWrap/>
            <w:vAlign w:val="center"/>
            <w:hideMark/>
          </w:tcPr>
          <w:p w14:paraId="12284BFD"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041 00 00000</w:t>
            </w:r>
          </w:p>
        </w:tc>
        <w:tc>
          <w:tcPr>
            <w:tcW w:w="425" w:type="dxa"/>
            <w:tcBorders>
              <w:top w:val="nil"/>
              <w:left w:val="nil"/>
              <w:bottom w:val="single" w:sz="4" w:space="0" w:color="auto"/>
              <w:right w:val="single" w:sz="4" w:space="0" w:color="auto"/>
            </w:tcBorders>
            <w:shd w:val="clear" w:color="auto" w:fill="auto"/>
            <w:noWrap/>
            <w:vAlign w:val="center"/>
            <w:hideMark/>
          </w:tcPr>
          <w:p w14:paraId="2EF7EA79"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04</w:t>
            </w:r>
          </w:p>
        </w:tc>
        <w:tc>
          <w:tcPr>
            <w:tcW w:w="426" w:type="dxa"/>
            <w:tcBorders>
              <w:top w:val="nil"/>
              <w:left w:val="nil"/>
              <w:bottom w:val="single" w:sz="4" w:space="0" w:color="auto"/>
              <w:right w:val="single" w:sz="4" w:space="0" w:color="auto"/>
            </w:tcBorders>
            <w:shd w:val="clear" w:color="auto" w:fill="auto"/>
            <w:noWrap/>
            <w:vAlign w:val="center"/>
            <w:hideMark/>
          </w:tcPr>
          <w:p w14:paraId="77EAFB52"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09</w:t>
            </w:r>
          </w:p>
        </w:tc>
        <w:tc>
          <w:tcPr>
            <w:tcW w:w="565" w:type="dxa"/>
            <w:tcBorders>
              <w:top w:val="nil"/>
              <w:left w:val="nil"/>
              <w:bottom w:val="single" w:sz="4" w:space="0" w:color="auto"/>
              <w:right w:val="single" w:sz="4" w:space="0" w:color="auto"/>
            </w:tcBorders>
            <w:shd w:val="clear" w:color="auto" w:fill="auto"/>
            <w:noWrap/>
            <w:vAlign w:val="center"/>
            <w:hideMark/>
          </w:tcPr>
          <w:p w14:paraId="0CB8710D"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1AD5C7BB"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15179,8</w:t>
            </w:r>
          </w:p>
        </w:tc>
        <w:tc>
          <w:tcPr>
            <w:tcW w:w="1140" w:type="dxa"/>
            <w:tcBorders>
              <w:top w:val="nil"/>
              <w:left w:val="nil"/>
              <w:bottom w:val="single" w:sz="4" w:space="0" w:color="auto"/>
              <w:right w:val="single" w:sz="4" w:space="0" w:color="auto"/>
            </w:tcBorders>
            <w:shd w:val="clear" w:color="auto" w:fill="auto"/>
            <w:noWrap/>
            <w:vAlign w:val="center"/>
            <w:hideMark/>
          </w:tcPr>
          <w:p w14:paraId="165C19C4"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11095,3</w:t>
            </w:r>
          </w:p>
        </w:tc>
        <w:tc>
          <w:tcPr>
            <w:tcW w:w="1180" w:type="dxa"/>
            <w:tcBorders>
              <w:top w:val="nil"/>
              <w:left w:val="nil"/>
              <w:bottom w:val="single" w:sz="4" w:space="0" w:color="auto"/>
              <w:right w:val="single" w:sz="4" w:space="0" w:color="auto"/>
            </w:tcBorders>
            <w:shd w:val="clear" w:color="auto" w:fill="auto"/>
            <w:noWrap/>
            <w:vAlign w:val="center"/>
            <w:hideMark/>
          </w:tcPr>
          <w:p w14:paraId="66553CF5"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11224,1</w:t>
            </w:r>
          </w:p>
        </w:tc>
      </w:tr>
      <w:tr w:rsidR="002A5EE8" w:rsidRPr="002A5EE8" w14:paraId="639125DF"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3EBA370"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Ремонт автомобильных дорог общего пользования местного значения муниципального района и искусственных сооружений</w:t>
            </w:r>
          </w:p>
        </w:tc>
        <w:tc>
          <w:tcPr>
            <w:tcW w:w="1417" w:type="dxa"/>
            <w:tcBorders>
              <w:top w:val="nil"/>
              <w:left w:val="nil"/>
              <w:bottom w:val="single" w:sz="4" w:space="0" w:color="auto"/>
              <w:right w:val="single" w:sz="4" w:space="0" w:color="auto"/>
            </w:tcBorders>
            <w:shd w:val="clear" w:color="auto" w:fill="auto"/>
            <w:noWrap/>
            <w:vAlign w:val="center"/>
            <w:hideMark/>
          </w:tcPr>
          <w:p w14:paraId="61E9EBA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041 01 00000</w:t>
            </w:r>
          </w:p>
        </w:tc>
        <w:tc>
          <w:tcPr>
            <w:tcW w:w="425" w:type="dxa"/>
            <w:tcBorders>
              <w:top w:val="nil"/>
              <w:left w:val="nil"/>
              <w:bottom w:val="single" w:sz="4" w:space="0" w:color="auto"/>
              <w:right w:val="single" w:sz="4" w:space="0" w:color="auto"/>
            </w:tcBorders>
            <w:shd w:val="clear" w:color="auto" w:fill="auto"/>
            <w:noWrap/>
            <w:vAlign w:val="center"/>
            <w:hideMark/>
          </w:tcPr>
          <w:p w14:paraId="6602826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w:t>
            </w:r>
          </w:p>
        </w:tc>
        <w:tc>
          <w:tcPr>
            <w:tcW w:w="426" w:type="dxa"/>
            <w:tcBorders>
              <w:top w:val="nil"/>
              <w:left w:val="nil"/>
              <w:bottom w:val="single" w:sz="4" w:space="0" w:color="auto"/>
              <w:right w:val="single" w:sz="4" w:space="0" w:color="auto"/>
            </w:tcBorders>
            <w:shd w:val="clear" w:color="auto" w:fill="auto"/>
            <w:noWrap/>
            <w:vAlign w:val="center"/>
            <w:hideMark/>
          </w:tcPr>
          <w:p w14:paraId="09521C6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09</w:t>
            </w:r>
          </w:p>
        </w:tc>
        <w:tc>
          <w:tcPr>
            <w:tcW w:w="565" w:type="dxa"/>
            <w:tcBorders>
              <w:top w:val="nil"/>
              <w:left w:val="nil"/>
              <w:bottom w:val="single" w:sz="4" w:space="0" w:color="auto"/>
              <w:right w:val="single" w:sz="4" w:space="0" w:color="auto"/>
            </w:tcBorders>
            <w:shd w:val="clear" w:color="auto" w:fill="auto"/>
            <w:noWrap/>
            <w:vAlign w:val="center"/>
            <w:hideMark/>
          </w:tcPr>
          <w:p w14:paraId="2E18C44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72FCE37"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11779,8</w:t>
            </w:r>
          </w:p>
        </w:tc>
        <w:tc>
          <w:tcPr>
            <w:tcW w:w="1140" w:type="dxa"/>
            <w:tcBorders>
              <w:top w:val="nil"/>
              <w:left w:val="nil"/>
              <w:bottom w:val="single" w:sz="4" w:space="0" w:color="auto"/>
              <w:right w:val="single" w:sz="4" w:space="0" w:color="auto"/>
            </w:tcBorders>
            <w:shd w:val="clear" w:color="auto" w:fill="auto"/>
            <w:noWrap/>
            <w:vAlign w:val="center"/>
            <w:hideMark/>
          </w:tcPr>
          <w:p w14:paraId="5006BA58"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6306,0</w:t>
            </w:r>
          </w:p>
        </w:tc>
        <w:tc>
          <w:tcPr>
            <w:tcW w:w="1180" w:type="dxa"/>
            <w:tcBorders>
              <w:top w:val="nil"/>
              <w:left w:val="nil"/>
              <w:bottom w:val="single" w:sz="4" w:space="0" w:color="auto"/>
              <w:right w:val="single" w:sz="4" w:space="0" w:color="auto"/>
            </w:tcBorders>
            <w:shd w:val="clear" w:color="auto" w:fill="auto"/>
            <w:noWrap/>
            <w:vAlign w:val="center"/>
            <w:hideMark/>
          </w:tcPr>
          <w:p w14:paraId="2D279BCF"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6306,0</w:t>
            </w:r>
          </w:p>
        </w:tc>
      </w:tr>
      <w:tr w:rsidR="002A5EE8" w:rsidRPr="002A5EE8" w14:paraId="76AFAFE3"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5266B566"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 xml:space="preserve">Реализация мероприятий подпрограммы </w:t>
            </w:r>
          </w:p>
        </w:tc>
        <w:tc>
          <w:tcPr>
            <w:tcW w:w="1417" w:type="dxa"/>
            <w:tcBorders>
              <w:top w:val="nil"/>
              <w:left w:val="nil"/>
              <w:bottom w:val="single" w:sz="4" w:space="0" w:color="auto"/>
              <w:right w:val="single" w:sz="4" w:space="0" w:color="auto"/>
            </w:tcBorders>
            <w:shd w:val="clear" w:color="auto" w:fill="auto"/>
            <w:noWrap/>
            <w:vAlign w:val="center"/>
            <w:hideMark/>
          </w:tcPr>
          <w:p w14:paraId="4949FEA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041 01 40090</w:t>
            </w:r>
          </w:p>
        </w:tc>
        <w:tc>
          <w:tcPr>
            <w:tcW w:w="425" w:type="dxa"/>
            <w:tcBorders>
              <w:top w:val="nil"/>
              <w:left w:val="nil"/>
              <w:bottom w:val="single" w:sz="4" w:space="0" w:color="auto"/>
              <w:right w:val="single" w:sz="4" w:space="0" w:color="auto"/>
            </w:tcBorders>
            <w:shd w:val="clear" w:color="auto" w:fill="auto"/>
            <w:noWrap/>
            <w:vAlign w:val="center"/>
            <w:hideMark/>
          </w:tcPr>
          <w:p w14:paraId="36BACBB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w:t>
            </w:r>
          </w:p>
        </w:tc>
        <w:tc>
          <w:tcPr>
            <w:tcW w:w="426" w:type="dxa"/>
            <w:tcBorders>
              <w:top w:val="nil"/>
              <w:left w:val="nil"/>
              <w:bottom w:val="single" w:sz="4" w:space="0" w:color="auto"/>
              <w:right w:val="single" w:sz="4" w:space="0" w:color="auto"/>
            </w:tcBorders>
            <w:shd w:val="clear" w:color="auto" w:fill="auto"/>
            <w:noWrap/>
            <w:vAlign w:val="center"/>
            <w:hideMark/>
          </w:tcPr>
          <w:p w14:paraId="372537A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09</w:t>
            </w:r>
          </w:p>
        </w:tc>
        <w:tc>
          <w:tcPr>
            <w:tcW w:w="565" w:type="dxa"/>
            <w:tcBorders>
              <w:top w:val="nil"/>
              <w:left w:val="nil"/>
              <w:bottom w:val="single" w:sz="4" w:space="0" w:color="auto"/>
              <w:right w:val="single" w:sz="4" w:space="0" w:color="auto"/>
            </w:tcBorders>
            <w:shd w:val="clear" w:color="auto" w:fill="auto"/>
            <w:noWrap/>
            <w:vAlign w:val="center"/>
            <w:hideMark/>
          </w:tcPr>
          <w:p w14:paraId="29D46F7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5C4D663"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2320,4</w:t>
            </w:r>
          </w:p>
        </w:tc>
        <w:tc>
          <w:tcPr>
            <w:tcW w:w="1140" w:type="dxa"/>
            <w:tcBorders>
              <w:top w:val="nil"/>
              <w:left w:val="nil"/>
              <w:bottom w:val="single" w:sz="4" w:space="0" w:color="auto"/>
              <w:right w:val="single" w:sz="4" w:space="0" w:color="auto"/>
            </w:tcBorders>
            <w:shd w:val="clear" w:color="auto" w:fill="auto"/>
            <w:noWrap/>
            <w:vAlign w:val="center"/>
            <w:hideMark/>
          </w:tcPr>
          <w:p w14:paraId="7B61699B"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14:paraId="631D50C0"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r>
      <w:tr w:rsidR="002A5EE8" w:rsidRPr="002A5EE8" w14:paraId="73744527"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4CFB8502"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center"/>
            <w:hideMark/>
          </w:tcPr>
          <w:p w14:paraId="682A8D2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041 01 40090</w:t>
            </w:r>
          </w:p>
        </w:tc>
        <w:tc>
          <w:tcPr>
            <w:tcW w:w="425" w:type="dxa"/>
            <w:tcBorders>
              <w:top w:val="nil"/>
              <w:left w:val="nil"/>
              <w:bottom w:val="single" w:sz="4" w:space="0" w:color="auto"/>
              <w:right w:val="single" w:sz="4" w:space="0" w:color="auto"/>
            </w:tcBorders>
            <w:shd w:val="clear" w:color="auto" w:fill="auto"/>
            <w:noWrap/>
            <w:vAlign w:val="center"/>
            <w:hideMark/>
          </w:tcPr>
          <w:p w14:paraId="4375A21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w:t>
            </w:r>
          </w:p>
        </w:tc>
        <w:tc>
          <w:tcPr>
            <w:tcW w:w="426" w:type="dxa"/>
            <w:tcBorders>
              <w:top w:val="nil"/>
              <w:left w:val="nil"/>
              <w:bottom w:val="single" w:sz="4" w:space="0" w:color="auto"/>
              <w:right w:val="single" w:sz="4" w:space="0" w:color="auto"/>
            </w:tcBorders>
            <w:shd w:val="clear" w:color="auto" w:fill="auto"/>
            <w:noWrap/>
            <w:vAlign w:val="center"/>
            <w:hideMark/>
          </w:tcPr>
          <w:p w14:paraId="12D89B3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09</w:t>
            </w:r>
          </w:p>
        </w:tc>
        <w:tc>
          <w:tcPr>
            <w:tcW w:w="565" w:type="dxa"/>
            <w:tcBorders>
              <w:top w:val="nil"/>
              <w:left w:val="nil"/>
              <w:bottom w:val="single" w:sz="4" w:space="0" w:color="auto"/>
              <w:right w:val="single" w:sz="4" w:space="0" w:color="auto"/>
            </w:tcBorders>
            <w:shd w:val="clear" w:color="auto" w:fill="auto"/>
            <w:noWrap/>
            <w:vAlign w:val="center"/>
            <w:hideMark/>
          </w:tcPr>
          <w:p w14:paraId="1AC813D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08AD8D5A"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2320,4</w:t>
            </w:r>
          </w:p>
        </w:tc>
        <w:tc>
          <w:tcPr>
            <w:tcW w:w="1140" w:type="dxa"/>
            <w:tcBorders>
              <w:top w:val="nil"/>
              <w:left w:val="nil"/>
              <w:bottom w:val="single" w:sz="4" w:space="0" w:color="auto"/>
              <w:right w:val="single" w:sz="4" w:space="0" w:color="auto"/>
            </w:tcBorders>
            <w:shd w:val="clear" w:color="auto" w:fill="auto"/>
            <w:noWrap/>
            <w:vAlign w:val="center"/>
            <w:hideMark/>
          </w:tcPr>
          <w:p w14:paraId="0514674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14:paraId="7ACBB1E3"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r>
      <w:tr w:rsidR="002A5EE8" w:rsidRPr="002A5EE8" w14:paraId="5AAE06B3"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4E8DD464"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бюджетам муниципальных районов, муниципальных округов и городского округа на формирование муниципальных дорожных фондов</w:t>
            </w:r>
          </w:p>
        </w:tc>
        <w:tc>
          <w:tcPr>
            <w:tcW w:w="1417" w:type="dxa"/>
            <w:tcBorders>
              <w:top w:val="nil"/>
              <w:left w:val="nil"/>
              <w:bottom w:val="single" w:sz="4" w:space="0" w:color="auto"/>
              <w:right w:val="single" w:sz="4" w:space="0" w:color="auto"/>
            </w:tcBorders>
            <w:shd w:val="clear" w:color="auto" w:fill="auto"/>
            <w:noWrap/>
            <w:vAlign w:val="center"/>
            <w:hideMark/>
          </w:tcPr>
          <w:p w14:paraId="3219D77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041 01 71510</w:t>
            </w:r>
          </w:p>
        </w:tc>
        <w:tc>
          <w:tcPr>
            <w:tcW w:w="425" w:type="dxa"/>
            <w:tcBorders>
              <w:top w:val="nil"/>
              <w:left w:val="nil"/>
              <w:bottom w:val="single" w:sz="4" w:space="0" w:color="auto"/>
              <w:right w:val="single" w:sz="4" w:space="0" w:color="auto"/>
            </w:tcBorders>
            <w:shd w:val="clear" w:color="auto" w:fill="auto"/>
            <w:noWrap/>
            <w:vAlign w:val="center"/>
            <w:hideMark/>
          </w:tcPr>
          <w:p w14:paraId="246BF9F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w:t>
            </w:r>
          </w:p>
        </w:tc>
        <w:tc>
          <w:tcPr>
            <w:tcW w:w="426" w:type="dxa"/>
            <w:tcBorders>
              <w:top w:val="nil"/>
              <w:left w:val="nil"/>
              <w:bottom w:val="single" w:sz="4" w:space="0" w:color="auto"/>
              <w:right w:val="single" w:sz="4" w:space="0" w:color="auto"/>
            </w:tcBorders>
            <w:shd w:val="clear" w:color="auto" w:fill="auto"/>
            <w:noWrap/>
            <w:vAlign w:val="center"/>
            <w:hideMark/>
          </w:tcPr>
          <w:p w14:paraId="5D60B39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09</w:t>
            </w:r>
          </w:p>
        </w:tc>
        <w:tc>
          <w:tcPr>
            <w:tcW w:w="565" w:type="dxa"/>
            <w:tcBorders>
              <w:top w:val="nil"/>
              <w:left w:val="nil"/>
              <w:bottom w:val="single" w:sz="4" w:space="0" w:color="auto"/>
              <w:right w:val="single" w:sz="4" w:space="0" w:color="auto"/>
            </w:tcBorders>
            <w:shd w:val="clear" w:color="auto" w:fill="auto"/>
            <w:noWrap/>
            <w:vAlign w:val="center"/>
            <w:hideMark/>
          </w:tcPr>
          <w:p w14:paraId="61D5CF2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2786F85"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8882,0</w:t>
            </w:r>
          </w:p>
        </w:tc>
        <w:tc>
          <w:tcPr>
            <w:tcW w:w="1140" w:type="dxa"/>
            <w:tcBorders>
              <w:top w:val="nil"/>
              <w:left w:val="nil"/>
              <w:bottom w:val="single" w:sz="4" w:space="0" w:color="auto"/>
              <w:right w:val="single" w:sz="4" w:space="0" w:color="auto"/>
            </w:tcBorders>
            <w:shd w:val="clear" w:color="auto" w:fill="auto"/>
            <w:noWrap/>
            <w:vAlign w:val="center"/>
            <w:hideMark/>
          </w:tcPr>
          <w:p w14:paraId="415B1A2E"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5921,0</w:t>
            </w:r>
          </w:p>
        </w:tc>
        <w:tc>
          <w:tcPr>
            <w:tcW w:w="1180" w:type="dxa"/>
            <w:tcBorders>
              <w:top w:val="nil"/>
              <w:left w:val="nil"/>
              <w:bottom w:val="single" w:sz="4" w:space="0" w:color="auto"/>
              <w:right w:val="single" w:sz="4" w:space="0" w:color="auto"/>
            </w:tcBorders>
            <w:shd w:val="clear" w:color="auto" w:fill="auto"/>
            <w:noWrap/>
            <w:vAlign w:val="center"/>
            <w:hideMark/>
          </w:tcPr>
          <w:p w14:paraId="5F0840E2"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5921,0</w:t>
            </w:r>
          </w:p>
        </w:tc>
      </w:tr>
      <w:tr w:rsidR="002A5EE8" w:rsidRPr="002A5EE8" w14:paraId="7A168AA8"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143F0BE"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center"/>
            <w:hideMark/>
          </w:tcPr>
          <w:p w14:paraId="0677A29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041 01 71510</w:t>
            </w:r>
          </w:p>
        </w:tc>
        <w:tc>
          <w:tcPr>
            <w:tcW w:w="425" w:type="dxa"/>
            <w:tcBorders>
              <w:top w:val="nil"/>
              <w:left w:val="nil"/>
              <w:bottom w:val="single" w:sz="4" w:space="0" w:color="auto"/>
              <w:right w:val="single" w:sz="4" w:space="0" w:color="auto"/>
            </w:tcBorders>
            <w:shd w:val="clear" w:color="auto" w:fill="auto"/>
            <w:noWrap/>
            <w:vAlign w:val="center"/>
            <w:hideMark/>
          </w:tcPr>
          <w:p w14:paraId="36A4134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w:t>
            </w:r>
          </w:p>
        </w:tc>
        <w:tc>
          <w:tcPr>
            <w:tcW w:w="426" w:type="dxa"/>
            <w:tcBorders>
              <w:top w:val="nil"/>
              <w:left w:val="nil"/>
              <w:bottom w:val="single" w:sz="4" w:space="0" w:color="auto"/>
              <w:right w:val="single" w:sz="4" w:space="0" w:color="auto"/>
            </w:tcBorders>
            <w:shd w:val="clear" w:color="auto" w:fill="auto"/>
            <w:noWrap/>
            <w:vAlign w:val="center"/>
            <w:hideMark/>
          </w:tcPr>
          <w:p w14:paraId="4F836D2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09</w:t>
            </w:r>
          </w:p>
        </w:tc>
        <w:tc>
          <w:tcPr>
            <w:tcW w:w="565" w:type="dxa"/>
            <w:tcBorders>
              <w:top w:val="nil"/>
              <w:left w:val="nil"/>
              <w:bottom w:val="single" w:sz="4" w:space="0" w:color="auto"/>
              <w:right w:val="single" w:sz="4" w:space="0" w:color="auto"/>
            </w:tcBorders>
            <w:shd w:val="clear" w:color="auto" w:fill="auto"/>
            <w:noWrap/>
            <w:vAlign w:val="center"/>
            <w:hideMark/>
          </w:tcPr>
          <w:p w14:paraId="7FFEF7A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7370ED35"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8882,0</w:t>
            </w:r>
          </w:p>
        </w:tc>
        <w:tc>
          <w:tcPr>
            <w:tcW w:w="1140" w:type="dxa"/>
            <w:tcBorders>
              <w:top w:val="nil"/>
              <w:left w:val="nil"/>
              <w:bottom w:val="single" w:sz="4" w:space="0" w:color="auto"/>
              <w:right w:val="single" w:sz="4" w:space="0" w:color="auto"/>
            </w:tcBorders>
            <w:shd w:val="clear" w:color="auto" w:fill="auto"/>
            <w:noWrap/>
            <w:vAlign w:val="center"/>
            <w:hideMark/>
          </w:tcPr>
          <w:p w14:paraId="4E48F52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5921,0</w:t>
            </w:r>
          </w:p>
        </w:tc>
        <w:tc>
          <w:tcPr>
            <w:tcW w:w="1180" w:type="dxa"/>
            <w:tcBorders>
              <w:top w:val="nil"/>
              <w:left w:val="nil"/>
              <w:bottom w:val="single" w:sz="4" w:space="0" w:color="auto"/>
              <w:right w:val="single" w:sz="4" w:space="0" w:color="auto"/>
            </w:tcBorders>
            <w:shd w:val="clear" w:color="auto" w:fill="auto"/>
            <w:noWrap/>
            <w:vAlign w:val="center"/>
            <w:hideMark/>
          </w:tcPr>
          <w:p w14:paraId="5FF2A0FA"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5921,0</w:t>
            </w:r>
          </w:p>
        </w:tc>
      </w:tr>
      <w:tr w:rsidR="002A5EE8" w:rsidRPr="002A5EE8" w14:paraId="75EC783A"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4DD24831"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формирование муниципальных дорожных фондов</w:t>
            </w:r>
          </w:p>
        </w:tc>
        <w:tc>
          <w:tcPr>
            <w:tcW w:w="1417" w:type="dxa"/>
            <w:tcBorders>
              <w:top w:val="nil"/>
              <w:left w:val="nil"/>
              <w:bottom w:val="single" w:sz="4" w:space="0" w:color="auto"/>
              <w:right w:val="single" w:sz="4" w:space="0" w:color="auto"/>
            </w:tcBorders>
            <w:shd w:val="clear" w:color="auto" w:fill="auto"/>
            <w:noWrap/>
            <w:vAlign w:val="center"/>
            <w:hideMark/>
          </w:tcPr>
          <w:p w14:paraId="17284EB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041 01S1510</w:t>
            </w:r>
          </w:p>
        </w:tc>
        <w:tc>
          <w:tcPr>
            <w:tcW w:w="425" w:type="dxa"/>
            <w:tcBorders>
              <w:top w:val="nil"/>
              <w:left w:val="nil"/>
              <w:bottom w:val="single" w:sz="4" w:space="0" w:color="auto"/>
              <w:right w:val="single" w:sz="4" w:space="0" w:color="auto"/>
            </w:tcBorders>
            <w:shd w:val="clear" w:color="auto" w:fill="auto"/>
            <w:noWrap/>
            <w:vAlign w:val="center"/>
            <w:hideMark/>
          </w:tcPr>
          <w:p w14:paraId="00600D2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w:t>
            </w:r>
          </w:p>
        </w:tc>
        <w:tc>
          <w:tcPr>
            <w:tcW w:w="426" w:type="dxa"/>
            <w:tcBorders>
              <w:top w:val="nil"/>
              <w:left w:val="nil"/>
              <w:bottom w:val="single" w:sz="4" w:space="0" w:color="auto"/>
              <w:right w:val="single" w:sz="4" w:space="0" w:color="auto"/>
            </w:tcBorders>
            <w:shd w:val="clear" w:color="auto" w:fill="auto"/>
            <w:noWrap/>
            <w:vAlign w:val="center"/>
            <w:hideMark/>
          </w:tcPr>
          <w:p w14:paraId="7FE49E9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09</w:t>
            </w:r>
          </w:p>
        </w:tc>
        <w:tc>
          <w:tcPr>
            <w:tcW w:w="565" w:type="dxa"/>
            <w:tcBorders>
              <w:top w:val="nil"/>
              <w:left w:val="nil"/>
              <w:bottom w:val="single" w:sz="4" w:space="0" w:color="auto"/>
              <w:right w:val="single" w:sz="4" w:space="0" w:color="auto"/>
            </w:tcBorders>
            <w:shd w:val="clear" w:color="auto" w:fill="auto"/>
            <w:noWrap/>
            <w:vAlign w:val="center"/>
            <w:hideMark/>
          </w:tcPr>
          <w:p w14:paraId="00A55E3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31BB419"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577,4</w:t>
            </w:r>
          </w:p>
        </w:tc>
        <w:tc>
          <w:tcPr>
            <w:tcW w:w="1140" w:type="dxa"/>
            <w:tcBorders>
              <w:top w:val="nil"/>
              <w:left w:val="nil"/>
              <w:bottom w:val="single" w:sz="4" w:space="0" w:color="auto"/>
              <w:right w:val="single" w:sz="4" w:space="0" w:color="auto"/>
            </w:tcBorders>
            <w:shd w:val="clear" w:color="auto" w:fill="auto"/>
            <w:noWrap/>
            <w:vAlign w:val="center"/>
            <w:hideMark/>
          </w:tcPr>
          <w:p w14:paraId="38D920AA"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385,0</w:t>
            </w:r>
          </w:p>
        </w:tc>
        <w:tc>
          <w:tcPr>
            <w:tcW w:w="1180" w:type="dxa"/>
            <w:tcBorders>
              <w:top w:val="nil"/>
              <w:left w:val="nil"/>
              <w:bottom w:val="single" w:sz="4" w:space="0" w:color="auto"/>
              <w:right w:val="single" w:sz="4" w:space="0" w:color="auto"/>
            </w:tcBorders>
            <w:shd w:val="clear" w:color="auto" w:fill="auto"/>
            <w:noWrap/>
            <w:vAlign w:val="center"/>
            <w:hideMark/>
          </w:tcPr>
          <w:p w14:paraId="7CC6E92E"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385,0</w:t>
            </w:r>
          </w:p>
        </w:tc>
      </w:tr>
      <w:tr w:rsidR="002A5EE8" w:rsidRPr="002A5EE8" w14:paraId="067B85FB"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0BCD4647"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center"/>
            <w:hideMark/>
          </w:tcPr>
          <w:p w14:paraId="5D0DD95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041 01S1510</w:t>
            </w:r>
          </w:p>
        </w:tc>
        <w:tc>
          <w:tcPr>
            <w:tcW w:w="425" w:type="dxa"/>
            <w:tcBorders>
              <w:top w:val="nil"/>
              <w:left w:val="nil"/>
              <w:bottom w:val="single" w:sz="4" w:space="0" w:color="auto"/>
              <w:right w:val="single" w:sz="4" w:space="0" w:color="auto"/>
            </w:tcBorders>
            <w:shd w:val="clear" w:color="auto" w:fill="auto"/>
            <w:noWrap/>
            <w:vAlign w:val="center"/>
            <w:hideMark/>
          </w:tcPr>
          <w:p w14:paraId="7758171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w:t>
            </w:r>
          </w:p>
        </w:tc>
        <w:tc>
          <w:tcPr>
            <w:tcW w:w="426" w:type="dxa"/>
            <w:tcBorders>
              <w:top w:val="nil"/>
              <w:left w:val="nil"/>
              <w:bottom w:val="single" w:sz="4" w:space="0" w:color="auto"/>
              <w:right w:val="single" w:sz="4" w:space="0" w:color="auto"/>
            </w:tcBorders>
            <w:shd w:val="clear" w:color="auto" w:fill="auto"/>
            <w:noWrap/>
            <w:vAlign w:val="center"/>
            <w:hideMark/>
          </w:tcPr>
          <w:p w14:paraId="097A3BC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09</w:t>
            </w:r>
          </w:p>
        </w:tc>
        <w:tc>
          <w:tcPr>
            <w:tcW w:w="565" w:type="dxa"/>
            <w:tcBorders>
              <w:top w:val="nil"/>
              <w:left w:val="nil"/>
              <w:bottom w:val="single" w:sz="4" w:space="0" w:color="auto"/>
              <w:right w:val="single" w:sz="4" w:space="0" w:color="auto"/>
            </w:tcBorders>
            <w:shd w:val="clear" w:color="auto" w:fill="auto"/>
            <w:noWrap/>
            <w:vAlign w:val="center"/>
            <w:hideMark/>
          </w:tcPr>
          <w:p w14:paraId="3152F45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567575CA"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577,4</w:t>
            </w:r>
          </w:p>
        </w:tc>
        <w:tc>
          <w:tcPr>
            <w:tcW w:w="1140" w:type="dxa"/>
            <w:tcBorders>
              <w:top w:val="nil"/>
              <w:left w:val="nil"/>
              <w:bottom w:val="single" w:sz="4" w:space="0" w:color="auto"/>
              <w:right w:val="single" w:sz="4" w:space="0" w:color="auto"/>
            </w:tcBorders>
            <w:shd w:val="clear" w:color="auto" w:fill="auto"/>
            <w:noWrap/>
            <w:vAlign w:val="center"/>
            <w:hideMark/>
          </w:tcPr>
          <w:p w14:paraId="7334B6B3"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385,0</w:t>
            </w:r>
          </w:p>
        </w:tc>
        <w:tc>
          <w:tcPr>
            <w:tcW w:w="1180" w:type="dxa"/>
            <w:tcBorders>
              <w:top w:val="nil"/>
              <w:left w:val="nil"/>
              <w:bottom w:val="single" w:sz="4" w:space="0" w:color="auto"/>
              <w:right w:val="single" w:sz="4" w:space="0" w:color="auto"/>
            </w:tcBorders>
            <w:shd w:val="clear" w:color="auto" w:fill="auto"/>
            <w:noWrap/>
            <w:vAlign w:val="center"/>
            <w:hideMark/>
          </w:tcPr>
          <w:p w14:paraId="4851D595"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385,0</w:t>
            </w:r>
          </w:p>
        </w:tc>
      </w:tr>
      <w:tr w:rsidR="002A5EE8" w:rsidRPr="002A5EE8" w14:paraId="7CF68AB8"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4BCFA149"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Содержание автомобильных дорог местного значения</w:t>
            </w:r>
          </w:p>
        </w:tc>
        <w:tc>
          <w:tcPr>
            <w:tcW w:w="1417" w:type="dxa"/>
            <w:tcBorders>
              <w:top w:val="nil"/>
              <w:left w:val="nil"/>
              <w:bottom w:val="single" w:sz="4" w:space="0" w:color="auto"/>
              <w:right w:val="single" w:sz="4" w:space="0" w:color="auto"/>
            </w:tcBorders>
            <w:shd w:val="clear" w:color="auto" w:fill="auto"/>
            <w:noWrap/>
            <w:vAlign w:val="center"/>
            <w:hideMark/>
          </w:tcPr>
          <w:p w14:paraId="776B42B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041 02 00000</w:t>
            </w:r>
          </w:p>
        </w:tc>
        <w:tc>
          <w:tcPr>
            <w:tcW w:w="425" w:type="dxa"/>
            <w:tcBorders>
              <w:top w:val="nil"/>
              <w:left w:val="nil"/>
              <w:bottom w:val="single" w:sz="4" w:space="0" w:color="auto"/>
              <w:right w:val="single" w:sz="4" w:space="0" w:color="auto"/>
            </w:tcBorders>
            <w:shd w:val="clear" w:color="auto" w:fill="auto"/>
            <w:noWrap/>
            <w:vAlign w:val="center"/>
            <w:hideMark/>
          </w:tcPr>
          <w:p w14:paraId="68EB2E1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w:t>
            </w:r>
          </w:p>
        </w:tc>
        <w:tc>
          <w:tcPr>
            <w:tcW w:w="426" w:type="dxa"/>
            <w:tcBorders>
              <w:top w:val="nil"/>
              <w:left w:val="nil"/>
              <w:bottom w:val="single" w:sz="4" w:space="0" w:color="auto"/>
              <w:right w:val="single" w:sz="4" w:space="0" w:color="auto"/>
            </w:tcBorders>
            <w:shd w:val="clear" w:color="auto" w:fill="auto"/>
            <w:noWrap/>
            <w:vAlign w:val="center"/>
            <w:hideMark/>
          </w:tcPr>
          <w:p w14:paraId="2154DAE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09</w:t>
            </w:r>
          </w:p>
        </w:tc>
        <w:tc>
          <w:tcPr>
            <w:tcW w:w="565" w:type="dxa"/>
            <w:tcBorders>
              <w:top w:val="nil"/>
              <w:left w:val="nil"/>
              <w:bottom w:val="single" w:sz="4" w:space="0" w:color="auto"/>
              <w:right w:val="single" w:sz="4" w:space="0" w:color="auto"/>
            </w:tcBorders>
            <w:shd w:val="clear" w:color="auto" w:fill="auto"/>
            <w:noWrap/>
            <w:vAlign w:val="center"/>
            <w:hideMark/>
          </w:tcPr>
          <w:p w14:paraId="4F5E13D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72B6BE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3400,0</w:t>
            </w:r>
          </w:p>
        </w:tc>
        <w:tc>
          <w:tcPr>
            <w:tcW w:w="1140" w:type="dxa"/>
            <w:tcBorders>
              <w:top w:val="nil"/>
              <w:left w:val="nil"/>
              <w:bottom w:val="single" w:sz="4" w:space="0" w:color="auto"/>
              <w:right w:val="single" w:sz="4" w:space="0" w:color="auto"/>
            </w:tcBorders>
            <w:shd w:val="clear" w:color="auto" w:fill="auto"/>
            <w:noWrap/>
            <w:vAlign w:val="center"/>
            <w:hideMark/>
          </w:tcPr>
          <w:p w14:paraId="07D860FB"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4789,3</w:t>
            </w:r>
          </w:p>
        </w:tc>
        <w:tc>
          <w:tcPr>
            <w:tcW w:w="1180" w:type="dxa"/>
            <w:tcBorders>
              <w:top w:val="nil"/>
              <w:left w:val="nil"/>
              <w:bottom w:val="single" w:sz="4" w:space="0" w:color="auto"/>
              <w:right w:val="single" w:sz="4" w:space="0" w:color="auto"/>
            </w:tcBorders>
            <w:shd w:val="clear" w:color="auto" w:fill="auto"/>
            <w:noWrap/>
            <w:vAlign w:val="center"/>
            <w:hideMark/>
          </w:tcPr>
          <w:p w14:paraId="130D36A8"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4918,1</w:t>
            </w:r>
          </w:p>
        </w:tc>
      </w:tr>
      <w:tr w:rsidR="002A5EE8" w:rsidRPr="002A5EE8" w14:paraId="70B02891"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19349DD2"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 xml:space="preserve">Реализация мероприятий подпрограммы </w:t>
            </w:r>
          </w:p>
        </w:tc>
        <w:tc>
          <w:tcPr>
            <w:tcW w:w="1417" w:type="dxa"/>
            <w:tcBorders>
              <w:top w:val="nil"/>
              <w:left w:val="nil"/>
              <w:bottom w:val="single" w:sz="4" w:space="0" w:color="auto"/>
              <w:right w:val="single" w:sz="4" w:space="0" w:color="auto"/>
            </w:tcBorders>
            <w:shd w:val="clear" w:color="auto" w:fill="auto"/>
            <w:noWrap/>
            <w:vAlign w:val="center"/>
            <w:hideMark/>
          </w:tcPr>
          <w:p w14:paraId="1297473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041 02 40090</w:t>
            </w:r>
          </w:p>
        </w:tc>
        <w:tc>
          <w:tcPr>
            <w:tcW w:w="425" w:type="dxa"/>
            <w:tcBorders>
              <w:top w:val="nil"/>
              <w:left w:val="nil"/>
              <w:bottom w:val="single" w:sz="4" w:space="0" w:color="auto"/>
              <w:right w:val="single" w:sz="4" w:space="0" w:color="auto"/>
            </w:tcBorders>
            <w:shd w:val="clear" w:color="auto" w:fill="auto"/>
            <w:noWrap/>
            <w:vAlign w:val="center"/>
            <w:hideMark/>
          </w:tcPr>
          <w:p w14:paraId="5093350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w:t>
            </w:r>
          </w:p>
        </w:tc>
        <w:tc>
          <w:tcPr>
            <w:tcW w:w="426" w:type="dxa"/>
            <w:tcBorders>
              <w:top w:val="nil"/>
              <w:left w:val="nil"/>
              <w:bottom w:val="single" w:sz="4" w:space="0" w:color="auto"/>
              <w:right w:val="single" w:sz="4" w:space="0" w:color="auto"/>
            </w:tcBorders>
            <w:shd w:val="clear" w:color="auto" w:fill="auto"/>
            <w:noWrap/>
            <w:vAlign w:val="center"/>
            <w:hideMark/>
          </w:tcPr>
          <w:p w14:paraId="3A676FD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09</w:t>
            </w:r>
          </w:p>
        </w:tc>
        <w:tc>
          <w:tcPr>
            <w:tcW w:w="565" w:type="dxa"/>
            <w:tcBorders>
              <w:top w:val="nil"/>
              <w:left w:val="nil"/>
              <w:bottom w:val="single" w:sz="4" w:space="0" w:color="auto"/>
              <w:right w:val="single" w:sz="4" w:space="0" w:color="auto"/>
            </w:tcBorders>
            <w:shd w:val="clear" w:color="auto" w:fill="auto"/>
            <w:noWrap/>
            <w:vAlign w:val="center"/>
            <w:hideMark/>
          </w:tcPr>
          <w:p w14:paraId="2D3B754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D10337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3400,0</w:t>
            </w:r>
          </w:p>
        </w:tc>
        <w:tc>
          <w:tcPr>
            <w:tcW w:w="1140" w:type="dxa"/>
            <w:tcBorders>
              <w:top w:val="nil"/>
              <w:left w:val="nil"/>
              <w:bottom w:val="single" w:sz="4" w:space="0" w:color="auto"/>
              <w:right w:val="single" w:sz="4" w:space="0" w:color="auto"/>
            </w:tcBorders>
            <w:shd w:val="clear" w:color="auto" w:fill="auto"/>
            <w:noWrap/>
            <w:vAlign w:val="center"/>
            <w:hideMark/>
          </w:tcPr>
          <w:p w14:paraId="51940971"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4789,3</w:t>
            </w:r>
          </w:p>
        </w:tc>
        <w:tc>
          <w:tcPr>
            <w:tcW w:w="1180" w:type="dxa"/>
            <w:tcBorders>
              <w:top w:val="nil"/>
              <w:left w:val="nil"/>
              <w:bottom w:val="single" w:sz="4" w:space="0" w:color="auto"/>
              <w:right w:val="single" w:sz="4" w:space="0" w:color="auto"/>
            </w:tcBorders>
            <w:shd w:val="clear" w:color="auto" w:fill="auto"/>
            <w:noWrap/>
            <w:vAlign w:val="center"/>
            <w:hideMark/>
          </w:tcPr>
          <w:p w14:paraId="373B1562"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4918,1</w:t>
            </w:r>
          </w:p>
        </w:tc>
      </w:tr>
      <w:tr w:rsidR="002A5EE8" w:rsidRPr="002A5EE8" w14:paraId="6889DAE3"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311125F5"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center"/>
            <w:hideMark/>
          </w:tcPr>
          <w:p w14:paraId="79E9F56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041 02 40090</w:t>
            </w:r>
          </w:p>
        </w:tc>
        <w:tc>
          <w:tcPr>
            <w:tcW w:w="425" w:type="dxa"/>
            <w:tcBorders>
              <w:top w:val="nil"/>
              <w:left w:val="nil"/>
              <w:bottom w:val="single" w:sz="4" w:space="0" w:color="auto"/>
              <w:right w:val="single" w:sz="4" w:space="0" w:color="auto"/>
            </w:tcBorders>
            <w:shd w:val="clear" w:color="auto" w:fill="auto"/>
            <w:noWrap/>
            <w:vAlign w:val="center"/>
            <w:hideMark/>
          </w:tcPr>
          <w:p w14:paraId="1F78629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w:t>
            </w:r>
          </w:p>
        </w:tc>
        <w:tc>
          <w:tcPr>
            <w:tcW w:w="426" w:type="dxa"/>
            <w:tcBorders>
              <w:top w:val="nil"/>
              <w:left w:val="nil"/>
              <w:bottom w:val="single" w:sz="4" w:space="0" w:color="auto"/>
              <w:right w:val="single" w:sz="4" w:space="0" w:color="auto"/>
            </w:tcBorders>
            <w:shd w:val="clear" w:color="auto" w:fill="auto"/>
            <w:noWrap/>
            <w:vAlign w:val="center"/>
            <w:hideMark/>
          </w:tcPr>
          <w:p w14:paraId="686BCD9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09</w:t>
            </w:r>
          </w:p>
        </w:tc>
        <w:tc>
          <w:tcPr>
            <w:tcW w:w="565" w:type="dxa"/>
            <w:tcBorders>
              <w:top w:val="nil"/>
              <w:left w:val="nil"/>
              <w:bottom w:val="single" w:sz="4" w:space="0" w:color="auto"/>
              <w:right w:val="single" w:sz="4" w:space="0" w:color="auto"/>
            </w:tcBorders>
            <w:shd w:val="clear" w:color="auto" w:fill="auto"/>
            <w:noWrap/>
            <w:vAlign w:val="center"/>
            <w:hideMark/>
          </w:tcPr>
          <w:p w14:paraId="0ABC032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69D210C9"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3400,0</w:t>
            </w:r>
          </w:p>
        </w:tc>
        <w:tc>
          <w:tcPr>
            <w:tcW w:w="1140" w:type="dxa"/>
            <w:tcBorders>
              <w:top w:val="nil"/>
              <w:left w:val="nil"/>
              <w:bottom w:val="single" w:sz="4" w:space="0" w:color="auto"/>
              <w:right w:val="single" w:sz="4" w:space="0" w:color="auto"/>
            </w:tcBorders>
            <w:shd w:val="clear" w:color="auto" w:fill="auto"/>
            <w:noWrap/>
            <w:vAlign w:val="center"/>
            <w:hideMark/>
          </w:tcPr>
          <w:p w14:paraId="3ADAE781"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4789,3</w:t>
            </w:r>
          </w:p>
        </w:tc>
        <w:tc>
          <w:tcPr>
            <w:tcW w:w="1180" w:type="dxa"/>
            <w:tcBorders>
              <w:top w:val="nil"/>
              <w:left w:val="nil"/>
              <w:bottom w:val="single" w:sz="4" w:space="0" w:color="auto"/>
              <w:right w:val="single" w:sz="4" w:space="0" w:color="auto"/>
            </w:tcBorders>
            <w:shd w:val="clear" w:color="auto" w:fill="auto"/>
            <w:noWrap/>
            <w:vAlign w:val="center"/>
            <w:hideMark/>
          </w:tcPr>
          <w:p w14:paraId="7AF01CB2"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4918,1</w:t>
            </w:r>
          </w:p>
        </w:tc>
      </w:tr>
      <w:tr w:rsidR="002A5EE8" w:rsidRPr="002A5EE8" w14:paraId="402D5FA7"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0B9F2AFB"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на 2022-2027 годы»</w:t>
            </w:r>
          </w:p>
        </w:tc>
        <w:tc>
          <w:tcPr>
            <w:tcW w:w="1417" w:type="dxa"/>
            <w:tcBorders>
              <w:top w:val="nil"/>
              <w:left w:val="nil"/>
              <w:bottom w:val="single" w:sz="4" w:space="0" w:color="auto"/>
              <w:right w:val="single" w:sz="4" w:space="0" w:color="auto"/>
            </w:tcBorders>
            <w:shd w:val="clear" w:color="auto" w:fill="auto"/>
            <w:noWrap/>
            <w:vAlign w:val="center"/>
            <w:hideMark/>
          </w:tcPr>
          <w:p w14:paraId="7440A3F7"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050 00 00000</w:t>
            </w:r>
          </w:p>
        </w:tc>
        <w:tc>
          <w:tcPr>
            <w:tcW w:w="425" w:type="dxa"/>
            <w:tcBorders>
              <w:top w:val="nil"/>
              <w:left w:val="nil"/>
              <w:bottom w:val="single" w:sz="4" w:space="0" w:color="auto"/>
              <w:right w:val="single" w:sz="4" w:space="0" w:color="auto"/>
            </w:tcBorders>
            <w:shd w:val="clear" w:color="auto" w:fill="auto"/>
            <w:noWrap/>
            <w:vAlign w:val="center"/>
            <w:hideMark/>
          </w:tcPr>
          <w:p w14:paraId="6EDF3131"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426" w:type="dxa"/>
            <w:tcBorders>
              <w:top w:val="nil"/>
              <w:left w:val="nil"/>
              <w:bottom w:val="single" w:sz="4" w:space="0" w:color="auto"/>
              <w:right w:val="single" w:sz="4" w:space="0" w:color="auto"/>
            </w:tcBorders>
            <w:shd w:val="clear" w:color="auto" w:fill="auto"/>
            <w:noWrap/>
            <w:vAlign w:val="center"/>
            <w:hideMark/>
          </w:tcPr>
          <w:p w14:paraId="036F0563"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552E5FAF"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F19A9AB"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12286,8</w:t>
            </w:r>
          </w:p>
        </w:tc>
        <w:tc>
          <w:tcPr>
            <w:tcW w:w="1140" w:type="dxa"/>
            <w:tcBorders>
              <w:top w:val="nil"/>
              <w:left w:val="nil"/>
              <w:bottom w:val="single" w:sz="4" w:space="0" w:color="auto"/>
              <w:right w:val="single" w:sz="4" w:space="0" w:color="auto"/>
            </w:tcBorders>
            <w:shd w:val="clear" w:color="auto" w:fill="auto"/>
            <w:noWrap/>
            <w:vAlign w:val="center"/>
            <w:hideMark/>
          </w:tcPr>
          <w:p w14:paraId="468EF0F1"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10399,1</w:t>
            </w:r>
          </w:p>
        </w:tc>
        <w:tc>
          <w:tcPr>
            <w:tcW w:w="1180" w:type="dxa"/>
            <w:tcBorders>
              <w:top w:val="nil"/>
              <w:left w:val="nil"/>
              <w:bottom w:val="single" w:sz="4" w:space="0" w:color="auto"/>
              <w:right w:val="single" w:sz="4" w:space="0" w:color="auto"/>
            </w:tcBorders>
            <w:shd w:val="clear" w:color="auto" w:fill="auto"/>
            <w:noWrap/>
            <w:vAlign w:val="center"/>
            <w:hideMark/>
          </w:tcPr>
          <w:p w14:paraId="74BE3613"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10348,2</w:t>
            </w:r>
          </w:p>
        </w:tc>
      </w:tr>
      <w:tr w:rsidR="002A5EE8" w:rsidRPr="002A5EE8" w14:paraId="54E1C7F3"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27BB611C"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 xml:space="preserve">Подпрограмма «Обеспечение жильем молодых семей на территории Старорусского муниципального района на 2022-2027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2022-2027 годы» </w:t>
            </w:r>
          </w:p>
        </w:tc>
        <w:tc>
          <w:tcPr>
            <w:tcW w:w="1417" w:type="dxa"/>
            <w:tcBorders>
              <w:top w:val="nil"/>
              <w:left w:val="nil"/>
              <w:bottom w:val="single" w:sz="4" w:space="0" w:color="auto"/>
              <w:right w:val="single" w:sz="4" w:space="0" w:color="auto"/>
            </w:tcBorders>
            <w:shd w:val="clear" w:color="auto" w:fill="auto"/>
            <w:noWrap/>
            <w:vAlign w:val="center"/>
            <w:hideMark/>
          </w:tcPr>
          <w:p w14:paraId="5A894809"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052 00 00000</w:t>
            </w:r>
          </w:p>
        </w:tc>
        <w:tc>
          <w:tcPr>
            <w:tcW w:w="425" w:type="dxa"/>
            <w:tcBorders>
              <w:top w:val="nil"/>
              <w:left w:val="nil"/>
              <w:bottom w:val="single" w:sz="4" w:space="0" w:color="auto"/>
              <w:right w:val="single" w:sz="4" w:space="0" w:color="auto"/>
            </w:tcBorders>
            <w:shd w:val="clear" w:color="auto" w:fill="auto"/>
            <w:noWrap/>
            <w:vAlign w:val="center"/>
            <w:hideMark/>
          </w:tcPr>
          <w:p w14:paraId="5F9D6B71"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426" w:type="dxa"/>
            <w:tcBorders>
              <w:top w:val="nil"/>
              <w:left w:val="nil"/>
              <w:bottom w:val="single" w:sz="4" w:space="0" w:color="auto"/>
              <w:right w:val="single" w:sz="4" w:space="0" w:color="auto"/>
            </w:tcBorders>
            <w:shd w:val="clear" w:color="auto" w:fill="auto"/>
            <w:noWrap/>
            <w:vAlign w:val="center"/>
            <w:hideMark/>
          </w:tcPr>
          <w:p w14:paraId="352FB6A7"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027EEE07"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A7E2F59"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3086,6</w:t>
            </w:r>
          </w:p>
        </w:tc>
        <w:tc>
          <w:tcPr>
            <w:tcW w:w="1140" w:type="dxa"/>
            <w:tcBorders>
              <w:top w:val="nil"/>
              <w:left w:val="nil"/>
              <w:bottom w:val="single" w:sz="4" w:space="0" w:color="auto"/>
              <w:right w:val="single" w:sz="4" w:space="0" w:color="auto"/>
            </w:tcBorders>
            <w:shd w:val="clear" w:color="auto" w:fill="auto"/>
            <w:noWrap/>
            <w:vAlign w:val="center"/>
            <w:hideMark/>
          </w:tcPr>
          <w:p w14:paraId="35EB5B00"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3220,9</w:t>
            </w:r>
          </w:p>
        </w:tc>
        <w:tc>
          <w:tcPr>
            <w:tcW w:w="1180" w:type="dxa"/>
            <w:tcBorders>
              <w:top w:val="nil"/>
              <w:left w:val="nil"/>
              <w:bottom w:val="single" w:sz="4" w:space="0" w:color="auto"/>
              <w:right w:val="single" w:sz="4" w:space="0" w:color="auto"/>
            </w:tcBorders>
            <w:shd w:val="clear" w:color="auto" w:fill="auto"/>
            <w:noWrap/>
            <w:vAlign w:val="center"/>
            <w:hideMark/>
          </w:tcPr>
          <w:p w14:paraId="210EEE89"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3170,0</w:t>
            </w:r>
          </w:p>
        </w:tc>
      </w:tr>
      <w:tr w:rsidR="002A5EE8" w:rsidRPr="002A5EE8" w14:paraId="26AB4C7D"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74C0885F"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Социальная политика</w:t>
            </w:r>
          </w:p>
        </w:tc>
        <w:tc>
          <w:tcPr>
            <w:tcW w:w="1417" w:type="dxa"/>
            <w:tcBorders>
              <w:top w:val="nil"/>
              <w:left w:val="nil"/>
              <w:bottom w:val="single" w:sz="4" w:space="0" w:color="auto"/>
              <w:right w:val="single" w:sz="4" w:space="0" w:color="auto"/>
            </w:tcBorders>
            <w:shd w:val="clear" w:color="auto" w:fill="auto"/>
            <w:noWrap/>
            <w:vAlign w:val="center"/>
            <w:hideMark/>
          </w:tcPr>
          <w:p w14:paraId="193C8F36"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052 00 00000</w:t>
            </w:r>
          </w:p>
        </w:tc>
        <w:tc>
          <w:tcPr>
            <w:tcW w:w="425" w:type="dxa"/>
            <w:tcBorders>
              <w:top w:val="nil"/>
              <w:left w:val="nil"/>
              <w:bottom w:val="single" w:sz="4" w:space="0" w:color="auto"/>
              <w:right w:val="single" w:sz="4" w:space="0" w:color="auto"/>
            </w:tcBorders>
            <w:shd w:val="clear" w:color="auto" w:fill="auto"/>
            <w:noWrap/>
            <w:vAlign w:val="center"/>
            <w:hideMark/>
          </w:tcPr>
          <w:p w14:paraId="434ED745"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10</w:t>
            </w:r>
          </w:p>
        </w:tc>
        <w:tc>
          <w:tcPr>
            <w:tcW w:w="426" w:type="dxa"/>
            <w:tcBorders>
              <w:top w:val="nil"/>
              <w:left w:val="nil"/>
              <w:bottom w:val="single" w:sz="4" w:space="0" w:color="auto"/>
              <w:right w:val="single" w:sz="4" w:space="0" w:color="auto"/>
            </w:tcBorders>
            <w:shd w:val="clear" w:color="auto" w:fill="auto"/>
            <w:noWrap/>
            <w:vAlign w:val="center"/>
            <w:hideMark/>
          </w:tcPr>
          <w:p w14:paraId="42A544F0"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595280FB"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D2AF633"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3086,6</w:t>
            </w:r>
          </w:p>
        </w:tc>
        <w:tc>
          <w:tcPr>
            <w:tcW w:w="1140" w:type="dxa"/>
            <w:tcBorders>
              <w:top w:val="nil"/>
              <w:left w:val="nil"/>
              <w:bottom w:val="single" w:sz="4" w:space="0" w:color="auto"/>
              <w:right w:val="single" w:sz="4" w:space="0" w:color="auto"/>
            </w:tcBorders>
            <w:shd w:val="clear" w:color="auto" w:fill="auto"/>
            <w:noWrap/>
            <w:vAlign w:val="center"/>
            <w:hideMark/>
          </w:tcPr>
          <w:p w14:paraId="0433D447"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3220,9</w:t>
            </w:r>
          </w:p>
        </w:tc>
        <w:tc>
          <w:tcPr>
            <w:tcW w:w="1180" w:type="dxa"/>
            <w:tcBorders>
              <w:top w:val="nil"/>
              <w:left w:val="nil"/>
              <w:bottom w:val="single" w:sz="4" w:space="0" w:color="auto"/>
              <w:right w:val="single" w:sz="4" w:space="0" w:color="auto"/>
            </w:tcBorders>
            <w:shd w:val="clear" w:color="auto" w:fill="auto"/>
            <w:noWrap/>
            <w:vAlign w:val="center"/>
            <w:hideMark/>
          </w:tcPr>
          <w:p w14:paraId="536361C9"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3170,0</w:t>
            </w:r>
          </w:p>
        </w:tc>
      </w:tr>
      <w:tr w:rsidR="002A5EE8" w:rsidRPr="002A5EE8" w14:paraId="3D12500B"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14A2238A"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Охрана семьи и детства</w:t>
            </w:r>
          </w:p>
        </w:tc>
        <w:tc>
          <w:tcPr>
            <w:tcW w:w="1417" w:type="dxa"/>
            <w:tcBorders>
              <w:top w:val="nil"/>
              <w:left w:val="nil"/>
              <w:bottom w:val="single" w:sz="4" w:space="0" w:color="auto"/>
              <w:right w:val="single" w:sz="4" w:space="0" w:color="auto"/>
            </w:tcBorders>
            <w:shd w:val="clear" w:color="auto" w:fill="auto"/>
            <w:noWrap/>
            <w:vAlign w:val="center"/>
            <w:hideMark/>
          </w:tcPr>
          <w:p w14:paraId="2B3A2D97"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052 00 00000</w:t>
            </w:r>
          </w:p>
        </w:tc>
        <w:tc>
          <w:tcPr>
            <w:tcW w:w="425" w:type="dxa"/>
            <w:tcBorders>
              <w:top w:val="nil"/>
              <w:left w:val="nil"/>
              <w:bottom w:val="single" w:sz="4" w:space="0" w:color="auto"/>
              <w:right w:val="single" w:sz="4" w:space="0" w:color="auto"/>
            </w:tcBorders>
            <w:shd w:val="clear" w:color="auto" w:fill="auto"/>
            <w:noWrap/>
            <w:vAlign w:val="center"/>
            <w:hideMark/>
          </w:tcPr>
          <w:p w14:paraId="71F3C621"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10</w:t>
            </w:r>
          </w:p>
        </w:tc>
        <w:tc>
          <w:tcPr>
            <w:tcW w:w="426" w:type="dxa"/>
            <w:tcBorders>
              <w:top w:val="nil"/>
              <w:left w:val="nil"/>
              <w:bottom w:val="single" w:sz="4" w:space="0" w:color="auto"/>
              <w:right w:val="single" w:sz="4" w:space="0" w:color="auto"/>
            </w:tcBorders>
            <w:shd w:val="clear" w:color="auto" w:fill="auto"/>
            <w:noWrap/>
            <w:vAlign w:val="center"/>
            <w:hideMark/>
          </w:tcPr>
          <w:p w14:paraId="3004DCBF"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04</w:t>
            </w:r>
          </w:p>
        </w:tc>
        <w:tc>
          <w:tcPr>
            <w:tcW w:w="565" w:type="dxa"/>
            <w:tcBorders>
              <w:top w:val="nil"/>
              <w:left w:val="nil"/>
              <w:bottom w:val="single" w:sz="4" w:space="0" w:color="auto"/>
              <w:right w:val="single" w:sz="4" w:space="0" w:color="auto"/>
            </w:tcBorders>
            <w:shd w:val="clear" w:color="auto" w:fill="auto"/>
            <w:noWrap/>
            <w:vAlign w:val="center"/>
            <w:hideMark/>
          </w:tcPr>
          <w:p w14:paraId="45954F7F"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C179940"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3086,6</w:t>
            </w:r>
          </w:p>
        </w:tc>
        <w:tc>
          <w:tcPr>
            <w:tcW w:w="1140" w:type="dxa"/>
            <w:tcBorders>
              <w:top w:val="nil"/>
              <w:left w:val="nil"/>
              <w:bottom w:val="single" w:sz="4" w:space="0" w:color="auto"/>
              <w:right w:val="single" w:sz="4" w:space="0" w:color="auto"/>
            </w:tcBorders>
            <w:shd w:val="clear" w:color="auto" w:fill="auto"/>
            <w:noWrap/>
            <w:vAlign w:val="center"/>
            <w:hideMark/>
          </w:tcPr>
          <w:p w14:paraId="005EE520"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3220,9</w:t>
            </w:r>
          </w:p>
        </w:tc>
        <w:tc>
          <w:tcPr>
            <w:tcW w:w="1180" w:type="dxa"/>
            <w:tcBorders>
              <w:top w:val="nil"/>
              <w:left w:val="nil"/>
              <w:bottom w:val="single" w:sz="4" w:space="0" w:color="auto"/>
              <w:right w:val="single" w:sz="4" w:space="0" w:color="auto"/>
            </w:tcBorders>
            <w:shd w:val="clear" w:color="auto" w:fill="auto"/>
            <w:noWrap/>
            <w:vAlign w:val="center"/>
            <w:hideMark/>
          </w:tcPr>
          <w:p w14:paraId="5388AAEE"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3170,0</w:t>
            </w:r>
          </w:p>
        </w:tc>
      </w:tr>
      <w:tr w:rsidR="002A5EE8" w:rsidRPr="002A5EE8" w14:paraId="0BC3CB8A"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02958739"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1417" w:type="dxa"/>
            <w:tcBorders>
              <w:top w:val="nil"/>
              <w:left w:val="nil"/>
              <w:bottom w:val="single" w:sz="4" w:space="0" w:color="auto"/>
              <w:right w:val="single" w:sz="4" w:space="0" w:color="auto"/>
            </w:tcBorders>
            <w:shd w:val="clear" w:color="auto" w:fill="auto"/>
            <w:noWrap/>
            <w:vAlign w:val="center"/>
            <w:hideMark/>
          </w:tcPr>
          <w:p w14:paraId="3D71454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052 00 L4970</w:t>
            </w:r>
          </w:p>
        </w:tc>
        <w:tc>
          <w:tcPr>
            <w:tcW w:w="425" w:type="dxa"/>
            <w:tcBorders>
              <w:top w:val="nil"/>
              <w:left w:val="nil"/>
              <w:bottom w:val="single" w:sz="4" w:space="0" w:color="auto"/>
              <w:right w:val="single" w:sz="4" w:space="0" w:color="auto"/>
            </w:tcBorders>
            <w:shd w:val="clear" w:color="auto" w:fill="auto"/>
            <w:noWrap/>
            <w:vAlign w:val="center"/>
            <w:hideMark/>
          </w:tcPr>
          <w:p w14:paraId="3D7BE87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10</w:t>
            </w:r>
          </w:p>
        </w:tc>
        <w:tc>
          <w:tcPr>
            <w:tcW w:w="426" w:type="dxa"/>
            <w:tcBorders>
              <w:top w:val="nil"/>
              <w:left w:val="nil"/>
              <w:bottom w:val="single" w:sz="4" w:space="0" w:color="auto"/>
              <w:right w:val="single" w:sz="4" w:space="0" w:color="auto"/>
            </w:tcBorders>
            <w:shd w:val="clear" w:color="auto" w:fill="auto"/>
            <w:noWrap/>
            <w:vAlign w:val="center"/>
            <w:hideMark/>
          </w:tcPr>
          <w:p w14:paraId="55924A7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w:t>
            </w:r>
          </w:p>
        </w:tc>
        <w:tc>
          <w:tcPr>
            <w:tcW w:w="565" w:type="dxa"/>
            <w:tcBorders>
              <w:top w:val="nil"/>
              <w:left w:val="nil"/>
              <w:bottom w:val="single" w:sz="4" w:space="0" w:color="auto"/>
              <w:right w:val="single" w:sz="4" w:space="0" w:color="auto"/>
            </w:tcBorders>
            <w:shd w:val="clear" w:color="auto" w:fill="auto"/>
            <w:noWrap/>
            <w:vAlign w:val="center"/>
            <w:hideMark/>
          </w:tcPr>
          <w:p w14:paraId="683F8F4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9683450"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2255,7</w:t>
            </w:r>
          </w:p>
        </w:tc>
        <w:tc>
          <w:tcPr>
            <w:tcW w:w="1140" w:type="dxa"/>
            <w:tcBorders>
              <w:top w:val="nil"/>
              <w:left w:val="nil"/>
              <w:bottom w:val="single" w:sz="4" w:space="0" w:color="auto"/>
              <w:right w:val="single" w:sz="4" w:space="0" w:color="auto"/>
            </w:tcBorders>
            <w:shd w:val="clear" w:color="auto" w:fill="auto"/>
            <w:noWrap/>
            <w:vAlign w:val="center"/>
            <w:hideMark/>
          </w:tcPr>
          <w:p w14:paraId="5DABD0A1"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2344,4</w:t>
            </w:r>
          </w:p>
        </w:tc>
        <w:tc>
          <w:tcPr>
            <w:tcW w:w="1180" w:type="dxa"/>
            <w:tcBorders>
              <w:top w:val="nil"/>
              <w:left w:val="nil"/>
              <w:bottom w:val="single" w:sz="4" w:space="0" w:color="auto"/>
              <w:right w:val="single" w:sz="4" w:space="0" w:color="auto"/>
            </w:tcBorders>
            <w:shd w:val="clear" w:color="auto" w:fill="auto"/>
            <w:noWrap/>
            <w:vAlign w:val="center"/>
            <w:hideMark/>
          </w:tcPr>
          <w:p w14:paraId="236F9C1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2307,3</w:t>
            </w:r>
          </w:p>
        </w:tc>
      </w:tr>
      <w:tr w:rsidR="002A5EE8" w:rsidRPr="002A5EE8" w14:paraId="2AC1A3FF"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716434E9"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Социальные выплаты гражданам, кроме публичных нормативных социальных выплат</w:t>
            </w:r>
          </w:p>
        </w:tc>
        <w:tc>
          <w:tcPr>
            <w:tcW w:w="1417" w:type="dxa"/>
            <w:tcBorders>
              <w:top w:val="nil"/>
              <w:left w:val="nil"/>
              <w:bottom w:val="single" w:sz="4" w:space="0" w:color="auto"/>
              <w:right w:val="single" w:sz="4" w:space="0" w:color="auto"/>
            </w:tcBorders>
            <w:shd w:val="clear" w:color="auto" w:fill="auto"/>
            <w:noWrap/>
            <w:vAlign w:val="center"/>
            <w:hideMark/>
          </w:tcPr>
          <w:p w14:paraId="2C4ECF4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052 00 L4970</w:t>
            </w:r>
          </w:p>
        </w:tc>
        <w:tc>
          <w:tcPr>
            <w:tcW w:w="425" w:type="dxa"/>
            <w:tcBorders>
              <w:top w:val="nil"/>
              <w:left w:val="nil"/>
              <w:bottom w:val="single" w:sz="4" w:space="0" w:color="auto"/>
              <w:right w:val="single" w:sz="4" w:space="0" w:color="auto"/>
            </w:tcBorders>
            <w:shd w:val="clear" w:color="auto" w:fill="auto"/>
            <w:noWrap/>
            <w:vAlign w:val="center"/>
            <w:hideMark/>
          </w:tcPr>
          <w:p w14:paraId="66736BC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10</w:t>
            </w:r>
          </w:p>
        </w:tc>
        <w:tc>
          <w:tcPr>
            <w:tcW w:w="426" w:type="dxa"/>
            <w:tcBorders>
              <w:top w:val="nil"/>
              <w:left w:val="nil"/>
              <w:bottom w:val="single" w:sz="4" w:space="0" w:color="auto"/>
              <w:right w:val="single" w:sz="4" w:space="0" w:color="auto"/>
            </w:tcBorders>
            <w:shd w:val="clear" w:color="auto" w:fill="auto"/>
            <w:noWrap/>
            <w:vAlign w:val="center"/>
            <w:hideMark/>
          </w:tcPr>
          <w:p w14:paraId="74FB857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w:t>
            </w:r>
          </w:p>
        </w:tc>
        <w:tc>
          <w:tcPr>
            <w:tcW w:w="565" w:type="dxa"/>
            <w:tcBorders>
              <w:top w:val="nil"/>
              <w:left w:val="nil"/>
              <w:bottom w:val="single" w:sz="4" w:space="0" w:color="auto"/>
              <w:right w:val="single" w:sz="4" w:space="0" w:color="auto"/>
            </w:tcBorders>
            <w:shd w:val="clear" w:color="auto" w:fill="auto"/>
            <w:noWrap/>
            <w:vAlign w:val="center"/>
            <w:hideMark/>
          </w:tcPr>
          <w:p w14:paraId="703C18F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320</w:t>
            </w:r>
          </w:p>
        </w:tc>
        <w:tc>
          <w:tcPr>
            <w:tcW w:w="1066" w:type="dxa"/>
            <w:tcBorders>
              <w:top w:val="nil"/>
              <w:left w:val="nil"/>
              <w:bottom w:val="single" w:sz="4" w:space="0" w:color="auto"/>
              <w:right w:val="single" w:sz="4" w:space="0" w:color="auto"/>
            </w:tcBorders>
            <w:shd w:val="clear" w:color="auto" w:fill="auto"/>
            <w:noWrap/>
            <w:vAlign w:val="center"/>
            <w:hideMark/>
          </w:tcPr>
          <w:p w14:paraId="4C95D959"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2255,7</w:t>
            </w:r>
          </w:p>
        </w:tc>
        <w:tc>
          <w:tcPr>
            <w:tcW w:w="1140" w:type="dxa"/>
            <w:tcBorders>
              <w:top w:val="nil"/>
              <w:left w:val="nil"/>
              <w:bottom w:val="single" w:sz="4" w:space="0" w:color="auto"/>
              <w:right w:val="single" w:sz="4" w:space="0" w:color="auto"/>
            </w:tcBorders>
            <w:shd w:val="clear" w:color="auto" w:fill="auto"/>
            <w:noWrap/>
            <w:vAlign w:val="center"/>
            <w:hideMark/>
          </w:tcPr>
          <w:p w14:paraId="2BC018A7"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2344,4</w:t>
            </w:r>
          </w:p>
        </w:tc>
        <w:tc>
          <w:tcPr>
            <w:tcW w:w="1180" w:type="dxa"/>
            <w:tcBorders>
              <w:top w:val="nil"/>
              <w:left w:val="nil"/>
              <w:bottom w:val="single" w:sz="4" w:space="0" w:color="auto"/>
              <w:right w:val="single" w:sz="4" w:space="0" w:color="auto"/>
            </w:tcBorders>
            <w:shd w:val="clear" w:color="auto" w:fill="auto"/>
            <w:noWrap/>
            <w:vAlign w:val="center"/>
            <w:hideMark/>
          </w:tcPr>
          <w:p w14:paraId="037E9909"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2307,3</w:t>
            </w:r>
          </w:p>
        </w:tc>
      </w:tr>
      <w:tr w:rsidR="002A5EE8" w:rsidRPr="002A5EE8" w14:paraId="03EAAD34"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1BD2A2D"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1417" w:type="dxa"/>
            <w:tcBorders>
              <w:top w:val="nil"/>
              <w:left w:val="nil"/>
              <w:bottom w:val="single" w:sz="4" w:space="0" w:color="auto"/>
              <w:right w:val="single" w:sz="4" w:space="0" w:color="auto"/>
            </w:tcBorders>
            <w:shd w:val="clear" w:color="auto" w:fill="auto"/>
            <w:noWrap/>
            <w:vAlign w:val="center"/>
            <w:hideMark/>
          </w:tcPr>
          <w:p w14:paraId="3107F78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052 00 L4970</w:t>
            </w:r>
          </w:p>
        </w:tc>
        <w:tc>
          <w:tcPr>
            <w:tcW w:w="425" w:type="dxa"/>
            <w:tcBorders>
              <w:top w:val="nil"/>
              <w:left w:val="nil"/>
              <w:bottom w:val="single" w:sz="4" w:space="0" w:color="auto"/>
              <w:right w:val="single" w:sz="4" w:space="0" w:color="auto"/>
            </w:tcBorders>
            <w:shd w:val="clear" w:color="auto" w:fill="auto"/>
            <w:noWrap/>
            <w:vAlign w:val="center"/>
            <w:hideMark/>
          </w:tcPr>
          <w:p w14:paraId="19B1026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10</w:t>
            </w:r>
          </w:p>
        </w:tc>
        <w:tc>
          <w:tcPr>
            <w:tcW w:w="426" w:type="dxa"/>
            <w:tcBorders>
              <w:top w:val="nil"/>
              <w:left w:val="nil"/>
              <w:bottom w:val="single" w:sz="4" w:space="0" w:color="auto"/>
              <w:right w:val="single" w:sz="4" w:space="0" w:color="auto"/>
            </w:tcBorders>
            <w:shd w:val="clear" w:color="auto" w:fill="auto"/>
            <w:noWrap/>
            <w:vAlign w:val="center"/>
            <w:hideMark/>
          </w:tcPr>
          <w:p w14:paraId="36B671B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w:t>
            </w:r>
          </w:p>
        </w:tc>
        <w:tc>
          <w:tcPr>
            <w:tcW w:w="565" w:type="dxa"/>
            <w:tcBorders>
              <w:top w:val="nil"/>
              <w:left w:val="nil"/>
              <w:bottom w:val="single" w:sz="4" w:space="0" w:color="auto"/>
              <w:right w:val="single" w:sz="4" w:space="0" w:color="auto"/>
            </w:tcBorders>
            <w:shd w:val="clear" w:color="auto" w:fill="auto"/>
            <w:noWrap/>
            <w:vAlign w:val="center"/>
            <w:hideMark/>
          </w:tcPr>
          <w:p w14:paraId="1034CE0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4D08888"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830,9</w:t>
            </w:r>
          </w:p>
        </w:tc>
        <w:tc>
          <w:tcPr>
            <w:tcW w:w="1140" w:type="dxa"/>
            <w:tcBorders>
              <w:top w:val="nil"/>
              <w:left w:val="nil"/>
              <w:bottom w:val="single" w:sz="4" w:space="0" w:color="auto"/>
              <w:right w:val="single" w:sz="4" w:space="0" w:color="auto"/>
            </w:tcBorders>
            <w:shd w:val="clear" w:color="auto" w:fill="auto"/>
            <w:noWrap/>
            <w:vAlign w:val="center"/>
            <w:hideMark/>
          </w:tcPr>
          <w:p w14:paraId="5F12A6C4"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876,5</w:t>
            </w:r>
          </w:p>
        </w:tc>
        <w:tc>
          <w:tcPr>
            <w:tcW w:w="1180" w:type="dxa"/>
            <w:tcBorders>
              <w:top w:val="nil"/>
              <w:left w:val="nil"/>
              <w:bottom w:val="single" w:sz="4" w:space="0" w:color="auto"/>
              <w:right w:val="single" w:sz="4" w:space="0" w:color="auto"/>
            </w:tcBorders>
            <w:shd w:val="clear" w:color="auto" w:fill="auto"/>
            <w:noWrap/>
            <w:vAlign w:val="center"/>
            <w:hideMark/>
          </w:tcPr>
          <w:p w14:paraId="6994937A"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862,7</w:t>
            </w:r>
          </w:p>
        </w:tc>
      </w:tr>
      <w:tr w:rsidR="002A5EE8" w:rsidRPr="002A5EE8" w14:paraId="1D91D65F"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5D035D5C"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Социальные выплаты гражданам, кроме публичных нормативных социальных выплат</w:t>
            </w:r>
          </w:p>
        </w:tc>
        <w:tc>
          <w:tcPr>
            <w:tcW w:w="1417" w:type="dxa"/>
            <w:tcBorders>
              <w:top w:val="nil"/>
              <w:left w:val="nil"/>
              <w:bottom w:val="single" w:sz="4" w:space="0" w:color="auto"/>
              <w:right w:val="single" w:sz="4" w:space="0" w:color="auto"/>
            </w:tcBorders>
            <w:shd w:val="clear" w:color="auto" w:fill="auto"/>
            <w:noWrap/>
            <w:vAlign w:val="center"/>
            <w:hideMark/>
          </w:tcPr>
          <w:p w14:paraId="6521787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052 00 L4970</w:t>
            </w:r>
          </w:p>
        </w:tc>
        <w:tc>
          <w:tcPr>
            <w:tcW w:w="425" w:type="dxa"/>
            <w:tcBorders>
              <w:top w:val="nil"/>
              <w:left w:val="nil"/>
              <w:bottom w:val="single" w:sz="4" w:space="0" w:color="auto"/>
              <w:right w:val="single" w:sz="4" w:space="0" w:color="auto"/>
            </w:tcBorders>
            <w:shd w:val="clear" w:color="auto" w:fill="auto"/>
            <w:noWrap/>
            <w:vAlign w:val="center"/>
            <w:hideMark/>
          </w:tcPr>
          <w:p w14:paraId="5017A2E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10</w:t>
            </w:r>
          </w:p>
        </w:tc>
        <w:tc>
          <w:tcPr>
            <w:tcW w:w="426" w:type="dxa"/>
            <w:tcBorders>
              <w:top w:val="nil"/>
              <w:left w:val="nil"/>
              <w:bottom w:val="single" w:sz="4" w:space="0" w:color="auto"/>
              <w:right w:val="single" w:sz="4" w:space="0" w:color="auto"/>
            </w:tcBorders>
            <w:shd w:val="clear" w:color="auto" w:fill="auto"/>
            <w:noWrap/>
            <w:vAlign w:val="center"/>
            <w:hideMark/>
          </w:tcPr>
          <w:p w14:paraId="35D270A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w:t>
            </w:r>
          </w:p>
        </w:tc>
        <w:tc>
          <w:tcPr>
            <w:tcW w:w="565" w:type="dxa"/>
            <w:tcBorders>
              <w:top w:val="nil"/>
              <w:left w:val="nil"/>
              <w:bottom w:val="single" w:sz="4" w:space="0" w:color="auto"/>
              <w:right w:val="single" w:sz="4" w:space="0" w:color="auto"/>
            </w:tcBorders>
            <w:shd w:val="clear" w:color="auto" w:fill="auto"/>
            <w:noWrap/>
            <w:vAlign w:val="center"/>
            <w:hideMark/>
          </w:tcPr>
          <w:p w14:paraId="6538C1F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320</w:t>
            </w:r>
          </w:p>
        </w:tc>
        <w:tc>
          <w:tcPr>
            <w:tcW w:w="1066" w:type="dxa"/>
            <w:tcBorders>
              <w:top w:val="nil"/>
              <w:left w:val="nil"/>
              <w:bottom w:val="single" w:sz="4" w:space="0" w:color="auto"/>
              <w:right w:val="single" w:sz="4" w:space="0" w:color="auto"/>
            </w:tcBorders>
            <w:shd w:val="clear" w:color="auto" w:fill="auto"/>
            <w:noWrap/>
            <w:vAlign w:val="center"/>
            <w:hideMark/>
          </w:tcPr>
          <w:p w14:paraId="4D75C78B"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830,9</w:t>
            </w:r>
          </w:p>
        </w:tc>
        <w:tc>
          <w:tcPr>
            <w:tcW w:w="1140" w:type="dxa"/>
            <w:tcBorders>
              <w:top w:val="nil"/>
              <w:left w:val="nil"/>
              <w:bottom w:val="single" w:sz="4" w:space="0" w:color="auto"/>
              <w:right w:val="single" w:sz="4" w:space="0" w:color="auto"/>
            </w:tcBorders>
            <w:shd w:val="clear" w:color="auto" w:fill="auto"/>
            <w:noWrap/>
            <w:vAlign w:val="center"/>
            <w:hideMark/>
          </w:tcPr>
          <w:p w14:paraId="3A74FCC8"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876,5</w:t>
            </w:r>
          </w:p>
        </w:tc>
        <w:tc>
          <w:tcPr>
            <w:tcW w:w="1180" w:type="dxa"/>
            <w:tcBorders>
              <w:top w:val="nil"/>
              <w:left w:val="nil"/>
              <w:bottom w:val="single" w:sz="4" w:space="0" w:color="auto"/>
              <w:right w:val="single" w:sz="4" w:space="0" w:color="auto"/>
            </w:tcBorders>
            <w:shd w:val="clear" w:color="auto" w:fill="auto"/>
            <w:noWrap/>
            <w:vAlign w:val="center"/>
            <w:hideMark/>
          </w:tcPr>
          <w:p w14:paraId="351263F7"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862,7</w:t>
            </w:r>
          </w:p>
        </w:tc>
      </w:tr>
      <w:tr w:rsidR="002A5EE8" w:rsidRPr="002A5EE8" w14:paraId="17724E9C"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7ED9B39B"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Подпрограмма «Капитальный ремонт и ремонт муниципального жилищного фонда, снос аварийного жилья в Старорусском муниципальном районе на 2022-2027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2022-2027 годы»</w:t>
            </w:r>
          </w:p>
        </w:tc>
        <w:tc>
          <w:tcPr>
            <w:tcW w:w="1417" w:type="dxa"/>
            <w:tcBorders>
              <w:top w:val="nil"/>
              <w:left w:val="nil"/>
              <w:bottom w:val="single" w:sz="4" w:space="0" w:color="auto"/>
              <w:right w:val="single" w:sz="4" w:space="0" w:color="auto"/>
            </w:tcBorders>
            <w:shd w:val="clear" w:color="auto" w:fill="auto"/>
            <w:noWrap/>
            <w:vAlign w:val="center"/>
            <w:hideMark/>
          </w:tcPr>
          <w:p w14:paraId="00CC2AE3"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053 00 00000</w:t>
            </w:r>
          </w:p>
        </w:tc>
        <w:tc>
          <w:tcPr>
            <w:tcW w:w="425" w:type="dxa"/>
            <w:tcBorders>
              <w:top w:val="nil"/>
              <w:left w:val="nil"/>
              <w:bottom w:val="single" w:sz="4" w:space="0" w:color="auto"/>
              <w:right w:val="single" w:sz="4" w:space="0" w:color="auto"/>
            </w:tcBorders>
            <w:shd w:val="clear" w:color="auto" w:fill="auto"/>
            <w:noWrap/>
            <w:vAlign w:val="center"/>
            <w:hideMark/>
          </w:tcPr>
          <w:p w14:paraId="3395F765"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426" w:type="dxa"/>
            <w:tcBorders>
              <w:top w:val="nil"/>
              <w:left w:val="nil"/>
              <w:bottom w:val="single" w:sz="4" w:space="0" w:color="auto"/>
              <w:right w:val="single" w:sz="4" w:space="0" w:color="auto"/>
            </w:tcBorders>
            <w:shd w:val="clear" w:color="auto" w:fill="auto"/>
            <w:noWrap/>
            <w:vAlign w:val="center"/>
            <w:hideMark/>
          </w:tcPr>
          <w:p w14:paraId="1B40A8A0"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1A91B351"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298FA8F"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4241,2</w:t>
            </w:r>
          </w:p>
        </w:tc>
        <w:tc>
          <w:tcPr>
            <w:tcW w:w="1140" w:type="dxa"/>
            <w:tcBorders>
              <w:top w:val="nil"/>
              <w:left w:val="nil"/>
              <w:bottom w:val="single" w:sz="4" w:space="0" w:color="auto"/>
              <w:right w:val="single" w:sz="4" w:space="0" w:color="auto"/>
            </w:tcBorders>
            <w:shd w:val="clear" w:color="auto" w:fill="auto"/>
            <w:noWrap/>
            <w:vAlign w:val="center"/>
            <w:hideMark/>
          </w:tcPr>
          <w:p w14:paraId="21D13720"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3975,2</w:t>
            </w:r>
          </w:p>
        </w:tc>
        <w:tc>
          <w:tcPr>
            <w:tcW w:w="1180" w:type="dxa"/>
            <w:tcBorders>
              <w:top w:val="nil"/>
              <w:left w:val="nil"/>
              <w:bottom w:val="single" w:sz="4" w:space="0" w:color="auto"/>
              <w:right w:val="single" w:sz="4" w:space="0" w:color="auto"/>
            </w:tcBorders>
            <w:shd w:val="clear" w:color="auto" w:fill="auto"/>
            <w:noWrap/>
            <w:vAlign w:val="center"/>
            <w:hideMark/>
          </w:tcPr>
          <w:p w14:paraId="723C8975"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3975,2</w:t>
            </w:r>
          </w:p>
        </w:tc>
      </w:tr>
      <w:tr w:rsidR="002A5EE8" w:rsidRPr="002A5EE8" w14:paraId="3146196E"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173E68F4"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Жилищно-коммунальное хозяйство</w:t>
            </w:r>
          </w:p>
        </w:tc>
        <w:tc>
          <w:tcPr>
            <w:tcW w:w="1417" w:type="dxa"/>
            <w:tcBorders>
              <w:top w:val="nil"/>
              <w:left w:val="nil"/>
              <w:bottom w:val="single" w:sz="4" w:space="0" w:color="auto"/>
              <w:right w:val="single" w:sz="4" w:space="0" w:color="auto"/>
            </w:tcBorders>
            <w:shd w:val="clear" w:color="auto" w:fill="auto"/>
            <w:noWrap/>
            <w:vAlign w:val="center"/>
            <w:hideMark/>
          </w:tcPr>
          <w:p w14:paraId="504D078C"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053 00 00000</w:t>
            </w:r>
          </w:p>
        </w:tc>
        <w:tc>
          <w:tcPr>
            <w:tcW w:w="425" w:type="dxa"/>
            <w:tcBorders>
              <w:top w:val="nil"/>
              <w:left w:val="nil"/>
              <w:bottom w:val="single" w:sz="4" w:space="0" w:color="auto"/>
              <w:right w:val="single" w:sz="4" w:space="0" w:color="auto"/>
            </w:tcBorders>
            <w:shd w:val="clear" w:color="auto" w:fill="auto"/>
            <w:noWrap/>
            <w:vAlign w:val="center"/>
            <w:hideMark/>
          </w:tcPr>
          <w:p w14:paraId="36275476"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05</w:t>
            </w:r>
          </w:p>
        </w:tc>
        <w:tc>
          <w:tcPr>
            <w:tcW w:w="426" w:type="dxa"/>
            <w:tcBorders>
              <w:top w:val="nil"/>
              <w:left w:val="nil"/>
              <w:bottom w:val="single" w:sz="4" w:space="0" w:color="auto"/>
              <w:right w:val="single" w:sz="4" w:space="0" w:color="auto"/>
            </w:tcBorders>
            <w:shd w:val="clear" w:color="auto" w:fill="auto"/>
            <w:noWrap/>
            <w:vAlign w:val="center"/>
            <w:hideMark/>
          </w:tcPr>
          <w:p w14:paraId="1DDFFB1A"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34B0CBD1"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7D87F3AE"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4241,2</w:t>
            </w:r>
          </w:p>
        </w:tc>
        <w:tc>
          <w:tcPr>
            <w:tcW w:w="1140" w:type="dxa"/>
            <w:tcBorders>
              <w:top w:val="nil"/>
              <w:left w:val="nil"/>
              <w:bottom w:val="single" w:sz="4" w:space="0" w:color="auto"/>
              <w:right w:val="single" w:sz="4" w:space="0" w:color="auto"/>
            </w:tcBorders>
            <w:shd w:val="clear" w:color="auto" w:fill="auto"/>
            <w:noWrap/>
            <w:vAlign w:val="center"/>
            <w:hideMark/>
          </w:tcPr>
          <w:p w14:paraId="639C437C"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3975,2</w:t>
            </w:r>
          </w:p>
        </w:tc>
        <w:tc>
          <w:tcPr>
            <w:tcW w:w="1180" w:type="dxa"/>
            <w:tcBorders>
              <w:top w:val="nil"/>
              <w:left w:val="nil"/>
              <w:bottom w:val="single" w:sz="4" w:space="0" w:color="auto"/>
              <w:right w:val="single" w:sz="4" w:space="0" w:color="auto"/>
            </w:tcBorders>
            <w:shd w:val="clear" w:color="auto" w:fill="auto"/>
            <w:noWrap/>
            <w:vAlign w:val="center"/>
            <w:hideMark/>
          </w:tcPr>
          <w:p w14:paraId="7CD5CDD3"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3975,2</w:t>
            </w:r>
          </w:p>
        </w:tc>
      </w:tr>
      <w:tr w:rsidR="002A5EE8" w:rsidRPr="002A5EE8" w14:paraId="7A35A876"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94A5B83"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Жилищное хозяйство</w:t>
            </w:r>
          </w:p>
        </w:tc>
        <w:tc>
          <w:tcPr>
            <w:tcW w:w="1417" w:type="dxa"/>
            <w:tcBorders>
              <w:top w:val="nil"/>
              <w:left w:val="nil"/>
              <w:bottom w:val="single" w:sz="4" w:space="0" w:color="auto"/>
              <w:right w:val="single" w:sz="4" w:space="0" w:color="auto"/>
            </w:tcBorders>
            <w:shd w:val="clear" w:color="auto" w:fill="auto"/>
            <w:noWrap/>
            <w:vAlign w:val="center"/>
            <w:hideMark/>
          </w:tcPr>
          <w:p w14:paraId="64A5A686"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053 00 00000</w:t>
            </w:r>
          </w:p>
        </w:tc>
        <w:tc>
          <w:tcPr>
            <w:tcW w:w="425" w:type="dxa"/>
            <w:tcBorders>
              <w:top w:val="nil"/>
              <w:left w:val="nil"/>
              <w:bottom w:val="single" w:sz="4" w:space="0" w:color="auto"/>
              <w:right w:val="single" w:sz="4" w:space="0" w:color="auto"/>
            </w:tcBorders>
            <w:shd w:val="clear" w:color="auto" w:fill="auto"/>
            <w:noWrap/>
            <w:vAlign w:val="center"/>
            <w:hideMark/>
          </w:tcPr>
          <w:p w14:paraId="41F25F23"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05</w:t>
            </w:r>
          </w:p>
        </w:tc>
        <w:tc>
          <w:tcPr>
            <w:tcW w:w="426" w:type="dxa"/>
            <w:tcBorders>
              <w:top w:val="nil"/>
              <w:left w:val="nil"/>
              <w:bottom w:val="single" w:sz="4" w:space="0" w:color="auto"/>
              <w:right w:val="single" w:sz="4" w:space="0" w:color="auto"/>
            </w:tcBorders>
            <w:shd w:val="clear" w:color="auto" w:fill="auto"/>
            <w:noWrap/>
            <w:vAlign w:val="center"/>
            <w:hideMark/>
          </w:tcPr>
          <w:p w14:paraId="0A38903E"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01</w:t>
            </w:r>
          </w:p>
        </w:tc>
        <w:tc>
          <w:tcPr>
            <w:tcW w:w="565" w:type="dxa"/>
            <w:tcBorders>
              <w:top w:val="nil"/>
              <w:left w:val="nil"/>
              <w:bottom w:val="single" w:sz="4" w:space="0" w:color="auto"/>
              <w:right w:val="single" w:sz="4" w:space="0" w:color="auto"/>
            </w:tcBorders>
            <w:shd w:val="clear" w:color="auto" w:fill="auto"/>
            <w:noWrap/>
            <w:vAlign w:val="center"/>
            <w:hideMark/>
          </w:tcPr>
          <w:p w14:paraId="37025BC9"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70880FE0"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4241,2</w:t>
            </w:r>
          </w:p>
        </w:tc>
        <w:tc>
          <w:tcPr>
            <w:tcW w:w="1140" w:type="dxa"/>
            <w:tcBorders>
              <w:top w:val="nil"/>
              <w:left w:val="nil"/>
              <w:bottom w:val="single" w:sz="4" w:space="0" w:color="auto"/>
              <w:right w:val="single" w:sz="4" w:space="0" w:color="auto"/>
            </w:tcBorders>
            <w:shd w:val="clear" w:color="auto" w:fill="auto"/>
            <w:noWrap/>
            <w:vAlign w:val="center"/>
            <w:hideMark/>
          </w:tcPr>
          <w:p w14:paraId="2ED5E6C2"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3975,2</w:t>
            </w:r>
          </w:p>
        </w:tc>
        <w:tc>
          <w:tcPr>
            <w:tcW w:w="1180" w:type="dxa"/>
            <w:tcBorders>
              <w:top w:val="nil"/>
              <w:left w:val="nil"/>
              <w:bottom w:val="single" w:sz="4" w:space="0" w:color="auto"/>
              <w:right w:val="single" w:sz="4" w:space="0" w:color="auto"/>
            </w:tcBorders>
            <w:shd w:val="clear" w:color="auto" w:fill="auto"/>
            <w:noWrap/>
            <w:vAlign w:val="center"/>
            <w:hideMark/>
          </w:tcPr>
          <w:p w14:paraId="5F0266FC"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3975,2</w:t>
            </w:r>
          </w:p>
        </w:tc>
      </w:tr>
      <w:tr w:rsidR="002A5EE8" w:rsidRPr="002A5EE8" w14:paraId="7A41F26B"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778CABAD"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 xml:space="preserve">Реализация мероприятий подпрограммы </w:t>
            </w:r>
          </w:p>
        </w:tc>
        <w:tc>
          <w:tcPr>
            <w:tcW w:w="1417" w:type="dxa"/>
            <w:tcBorders>
              <w:top w:val="nil"/>
              <w:left w:val="nil"/>
              <w:bottom w:val="single" w:sz="4" w:space="0" w:color="auto"/>
              <w:right w:val="single" w:sz="4" w:space="0" w:color="auto"/>
            </w:tcBorders>
            <w:shd w:val="clear" w:color="auto" w:fill="auto"/>
            <w:noWrap/>
            <w:vAlign w:val="center"/>
            <w:hideMark/>
          </w:tcPr>
          <w:p w14:paraId="6AA312F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053 00 40090</w:t>
            </w:r>
          </w:p>
        </w:tc>
        <w:tc>
          <w:tcPr>
            <w:tcW w:w="425" w:type="dxa"/>
            <w:tcBorders>
              <w:top w:val="nil"/>
              <w:left w:val="nil"/>
              <w:bottom w:val="single" w:sz="4" w:space="0" w:color="auto"/>
              <w:right w:val="single" w:sz="4" w:space="0" w:color="auto"/>
            </w:tcBorders>
            <w:shd w:val="clear" w:color="auto" w:fill="auto"/>
            <w:noWrap/>
            <w:vAlign w:val="center"/>
            <w:hideMark/>
          </w:tcPr>
          <w:p w14:paraId="0D1A949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05</w:t>
            </w:r>
          </w:p>
        </w:tc>
        <w:tc>
          <w:tcPr>
            <w:tcW w:w="426" w:type="dxa"/>
            <w:tcBorders>
              <w:top w:val="nil"/>
              <w:left w:val="nil"/>
              <w:bottom w:val="single" w:sz="4" w:space="0" w:color="auto"/>
              <w:right w:val="single" w:sz="4" w:space="0" w:color="auto"/>
            </w:tcBorders>
            <w:shd w:val="clear" w:color="auto" w:fill="auto"/>
            <w:noWrap/>
            <w:vAlign w:val="center"/>
            <w:hideMark/>
          </w:tcPr>
          <w:p w14:paraId="4FC289E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565" w:type="dxa"/>
            <w:tcBorders>
              <w:top w:val="nil"/>
              <w:left w:val="nil"/>
              <w:bottom w:val="single" w:sz="4" w:space="0" w:color="auto"/>
              <w:right w:val="single" w:sz="4" w:space="0" w:color="auto"/>
            </w:tcBorders>
            <w:shd w:val="clear" w:color="auto" w:fill="auto"/>
            <w:noWrap/>
            <w:vAlign w:val="center"/>
            <w:hideMark/>
          </w:tcPr>
          <w:p w14:paraId="7530DC6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E841675"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3975,2</w:t>
            </w:r>
          </w:p>
        </w:tc>
        <w:tc>
          <w:tcPr>
            <w:tcW w:w="1140" w:type="dxa"/>
            <w:tcBorders>
              <w:top w:val="nil"/>
              <w:left w:val="nil"/>
              <w:bottom w:val="single" w:sz="4" w:space="0" w:color="auto"/>
              <w:right w:val="single" w:sz="4" w:space="0" w:color="auto"/>
            </w:tcBorders>
            <w:shd w:val="clear" w:color="auto" w:fill="auto"/>
            <w:noWrap/>
            <w:vAlign w:val="center"/>
            <w:hideMark/>
          </w:tcPr>
          <w:p w14:paraId="5C5E8BC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3975,2</w:t>
            </w:r>
          </w:p>
        </w:tc>
        <w:tc>
          <w:tcPr>
            <w:tcW w:w="1180" w:type="dxa"/>
            <w:tcBorders>
              <w:top w:val="nil"/>
              <w:left w:val="nil"/>
              <w:bottom w:val="single" w:sz="4" w:space="0" w:color="auto"/>
              <w:right w:val="single" w:sz="4" w:space="0" w:color="auto"/>
            </w:tcBorders>
            <w:shd w:val="clear" w:color="auto" w:fill="auto"/>
            <w:noWrap/>
            <w:vAlign w:val="center"/>
            <w:hideMark/>
          </w:tcPr>
          <w:p w14:paraId="322616B5"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3975,2</w:t>
            </w:r>
          </w:p>
        </w:tc>
      </w:tr>
      <w:tr w:rsidR="002A5EE8" w:rsidRPr="002A5EE8" w14:paraId="0A44621B"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4EFDFCD0"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center"/>
            <w:hideMark/>
          </w:tcPr>
          <w:p w14:paraId="00D8A0D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053 00 40090</w:t>
            </w:r>
          </w:p>
        </w:tc>
        <w:tc>
          <w:tcPr>
            <w:tcW w:w="425" w:type="dxa"/>
            <w:tcBorders>
              <w:top w:val="nil"/>
              <w:left w:val="nil"/>
              <w:bottom w:val="single" w:sz="4" w:space="0" w:color="auto"/>
              <w:right w:val="single" w:sz="4" w:space="0" w:color="auto"/>
            </w:tcBorders>
            <w:shd w:val="clear" w:color="auto" w:fill="auto"/>
            <w:noWrap/>
            <w:vAlign w:val="center"/>
            <w:hideMark/>
          </w:tcPr>
          <w:p w14:paraId="119F137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05</w:t>
            </w:r>
          </w:p>
        </w:tc>
        <w:tc>
          <w:tcPr>
            <w:tcW w:w="426" w:type="dxa"/>
            <w:tcBorders>
              <w:top w:val="nil"/>
              <w:left w:val="nil"/>
              <w:bottom w:val="single" w:sz="4" w:space="0" w:color="auto"/>
              <w:right w:val="single" w:sz="4" w:space="0" w:color="auto"/>
            </w:tcBorders>
            <w:shd w:val="clear" w:color="auto" w:fill="auto"/>
            <w:noWrap/>
            <w:vAlign w:val="center"/>
            <w:hideMark/>
          </w:tcPr>
          <w:p w14:paraId="1EB9F73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565" w:type="dxa"/>
            <w:tcBorders>
              <w:top w:val="nil"/>
              <w:left w:val="nil"/>
              <w:bottom w:val="single" w:sz="4" w:space="0" w:color="auto"/>
              <w:right w:val="single" w:sz="4" w:space="0" w:color="auto"/>
            </w:tcBorders>
            <w:shd w:val="clear" w:color="auto" w:fill="auto"/>
            <w:noWrap/>
            <w:vAlign w:val="center"/>
            <w:hideMark/>
          </w:tcPr>
          <w:p w14:paraId="5F4E1FE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5329FEF3"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3975,2</w:t>
            </w:r>
          </w:p>
        </w:tc>
        <w:tc>
          <w:tcPr>
            <w:tcW w:w="1140" w:type="dxa"/>
            <w:tcBorders>
              <w:top w:val="nil"/>
              <w:left w:val="nil"/>
              <w:bottom w:val="single" w:sz="4" w:space="0" w:color="auto"/>
              <w:right w:val="single" w:sz="4" w:space="0" w:color="auto"/>
            </w:tcBorders>
            <w:shd w:val="clear" w:color="auto" w:fill="auto"/>
            <w:noWrap/>
            <w:vAlign w:val="center"/>
            <w:hideMark/>
          </w:tcPr>
          <w:p w14:paraId="0D268A58"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3975,2</w:t>
            </w:r>
          </w:p>
        </w:tc>
        <w:tc>
          <w:tcPr>
            <w:tcW w:w="1180" w:type="dxa"/>
            <w:tcBorders>
              <w:top w:val="nil"/>
              <w:left w:val="nil"/>
              <w:bottom w:val="single" w:sz="4" w:space="0" w:color="auto"/>
              <w:right w:val="single" w:sz="4" w:space="0" w:color="auto"/>
            </w:tcBorders>
            <w:shd w:val="clear" w:color="auto" w:fill="auto"/>
            <w:noWrap/>
            <w:vAlign w:val="center"/>
            <w:hideMark/>
          </w:tcPr>
          <w:p w14:paraId="1A96122F"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3975,2</w:t>
            </w:r>
          </w:p>
        </w:tc>
      </w:tr>
      <w:tr w:rsidR="002A5EE8" w:rsidRPr="002A5EE8" w14:paraId="634957F2"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7C744ECA"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Софинансирование субсидии бюджетам муниципальных образований Новгородской области в целях софинансирования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1417" w:type="dxa"/>
            <w:tcBorders>
              <w:top w:val="nil"/>
              <w:left w:val="nil"/>
              <w:bottom w:val="single" w:sz="4" w:space="0" w:color="auto"/>
              <w:right w:val="single" w:sz="4" w:space="0" w:color="auto"/>
            </w:tcBorders>
            <w:shd w:val="clear" w:color="auto" w:fill="auto"/>
            <w:noWrap/>
            <w:vAlign w:val="center"/>
            <w:hideMark/>
          </w:tcPr>
          <w:p w14:paraId="14FFA94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053 00 S1730</w:t>
            </w:r>
          </w:p>
        </w:tc>
        <w:tc>
          <w:tcPr>
            <w:tcW w:w="425" w:type="dxa"/>
            <w:tcBorders>
              <w:top w:val="nil"/>
              <w:left w:val="nil"/>
              <w:bottom w:val="single" w:sz="4" w:space="0" w:color="auto"/>
              <w:right w:val="single" w:sz="4" w:space="0" w:color="auto"/>
            </w:tcBorders>
            <w:shd w:val="clear" w:color="auto" w:fill="auto"/>
            <w:noWrap/>
            <w:vAlign w:val="center"/>
            <w:hideMark/>
          </w:tcPr>
          <w:p w14:paraId="2F0EA3A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05</w:t>
            </w:r>
          </w:p>
        </w:tc>
        <w:tc>
          <w:tcPr>
            <w:tcW w:w="426" w:type="dxa"/>
            <w:tcBorders>
              <w:top w:val="nil"/>
              <w:left w:val="nil"/>
              <w:bottom w:val="single" w:sz="4" w:space="0" w:color="auto"/>
              <w:right w:val="single" w:sz="4" w:space="0" w:color="auto"/>
            </w:tcBorders>
            <w:shd w:val="clear" w:color="auto" w:fill="auto"/>
            <w:noWrap/>
            <w:vAlign w:val="center"/>
            <w:hideMark/>
          </w:tcPr>
          <w:p w14:paraId="5FA8E56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565" w:type="dxa"/>
            <w:tcBorders>
              <w:top w:val="nil"/>
              <w:left w:val="nil"/>
              <w:bottom w:val="single" w:sz="4" w:space="0" w:color="auto"/>
              <w:right w:val="single" w:sz="4" w:space="0" w:color="auto"/>
            </w:tcBorders>
            <w:shd w:val="clear" w:color="auto" w:fill="auto"/>
            <w:noWrap/>
            <w:vAlign w:val="center"/>
            <w:hideMark/>
          </w:tcPr>
          <w:p w14:paraId="6D749E6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2DEE4318"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266,0</w:t>
            </w:r>
          </w:p>
        </w:tc>
        <w:tc>
          <w:tcPr>
            <w:tcW w:w="1140" w:type="dxa"/>
            <w:tcBorders>
              <w:top w:val="nil"/>
              <w:left w:val="nil"/>
              <w:bottom w:val="single" w:sz="4" w:space="0" w:color="auto"/>
              <w:right w:val="single" w:sz="4" w:space="0" w:color="auto"/>
            </w:tcBorders>
            <w:shd w:val="clear" w:color="auto" w:fill="auto"/>
            <w:noWrap/>
            <w:vAlign w:val="center"/>
            <w:hideMark/>
          </w:tcPr>
          <w:p w14:paraId="2890A97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14:paraId="50C2FBF9"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r>
      <w:tr w:rsidR="002A5EE8" w:rsidRPr="002A5EE8" w14:paraId="6047DC7A"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0FBFCC9D"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Borders>
              <w:top w:val="nil"/>
              <w:left w:val="nil"/>
              <w:bottom w:val="single" w:sz="4" w:space="0" w:color="auto"/>
              <w:right w:val="single" w:sz="4" w:space="0" w:color="auto"/>
            </w:tcBorders>
            <w:shd w:val="clear" w:color="auto" w:fill="auto"/>
            <w:noWrap/>
            <w:vAlign w:val="center"/>
            <w:hideMark/>
          </w:tcPr>
          <w:p w14:paraId="4C19538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053 00 S1730</w:t>
            </w:r>
          </w:p>
        </w:tc>
        <w:tc>
          <w:tcPr>
            <w:tcW w:w="425" w:type="dxa"/>
            <w:tcBorders>
              <w:top w:val="nil"/>
              <w:left w:val="nil"/>
              <w:bottom w:val="single" w:sz="4" w:space="0" w:color="auto"/>
              <w:right w:val="single" w:sz="4" w:space="0" w:color="auto"/>
            </w:tcBorders>
            <w:shd w:val="clear" w:color="auto" w:fill="auto"/>
            <w:noWrap/>
            <w:vAlign w:val="center"/>
            <w:hideMark/>
          </w:tcPr>
          <w:p w14:paraId="02A5B67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05</w:t>
            </w:r>
          </w:p>
        </w:tc>
        <w:tc>
          <w:tcPr>
            <w:tcW w:w="426" w:type="dxa"/>
            <w:tcBorders>
              <w:top w:val="nil"/>
              <w:left w:val="nil"/>
              <w:bottom w:val="single" w:sz="4" w:space="0" w:color="auto"/>
              <w:right w:val="single" w:sz="4" w:space="0" w:color="auto"/>
            </w:tcBorders>
            <w:shd w:val="clear" w:color="auto" w:fill="auto"/>
            <w:noWrap/>
            <w:vAlign w:val="center"/>
            <w:hideMark/>
          </w:tcPr>
          <w:p w14:paraId="2A54A51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565" w:type="dxa"/>
            <w:tcBorders>
              <w:top w:val="nil"/>
              <w:left w:val="nil"/>
              <w:bottom w:val="single" w:sz="4" w:space="0" w:color="auto"/>
              <w:right w:val="single" w:sz="4" w:space="0" w:color="auto"/>
            </w:tcBorders>
            <w:shd w:val="clear" w:color="auto" w:fill="auto"/>
            <w:noWrap/>
            <w:vAlign w:val="center"/>
            <w:hideMark/>
          </w:tcPr>
          <w:p w14:paraId="0C4EBC0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810</w:t>
            </w:r>
          </w:p>
        </w:tc>
        <w:tc>
          <w:tcPr>
            <w:tcW w:w="1066" w:type="dxa"/>
            <w:tcBorders>
              <w:top w:val="nil"/>
              <w:left w:val="nil"/>
              <w:bottom w:val="single" w:sz="4" w:space="0" w:color="auto"/>
              <w:right w:val="single" w:sz="4" w:space="0" w:color="auto"/>
            </w:tcBorders>
            <w:shd w:val="clear" w:color="auto" w:fill="auto"/>
            <w:noWrap/>
            <w:vAlign w:val="center"/>
            <w:hideMark/>
          </w:tcPr>
          <w:p w14:paraId="439114E4"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266,0</w:t>
            </w:r>
          </w:p>
        </w:tc>
        <w:tc>
          <w:tcPr>
            <w:tcW w:w="1140" w:type="dxa"/>
            <w:tcBorders>
              <w:top w:val="nil"/>
              <w:left w:val="nil"/>
              <w:bottom w:val="single" w:sz="4" w:space="0" w:color="auto"/>
              <w:right w:val="single" w:sz="4" w:space="0" w:color="auto"/>
            </w:tcBorders>
            <w:shd w:val="clear" w:color="auto" w:fill="auto"/>
            <w:noWrap/>
            <w:vAlign w:val="center"/>
            <w:hideMark/>
          </w:tcPr>
          <w:p w14:paraId="2FDB4453"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14:paraId="09D8E14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r>
      <w:tr w:rsidR="002A5EE8" w:rsidRPr="002A5EE8" w14:paraId="1AB968AB"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3FE2132E"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Подпрограмма «Развитие коммунальной инфраструктуры в Старорусском муниципальном районе на 2022-2027 годы" муниципальной программы Старорусского муниципального района «Улучшение жилищных условий граждан и повышение качества жилищно-коммунальных услуг в Старорусском муниципальном районе на 2022-2027 годы»</w:t>
            </w:r>
          </w:p>
        </w:tc>
        <w:tc>
          <w:tcPr>
            <w:tcW w:w="1417" w:type="dxa"/>
            <w:tcBorders>
              <w:top w:val="nil"/>
              <w:left w:val="nil"/>
              <w:bottom w:val="single" w:sz="4" w:space="0" w:color="auto"/>
              <w:right w:val="single" w:sz="4" w:space="0" w:color="auto"/>
            </w:tcBorders>
            <w:shd w:val="clear" w:color="auto" w:fill="auto"/>
            <w:noWrap/>
            <w:vAlign w:val="center"/>
            <w:hideMark/>
          </w:tcPr>
          <w:p w14:paraId="5F06A3E6"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054 00 00000</w:t>
            </w:r>
          </w:p>
        </w:tc>
        <w:tc>
          <w:tcPr>
            <w:tcW w:w="425" w:type="dxa"/>
            <w:tcBorders>
              <w:top w:val="nil"/>
              <w:left w:val="nil"/>
              <w:bottom w:val="single" w:sz="4" w:space="0" w:color="auto"/>
              <w:right w:val="single" w:sz="4" w:space="0" w:color="auto"/>
            </w:tcBorders>
            <w:shd w:val="clear" w:color="auto" w:fill="auto"/>
            <w:noWrap/>
            <w:vAlign w:val="center"/>
            <w:hideMark/>
          </w:tcPr>
          <w:p w14:paraId="1CCAA6BE"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426" w:type="dxa"/>
            <w:tcBorders>
              <w:top w:val="nil"/>
              <w:left w:val="nil"/>
              <w:bottom w:val="single" w:sz="4" w:space="0" w:color="auto"/>
              <w:right w:val="single" w:sz="4" w:space="0" w:color="auto"/>
            </w:tcBorders>
            <w:shd w:val="clear" w:color="auto" w:fill="auto"/>
            <w:noWrap/>
            <w:vAlign w:val="center"/>
            <w:hideMark/>
          </w:tcPr>
          <w:p w14:paraId="256B87FD"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294CBAE5"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7FAAAFB1"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4959,0</w:t>
            </w:r>
          </w:p>
        </w:tc>
        <w:tc>
          <w:tcPr>
            <w:tcW w:w="1140" w:type="dxa"/>
            <w:tcBorders>
              <w:top w:val="nil"/>
              <w:left w:val="nil"/>
              <w:bottom w:val="single" w:sz="4" w:space="0" w:color="auto"/>
              <w:right w:val="single" w:sz="4" w:space="0" w:color="auto"/>
            </w:tcBorders>
            <w:shd w:val="clear" w:color="auto" w:fill="auto"/>
            <w:noWrap/>
            <w:vAlign w:val="center"/>
            <w:hideMark/>
          </w:tcPr>
          <w:p w14:paraId="52230499"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3203,0</w:t>
            </w:r>
          </w:p>
        </w:tc>
        <w:tc>
          <w:tcPr>
            <w:tcW w:w="1180" w:type="dxa"/>
            <w:tcBorders>
              <w:top w:val="nil"/>
              <w:left w:val="nil"/>
              <w:bottom w:val="single" w:sz="4" w:space="0" w:color="auto"/>
              <w:right w:val="single" w:sz="4" w:space="0" w:color="auto"/>
            </w:tcBorders>
            <w:shd w:val="clear" w:color="auto" w:fill="auto"/>
            <w:noWrap/>
            <w:vAlign w:val="center"/>
            <w:hideMark/>
          </w:tcPr>
          <w:p w14:paraId="24743F9E"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3203,0</w:t>
            </w:r>
          </w:p>
        </w:tc>
      </w:tr>
      <w:tr w:rsidR="002A5EE8" w:rsidRPr="002A5EE8" w14:paraId="3412A6A1"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55F11A8C"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Жилищно-коммунальное хозяйство</w:t>
            </w:r>
          </w:p>
        </w:tc>
        <w:tc>
          <w:tcPr>
            <w:tcW w:w="1417" w:type="dxa"/>
            <w:tcBorders>
              <w:top w:val="nil"/>
              <w:left w:val="nil"/>
              <w:bottom w:val="single" w:sz="4" w:space="0" w:color="auto"/>
              <w:right w:val="single" w:sz="4" w:space="0" w:color="auto"/>
            </w:tcBorders>
            <w:shd w:val="clear" w:color="auto" w:fill="auto"/>
            <w:noWrap/>
            <w:vAlign w:val="center"/>
            <w:hideMark/>
          </w:tcPr>
          <w:p w14:paraId="1D945011"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054 00 00000</w:t>
            </w:r>
          </w:p>
        </w:tc>
        <w:tc>
          <w:tcPr>
            <w:tcW w:w="425" w:type="dxa"/>
            <w:tcBorders>
              <w:top w:val="nil"/>
              <w:left w:val="nil"/>
              <w:bottom w:val="single" w:sz="4" w:space="0" w:color="auto"/>
              <w:right w:val="single" w:sz="4" w:space="0" w:color="auto"/>
            </w:tcBorders>
            <w:shd w:val="clear" w:color="auto" w:fill="auto"/>
            <w:noWrap/>
            <w:vAlign w:val="center"/>
            <w:hideMark/>
          </w:tcPr>
          <w:p w14:paraId="5DD06288"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05</w:t>
            </w:r>
          </w:p>
        </w:tc>
        <w:tc>
          <w:tcPr>
            <w:tcW w:w="426" w:type="dxa"/>
            <w:tcBorders>
              <w:top w:val="nil"/>
              <w:left w:val="nil"/>
              <w:bottom w:val="single" w:sz="4" w:space="0" w:color="auto"/>
              <w:right w:val="single" w:sz="4" w:space="0" w:color="auto"/>
            </w:tcBorders>
            <w:shd w:val="clear" w:color="auto" w:fill="auto"/>
            <w:noWrap/>
            <w:vAlign w:val="center"/>
            <w:hideMark/>
          </w:tcPr>
          <w:p w14:paraId="1E60EAC1"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071A9E72"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233D34F6"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4959,0</w:t>
            </w:r>
          </w:p>
        </w:tc>
        <w:tc>
          <w:tcPr>
            <w:tcW w:w="1140" w:type="dxa"/>
            <w:tcBorders>
              <w:top w:val="nil"/>
              <w:left w:val="nil"/>
              <w:bottom w:val="single" w:sz="4" w:space="0" w:color="auto"/>
              <w:right w:val="single" w:sz="4" w:space="0" w:color="auto"/>
            </w:tcBorders>
            <w:shd w:val="clear" w:color="auto" w:fill="auto"/>
            <w:noWrap/>
            <w:vAlign w:val="center"/>
            <w:hideMark/>
          </w:tcPr>
          <w:p w14:paraId="7E258805"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3203,0</w:t>
            </w:r>
          </w:p>
        </w:tc>
        <w:tc>
          <w:tcPr>
            <w:tcW w:w="1180" w:type="dxa"/>
            <w:tcBorders>
              <w:top w:val="nil"/>
              <w:left w:val="nil"/>
              <w:bottom w:val="single" w:sz="4" w:space="0" w:color="auto"/>
              <w:right w:val="single" w:sz="4" w:space="0" w:color="auto"/>
            </w:tcBorders>
            <w:shd w:val="clear" w:color="auto" w:fill="auto"/>
            <w:noWrap/>
            <w:vAlign w:val="center"/>
            <w:hideMark/>
          </w:tcPr>
          <w:p w14:paraId="00E0330A"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3203,0</w:t>
            </w:r>
          </w:p>
        </w:tc>
      </w:tr>
      <w:tr w:rsidR="002A5EE8" w:rsidRPr="002A5EE8" w14:paraId="5C9DB4F2"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4A8F3778"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Коммунальное хозяйство</w:t>
            </w:r>
          </w:p>
        </w:tc>
        <w:tc>
          <w:tcPr>
            <w:tcW w:w="1417" w:type="dxa"/>
            <w:tcBorders>
              <w:top w:val="nil"/>
              <w:left w:val="nil"/>
              <w:bottom w:val="single" w:sz="4" w:space="0" w:color="auto"/>
              <w:right w:val="single" w:sz="4" w:space="0" w:color="auto"/>
            </w:tcBorders>
            <w:shd w:val="clear" w:color="auto" w:fill="auto"/>
            <w:noWrap/>
            <w:vAlign w:val="center"/>
            <w:hideMark/>
          </w:tcPr>
          <w:p w14:paraId="734FD8C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054 00 00000</w:t>
            </w:r>
          </w:p>
        </w:tc>
        <w:tc>
          <w:tcPr>
            <w:tcW w:w="425" w:type="dxa"/>
            <w:tcBorders>
              <w:top w:val="nil"/>
              <w:left w:val="nil"/>
              <w:bottom w:val="single" w:sz="4" w:space="0" w:color="auto"/>
              <w:right w:val="single" w:sz="4" w:space="0" w:color="auto"/>
            </w:tcBorders>
            <w:shd w:val="clear" w:color="auto" w:fill="auto"/>
            <w:noWrap/>
            <w:vAlign w:val="center"/>
            <w:hideMark/>
          </w:tcPr>
          <w:p w14:paraId="593C859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05</w:t>
            </w:r>
          </w:p>
        </w:tc>
        <w:tc>
          <w:tcPr>
            <w:tcW w:w="426" w:type="dxa"/>
            <w:tcBorders>
              <w:top w:val="nil"/>
              <w:left w:val="nil"/>
              <w:bottom w:val="single" w:sz="4" w:space="0" w:color="auto"/>
              <w:right w:val="single" w:sz="4" w:space="0" w:color="auto"/>
            </w:tcBorders>
            <w:shd w:val="clear" w:color="auto" w:fill="auto"/>
            <w:noWrap/>
            <w:vAlign w:val="center"/>
            <w:hideMark/>
          </w:tcPr>
          <w:p w14:paraId="01DEB5C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57F0295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36E1811"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4959,0</w:t>
            </w:r>
          </w:p>
        </w:tc>
        <w:tc>
          <w:tcPr>
            <w:tcW w:w="1140" w:type="dxa"/>
            <w:tcBorders>
              <w:top w:val="nil"/>
              <w:left w:val="nil"/>
              <w:bottom w:val="single" w:sz="4" w:space="0" w:color="auto"/>
              <w:right w:val="single" w:sz="4" w:space="0" w:color="auto"/>
            </w:tcBorders>
            <w:shd w:val="clear" w:color="auto" w:fill="auto"/>
            <w:noWrap/>
            <w:vAlign w:val="center"/>
            <w:hideMark/>
          </w:tcPr>
          <w:p w14:paraId="219E168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3203,0</w:t>
            </w:r>
          </w:p>
        </w:tc>
        <w:tc>
          <w:tcPr>
            <w:tcW w:w="1180" w:type="dxa"/>
            <w:tcBorders>
              <w:top w:val="nil"/>
              <w:left w:val="nil"/>
              <w:bottom w:val="single" w:sz="4" w:space="0" w:color="auto"/>
              <w:right w:val="single" w:sz="4" w:space="0" w:color="auto"/>
            </w:tcBorders>
            <w:shd w:val="clear" w:color="auto" w:fill="auto"/>
            <w:noWrap/>
            <w:vAlign w:val="center"/>
            <w:hideMark/>
          </w:tcPr>
          <w:p w14:paraId="48D2DE0F"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3203,0</w:t>
            </w:r>
          </w:p>
        </w:tc>
      </w:tr>
      <w:tr w:rsidR="002A5EE8" w:rsidRPr="002A5EE8" w14:paraId="65EA7233"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29339D67"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 xml:space="preserve">Реализация мероприятий подпрограммы </w:t>
            </w:r>
          </w:p>
        </w:tc>
        <w:tc>
          <w:tcPr>
            <w:tcW w:w="1417" w:type="dxa"/>
            <w:tcBorders>
              <w:top w:val="nil"/>
              <w:left w:val="nil"/>
              <w:bottom w:val="single" w:sz="4" w:space="0" w:color="auto"/>
              <w:right w:val="single" w:sz="4" w:space="0" w:color="auto"/>
            </w:tcBorders>
            <w:shd w:val="clear" w:color="auto" w:fill="auto"/>
            <w:noWrap/>
            <w:vAlign w:val="center"/>
            <w:hideMark/>
          </w:tcPr>
          <w:p w14:paraId="3C2A4B1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054 00 40090</w:t>
            </w:r>
          </w:p>
        </w:tc>
        <w:tc>
          <w:tcPr>
            <w:tcW w:w="425" w:type="dxa"/>
            <w:tcBorders>
              <w:top w:val="nil"/>
              <w:left w:val="nil"/>
              <w:bottom w:val="single" w:sz="4" w:space="0" w:color="auto"/>
              <w:right w:val="single" w:sz="4" w:space="0" w:color="auto"/>
            </w:tcBorders>
            <w:shd w:val="clear" w:color="auto" w:fill="auto"/>
            <w:noWrap/>
            <w:vAlign w:val="center"/>
            <w:hideMark/>
          </w:tcPr>
          <w:p w14:paraId="3D8E8C1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05</w:t>
            </w:r>
          </w:p>
        </w:tc>
        <w:tc>
          <w:tcPr>
            <w:tcW w:w="426" w:type="dxa"/>
            <w:tcBorders>
              <w:top w:val="nil"/>
              <w:left w:val="nil"/>
              <w:bottom w:val="single" w:sz="4" w:space="0" w:color="auto"/>
              <w:right w:val="single" w:sz="4" w:space="0" w:color="auto"/>
            </w:tcBorders>
            <w:shd w:val="clear" w:color="auto" w:fill="auto"/>
            <w:noWrap/>
            <w:vAlign w:val="center"/>
            <w:hideMark/>
          </w:tcPr>
          <w:p w14:paraId="20A0273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3B0C536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2E94128"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4959,0</w:t>
            </w:r>
          </w:p>
        </w:tc>
        <w:tc>
          <w:tcPr>
            <w:tcW w:w="1140" w:type="dxa"/>
            <w:tcBorders>
              <w:top w:val="nil"/>
              <w:left w:val="nil"/>
              <w:bottom w:val="single" w:sz="4" w:space="0" w:color="auto"/>
              <w:right w:val="single" w:sz="4" w:space="0" w:color="auto"/>
            </w:tcBorders>
            <w:shd w:val="clear" w:color="auto" w:fill="auto"/>
            <w:noWrap/>
            <w:vAlign w:val="center"/>
            <w:hideMark/>
          </w:tcPr>
          <w:p w14:paraId="29757D17"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3203,0</w:t>
            </w:r>
          </w:p>
        </w:tc>
        <w:tc>
          <w:tcPr>
            <w:tcW w:w="1180" w:type="dxa"/>
            <w:tcBorders>
              <w:top w:val="nil"/>
              <w:left w:val="nil"/>
              <w:bottom w:val="single" w:sz="4" w:space="0" w:color="auto"/>
              <w:right w:val="single" w:sz="4" w:space="0" w:color="auto"/>
            </w:tcBorders>
            <w:shd w:val="clear" w:color="auto" w:fill="auto"/>
            <w:noWrap/>
            <w:vAlign w:val="center"/>
            <w:hideMark/>
          </w:tcPr>
          <w:p w14:paraId="1B4CA1DE"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3203,0</w:t>
            </w:r>
          </w:p>
        </w:tc>
      </w:tr>
      <w:tr w:rsidR="002A5EE8" w:rsidRPr="002A5EE8" w14:paraId="2731DF12"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E2C0357"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center"/>
            <w:hideMark/>
          </w:tcPr>
          <w:p w14:paraId="2989014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054 00 40090</w:t>
            </w:r>
          </w:p>
        </w:tc>
        <w:tc>
          <w:tcPr>
            <w:tcW w:w="425" w:type="dxa"/>
            <w:tcBorders>
              <w:top w:val="nil"/>
              <w:left w:val="nil"/>
              <w:bottom w:val="single" w:sz="4" w:space="0" w:color="auto"/>
              <w:right w:val="single" w:sz="4" w:space="0" w:color="auto"/>
            </w:tcBorders>
            <w:shd w:val="clear" w:color="auto" w:fill="auto"/>
            <w:noWrap/>
            <w:vAlign w:val="center"/>
            <w:hideMark/>
          </w:tcPr>
          <w:p w14:paraId="08024D7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05</w:t>
            </w:r>
          </w:p>
        </w:tc>
        <w:tc>
          <w:tcPr>
            <w:tcW w:w="426" w:type="dxa"/>
            <w:tcBorders>
              <w:top w:val="nil"/>
              <w:left w:val="nil"/>
              <w:bottom w:val="single" w:sz="4" w:space="0" w:color="auto"/>
              <w:right w:val="single" w:sz="4" w:space="0" w:color="auto"/>
            </w:tcBorders>
            <w:shd w:val="clear" w:color="auto" w:fill="auto"/>
            <w:noWrap/>
            <w:vAlign w:val="center"/>
            <w:hideMark/>
          </w:tcPr>
          <w:p w14:paraId="5B62BE2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7626860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3EF1D2C1"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2646,0</w:t>
            </w:r>
          </w:p>
        </w:tc>
        <w:tc>
          <w:tcPr>
            <w:tcW w:w="1140" w:type="dxa"/>
            <w:tcBorders>
              <w:top w:val="nil"/>
              <w:left w:val="nil"/>
              <w:bottom w:val="single" w:sz="4" w:space="0" w:color="auto"/>
              <w:right w:val="single" w:sz="4" w:space="0" w:color="auto"/>
            </w:tcBorders>
            <w:shd w:val="clear" w:color="auto" w:fill="auto"/>
            <w:noWrap/>
            <w:vAlign w:val="center"/>
            <w:hideMark/>
          </w:tcPr>
          <w:p w14:paraId="5E2EFFC4"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3203,0</w:t>
            </w:r>
          </w:p>
        </w:tc>
        <w:tc>
          <w:tcPr>
            <w:tcW w:w="1180" w:type="dxa"/>
            <w:tcBorders>
              <w:top w:val="nil"/>
              <w:left w:val="nil"/>
              <w:bottom w:val="single" w:sz="4" w:space="0" w:color="auto"/>
              <w:right w:val="single" w:sz="4" w:space="0" w:color="auto"/>
            </w:tcBorders>
            <w:shd w:val="clear" w:color="auto" w:fill="auto"/>
            <w:noWrap/>
            <w:vAlign w:val="center"/>
            <w:hideMark/>
          </w:tcPr>
          <w:p w14:paraId="4C16F13F"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3203,0</w:t>
            </w:r>
          </w:p>
        </w:tc>
      </w:tr>
      <w:tr w:rsidR="002A5EE8" w:rsidRPr="002A5EE8" w14:paraId="1E2D6117"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3F477F92"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Бюджетные инвестиции</w:t>
            </w:r>
          </w:p>
        </w:tc>
        <w:tc>
          <w:tcPr>
            <w:tcW w:w="1417" w:type="dxa"/>
            <w:tcBorders>
              <w:top w:val="nil"/>
              <w:left w:val="nil"/>
              <w:bottom w:val="single" w:sz="4" w:space="0" w:color="auto"/>
              <w:right w:val="single" w:sz="4" w:space="0" w:color="auto"/>
            </w:tcBorders>
            <w:shd w:val="clear" w:color="auto" w:fill="auto"/>
            <w:noWrap/>
            <w:vAlign w:val="center"/>
            <w:hideMark/>
          </w:tcPr>
          <w:p w14:paraId="34F5C93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054 00 40090</w:t>
            </w:r>
          </w:p>
        </w:tc>
        <w:tc>
          <w:tcPr>
            <w:tcW w:w="425" w:type="dxa"/>
            <w:tcBorders>
              <w:top w:val="nil"/>
              <w:left w:val="nil"/>
              <w:bottom w:val="single" w:sz="4" w:space="0" w:color="auto"/>
              <w:right w:val="single" w:sz="4" w:space="0" w:color="auto"/>
            </w:tcBorders>
            <w:shd w:val="clear" w:color="auto" w:fill="auto"/>
            <w:noWrap/>
            <w:vAlign w:val="center"/>
            <w:hideMark/>
          </w:tcPr>
          <w:p w14:paraId="5434761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05</w:t>
            </w:r>
          </w:p>
        </w:tc>
        <w:tc>
          <w:tcPr>
            <w:tcW w:w="426" w:type="dxa"/>
            <w:tcBorders>
              <w:top w:val="nil"/>
              <w:left w:val="nil"/>
              <w:bottom w:val="single" w:sz="4" w:space="0" w:color="auto"/>
              <w:right w:val="single" w:sz="4" w:space="0" w:color="auto"/>
            </w:tcBorders>
            <w:shd w:val="clear" w:color="auto" w:fill="auto"/>
            <w:noWrap/>
            <w:vAlign w:val="center"/>
            <w:hideMark/>
          </w:tcPr>
          <w:p w14:paraId="7BA3B5B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527EE10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410</w:t>
            </w:r>
          </w:p>
        </w:tc>
        <w:tc>
          <w:tcPr>
            <w:tcW w:w="1066" w:type="dxa"/>
            <w:tcBorders>
              <w:top w:val="nil"/>
              <w:left w:val="nil"/>
              <w:bottom w:val="single" w:sz="4" w:space="0" w:color="auto"/>
              <w:right w:val="single" w:sz="4" w:space="0" w:color="auto"/>
            </w:tcBorders>
            <w:shd w:val="clear" w:color="auto" w:fill="auto"/>
            <w:noWrap/>
            <w:vAlign w:val="center"/>
            <w:hideMark/>
          </w:tcPr>
          <w:p w14:paraId="688BC88B"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2313,0</w:t>
            </w:r>
          </w:p>
        </w:tc>
        <w:tc>
          <w:tcPr>
            <w:tcW w:w="1140" w:type="dxa"/>
            <w:tcBorders>
              <w:top w:val="nil"/>
              <w:left w:val="nil"/>
              <w:bottom w:val="single" w:sz="4" w:space="0" w:color="auto"/>
              <w:right w:val="single" w:sz="4" w:space="0" w:color="auto"/>
            </w:tcBorders>
            <w:shd w:val="clear" w:color="auto" w:fill="auto"/>
            <w:noWrap/>
            <w:vAlign w:val="center"/>
            <w:hideMark/>
          </w:tcPr>
          <w:p w14:paraId="55997820"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14:paraId="7BA2589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r>
      <w:tr w:rsidR="002A5EE8" w:rsidRPr="002A5EE8" w14:paraId="10CD31BE"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4DF266BA"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Муниципальная программа «Защита населения и территории Старорусского муниципального района от чрезвычайных ситуаций природного и техногенного характера, осуществление мероприятий гражданской обороны, обеспечение пожарной безопасности и безопасности людей на водных объектах на 2022 -2027 годы»</w:t>
            </w:r>
          </w:p>
        </w:tc>
        <w:tc>
          <w:tcPr>
            <w:tcW w:w="1417" w:type="dxa"/>
            <w:tcBorders>
              <w:top w:val="nil"/>
              <w:left w:val="nil"/>
              <w:bottom w:val="single" w:sz="4" w:space="0" w:color="auto"/>
              <w:right w:val="single" w:sz="4" w:space="0" w:color="auto"/>
            </w:tcBorders>
            <w:shd w:val="clear" w:color="auto" w:fill="auto"/>
            <w:noWrap/>
            <w:vAlign w:val="center"/>
            <w:hideMark/>
          </w:tcPr>
          <w:p w14:paraId="675BD053"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060 00 00000</w:t>
            </w:r>
          </w:p>
        </w:tc>
        <w:tc>
          <w:tcPr>
            <w:tcW w:w="425" w:type="dxa"/>
            <w:tcBorders>
              <w:top w:val="nil"/>
              <w:left w:val="nil"/>
              <w:bottom w:val="single" w:sz="4" w:space="0" w:color="auto"/>
              <w:right w:val="single" w:sz="4" w:space="0" w:color="auto"/>
            </w:tcBorders>
            <w:shd w:val="clear" w:color="auto" w:fill="auto"/>
            <w:noWrap/>
            <w:vAlign w:val="center"/>
            <w:hideMark/>
          </w:tcPr>
          <w:p w14:paraId="4853E96D"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426" w:type="dxa"/>
            <w:tcBorders>
              <w:top w:val="nil"/>
              <w:left w:val="nil"/>
              <w:bottom w:val="single" w:sz="4" w:space="0" w:color="auto"/>
              <w:right w:val="single" w:sz="4" w:space="0" w:color="auto"/>
            </w:tcBorders>
            <w:shd w:val="clear" w:color="auto" w:fill="auto"/>
            <w:noWrap/>
            <w:vAlign w:val="center"/>
            <w:hideMark/>
          </w:tcPr>
          <w:p w14:paraId="562EDC4E"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5EC670C7"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7DE17754"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13296,1</w:t>
            </w:r>
          </w:p>
        </w:tc>
        <w:tc>
          <w:tcPr>
            <w:tcW w:w="1140" w:type="dxa"/>
            <w:tcBorders>
              <w:top w:val="nil"/>
              <w:left w:val="nil"/>
              <w:bottom w:val="single" w:sz="4" w:space="0" w:color="auto"/>
              <w:right w:val="single" w:sz="4" w:space="0" w:color="auto"/>
            </w:tcBorders>
            <w:shd w:val="clear" w:color="auto" w:fill="auto"/>
            <w:noWrap/>
            <w:vAlign w:val="center"/>
            <w:hideMark/>
          </w:tcPr>
          <w:p w14:paraId="4DABC714"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9771,2</w:t>
            </w:r>
          </w:p>
        </w:tc>
        <w:tc>
          <w:tcPr>
            <w:tcW w:w="1180" w:type="dxa"/>
            <w:tcBorders>
              <w:top w:val="nil"/>
              <w:left w:val="nil"/>
              <w:bottom w:val="single" w:sz="4" w:space="0" w:color="auto"/>
              <w:right w:val="single" w:sz="4" w:space="0" w:color="auto"/>
            </w:tcBorders>
            <w:shd w:val="clear" w:color="auto" w:fill="auto"/>
            <w:noWrap/>
            <w:vAlign w:val="center"/>
            <w:hideMark/>
          </w:tcPr>
          <w:p w14:paraId="520123F4"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9771,2</w:t>
            </w:r>
          </w:p>
        </w:tc>
      </w:tr>
      <w:tr w:rsidR="002A5EE8" w:rsidRPr="002A5EE8" w14:paraId="7494C2FD"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2AFA014B"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Национальная безопасность и правоохранительная деятельность</w:t>
            </w:r>
          </w:p>
        </w:tc>
        <w:tc>
          <w:tcPr>
            <w:tcW w:w="1417" w:type="dxa"/>
            <w:tcBorders>
              <w:top w:val="nil"/>
              <w:left w:val="nil"/>
              <w:bottom w:val="single" w:sz="4" w:space="0" w:color="auto"/>
              <w:right w:val="single" w:sz="4" w:space="0" w:color="auto"/>
            </w:tcBorders>
            <w:shd w:val="clear" w:color="auto" w:fill="auto"/>
            <w:noWrap/>
            <w:vAlign w:val="center"/>
            <w:hideMark/>
          </w:tcPr>
          <w:p w14:paraId="541067B9"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060 00 00000</w:t>
            </w:r>
          </w:p>
        </w:tc>
        <w:tc>
          <w:tcPr>
            <w:tcW w:w="425" w:type="dxa"/>
            <w:tcBorders>
              <w:top w:val="nil"/>
              <w:left w:val="nil"/>
              <w:bottom w:val="single" w:sz="4" w:space="0" w:color="auto"/>
              <w:right w:val="single" w:sz="4" w:space="0" w:color="auto"/>
            </w:tcBorders>
            <w:shd w:val="clear" w:color="auto" w:fill="auto"/>
            <w:noWrap/>
            <w:vAlign w:val="center"/>
            <w:hideMark/>
          </w:tcPr>
          <w:p w14:paraId="1467F701"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03</w:t>
            </w:r>
          </w:p>
        </w:tc>
        <w:tc>
          <w:tcPr>
            <w:tcW w:w="426" w:type="dxa"/>
            <w:tcBorders>
              <w:top w:val="nil"/>
              <w:left w:val="nil"/>
              <w:bottom w:val="single" w:sz="4" w:space="0" w:color="auto"/>
              <w:right w:val="single" w:sz="4" w:space="0" w:color="auto"/>
            </w:tcBorders>
            <w:shd w:val="clear" w:color="auto" w:fill="auto"/>
            <w:noWrap/>
            <w:vAlign w:val="center"/>
            <w:hideMark/>
          </w:tcPr>
          <w:p w14:paraId="737BB02F"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6B22FE92"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88D1EDA"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13296,1</w:t>
            </w:r>
          </w:p>
        </w:tc>
        <w:tc>
          <w:tcPr>
            <w:tcW w:w="1140" w:type="dxa"/>
            <w:tcBorders>
              <w:top w:val="nil"/>
              <w:left w:val="nil"/>
              <w:bottom w:val="single" w:sz="4" w:space="0" w:color="auto"/>
              <w:right w:val="single" w:sz="4" w:space="0" w:color="auto"/>
            </w:tcBorders>
            <w:shd w:val="clear" w:color="auto" w:fill="auto"/>
            <w:noWrap/>
            <w:vAlign w:val="center"/>
            <w:hideMark/>
          </w:tcPr>
          <w:p w14:paraId="18E555C2"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9771,2</w:t>
            </w:r>
          </w:p>
        </w:tc>
        <w:tc>
          <w:tcPr>
            <w:tcW w:w="1180" w:type="dxa"/>
            <w:tcBorders>
              <w:top w:val="nil"/>
              <w:left w:val="nil"/>
              <w:bottom w:val="single" w:sz="4" w:space="0" w:color="auto"/>
              <w:right w:val="single" w:sz="4" w:space="0" w:color="auto"/>
            </w:tcBorders>
            <w:shd w:val="clear" w:color="auto" w:fill="auto"/>
            <w:noWrap/>
            <w:vAlign w:val="center"/>
            <w:hideMark/>
          </w:tcPr>
          <w:p w14:paraId="3117AEAC"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9771,2</w:t>
            </w:r>
          </w:p>
        </w:tc>
      </w:tr>
      <w:tr w:rsidR="002A5EE8" w:rsidRPr="002A5EE8" w14:paraId="455EF04A"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0A096132"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1417" w:type="dxa"/>
            <w:tcBorders>
              <w:top w:val="nil"/>
              <w:left w:val="nil"/>
              <w:bottom w:val="single" w:sz="4" w:space="0" w:color="auto"/>
              <w:right w:val="single" w:sz="4" w:space="0" w:color="auto"/>
            </w:tcBorders>
            <w:shd w:val="clear" w:color="auto" w:fill="auto"/>
            <w:noWrap/>
            <w:vAlign w:val="center"/>
            <w:hideMark/>
          </w:tcPr>
          <w:p w14:paraId="24E26341"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060 00 00000</w:t>
            </w:r>
          </w:p>
        </w:tc>
        <w:tc>
          <w:tcPr>
            <w:tcW w:w="425" w:type="dxa"/>
            <w:tcBorders>
              <w:top w:val="nil"/>
              <w:left w:val="nil"/>
              <w:bottom w:val="single" w:sz="4" w:space="0" w:color="auto"/>
              <w:right w:val="single" w:sz="4" w:space="0" w:color="auto"/>
            </w:tcBorders>
            <w:shd w:val="clear" w:color="auto" w:fill="auto"/>
            <w:noWrap/>
            <w:vAlign w:val="center"/>
            <w:hideMark/>
          </w:tcPr>
          <w:p w14:paraId="1C066EE9"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03</w:t>
            </w:r>
          </w:p>
        </w:tc>
        <w:tc>
          <w:tcPr>
            <w:tcW w:w="426" w:type="dxa"/>
            <w:tcBorders>
              <w:top w:val="nil"/>
              <w:left w:val="nil"/>
              <w:bottom w:val="single" w:sz="4" w:space="0" w:color="auto"/>
              <w:right w:val="single" w:sz="4" w:space="0" w:color="auto"/>
            </w:tcBorders>
            <w:shd w:val="clear" w:color="auto" w:fill="auto"/>
            <w:noWrap/>
            <w:vAlign w:val="center"/>
            <w:hideMark/>
          </w:tcPr>
          <w:p w14:paraId="3DD9A042"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10</w:t>
            </w:r>
          </w:p>
        </w:tc>
        <w:tc>
          <w:tcPr>
            <w:tcW w:w="565" w:type="dxa"/>
            <w:tcBorders>
              <w:top w:val="nil"/>
              <w:left w:val="nil"/>
              <w:bottom w:val="single" w:sz="4" w:space="0" w:color="auto"/>
              <w:right w:val="single" w:sz="4" w:space="0" w:color="auto"/>
            </w:tcBorders>
            <w:shd w:val="clear" w:color="auto" w:fill="auto"/>
            <w:noWrap/>
            <w:vAlign w:val="center"/>
            <w:hideMark/>
          </w:tcPr>
          <w:p w14:paraId="60E5E5FB"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EB4BE80"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13296,1</w:t>
            </w:r>
          </w:p>
        </w:tc>
        <w:tc>
          <w:tcPr>
            <w:tcW w:w="1140" w:type="dxa"/>
            <w:tcBorders>
              <w:top w:val="nil"/>
              <w:left w:val="nil"/>
              <w:bottom w:val="single" w:sz="4" w:space="0" w:color="auto"/>
              <w:right w:val="single" w:sz="4" w:space="0" w:color="auto"/>
            </w:tcBorders>
            <w:shd w:val="clear" w:color="auto" w:fill="auto"/>
            <w:noWrap/>
            <w:vAlign w:val="center"/>
            <w:hideMark/>
          </w:tcPr>
          <w:p w14:paraId="26FD190E"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9771,2</w:t>
            </w:r>
          </w:p>
        </w:tc>
        <w:tc>
          <w:tcPr>
            <w:tcW w:w="1180" w:type="dxa"/>
            <w:tcBorders>
              <w:top w:val="nil"/>
              <w:left w:val="nil"/>
              <w:bottom w:val="single" w:sz="4" w:space="0" w:color="auto"/>
              <w:right w:val="single" w:sz="4" w:space="0" w:color="auto"/>
            </w:tcBorders>
            <w:shd w:val="clear" w:color="auto" w:fill="auto"/>
            <w:noWrap/>
            <w:vAlign w:val="center"/>
            <w:hideMark/>
          </w:tcPr>
          <w:p w14:paraId="56B6FEEF"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9771,2</w:t>
            </w:r>
          </w:p>
        </w:tc>
      </w:tr>
      <w:tr w:rsidR="002A5EE8" w:rsidRPr="002A5EE8" w14:paraId="69E1C974"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6351C13"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Расходы на обеспечение деятельности муниципальных бюджетных учреждений</w:t>
            </w:r>
          </w:p>
        </w:tc>
        <w:tc>
          <w:tcPr>
            <w:tcW w:w="1417" w:type="dxa"/>
            <w:tcBorders>
              <w:top w:val="nil"/>
              <w:left w:val="nil"/>
              <w:bottom w:val="single" w:sz="4" w:space="0" w:color="auto"/>
              <w:right w:val="single" w:sz="4" w:space="0" w:color="auto"/>
            </w:tcBorders>
            <w:shd w:val="clear" w:color="auto" w:fill="auto"/>
            <w:noWrap/>
            <w:vAlign w:val="center"/>
            <w:hideMark/>
          </w:tcPr>
          <w:p w14:paraId="1E82F2E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060 00 20080</w:t>
            </w:r>
          </w:p>
        </w:tc>
        <w:tc>
          <w:tcPr>
            <w:tcW w:w="425" w:type="dxa"/>
            <w:tcBorders>
              <w:top w:val="nil"/>
              <w:left w:val="nil"/>
              <w:bottom w:val="single" w:sz="4" w:space="0" w:color="auto"/>
              <w:right w:val="single" w:sz="4" w:space="0" w:color="auto"/>
            </w:tcBorders>
            <w:shd w:val="clear" w:color="auto" w:fill="auto"/>
            <w:noWrap/>
            <w:vAlign w:val="center"/>
            <w:hideMark/>
          </w:tcPr>
          <w:p w14:paraId="20AD2DE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w:t>
            </w:r>
          </w:p>
        </w:tc>
        <w:tc>
          <w:tcPr>
            <w:tcW w:w="426" w:type="dxa"/>
            <w:tcBorders>
              <w:top w:val="nil"/>
              <w:left w:val="nil"/>
              <w:bottom w:val="single" w:sz="4" w:space="0" w:color="auto"/>
              <w:right w:val="single" w:sz="4" w:space="0" w:color="auto"/>
            </w:tcBorders>
            <w:shd w:val="clear" w:color="auto" w:fill="auto"/>
            <w:noWrap/>
            <w:vAlign w:val="center"/>
            <w:hideMark/>
          </w:tcPr>
          <w:p w14:paraId="2EC6FAA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10</w:t>
            </w:r>
          </w:p>
        </w:tc>
        <w:tc>
          <w:tcPr>
            <w:tcW w:w="565" w:type="dxa"/>
            <w:tcBorders>
              <w:top w:val="nil"/>
              <w:left w:val="nil"/>
              <w:bottom w:val="single" w:sz="4" w:space="0" w:color="auto"/>
              <w:right w:val="single" w:sz="4" w:space="0" w:color="auto"/>
            </w:tcBorders>
            <w:shd w:val="clear" w:color="auto" w:fill="auto"/>
            <w:noWrap/>
            <w:vAlign w:val="center"/>
            <w:hideMark/>
          </w:tcPr>
          <w:p w14:paraId="228A4BD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2E8CE814"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12882,8</w:t>
            </w:r>
          </w:p>
        </w:tc>
        <w:tc>
          <w:tcPr>
            <w:tcW w:w="1140" w:type="dxa"/>
            <w:tcBorders>
              <w:top w:val="nil"/>
              <w:left w:val="nil"/>
              <w:bottom w:val="single" w:sz="4" w:space="0" w:color="auto"/>
              <w:right w:val="single" w:sz="4" w:space="0" w:color="auto"/>
            </w:tcBorders>
            <w:shd w:val="clear" w:color="auto" w:fill="auto"/>
            <w:noWrap/>
            <w:vAlign w:val="center"/>
            <w:hideMark/>
          </w:tcPr>
          <w:p w14:paraId="6EB000B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9357,9</w:t>
            </w:r>
          </w:p>
        </w:tc>
        <w:tc>
          <w:tcPr>
            <w:tcW w:w="1180" w:type="dxa"/>
            <w:tcBorders>
              <w:top w:val="nil"/>
              <w:left w:val="nil"/>
              <w:bottom w:val="single" w:sz="4" w:space="0" w:color="auto"/>
              <w:right w:val="single" w:sz="4" w:space="0" w:color="auto"/>
            </w:tcBorders>
            <w:shd w:val="clear" w:color="auto" w:fill="auto"/>
            <w:noWrap/>
            <w:vAlign w:val="center"/>
            <w:hideMark/>
          </w:tcPr>
          <w:p w14:paraId="71191259"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9357,9</w:t>
            </w:r>
          </w:p>
        </w:tc>
      </w:tr>
      <w:tr w:rsidR="002A5EE8" w:rsidRPr="002A5EE8" w14:paraId="004832F2"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15FA615A"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бюджетным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417576F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060 00 20080</w:t>
            </w:r>
          </w:p>
        </w:tc>
        <w:tc>
          <w:tcPr>
            <w:tcW w:w="425" w:type="dxa"/>
            <w:tcBorders>
              <w:top w:val="nil"/>
              <w:left w:val="nil"/>
              <w:bottom w:val="single" w:sz="4" w:space="0" w:color="auto"/>
              <w:right w:val="single" w:sz="4" w:space="0" w:color="auto"/>
            </w:tcBorders>
            <w:shd w:val="clear" w:color="auto" w:fill="auto"/>
            <w:noWrap/>
            <w:vAlign w:val="center"/>
            <w:hideMark/>
          </w:tcPr>
          <w:p w14:paraId="526291B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w:t>
            </w:r>
          </w:p>
        </w:tc>
        <w:tc>
          <w:tcPr>
            <w:tcW w:w="426" w:type="dxa"/>
            <w:tcBorders>
              <w:top w:val="nil"/>
              <w:left w:val="nil"/>
              <w:bottom w:val="single" w:sz="4" w:space="0" w:color="auto"/>
              <w:right w:val="single" w:sz="4" w:space="0" w:color="auto"/>
            </w:tcBorders>
            <w:shd w:val="clear" w:color="auto" w:fill="auto"/>
            <w:noWrap/>
            <w:vAlign w:val="center"/>
            <w:hideMark/>
          </w:tcPr>
          <w:p w14:paraId="2A7CF01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10</w:t>
            </w:r>
          </w:p>
        </w:tc>
        <w:tc>
          <w:tcPr>
            <w:tcW w:w="565" w:type="dxa"/>
            <w:tcBorders>
              <w:top w:val="nil"/>
              <w:left w:val="nil"/>
              <w:bottom w:val="single" w:sz="4" w:space="0" w:color="auto"/>
              <w:right w:val="single" w:sz="4" w:space="0" w:color="auto"/>
            </w:tcBorders>
            <w:shd w:val="clear" w:color="auto" w:fill="auto"/>
            <w:noWrap/>
            <w:vAlign w:val="center"/>
            <w:hideMark/>
          </w:tcPr>
          <w:p w14:paraId="1613C80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610</w:t>
            </w:r>
          </w:p>
        </w:tc>
        <w:tc>
          <w:tcPr>
            <w:tcW w:w="1066" w:type="dxa"/>
            <w:tcBorders>
              <w:top w:val="nil"/>
              <w:left w:val="nil"/>
              <w:bottom w:val="single" w:sz="4" w:space="0" w:color="auto"/>
              <w:right w:val="single" w:sz="4" w:space="0" w:color="auto"/>
            </w:tcBorders>
            <w:shd w:val="clear" w:color="auto" w:fill="auto"/>
            <w:noWrap/>
            <w:vAlign w:val="center"/>
            <w:hideMark/>
          </w:tcPr>
          <w:p w14:paraId="0FED58F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12882,8</w:t>
            </w:r>
          </w:p>
        </w:tc>
        <w:tc>
          <w:tcPr>
            <w:tcW w:w="1140" w:type="dxa"/>
            <w:tcBorders>
              <w:top w:val="nil"/>
              <w:left w:val="nil"/>
              <w:bottom w:val="single" w:sz="4" w:space="0" w:color="auto"/>
              <w:right w:val="single" w:sz="4" w:space="0" w:color="auto"/>
            </w:tcBorders>
            <w:shd w:val="clear" w:color="auto" w:fill="auto"/>
            <w:noWrap/>
            <w:vAlign w:val="center"/>
            <w:hideMark/>
          </w:tcPr>
          <w:p w14:paraId="1F7A937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9357,9</w:t>
            </w:r>
          </w:p>
        </w:tc>
        <w:tc>
          <w:tcPr>
            <w:tcW w:w="1180" w:type="dxa"/>
            <w:tcBorders>
              <w:top w:val="nil"/>
              <w:left w:val="nil"/>
              <w:bottom w:val="single" w:sz="4" w:space="0" w:color="auto"/>
              <w:right w:val="single" w:sz="4" w:space="0" w:color="auto"/>
            </w:tcBorders>
            <w:shd w:val="clear" w:color="auto" w:fill="auto"/>
            <w:noWrap/>
            <w:vAlign w:val="center"/>
            <w:hideMark/>
          </w:tcPr>
          <w:p w14:paraId="3C78C5C7"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9357,9</w:t>
            </w:r>
          </w:p>
        </w:tc>
      </w:tr>
      <w:tr w:rsidR="002A5EE8" w:rsidRPr="002A5EE8" w14:paraId="740AC9AE"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CD7249C"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7" w:type="dxa"/>
            <w:tcBorders>
              <w:top w:val="nil"/>
              <w:left w:val="nil"/>
              <w:bottom w:val="single" w:sz="4" w:space="0" w:color="auto"/>
              <w:right w:val="single" w:sz="4" w:space="0" w:color="auto"/>
            </w:tcBorders>
            <w:shd w:val="clear" w:color="auto" w:fill="auto"/>
            <w:noWrap/>
            <w:vAlign w:val="center"/>
            <w:hideMark/>
          </w:tcPr>
          <w:p w14:paraId="14A4657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060 00 72300</w:t>
            </w:r>
          </w:p>
        </w:tc>
        <w:tc>
          <w:tcPr>
            <w:tcW w:w="425" w:type="dxa"/>
            <w:tcBorders>
              <w:top w:val="nil"/>
              <w:left w:val="nil"/>
              <w:bottom w:val="single" w:sz="4" w:space="0" w:color="auto"/>
              <w:right w:val="single" w:sz="4" w:space="0" w:color="auto"/>
            </w:tcBorders>
            <w:shd w:val="clear" w:color="auto" w:fill="auto"/>
            <w:noWrap/>
            <w:vAlign w:val="center"/>
            <w:hideMark/>
          </w:tcPr>
          <w:p w14:paraId="01D4702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w:t>
            </w:r>
          </w:p>
        </w:tc>
        <w:tc>
          <w:tcPr>
            <w:tcW w:w="426" w:type="dxa"/>
            <w:tcBorders>
              <w:top w:val="nil"/>
              <w:left w:val="nil"/>
              <w:bottom w:val="single" w:sz="4" w:space="0" w:color="auto"/>
              <w:right w:val="single" w:sz="4" w:space="0" w:color="auto"/>
            </w:tcBorders>
            <w:shd w:val="clear" w:color="auto" w:fill="auto"/>
            <w:noWrap/>
            <w:vAlign w:val="center"/>
            <w:hideMark/>
          </w:tcPr>
          <w:p w14:paraId="4DDF425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10</w:t>
            </w:r>
          </w:p>
        </w:tc>
        <w:tc>
          <w:tcPr>
            <w:tcW w:w="565" w:type="dxa"/>
            <w:tcBorders>
              <w:top w:val="nil"/>
              <w:left w:val="nil"/>
              <w:bottom w:val="single" w:sz="4" w:space="0" w:color="auto"/>
              <w:right w:val="single" w:sz="4" w:space="0" w:color="auto"/>
            </w:tcBorders>
            <w:shd w:val="clear" w:color="auto" w:fill="auto"/>
            <w:noWrap/>
            <w:vAlign w:val="center"/>
            <w:hideMark/>
          </w:tcPr>
          <w:p w14:paraId="08FFCF1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8B919B2"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330,7</w:t>
            </w:r>
          </w:p>
        </w:tc>
        <w:tc>
          <w:tcPr>
            <w:tcW w:w="1140" w:type="dxa"/>
            <w:tcBorders>
              <w:top w:val="nil"/>
              <w:left w:val="nil"/>
              <w:bottom w:val="single" w:sz="4" w:space="0" w:color="auto"/>
              <w:right w:val="single" w:sz="4" w:space="0" w:color="auto"/>
            </w:tcBorders>
            <w:shd w:val="clear" w:color="auto" w:fill="auto"/>
            <w:noWrap/>
            <w:vAlign w:val="center"/>
            <w:hideMark/>
          </w:tcPr>
          <w:p w14:paraId="501BA82A"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330,7</w:t>
            </w:r>
          </w:p>
        </w:tc>
        <w:tc>
          <w:tcPr>
            <w:tcW w:w="1180" w:type="dxa"/>
            <w:tcBorders>
              <w:top w:val="nil"/>
              <w:left w:val="nil"/>
              <w:bottom w:val="single" w:sz="4" w:space="0" w:color="auto"/>
              <w:right w:val="single" w:sz="4" w:space="0" w:color="auto"/>
            </w:tcBorders>
            <w:shd w:val="clear" w:color="auto" w:fill="auto"/>
            <w:noWrap/>
            <w:vAlign w:val="center"/>
            <w:hideMark/>
          </w:tcPr>
          <w:p w14:paraId="500F3FAE"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330,7</w:t>
            </w:r>
          </w:p>
        </w:tc>
      </w:tr>
      <w:tr w:rsidR="002A5EE8" w:rsidRPr="002A5EE8" w14:paraId="7397D56D"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5CE7FF63"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бюджетным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4B3D577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060 00 72300</w:t>
            </w:r>
          </w:p>
        </w:tc>
        <w:tc>
          <w:tcPr>
            <w:tcW w:w="425" w:type="dxa"/>
            <w:tcBorders>
              <w:top w:val="nil"/>
              <w:left w:val="nil"/>
              <w:bottom w:val="single" w:sz="4" w:space="0" w:color="auto"/>
              <w:right w:val="single" w:sz="4" w:space="0" w:color="auto"/>
            </w:tcBorders>
            <w:shd w:val="clear" w:color="auto" w:fill="auto"/>
            <w:noWrap/>
            <w:vAlign w:val="center"/>
            <w:hideMark/>
          </w:tcPr>
          <w:p w14:paraId="0B50B27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w:t>
            </w:r>
          </w:p>
        </w:tc>
        <w:tc>
          <w:tcPr>
            <w:tcW w:w="426" w:type="dxa"/>
            <w:tcBorders>
              <w:top w:val="nil"/>
              <w:left w:val="nil"/>
              <w:bottom w:val="single" w:sz="4" w:space="0" w:color="auto"/>
              <w:right w:val="single" w:sz="4" w:space="0" w:color="auto"/>
            </w:tcBorders>
            <w:shd w:val="clear" w:color="auto" w:fill="auto"/>
            <w:noWrap/>
            <w:vAlign w:val="center"/>
            <w:hideMark/>
          </w:tcPr>
          <w:p w14:paraId="31DC4BD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10</w:t>
            </w:r>
          </w:p>
        </w:tc>
        <w:tc>
          <w:tcPr>
            <w:tcW w:w="565" w:type="dxa"/>
            <w:tcBorders>
              <w:top w:val="nil"/>
              <w:left w:val="nil"/>
              <w:bottom w:val="single" w:sz="4" w:space="0" w:color="auto"/>
              <w:right w:val="single" w:sz="4" w:space="0" w:color="auto"/>
            </w:tcBorders>
            <w:shd w:val="clear" w:color="auto" w:fill="auto"/>
            <w:noWrap/>
            <w:vAlign w:val="center"/>
            <w:hideMark/>
          </w:tcPr>
          <w:p w14:paraId="6B56363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610</w:t>
            </w:r>
          </w:p>
        </w:tc>
        <w:tc>
          <w:tcPr>
            <w:tcW w:w="1066" w:type="dxa"/>
            <w:tcBorders>
              <w:top w:val="nil"/>
              <w:left w:val="nil"/>
              <w:bottom w:val="single" w:sz="4" w:space="0" w:color="auto"/>
              <w:right w:val="single" w:sz="4" w:space="0" w:color="auto"/>
            </w:tcBorders>
            <w:shd w:val="clear" w:color="auto" w:fill="auto"/>
            <w:noWrap/>
            <w:vAlign w:val="center"/>
            <w:hideMark/>
          </w:tcPr>
          <w:p w14:paraId="6569F3C1"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330,7</w:t>
            </w:r>
          </w:p>
        </w:tc>
        <w:tc>
          <w:tcPr>
            <w:tcW w:w="1140" w:type="dxa"/>
            <w:tcBorders>
              <w:top w:val="nil"/>
              <w:left w:val="nil"/>
              <w:bottom w:val="single" w:sz="4" w:space="0" w:color="auto"/>
              <w:right w:val="single" w:sz="4" w:space="0" w:color="auto"/>
            </w:tcBorders>
            <w:shd w:val="clear" w:color="auto" w:fill="auto"/>
            <w:noWrap/>
            <w:vAlign w:val="center"/>
            <w:hideMark/>
          </w:tcPr>
          <w:p w14:paraId="2CB919FE"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330,7</w:t>
            </w:r>
          </w:p>
        </w:tc>
        <w:tc>
          <w:tcPr>
            <w:tcW w:w="1180" w:type="dxa"/>
            <w:tcBorders>
              <w:top w:val="nil"/>
              <w:left w:val="nil"/>
              <w:bottom w:val="single" w:sz="4" w:space="0" w:color="auto"/>
              <w:right w:val="single" w:sz="4" w:space="0" w:color="auto"/>
            </w:tcBorders>
            <w:shd w:val="clear" w:color="auto" w:fill="auto"/>
            <w:noWrap/>
            <w:vAlign w:val="center"/>
            <w:hideMark/>
          </w:tcPr>
          <w:p w14:paraId="5426E7CF"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330,7</w:t>
            </w:r>
          </w:p>
        </w:tc>
      </w:tr>
      <w:tr w:rsidR="002A5EE8" w:rsidRPr="002A5EE8" w14:paraId="0FC0ADBF"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22E39FA6"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7" w:type="dxa"/>
            <w:tcBorders>
              <w:top w:val="nil"/>
              <w:left w:val="nil"/>
              <w:bottom w:val="single" w:sz="4" w:space="0" w:color="auto"/>
              <w:right w:val="single" w:sz="4" w:space="0" w:color="auto"/>
            </w:tcBorders>
            <w:shd w:val="clear" w:color="auto" w:fill="auto"/>
            <w:noWrap/>
            <w:vAlign w:val="center"/>
            <w:hideMark/>
          </w:tcPr>
          <w:p w14:paraId="1170704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060 00 S2300</w:t>
            </w:r>
          </w:p>
        </w:tc>
        <w:tc>
          <w:tcPr>
            <w:tcW w:w="425" w:type="dxa"/>
            <w:tcBorders>
              <w:top w:val="nil"/>
              <w:left w:val="nil"/>
              <w:bottom w:val="single" w:sz="4" w:space="0" w:color="auto"/>
              <w:right w:val="single" w:sz="4" w:space="0" w:color="auto"/>
            </w:tcBorders>
            <w:shd w:val="clear" w:color="auto" w:fill="auto"/>
            <w:noWrap/>
            <w:vAlign w:val="center"/>
            <w:hideMark/>
          </w:tcPr>
          <w:p w14:paraId="218F5C5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w:t>
            </w:r>
          </w:p>
        </w:tc>
        <w:tc>
          <w:tcPr>
            <w:tcW w:w="426" w:type="dxa"/>
            <w:tcBorders>
              <w:top w:val="nil"/>
              <w:left w:val="nil"/>
              <w:bottom w:val="single" w:sz="4" w:space="0" w:color="auto"/>
              <w:right w:val="single" w:sz="4" w:space="0" w:color="auto"/>
            </w:tcBorders>
            <w:shd w:val="clear" w:color="auto" w:fill="auto"/>
            <w:noWrap/>
            <w:vAlign w:val="center"/>
            <w:hideMark/>
          </w:tcPr>
          <w:p w14:paraId="13D6FAB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10</w:t>
            </w:r>
          </w:p>
        </w:tc>
        <w:tc>
          <w:tcPr>
            <w:tcW w:w="565" w:type="dxa"/>
            <w:tcBorders>
              <w:top w:val="nil"/>
              <w:left w:val="nil"/>
              <w:bottom w:val="single" w:sz="4" w:space="0" w:color="auto"/>
              <w:right w:val="single" w:sz="4" w:space="0" w:color="auto"/>
            </w:tcBorders>
            <w:shd w:val="clear" w:color="auto" w:fill="auto"/>
            <w:noWrap/>
            <w:vAlign w:val="center"/>
            <w:hideMark/>
          </w:tcPr>
          <w:p w14:paraId="395DB27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A93A970"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82,6</w:t>
            </w:r>
          </w:p>
        </w:tc>
        <w:tc>
          <w:tcPr>
            <w:tcW w:w="1140" w:type="dxa"/>
            <w:tcBorders>
              <w:top w:val="nil"/>
              <w:left w:val="nil"/>
              <w:bottom w:val="single" w:sz="4" w:space="0" w:color="auto"/>
              <w:right w:val="single" w:sz="4" w:space="0" w:color="auto"/>
            </w:tcBorders>
            <w:shd w:val="clear" w:color="auto" w:fill="auto"/>
            <w:noWrap/>
            <w:vAlign w:val="center"/>
            <w:hideMark/>
          </w:tcPr>
          <w:p w14:paraId="6DD80859"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82,6</w:t>
            </w:r>
          </w:p>
        </w:tc>
        <w:tc>
          <w:tcPr>
            <w:tcW w:w="1180" w:type="dxa"/>
            <w:tcBorders>
              <w:top w:val="nil"/>
              <w:left w:val="nil"/>
              <w:bottom w:val="single" w:sz="4" w:space="0" w:color="auto"/>
              <w:right w:val="single" w:sz="4" w:space="0" w:color="auto"/>
            </w:tcBorders>
            <w:shd w:val="clear" w:color="auto" w:fill="auto"/>
            <w:noWrap/>
            <w:vAlign w:val="center"/>
            <w:hideMark/>
          </w:tcPr>
          <w:p w14:paraId="13C5364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82,6</w:t>
            </w:r>
          </w:p>
        </w:tc>
      </w:tr>
      <w:tr w:rsidR="002A5EE8" w:rsidRPr="002A5EE8" w14:paraId="0A1E4A23"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DD62B56"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бюджетным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4C496FD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060 00 S2300</w:t>
            </w:r>
          </w:p>
        </w:tc>
        <w:tc>
          <w:tcPr>
            <w:tcW w:w="425" w:type="dxa"/>
            <w:tcBorders>
              <w:top w:val="nil"/>
              <w:left w:val="nil"/>
              <w:bottom w:val="single" w:sz="4" w:space="0" w:color="auto"/>
              <w:right w:val="single" w:sz="4" w:space="0" w:color="auto"/>
            </w:tcBorders>
            <w:shd w:val="clear" w:color="auto" w:fill="auto"/>
            <w:noWrap/>
            <w:vAlign w:val="center"/>
            <w:hideMark/>
          </w:tcPr>
          <w:p w14:paraId="3855413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w:t>
            </w:r>
          </w:p>
        </w:tc>
        <w:tc>
          <w:tcPr>
            <w:tcW w:w="426" w:type="dxa"/>
            <w:tcBorders>
              <w:top w:val="nil"/>
              <w:left w:val="nil"/>
              <w:bottom w:val="single" w:sz="4" w:space="0" w:color="auto"/>
              <w:right w:val="single" w:sz="4" w:space="0" w:color="auto"/>
            </w:tcBorders>
            <w:shd w:val="clear" w:color="auto" w:fill="auto"/>
            <w:noWrap/>
            <w:vAlign w:val="center"/>
            <w:hideMark/>
          </w:tcPr>
          <w:p w14:paraId="39B46D5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10</w:t>
            </w:r>
          </w:p>
        </w:tc>
        <w:tc>
          <w:tcPr>
            <w:tcW w:w="565" w:type="dxa"/>
            <w:tcBorders>
              <w:top w:val="nil"/>
              <w:left w:val="nil"/>
              <w:bottom w:val="single" w:sz="4" w:space="0" w:color="auto"/>
              <w:right w:val="single" w:sz="4" w:space="0" w:color="auto"/>
            </w:tcBorders>
            <w:shd w:val="clear" w:color="auto" w:fill="auto"/>
            <w:noWrap/>
            <w:vAlign w:val="center"/>
            <w:hideMark/>
          </w:tcPr>
          <w:p w14:paraId="59D48F6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610</w:t>
            </w:r>
          </w:p>
        </w:tc>
        <w:tc>
          <w:tcPr>
            <w:tcW w:w="1066" w:type="dxa"/>
            <w:tcBorders>
              <w:top w:val="nil"/>
              <w:left w:val="nil"/>
              <w:bottom w:val="single" w:sz="4" w:space="0" w:color="auto"/>
              <w:right w:val="single" w:sz="4" w:space="0" w:color="auto"/>
            </w:tcBorders>
            <w:shd w:val="clear" w:color="auto" w:fill="auto"/>
            <w:noWrap/>
            <w:vAlign w:val="center"/>
            <w:hideMark/>
          </w:tcPr>
          <w:p w14:paraId="4A8F587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82,6</w:t>
            </w:r>
          </w:p>
        </w:tc>
        <w:tc>
          <w:tcPr>
            <w:tcW w:w="1140" w:type="dxa"/>
            <w:tcBorders>
              <w:top w:val="nil"/>
              <w:left w:val="nil"/>
              <w:bottom w:val="single" w:sz="4" w:space="0" w:color="auto"/>
              <w:right w:val="single" w:sz="4" w:space="0" w:color="auto"/>
            </w:tcBorders>
            <w:shd w:val="clear" w:color="auto" w:fill="auto"/>
            <w:noWrap/>
            <w:vAlign w:val="center"/>
            <w:hideMark/>
          </w:tcPr>
          <w:p w14:paraId="7841771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82,6</w:t>
            </w:r>
          </w:p>
        </w:tc>
        <w:tc>
          <w:tcPr>
            <w:tcW w:w="1180" w:type="dxa"/>
            <w:tcBorders>
              <w:top w:val="nil"/>
              <w:left w:val="nil"/>
              <w:bottom w:val="single" w:sz="4" w:space="0" w:color="auto"/>
              <w:right w:val="single" w:sz="4" w:space="0" w:color="auto"/>
            </w:tcBorders>
            <w:shd w:val="clear" w:color="auto" w:fill="auto"/>
            <w:noWrap/>
            <w:vAlign w:val="center"/>
            <w:hideMark/>
          </w:tcPr>
          <w:p w14:paraId="028381F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82,6</w:t>
            </w:r>
          </w:p>
        </w:tc>
      </w:tr>
      <w:tr w:rsidR="002A5EE8" w:rsidRPr="002A5EE8" w14:paraId="39CC6EC6"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470ECCED"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Муниципальная программа «Развитие сельского хозяйства в Старорусском муниципальном районе на 2021-2027 годы"</w:t>
            </w:r>
          </w:p>
        </w:tc>
        <w:tc>
          <w:tcPr>
            <w:tcW w:w="1417" w:type="dxa"/>
            <w:tcBorders>
              <w:top w:val="nil"/>
              <w:left w:val="nil"/>
              <w:bottom w:val="single" w:sz="4" w:space="0" w:color="auto"/>
              <w:right w:val="single" w:sz="4" w:space="0" w:color="auto"/>
            </w:tcBorders>
            <w:shd w:val="clear" w:color="auto" w:fill="auto"/>
            <w:noWrap/>
            <w:vAlign w:val="center"/>
            <w:hideMark/>
          </w:tcPr>
          <w:p w14:paraId="1DD8710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070 00 00000</w:t>
            </w:r>
          </w:p>
        </w:tc>
        <w:tc>
          <w:tcPr>
            <w:tcW w:w="425" w:type="dxa"/>
            <w:tcBorders>
              <w:top w:val="nil"/>
              <w:left w:val="nil"/>
              <w:bottom w:val="single" w:sz="4" w:space="0" w:color="auto"/>
              <w:right w:val="single" w:sz="4" w:space="0" w:color="auto"/>
            </w:tcBorders>
            <w:shd w:val="clear" w:color="auto" w:fill="auto"/>
            <w:noWrap/>
            <w:vAlign w:val="center"/>
            <w:hideMark/>
          </w:tcPr>
          <w:p w14:paraId="1374513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426" w:type="dxa"/>
            <w:tcBorders>
              <w:top w:val="nil"/>
              <w:left w:val="nil"/>
              <w:bottom w:val="single" w:sz="4" w:space="0" w:color="auto"/>
              <w:right w:val="single" w:sz="4" w:space="0" w:color="auto"/>
            </w:tcBorders>
            <w:shd w:val="clear" w:color="auto" w:fill="auto"/>
            <w:noWrap/>
            <w:vAlign w:val="center"/>
            <w:hideMark/>
          </w:tcPr>
          <w:p w14:paraId="705D602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493DE36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64A95C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50,0</w:t>
            </w:r>
          </w:p>
        </w:tc>
        <w:tc>
          <w:tcPr>
            <w:tcW w:w="1140" w:type="dxa"/>
            <w:tcBorders>
              <w:top w:val="nil"/>
              <w:left w:val="nil"/>
              <w:bottom w:val="single" w:sz="4" w:space="0" w:color="auto"/>
              <w:right w:val="single" w:sz="4" w:space="0" w:color="auto"/>
            </w:tcBorders>
            <w:shd w:val="clear" w:color="auto" w:fill="auto"/>
            <w:noWrap/>
            <w:vAlign w:val="center"/>
            <w:hideMark/>
          </w:tcPr>
          <w:p w14:paraId="5661C512"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50,0</w:t>
            </w:r>
          </w:p>
        </w:tc>
        <w:tc>
          <w:tcPr>
            <w:tcW w:w="1180" w:type="dxa"/>
            <w:tcBorders>
              <w:top w:val="nil"/>
              <w:left w:val="nil"/>
              <w:bottom w:val="single" w:sz="4" w:space="0" w:color="auto"/>
              <w:right w:val="single" w:sz="4" w:space="0" w:color="auto"/>
            </w:tcBorders>
            <w:shd w:val="clear" w:color="auto" w:fill="auto"/>
            <w:noWrap/>
            <w:vAlign w:val="center"/>
            <w:hideMark/>
          </w:tcPr>
          <w:p w14:paraId="7FD21715"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50,0</w:t>
            </w:r>
          </w:p>
        </w:tc>
      </w:tr>
      <w:tr w:rsidR="002A5EE8" w:rsidRPr="002A5EE8" w14:paraId="4E568203"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72C27C5E"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Национальная экономика</w:t>
            </w:r>
          </w:p>
        </w:tc>
        <w:tc>
          <w:tcPr>
            <w:tcW w:w="1417" w:type="dxa"/>
            <w:tcBorders>
              <w:top w:val="nil"/>
              <w:left w:val="nil"/>
              <w:bottom w:val="single" w:sz="4" w:space="0" w:color="auto"/>
              <w:right w:val="single" w:sz="4" w:space="0" w:color="auto"/>
            </w:tcBorders>
            <w:shd w:val="clear" w:color="auto" w:fill="auto"/>
            <w:noWrap/>
            <w:vAlign w:val="center"/>
            <w:hideMark/>
          </w:tcPr>
          <w:p w14:paraId="2A2A0535"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070 00 00000</w:t>
            </w:r>
          </w:p>
        </w:tc>
        <w:tc>
          <w:tcPr>
            <w:tcW w:w="425" w:type="dxa"/>
            <w:tcBorders>
              <w:top w:val="nil"/>
              <w:left w:val="nil"/>
              <w:bottom w:val="single" w:sz="4" w:space="0" w:color="auto"/>
              <w:right w:val="single" w:sz="4" w:space="0" w:color="auto"/>
            </w:tcBorders>
            <w:shd w:val="clear" w:color="auto" w:fill="auto"/>
            <w:noWrap/>
            <w:vAlign w:val="center"/>
            <w:hideMark/>
          </w:tcPr>
          <w:p w14:paraId="29167AD4"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04</w:t>
            </w:r>
          </w:p>
        </w:tc>
        <w:tc>
          <w:tcPr>
            <w:tcW w:w="426" w:type="dxa"/>
            <w:tcBorders>
              <w:top w:val="nil"/>
              <w:left w:val="nil"/>
              <w:bottom w:val="single" w:sz="4" w:space="0" w:color="auto"/>
              <w:right w:val="single" w:sz="4" w:space="0" w:color="auto"/>
            </w:tcBorders>
            <w:shd w:val="clear" w:color="auto" w:fill="auto"/>
            <w:noWrap/>
            <w:vAlign w:val="center"/>
            <w:hideMark/>
          </w:tcPr>
          <w:p w14:paraId="5E72CFCF"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759B2C43"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CFDEE0A"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50,0</w:t>
            </w:r>
          </w:p>
        </w:tc>
        <w:tc>
          <w:tcPr>
            <w:tcW w:w="1140" w:type="dxa"/>
            <w:tcBorders>
              <w:top w:val="nil"/>
              <w:left w:val="nil"/>
              <w:bottom w:val="single" w:sz="4" w:space="0" w:color="auto"/>
              <w:right w:val="single" w:sz="4" w:space="0" w:color="auto"/>
            </w:tcBorders>
            <w:shd w:val="clear" w:color="auto" w:fill="auto"/>
            <w:noWrap/>
            <w:vAlign w:val="center"/>
            <w:hideMark/>
          </w:tcPr>
          <w:p w14:paraId="14A1DE76"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50,0</w:t>
            </w:r>
          </w:p>
        </w:tc>
        <w:tc>
          <w:tcPr>
            <w:tcW w:w="1180" w:type="dxa"/>
            <w:tcBorders>
              <w:top w:val="nil"/>
              <w:left w:val="nil"/>
              <w:bottom w:val="single" w:sz="4" w:space="0" w:color="auto"/>
              <w:right w:val="single" w:sz="4" w:space="0" w:color="auto"/>
            </w:tcBorders>
            <w:shd w:val="clear" w:color="auto" w:fill="auto"/>
            <w:noWrap/>
            <w:vAlign w:val="center"/>
            <w:hideMark/>
          </w:tcPr>
          <w:p w14:paraId="20E00CC4"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50,0</w:t>
            </w:r>
          </w:p>
        </w:tc>
      </w:tr>
      <w:tr w:rsidR="002A5EE8" w:rsidRPr="002A5EE8" w14:paraId="6587C24A"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7C67984"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Сельское хозяйство и рыболовство</w:t>
            </w:r>
          </w:p>
        </w:tc>
        <w:tc>
          <w:tcPr>
            <w:tcW w:w="1417" w:type="dxa"/>
            <w:tcBorders>
              <w:top w:val="nil"/>
              <w:left w:val="nil"/>
              <w:bottom w:val="single" w:sz="4" w:space="0" w:color="auto"/>
              <w:right w:val="single" w:sz="4" w:space="0" w:color="auto"/>
            </w:tcBorders>
            <w:shd w:val="clear" w:color="auto" w:fill="auto"/>
            <w:noWrap/>
            <w:vAlign w:val="center"/>
            <w:hideMark/>
          </w:tcPr>
          <w:p w14:paraId="4430A148"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070 00 00000</w:t>
            </w:r>
          </w:p>
        </w:tc>
        <w:tc>
          <w:tcPr>
            <w:tcW w:w="425" w:type="dxa"/>
            <w:tcBorders>
              <w:top w:val="nil"/>
              <w:left w:val="nil"/>
              <w:bottom w:val="single" w:sz="4" w:space="0" w:color="auto"/>
              <w:right w:val="single" w:sz="4" w:space="0" w:color="auto"/>
            </w:tcBorders>
            <w:shd w:val="clear" w:color="auto" w:fill="auto"/>
            <w:noWrap/>
            <w:vAlign w:val="center"/>
            <w:hideMark/>
          </w:tcPr>
          <w:p w14:paraId="18A82951"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04</w:t>
            </w:r>
          </w:p>
        </w:tc>
        <w:tc>
          <w:tcPr>
            <w:tcW w:w="426" w:type="dxa"/>
            <w:tcBorders>
              <w:top w:val="nil"/>
              <w:left w:val="nil"/>
              <w:bottom w:val="single" w:sz="4" w:space="0" w:color="auto"/>
              <w:right w:val="single" w:sz="4" w:space="0" w:color="auto"/>
            </w:tcBorders>
            <w:shd w:val="clear" w:color="auto" w:fill="auto"/>
            <w:noWrap/>
            <w:vAlign w:val="center"/>
            <w:hideMark/>
          </w:tcPr>
          <w:p w14:paraId="0645B9F5"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05</w:t>
            </w:r>
          </w:p>
        </w:tc>
        <w:tc>
          <w:tcPr>
            <w:tcW w:w="565" w:type="dxa"/>
            <w:tcBorders>
              <w:top w:val="nil"/>
              <w:left w:val="nil"/>
              <w:bottom w:val="single" w:sz="4" w:space="0" w:color="auto"/>
              <w:right w:val="single" w:sz="4" w:space="0" w:color="auto"/>
            </w:tcBorders>
            <w:shd w:val="clear" w:color="auto" w:fill="auto"/>
            <w:noWrap/>
            <w:vAlign w:val="center"/>
            <w:hideMark/>
          </w:tcPr>
          <w:p w14:paraId="3BFBA1F4"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F80DF17"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50,0</w:t>
            </w:r>
          </w:p>
        </w:tc>
        <w:tc>
          <w:tcPr>
            <w:tcW w:w="1140" w:type="dxa"/>
            <w:tcBorders>
              <w:top w:val="nil"/>
              <w:left w:val="nil"/>
              <w:bottom w:val="single" w:sz="4" w:space="0" w:color="auto"/>
              <w:right w:val="single" w:sz="4" w:space="0" w:color="auto"/>
            </w:tcBorders>
            <w:shd w:val="clear" w:color="auto" w:fill="auto"/>
            <w:noWrap/>
            <w:vAlign w:val="center"/>
            <w:hideMark/>
          </w:tcPr>
          <w:p w14:paraId="4DFB39D7"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50,0</w:t>
            </w:r>
          </w:p>
        </w:tc>
        <w:tc>
          <w:tcPr>
            <w:tcW w:w="1180" w:type="dxa"/>
            <w:tcBorders>
              <w:top w:val="nil"/>
              <w:left w:val="nil"/>
              <w:bottom w:val="single" w:sz="4" w:space="0" w:color="auto"/>
              <w:right w:val="single" w:sz="4" w:space="0" w:color="auto"/>
            </w:tcBorders>
            <w:shd w:val="clear" w:color="auto" w:fill="auto"/>
            <w:noWrap/>
            <w:vAlign w:val="center"/>
            <w:hideMark/>
          </w:tcPr>
          <w:p w14:paraId="39E6C7B2"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50,0</w:t>
            </w:r>
          </w:p>
        </w:tc>
      </w:tr>
      <w:tr w:rsidR="002A5EE8" w:rsidRPr="002A5EE8" w14:paraId="5426242D"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24358DCA"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 xml:space="preserve">Реализация мероприятий программы </w:t>
            </w:r>
          </w:p>
        </w:tc>
        <w:tc>
          <w:tcPr>
            <w:tcW w:w="1417" w:type="dxa"/>
            <w:tcBorders>
              <w:top w:val="nil"/>
              <w:left w:val="nil"/>
              <w:bottom w:val="single" w:sz="4" w:space="0" w:color="auto"/>
              <w:right w:val="single" w:sz="4" w:space="0" w:color="auto"/>
            </w:tcBorders>
            <w:shd w:val="clear" w:color="auto" w:fill="auto"/>
            <w:noWrap/>
            <w:vAlign w:val="center"/>
            <w:hideMark/>
          </w:tcPr>
          <w:p w14:paraId="358D505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070 00 40090</w:t>
            </w:r>
          </w:p>
        </w:tc>
        <w:tc>
          <w:tcPr>
            <w:tcW w:w="425" w:type="dxa"/>
            <w:tcBorders>
              <w:top w:val="nil"/>
              <w:left w:val="nil"/>
              <w:bottom w:val="single" w:sz="4" w:space="0" w:color="auto"/>
              <w:right w:val="single" w:sz="4" w:space="0" w:color="auto"/>
            </w:tcBorders>
            <w:shd w:val="clear" w:color="auto" w:fill="auto"/>
            <w:noWrap/>
            <w:vAlign w:val="center"/>
            <w:hideMark/>
          </w:tcPr>
          <w:p w14:paraId="095081F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w:t>
            </w:r>
          </w:p>
        </w:tc>
        <w:tc>
          <w:tcPr>
            <w:tcW w:w="426" w:type="dxa"/>
            <w:tcBorders>
              <w:top w:val="nil"/>
              <w:left w:val="nil"/>
              <w:bottom w:val="single" w:sz="4" w:space="0" w:color="auto"/>
              <w:right w:val="single" w:sz="4" w:space="0" w:color="auto"/>
            </w:tcBorders>
            <w:shd w:val="clear" w:color="auto" w:fill="auto"/>
            <w:noWrap/>
            <w:vAlign w:val="center"/>
            <w:hideMark/>
          </w:tcPr>
          <w:p w14:paraId="7096781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05</w:t>
            </w:r>
          </w:p>
        </w:tc>
        <w:tc>
          <w:tcPr>
            <w:tcW w:w="565" w:type="dxa"/>
            <w:tcBorders>
              <w:top w:val="nil"/>
              <w:left w:val="nil"/>
              <w:bottom w:val="single" w:sz="4" w:space="0" w:color="auto"/>
              <w:right w:val="single" w:sz="4" w:space="0" w:color="auto"/>
            </w:tcBorders>
            <w:shd w:val="clear" w:color="auto" w:fill="auto"/>
            <w:noWrap/>
            <w:vAlign w:val="center"/>
            <w:hideMark/>
          </w:tcPr>
          <w:p w14:paraId="578A976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7ADFEE8F"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50,0</w:t>
            </w:r>
          </w:p>
        </w:tc>
        <w:tc>
          <w:tcPr>
            <w:tcW w:w="1140" w:type="dxa"/>
            <w:tcBorders>
              <w:top w:val="nil"/>
              <w:left w:val="nil"/>
              <w:bottom w:val="single" w:sz="4" w:space="0" w:color="auto"/>
              <w:right w:val="single" w:sz="4" w:space="0" w:color="auto"/>
            </w:tcBorders>
            <w:shd w:val="clear" w:color="auto" w:fill="auto"/>
            <w:noWrap/>
            <w:vAlign w:val="center"/>
            <w:hideMark/>
          </w:tcPr>
          <w:p w14:paraId="7BCFEC77"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50,0</w:t>
            </w:r>
          </w:p>
        </w:tc>
        <w:tc>
          <w:tcPr>
            <w:tcW w:w="1180" w:type="dxa"/>
            <w:tcBorders>
              <w:top w:val="nil"/>
              <w:left w:val="nil"/>
              <w:bottom w:val="single" w:sz="4" w:space="0" w:color="auto"/>
              <w:right w:val="single" w:sz="4" w:space="0" w:color="auto"/>
            </w:tcBorders>
            <w:shd w:val="clear" w:color="auto" w:fill="auto"/>
            <w:noWrap/>
            <w:vAlign w:val="center"/>
            <w:hideMark/>
          </w:tcPr>
          <w:p w14:paraId="72AF8FA2"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50,0</w:t>
            </w:r>
          </w:p>
        </w:tc>
      </w:tr>
      <w:tr w:rsidR="002A5EE8" w:rsidRPr="002A5EE8" w14:paraId="1868EB66"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5646A298"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center"/>
            <w:hideMark/>
          </w:tcPr>
          <w:p w14:paraId="6ED88FA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070 00 40090</w:t>
            </w:r>
          </w:p>
        </w:tc>
        <w:tc>
          <w:tcPr>
            <w:tcW w:w="425" w:type="dxa"/>
            <w:tcBorders>
              <w:top w:val="nil"/>
              <w:left w:val="nil"/>
              <w:bottom w:val="single" w:sz="4" w:space="0" w:color="auto"/>
              <w:right w:val="single" w:sz="4" w:space="0" w:color="auto"/>
            </w:tcBorders>
            <w:shd w:val="clear" w:color="auto" w:fill="auto"/>
            <w:noWrap/>
            <w:vAlign w:val="center"/>
            <w:hideMark/>
          </w:tcPr>
          <w:p w14:paraId="050C3C8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w:t>
            </w:r>
          </w:p>
        </w:tc>
        <w:tc>
          <w:tcPr>
            <w:tcW w:w="426" w:type="dxa"/>
            <w:tcBorders>
              <w:top w:val="nil"/>
              <w:left w:val="nil"/>
              <w:bottom w:val="single" w:sz="4" w:space="0" w:color="auto"/>
              <w:right w:val="single" w:sz="4" w:space="0" w:color="auto"/>
            </w:tcBorders>
            <w:shd w:val="clear" w:color="auto" w:fill="auto"/>
            <w:noWrap/>
            <w:vAlign w:val="center"/>
            <w:hideMark/>
          </w:tcPr>
          <w:p w14:paraId="417BFEA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05</w:t>
            </w:r>
          </w:p>
        </w:tc>
        <w:tc>
          <w:tcPr>
            <w:tcW w:w="565" w:type="dxa"/>
            <w:tcBorders>
              <w:top w:val="nil"/>
              <w:left w:val="nil"/>
              <w:bottom w:val="single" w:sz="4" w:space="0" w:color="auto"/>
              <w:right w:val="single" w:sz="4" w:space="0" w:color="auto"/>
            </w:tcBorders>
            <w:shd w:val="clear" w:color="auto" w:fill="auto"/>
            <w:noWrap/>
            <w:vAlign w:val="center"/>
            <w:hideMark/>
          </w:tcPr>
          <w:p w14:paraId="4CE5628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17019350"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50,0</w:t>
            </w:r>
          </w:p>
        </w:tc>
        <w:tc>
          <w:tcPr>
            <w:tcW w:w="1140" w:type="dxa"/>
            <w:tcBorders>
              <w:top w:val="nil"/>
              <w:left w:val="nil"/>
              <w:bottom w:val="single" w:sz="4" w:space="0" w:color="auto"/>
              <w:right w:val="single" w:sz="4" w:space="0" w:color="auto"/>
            </w:tcBorders>
            <w:shd w:val="clear" w:color="auto" w:fill="auto"/>
            <w:noWrap/>
            <w:vAlign w:val="center"/>
            <w:hideMark/>
          </w:tcPr>
          <w:p w14:paraId="327D155E"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50,0</w:t>
            </w:r>
          </w:p>
        </w:tc>
        <w:tc>
          <w:tcPr>
            <w:tcW w:w="1180" w:type="dxa"/>
            <w:tcBorders>
              <w:top w:val="nil"/>
              <w:left w:val="nil"/>
              <w:bottom w:val="single" w:sz="4" w:space="0" w:color="auto"/>
              <w:right w:val="single" w:sz="4" w:space="0" w:color="auto"/>
            </w:tcBorders>
            <w:shd w:val="clear" w:color="auto" w:fill="auto"/>
            <w:noWrap/>
            <w:vAlign w:val="center"/>
            <w:hideMark/>
          </w:tcPr>
          <w:p w14:paraId="03A97E8F"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50,0</w:t>
            </w:r>
          </w:p>
        </w:tc>
      </w:tr>
      <w:tr w:rsidR="002A5EE8" w:rsidRPr="002A5EE8" w14:paraId="09431C58"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0C1B6B6B"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1417" w:type="dxa"/>
            <w:tcBorders>
              <w:top w:val="nil"/>
              <w:left w:val="nil"/>
              <w:bottom w:val="single" w:sz="4" w:space="0" w:color="auto"/>
              <w:right w:val="single" w:sz="4" w:space="0" w:color="auto"/>
            </w:tcBorders>
            <w:shd w:val="clear" w:color="auto" w:fill="auto"/>
            <w:noWrap/>
            <w:vAlign w:val="center"/>
            <w:hideMark/>
          </w:tcPr>
          <w:p w14:paraId="12F4A6AA"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090 00 00000</w:t>
            </w:r>
          </w:p>
        </w:tc>
        <w:tc>
          <w:tcPr>
            <w:tcW w:w="425" w:type="dxa"/>
            <w:tcBorders>
              <w:top w:val="nil"/>
              <w:left w:val="nil"/>
              <w:bottom w:val="single" w:sz="4" w:space="0" w:color="auto"/>
              <w:right w:val="single" w:sz="4" w:space="0" w:color="auto"/>
            </w:tcBorders>
            <w:shd w:val="clear" w:color="auto" w:fill="auto"/>
            <w:noWrap/>
            <w:vAlign w:val="center"/>
            <w:hideMark/>
          </w:tcPr>
          <w:p w14:paraId="4EAA837A"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426" w:type="dxa"/>
            <w:tcBorders>
              <w:top w:val="nil"/>
              <w:left w:val="nil"/>
              <w:bottom w:val="single" w:sz="4" w:space="0" w:color="auto"/>
              <w:right w:val="single" w:sz="4" w:space="0" w:color="auto"/>
            </w:tcBorders>
            <w:shd w:val="clear" w:color="auto" w:fill="auto"/>
            <w:noWrap/>
            <w:vAlign w:val="center"/>
            <w:hideMark/>
          </w:tcPr>
          <w:p w14:paraId="7E82B03D"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76B01AF4"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D06FA26"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1368,9</w:t>
            </w:r>
          </w:p>
        </w:tc>
        <w:tc>
          <w:tcPr>
            <w:tcW w:w="1140" w:type="dxa"/>
            <w:tcBorders>
              <w:top w:val="nil"/>
              <w:left w:val="nil"/>
              <w:bottom w:val="single" w:sz="4" w:space="0" w:color="auto"/>
              <w:right w:val="single" w:sz="4" w:space="0" w:color="auto"/>
            </w:tcBorders>
            <w:shd w:val="clear" w:color="auto" w:fill="auto"/>
            <w:noWrap/>
            <w:vAlign w:val="center"/>
            <w:hideMark/>
          </w:tcPr>
          <w:p w14:paraId="6FB77937"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1358,9</w:t>
            </w:r>
          </w:p>
        </w:tc>
        <w:tc>
          <w:tcPr>
            <w:tcW w:w="1180" w:type="dxa"/>
            <w:tcBorders>
              <w:top w:val="nil"/>
              <w:left w:val="nil"/>
              <w:bottom w:val="single" w:sz="4" w:space="0" w:color="auto"/>
              <w:right w:val="single" w:sz="4" w:space="0" w:color="auto"/>
            </w:tcBorders>
            <w:shd w:val="clear" w:color="auto" w:fill="auto"/>
            <w:noWrap/>
            <w:vAlign w:val="center"/>
            <w:hideMark/>
          </w:tcPr>
          <w:p w14:paraId="6CB22505"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1358,9</w:t>
            </w:r>
          </w:p>
        </w:tc>
      </w:tr>
      <w:tr w:rsidR="002A5EE8" w:rsidRPr="002A5EE8" w14:paraId="42F371EB"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EA30241"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Формирование системы обучения, повышение квалификации кадров для органов местного самоуправления муниципального района</w:t>
            </w:r>
          </w:p>
        </w:tc>
        <w:tc>
          <w:tcPr>
            <w:tcW w:w="1417" w:type="dxa"/>
            <w:tcBorders>
              <w:top w:val="nil"/>
              <w:left w:val="nil"/>
              <w:bottom w:val="single" w:sz="4" w:space="0" w:color="auto"/>
              <w:right w:val="single" w:sz="4" w:space="0" w:color="auto"/>
            </w:tcBorders>
            <w:shd w:val="clear" w:color="auto" w:fill="auto"/>
            <w:noWrap/>
            <w:vAlign w:val="center"/>
            <w:hideMark/>
          </w:tcPr>
          <w:p w14:paraId="7E9A70D8"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090 01 00000</w:t>
            </w:r>
          </w:p>
        </w:tc>
        <w:tc>
          <w:tcPr>
            <w:tcW w:w="425" w:type="dxa"/>
            <w:tcBorders>
              <w:top w:val="nil"/>
              <w:left w:val="nil"/>
              <w:bottom w:val="single" w:sz="4" w:space="0" w:color="auto"/>
              <w:right w:val="single" w:sz="4" w:space="0" w:color="auto"/>
            </w:tcBorders>
            <w:shd w:val="clear" w:color="auto" w:fill="auto"/>
            <w:noWrap/>
            <w:vAlign w:val="center"/>
            <w:hideMark/>
          </w:tcPr>
          <w:p w14:paraId="05E80AC7"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426" w:type="dxa"/>
            <w:tcBorders>
              <w:top w:val="nil"/>
              <w:left w:val="nil"/>
              <w:bottom w:val="single" w:sz="4" w:space="0" w:color="auto"/>
              <w:right w:val="single" w:sz="4" w:space="0" w:color="auto"/>
            </w:tcBorders>
            <w:shd w:val="clear" w:color="auto" w:fill="auto"/>
            <w:noWrap/>
            <w:vAlign w:val="center"/>
            <w:hideMark/>
          </w:tcPr>
          <w:p w14:paraId="31F234F5"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33E66B7A"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29B6044F"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65,8</w:t>
            </w:r>
          </w:p>
        </w:tc>
        <w:tc>
          <w:tcPr>
            <w:tcW w:w="1140" w:type="dxa"/>
            <w:tcBorders>
              <w:top w:val="nil"/>
              <w:left w:val="nil"/>
              <w:bottom w:val="single" w:sz="4" w:space="0" w:color="auto"/>
              <w:right w:val="single" w:sz="4" w:space="0" w:color="auto"/>
            </w:tcBorders>
            <w:shd w:val="clear" w:color="auto" w:fill="auto"/>
            <w:noWrap/>
            <w:vAlign w:val="center"/>
            <w:hideMark/>
          </w:tcPr>
          <w:p w14:paraId="46D00E22"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55,8</w:t>
            </w:r>
          </w:p>
        </w:tc>
        <w:tc>
          <w:tcPr>
            <w:tcW w:w="1180" w:type="dxa"/>
            <w:tcBorders>
              <w:top w:val="nil"/>
              <w:left w:val="nil"/>
              <w:bottom w:val="single" w:sz="4" w:space="0" w:color="auto"/>
              <w:right w:val="single" w:sz="4" w:space="0" w:color="auto"/>
            </w:tcBorders>
            <w:shd w:val="clear" w:color="auto" w:fill="auto"/>
            <w:noWrap/>
            <w:vAlign w:val="center"/>
            <w:hideMark/>
          </w:tcPr>
          <w:p w14:paraId="36BB1A79"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55,8</w:t>
            </w:r>
          </w:p>
        </w:tc>
      </w:tr>
      <w:tr w:rsidR="002A5EE8" w:rsidRPr="002A5EE8" w14:paraId="1928FF6F"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106615AC"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Образование</w:t>
            </w:r>
          </w:p>
        </w:tc>
        <w:tc>
          <w:tcPr>
            <w:tcW w:w="1417" w:type="dxa"/>
            <w:tcBorders>
              <w:top w:val="nil"/>
              <w:left w:val="nil"/>
              <w:bottom w:val="single" w:sz="4" w:space="0" w:color="auto"/>
              <w:right w:val="single" w:sz="4" w:space="0" w:color="auto"/>
            </w:tcBorders>
            <w:shd w:val="clear" w:color="auto" w:fill="auto"/>
            <w:noWrap/>
            <w:vAlign w:val="center"/>
            <w:hideMark/>
          </w:tcPr>
          <w:p w14:paraId="375A1E08"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090 01 00000</w:t>
            </w:r>
          </w:p>
        </w:tc>
        <w:tc>
          <w:tcPr>
            <w:tcW w:w="425" w:type="dxa"/>
            <w:tcBorders>
              <w:top w:val="nil"/>
              <w:left w:val="nil"/>
              <w:bottom w:val="single" w:sz="4" w:space="0" w:color="auto"/>
              <w:right w:val="single" w:sz="4" w:space="0" w:color="auto"/>
            </w:tcBorders>
            <w:shd w:val="clear" w:color="auto" w:fill="auto"/>
            <w:noWrap/>
            <w:vAlign w:val="center"/>
            <w:hideMark/>
          </w:tcPr>
          <w:p w14:paraId="173EFBBD"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664C4B8A"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17FACAB9"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B3FC9AB"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65,8</w:t>
            </w:r>
          </w:p>
        </w:tc>
        <w:tc>
          <w:tcPr>
            <w:tcW w:w="1140" w:type="dxa"/>
            <w:tcBorders>
              <w:top w:val="nil"/>
              <w:left w:val="nil"/>
              <w:bottom w:val="single" w:sz="4" w:space="0" w:color="auto"/>
              <w:right w:val="single" w:sz="4" w:space="0" w:color="auto"/>
            </w:tcBorders>
            <w:shd w:val="clear" w:color="auto" w:fill="auto"/>
            <w:noWrap/>
            <w:vAlign w:val="center"/>
            <w:hideMark/>
          </w:tcPr>
          <w:p w14:paraId="292849EA"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55,8</w:t>
            </w:r>
          </w:p>
        </w:tc>
        <w:tc>
          <w:tcPr>
            <w:tcW w:w="1180" w:type="dxa"/>
            <w:tcBorders>
              <w:top w:val="nil"/>
              <w:left w:val="nil"/>
              <w:bottom w:val="single" w:sz="4" w:space="0" w:color="auto"/>
              <w:right w:val="single" w:sz="4" w:space="0" w:color="auto"/>
            </w:tcBorders>
            <w:shd w:val="clear" w:color="auto" w:fill="auto"/>
            <w:noWrap/>
            <w:vAlign w:val="center"/>
            <w:hideMark/>
          </w:tcPr>
          <w:p w14:paraId="09A8509B"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55,8</w:t>
            </w:r>
          </w:p>
        </w:tc>
      </w:tr>
      <w:tr w:rsidR="002A5EE8" w:rsidRPr="002A5EE8" w14:paraId="658A469A"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54DC16D8"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Другие вопросы в области образования</w:t>
            </w:r>
          </w:p>
        </w:tc>
        <w:tc>
          <w:tcPr>
            <w:tcW w:w="1417" w:type="dxa"/>
            <w:tcBorders>
              <w:top w:val="nil"/>
              <w:left w:val="nil"/>
              <w:bottom w:val="single" w:sz="4" w:space="0" w:color="auto"/>
              <w:right w:val="single" w:sz="4" w:space="0" w:color="auto"/>
            </w:tcBorders>
            <w:shd w:val="clear" w:color="auto" w:fill="auto"/>
            <w:noWrap/>
            <w:vAlign w:val="center"/>
            <w:hideMark/>
          </w:tcPr>
          <w:p w14:paraId="1A654E4A"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090 01 00000</w:t>
            </w:r>
          </w:p>
        </w:tc>
        <w:tc>
          <w:tcPr>
            <w:tcW w:w="425" w:type="dxa"/>
            <w:tcBorders>
              <w:top w:val="nil"/>
              <w:left w:val="nil"/>
              <w:bottom w:val="single" w:sz="4" w:space="0" w:color="auto"/>
              <w:right w:val="single" w:sz="4" w:space="0" w:color="auto"/>
            </w:tcBorders>
            <w:shd w:val="clear" w:color="auto" w:fill="auto"/>
            <w:noWrap/>
            <w:vAlign w:val="center"/>
            <w:hideMark/>
          </w:tcPr>
          <w:p w14:paraId="3B791CFD"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3059E0EA"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09</w:t>
            </w:r>
          </w:p>
        </w:tc>
        <w:tc>
          <w:tcPr>
            <w:tcW w:w="565" w:type="dxa"/>
            <w:tcBorders>
              <w:top w:val="nil"/>
              <w:left w:val="nil"/>
              <w:bottom w:val="single" w:sz="4" w:space="0" w:color="auto"/>
              <w:right w:val="single" w:sz="4" w:space="0" w:color="auto"/>
            </w:tcBorders>
            <w:shd w:val="clear" w:color="auto" w:fill="auto"/>
            <w:noWrap/>
            <w:vAlign w:val="center"/>
            <w:hideMark/>
          </w:tcPr>
          <w:p w14:paraId="03164408"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83CA447"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65,8</w:t>
            </w:r>
          </w:p>
        </w:tc>
        <w:tc>
          <w:tcPr>
            <w:tcW w:w="1140" w:type="dxa"/>
            <w:tcBorders>
              <w:top w:val="nil"/>
              <w:left w:val="nil"/>
              <w:bottom w:val="single" w:sz="4" w:space="0" w:color="auto"/>
              <w:right w:val="single" w:sz="4" w:space="0" w:color="auto"/>
            </w:tcBorders>
            <w:shd w:val="clear" w:color="auto" w:fill="auto"/>
            <w:noWrap/>
            <w:vAlign w:val="center"/>
            <w:hideMark/>
          </w:tcPr>
          <w:p w14:paraId="1976E235"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55,8</w:t>
            </w:r>
          </w:p>
        </w:tc>
        <w:tc>
          <w:tcPr>
            <w:tcW w:w="1180" w:type="dxa"/>
            <w:tcBorders>
              <w:top w:val="nil"/>
              <w:left w:val="nil"/>
              <w:bottom w:val="single" w:sz="4" w:space="0" w:color="auto"/>
              <w:right w:val="single" w:sz="4" w:space="0" w:color="auto"/>
            </w:tcBorders>
            <w:shd w:val="clear" w:color="auto" w:fill="auto"/>
            <w:noWrap/>
            <w:vAlign w:val="center"/>
            <w:hideMark/>
          </w:tcPr>
          <w:p w14:paraId="00D0CE62"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55,8</w:t>
            </w:r>
          </w:p>
        </w:tc>
      </w:tr>
      <w:tr w:rsidR="002A5EE8" w:rsidRPr="002A5EE8" w14:paraId="55BBEEF3"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04C35E99"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 xml:space="preserve">Реализация мероприятий программы </w:t>
            </w:r>
          </w:p>
        </w:tc>
        <w:tc>
          <w:tcPr>
            <w:tcW w:w="1417" w:type="dxa"/>
            <w:tcBorders>
              <w:top w:val="nil"/>
              <w:left w:val="nil"/>
              <w:bottom w:val="single" w:sz="4" w:space="0" w:color="auto"/>
              <w:right w:val="single" w:sz="4" w:space="0" w:color="auto"/>
            </w:tcBorders>
            <w:shd w:val="clear" w:color="auto" w:fill="auto"/>
            <w:noWrap/>
            <w:vAlign w:val="center"/>
            <w:hideMark/>
          </w:tcPr>
          <w:p w14:paraId="5610D65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090 01 40090</w:t>
            </w:r>
          </w:p>
        </w:tc>
        <w:tc>
          <w:tcPr>
            <w:tcW w:w="425" w:type="dxa"/>
            <w:tcBorders>
              <w:top w:val="nil"/>
              <w:left w:val="nil"/>
              <w:bottom w:val="single" w:sz="4" w:space="0" w:color="auto"/>
              <w:right w:val="single" w:sz="4" w:space="0" w:color="auto"/>
            </w:tcBorders>
            <w:shd w:val="clear" w:color="auto" w:fill="auto"/>
            <w:noWrap/>
            <w:vAlign w:val="center"/>
            <w:hideMark/>
          </w:tcPr>
          <w:p w14:paraId="5EFBC1B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7B444C5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09</w:t>
            </w:r>
          </w:p>
        </w:tc>
        <w:tc>
          <w:tcPr>
            <w:tcW w:w="565" w:type="dxa"/>
            <w:tcBorders>
              <w:top w:val="nil"/>
              <w:left w:val="nil"/>
              <w:bottom w:val="single" w:sz="4" w:space="0" w:color="auto"/>
              <w:right w:val="single" w:sz="4" w:space="0" w:color="auto"/>
            </w:tcBorders>
            <w:shd w:val="clear" w:color="auto" w:fill="auto"/>
            <w:noWrap/>
            <w:vAlign w:val="center"/>
            <w:hideMark/>
          </w:tcPr>
          <w:p w14:paraId="0631C04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DA97A38"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65,8</w:t>
            </w:r>
          </w:p>
        </w:tc>
        <w:tc>
          <w:tcPr>
            <w:tcW w:w="1140" w:type="dxa"/>
            <w:tcBorders>
              <w:top w:val="nil"/>
              <w:left w:val="nil"/>
              <w:bottom w:val="single" w:sz="4" w:space="0" w:color="auto"/>
              <w:right w:val="single" w:sz="4" w:space="0" w:color="auto"/>
            </w:tcBorders>
            <w:shd w:val="clear" w:color="auto" w:fill="auto"/>
            <w:noWrap/>
            <w:vAlign w:val="center"/>
            <w:hideMark/>
          </w:tcPr>
          <w:p w14:paraId="29C292CF"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55,8</w:t>
            </w:r>
          </w:p>
        </w:tc>
        <w:tc>
          <w:tcPr>
            <w:tcW w:w="1180" w:type="dxa"/>
            <w:tcBorders>
              <w:top w:val="nil"/>
              <w:left w:val="nil"/>
              <w:bottom w:val="single" w:sz="4" w:space="0" w:color="auto"/>
              <w:right w:val="single" w:sz="4" w:space="0" w:color="auto"/>
            </w:tcBorders>
            <w:shd w:val="clear" w:color="auto" w:fill="auto"/>
            <w:noWrap/>
            <w:vAlign w:val="center"/>
            <w:hideMark/>
          </w:tcPr>
          <w:p w14:paraId="2886C839"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55,8</w:t>
            </w:r>
          </w:p>
        </w:tc>
      </w:tr>
      <w:tr w:rsidR="002A5EE8" w:rsidRPr="002A5EE8" w14:paraId="45AF17E5"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25CABB9E"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center"/>
            <w:hideMark/>
          </w:tcPr>
          <w:p w14:paraId="6D8C5FF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090 01 40090</w:t>
            </w:r>
          </w:p>
        </w:tc>
        <w:tc>
          <w:tcPr>
            <w:tcW w:w="425" w:type="dxa"/>
            <w:tcBorders>
              <w:top w:val="nil"/>
              <w:left w:val="nil"/>
              <w:bottom w:val="single" w:sz="4" w:space="0" w:color="auto"/>
              <w:right w:val="single" w:sz="4" w:space="0" w:color="auto"/>
            </w:tcBorders>
            <w:shd w:val="clear" w:color="auto" w:fill="auto"/>
            <w:noWrap/>
            <w:vAlign w:val="center"/>
            <w:hideMark/>
          </w:tcPr>
          <w:p w14:paraId="3D4B1A3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053A925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09</w:t>
            </w:r>
          </w:p>
        </w:tc>
        <w:tc>
          <w:tcPr>
            <w:tcW w:w="565" w:type="dxa"/>
            <w:tcBorders>
              <w:top w:val="nil"/>
              <w:left w:val="nil"/>
              <w:bottom w:val="single" w:sz="4" w:space="0" w:color="auto"/>
              <w:right w:val="single" w:sz="4" w:space="0" w:color="auto"/>
            </w:tcBorders>
            <w:shd w:val="clear" w:color="auto" w:fill="auto"/>
            <w:noWrap/>
            <w:vAlign w:val="center"/>
            <w:hideMark/>
          </w:tcPr>
          <w:p w14:paraId="330C067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6F5FEEC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65,8</w:t>
            </w:r>
          </w:p>
        </w:tc>
        <w:tc>
          <w:tcPr>
            <w:tcW w:w="1140" w:type="dxa"/>
            <w:tcBorders>
              <w:top w:val="nil"/>
              <w:left w:val="nil"/>
              <w:bottom w:val="single" w:sz="4" w:space="0" w:color="auto"/>
              <w:right w:val="single" w:sz="4" w:space="0" w:color="auto"/>
            </w:tcBorders>
            <w:shd w:val="clear" w:color="auto" w:fill="auto"/>
            <w:noWrap/>
            <w:vAlign w:val="center"/>
            <w:hideMark/>
          </w:tcPr>
          <w:p w14:paraId="4E58E877"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55,8</w:t>
            </w:r>
          </w:p>
        </w:tc>
        <w:tc>
          <w:tcPr>
            <w:tcW w:w="1180" w:type="dxa"/>
            <w:tcBorders>
              <w:top w:val="nil"/>
              <w:left w:val="nil"/>
              <w:bottom w:val="single" w:sz="4" w:space="0" w:color="auto"/>
              <w:right w:val="single" w:sz="4" w:space="0" w:color="auto"/>
            </w:tcBorders>
            <w:shd w:val="clear" w:color="auto" w:fill="auto"/>
            <w:noWrap/>
            <w:vAlign w:val="center"/>
            <w:hideMark/>
          </w:tcPr>
          <w:p w14:paraId="43DB0DD9"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55,8</w:t>
            </w:r>
          </w:p>
        </w:tc>
      </w:tr>
      <w:tr w:rsidR="002A5EE8" w:rsidRPr="002A5EE8" w14:paraId="2AEEB94A"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93492C4"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Улучшение и сохранение здоровья муниципальных служащих</w:t>
            </w:r>
          </w:p>
        </w:tc>
        <w:tc>
          <w:tcPr>
            <w:tcW w:w="1417" w:type="dxa"/>
            <w:tcBorders>
              <w:top w:val="nil"/>
              <w:left w:val="nil"/>
              <w:bottom w:val="single" w:sz="4" w:space="0" w:color="auto"/>
              <w:right w:val="single" w:sz="4" w:space="0" w:color="auto"/>
            </w:tcBorders>
            <w:shd w:val="clear" w:color="auto" w:fill="auto"/>
            <w:noWrap/>
            <w:vAlign w:val="center"/>
            <w:hideMark/>
          </w:tcPr>
          <w:p w14:paraId="20EF5C98"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090 04 00000</w:t>
            </w:r>
          </w:p>
        </w:tc>
        <w:tc>
          <w:tcPr>
            <w:tcW w:w="425" w:type="dxa"/>
            <w:tcBorders>
              <w:top w:val="nil"/>
              <w:left w:val="nil"/>
              <w:bottom w:val="single" w:sz="4" w:space="0" w:color="auto"/>
              <w:right w:val="single" w:sz="4" w:space="0" w:color="auto"/>
            </w:tcBorders>
            <w:shd w:val="clear" w:color="auto" w:fill="auto"/>
            <w:noWrap/>
            <w:vAlign w:val="center"/>
            <w:hideMark/>
          </w:tcPr>
          <w:p w14:paraId="19C00292"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426" w:type="dxa"/>
            <w:tcBorders>
              <w:top w:val="nil"/>
              <w:left w:val="nil"/>
              <w:bottom w:val="single" w:sz="4" w:space="0" w:color="auto"/>
              <w:right w:val="single" w:sz="4" w:space="0" w:color="auto"/>
            </w:tcBorders>
            <w:shd w:val="clear" w:color="auto" w:fill="auto"/>
            <w:noWrap/>
            <w:vAlign w:val="center"/>
            <w:hideMark/>
          </w:tcPr>
          <w:p w14:paraId="762F5C39"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11F1F7F6"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AC25896"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388,1</w:t>
            </w:r>
          </w:p>
        </w:tc>
        <w:tc>
          <w:tcPr>
            <w:tcW w:w="1140" w:type="dxa"/>
            <w:tcBorders>
              <w:top w:val="nil"/>
              <w:left w:val="nil"/>
              <w:bottom w:val="single" w:sz="4" w:space="0" w:color="auto"/>
              <w:right w:val="single" w:sz="4" w:space="0" w:color="auto"/>
            </w:tcBorders>
            <w:shd w:val="clear" w:color="auto" w:fill="auto"/>
            <w:noWrap/>
            <w:vAlign w:val="center"/>
            <w:hideMark/>
          </w:tcPr>
          <w:p w14:paraId="5CCD1927"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388,1</w:t>
            </w:r>
          </w:p>
        </w:tc>
        <w:tc>
          <w:tcPr>
            <w:tcW w:w="1180" w:type="dxa"/>
            <w:tcBorders>
              <w:top w:val="nil"/>
              <w:left w:val="nil"/>
              <w:bottom w:val="single" w:sz="4" w:space="0" w:color="auto"/>
              <w:right w:val="single" w:sz="4" w:space="0" w:color="auto"/>
            </w:tcBorders>
            <w:shd w:val="clear" w:color="auto" w:fill="auto"/>
            <w:noWrap/>
            <w:vAlign w:val="center"/>
            <w:hideMark/>
          </w:tcPr>
          <w:p w14:paraId="434AE2E1"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388,1</w:t>
            </w:r>
          </w:p>
        </w:tc>
      </w:tr>
      <w:tr w:rsidR="002A5EE8" w:rsidRPr="002A5EE8" w14:paraId="476969D9"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234726C6"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auto" w:fill="auto"/>
            <w:noWrap/>
            <w:vAlign w:val="center"/>
            <w:hideMark/>
          </w:tcPr>
          <w:p w14:paraId="7BA73A11"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090 04 00000</w:t>
            </w:r>
          </w:p>
        </w:tc>
        <w:tc>
          <w:tcPr>
            <w:tcW w:w="425" w:type="dxa"/>
            <w:tcBorders>
              <w:top w:val="nil"/>
              <w:left w:val="nil"/>
              <w:bottom w:val="single" w:sz="4" w:space="0" w:color="auto"/>
              <w:right w:val="single" w:sz="4" w:space="0" w:color="auto"/>
            </w:tcBorders>
            <w:shd w:val="clear" w:color="auto" w:fill="auto"/>
            <w:noWrap/>
            <w:vAlign w:val="center"/>
            <w:hideMark/>
          </w:tcPr>
          <w:p w14:paraId="596B8A99"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0DB0E321"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560630C5"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689CFDB"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338,1</w:t>
            </w:r>
          </w:p>
        </w:tc>
        <w:tc>
          <w:tcPr>
            <w:tcW w:w="1140" w:type="dxa"/>
            <w:tcBorders>
              <w:top w:val="nil"/>
              <w:left w:val="nil"/>
              <w:bottom w:val="single" w:sz="4" w:space="0" w:color="auto"/>
              <w:right w:val="single" w:sz="4" w:space="0" w:color="auto"/>
            </w:tcBorders>
            <w:shd w:val="clear" w:color="auto" w:fill="auto"/>
            <w:noWrap/>
            <w:vAlign w:val="center"/>
            <w:hideMark/>
          </w:tcPr>
          <w:p w14:paraId="2FF7D9AE"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338,1</w:t>
            </w:r>
          </w:p>
        </w:tc>
        <w:tc>
          <w:tcPr>
            <w:tcW w:w="1180" w:type="dxa"/>
            <w:tcBorders>
              <w:top w:val="nil"/>
              <w:left w:val="nil"/>
              <w:bottom w:val="single" w:sz="4" w:space="0" w:color="auto"/>
              <w:right w:val="single" w:sz="4" w:space="0" w:color="auto"/>
            </w:tcBorders>
            <w:shd w:val="clear" w:color="auto" w:fill="auto"/>
            <w:noWrap/>
            <w:vAlign w:val="center"/>
            <w:hideMark/>
          </w:tcPr>
          <w:p w14:paraId="5266A8E0"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338,1</w:t>
            </w:r>
          </w:p>
        </w:tc>
      </w:tr>
      <w:tr w:rsidR="002A5EE8" w:rsidRPr="002A5EE8" w14:paraId="0AB4AA04"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320E86D2"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417" w:type="dxa"/>
            <w:tcBorders>
              <w:top w:val="nil"/>
              <w:left w:val="nil"/>
              <w:bottom w:val="single" w:sz="4" w:space="0" w:color="auto"/>
              <w:right w:val="single" w:sz="4" w:space="0" w:color="auto"/>
            </w:tcBorders>
            <w:shd w:val="clear" w:color="auto" w:fill="auto"/>
            <w:noWrap/>
            <w:vAlign w:val="center"/>
            <w:hideMark/>
          </w:tcPr>
          <w:p w14:paraId="7256E9B9"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090 04 00000</w:t>
            </w:r>
          </w:p>
        </w:tc>
        <w:tc>
          <w:tcPr>
            <w:tcW w:w="425" w:type="dxa"/>
            <w:tcBorders>
              <w:top w:val="nil"/>
              <w:left w:val="nil"/>
              <w:bottom w:val="single" w:sz="4" w:space="0" w:color="auto"/>
              <w:right w:val="single" w:sz="4" w:space="0" w:color="auto"/>
            </w:tcBorders>
            <w:shd w:val="clear" w:color="auto" w:fill="auto"/>
            <w:noWrap/>
            <w:vAlign w:val="center"/>
            <w:hideMark/>
          </w:tcPr>
          <w:p w14:paraId="0B514A55"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489D568D"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04</w:t>
            </w:r>
          </w:p>
        </w:tc>
        <w:tc>
          <w:tcPr>
            <w:tcW w:w="565" w:type="dxa"/>
            <w:tcBorders>
              <w:top w:val="nil"/>
              <w:left w:val="nil"/>
              <w:bottom w:val="single" w:sz="4" w:space="0" w:color="auto"/>
              <w:right w:val="single" w:sz="4" w:space="0" w:color="auto"/>
            </w:tcBorders>
            <w:shd w:val="clear" w:color="auto" w:fill="auto"/>
            <w:noWrap/>
            <w:vAlign w:val="center"/>
            <w:hideMark/>
          </w:tcPr>
          <w:p w14:paraId="570E377D"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7738F33"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286,9</w:t>
            </w:r>
          </w:p>
        </w:tc>
        <w:tc>
          <w:tcPr>
            <w:tcW w:w="1140" w:type="dxa"/>
            <w:tcBorders>
              <w:top w:val="nil"/>
              <w:left w:val="nil"/>
              <w:bottom w:val="single" w:sz="4" w:space="0" w:color="auto"/>
              <w:right w:val="single" w:sz="4" w:space="0" w:color="auto"/>
            </w:tcBorders>
            <w:shd w:val="clear" w:color="auto" w:fill="auto"/>
            <w:noWrap/>
            <w:vAlign w:val="center"/>
            <w:hideMark/>
          </w:tcPr>
          <w:p w14:paraId="07497ABC"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286,9</w:t>
            </w:r>
          </w:p>
        </w:tc>
        <w:tc>
          <w:tcPr>
            <w:tcW w:w="1180" w:type="dxa"/>
            <w:tcBorders>
              <w:top w:val="nil"/>
              <w:left w:val="nil"/>
              <w:bottom w:val="single" w:sz="4" w:space="0" w:color="auto"/>
              <w:right w:val="single" w:sz="4" w:space="0" w:color="auto"/>
            </w:tcBorders>
            <w:shd w:val="clear" w:color="auto" w:fill="auto"/>
            <w:noWrap/>
            <w:vAlign w:val="center"/>
            <w:hideMark/>
          </w:tcPr>
          <w:p w14:paraId="28F644A8"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286,9</w:t>
            </w:r>
          </w:p>
        </w:tc>
      </w:tr>
      <w:tr w:rsidR="002A5EE8" w:rsidRPr="002A5EE8" w14:paraId="0DFDD0F3"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4FEB0BC8"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 xml:space="preserve">Реализация мероприятий программы </w:t>
            </w:r>
          </w:p>
        </w:tc>
        <w:tc>
          <w:tcPr>
            <w:tcW w:w="1417" w:type="dxa"/>
            <w:tcBorders>
              <w:top w:val="nil"/>
              <w:left w:val="nil"/>
              <w:bottom w:val="single" w:sz="4" w:space="0" w:color="auto"/>
              <w:right w:val="single" w:sz="4" w:space="0" w:color="auto"/>
            </w:tcBorders>
            <w:shd w:val="clear" w:color="auto" w:fill="auto"/>
            <w:noWrap/>
            <w:vAlign w:val="center"/>
            <w:hideMark/>
          </w:tcPr>
          <w:p w14:paraId="072FD79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090 04 40090</w:t>
            </w:r>
          </w:p>
        </w:tc>
        <w:tc>
          <w:tcPr>
            <w:tcW w:w="425" w:type="dxa"/>
            <w:tcBorders>
              <w:top w:val="nil"/>
              <w:left w:val="nil"/>
              <w:bottom w:val="single" w:sz="4" w:space="0" w:color="auto"/>
              <w:right w:val="single" w:sz="4" w:space="0" w:color="auto"/>
            </w:tcBorders>
            <w:shd w:val="clear" w:color="auto" w:fill="auto"/>
            <w:noWrap/>
            <w:vAlign w:val="center"/>
            <w:hideMark/>
          </w:tcPr>
          <w:p w14:paraId="516D9C5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75134DB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w:t>
            </w:r>
          </w:p>
        </w:tc>
        <w:tc>
          <w:tcPr>
            <w:tcW w:w="565" w:type="dxa"/>
            <w:tcBorders>
              <w:top w:val="nil"/>
              <w:left w:val="nil"/>
              <w:bottom w:val="single" w:sz="4" w:space="0" w:color="auto"/>
              <w:right w:val="single" w:sz="4" w:space="0" w:color="auto"/>
            </w:tcBorders>
            <w:shd w:val="clear" w:color="auto" w:fill="auto"/>
            <w:noWrap/>
            <w:vAlign w:val="center"/>
            <w:hideMark/>
          </w:tcPr>
          <w:p w14:paraId="0099EB8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2BEC9559"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286,9</w:t>
            </w:r>
          </w:p>
        </w:tc>
        <w:tc>
          <w:tcPr>
            <w:tcW w:w="1140" w:type="dxa"/>
            <w:tcBorders>
              <w:top w:val="nil"/>
              <w:left w:val="nil"/>
              <w:bottom w:val="single" w:sz="4" w:space="0" w:color="auto"/>
              <w:right w:val="single" w:sz="4" w:space="0" w:color="auto"/>
            </w:tcBorders>
            <w:shd w:val="clear" w:color="auto" w:fill="auto"/>
            <w:noWrap/>
            <w:vAlign w:val="center"/>
            <w:hideMark/>
          </w:tcPr>
          <w:p w14:paraId="2E2A36E0"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286,9</w:t>
            </w:r>
          </w:p>
        </w:tc>
        <w:tc>
          <w:tcPr>
            <w:tcW w:w="1180" w:type="dxa"/>
            <w:tcBorders>
              <w:top w:val="nil"/>
              <w:left w:val="nil"/>
              <w:bottom w:val="single" w:sz="4" w:space="0" w:color="auto"/>
              <w:right w:val="single" w:sz="4" w:space="0" w:color="auto"/>
            </w:tcBorders>
            <w:shd w:val="clear" w:color="auto" w:fill="auto"/>
            <w:noWrap/>
            <w:vAlign w:val="center"/>
            <w:hideMark/>
          </w:tcPr>
          <w:p w14:paraId="2487EF8E"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286,9</w:t>
            </w:r>
          </w:p>
        </w:tc>
      </w:tr>
      <w:tr w:rsidR="002A5EE8" w:rsidRPr="002A5EE8" w14:paraId="07F85D2A"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5D45B881"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center"/>
            <w:hideMark/>
          </w:tcPr>
          <w:p w14:paraId="56C4143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090 04 40090</w:t>
            </w:r>
          </w:p>
        </w:tc>
        <w:tc>
          <w:tcPr>
            <w:tcW w:w="425" w:type="dxa"/>
            <w:tcBorders>
              <w:top w:val="nil"/>
              <w:left w:val="nil"/>
              <w:bottom w:val="single" w:sz="4" w:space="0" w:color="auto"/>
              <w:right w:val="single" w:sz="4" w:space="0" w:color="auto"/>
            </w:tcBorders>
            <w:shd w:val="clear" w:color="auto" w:fill="auto"/>
            <w:noWrap/>
            <w:vAlign w:val="center"/>
            <w:hideMark/>
          </w:tcPr>
          <w:p w14:paraId="3B48D1A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73A0ED8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w:t>
            </w:r>
          </w:p>
        </w:tc>
        <w:tc>
          <w:tcPr>
            <w:tcW w:w="565" w:type="dxa"/>
            <w:tcBorders>
              <w:top w:val="nil"/>
              <w:left w:val="nil"/>
              <w:bottom w:val="single" w:sz="4" w:space="0" w:color="auto"/>
              <w:right w:val="single" w:sz="4" w:space="0" w:color="auto"/>
            </w:tcBorders>
            <w:shd w:val="clear" w:color="auto" w:fill="auto"/>
            <w:noWrap/>
            <w:vAlign w:val="center"/>
            <w:hideMark/>
          </w:tcPr>
          <w:p w14:paraId="7FC554C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5051E5C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286,9</w:t>
            </w:r>
          </w:p>
        </w:tc>
        <w:tc>
          <w:tcPr>
            <w:tcW w:w="1140" w:type="dxa"/>
            <w:tcBorders>
              <w:top w:val="nil"/>
              <w:left w:val="nil"/>
              <w:bottom w:val="single" w:sz="4" w:space="0" w:color="auto"/>
              <w:right w:val="single" w:sz="4" w:space="0" w:color="auto"/>
            </w:tcBorders>
            <w:shd w:val="clear" w:color="auto" w:fill="auto"/>
            <w:noWrap/>
            <w:vAlign w:val="center"/>
            <w:hideMark/>
          </w:tcPr>
          <w:p w14:paraId="70E9DA63"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286,9</w:t>
            </w:r>
          </w:p>
        </w:tc>
        <w:tc>
          <w:tcPr>
            <w:tcW w:w="1180" w:type="dxa"/>
            <w:tcBorders>
              <w:top w:val="nil"/>
              <w:left w:val="nil"/>
              <w:bottom w:val="single" w:sz="4" w:space="0" w:color="auto"/>
              <w:right w:val="single" w:sz="4" w:space="0" w:color="auto"/>
            </w:tcBorders>
            <w:shd w:val="clear" w:color="auto" w:fill="auto"/>
            <w:noWrap/>
            <w:vAlign w:val="center"/>
            <w:hideMark/>
          </w:tcPr>
          <w:p w14:paraId="566BFDE7"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286,9</w:t>
            </w:r>
          </w:p>
        </w:tc>
      </w:tr>
      <w:tr w:rsidR="002A5EE8" w:rsidRPr="002A5EE8" w14:paraId="45110CFD"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5E1ACA5B"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417" w:type="dxa"/>
            <w:tcBorders>
              <w:top w:val="nil"/>
              <w:left w:val="nil"/>
              <w:bottom w:val="single" w:sz="4" w:space="0" w:color="auto"/>
              <w:right w:val="single" w:sz="4" w:space="0" w:color="auto"/>
            </w:tcBorders>
            <w:shd w:val="clear" w:color="auto" w:fill="auto"/>
            <w:noWrap/>
            <w:vAlign w:val="center"/>
            <w:hideMark/>
          </w:tcPr>
          <w:p w14:paraId="44D1E471"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090 04 00000</w:t>
            </w:r>
          </w:p>
        </w:tc>
        <w:tc>
          <w:tcPr>
            <w:tcW w:w="425" w:type="dxa"/>
            <w:tcBorders>
              <w:top w:val="nil"/>
              <w:left w:val="nil"/>
              <w:bottom w:val="single" w:sz="4" w:space="0" w:color="auto"/>
              <w:right w:val="single" w:sz="4" w:space="0" w:color="auto"/>
            </w:tcBorders>
            <w:shd w:val="clear" w:color="auto" w:fill="auto"/>
            <w:noWrap/>
            <w:vAlign w:val="center"/>
            <w:hideMark/>
          </w:tcPr>
          <w:p w14:paraId="4335A5A8"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7C20F95E"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06</w:t>
            </w:r>
          </w:p>
        </w:tc>
        <w:tc>
          <w:tcPr>
            <w:tcW w:w="565" w:type="dxa"/>
            <w:tcBorders>
              <w:top w:val="nil"/>
              <w:left w:val="nil"/>
              <w:bottom w:val="single" w:sz="4" w:space="0" w:color="auto"/>
              <w:right w:val="single" w:sz="4" w:space="0" w:color="auto"/>
            </w:tcBorders>
            <w:shd w:val="clear" w:color="auto" w:fill="auto"/>
            <w:noWrap/>
            <w:vAlign w:val="center"/>
            <w:hideMark/>
          </w:tcPr>
          <w:p w14:paraId="180B751A"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A9813EE"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51,2</w:t>
            </w:r>
          </w:p>
        </w:tc>
        <w:tc>
          <w:tcPr>
            <w:tcW w:w="1140" w:type="dxa"/>
            <w:tcBorders>
              <w:top w:val="nil"/>
              <w:left w:val="nil"/>
              <w:bottom w:val="single" w:sz="4" w:space="0" w:color="auto"/>
              <w:right w:val="single" w:sz="4" w:space="0" w:color="auto"/>
            </w:tcBorders>
            <w:shd w:val="clear" w:color="auto" w:fill="auto"/>
            <w:noWrap/>
            <w:vAlign w:val="center"/>
            <w:hideMark/>
          </w:tcPr>
          <w:p w14:paraId="07414EC2"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51,2</w:t>
            </w:r>
          </w:p>
        </w:tc>
        <w:tc>
          <w:tcPr>
            <w:tcW w:w="1180" w:type="dxa"/>
            <w:tcBorders>
              <w:top w:val="nil"/>
              <w:left w:val="nil"/>
              <w:bottom w:val="single" w:sz="4" w:space="0" w:color="auto"/>
              <w:right w:val="single" w:sz="4" w:space="0" w:color="auto"/>
            </w:tcBorders>
            <w:shd w:val="clear" w:color="auto" w:fill="auto"/>
            <w:noWrap/>
            <w:vAlign w:val="center"/>
            <w:hideMark/>
          </w:tcPr>
          <w:p w14:paraId="6F770BEA"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51,2</w:t>
            </w:r>
          </w:p>
        </w:tc>
      </w:tr>
      <w:tr w:rsidR="002A5EE8" w:rsidRPr="002A5EE8" w14:paraId="674646E0"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3A2C1EDA"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2022 - 2025 годы»</w:t>
            </w:r>
          </w:p>
        </w:tc>
        <w:tc>
          <w:tcPr>
            <w:tcW w:w="1417" w:type="dxa"/>
            <w:tcBorders>
              <w:top w:val="nil"/>
              <w:left w:val="nil"/>
              <w:bottom w:val="single" w:sz="4" w:space="0" w:color="auto"/>
              <w:right w:val="single" w:sz="4" w:space="0" w:color="auto"/>
            </w:tcBorders>
            <w:shd w:val="clear" w:color="auto" w:fill="auto"/>
            <w:noWrap/>
            <w:vAlign w:val="center"/>
            <w:hideMark/>
          </w:tcPr>
          <w:p w14:paraId="49A85BF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090 00 00000</w:t>
            </w:r>
          </w:p>
        </w:tc>
        <w:tc>
          <w:tcPr>
            <w:tcW w:w="425" w:type="dxa"/>
            <w:tcBorders>
              <w:top w:val="nil"/>
              <w:left w:val="nil"/>
              <w:bottom w:val="single" w:sz="4" w:space="0" w:color="auto"/>
              <w:right w:val="single" w:sz="4" w:space="0" w:color="auto"/>
            </w:tcBorders>
            <w:shd w:val="clear" w:color="auto" w:fill="auto"/>
            <w:noWrap/>
            <w:vAlign w:val="center"/>
            <w:hideMark/>
          </w:tcPr>
          <w:p w14:paraId="5ADD43E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758417E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06</w:t>
            </w:r>
          </w:p>
        </w:tc>
        <w:tc>
          <w:tcPr>
            <w:tcW w:w="565" w:type="dxa"/>
            <w:tcBorders>
              <w:top w:val="nil"/>
              <w:left w:val="nil"/>
              <w:bottom w:val="single" w:sz="4" w:space="0" w:color="auto"/>
              <w:right w:val="single" w:sz="4" w:space="0" w:color="auto"/>
            </w:tcBorders>
            <w:shd w:val="clear" w:color="auto" w:fill="auto"/>
            <w:noWrap/>
            <w:vAlign w:val="center"/>
            <w:hideMark/>
          </w:tcPr>
          <w:p w14:paraId="6796620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F3B36F5"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51,2</w:t>
            </w:r>
          </w:p>
        </w:tc>
        <w:tc>
          <w:tcPr>
            <w:tcW w:w="1140" w:type="dxa"/>
            <w:tcBorders>
              <w:top w:val="nil"/>
              <w:left w:val="nil"/>
              <w:bottom w:val="single" w:sz="4" w:space="0" w:color="auto"/>
              <w:right w:val="single" w:sz="4" w:space="0" w:color="auto"/>
            </w:tcBorders>
            <w:shd w:val="clear" w:color="auto" w:fill="auto"/>
            <w:noWrap/>
            <w:vAlign w:val="center"/>
            <w:hideMark/>
          </w:tcPr>
          <w:p w14:paraId="6DB80003"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51,2</w:t>
            </w:r>
          </w:p>
        </w:tc>
        <w:tc>
          <w:tcPr>
            <w:tcW w:w="1180" w:type="dxa"/>
            <w:tcBorders>
              <w:top w:val="nil"/>
              <w:left w:val="nil"/>
              <w:bottom w:val="single" w:sz="4" w:space="0" w:color="auto"/>
              <w:right w:val="single" w:sz="4" w:space="0" w:color="auto"/>
            </w:tcBorders>
            <w:shd w:val="clear" w:color="auto" w:fill="auto"/>
            <w:noWrap/>
            <w:vAlign w:val="center"/>
            <w:hideMark/>
          </w:tcPr>
          <w:p w14:paraId="46E556F8"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51,2</w:t>
            </w:r>
          </w:p>
        </w:tc>
      </w:tr>
      <w:tr w:rsidR="002A5EE8" w:rsidRPr="002A5EE8" w14:paraId="10C225C1"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0E19F6F7"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Улучшение и сохранение здоровья муниципальных служащих</w:t>
            </w:r>
          </w:p>
        </w:tc>
        <w:tc>
          <w:tcPr>
            <w:tcW w:w="1417" w:type="dxa"/>
            <w:tcBorders>
              <w:top w:val="nil"/>
              <w:left w:val="nil"/>
              <w:bottom w:val="single" w:sz="4" w:space="0" w:color="auto"/>
              <w:right w:val="single" w:sz="4" w:space="0" w:color="auto"/>
            </w:tcBorders>
            <w:shd w:val="clear" w:color="auto" w:fill="auto"/>
            <w:noWrap/>
            <w:vAlign w:val="center"/>
            <w:hideMark/>
          </w:tcPr>
          <w:p w14:paraId="1524115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090 04 00000</w:t>
            </w:r>
          </w:p>
        </w:tc>
        <w:tc>
          <w:tcPr>
            <w:tcW w:w="425" w:type="dxa"/>
            <w:tcBorders>
              <w:top w:val="nil"/>
              <w:left w:val="nil"/>
              <w:bottom w:val="single" w:sz="4" w:space="0" w:color="auto"/>
              <w:right w:val="single" w:sz="4" w:space="0" w:color="auto"/>
            </w:tcBorders>
            <w:shd w:val="clear" w:color="auto" w:fill="auto"/>
            <w:noWrap/>
            <w:vAlign w:val="center"/>
            <w:hideMark/>
          </w:tcPr>
          <w:p w14:paraId="23B8EAA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080ED22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06</w:t>
            </w:r>
          </w:p>
        </w:tc>
        <w:tc>
          <w:tcPr>
            <w:tcW w:w="565" w:type="dxa"/>
            <w:tcBorders>
              <w:top w:val="nil"/>
              <w:left w:val="nil"/>
              <w:bottom w:val="single" w:sz="4" w:space="0" w:color="auto"/>
              <w:right w:val="single" w:sz="4" w:space="0" w:color="auto"/>
            </w:tcBorders>
            <w:shd w:val="clear" w:color="auto" w:fill="auto"/>
            <w:noWrap/>
            <w:vAlign w:val="center"/>
            <w:hideMark/>
          </w:tcPr>
          <w:p w14:paraId="3BA1C31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7C632C8"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51,2</w:t>
            </w:r>
          </w:p>
        </w:tc>
        <w:tc>
          <w:tcPr>
            <w:tcW w:w="1140" w:type="dxa"/>
            <w:tcBorders>
              <w:top w:val="nil"/>
              <w:left w:val="nil"/>
              <w:bottom w:val="single" w:sz="4" w:space="0" w:color="auto"/>
              <w:right w:val="single" w:sz="4" w:space="0" w:color="auto"/>
            </w:tcBorders>
            <w:shd w:val="clear" w:color="auto" w:fill="auto"/>
            <w:noWrap/>
            <w:vAlign w:val="center"/>
            <w:hideMark/>
          </w:tcPr>
          <w:p w14:paraId="1996EBF0"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51,2</w:t>
            </w:r>
          </w:p>
        </w:tc>
        <w:tc>
          <w:tcPr>
            <w:tcW w:w="1180" w:type="dxa"/>
            <w:tcBorders>
              <w:top w:val="nil"/>
              <w:left w:val="nil"/>
              <w:bottom w:val="single" w:sz="4" w:space="0" w:color="auto"/>
              <w:right w:val="single" w:sz="4" w:space="0" w:color="auto"/>
            </w:tcBorders>
            <w:shd w:val="clear" w:color="auto" w:fill="auto"/>
            <w:noWrap/>
            <w:vAlign w:val="center"/>
            <w:hideMark/>
          </w:tcPr>
          <w:p w14:paraId="4DE62264"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51,2</w:t>
            </w:r>
          </w:p>
        </w:tc>
      </w:tr>
      <w:tr w:rsidR="002A5EE8" w:rsidRPr="002A5EE8" w14:paraId="4F853846"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032F2546"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 xml:space="preserve">Реализация мероприятий программы </w:t>
            </w:r>
          </w:p>
        </w:tc>
        <w:tc>
          <w:tcPr>
            <w:tcW w:w="1417" w:type="dxa"/>
            <w:tcBorders>
              <w:top w:val="nil"/>
              <w:left w:val="nil"/>
              <w:bottom w:val="single" w:sz="4" w:space="0" w:color="auto"/>
              <w:right w:val="single" w:sz="4" w:space="0" w:color="auto"/>
            </w:tcBorders>
            <w:shd w:val="clear" w:color="auto" w:fill="auto"/>
            <w:noWrap/>
            <w:vAlign w:val="center"/>
            <w:hideMark/>
          </w:tcPr>
          <w:p w14:paraId="42B59ED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090 04 40090</w:t>
            </w:r>
          </w:p>
        </w:tc>
        <w:tc>
          <w:tcPr>
            <w:tcW w:w="425" w:type="dxa"/>
            <w:tcBorders>
              <w:top w:val="nil"/>
              <w:left w:val="nil"/>
              <w:bottom w:val="single" w:sz="4" w:space="0" w:color="auto"/>
              <w:right w:val="single" w:sz="4" w:space="0" w:color="auto"/>
            </w:tcBorders>
            <w:shd w:val="clear" w:color="auto" w:fill="auto"/>
            <w:noWrap/>
            <w:vAlign w:val="center"/>
            <w:hideMark/>
          </w:tcPr>
          <w:p w14:paraId="4C9B384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79CA158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06</w:t>
            </w:r>
          </w:p>
        </w:tc>
        <w:tc>
          <w:tcPr>
            <w:tcW w:w="565" w:type="dxa"/>
            <w:tcBorders>
              <w:top w:val="nil"/>
              <w:left w:val="nil"/>
              <w:bottom w:val="single" w:sz="4" w:space="0" w:color="auto"/>
              <w:right w:val="single" w:sz="4" w:space="0" w:color="auto"/>
            </w:tcBorders>
            <w:shd w:val="clear" w:color="auto" w:fill="auto"/>
            <w:noWrap/>
            <w:vAlign w:val="center"/>
            <w:hideMark/>
          </w:tcPr>
          <w:p w14:paraId="58A8451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A70538F"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51,2</w:t>
            </w:r>
          </w:p>
        </w:tc>
        <w:tc>
          <w:tcPr>
            <w:tcW w:w="1140" w:type="dxa"/>
            <w:tcBorders>
              <w:top w:val="nil"/>
              <w:left w:val="nil"/>
              <w:bottom w:val="single" w:sz="4" w:space="0" w:color="auto"/>
              <w:right w:val="single" w:sz="4" w:space="0" w:color="auto"/>
            </w:tcBorders>
            <w:shd w:val="clear" w:color="auto" w:fill="auto"/>
            <w:noWrap/>
            <w:vAlign w:val="center"/>
            <w:hideMark/>
          </w:tcPr>
          <w:p w14:paraId="52426F9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51,2</w:t>
            </w:r>
          </w:p>
        </w:tc>
        <w:tc>
          <w:tcPr>
            <w:tcW w:w="1180" w:type="dxa"/>
            <w:tcBorders>
              <w:top w:val="nil"/>
              <w:left w:val="nil"/>
              <w:bottom w:val="single" w:sz="4" w:space="0" w:color="auto"/>
              <w:right w:val="single" w:sz="4" w:space="0" w:color="auto"/>
            </w:tcBorders>
            <w:shd w:val="clear" w:color="auto" w:fill="auto"/>
            <w:noWrap/>
            <w:vAlign w:val="center"/>
            <w:hideMark/>
          </w:tcPr>
          <w:p w14:paraId="59C0ABA1"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51,2</w:t>
            </w:r>
          </w:p>
        </w:tc>
      </w:tr>
      <w:tr w:rsidR="002A5EE8" w:rsidRPr="002A5EE8" w14:paraId="6C913464"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44CCA7C7"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center"/>
            <w:hideMark/>
          </w:tcPr>
          <w:p w14:paraId="7A4D48A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090 04 40090</w:t>
            </w:r>
          </w:p>
        </w:tc>
        <w:tc>
          <w:tcPr>
            <w:tcW w:w="425" w:type="dxa"/>
            <w:tcBorders>
              <w:top w:val="nil"/>
              <w:left w:val="nil"/>
              <w:bottom w:val="single" w:sz="4" w:space="0" w:color="auto"/>
              <w:right w:val="single" w:sz="4" w:space="0" w:color="auto"/>
            </w:tcBorders>
            <w:shd w:val="clear" w:color="auto" w:fill="auto"/>
            <w:noWrap/>
            <w:vAlign w:val="center"/>
            <w:hideMark/>
          </w:tcPr>
          <w:p w14:paraId="01E9BDF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7F2A3BB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06</w:t>
            </w:r>
          </w:p>
        </w:tc>
        <w:tc>
          <w:tcPr>
            <w:tcW w:w="565" w:type="dxa"/>
            <w:tcBorders>
              <w:top w:val="nil"/>
              <w:left w:val="nil"/>
              <w:bottom w:val="single" w:sz="4" w:space="0" w:color="auto"/>
              <w:right w:val="single" w:sz="4" w:space="0" w:color="auto"/>
            </w:tcBorders>
            <w:shd w:val="clear" w:color="auto" w:fill="auto"/>
            <w:noWrap/>
            <w:vAlign w:val="center"/>
            <w:hideMark/>
          </w:tcPr>
          <w:p w14:paraId="1242E80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2BCB423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51,2</w:t>
            </w:r>
          </w:p>
        </w:tc>
        <w:tc>
          <w:tcPr>
            <w:tcW w:w="1140" w:type="dxa"/>
            <w:tcBorders>
              <w:top w:val="nil"/>
              <w:left w:val="nil"/>
              <w:bottom w:val="single" w:sz="4" w:space="0" w:color="auto"/>
              <w:right w:val="single" w:sz="4" w:space="0" w:color="auto"/>
            </w:tcBorders>
            <w:shd w:val="clear" w:color="auto" w:fill="auto"/>
            <w:noWrap/>
            <w:vAlign w:val="center"/>
            <w:hideMark/>
          </w:tcPr>
          <w:p w14:paraId="2FB7CEE9"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51,2</w:t>
            </w:r>
          </w:p>
        </w:tc>
        <w:tc>
          <w:tcPr>
            <w:tcW w:w="1180" w:type="dxa"/>
            <w:tcBorders>
              <w:top w:val="nil"/>
              <w:left w:val="nil"/>
              <w:bottom w:val="single" w:sz="4" w:space="0" w:color="auto"/>
              <w:right w:val="single" w:sz="4" w:space="0" w:color="auto"/>
            </w:tcBorders>
            <w:shd w:val="clear" w:color="auto" w:fill="auto"/>
            <w:noWrap/>
            <w:vAlign w:val="center"/>
            <w:hideMark/>
          </w:tcPr>
          <w:p w14:paraId="39898A73"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51,2</w:t>
            </w:r>
          </w:p>
        </w:tc>
      </w:tr>
      <w:tr w:rsidR="002A5EE8" w:rsidRPr="002A5EE8" w14:paraId="777AA14D"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1993DFA2"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Образование</w:t>
            </w:r>
          </w:p>
        </w:tc>
        <w:tc>
          <w:tcPr>
            <w:tcW w:w="1417" w:type="dxa"/>
            <w:tcBorders>
              <w:top w:val="nil"/>
              <w:left w:val="nil"/>
              <w:bottom w:val="single" w:sz="4" w:space="0" w:color="auto"/>
              <w:right w:val="single" w:sz="4" w:space="0" w:color="auto"/>
            </w:tcBorders>
            <w:shd w:val="clear" w:color="auto" w:fill="auto"/>
            <w:noWrap/>
            <w:vAlign w:val="center"/>
            <w:hideMark/>
          </w:tcPr>
          <w:p w14:paraId="58F714B4"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090 04 00000</w:t>
            </w:r>
          </w:p>
        </w:tc>
        <w:tc>
          <w:tcPr>
            <w:tcW w:w="425" w:type="dxa"/>
            <w:tcBorders>
              <w:top w:val="nil"/>
              <w:left w:val="nil"/>
              <w:bottom w:val="single" w:sz="4" w:space="0" w:color="auto"/>
              <w:right w:val="single" w:sz="4" w:space="0" w:color="auto"/>
            </w:tcBorders>
            <w:shd w:val="clear" w:color="auto" w:fill="auto"/>
            <w:noWrap/>
            <w:vAlign w:val="center"/>
            <w:hideMark/>
          </w:tcPr>
          <w:p w14:paraId="19E228D7"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144585B8"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4A278D81"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A6C6766"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31,0</w:t>
            </w:r>
          </w:p>
        </w:tc>
        <w:tc>
          <w:tcPr>
            <w:tcW w:w="1140" w:type="dxa"/>
            <w:tcBorders>
              <w:top w:val="nil"/>
              <w:left w:val="nil"/>
              <w:bottom w:val="single" w:sz="4" w:space="0" w:color="auto"/>
              <w:right w:val="single" w:sz="4" w:space="0" w:color="auto"/>
            </w:tcBorders>
            <w:shd w:val="clear" w:color="auto" w:fill="auto"/>
            <w:noWrap/>
            <w:vAlign w:val="center"/>
            <w:hideMark/>
          </w:tcPr>
          <w:p w14:paraId="5BC7B694"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31,0</w:t>
            </w:r>
          </w:p>
        </w:tc>
        <w:tc>
          <w:tcPr>
            <w:tcW w:w="1180" w:type="dxa"/>
            <w:tcBorders>
              <w:top w:val="nil"/>
              <w:left w:val="nil"/>
              <w:bottom w:val="single" w:sz="4" w:space="0" w:color="auto"/>
              <w:right w:val="single" w:sz="4" w:space="0" w:color="auto"/>
            </w:tcBorders>
            <w:shd w:val="clear" w:color="auto" w:fill="auto"/>
            <w:noWrap/>
            <w:vAlign w:val="center"/>
            <w:hideMark/>
          </w:tcPr>
          <w:p w14:paraId="17B435A4"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31,0</w:t>
            </w:r>
          </w:p>
        </w:tc>
      </w:tr>
      <w:tr w:rsidR="002A5EE8" w:rsidRPr="002A5EE8" w14:paraId="463CECA6"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368B072D"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Другие вопросы в области образования</w:t>
            </w:r>
          </w:p>
        </w:tc>
        <w:tc>
          <w:tcPr>
            <w:tcW w:w="1417" w:type="dxa"/>
            <w:tcBorders>
              <w:top w:val="nil"/>
              <w:left w:val="nil"/>
              <w:bottom w:val="single" w:sz="4" w:space="0" w:color="auto"/>
              <w:right w:val="single" w:sz="4" w:space="0" w:color="auto"/>
            </w:tcBorders>
            <w:shd w:val="clear" w:color="auto" w:fill="auto"/>
            <w:noWrap/>
            <w:vAlign w:val="center"/>
            <w:hideMark/>
          </w:tcPr>
          <w:p w14:paraId="0E9F1B19"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090 04 00000</w:t>
            </w:r>
          </w:p>
        </w:tc>
        <w:tc>
          <w:tcPr>
            <w:tcW w:w="425" w:type="dxa"/>
            <w:tcBorders>
              <w:top w:val="nil"/>
              <w:left w:val="nil"/>
              <w:bottom w:val="single" w:sz="4" w:space="0" w:color="auto"/>
              <w:right w:val="single" w:sz="4" w:space="0" w:color="auto"/>
            </w:tcBorders>
            <w:shd w:val="clear" w:color="auto" w:fill="auto"/>
            <w:noWrap/>
            <w:vAlign w:val="center"/>
            <w:hideMark/>
          </w:tcPr>
          <w:p w14:paraId="08DF4815"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78DCF15E"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09</w:t>
            </w:r>
          </w:p>
        </w:tc>
        <w:tc>
          <w:tcPr>
            <w:tcW w:w="565" w:type="dxa"/>
            <w:tcBorders>
              <w:top w:val="nil"/>
              <w:left w:val="nil"/>
              <w:bottom w:val="single" w:sz="4" w:space="0" w:color="auto"/>
              <w:right w:val="single" w:sz="4" w:space="0" w:color="auto"/>
            </w:tcBorders>
            <w:shd w:val="clear" w:color="auto" w:fill="auto"/>
            <w:noWrap/>
            <w:vAlign w:val="center"/>
            <w:hideMark/>
          </w:tcPr>
          <w:p w14:paraId="4F2495A3"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98D7D09"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31,0</w:t>
            </w:r>
          </w:p>
        </w:tc>
        <w:tc>
          <w:tcPr>
            <w:tcW w:w="1140" w:type="dxa"/>
            <w:tcBorders>
              <w:top w:val="nil"/>
              <w:left w:val="nil"/>
              <w:bottom w:val="single" w:sz="4" w:space="0" w:color="auto"/>
              <w:right w:val="single" w:sz="4" w:space="0" w:color="auto"/>
            </w:tcBorders>
            <w:shd w:val="clear" w:color="auto" w:fill="auto"/>
            <w:noWrap/>
            <w:vAlign w:val="center"/>
            <w:hideMark/>
          </w:tcPr>
          <w:p w14:paraId="54028E8C"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31,0</w:t>
            </w:r>
          </w:p>
        </w:tc>
        <w:tc>
          <w:tcPr>
            <w:tcW w:w="1180" w:type="dxa"/>
            <w:tcBorders>
              <w:top w:val="nil"/>
              <w:left w:val="nil"/>
              <w:bottom w:val="single" w:sz="4" w:space="0" w:color="auto"/>
              <w:right w:val="single" w:sz="4" w:space="0" w:color="auto"/>
            </w:tcBorders>
            <w:shd w:val="clear" w:color="auto" w:fill="auto"/>
            <w:noWrap/>
            <w:vAlign w:val="center"/>
            <w:hideMark/>
          </w:tcPr>
          <w:p w14:paraId="01236741"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31,0</w:t>
            </w:r>
          </w:p>
        </w:tc>
      </w:tr>
      <w:tr w:rsidR="002A5EE8" w:rsidRPr="002A5EE8" w14:paraId="0124BC1A"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2A4F7373"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Улучшение и сохранение здоровья муниципальных служащих</w:t>
            </w:r>
          </w:p>
        </w:tc>
        <w:tc>
          <w:tcPr>
            <w:tcW w:w="1417" w:type="dxa"/>
            <w:tcBorders>
              <w:top w:val="nil"/>
              <w:left w:val="nil"/>
              <w:bottom w:val="single" w:sz="4" w:space="0" w:color="auto"/>
              <w:right w:val="single" w:sz="4" w:space="0" w:color="auto"/>
            </w:tcBorders>
            <w:shd w:val="clear" w:color="auto" w:fill="auto"/>
            <w:noWrap/>
            <w:vAlign w:val="center"/>
            <w:hideMark/>
          </w:tcPr>
          <w:p w14:paraId="450CCB3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090 04 00000</w:t>
            </w:r>
          </w:p>
        </w:tc>
        <w:tc>
          <w:tcPr>
            <w:tcW w:w="425" w:type="dxa"/>
            <w:tcBorders>
              <w:top w:val="nil"/>
              <w:left w:val="nil"/>
              <w:bottom w:val="single" w:sz="4" w:space="0" w:color="auto"/>
              <w:right w:val="single" w:sz="4" w:space="0" w:color="auto"/>
            </w:tcBorders>
            <w:shd w:val="clear" w:color="auto" w:fill="auto"/>
            <w:noWrap/>
            <w:vAlign w:val="center"/>
            <w:hideMark/>
          </w:tcPr>
          <w:p w14:paraId="16DD891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4BE0744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09</w:t>
            </w:r>
          </w:p>
        </w:tc>
        <w:tc>
          <w:tcPr>
            <w:tcW w:w="565" w:type="dxa"/>
            <w:tcBorders>
              <w:top w:val="nil"/>
              <w:left w:val="nil"/>
              <w:bottom w:val="single" w:sz="4" w:space="0" w:color="auto"/>
              <w:right w:val="single" w:sz="4" w:space="0" w:color="auto"/>
            </w:tcBorders>
            <w:shd w:val="clear" w:color="auto" w:fill="auto"/>
            <w:noWrap/>
            <w:vAlign w:val="center"/>
            <w:hideMark/>
          </w:tcPr>
          <w:p w14:paraId="7CDA4BA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D94D015"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31,0</w:t>
            </w:r>
          </w:p>
        </w:tc>
        <w:tc>
          <w:tcPr>
            <w:tcW w:w="1140" w:type="dxa"/>
            <w:tcBorders>
              <w:top w:val="nil"/>
              <w:left w:val="nil"/>
              <w:bottom w:val="single" w:sz="4" w:space="0" w:color="auto"/>
              <w:right w:val="single" w:sz="4" w:space="0" w:color="auto"/>
            </w:tcBorders>
            <w:shd w:val="clear" w:color="auto" w:fill="auto"/>
            <w:noWrap/>
            <w:vAlign w:val="center"/>
            <w:hideMark/>
          </w:tcPr>
          <w:p w14:paraId="30FF990F"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31,0</w:t>
            </w:r>
          </w:p>
        </w:tc>
        <w:tc>
          <w:tcPr>
            <w:tcW w:w="1180" w:type="dxa"/>
            <w:tcBorders>
              <w:top w:val="nil"/>
              <w:left w:val="nil"/>
              <w:bottom w:val="single" w:sz="4" w:space="0" w:color="auto"/>
              <w:right w:val="single" w:sz="4" w:space="0" w:color="auto"/>
            </w:tcBorders>
            <w:shd w:val="clear" w:color="auto" w:fill="auto"/>
            <w:noWrap/>
            <w:vAlign w:val="center"/>
            <w:hideMark/>
          </w:tcPr>
          <w:p w14:paraId="589FAFB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31,0</w:t>
            </w:r>
          </w:p>
        </w:tc>
      </w:tr>
      <w:tr w:rsidR="002A5EE8" w:rsidRPr="002A5EE8" w14:paraId="7571ABE5"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7950E2E5"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 xml:space="preserve">Реализация мероприятий программы </w:t>
            </w:r>
          </w:p>
        </w:tc>
        <w:tc>
          <w:tcPr>
            <w:tcW w:w="1417" w:type="dxa"/>
            <w:tcBorders>
              <w:top w:val="nil"/>
              <w:left w:val="nil"/>
              <w:bottom w:val="single" w:sz="4" w:space="0" w:color="auto"/>
              <w:right w:val="single" w:sz="4" w:space="0" w:color="auto"/>
            </w:tcBorders>
            <w:shd w:val="clear" w:color="auto" w:fill="auto"/>
            <w:noWrap/>
            <w:vAlign w:val="center"/>
            <w:hideMark/>
          </w:tcPr>
          <w:p w14:paraId="2F1D66E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xml:space="preserve">090 04 40090 </w:t>
            </w:r>
          </w:p>
        </w:tc>
        <w:tc>
          <w:tcPr>
            <w:tcW w:w="425" w:type="dxa"/>
            <w:tcBorders>
              <w:top w:val="nil"/>
              <w:left w:val="nil"/>
              <w:bottom w:val="single" w:sz="4" w:space="0" w:color="auto"/>
              <w:right w:val="single" w:sz="4" w:space="0" w:color="auto"/>
            </w:tcBorders>
            <w:shd w:val="clear" w:color="auto" w:fill="auto"/>
            <w:noWrap/>
            <w:vAlign w:val="center"/>
            <w:hideMark/>
          </w:tcPr>
          <w:p w14:paraId="160166B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4ECF2AB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09</w:t>
            </w:r>
          </w:p>
        </w:tc>
        <w:tc>
          <w:tcPr>
            <w:tcW w:w="565" w:type="dxa"/>
            <w:tcBorders>
              <w:top w:val="nil"/>
              <w:left w:val="nil"/>
              <w:bottom w:val="single" w:sz="4" w:space="0" w:color="auto"/>
              <w:right w:val="single" w:sz="4" w:space="0" w:color="auto"/>
            </w:tcBorders>
            <w:shd w:val="clear" w:color="auto" w:fill="auto"/>
            <w:noWrap/>
            <w:vAlign w:val="center"/>
            <w:hideMark/>
          </w:tcPr>
          <w:p w14:paraId="7CA58D7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7630B471"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31,0</w:t>
            </w:r>
          </w:p>
        </w:tc>
        <w:tc>
          <w:tcPr>
            <w:tcW w:w="1140" w:type="dxa"/>
            <w:tcBorders>
              <w:top w:val="nil"/>
              <w:left w:val="nil"/>
              <w:bottom w:val="single" w:sz="4" w:space="0" w:color="auto"/>
              <w:right w:val="single" w:sz="4" w:space="0" w:color="auto"/>
            </w:tcBorders>
            <w:shd w:val="clear" w:color="auto" w:fill="auto"/>
            <w:noWrap/>
            <w:vAlign w:val="center"/>
            <w:hideMark/>
          </w:tcPr>
          <w:p w14:paraId="45874577"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31,0</w:t>
            </w:r>
          </w:p>
        </w:tc>
        <w:tc>
          <w:tcPr>
            <w:tcW w:w="1180" w:type="dxa"/>
            <w:tcBorders>
              <w:top w:val="nil"/>
              <w:left w:val="nil"/>
              <w:bottom w:val="single" w:sz="4" w:space="0" w:color="auto"/>
              <w:right w:val="single" w:sz="4" w:space="0" w:color="auto"/>
            </w:tcBorders>
            <w:shd w:val="clear" w:color="auto" w:fill="auto"/>
            <w:noWrap/>
            <w:vAlign w:val="center"/>
            <w:hideMark/>
          </w:tcPr>
          <w:p w14:paraId="7180CE27"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31,0</w:t>
            </w:r>
          </w:p>
        </w:tc>
      </w:tr>
      <w:tr w:rsidR="002A5EE8" w:rsidRPr="002A5EE8" w14:paraId="3D3867C9"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24DC689A"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center"/>
            <w:hideMark/>
          </w:tcPr>
          <w:p w14:paraId="36A5B1E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090 04 40090</w:t>
            </w:r>
          </w:p>
        </w:tc>
        <w:tc>
          <w:tcPr>
            <w:tcW w:w="425" w:type="dxa"/>
            <w:tcBorders>
              <w:top w:val="nil"/>
              <w:left w:val="nil"/>
              <w:bottom w:val="single" w:sz="4" w:space="0" w:color="auto"/>
              <w:right w:val="single" w:sz="4" w:space="0" w:color="auto"/>
            </w:tcBorders>
            <w:shd w:val="clear" w:color="auto" w:fill="auto"/>
            <w:noWrap/>
            <w:vAlign w:val="center"/>
            <w:hideMark/>
          </w:tcPr>
          <w:p w14:paraId="0DA6386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3CCF2A6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09</w:t>
            </w:r>
          </w:p>
        </w:tc>
        <w:tc>
          <w:tcPr>
            <w:tcW w:w="565" w:type="dxa"/>
            <w:tcBorders>
              <w:top w:val="nil"/>
              <w:left w:val="nil"/>
              <w:bottom w:val="single" w:sz="4" w:space="0" w:color="auto"/>
              <w:right w:val="single" w:sz="4" w:space="0" w:color="auto"/>
            </w:tcBorders>
            <w:shd w:val="clear" w:color="auto" w:fill="auto"/>
            <w:noWrap/>
            <w:vAlign w:val="center"/>
            <w:hideMark/>
          </w:tcPr>
          <w:p w14:paraId="729985F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06B5D79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31,0</w:t>
            </w:r>
          </w:p>
        </w:tc>
        <w:tc>
          <w:tcPr>
            <w:tcW w:w="1140" w:type="dxa"/>
            <w:tcBorders>
              <w:top w:val="nil"/>
              <w:left w:val="nil"/>
              <w:bottom w:val="single" w:sz="4" w:space="0" w:color="auto"/>
              <w:right w:val="single" w:sz="4" w:space="0" w:color="auto"/>
            </w:tcBorders>
            <w:shd w:val="clear" w:color="auto" w:fill="auto"/>
            <w:noWrap/>
            <w:vAlign w:val="center"/>
            <w:hideMark/>
          </w:tcPr>
          <w:p w14:paraId="091D4508"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31,0</w:t>
            </w:r>
          </w:p>
        </w:tc>
        <w:tc>
          <w:tcPr>
            <w:tcW w:w="1180" w:type="dxa"/>
            <w:tcBorders>
              <w:top w:val="nil"/>
              <w:left w:val="nil"/>
              <w:bottom w:val="single" w:sz="4" w:space="0" w:color="auto"/>
              <w:right w:val="single" w:sz="4" w:space="0" w:color="auto"/>
            </w:tcBorders>
            <w:shd w:val="clear" w:color="auto" w:fill="auto"/>
            <w:noWrap/>
            <w:vAlign w:val="center"/>
            <w:hideMark/>
          </w:tcPr>
          <w:p w14:paraId="42EDF0B7"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31,0</w:t>
            </w:r>
          </w:p>
        </w:tc>
      </w:tr>
      <w:tr w:rsidR="002A5EE8" w:rsidRPr="002A5EE8" w14:paraId="793654EF"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37F2528D"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Культура, кинематография</w:t>
            </w:r>
          </w:p>
        </w:tc>
        <w:tc>
          <w:tcPr>
            <w:tcW w:w="1417" w:type="dxa"/>
            <w:tcBorders>
              <w:top w:val="nil"/>
              <w:left w:val="nil"/>
              <w:bottom w:val="single" w:sz="4" w:space="0" w:color="auto"/>
              <w:right w:val="single" w:sz="4" w:space="0" w:color="auto"/>
            </w:tcBorders>
            <w:shd w:val="clear" w:color="auto" w:fill="auto"/>
            <w:noWrap/>
            <w:vAlign w:val="center"/>
            <w:hideMark/>
          </w:tcPr>
          <w:p w14:paraId="6655BE7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090 04 00000</w:t>
            </w:r>
          </w:p>
        </w:tc>
        <w:tc>
          <w:tcPr>
            <w:tcW w:w="425" w:type="dxa"/>
            <w:tcBorders>
              <w:top w:val="nil"/>
              <w:left w:val="nil"/>
              <w:bottom w:val="single" w:sz="4" w:space="0" w:color="auto"/>
              <w:right w:val="single" w:sz="4" w:space="0" w:color="auto"/>
            </w:tcBorders>
            <w:shd w:val="clear" w:color="auto" w:fill="auto"/>
            <w:noWrap/>
            <w:vAlign w:val="center"/>
            <w:hideMark/>
          </w:tcPr>
          <w:p w14:paraId="0278D3D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08</w:t>
            </w:r>
          </w:p>
        </w:tc>
        <w:tc>
          <w:tcPr>
            <w:tcW w:w="426" w:type="dxa"/>
            <w:tcBorders>
              <w:top w:val="nil"/>
              <w:left w:val="nil"/>
              <w:bottom w:val="single" w:sz="4" w:space="0" w:color="auto"/>
              <w:right w:val="single" w:sz="4" w:space="0" w:color="auto"/>
            </w:tcBorders>
            <w:shd w:val="clear" w:color="auto" w:fill="auto"/>
            <w:noWrap/>
            <w:vAlign w:val="center"/>
            <w:hideMark/>
          </w:tcPr>
          <w:p w14:paraId="7064B00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61C3031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1159AF5F"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19,0</w:t>
            </w:r>
          </w:p>
        </w:tc>
        <w:tc>
          <w:tcPr>
            <w:tcW w:w="1140" w:type="dxa"/>
            <w:tcBorders>
              <w:top w:val="nil"/>
              <w:left w:val="nil"/>
              <w:bottom w:val="single" w:sz="4" w:space="0" w:color="auto"/>
              <w:right w:val="single" w:sz="4" w:space="0" w:color="auto"/>
            </w:tcBorders>
            <w:shd w:val="clear" w:color="auto" w:fill="auto"/>
            <w:noWrap/>
            <w:vAlign w:val="center"/>
            <w:hideMark/>
          </w:tcPr>
          <w:p w14:paraId="38A97D38"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19,0</w:t>
            </w:r>
          </w:p>
        </w:tc>
        <w:tc>
          <w:tcPr>
            <w:tcW w:w="1180" w:type="dxa"/>
            <w:tcBorders>
              <w:top w:val="nil"/>
              <w:left w:val="nil"/>
              <w:bottom w:val="single" w:sz="4" w:space="0" w:color="auto"/>
              <w:right w:val="single" w:sz="4" w:space="0" w:color="auto"/>
            </w:tcBorders>
            <w:shd w:val="clear" w:color="auto" w:fill="auto"/>
            <w:noWrap/>
            <w:vAlign w:val="center"/>
            <w:hideMark/>
          </w:tcPr>
          <w:p w14:paraId="59359F8A"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19,0</w:t>
            </w:r>
          </w:p>
        </w:tc>
      </w:tr>
      <w:tr w:rsidR="002A5EE8" w:rsidRPr="002A5EE8" w14:paraId="52F0D98D"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346552EE"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Другие вопросы в области культуры, кинематографии</w:t>
            </w:r>
          </w:p>
        </w:tc>
        <w:tc>
          <w:tcPr>
            <w:tcW w:w="1417" w:type="dxa"/>
            <w:tcBorders>
              <w:top w:val="nil"/>
              <w:left w:val="nil"/>
              <w:bottom w:val="single" w:sz="4" w:space="0" w:color="auto"/>
              <w:right w:val="single" w:sz="4" w:space="0" w:color="auto"/>
            </w:tcBorders>
            <w:shd w:val="clear" w:color="auto" w:fill="auto"/>
            <w:noWrap/>
            <w:vAlign w:val="center"/>
            <w:hideMark/>
          </w:tcPr>
          <w:p w14:paraId="2E2B42E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090 04 00000</w:t>
            </w:r>
          </w:p>
        </w:tc>
        <w:tc>
          <w:tcPr>
            <w:tcW w:w="425" w:type="dxa"/>
            <w:tcBorders>
              <w:top w:val="nil"/>
              <w:left w:val="nil"/>
              <w:bottom w:val="single" w:sz="4" w:space="0" w:color="auto"/>
              <w:right w:val="single" w:sz="4" w:space="0" w:color="auto"/>
            </w:tcBorders>
            <w:shd w:val="clear" w:color="auto" w:fill="auto"/>
            <w:noWrap/>
            <w:vAlign w:val="center"/>
            <w:hideMark/>
          </w:tcPr>
          <w:p w14:paraId="4CB2C54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08</w:t>
            </w:r>
          </w:p>
        </w:tc>
        <w:tc>
          <w:tcPr>
            <w:tcW w:w="426" w:type="dxa"/>
            <w:tcBorders>
              <w:top w:val="nil"/>
              <w:left w:val="nil"/>
              <w:bottom w:val="single" w:sz="4" w:space="0" w:color="auto"/>
              <w:right w:val="single" w:sz="4" w:space="0" w:color="auto"/>
            </w:tcBorders>
            <w:shd w:val="clear" w:color="auto" w:fill="auto"/>
            <w:noWrap/>
            <w:vAlign w:val="center"/>
            <w:hideMark/>
          </w:tcPr>
          <w:p w14:paraId="014800F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w:t>
            </w:r>
          </w:p>
        </w:tc>
        <w:tc>
          <w:tcPr>
            <w:tcW w:w="565" w:type="dxa"/>
            <w:tcBorders>
              <w:top w:val="nil"/>
              <w:left w:val="nil"/>
              <w:bottom w:val="single" w:sz="4" w:space="0" w:color="auto"/>
              <w:right w:val="single" w:sz="4" w:space="0" w:color="auto"/>
            </w:tcBorders>
            <w:shd w:val="clear" w:color="auto" w:fill="auto"/>
            <w:noWrap/>
            <w:vAlign w:val="center"/>
            <w:hideMark/>
          </w:tcPr>
          <w:p w14:paraId="42594C4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76D05679"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19,0</w:t>
            </w:r>
          </w:p>
        </w:tc>
        <w:tc>
          <w:tcPr>
            <w:tcW w:w="1140" w:type="dxa"/>
            <w:tcBorders>
              <w:top w:val="nil"/>
              <w:left w:val="nil"/>
              <w:bottom w:val="single" w:sz="4" w:space="0" w:color="auto"/>
              <w:right w:val="single" w:sz="4" w:space="0" w:color="auto"/>
            </w:tcBorders>
            <w:shd w:val="clear" w:color="auto" w:fill="auto"/>
            <w:noWrap/>
            <w:vAlign w:val="center"/>
            <w:hideMark/>
          </w:tcPr>
          <w:p w14:paraId="31924FFA"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19,0</w:t>
            </w:r>
          </w:p>
        </w:tc>
        <w:tc>
          <w:tcPr>
            <w:tcW w:w="1180" w:type="dxa"/>
            <w:tcBorders>
              <w:top w:val="nil"/>
              <w:left w:val="nil"/>
              <w:bottom w:val="single" w:sz="4" w:space="0" w:color="auto"/>
              <w:right w:val="single" w:sz="4" w:space="0" w:color="auto"/>
            </w:tcBorders>
            <w:shd w:val="clear" w:color="auto" w:fill="auto"/>
            <w:noWrap/>
            <w:vAlign w:val="center"/>
            <w:hideMark/>
          </w:tcPr>
          <w:p w14:paraId="5512F293"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19,0</w:t>
            </w:r>
          </w:p>
        </w:tc>
      </w:tr>
      <w:tr w:rsidR="002A5EE8" w:rsidRPr="002A5EE8" w14:paraId="54DCE8C3"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7CD6E27E"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 xml:space="preserve">Реализация мероприятий программы </w:t>
            </w:r>
          </w:p>
        </w:tc>
        <w:tc>
          <w:tcPr>
            <w:tcW w:w="1417" w:type="dxa"/>
            <w:tcBorders>
              <w:top w:val="nil"/>
              <w:left w:val="nil"/>
              <w:bottom w:val="single" w:sz="4" w:space="0" w:color="auto"/>
              <w:right w:val="single" w:sz="4" w:space="0" w:color="auto"/>
            </w:tcBorders>
            <w:shd w:val="clear" w:color="auto" w:fill="auto"/>
            <w:noWrap/>
            <w:vAlign w:val="center"/>
            <w:hideMark/>
          </w:tcPr>
          <w:p w14:paraId="5ABBE7A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xml:space="preserve">090 04 40090 </w:t>
            </w:r>
          </w:p>
        </w:tc>
        <w:tc>
          <w:tcPr>
            <w:tcW w:w="425" w:type="dxa"/>
            <w:tcBorders>
              <w:top w:val="nil"/>
              <w:left w:val="nil"/>
              <w:bottom w:val="single" w:sz="4" w:space="0" w:color="auto"/>
              <w:right w:val="single" w:sz="4" w:space="0" w:color="auto"/>
            </w:tcBorders>
            <w:shd w:val="clear" w:color="auto" w:fill="auto"/>
            <w:noWrap/>
            <w:vAlign w:val="center"/>
            <w:hideMark/>
          </w:tcPr>
          <w:p w14:paraId="75B37A8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08</w:t>
            </w:r>
          </w:p>
        </w:tc>
        <w:tc>
          <w:tcPr>
            <w:tcW w:w="426" w:type="dxa"/>
            <w:tcBorders>
              <w:top w:val="nil"/>
              <w:left w:val="nil"/>
              <w:bottom w:val="single" w:sz="4" w:space="0" w:color="auto"/>
              <w:right w:val="single" w:sz="4" w:space="0" w:color="auto"/>
            </w:tcBorders>
            <w:shd w:val="clear" w:color="auto" w:fill="auto"/>
            <w:noWrap/>
            <w:vAlign w:val="center"/>
            <w:hideMark/>
          </w:tcPr>
          <w:p w14:paraId="0170DDC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w:t>
            </w:r>
          </w:p>
        </w:tc>
        <w:tc>
          <w:tcPr>
            <w:tcW w:w="565" w:type="dxa"/>
            <w:tcBorders>
              <w:top w:val="nil"/>
              <w:left w:val="nil"/>
              <w:bottom w:val="single" w:sz="4" w:space="0" w:color="auto"/>
              <w:right w:val="single" w:sz="4" w:space="0" w:color="auto"/>
            </w:tcBorders>
            <w:shd w:val="clear" w:color="auto" w:fill="auto"/>
            <w:noWrap/>
            <w:vAlign w:val="center"/>
            <w:hideMark/>
          </w:tcPr>
          <w:p w14:paraId="61F990A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E305E8B"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19,0</w:t>
            </w:r>
          </w:p>
        </w:tc>
        <w:tc>
          <w:tcPr>
            <w:tcW w:w="1140" w:type="dxa"/>
            <w:tcBorders>
              <w:top w:val="nil"/>
              <w:left w:val="nil"/>
              <w:bottom w:val="single" w:sz="4" w:space="0" w:color="auto"/>
              <w:right w:val="single" w:sz="4" w:space="0" w:color="auto"/>
            </w:tcBorders>
            <w:shd w:val="clear" w:color="auto" w:fill="auto"/>
            <w:noWrap/>
            <w:vAlign w:val="center"/>
            <w:hideMark/>
          </w:tcPr>
          <w:p w14:paraId="60A7DF0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19,0</w:t>
            </w:r>
          </w:p>
        </w:tc>
        <w:tc>
          <w:tcPr>
            <w:tcW w:w="1180" w:type="dxa"/>
            <w:tcBorders>
              <w:top w:val="nil"/>
              <w:left w:val="nil"/>
              <w:bottom w:val="single" w:sz="4" w:space="0" w:color="auto"/>
              <w:right w:val="single" w:sz="4" w:space="0" w:color="auto"/>
            </w:tcBorders>
            <w:shd w:val="clear" w:color="auto" w:fill="auto"/>
            <w:noWrap/>
            <w:vAlign w:val="center"/>
            <w:hideMark/>
          </w:tcPr>
          <w:p w14:paraId="2324C66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19,0</w:t>
            </w:r>
          </w:p>
        </w:tc>
      </w:tr>
      <w:tr w:rsidR="002A5EE8" w:rsidRPr="002A5EE8" w14:paraId="135685EF"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39DA5E47"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center"/>
            <w:hideMark/>
          </w:tcPr>
          <w:p w14:paraId="095F90A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090 04 40090</w:t>
            </w:r>
          </w:p>
        </w:tc>
        <w:tc>
          <w:tcPr>
            <w:tcW w:w="425" w:type="dxa"/>
            <w:tcBorders>
              <w:top w:val="nil"/>
              <w:left w:val="nil"/>
              <w:bottom w:val="single" w:sz="4" w:space="0" w:color="auto"/>
              <w:right w:val="single" w:sz="4" w:space="0" w:color="auto"/>
            </w:tcBorders>
            <w:shd w:val="clear" w:color="auto" w:fill="auto"/>
            <w:noWrap/>
            <w:vAlign w:val="center"/>
            <w:hideMark/>
          </w:tcPr>
          <w:p w14:paraId="323E103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08</w:t>
            </w:r>
          </w:p>
        </w:tc>
        <w:tc>
          <w:tcPr>
            <w:tcW w:w="426" w:type="dxa"/>
            <w:tcBorders>
              <w:top w:val="nil"/>
              <w:left w:val="nil"/>
              <w:bottom w:val="single" w:sz="4" w:space="0" w:color="auto"/>
              <w:right w:val="single" w:sz="4" w:space="0" w:color="auto"/>
            </w:tcBorders>
            <w:shd w:val="clear" w:color="auto" w:fill="auto"/>
            <w:noWrap/>
            <w:vAlign w:val="center"/>
            <w:hideMark/>
          </w:tcPr>
          <w:p w14:paraId="1201FAB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w:t>
            </w:r>
          </w:p>
        </w:tc>
        <w:tc>
          <w:tcPr>
            <w:tcW w:w="565" w:type="dxa"/>
            <w:tcBorders>
              <w:top w:val="nil"/>
              <w:left w:val="nil"/>
              <w:bottom w:val="single" w:sz="4" w:space="0" w:color="auto"/>
              <w:right w:val="single" w:sz="4" w:space="0" w:color="auto"/>
            </w:tcBorders>
            <w:shd w:val="clear" w:color="auto" w:fill="auto"/>
            <w:noWrap/>
            <w:vAlign w:val="center"/>
            <w:hideMark/>
          </w:tcPr>
          <w:p w14:paraId="70FCBA7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2A8A3B9A"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19,0</w:t>
            </w:r>
          </w:p>
        </w:tc>
        <w:tc>
          <w:tcPr>
            <w:tcW w:w="1140" w:type="dxa"/>
            <w:tcBorders>
              <w:top w:val="nil"/>
              <w:left w:val="nil"/>
              <w:bottom w:val="single" w:sz="4" w:space="0" w:color="auto"/>
              <w:right w:val="single" w:sz="4" w:space="0" w:color="auto"/>
            </w:tcBorders>
            <w:shd w:val="clear" w:color="auto" w:fill="auto"/>
            <w:noWrap/>
            <w:vAlign w:val="center"/>
            <w:hideMark/>
          </w:tcPr>
          <w:p w14:paraId="141D4ACE"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19,0</w:t>
            </w:r>
          </w:p>
        </w:tc>
        <w:tc>
          <w:tcPr>
            <w:tcW w:w="1180" w:type="dxa"/>
            <w:tcBorders>
              <w:top w:val="nil"/>
              <w:left w:val="nil"/>
              <w:bottom w:val="single" w:sz="4" w:space="0" w:color="auto"/>
              <w:right w:val="single" w:sz="4" w:space="0" w:color="auto"/>
            </w:tcBorders>
            <w:shd w:val="clear" w:color="auto" w:fill="auto"/>
            <w:noWrap/>
            <w:vAlign w:val="center"/>
            <w:hideMark/>
          </w:tcPr>
          <w:p w14:paraId="42CB7BBB"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19,0</w:t>
            </w:r>
          </w:p>
        </w:tc>
      </w:tr>
      <w:tr w:rsidR="002A5EE8" w:rsidRPr="002A5EE8" w14:paraId="13ECFEBA"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795CE2DC"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Формирование системы материального и нематериального стимулирования муниципальных служащих, служащих и выборных должностных лиц к эффективному достижению качественных конечных результатов профессиональной служебной деятельности</w:t>
            </w:r>
          </w:p>
        </w:tc>
        <w:tc>
          <w:tcPr>
            <w:tcW w:w="1417" w:type="dxa"/>
            <w:tcBorders>
              <w:top w:val="nil"/>
              <w:left w:val="nil"/>
              <w:bottom w:val="single" w:sz="4" w:space="0" w:color="auto"/>
              <w:right w:val="single" w:sz="4" w:space="0" w:color="auto"/>
            </w:tcBorders>
            <w:shd w:val="clear" w:color="auto" w:fill="auto"/>
            <w:noWrap/>
            <w:vAlign w:val="center"/>
            <w:hideMark/>
          </w:tcPr>
          <w:p w14:paraId="7B78053C"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090 05 00000</w:t>
            </w:r>
          </w:p>
        </w:tc>
        <w:tc>
          <w:tcPr>
            <w:tcW w:w="425" w:type="dxa"/>
            <w:tcBorders>
              <w:top w:val="nil"/>
              <w:left w:val="nil"/>
              <w:bottom w:val="single" w:sz="4" w:space="0" w:color="auto"/>
              <w:right w:val="single" w:sz="4" w:space="0" w:color="auto"/>
            </w:tcBorders>
            <w:shd w:val="clear" w:color="auto" w:fill="auto"/>
            <w:noWrap/>
            <w:vAlign w:val="center"/>
            <w:hideMark/>
          </w:tcPr>
          <w:p w14:paraId="466DBD9E"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426" w:type="dxa"/>
            <w:tcBorders>
              <w:top w:val="nil"/>
              <w:left w:val="nil"/>
              <w:bottom w:val="single" w:sz="4" w:space="0" w:color="auto"/>
              <w:right w:val="single" w:sz="4" w:space="0" w:color="auto"/>
            </w:tcBorders>
            <w:shd w:val="clear" w:color="auto" w:fill="auto"/>
            <w:noWrap/>
            <w:vAlign w:val="center"/>
            <w:hideMark/>
          </w:tcPr>
          <w:p w14:paraId="7B1022BF"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3511FD1D"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E28019A"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300,0</w:t>
            </w:r>
          </w:p>
        </w:tc>
        <w:tc>
          <w:tcPr>
            <w:tcW w:w="1140" w:type="dxa"/>
            <w:tcBorders>
              <w:top w:val="nil"/>
              <w:left w:val="nil"/>
              <w:bottom w:val="single" w:sz="4" w:space="0" w:color="auto"/>
              <w:right w:val="single" w:sz="4" w:space="0" w:color="auto"/>
            </w:tcBorders>
            <w:shd w:val="clear" w:color="auto" w:fill="auto"/>
            <w:noWrap/>
            <w:vAlign w:val="center"/>
            <w:hideMark/>
          </w:tcPr>
          <w:p w14:paraId="2FD23009"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300,0</w:t>
            </w:r>
          </w:p>
        </w:tc>
        <w:tc>
          <w:tcPr>
            <w:tcW w:w="1180" w:type="dxa"/>
            <w:tcBorders>
              <w:top w:val="nil"/>
              <w:left w:val="nil"/>
              <w:bottom w:val="single" w:sz="4" w:space="0" w:color="auto"/>
              <w:right w:val="single" w:sz="4" w:space="0" w:color="auto"/>
            </w:tcBorders>
            <w:shd w:val="clear" w:color="auto" w:fill="auto"/>
            <w:noWrap/>
            <w:vAlign w:val="center"/>
            <w:hideMark/>
          </w:tcPr>
          <w:p w14:paraId="2D89A0DD"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300,0</w:t>
            </w:r>
          </w:p>
        </w:tc>
      </w:tr>
      <w:tr w:rsidR="002A5EE8" w:rsidRPr="002A5EE8" w14:paraId="74865722"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05F4E124"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auto" w:fill="auto"/>
            <w:noWrap/>
            <w:vAlign w:val="center"/>
            <w:hideMark/>
          </w:tcPr>
          <w:p w14:paraId="1E6DE511"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090 05 00000</w:t>
            </w:r>
          </w:p>
        </w:tc>
        <w:tc>
          <w:tcPr>
            <w:tcW w:w="425" w:type="dxa"/>
            <w:tcBorders>
              <w:top w:val="nil"/>
              <w:left w:val="nil"/>
              <w:bottom w:val="single" w:sz="4" w:space="0" w:color="auto"/>
              <w:right w:val="single" w:sz="4" w:space="0" w:color="auto"/>
            </w:tcBorders>
            <w:shd w:val="clear" w:color="auto" w:fill="auto"/>
            <w:noWrap/>
            <w:vAlign w:val="center"/>
            <w:hideMark/>
          </w:tcPr>
          <w:p w14:paraId="78F97F7C"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169CAEBC"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13E83159"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DB9EF02"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300,0</w:t>
            </w:r>
          </w:p>
        </w:tc>
        <w:tc>
          <w:tcPr>
            <w:tcW w:w="1140" w:type="dxa"/>
            <w:tcBorders>
              <w:top w:val="nil"/>
              <w:left w:val="nil"/>
              <w:bottom w:val="single" w:sz="4" w:space="0" w:color="auto"/>
              <w:right w:val="single" w:sz="4" w:space="0" w:color="auto"/>
            </w:tcBorders>
            <w:shd w:val="clear" w:color="auto" w:fill="auto"/>
            <w:noWrap/>
            <w:vAlign w:val="center"/>
            <w:hideMark/>
          </w:tcPr>
          <w:p w14:paraId="71130B19"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300,0</w:t>
            </w:r>
          </w:p>
        </w:tc>
        <w:tc>
          <w:tcPr>
            <w:tcW w:w="1180" w:type="dxa"/>
            <w:tcBorders>
              <w:top w:val="nil"/>
              <w:left w:val="nil"/>
              <w:bottom w:val="single" w:sz="4" w:space="0" w:color="auto"/>
              <w:right w:val="single" w:sz="4" w:space="0" w:color="auto"/>
            </w:tcBorders>
            <w:shd w:val="clear" w:color="auto" w:fill="auto"/>
            <w:noWrap/>
            <w:vAlign w:val="center"/>
            <w:hideMark/>
          </w:tcPr>
          <w:p w14:paraId="029DA317"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300,0</w:t>
            </w:r>
          </w:p>
        </w:tc>
      </w:tr>
      <w:tr w:rsidR="002A5EE8" w:rsidRPr="002A5EE8" w14:paraId="0E5A78DE"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0C9B2E1"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Другие общегосударственные вопросы</w:t>
            </w:r>
          </w:p>
        </w:tc>
        <w:tc>
          <w:tcPr>
            <w:tcW w:w="1417" w:type="dxa"/>
            <w:tcBorders>
              <w:top w:val="nil"/>
              <w:left w:val="nil"/>
              <w:bottom w:val="single" w:sz="4" w:space="0" w:color="auto"/>
              <w:right w:val="single" w:sz="4" w:space="0" w:color="auto"/>
            </w:tcBorders>
            <w:shd w:val="clear" w:color="auto" w:fill="auto"/>
            <w:noWrap/>
            <w:vAlign w:val="center"/>
            <w:hideMark/>
          </w:tcPr>
          <w:p w14:paraId="34E05880"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090 05 00000</w:t>
            </w:r>
          </w:p>
        </w:tc>
        <w:tc>
          <w:tcPr>
            <w:tcW w:w="425" w:type="dxa"/>
            <w:tcBorders>
              <w:top w:val="nil"/>
              <w:left w:val="nil"/>
              <w:bottom w:val="single" w:sz="4" w:space="0" w:color="auto"/>
              <w:right w:val="single" w:sz="4" w:space="0" w:color="auto"/>
            </w:tcBorders>
            <w:shd w:val="clear" w:color="auto" w:fill="auto"/>
            <w:noWrap/>
            <w:vAlign w:val="center"/>
            <w:hideMark/>
          </w:tcPr>
          <w:p w14:paraId="1DAFFC85"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037741E0"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13</w:t>
            </w:r>
          </w:p>
        </w:tc>
        <w:tc>
          <w:tcPr>
            <w:tcW w:w="565" w:type="dxa"/>
            <w:tcBorders>
              <w:top w:val="nil"/>
              <w:left w:val="nil"/>
              <w:bottom w:val="single" w:sz="4" w:space="0" w:color="auto"/>
              <w:right w:val="single" w:sz="4" w:space="0" w:color="auto"/>
            </w:tcBorders>
            <w:shd w:val="clear" w:color="auto" w:fill="auto"/>
            <w:noWrap/>
            <w:vAlign w:val="center"/>
            <w:hideMark/>
          </w:tcPr>
          <w:p w14:paraId="1126F3C3"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1E623AF6"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300,0</w:t>
            </w:r>
          </w:p>
        </w:tc>
        <w:tc>
          <w:tcPr>
            <w:tcW w:w="1140" w:type="dxa"/>
            <w:tcBorders>
              <w:top w:val="nil"/>
              <w:left w:val="nil"/>
              <w:bottom w:val="single" w:sz="4" w:space="0" w:color="auto"/>
              <w:right w:val="single" w:sz="4" w:space="0" w:color="auto"/>
            </w:tcBorders>
            <w:shd w:val="clear" w:color="auto" w:fill="auto"/>
            <w:noWrap/>
            <w:vAlign w:val="center"/>
            <w:hideMark/>
          </w:tcPr>
          <w:p w14:paraId="397CAEE8"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300,0</w:t>
            </w:r>
          </w:p>
        </w:tc>
        <w:tc>
          <w:tcPr>
            <w:tcW w:w="1180" w:type="dxa"/>
            <w:tcBorders>
              <w:top w:val="nil"/>
              <w:left w:val="nil"/>
              <w:bottom w:val="single" w:sz="4" w:space="0" w:color="auto"/>
              <w:right w:val="single" w:sz="4" w:space="0" w:color="auto"/>
            </w:tcBorders>
            <w:shd w:val="clear" w:color="auto" w:fill="auto"/>
            <w:noWrap/>
            <w:vAlign w:val="center"/>
            <w:hideMark/>
          </w:tcPr>
          <w:p w14:paraId="7F4ED551"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300,0</w:t>
            </w:r>
          </w:p>
        </w:tc>
      </w:tr>
      <w:tr w:rsidR="002A5EE8" w:rsidRPr="002A5EE8" w14:paraId="26A9143F"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3FDB9A9D"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 xml:space="preserve">Реализация мероприятий программы </w:t>
            </w:r>
          </w:p>
        </w:tc>
        <w:tc>
          <w:tcPr>
            <w:tcW w:w="1417" w:type="dxa"/>
            <w:tcBorders>
              <w:top w:val="nil"/>
              <w:left w:val="nil"/>
              <w:bottom w:val="single" w:sz="4" w:space="0" w:color="auto"/>
              <w:right w:val="single" w:sz="4" w:space="0" w:color="auto"/>
            </w:tcBorders>
            <w:shd w:val="clear" w:color="auto" w:fill="auto"/>
            <w:noWrap/>
            <w:vAlign w:val="center"/>
            <w:hideMark/>
          </w:tcPr>
          <w:p w14:paraId="66C75B3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090 05 40090</w:t>
            </w:r>
          </w:p>
        </w:tc>
        <w:tc>
          <w:tcPr>
            <w:tcW w:w="425" w:type="dxa"/>
            <w:tcBorders>
              <w:top w:val="nil"/>
              <w:left w:val="nil"/>
              <w:bottom w:val="single" w:sz="4" w:space="0" w:color="auto"/>
              <w:right w:val="single" w:sz="4" w:space="0" w:color="auto"/>
            </w:tcBorders>
            <w:shd w:val="clear" w:color="auto" w:fill="auto"/>
            <w:noWrap/>
            <w:vAlign w:val="center"/>
            <w:hideMark/>
          </w:tcPr>
          <w:p w14:paraId="09023EB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362BE89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13</w:t>
            </w:r>
          </w:p>
        </w:tc>
        <w:tc>
          <w:tcPr>
            <w:tcW w:w="565" w:type="dxa"/>
            <w:tcBorders>
              <w:top w:val="nil"/>
              <w:left w:val="nil"/>
              <w:bottom w:val="single" w:sz="4" w:space="0" w:color="auto"/>
              <w:right w:val="single" w:sz="4" w:space="0" w:color="auto"/>
            </w:tcBorders>
            <w:shd w:val="clear" w:color="auto" w:fill="auto"/>
            <w:noWrap/>
            <w:vAlign w:val="center"/>
            <w:hideMark/>
          </w:tcPr>
          <w:p w14:paraId="4D87A07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7247987"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300,0</w:t>
            </w:r>
          </w:p>
        </w:tc>
        <w:tc>
          <w:tcPr>
            <w:tcW w:w="1140" w:type="dxa"/>
            <w:tcBorders>
              <w:top w:val="nil"/>
              <w:left w:val="nil"/>
              <w:bottom w:val="single" w:sz="4" w:space="0" w:color="auto"/>
              <w:right w:val="single" w:sz="4" w:space="0" w:color="auto"/>
            </w:tcBorders>
            <w:shd w:val="clear" w:color="auto" w:fill="auto"/>
            <w:noWrap/>
            <w:vAlign w:val="center"/>
            <w:hideMark/>
          </w:tcPr>
          <w:p w14:paraId="7D5730FE"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300,0</w:t>
            </w:r>
          </w:p>
        </w:tc>
        <w:tc>
          <w:tcPr>
            <w:tcW w:w="1180" w:type="dxa"/>
            <w:tcBorders>
              <w:top w:val="nil"/>
              <w:left w:val="nil"/>
              <w:bottom w:val="single" w:sz="4" w:space="0" w:color="auto"/>
              <w:right w:val="single" w:sz="4" w:space="0" w:color="auto"/>
            </w:tcBorders>
            <w:shd w:val="clear" w:color="auto" w:fill="auto"/>
            <w:noWrap/>
            <w:vAlign w:val="center"/>
            <w:hideMark/>
          </w:tcPr>
          <w:p w14:paraId="14FF7145"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300,0</w:t>
            </w:r>
          </w:p>
        </w:tc>
      </w:tr>
      <w:tr w:rsidR="002A5EE8" w:rsidRPr="002A5EE8" w14:paraId="691B36A0"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3F7A86DC"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center"/>
            <w:hideMark/>
          </w:tcPr>
          <w:p w14:paraId="5A9474D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090 05 40090</w:t>
            </w:r>
          </w:p>
        </w:tc>
        <w:tc>
          <w:tcPr>
            <w:tcW w:w="425" w:type="dxa"/>
            <w:tcBorders>
              <w:top w:val="nil"/>
              <w:left w:val="nil"/>
              <w:bottom w:val="single" w:sz="4" w:space="0" w:color="auto"/>
              <w:right w:val="single" w:sz="4" w:space="0" w:color="auto"/>
            </w:tcBorders>
            <w:shd w:val="clear" w:color="auto" w:fill="auto"/>
            <w:noWrap/>
            <w:vAlign w:val="center"/>
            <w:hideMark/>
          </w:tcPr>
          <w:p w14:paraId="0C52806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54146FF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13</w:t>
            </w:r>
          </w:p>
        </w:tc>
        <w:tc>
          <w:tcPr>
            <w:tcW w:w="565" w:type="dxa"/>
            <w:tcBorders>
              <w:top w:val="nil"/>
              <w:left w:val="nil"/>
              <w:bottom w:val="single" w:sz="4" w:space="0" w:color="auto"/>
              <w:right w:val="single" w:sz="4" w:space="0" w:color="auto"/>
            </w:tcBorders>
            <w:shd w:val="clear" w:color="auto" w:fill="auto"/>
            <w:noWrap/>
            <w:vAlign w:val="center"/>
            <w:hideMark/>
          </w:tcPr>
          <w:p w14:paraId="2F1754C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2D1D3E0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300,0</w:t>
            </w:r>
          </w:p>
        </w:tc>
        <w:tc>
          <w:tcPr>
            <w:tcW w:w="1140" w:type="dxa"/>
            <w:tcBorders>
              <w:top w:val="nil"/>
              <w:left w:val="nil"/>
              <w:bottom w:val="single" w:sz="4" w:space="0" w:color="auto"/>
              <w:right w:val="single" w:sz="4" w:space="0" w:color="auto"/>
            </w:tcBorders>
            <w:shd w:val="clear" w:color="auto" w:fill="auto"/>
            <w:noWrap/>
            <w:vAlign w:val="center"/>
            <w:hideMark/>
          </w:tcPr>
          <w:p w14:paraId="55E14831"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300,0</w:t>
            </w:r>
          </w:p>
        </w:tc>
        <w:tc>
          <w:tcPr>
            <w:tcW w:w="1180" w:type="dxa"/>
            <w:tcBorders>
              <w:top w:val="nil"/>
              <w:left w:val="nil"/>
              <w:bottom w:val="single" w:sz="4" w:space="0" w:color="auto"/>
              <w:right w:val="single" w:sz="4" w:space="0" w:color="auto"/>
            </w:tcBorders>
            <w:shd w:val="clear" w:color="auto" w:fill="auto"/>
            <w:noWrap/>
            <w:vAlign w:val="center"/>
            <w:hideMark/>
          </w:tcPr>
          <w:p w14:paraId="3E9B5BB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300,0</w:t>
            </w:r>
          </w:p>
        </w:tc>
      </w:tr>
      <w:tr w:rsidR="002A5EE8" w:rsidRPr="002A5EE8" w14:paraId="3F6F7746"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540B9794"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 xml:space="preserve">Популяризация ТОС на территории Старорусского муниципального района </w:t>
            </w:r>
          </w:p>
        </w:tc>
        <w:tc>
          <w:tcPr>
            <w:tcW w:w="1417" w:type="dxa"/>
            <w:tcBorders>
              <w:top w:val="nil"/>
              <w:left w:val="nil"/>
              <w:bottom w:val="single" w:sz="4" w:space="0" w:color="auto"/>
              <w:right w:val="single" w:sz="4" w:space="0" w:color="auto"/>
            </w:tcBorders>
            <w:shd w:val="clear" w:color="auto" w:fill="auto"/>
            <w:noWrap/>
            <w:vAlign w:val="center"/>
            <w:hideMark/>
          </w:tcPr>
          <w:p w14:paraId="5BC2E17B"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090 07 00000</w:t>
            </w:r>
          </w:p>
        </w:tc>
        <w:tc>
          <w:tcPr>
            <w:tcW w:w="425" w:type="dxa"/>
            <w:tcBorders>
              <w:top w:val="nil"/>
              <w:left w:val="nil"/>
              <w:bottom w:val="single" w:sz="4" w:space="0" w:color="auto"/>
              <w:right w:val="single" w:sz="4" w:space="0" w:color="auto"/>
            </w:tcBorders>
            <w:shd w:val="clear" w:color="auto" w:fill="auto"/>
            <w:noWrap/>
            <w:vAlign w:val="center"/>
            <w:hideMark/>
          </w:tcPr>
          <w:p w14:paraId="5E5107EB"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65A9B336"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13</w:t>
            </w:r>
          </w:p>
        </w:tc>
        <w:tc>
          <w:tcPr>
            <w:tcW w:w="565" w:type="dxa"/>
            <w:tcBorders>
              <w:top w:val="nil"/>
              <w:left w:val="nil"/>
              <w:bottom w:val="single" w:sz="4" w:space="0" w:color="auto"/>
              <w:right w:val="single" w:sz="4" w:space="0" w:color="auto"/>
            </w:tcBorders>
            <w:shd w:val="clear" w:color="auto" w:fill="auto"/>
            <w:noWrap/>
            <w:vAlign w:val="center"/>
            <w:hideMark/>
          </w:tcPr>
          <w:p w14:paraId="3A4D0D96"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90F0DB5"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615,0</w:t>
            </w:r>
          </w:p>
        </w:tc>
        <w:tc>
          <w:tcPr>
            <w:tcW w:w="1140" w:type="dxa"/>
            <w:tcBorders>
              <w:top w:val="nil"/>
              <w:left w:val="nil"/>
              <w:bottom w:val="single" w:sz="4" w:space="0" w:color="auto"/>
              <w:right w:val="single" w:sz="4" w:space="0" w:color="auto"/>
            </w:tcBorders>
            <w:shd w:val="clear" w:color="auto" w:fill="auto"/>
            <w:noWrap/>
            <w:vAlign w:val="center"/>
            <w:hideMark/>
          </w:tcPr>
          <w:p w14:paraId="118DA6E8"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615,0</w:t>
            </w:r>
          </w:p>
        </w:tc>
        <w:tc>
          <w:tcPr>
            <w:tcW w:w="1180" w:type="dxa"/>
            <w:tcBorders>
              <w:top w:val="nil"/>
              <w:left w:val="nil"/>
              <w:bottom w:val="single" w:sz="4" w:space="0" w:color="auto"/>
              <w:right w:val="single" w:sz="4" w:space="0" w:color="auto"/>
            </w:tcBorders>
            <w:shd w:val="clear" w:color="auto" w:fill="auto"/>
            <w:noWrap/>
            <w:vAlign w:val="center"/>
            <w:hideMark/>
          </w:tcPr>
          <w:p w14:paraId="0248D712"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615,0</w:t>
            </w:r>
          </w:p>
        </w:tc>
      </w:tr>
      <w:tr w:rsidR="002A5EE8" w:rsidRPr="002A5EE8" w14:paraId="5C853D38"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323F98F1"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Другие общегосударственные вопросы</w:t>
            </w:r>
          </w:p>
        </w:tc>
        <w:tc>
          <w:tcPr>
            <w:tcW w:w="1417" w:type="dxa"/>
            <w:tcBorders>
              <w:top w:val="nil"/>
              <w:left w:val="nil"/>
              <w:bottom w:val="single" w:sz="4" w:space="0" w:color="auto"/>
              <w:right w:val="single" w:sz="4" w:space="0" w:color="auto"/>
            </w:tcBorders>
            <w:shd w:val="clear" w:color="auto" w:fill="auto"/>
            <w:noWrap/>
            <w:vAlign w:val="center"/>
            <w:hideMark/>
          </w:tcPr>
          <w:p w14:paraId="4CDB1E3B"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090 07 00000</w:t>
            </w:r>
          </w:p>
        </w:tc>
        <w:tc>
          <w:tcPr>
            <w:tcW w:w="425" w:type="dxa"/>
            <w:tcBorders>
              <w:top w:val="nil"/>
              <w:left w:val="nil"/>
              <w:bottom w:val="single" w:sz="4" w:space="0" w:color="auto"/>
              <w:right w:val="single" w:sz="4" w:space="0" w:color="auto"/>
            </w:tcBorders>
            <w:shd w:val="clear" w:color="auto" w:fill="auto"/>
            <w:noWrap/>
            <w:vAlign w:val="center"/>
            <w:hideMark/>
          </w:tcPr>
          <w:p w14:paraId="0D239E9E"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2A88DD6E"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13</w:t>
            </w:r>
          </w:p>
        </w:tc>
        <w:tc>
          <w:tcPr>
            <w:tcW w:w="565" w:type="dxa"/>
            <w:tcBorders>
              <w:top w:val="nil"/>
              <w:left w:val="nil"/>
              <w:bottom w:val="single" w:sz="4" w:space="0" w:color="auto"/>
              <w:right w:val="single" w:sz="4" w:space="0" w:color="auto"/>
            </w:tcBorders>
            <w:shd w:val="clear" w:color="auto" w:fill="auto"/>
            <w:noWrap/>
            <w:vAlign w:val="center"/>
            <w:hideMark/>
          </w:tcPr>
          <w:p w14:paraId="5FA38A1E"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1FF693D7"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615,0</w:t>
            </w:r>
          </w:p>
        </w:tc>
        <w:tc>
          <w:tcPr>
            <w:tcW w:w="1140" w:type="dxa"/>
            <w:tcBorders>
              <w:top w:val="nil"/>
              <w:left w:val="nil"/>
              <w:bottom w:val="single" w:sz="4" w:space="0" w:color="auto"/>
              <w:right w:val="single" w:sz="4" w:space="0" w:color="auto"/>
            </w:tcBorders>
            <w:shd w:val="clear" w:color="auto" w:fill="auto"/>
            <w:noWrap/>
            <w:vAlign w:val="center"/>
            <w:hideMark/>
          </w:tcPr>
          <w:p w14:paraId="51926B02"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615,0</w:t>
            </w:r>
          </w:p>
        </w:tc>
        <w:tc>
          <w:tcPr>
            <w:tcW w:w="1180" w:type="dxa"/>
            <w:tcBorders>
              <w:top w:val="nil"/>
              <w:left w:val="nil"/>
              <w:bottom w:val="single" w:sz="4" w:space="0" w:color="auto"/>
              <w:right w:val="single" w:sz="4" w:space="0" w:color="auto"/>
            </w:tcBorders>
            <w:shd w:val="clear" w:color="auto" w:fill="auto"/>
            <w:noWrap/>
            <w:vAlign w:val="center"/>
            <w:hideMark/>
          </w:tcPr>
          <w:p w14:paraId="792005A3"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615,0</w:t>
            </w:r>
          </w:p>
        </w:tc>
      </w:tr>
      <w:tr w:rsidR="002A5EE8" w:rsidRPr="002A5EE8" w14:paraId="2821A429"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7E8A62AF"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 xml:space="preserve">Реализация мероприятий программы </w:t>
            </w:r>
          </w:p>
        </w:tc>
        <w:tc>
          <w:tcPr>
            <w:tcW w:w="1417" w:type="dxa"/>
            <w:tcBorders>
              <w:top w:val="nil"/>
              <w:left w:val="nil"/>
              <w:bottom w:val="single" w:sz="4" w:space="0" w:color="auto"/>
              <w:right w:val="single" w:sz="4" w:space="0" w:color="auto"/>
            </w:tcBorders>
            <w:shd w:val="clear" w:color="auto" w:fill="auto"/>
            <w:noWrap/>
            <w:vAlign w:val="center"/>
            <w:hideMark/>
          </w:tcPr>
          <w:p w14:paraId="1DF8CF8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090 07 40090</w:t>
            </w:r>
          </w:p>
        </w:tc>
        <w:tc>
          <w:tcPr>
            <w:tcW w:w="425" w:type="dxa"/>
            <w:tcBorders>
              <w:top w:val="nil"/>
              <w:left w:val="nil"/>
              <w:bottom w:val="single" w:sz="4" w:space="0" w:color="auto"/>
              <w:right w:val="single" w:sz="4" w:space="0" w:color="auto"/>
            </w:tcBorders>
            <w:shd w:val="clear" w:color="auto" w:fill="auto"/>
            <w:noWrap/>
            <w:vAlign w:val="center"/>
            <w:hideMark/>
          </w:tcPr>
          <w:p w14:paraId="6D3D727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695DEB1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13</w:t>
            </w:r>
          </w:p>
        </w:tc>
        <w:tc>
          <w:tcPr>
            <w:tcW w:w="565" w:type="dxa"/>
            <w:tcBorders>
              <w:top w:val="nil"/>
              <w:left w:val="nil"/>
              <w:bottom w:val="single" w:sz="4" w:space="0" w:color="auto"/>
              <w:right w:val="single" w:sz="4" w:space="0" w:color="auto"/>
            </w:tcBorders>
            <w:shd w:val="clear" w:color="auto" w:fill="auto"/>
            <w:noWrap/>
            <w:vAlign w:val="center"/>
            <w:hideMark/>
          </w:tcPr>
          <w:p w14:paraId="5310CED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6DCB147"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15,0</w:t>
            </w:r>
          </w:p>
        </w:tc>
        <w:tc>
          <w:tcPr>
            <w:tcW w:w="1140" w:type="dxa"/>
            <w:tcBorders>
              <w:top w:val="nil"/>
              <w:left w:val="nil"/>
              <w:bottom w:val="single" w:sz="4" w:space="0" w:color="auto"/>
              <w:right w:val="single" w:sz="4" w:space="0" w:color="auto"/>
            </w:tcBorders>
            <w:shd w:val="clear" w:color="auto" w:fill="auto"/>
            <w:noWrap/>
            <w:vAlign w:val="center"/>
            <w:hideMark/>
          </w:tcPr>
          <w:p w14:paraId="1B89C517"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615,0</w:t>
            </w:r>
          </w:p>
        </w:tc>
        <w:tc>
          <w:tcPr>
            <w:tcW w:w="1180" w:type="dxa"/>
            <w:tcBorders>
              <w:top w:val="nil"/>
              <w:left w:val="nil"/>
              <w:bottom w:val="single" w:sz="4" w:space="0" w:color="auto"/>
              <w:right w:val="single" w:sz="4" w:space="0" w:color="auto"/>
            </w:tcBorders>
            <w:shd w:val="clear" w:color="auto" w:fill="auto"/>
            <w:noWrap/>
            <w:vAlign w:val="center"/>
            <w:hideMark/>
          </w:tcPr>
          <w:p w14:paraId="0F5AC419"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615,0</w:t>
            </w:r>
          </w:p>
        </w:tc>
      </w:tr>
      <w:tr w:rsidR="002A5EE8" w:rsidRPr="002A5EE8" w14:paraId="36FDD8A8"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2DA391C3"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center"/>
            <w:hideMark/>
          </w:tcPr>
          <w:p w14:paraId="771BA9A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090 07 40090</w:t>
            </w:r>
          </w:p>
        </w:tc>
        <w:tc>
          <w:tcPr>
            <w:tcW w:w="425" w:type="dxa"/>
            <w:tcBorders>
              <w:top w:val="nil"/>
              <w:left w:val="nil"/>
              <w:bottom w:val="single" w:sz="4" w:space="0" w:color="auto"/>
              <w:right w:val="single" w:sz="4" w:space="0" w:color="auto"/>
            </w:tcBorders>
            <w:shd w:val="clear" w:color="auto" w:fill="auto"/>
            <w:noWrap/>
            <w:vAlign w:val="center"/>
            <w:hideMark/>
          </w:tcPr>
          <w:p w14:paraId="7B482DE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1B15E6A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13</w:t>
            </w:r>
          </w:p>
        </w:tc>
        <w:tc>
          <w:tcPr>
            <w:tcW w:w="565" w:type="dxa"/>
            <w:tcBorders>
              <w:top w:val="nil"/>
              <w:left w:val="nil"/>
              <w:bottom w:val="single" w:sz="4" w:space="0" w:color="auto"/>
              <w:right w:val="single" w:sz="4" w:space="0" w:color="auto"/>
            </w:tcBorders>
            <w:shd w:val="clear" w:color="auto" w:fill="auto"/>
            <w:noWrap/>
            <w:vAlign w:val="center"/>
            <w:hideMark/>
          </w:tcPr>
          <w:p w14:paraId="323DCE7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08265724"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15,0</w:t>
            </w:r>
          </w:p>
        </w:tc>
        <w:tc>
          <w:tcPr>
            <w:tcW w:w="1140" w:type="dxa"/>
            <w:tcBorders>
              <w:top w:val="nil"/>
              <w:left w:val="nil"/>
              <w:bottom w:val="single" w:sz="4" w:space="0" w:color="auto"/>
              <w:right w:val="single" w:sz="4" w:space="0" w:color="auto"/>
            </w:tcBorders>
            <w:shd w:val="clear" w:color="auto" w:fill="auto"/>
            <w:noWrap/>
            <w:vAlign w:val="center"/>
            <w:hideMark/>
          </w:tcPr>
          <w:p w14:paraId="41E9C47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615,0</w:t>
            </w:r>
          </w:p>
        </w:tc>
        <w:tc>
          <w:tcPr>
            <w:tcW w:w="1180" w:type="dxa"/>
            <w:tcBorders>
              <w:top w:val="nil"/>
              <w:left w:val="nil"/>
              <w:bottom w:val="single" w:sz="4" w:space="0" w:color="auto"/>
              <w:right w:val="single" w:sz="4" w:space="0" w:color="auto"/>
            </w:tcBorders>
            <w:shd w:val="clear" w:color="auto" w:fill="auto"/>
            <w:noWrap/>
            <w:vAlign w:val="center"/>
            <w:hideMark/>
          </w:tcPr>
          <w:p w14:paraId="4023C308"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615,0</w:t>
            </w:r>
          </w:p>
        </w:tc>
      </w:tr>
      <w:tr w:rsidR="002A5EE8" w:rsidRPr="002A5EE8" w14:paraId="2BB2BA94"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436D7B33"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Иные межбюджетные трансферты бюджетам городского и сельских поселений- победителям ежегодного конкурса «Лучшее территориальное общественное самоуправление Старорусского муниципального района»</w:t>
            </w:r>
          </w:p>
        </w:tc>
        <w:tc>
          <w:tcPr>
            <w:tcW w:w="1417" w:type="dxa"/>
            <w:tcBorders>
              <w:top w:val="nil"/>
              <w:left w:val="nil"/>
              <w:bottom w:val="single" w:sz="4" w:space="0" w:color="auto"/>
              <w:right w:val="single" w:sz="4" w:space="0" w:color="auto"/>
            </w:tcBorders>
            <w:shd w:val="clear" w:color="auto" w:fill="auto"/>
            <w:noWrap/>
            <w:vAlign w:val="center"/>
            <w:hideMark/>
          </w:tcPr>
          <w:p w14:paraId="5A1C290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090 07 40780</w:t>
            </w:r>
          </w:p>
        </w:tc>
        <w:tc>
          <w:tcPr>
            <w:tcW w:w="425" w:type="dxa"/>
            <w:tcBorders>
              <w:top w:val="nil"/>
              <w:left w:val="nil"/>
              <w:bottom w:val="single" w:sz="4" w:space="0" w:color="auto"/>
              <w:right w:val="single" w:sz="4" w:space="0" w:color="auto"/>
            </w:tcBorders>
            <w:shd w:val="clear" w:color="auto" w:fill="auto"/>
            <w:noWrap/>
            <w:vAlign w:val="center"/>
            <w:hideMark/>
          </w:tcPr>
          <w:p w14:paraId="055E885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16A0940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13</w:t>
            </w:r>
          </w:p>
        </w:tc>
        <w:tc>
          <w:tcPr>
            <w:tcW w:w="565" w:type="dxa"/>
            <w:tcBorders>
              <w:top w:val="nil"/>
              <w:left w:val="nil"/>
              <w:bottom w:val="single" w:sz="4" w:space="0" w:color="auto"/>
              <w:right w:val="single" w:sz="4" w:space="0" w:color="auto"/>
            </w:tcBorders>
            <w:shd w:val="clear" w:color="auto" w:fill="auto"/>
            <w:noWrap/>
            <w:vAlign w:val="center"/>
            <w:hideMark/>
          </w:tcPr>
          <w:p w14:paraId="295B62A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1E55F0A"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600,0</w:t>
            </w:r>
          </w:p>
        </w:tc>
        <w:tc>
          <w:tcPr>
            <w:tcW w:w="1140" w:type="dxa"/>
            <w:tcBorders>
              <w:top w:val="nil"/>
              <w:left w:val="nil"/>
              <w:bottom w:val="single" w:sz="4" w:space="0" w:color="auto"/>
              <w:right w:val="single" w:sz="4" w:space="0" w:color="auto"/>
            </w:tcBorders>
            <w:shd w:val="clear" w:color="auto" w:fill="auto"/>
            <w:noWrap/>
            <w:vAlign w:val="center"/>
            <w:hideMark/>
          </w:tcPr>
          <w:p w14:paraId="477BD474"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14:paraId="74924D77"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r>
      <w:tr w:rsidR="002A5EE8" w:rsidRPr="002A5EE8" w14:paraId="7CD966C3"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02AC8C6C"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Иные межбюджетные трансферты</w:t>
            </w:r>
          </w:p>
        </w:tc>
        <w:tc>
          <w:tcPr>
            <w:tcW w:w="1417" w:type="dxa"/>
            <w:tcBorders>
              <w:top w:val="nil"/>
              <w:left w:val="nil"/>
              <w:bottom w:val="single" w:sz="4" w:space="0" w:color="auto"/>
              <w:right w:val="single" w:sz="4" w:space="0" w:color="auto"/>
            </w:tcBorders>
            <w:shd w:val="clear" w:color="auto" w:fill="auto"/>
            <w:noWrap/>
            <w:vAlign w:val="center"/>
            <w:hideMark/>
          </w:tcPr>
          <w:p w14:paraId="3093B7B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090 07 40780</w:t>
            </w:r>
          </w:p>
        </w:tc>
        <w:tc>
          <w:tcPr>
            <w:tcW w:w="425" w:type="dxa"/>
            <w:tcBorders>
              <w:top w:val="nil"/>
              <w:left w:val="nil"/>
              <w:bottom w:val="single" w:sz="4" w:space="0" w:color="auto"/>
              <w:right w:val="single" w:sz="4" w:space="0" w:color="auto"/>
            </w:tcBorders>
            <w:shd w:val="clear" w:color="auto" w:fill="auto"/>
            <w:noWrap/>
            <w:vAlign w:val="center"/>
            <w:hideMark/>
          </w:tcPr>
          <w:p w14:paraId="2DFCC9D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55D746F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13</w:t>
            </w:r>
          </w:p>
        </w:tc>
        <w:tc>
          <w:tcPr>
            <w:tcW w:w="565" w:type="dxa"/>
            <w:tcBorders>
              <w:top w:val="nil"/>
              <w:left w:val="nil"/>
              <w:bottom w:val="single" w:sz="4" w:space="0" w:color="auto"/>
              <w:right w:val="single" w:sz="4" w:space="0" w:color="auto"/>
            </w:tcBorders>
            <w:shd w:val="clear" w:color="auto" w:fill="auto"/>
            <w:noWrap/>
            <w:vAlign w:val="center"/>
            <w:hideMark/>
          </w:tcPr>
          <w:p w14:paraId="3EC97A9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540</w:t>
            </w:r>
          </w:p>
        </w:tc>
        <w:tc>
          <w:tcPr>
            <w:tcW w:w="1066" w:type="dxa"/>
            <w:tcBorders>
              <w:top w:val="nil"/>
              <w:left w:val="nil"/>
              <w:bottom w:val="single" w:sz="4" w:space="0" w:color="auto"/>
              <w:right w:val="single" w:sz="4" w:space="0" w:color="auto"/>
            </w:tcBorders>
            <w:shd w:val="clear" w:color="auto" w:fill="auto"/>
            <w:noWrap/>
            <w:vAlign w:val="center"/>
            <w:hideMark/>
          </w:tcPr>
          <w:p w14:paraId="5270FA6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600,0</w:t>
            </w:r>
          </w:p>
        </w:tc>
        <w:tc>
          <w:tcPr>
            <w:tcW w:w="1140" w:type="dxa"/>
            <w:tcBorders>
              <w:top w:val="nil"/>
              <w:left w:val="nil"/>
              <w:bottom w:val="single" w:sz="4" w:space="0" w:color="auto"/>
              <w:right w:val="single" w:sz="4" w:space="0" w:color="auto"/>
            </w:tcBorders>
            <w:shd w:val="clear" w:color="auto" w:fill="auto"/>
            <w:noWrap/>
            <w:vAlign w:val="center"/>
            <w:hideMark/>
          </w:tcPr>
          <w:p w14:paraId="53430B72"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14:paraId="4E1AFFF0"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r>
      <w:tr w:rsidR="002A5EE8" w:rsidRPr="002A5EE8" w14:paraId="51D470DE"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3B48391B"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1417" w:type="dxa"/>
            <w:tcBorders>
              <w:top w:val="nil"/>
              <w:left w:val="nil"/>
              <w:bottom w:val="single" w:sz="4" w:space="0" w:color="auto"/>
              <w:right w:val="single" w:sz="4" w:space="0" w:color="auto"/>
            </w:tcBorders>
            <w:shd w:val="clear" w:color="auto" w:fill="auto"/>
            <w:noWrap/>
            <w:vAlign w:val="center"/>
            <w:hideMark/>
          </w:tcPr>
          <w:p w14:paraId="5CC39ACC"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100 00 00000</w:t>
            </w:r>
          </w:p>
        </w:tc>
        <w:tc>
          <w:tcPr>
            <w:tcW w:w="425" w:type="dxa"/>
            <w:tcBorders>
              <w:top w:val="nil"/>
              <w:left w:val="nil"/>
              <w:bottom w:val="single" w:sz="4" w:space="0" w:color="auto"/>
              <w:right w:val="single" w:sz="4" w:space="0" w:color="auto"/>
            </w:tcBorders>
            <w:shd w:val="clear" w:color="auto" w:fill="auto"/>
            <w:noWrap/>
            <w:vAlign w:val="center"/>
            <w:hideMark/>
          </w:tcPr>
          <w:p w14:paraId="571663B7"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426" w:type="dxa"/>
            <w:tcBorders>
              <w:top w:val="nil"/>
              <w:left w:val="nil"/>
              <w:bottom w:val="single" w:sz="4" w:space="0" w:color="auto"/>
              <w:right w:val="single" w:sz="4" w:space="0" w:color="auto"/>
            </w:tcBorders>
            <w:shd w:val="clear" w:color="auto" w:fill="auto"/>
            <w:noWrap/>
            <w:vAlign w:val="center"/>
            <w:hideMark/>
          </w:tcPr>
          <w:p w14:paraId="10FC5AFF"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3C3B9140"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44008F5"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91208,2</w:t>
            </w:r>
          </w:p>
        </w:tc>
        <w:tc>
          <w:tcPr>
            <w:tcW w:w="1140" w:type="dxa"/>
            <w:tcBorders>
              <w:top w:val="nil"/>
              <w:left w:val="nil"/>
              <w:bottom w:val="single" w:sz="4" w:space="0" w:color="auto"/>
              <w:right w:val="single" w:sz="4" w:space="0" w:color="auto"/>
            </w:tcBorders>
            <w:shd w:val="clear" w:color="auto" w:fill="auto"/>
            <w:noWrap/>
            <w:vAlign w:val="center"/>
            <w:hideMark/>
          </w:tcPr>
          <w:p w14:paraId="37A48E7F"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75006,5</w:t>
            </w:r>
          </w:p>
        </w:tc>
        <w:tc>
          <w:tcPr>
            <w:tcW w:w="1180" w:type="dxa"/>
            <w:tcBorders>
              <w:top w:val="nil"/>
              <w:left w:val="nil"/>
              <w:bottom w:val="single" w:sz="4" w:space="0" w:color="auto"/>
              <w:right w:val="single" w:sz="4" w:space="0" w:color="auto"/>
            </w:tcBorders>
            <w:shd w:val="clear" w:color="auto" w:fill="auto"/>
            <w:noWrap/>
            <w:vAlign w:val="center"/>
            <w:hideMark/>
          </w:tcPr>
          <w:p w14:paraId="3EFB82C4"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73780,0</w:t>
            </w:r>
          </w:p>
        </w:tc>
      </w:tr>
      <w:tr w:rsidR="002A5EE8" w:rsidRPr="002A5EE8" w14:paraId="1AA88C0F"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5DFAE26B"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Старорусского муниципального района на 2022-2027 годы»</w:t>
            </w:r>
          </w:p>
        </w:tc>
        <w:tc>
          <w:tcPr>
            <w:tcW w:w="1417" w:type="dxa"/>
            <w:tcBorders>
              <w:top w:val="nil"/>
              <w:left w:val="nil"/>
              <w:bottom w:val="single" w:sz="4" w:space="0" w:color="auto"/>
              <w:right w:val="single" w:sz="4" w:space="0" w:color="auto"/>
            </w:tcBorders>
            <w:shd w:val="clear" w:color="auto" w:fill="auto"/>
            <w:noWrap/>
            <w:vAlign w:val="center"/>
            <w:hideMark/>
          </w:tcPr>
          <w:p w14:paraId="7CCD00AE"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101 00 00000</w:t>
            </w:r>
          </w:p>
        </w:tc>
        <w:tc>
          <w:tcPr>
            <w:tcW w:w="425" w:type="dxa"/>
            <w:tcBorders>
              <w:top w:val="nil"/>
              <w:left w:val="nil"/>
              <w:bottom w:val="single" w:sz="4" w:space="0" w:color="auto"/>
              <w:right w:val="single" w:sz="4" w:space="0" w:color="auto"/>
            </w:tcBorders>
            <w:shd w:val="clear" w:color="auto" w:fill="auto"/>
            <w:noWrap/>
            <w:vAlign w:val="center"/>
            <w:hideMark/>
          </w:tcPr>
          <w:p w14:paraId="5F9FFCEF"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426" w:type="dxa"/>
            <w:tcBorders>
              <w:top w:val="nil"/>
              <w:left w:val="nil"/>
              <w:bottom w:val="single" w:sz="4" w:space="0" w:color="auto"/>
              <w:right w:val="single" w:sz="4" w:space="0" w:color="auto"/>
            </w:tcBorders>
            <w:shd w:val="clear" w:color="auto" w:fill="auto"/>
            <w:noWrap/>
            <w:vAlign w:val="center"/>
            <w:hideMark/>
          </w:tcPr>
          <w:p w14:paraId="17B7420E"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6C6DD5C5"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CAED9BB"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9509,4</w:t>
            </w:r>
          </w:p>
        </w:tc>
        <w:tc>
          <w:tcPr>
            <w:tcW w:w="1140" w:type="dxa"/>
            <w:tcBorders>
              <w:top w:val="nil"/>
              <w:left w:val="nil"/>
              <w:bottom w:val="single" w:sz="4" w:space="0" w:color="auto"/>
              <w:right w:val="single" w:sz="4" w:space="0" w:color="auto"/>
            </w:tcBorders>
            <w:shd w:val="clear" w:color="auto" w:fill="auto"/>
            <w:noWrap/>
            <w:vAlign w:val="center"/>
            <w:hideMark/>
          </w:tcPr>
          <w:p w14:paraId="6AE3BBD0"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9509,4</w:t>
            </w:r>
          </w:p>
        </w:tc>
        <w:tc>
          <w:tcPr>
            <w:tcW w:w="1180" w:type="dxa"/>
            <w:tcBorders>
              <w:top w:val="nil"/>
              <w:left w:val="nil"/>
              <w:bottom w:val="single" w:sz="4" w:space="0" w:color="auto"/>
              <w:right w:val="single" w:sz="4" w:space="0" w:color="auto"/>
            </w:tcBorders>
            <w:shd w:val="clear" w:color="auto" w:fill="auto"/>
            <w:noWrap/>
            <w:vAlign w:val="center"/>
            <w:hideMark/>
          </w:tcPr>
          <w:p w14:paraId="3DA91572"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9509,4</w:t>
            </w:r>
          </w:p>
        </w:tc>
      </w:tr>
      <w:tr w:rsidR="002A5EE8" w:rsidRPr="002A5EE8" w14:paraId="4C89A1CA"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4F11E687"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auto" w:fill="auto"/>
            <w:noWrap/>
            <w:vAlign w:val="center"/>
            <w:hideMark/>
          </w:tcPr>
          <w:p w14:paraId="7CC5A307"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101 00 00000</w:t>
            </w:r>
          </w:p>
        </w:tc>
        <w:tc>
          <w:tcPr>
            <w:tcW w:w="425" w:type="dxa"/>
            <w:tcBorders>
              <w:top w:val="nil"/>
              <w:left w:val="nil"/>
              <w:bottom w:val="single" w:sz="4" w:space="0" w:color="auto"/>
              <w:right w:val="single" w:sz="4" w:space="0" w:color="auto"/>
            </w:tcBorders>
            <w:shd w:val="clear" w:color="auto" w:fill="auto"/>
            <w:noWrap/>
            <w:vAlign w:val="center"/>
            <w:hideMark/>
          </w:tcPr>
          <w:p w14:paraId="450C4984"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036D1E1B"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0C289A6C"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CB8E5F2"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9286,7</w:t>
            </w:r>
          </w:p>
        </w:tc>
        <w:tc>
          <w:tcPr>
            <w:tcW w:w="1140" w:type="dxa"/>
            <w:tcBorders>
              <w:top w:val="nil"/>
              <w:left w:val="nil"/>
              <w:bottom w:val="single" w:sz="4" w:space="0" w:color="auto"/>
              <w:right w:val="single" w:sz="4" w:space="0" w:color="auto"/>
            </w:tcBorders>
            <w:shd w:val="clear" w:color="auto" w:fill="auto"/>
            <w:noWrap/>
            <w:vAlign w:val="center"/>
            <w:hideMark/>
          </w:tcPr>
          <w:p w14:paraId="2C5A3E0C"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9286,7</w:t>
            </w:r>
          </w:p>
        </w:tc>
        <w:tc>
          <w:tcPr>
            <w:tcW w:w="1180" w:type="dxa"/>
            <w:tcBorders>
              <w:top w:val="nil"/>
              <w:left w:val="nil"/>
              <w:bottom w:val="single" w:sz="4" w:space="0" w:color="auto"/>
              <w:right w:val="single" w:sz="4" w:space="0" w:color="auto"/>
            </w:tcBorders>
            <w:shd w:val="clear" w:color="auto" w:fill="auto"/>
            <w:noWrap/>
            <w:vAlign w:val="center"/>
            <w:hideMark/>
          </w:tcPr>
          <w:p w14:paraId="1D0B10A1"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9286,7</w:t>
            </w:r>
          </w:p>
        </w:tc>
      </w:tr>
      <w:tr w:rsidR="002A5EE8" w:rsidRPr="002A5EE8" w14:paraId="3AA4E27F"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5710B027"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417" w:type="dxa"/>
            <w:tcBorders>
              <w:top w:val="nil"/>
              <w:left w:val="nil"/>
              <w:bottom w:val="single" w:sz="4" w:space="0" w:color="auto"/>
              <w:right w:val="single" w:sz="4" w:space="0" w:color="auto"/>
            </w:tcBorders>
            <w:shd w:val="clear" w:color="auto" w:fill="auto"/>
            <w:noWrap/>
            <w:vAlign w:val="center"/>
            <w:hideMark/>
          </w:tcPr>
          <w:p w14:paraId="3642A5FB"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101 00 00000</w:t>
            </w:r>
          </w:p>
        </w:tc>
        <w:tc>
          <w:tcPr>
            <w:tcW w:w="425" w:type="dxa"/>
            <w:tcBorders>
              <w:top w:val="nil"/>
              <w:left w:val="nil"/>
              <w:bottom w:val="single" w:sz="4" w:space="0" w:color="auto"/>
              <w:right w:val="single" w:sz="4" w:space="0" w:color="auto"/>
            </w:tcBorders>
            <w:shd w:val="clear" w:color="auto" w:fill="auto"/>
            <w:noWrap/>
            <w:vAlign w:val="center"/>
            <w:hideMark/>
          </w:tcPr>
          <w:p w14:paraId="35E6518C"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5FD326A6"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06</w:t>
            </w:r>
          </w:p>
        </w:tc>
        <w:tc>
          <w:tcPr>
            <w:tcW w:w="565" w:type="dxa"/>
            <w:tcBorders>
              <w:top w:val="nil"/>
              <w:left w:val="nil"/>
              <w:bottom w:val="single" w:sz="4" w:space="0" w:color="auto"/>
              <w:right w:val="single" w:sz="4" w:space="0" w:color="auto"/>
            </w:tcBorders>
            <w:shd w:val="clear" w:color="auto" w:fill="auto"/>
            <w:noWrap/>
            <w:vAlign w:val="center"/>
            <w:hideMark/>
          </w:tcPr>
          <w:p w14:paraId="427E9063"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C75F6E4"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9286,7</w:t>
            </w:r>
          </w:p>
        </w:tc>
        <w:tc>
          <w:tcPr>
            <w:tcW w:w="1140" w:type="dxa"/>
            <w:tcBorders>
              <w:top w:val="nil"/>
              <w:left w:val="nil"/>
              <w:bottom w:val="single" w:sz="4" w:space="0" w:color="auto"/>
              <w:right w:val="single" w:sz="4" w:space="0" w:color="auto"/>
            </w:tcBorders>
            <w:shd w:val="clear" w:color="auto" w:fill="auto"/>
            <w:noWrap/>
            <w:vAlign w:val="center"/>
            <w:hideMark/>
          </w:tcPr>
          <w:p w14:paraId="248D42E6"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9286,7</w:t>
            </w:r>
          </w:p>
        </w:tc>
        <w:tc>
          <w:tcPr>
            <w:tcW w:w="1180" w:type="dxa"/>
            <w:tcBorders>
              <w:top w:val="nil"/>
              <w:left w:val="nil"/>
              <w:bottom w:val="single" w:sz="4" w:space="0" w:color="auto"/>
              <w:right w:val="single" w:sz="4" w:space="0" w:color="auto"/>
            </w:tcBorders>
            <w:shd w:val="clear" w:color="auto" w:fill="auto"/>
            <w:noWrap/>
            <w:vAlign w:val="center"/>
            <w:hideMark/>
          </w:tcPr>
          <w:p w14:paraId="5A4C42A0"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9286,7</w:t>
            </w:r>
          </w:p>
        </w:tc>
      </w:tr>
      <w:tr w:rsidR="002A5EE8" w:rsidRPr="002A5EE8" w14:paraId="5DFF688B"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291EAF7"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Расходы на обеспечение функций органов местного самоуправления</w:t>
            </w:r>
          </w:p>
        </w:tc>
        <w:tc>
          <w:tcPr>
            <w:tcW w:w="1417" w:type="dxa"/>
            <w:tcBorders>
              <w:top w:val="nil"/>
              <w:left w:val="nil"/>
              <w:bottom w:val="single" w:sz="4" w:space="0" w:color="auto"/>
              <w:right w:val="single" w:sz="4" w:space="0" w:color="auto"/>
            </w:tcBorders>
            <w:shd w:val="clear" w:color="auto" w:fill="auto"/>
            <w:noWrap/>
            <w:vAlign w:val="center"/>
            <w:hideMark/>
          </w:tcPr>
          <w:p w14:paraId="12EFF4D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101 00 10040</w:t>
            </w:r>
          </w:p>
        </w:tc>
        <w:tc>
          <w:tcPr>
            <w:tcW w:w="425" w:type="dxa"/>
            <w:tcBorders>
              <w:top w:val="nil"/>
              <w:left w:val="nil"/>
              <w:bottom w:val="single" w:sz="4" w:space="0" w:color="auto"/>
              <w:right w:val="single" w:sz="4" w:space="0" w:color="auto"/>
            </w:tcBorders>
            <w:shd w:val="clear" w:color="auto" w:fill="auto"/>
            <w:noWrap/>
            <w:vAlign w:val="center"/>
            <w:hideMark/>
          </w:tcPr>
          <w:p w14:paraId="1A9110F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4A45597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06</w:t>
            </w:r>
          </w:p>
        </w:tc>
        <w:tc>
          <w:tcPr>
            <w:tcW w:w="565" w:type="dxa"/>
            <w:tcBorders>
              <w:top w:val="nil"/>
              <w:left w:val="nil"/>
              <w:bottom w:val="single" w:sz="4" w:space="0" w:color="auto"/>
              <w:right w:val="single" w:sz="4" w:space="0" w:color="auto"/>
            </w:tcBorders>
            <w:shd w:val="clear" w:color="auto" w:fill="auto"/>
            <w:noWrap/>
            <w:vAlign w:val="center"/>
            <w:hideMark/>
          </w:tcPr>
          <w:p w14:paraId="6185A30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ECC7FB0"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9260,3</w:t>
            </w:r>
          </w:p>
        </w:tc>
        <w:tc>
          <w:tcPr>
            <w:tcW w:w="1140" w:type="dxa"/>
            <w:tcBorders>
              <w:top w:val="nil"/>
              <w:left w:val="nil"/>
              <w:bottom w:val="single" w:sz="4" w:space="0" w:color="auto"/>
              <w:right w:val="single" w:sz="4" w:space="0" w:color="auto"/>
            </w:tcBorders>
            <w:shd w:val="clear" w:color="auto" w:fill="auto"/>
            <w:noWrap/>
            <w:vAlign w:val="center"/>
            <w:hideMark/>
          </w:tcPr>
          <w:p w14:paraId="664B6099"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9260,3</w:t>
            </w:r>
          </w:p>
        </w:tc>
        <w:tc>
          <w:tcPr>
            <w:tcW w:w="1180" w:type="dxa"/>
            <w:tcBorders>
              <w:top w:val="nil"/>
              <w:left w:val="nil"/>
              <w:bottom w:val="single" w:sz="4" w:space="0" w:color="auto"/>
              <w:right w:val="single" w:sz="4" w:space="0" w:color="auto"/>
            </w:tcBorders>
            <w:shd w:val="clear" w:color="auto" w:fill="auto"/>
            <w:noWrap/>
            <w:vAlign w:val="center"/>
            <w:hideMark/>
          </w:tcPr>
          <w:p w14:paraId="74C5A95E"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9260,3</w:t>
            </w:r>
          </w:p>
        </w:tc>
      </w:tr>
      <w:tr w:rsidR="002A5EE8" w:rsidRPr="002A5EE8" w14:paraId="46017E70"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2A5A7DD4"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Расходы на выплаты персоналу государственных (муниципальных) органов</w:t>
            </w:r>
          </w:p>
        </w:tc>
        <w:tc>
          <w:tcPr>
            <w:tcW w:w="1417" w:type="dxa"/>
            <w:tcBorders>
              <w:top w:val="nil"/>
              <w:left w:val="nil"/>
              <w:bottom w:val="single" w:sz="4" w:space="0" w:color="auto"/>
              <w:right w:val="single" w:sz="4" w:space="0" w:color="auto"/>
            </w:tcBorders>
            <w:shd w:val="clear" w:color="auto" w:fill="auto"/>
            <w:noWrap/>
            <w:vAlign w:val="center"/>
            <w:hideMark/>
          </w:tcPr>
          <w:p w14:paraId="6C9A05F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101 00 10040</w:t>
            </w:r>
          </w:p>
        </w:tc>
        <w:tc>
          <w:tcPr>
            <w:tcW w:w="425" w:type="dxa"/>
            <w:tcBorders>
              <w:top w:val="nil"/>
              <w:left w:val="nil"/>
              <w:bottom w:val="single" w:sz="4" w:space="0" w:color="auto"/>
              <w:right w:val="single" w:sz="4" w:space="0" w:color="auto"/>
            </w:tcBorders>
            <w:shd w:val="clear" w:color="auto" w:fill="auto"/>
            <w:noWrap/>
            <w:vAlign w:val="center"/>
            <w:hideMark/>
          </w:tcPr>
          <w:p w14:paraId="6BE4517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31160FA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06</w:t>
            </w:r>
          </w:p>
        </w:tc>
        <w:tc>
          <w:tcPr>
            <w:tcW w:w="565" w:type="dxa"/>
            <w:tcBorders>
              <w:top w:val="nil"/>
              <w:left w:val="nil"/>
              <w:bottom w:val="single" w:sz="4" w:space="0" w:color="auto"/>
              <w:right w:val="single" w:sz="4" w:space="0" w:color="auto"/>
            </w:tcBorders>
            <w:shd w:val="clear" w:color="auto" w:fill="auto"/>
            <w:noWrap/>
            <w:vAlign w:val="center"/>
            <w:hideMark/>
          </w:tcPr>
          <w:p w14:paraId="366285C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120</w:t>
            </w:r>
          </w:p>
        </w:tc>
        <w:tc>
          <w:tcPr>
            <w:tcW w:w="1066" w:type="dxa"/>
            <w:tcBorders>
              <w:top w:val="nil"/>
              <w:left w:val="nil"/>
              <w:bottom w:val="single" w:sz="4" w:space="0" w:color="auto"/>
              <w:right w:val="single" w:sz="4" w:space="0" w:color="auto"/>
            </w:tcBorders>
            <w:shd w:val="clear" w:color="auto" w:fill="auto"/>
            <w:noWrap/>
            <w:vAlign w:val="center"/>
            <w:hideMark/>
          </w:tcPr>
          <w:p w14:paraId="7CB2170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9145,5</w:t>
            </w:r>
          </w:p>
        </w:tc>
        <w:tc>
          <w:tcPr>
            <w:tcW w:w="1140" w:type="dxa"/>
            <w:tcBorders>
              <w:top w:val="nil"/>
              <w:left w:val="nil"/>
              <w:bottom w:val="single" w:sz="4" w:space="0" w:color="auto"/>
              <w:right w:val="single" w:sz="4" w:space="0" w:color="auto"/>
            </w:tcBorders>
            <w:shd w:val="clear" w:color="auto" w:fill="auto"/>
            <w:noWrap/>
            <w:vAlign w:val="center"/>
            <w:hideMark/>
          </w:tcPr>
          <w:p w14:paraId="572A402F"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9145,5</w:t>
            </w:r>
          </w:p>
        </w:tc>
        <w:tc>
          <w:tcPr>
            <w:tcW w:w="1180" w:type="dxa"/>
            <w:tcBorders>
              <w:top w:val="nil"/>
              <w:left w:val="nil"/>
              <w:bottom w:val="single" w:sz="4" w:space="0" w:color="auto"/>
              <w:right w:val="single" w:sz="4" w:space="0" w:color="auto"/>
            </w:tcBorders>
            <w:shd w:val="clear" w:color="auto" w:fill="auto"/>
            <w:noWrap/>
            <w:vAlign w:val="center"/>
            <w:hideMark/>
          </w:tcPr>
          <w:p w14:paraId="0AED206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9145,5</w:t>
            </w:r>
          </w:p>
        </w:tc>
      </w:tr>
      <w:tr w:rsidR="002A5EE8" w:rsidRPr="002A5EE8" w14:paraId="3B3EF35A"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425C7929"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center"/>
            <w:hideMark/>
          </w:tcPr>
          <w:p w14:paraId="70A0F80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101 00 10040</w:t>
            </w:r>
          </w:p>
        </w:tc>
        <w:tc>
          <w:tcPr>
            <w:tcW w:w="425" w:type="dxa"/>
            <w:tcBorders>
              <w:top w:val="nil"/>
              <w:left w:val="nil"/>
              <w:bottom w:val="single" w:sz="4" w:space="0" w:color="auto"/>
              <w:right w:val="single" w:sz="4" w:space="0" w:color="auto"/>
            </w:tcBorders>
            <w:shd w:val="clear" w:color="auto" w:fill="auto"/>
            <w:noWrap/>
            <w:vAlign w:val="center"/>
            <w:hideMark/>
          </w:tcPr>
          <w:p w14:paraId="6A571D9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2B174B5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06</w:t>
            </w:r>
          </w:p>
        </w:tc>
        <w:tc>
          <w:tcPr>
            <w:tcW w:w="565" w:type="dxa"/>
            <w:tcBorders>
              <w:top w:val="nil"/>
              <w:left w:val="nil"/>
              <w:bottom w:val="single" w:sz="4" w:space="0" w:color="auto"/>
              <w:right w:val="single" w:sz="4" w:space="0" w:color="auto"/>
            </w:tcBorders>
            <w:shd w:val="clear" w:color="auto" w:fill="auto"/>
            <w:noWrap/>
            <w:vAlign w:val="center"/>
            <w:hideMark/>
          </w:tcPr>
          <w:p w14:paraId="37B199B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33624D1B"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114,8</w:t>
            </w:r>
          </w:p>
        </w:tc>
        <w:tc>
          <w:tcPr>
            <w:tcW w:w="1140" w:type="dxa"/>
            <w:tcBorders>
              <w:top w:val="nil"/>
              <w:left w:val="nil"/>
              <w:bottom w:val="single" w:sz="4" w:space="0" w:color="auto"/>
              <w:right w:val="single" w:sz="4" w:space="0" w:color="auto"/>
            </w:tcBorders>
            <w:shd w:val="clear" w:color="auto" w:fill="auto"/>
            <w:noWrap/>
            <w:vAlign w:val="center"/>
            <w:hideMark/>
          </w:tcPr>
          <w:p w14:paraId="5D34DFE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114,8</w:t>
            </w:r>
          </w:p>
        </w:tc>
        <w:tc>
          <w:tcPr>
            <w:tcW w:w="1180" w:type="dxa"/>
            <w:tcBorders>
              <w:top w:val="nil"/>
              <w:left w:val="nil"/>
              <w:bottom w:val="single" w:sz="4" w:space="0" w:color="auto"/>
              <w:right w:val="single" w:sz="4" w:space="0" w:color="auto"/>
            </w:tcBorders>
            <w:shd w:val="clear" w:color="auto" w:fill="auto"/>
            <w:noWrap/>
            <w:vAlign w:val="center"/>
            <w:hideMark/>
          </w:tcPr>
          <w:p w14:paraId="507F35C7"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114,8</w:t>
            </w:r>
          </w:p>
        </w:tc>
      </w:tr>
      <w:tr w:rsidR="002A5EE8" w:rsidRPr="002A5EE8" w14:paraId="34DD99E3"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790A9849"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1417" w:type="dxa"/>
            <w:tcBorders>
              <w:top w:val="nil"/>
              <w:left w:val="nil"/>
              <w:bottom w:val="single" w:sz="4" w:space="0" w:color="auto"/>
              <w:right w:val="single" w:sz="4" w:space="0" w:color="auto"/>
            </w:tcBorders>
            <w:shd w:val="clear" w:color="auto" w:fill="auto"/>
            <w:noWrap/>
            <w:vAlign w:val="center"/>
            <w:hideMark/>
          </w:tcPr>
          <w:p w14:paraId="26812B7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101 00 70280</w:t>
            </w:r>
          </w:p>
        </w:tc>
        <w:tc>
          <w:tcPr>
            <w:tcW w:w="425" w:type="dxa"/>
            <w:tcBorders>
              <w:top w:val="nil"/>
              <w:left w:val="nil"/>
              <w:bottom w:val="single" w:sz="4" w:space="0" w:color="auto"/>
              <w:right w:val="single" w:sz="4" w:space="0" w:color="auto"/>
            </w:tcBorders>
            <w:shd w:val="clear" w:color="auto" w:fill="auto"/>
            <w:noWrap/>
            <w:vAlign w:val="center"/>
            <w:hideMark/>
          </w:tcPr>
          <w:p w14:paraId="446E6E1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5B82691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06</w:t>
            </w:r>
          </w:p>
        </w:tc>
        <w:tc>
          <w:tcPr>
            <w:tcW w:w="565" w:type="dxa"/>
            <w:tcBorders>
              <w:top w:val="nil"/>
              <w:left w:val="nil"/>
              <w:bottom w:val="single" w:sz="4" w:space="0" w:color="auto"/>
              <w:right w:val="single" w:sz="4" w:space="0" w:color="auto"/>
            </w:tcBorders>
            <w:shd w:val="clear" w:color="auto" w:fill="auto"/>
            <w:noWrap/>
            <w:vAlign w:val="center"/>
            <w:hideMark/>
          </w:tcPr>
          <w:p w14:paraId="350626B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8081D63"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26,4</w:t>
            </w:r>
          </w:p>
        </w:tc>
        <w:tc>
          <w:tcPr>
            <w:tcW w:w="1140" w:type="dxa"/>
            <w:tcBorders>
              <w:top w:val="nil"/>
              <w:left w:val="nil"/>
              <w:bottom w:val="single" w:sz="4" w:space="0" w:color="auto"/>
              <w:right w:val="single" w:sz="4" w:space="0" w:color="auto"/>
            </w:tcBorders>
            <w:shd w:val="clear" w:color="auto" w:fill="auto"/>
            <w:noWrap/>
            <w:vAlign w:val="center"/>
            <w:hideMark/>
          </w:tcPr>
          <w:p w14:paraId="7A5C2FCF"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26,4</w:t>
            </w:r>
          </w:p>
        </w:tc>
        <w:tc>
          <w:tcPr>
            <w:tcW w:w="1180" w:type="dxa"/>
            <w:tcBorders>
              <w:top w:val="nil"/>
              <w:left w:val="nil"/>
              <w:bottom w:val="single" w:sz="4" w:space="0" w:color="auto"/>
              <w:right w:val="single" w:sz="4" w:space="0" w:color="auto"/>
            </w:tcBorders>
            <w:shd w:val="clear" w:color="auto" w:fill="auto"/>
            <w:noWrap/>
            <w:vAlign w:val="center"/>
            <w:hideMark/>
          </w:tcPr>
          <w:p w14:paraId="3DA31807"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26,4</w:t>
            </w:r>
          </w:p>
        </w:tc>
      </w:tr>
      <w:tr w:rsidR="002A5EE8" w:rsidRPr="002A5EE8" w14:paraId="1690EE01"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34656F09"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Расходы на выплаты персоналу государственных (муниципальных) органов</w:t>
            </w:r>
          </w:p>
        </w:tc>
        <w:tc>
          <w:tcPr>
            <w:tcW w:w="1417" w:type="dxa"/>
            <w:tcBorders>
              <w:top w:val="nil"/>
              <w:left w:val="nil"/>
              <w:bottom w:val="single" w:sz="4" w:space="0" w:color="auto"/>
              <w:right w:val="single" w:sz="4" w:space="0" w:color="auto"/>
            </w:tcBorders>
            <w:shd w:val="clear" w:color="auto" w:fill="auto"/>
            <w:noWrap/>
            <w:vAlign w:val="center"/>
            <w:hideMark/>
          </w:tcPr>
          <w:p w14:paraId="3261706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101 00 70280</w:t>
            </w:r>
          </w:p>
        </w:tc>
        <w:tc>
          <w:tcPr>
            <w:tcW w:w="425" w:type="dxa"/>
            <w:tcBorders>
              <w:top w:val="nil"/>
              <w:left w:val="nil"/>
              <w:bottom w:val="single" w:sz="4" w:space="0" w:color="auto"/>
              <w:right w:val="single" w:sz="4" w:space="0" w:color="auto"/>
            </w:tcBorders>
            <w:shd w:val="clear" w:color="auto" w:fill="auto"/>
            <w:noWrap/>
            <w:vAlign w:val="center"/>
            <w:hideMark/>
          </w:tcPr>
          <w:p w14:paraId="5F21175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1389909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06</w:t>
            </w:r>
          </w:p>
        </w:tc>
        <w:tc>
          <w:tcPr>
            <w:tcW w:w="565" w:type="dxa"/>
            <w:tcBorders>
              <w:top w:val="nil"/>
              <w:left w:val="nil"/>
              <w:bottom w:val="single" w:sz="4" w:space="0" w:color="auto"/>
              <w:right w:val="single" w:sz="4" w:space="0" w:color="auto"/>
            </w:tcBorders>
            <w:shd w:val="clear" w:color="auto" w:fill="auto"/>
            <w:noWrap/>
            <w:vAlign w:val="center"/>
            <w:hideMark/>
          </w:tcPr>
          <w:p w14:paraId="1F7BDF5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120</w:t>
            </w:r>
          </w:p>
        </w:tc>
        <w:tc>
          <w:tcPr>
            <w:tcW w:w="1066" w:type="dxa"/>
            <w:tcBorders>
              <w:top w:val="nil"/>
              <w:left w:val="nil"/>
              <w:bottom w:val="single" w:sz="4" w:space="0" w:color="auto"/>
              <w:right w:val="single" w:sz="4" w:space="0" w:color="auto"/>
            </w:tcBorders>
            <w:shd w:val="clear" w:color="auto" w:fill="auto"/>
            <w:noWrap/>
            <w:vAlign w:val="center"/>
            <w:hideMark/>
          </w:tcPr>
          <w:p w14:paraId="6E34168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25,5</w:t>
            </w:r>
          </w:p>
        </w:tc>
        <w:tc>
          <w:tcPr>
            <w:tcW w:w="1140" w:type="dxa"/>
            <w:tcBorders>
              <w:top w:val="nil"/>
              <w:left w:val="nil"/>
              <w:bottom w:val="single" w:sz="4" w:space="0" w:color="auto"/>
              <w:right w:val="single" w:sz="4" w:space="0" w:color="auto"/>
            </w:tcBorders>
            <w:shd w:val="clear" w:color="auto" w:fill="auto"/>
            <w:noWrap/>
            <w:vAlign w:val="center"/>
            <w:hideMark/>
          </w:tcPr>
          <w:p w14:paraId="5F51E20F"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25,5</w:t>
            </w:r>
          </w:p>
        </w:tc>
        <w:tc>
          <w:tcPr>
            <w:tcW w:w="1180" w:type="dxa"/>
            <w:tcBorders>
              <w:top w:val="nil"/>
              <w:left w:val="nil"/>
              <w:bottom w:val="single" w:sz="4" w:space="0" w:color="auto"/>
              <w:right w:val="single" w:sz="4" w:space="0" w:color="auto"/>
            </w:tcBorders>
            <w:shd w:val="clear" w:color="auto" w:fill="auto"/>
            <w:noWrap/>
            <w:vAlign w:val="center"/>
            <w:hideMark/>
          </w:tcPr>
          <w:p w14:paraId="635A3430"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25,5</w:t>
            </w:r>
          </w:p>
        </w:tc>
      </w:tr>
      <w:tr w:rsidR="002A5EE8" w:rsidRPr="002A5EE8" w14:paraId="6BA9BE69"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51076AAA"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center"/>
            <w:hideMark/>
          </w:tcPr>
          <w:p w14:paraId="2493CE7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101 00 70280</w:t>
            </w:r>
          </w:p>
        </w:tc>
        <w:tc>
          <w:tcPr>
            <w:tcW w:w="425" w:type="dxa"/>
            <w:tcBorders>
              <w:top w:val="nil"/>
              <w:left w:val="nil"/>
              <w:bottom w:val="single" w:sz="4" w:space="0" w:color="auto"/>
              <w:right w:val="single" w:sz="4" w:space="0" w:color="auto"/>
            </w:tcBorders>
            <w:shd w:val="clear" w:color="auto" w:fill="auto"/>
            <w:noWrap/>
            <w:vAlign w:val="center"/>
            <w:hideMark/>
          </w:tcPr>
          <w:p w14:paraId="55650C8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209EEB6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06</w:t>
            </w:r>
          </w:p>
        </w:tc>
        <w:tc>
          <w:tcPr>
            <w:tcW w:w="565" w:type="dxa"/>
            <w:tcBorders>
              <w:top w:val="nil"/>
              <w:left w:val="nil"/>
              <w:bottom w:val="single" w:sz="4" w:space="0" w:color="auto"/>
              <w:right w:val="single" w:sz="4" w:space="0" w:color="auto"/>
            </w:tcBorders>
            <w:shd w:val="clear" w:color="auto" w:fill="auto"/>
            <w:noWrap/>
            <w:vAlign w:val="center"/>
            <w:hideMark/>
          </w:tcPr>
          <w:p w14:paraId="0BB92C5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59E6538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0,9</w:t>
            </w:r>
          </w:p>
        </w:tc>
        <w:tc>
          <w:tcPr>
            <w:tcW w:w="1140" w:type="dxa"/>
            <w:tcBorders>
              <w:top w:val="nil"/>
              <w:left w:val="nil"/>
              <w:bottom w:val="single" w:sz="4" w:space="0" w:color="auto"/>
              <w:right w:val="single" w:sz="4" w:space="0" w:color="auto"/>
            </w:tcBorders>
            <w:shd w:val="clear" w:color="auto" w:fill="auto"/>
            <w:noWrap/>
            <w:vAlign w:val="center"/>
            <w:hideMark/>
          </w:tcPr>
          <w:p w14:paraId="74203B89"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0,9</w:t>
            </w:r>
          </w:p>
        </w:tc>
        <w:tc>
          <w:tcPr>
            <w:tcW w:w="1180" w:type="dxa"/>
            <w:tcBorders>
              <w:top w:val="nil"/>
              <w:left w:val="nil"/>
              <w:bottom w:val="single" w:sz="4" w:space="0" w:color="auto"/>
              <w:right w:val="single" w:sz="4" w:space="0" w:color="auto"/>
            </w:tcBorders>
            <w:shd w:val="clear" w:color="auto" w:fill="auto"/>
            <w:noWrap/>
            <w:vAlign w:val="center"/>
            <w:hideMark/>
          </w:tcPr>
          <w:p w14:paraId="1398E584"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0,9</w:t>
            </w:r>
          </w:p>
        </w:tc>
      </w:tr>
      <w:tr w:rsidR="002A5EE8" w:rsidRPr="002A5EE8" w14:paraId="6BC1E254"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9FAAA98"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Обслуживание государственного и муниципального долга</w:t>
            </w:r>
          </w:p>
        </w:tc>
        <w:tc>
          <w:tcPr>
            <w:tcW w:w="1417" w:type="dxa"/>
            <w:tcBorders>
              <w:top w:val="nil"/>
              <w:left w:val="nil"/>
              <w:bottom w:val="single" w:sz="4" w:space="0" w:color="auto"/>
              <w:right w:val="single" w:sz="4" w:space="0" w:color="auto"/>
            </w:tcBorders>
            <w:shd w:val="clear" w:color="auto" w:fill="auto"/>
            <w:noWrap/>
            <w:vAlign w:val="center"/>
            <w:hideMark/>
          </w:tcPr>
          <w:p w14:paraId="506F6B26"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101 00 00000</w:t>
            </w:r>
          </w:p>
        </w:tc>
        <w:tc>
          <w:tcPr>
            <w:tcW w:w="425" w:type="dxa"/>
            <w:tcBorders>
              <w:top w:val="nil"/>
              <w:left w:val="nil"/>
              <w:bottom w:val="single" w:sz="4" w:space="0" w:color="auto"/>
              <w:right w:val="single" w:sz="4" w:space="0" w:color="auto"/>
            </w:tcBorders>
            <w:shd w:val="clear" w:color="auto" w:fill="auto"/>
            <w:noWrap/>
            <w:vAlign w:val="center"/>
            <w:hideMark/>
          </w:tcPr>
          <w:p w14:paraId="5D6E7A27"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13</w:t>
            </w:r>
          </w:p>
        </w:tc>
        <w:tc>
          <w:tcPr>
            <w:tcW w:w="426" w:type="dxa"/>
            <w:tcBorders>
              <w:top w:val="nil"/>
              <w:left w:val="nil"/>
              <w:bottom w:val="single" w:sz="4" w:space="0" w:color="auto"/>
              <w:right w:val="single" w:sz="4" w:space="0" w:color="auto"/>
            </w:tcBorders>
            <w:shd w:val="clear" w:color="auto" w:fill="auto"/>
            <w:noWrap/>
            <w:vAlign w:val="center"/>
            <w:hideMark/>
          </w:tcPr>
          <w:p w14:paraId="725112D7"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2B4CB8CB"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95A12CC"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222,7</w:t>
            </w:r>
          </w:p>
        </w:tc>
        <w:tc>
          <w:tcPr>
            <w:tcW w:w="1140" w:type="dxa"/>
            <w:tcBorders>
              <w:top w:val="nil"/>
              <w:left w:val="nil"/>
              <w:bottom w:val="single" w:sz="4" w:space="0" w:color="auto"/>
              <w:right w:val="single" w:sz="4" w:space="0" w:color="auto"/>
            </w:tcBorders>
            <w:shd w:val="clear" w:color="auto" w:fill="auto"/>
            <w:noWrap/>
            <w:vAlign w:val="center"/>
            <w:hideMark/>
          </w:tcPr>
          <w:p w14:paraId="4F8FE7C9"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222,7</w:t>
            </w:r>
          </w:p>
        </w:tc>
        <w:tc>
          <w:tcPr>
            <w:tcW w:w="1180" w:type="dxa"/>
            <w:tcBorders>
              <w:top w:val="nil"/>
              <w:left w:val="nil"/>
              <w:bottom w:val="single" w:sz="4" w:space="0" w:color="auto"/>
              <w:right w:val="single" w:sz="4" w:space="0" w:color="auto"/>
            </w:tcBorders>
            <w:shd w:val="clear" w:color="auto" w:fill="auto"/>
            <w:noWrap/>
            <w:vAlign w:val="center"/>
            <w:hideMark/>
          </w:tcPr>
          <w:p w14:paraId="5EBBF564"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222,7</w:t>
            </w:r>
          </w:p>
        </w:tc>
      </w:tr>
      <w:tr w:rsidR="002A5EE8" w:rsidRPr="002A5EE8" w14:paraId="3F9C9C82"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0814AB07"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Обслуживание государственного внутреннего и муниципального долга</w:t>
            </w:r>
          </w:p>
        </w:tc>
        <w:tc>
          <w:tcPr>
            <w:tcW w:w="1417" w:type="dxa"/>
            <w:tcBorders>
              <w:top w:val="nil"/>
              <w:left w:val="nil"/>
              <w:bottom w:val="single" w:sz="4" w:space="0" w:color="auto"/>
              <w:right w:val="single" w:sz="4" w:space="0" w:color="auto"/>
            </w:tcBorders>
            <w:shd w:val="clear" w:color="auto" w:fill="auto"/>
            <w:noWrap/>
            <w:vAlign w:val="center"/>
            <w:hideMark/>
          </w:tcPr>
          <w:p w14:paraId="1BF1DE6C"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101 00 00000</w:t>
            </w:r>
          </w:p>
        </w:tc>
        <w:tc>
          <w:tcPr>
            <w:tcW w:w="425" w:type="dxa"/>
            <w:tcBorders>
              <w:top w:val="nil"/>
              <w:left w:val="nil"/>
              <w:bottom w:val="single" w:sz="4" w:space="0" w:color="auto"/>
              <w:right w:val="single" w:sz="4" w:space="0" w:color="auto"/>
            </w:tcBorders>
            <w:shd w:val="clear" w:color="auto" w:fill="auto"/>
            <w:noWrap/>
            <w:vAlign w:val="center"/>
            <w:hideMark/>
          </w:tcPr>
          <w:p w14:paraId="28EE9586"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13</w:t>
            </w:r>
          </w:p>
        </w:tc>
        <w:tc>
          <w:tcPr>
            <w:tcW w:w="426" w:type="dxa"/>
            <w:tcBorders>
              <w:top w:val="nil"/>
              <w:left w:val="nil"/>
              <w:bottom w:val="single" w:sz="4" w:space="0" w:color="auto"/>
              <w:right w:val="single" w:sz="4" w:space="0" w:color="auto"/>
            </w:tcBorders>
            <w:shd w:val="clear" w:color="auto" w:fill="auto"/>
            <w:noWrap/>
            <w:vAlign w:val="center"/>
            <w:hideMark/>
          </w:tcPr>
          <w:p w14:paraId="63EB09AC"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01</w:t>
            </w:r>
          </w:p>
        </w:tc>
        <w:tc>
          <w:tcPr>
            <w:tcW w:w="565" w:type="dxa"/>
            <w:tcBorders>
              <w:top w:val="nil"/>
              <w:left w:val="nil"/>
              <w:bottom w:val="single" w:sz="4" w:space="0" w:color="auto"/>
              <w:right w:val="single" w:sz="4" w:space="0" w:color="auto"/>
            </w:tcBorders>
            <w:shd w:val="clear" w:color="auto" w:fill="auto"/>
            <w:noWrap/>
            <w:vAlign w:val="center"/>
            <w:hideMark/>
          </w:tcPr>
          <w:p w14:paraId="4ADEFD13"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79FA9D3"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222,7</w:t>
            </w:r>
          </w:p>
        </w:tc>
        <w:tc>
          <w:tcPr>
            <w:tcW w:w="1140" w:type="dxa"/>
            <w:tcBorders>
              <w:top w:val="nil"/>
              <w:left w:val="nil"/>
              <w:bottom w:val="single" w:sz="4" w:space="0" w:color="auto"/>
              <w:right w:val="single" w:sz="4" w:space="0" w:color="auto"/>
            </w:tcBorders>
            <w:shd w:val="clear" w:color="auto" w:fill="auto"/>
            <w:noWrap/>
            <w:vAlign w:val="center"/>
            <w:hideMark/>
          </w:tcPr>
          <w:p w14:paraId="73430161"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222,7</w:t>
            </w:r>
          </w:p>
        </w:tc>
        <w:tc>
          <w:tcPr>
            <w:tcW w:w="1180" w:type="dxa"/>
            <w:tcBorders>
              <w:top w:val="nil"/>
              <w:left w:val="nil"/>
              <w:bottom w:val="single" w:sz="4" w:space="0" w:color="auto"/>
              <w:right w:val="single" w:sz="4" w:space="0" w:color="auto"/>
            </w:tcBorders>
            <w:shd w:val="clear" w:color="auto" w:fill="auto"/>
            <w:noWrap/>
            <w:vAlign w:val="center"/>
            <w:hideMark/>
          </w:tcPr>
          <w:p w14:paraId="6C98DE7F"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222,7</w:t>
            </w:r>
          </w:p>
        </w:tc>
      </w:tr>
      <w:tr w:rsidR="002A5EE8" w:rsidRPr="002A5EE8" w14:paraId="2527C9AE"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762CF021"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Процентные платежи по муниципальному долгу</w:t>
            </w:r>
          </w:p>
        </w:tc>
        <w:tc>
          <w:tcPr>
            <w:tcW w:w="1417" w:type="dxa"/>
            <w:tcBorders>
              <w:top w:val="nil"/>
              <w:left w:val="nil"/>
              <w:bottom w:val="single" w:sz="4" w:space="0" w:color="auto"/>
              <w:right w:val="single" w:sz="4" w:space="0" w:color="auto"/>
            </w:tcBorders>
            <w:shd w:val="clear" w:color="auto" w:fill="auto"/>
            <w:noWrap/>
            <w:vAlign w:val="center"/>
            <w:hideMark/>
          </w:tcPr>
          <w:p w14:paraId="3505181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101 00 40040</w:t>
            </w:r>
          </w:p>
        </w:tc>
        <w:tc>
          <w:tcPr>
            <w:tcW w:w="425" w:type="dxa"/>
            <w:tcBorders>
              <w:top w:val="nil"/>
              <w:left w:val="nil"/>
              <w:bottom w:val="single" w:sz="4" w:space="0" w:color="auto"/>
              <w:right w:val="single" w:sz="4" w:space="0" w:color="auto"/>
            </w:tcBorders>
            <w:shd w:val="clear" w:color="auto" w:fill="auto"/>
            <w:noWrap/>
            <w:vAlign w:val="center"/>
            <w:hideMark/>
          </w:tcPr>
          <w:p w14:paraId="1F7974E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13</w:t>
            </w:r>
          </w:p>
        </w:tc>
        <w:tc>
          <w:tcPr>
            <w:tcW w:w="426" w:type="dxa"/>
            <w:tcBorders>
              <w:top w:val="nil"/>
              <w:left w:val="nil"/>
              <w:bottom w:val="single" w:sz="4" w:space="0" w:color="auto"/>
              <w:right w:val="single" w:sz="4" w:space="0" w:color="auto"/>
            </w:tcBorders>
            <w:shd w:val="clear" w:color="auto" w:fill="auto"/>
            <w:noWrap/>
            <w:vAlign w:val="center"/>
            <w:hideMark/>
          </w:tcPr>
          <w:p w14:paraId="1187BB1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565" w:type="dxa"/>
            <w:tcBorders>
              <w:top w:val="nil"/>
              <w:left w:val="nil"/>
              <w:bottom w:val="single" w:sz="4" w:space="0" w:color="auto"/>
              <w:right w:val="single" w:sz="4" w:space="0" w:color="auto"/>
            </w:tcBorders>
            <w:shd w:val="clear" w:color="auto" w:fill="auto"/>
            <w:noWrap/>
            <w:vAlign w:val="center"/>
            <w:hideMark/>
          </w:tcPr>
          <w:p w14:paraId="1F21E33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72155CE2"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222,7</w:t>
            </w:r>
          </w:p>
        </w:tc>
        <w:tc>
          <w:tcPr>
            <w:tcW w:w="1140" w:type="dxa"/>
            <w:tcBorders>
              <w:top w:val="nil"/>
              <w:left w:val="nil"/>
              <w:bottom w:val="single" w:sz="4" w:space="0" w:color="auto"/>
              <w:right w:val="single" w:sz="4" w:space="0" w:color="auto"/>
            </w:tcBorders>
            <w:shd w:val="clear" w:color="auto" w:fill="auto"/>
            <w:noWrap/>
            <w:vAlign w:val="center"/>
            <w:hideMark/>
          </w:tcPr>
          <w:p w14:paraId="38995000"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222,7</w:t>
            </w:r>
          </w:p>
        </w:tc>
        <w:tc>
          <w:tcPr>
            <w:tcW w:w="1180" w:type="dxa"/>
            <w:tcBorders>
              <w:top w:val="nil"/>
              <w:left w:val="nil"/>
              <w:bottom w:val="single" w:sz="4" w:space="0" w:color="auto"/>
              <w:right w:val="single" w:sz="4" w:space="0" w:color="auto"/>
            </w:tcBorders>
            <w:shd w:val="clear" w:color="auto" w:fill="auto"/>
            <w:noWrap/>
            <w:vAlign w:val="center"/>
            <w:hideMark/>
          </w:tcPr>
          <w:p w14:paraId="6C9EDA40"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222,7</w:t>
            </w:r>
          </w:p>
        </w:tc>
      </w:tr>
      <w:tr w:rsidR="002A5EE8" w:rsidRPr="002A5EE8" w14:paraId="7413FF9D"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0270D894"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Обслуживание муниципального долга</w:t>
            </w:r>
          </w:p>
        </w:tc>
        <w:tc>
          <w:tcPr>
            <w:tcW w:w="1417" w:type="dxa"/>
            <w:tcBorders>
              <w:top w:val="nil"/>
              <w:left w:val="nil"/>
              <w:bottom w:val="single" w:sz="4" w:space="0" w:color="auto"/>
              <w:right w:val="single" w:sz="4" w:space="0" w:color="auto"/>
            </w:tcBorders>
            <w:shd w:val="clear" w:color="auto" w:fill="auto"/>
            <w:noWrap/>
            <w:vAlign w:val="center"/>
            <w:hideMark/>
          </w:tcPr>
          <w:p w14:paraId="3E315A5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101 00 40040</w:t>
            </w:r>
          </w:p>
        </w:tc>
        <w:tc>
          <w:tcPr>
            <w:tcW w:w="425" w:type="dxa"/>
            <w:tcBorders>
              <w:top w:val="nil"/>
              <w:left w:val="nil"/>
              <w:bottom w:val="single" w:sz="4" w:space="0" w:color="auto"/>
              <w:right w:val="single" w:sz="4" w:space="0" w:color="auto"/>
            </w:tcBorders>
            <w:shd w:val="clear" w:color="auto" w:fill="auto"/>
            <w:noWrap/>
            <w:vAlign w:val="center"/>
            <w:hideMark/>
          </w:tcPr>
          <w:p w14:paraId="06648F4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13</w:t>
            </w:r>
          </w:p>
        </w:tc>
        <w:tc>
          <w:tcPr>
            <w:tcW w:w="426" w:type="dxa"/>
            <w:tcBorders>
              <w:top w:val="nil"/>
              <w:left w:val="nil"/>
              <w:bottom w:val="single" w:sz="4" w:space="0" w:color="auto"/>
              <w:right w:val="single" w:sz="4" w:space="0" w:color="auto"/>
            </w:tcBorders>
            <w:shd w:val="clear" w:color="auto" w:fill="auto"/>
            <w:noWrap/>
            <w:vAlign w:val="center"/>
            <w:hideMark/>
          </w:tcPr>
          <w:p w14:paraId="5AD8AFE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565" w:type="dxa"/>
            <w:tcBorders>
              <w:top w:val="nil"/>
              <w:left w:val="nil"/>
              <w:bottom w:val="single" w:sz="4" w:space="0" w:color="auto"/>
              <w:right w:val="single" w:sz="4" w:space="0" w:color="auto"/>
            </w:tcBorders>
            <w:shd w:val="clear" w:color="auto" w:fill="auto"/>
            <w:noWrap/>
            <w:vAlign w:val="center"/>
            <w:hideMark/>
          </w:tcPr>
          <w:p w14:paraId="45E1952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730</w:t>
            </w:r>
          </w:p>
        </w:tc>
        <w:tc>
          <w:tcPr>
            <w:tcW w:w="1066" w:type="dxa"/>
            <w:tcBorders>
              <w:top w:val="nil"/>
              <w:left w:val="nil"/>
              <w:bottom w:val="single" w:sz="4" w:space="0" w:color="auto"/>
              <w:right w:val="single" w:sz="4" w:space="0" w:color="auto"/>
            </w:tcBorders>
            <w:shd w:val="clear" w:color="auto" w:fill="auto"/>
            <w:noWrap/>
            <w:vAlign w:val="center"/>
            <w:hideMark/>
          </w:tcPr>
          <w:p w14:paraId="7A23B748"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222,7</w:t>
            </w:r>
          </w:p>
        </w:tc>
        <w:tc>
          <w:tcPr>
            <w:tcW w:w="1140" w:type="dxa"/>
            <w:tcBorders>
              <w:top w:val="nil"/>
              <w:left w:val="nil"/>
              <w:bottom w:val="single" w:sz="4" w:space="0" w:color="auto"/>
              <w:right w:val="single" w:sz="4" w:space="0" w:color="auto"/>
            </w:tcBorders>
            <w:shd w:val="clear" w:color="auto" w:fill="auto"/>
            <w:noWrap/>
            <w:vAlign w:val="center"/>
            <w:hideMark/>
          </w:tcPr>
          <w:p w14:paraId="473B3540"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222,7</w:t>
            </w:r>
          </w:p>
        </w:tc>
        <w:tc>
          <w:tcPr>
            <w:tcW w:w="1180" w:type="dxa"/>
            <w:tcBorders>
              <w:top w:val="nil"/>
              <w:left w:val="nil"/>
              <w:bottom w:val="single" w:sz="4" w:space="0" w:color="auto"/>
              <w:right w:val="single" w:sz="4" w:space="0" w:color="auto"/>
            </w:tcBorders>
            <w:shd w:val="clear" w:color="auto" w:fill="auto"/>
            <w:noWrap/>
            <w:vAlign w:val="center"/>
            <w:hideMark/>
          </w:tcPr>
          <w:p w14:paraId="4576A7E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222,7</w:t>
            </w:r>
          </w:p>
        </w:tc>
      </w:tr>
      <w:tr w:rsidR="002A5EE8" w:rsidRPr="002A5EE8" w14:paraId="2BCE8F5C"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3E421ACD"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1417" w:type="dxa"/>
            <w:tcBorders>
              <w:top w:val="nil"/>
              <w:left w:val="nil"/>
              <w:bottom w:val="single" w:sz="4" w:space="0" w:color="auto"/>
              <w:right w:val="single" w:sz="4" w:space="0" w:color="auto"/>
            </w:tcBorders>
            <w:shd w:val="clear" w:color="auto" w:fill="auto"/>
            <w:noWrap/>
            <w:vAlign w:val="center"/>
            <w:hideMark/>
          </w:tcPr>
          <w:p w14:paraId="090B128D"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102 00 00000</w:t>
            </w:r>
          </w:p>
        </w:tc>
        <w:tc>
          <w:tcPr>
            <w:tcW w:w="425" w:type="dxa"/>
            <w:tcBorders>
              <w:top w:val="nil"/>
              <w:left w:val="nil"/>
              <w:bottom w:val="single" w:sz="4" w:space="0" w:color="auto"/>
              <w:right w:val="single" w:sz="4" w:space="0" w:color="auto"/>
            </w:tcBorders>
            <w:shd w:val="clear" w:color="auto" w:fill="auto"/>
            <w:noWrap/>
            <w:vAlign w:val="center"/>
            <w:hideMark/>
          </w:tcPr>
          <w:p w14:paraId="08D36A2B"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426" w:type="dxa"/>
            <w:tcBorders>
              <w:top w:val="nil"/>
              <w:left w:val="nil"/>
              <w:bottom w:val="single" w:sz="4" w:space="0" w:color="auto"/>
              <w:right w:val="single" w:sz="4" w:space="0" w:color="auto"/>
            </w:tcBorders>
            <w:shd w:val="clear" w:color="auto" w:fill="auto"/>
            <w:noWrap/>
            <w:vAlign w:val="center"/>
            <w:hideMark/>
          </w:tcPr>
          <w:p w14:paraId="319C96EA"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5F5657B0"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E6EDC1F"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81698,8</w:t>
            </w:r>
          </w:p>
        </w:tc>
        <w:tc>
          <w:tcPr>
            <w:tcW w:w="1140" w:type="dxa"/>
            <w:tcBorders>
              <w:top w:val="nil"/>
              <w:left w:val="nil"/>
              <w:bottom w:val="single" w:sz="4" w:space="0" w:color="auto"/>
              <w:right w:val="single" w:sz="4" w:space="0" w:color="auto"/>
            </w:tcBorders>
            <w:shd w:val="clear" w:color="auto" w:fill="auto"/>
            <w:noWrap/>
            <w:vAlign w:val="center"/>
            <w:hideMark/>
          </w:tcPr>
          <w:p w14:paraId="4DFF5B4A"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65497,1</w:t>
            </w:r>
          </w:p>
        </w:tc>
        <w:tc>
          <w:tcPr>
            <w:tcW w:w="1180" w:type="dxa"/>
            <w:tcBorders>
              <w:top w:val="nil"/>
              <w:left w:val="nil"/>
              <w:bottom w:val="single" w:sz="4" w:space="0" w:color="auto"/>
              <w:right w:val="single" w:sz="4" w:space="0" w:color="auto"/>
            </w:tcBorders>
            <w:shd w:val="clear" w:color="auto" w:fill="auto"/>
            <w:noWrap/>
            <w:vAlign w:val="center"/>
            <w:hideMark/>
          </w:tcPr>
          <w:p w14:paraId="585E1167"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64270,6</w:t>
            </w:r>
          </w:p>
        </w:tc>
      </w:tr>
      <w:tr w:rsidR="002A5EE8" w:rsidRPr="002A5EE8" w14:paraId="43C882F6"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2E5E8853"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auto" w:fill="auto"/>
            <w:noWrap/>
            <w:vAlign w:val="center"/>
            <w:hideMark/>
          </w:tcPr>
          <w:p w14:paraId="7BA0B210"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102 00 00000</w:t>
            </w:r>
          </w:p>
        </w:tc>
        <w:tc>
          <w:tcPr>
            <w:tcW w:w="425" w:type="dxa"/>
            <w:tcBorders>
              <w:top w:val="nil"/>
              <w:left w:val="nil"/>
              <w:bottom w:val="single" w:sz="4" w:space="0" w:color="auto"/>
              <w:right w:val="single" w:sz="4" w:space="0" w:color="auto"/>
            </w:tcBorders>
            <w:shd w:val="clear" w:color="auto" w:fill="auto"/>
            <w:noWrap/>
            <w:vAlign w:val="center"/>
            <w:hideMark/>
          </w:tcPr>
          <w:p w14:paraId="5EDC0ED0"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3B313D45"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6B0855A2"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9CA1253"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895,3</w:t>
            </w:r>
          </w:p>
        </w:tc>
        <w:tc>
          <w:tcPr>
            <w:tcW w:w="1140" w:type="dxa"/>
            <w:tcBorders>
              <w:top w:val="nil"/>
              <w:left w:val="nil"/>
              <w:bottom w:val="single" w:sz="4" w:space="0" w:color="auto"/>
              <w:right w:val="single" w:sz="4" w:space="0" w:color="auto"/>
            </w:tcBorders>
            <w:shd w:val="clear" w:color="auto" w:fill="auto"/>
            <w:noWrap/>
            <w:vAlign w:val="center"/>
            <w:hideMark/>
          </w:tcPr>
          <w:p w14:paraId="182DD857"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895,3</w:t>
            </w:r>
          </w:p>
        </w:tc>
        <w:tc>
          <w:tcPr>
            <w:tcW w:w="1180" w:type="dxa"/>
            <w:tcBorders>
              <w:top w:val="nil"/>
              <w:left w:val="nil"/>
              <w:bottom w:val="single" w:sz="4" w:space="0" w:color="auto"/>
              <w:right w:val="single" w:sz="4" w:space="0" w:color="auto"/>
            </w:tcBorders>
            <w:shd w:val="clear" w:color="auto" w:fill="auto"/>
            <w:noWrap/>
            <w:vAlign w:val="center"/>
            <w:hideMark/>
          </w:tcPr>
          <w:p w14:paraId="31D14172"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895,3</w:t>
            </w:r>
          </w:p>
        </w:tc>
      </w:tr>
      <w:tr w:rsidR="002A5EE8" w:rsidRPr="002A5EE8" w14:paraId="277A1D9F"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7E54FB51"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Другие общегосударственные вопросы</w:t>
            </w:r>
          </w:p>
        </w:tc>
        <w:tc>
          <w:tcPr>
            <w:tcW w:w="1417" w:type="dxa"/>
            <w:tcBorders>
              <w:top w:val="nil"/>
              <w:left w:val="nil"/>
              <w:bottom w:val="single" w:sz="4" w:space="0" w:color="auto"/>
              <w:right w:val="single" w:sz="4" w:space="0" w:color="auto"/>
            </w:tcBorders>
            <w:shd w:val="clear" w:color="auto" w:fill="auto"/>
            <w:noWrap/>
            <w:vAlign w:val="center"/>
            <w:hideMark/>
          </w:tcPr>
          <w:p w14:paraId="1D3A5E7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102 00 00000</w:t>
            </w:r>
          </w:p>
        </w:tc>
        <w:tc>
          <w:tcPr>
            <w:tcW w:w="425" w:type="dxa"/>
            <w:tcBorders>
              <w:top w:val="nil"/>
              <w:left w:val="nil"/>
              <w:bottom w:val="single" w:sz="4" w:space="0" w:color="auto"/>
              <w:right w:val="single" w:sz="4" w:space="0" w:color="auto"/>
            </w:tcBorders>
            <w:shd w:val="clear" w:color="auto" w:fill="auto"/>
            <w:noWrap/>
            <w:vAlign w:val="center"/>
            <w:hideMark/>
          </w:tcPr>
          <w:p w14:paraId="6346E7C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323784E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13</w:t>
            </w:r>
          </w:p>
        </w:tc>
        <w:tc>
          <w:tcPr>
            <w:tcW w:w="565" w:type="dxa"/>
            <w:tcBorders>
              <w:top w:val="nil"/>
              <w:left w:val="nil"/>
              <w:bottom w:val="single" w:sz="4" w:space="0" w:color="auto"/>
              <w:right w:val="single" w:sz="4" w:space="0" w:color="auto"/>
            </w:tcBorders>
            <w:shd w:val="clear" w:color="auto" w:fill="auto"/>
            <w:noWrap/>
            <w:vAlign w:val="center"/>
            <w:hideMark/>
          </w:tcPr>
          <w:p w14:paraId="16F18AA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B61C7A5"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895,3</w:t>
            </w:r>
          </w:p>
        </w:tc>
        <w:tc>
          <w:tcPr>
            <w:tcW w:w="1140" w:type="dxa"/>
            <w:tcBorders>
              <w:top w:val="nil"/>
              <w:left w:val="nil"/>
              <w:bottom w:val="single" w:sz="4" w:space="0" w:color="auto"/>
              <w:right w:val="single" w:sz="4" w:space="0" w:color="auto"/>
            </w:tcBorders>
            <w:shd w:val="clear" w:color="auto" w:fill="auto"/>
            <w:noWrap/>
            <w:vAlign w:val="center"/>
            <w:hideMark/>
          </w:tcPr>
          <w:p w14:paraId="0134D2A5"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895,3</w:t>
            </w:r>
          </w:p>
        </w:tc>
        <w:tc>
          <w:tcPr>
            <w:tcW w:w="1180" w:type="dxa"/>
            <w:tcBorders>
              <w:top w:val="nil"/>
              <w:left w:val="nil"/>
              <w:bottom w:val="single" w:sz="4" w:space="0" w:color="auto"/>
              <w:right w:val="single" w:sz="4" w:space="0" w:color="auto"/>
            </w:tcBorders>
            <w:shd w:val="clear" w:color="auto" w:fill="auto"/>
            <w:noWrap/>
            <w:vAlign w:val="center"/>
            <w:hideMark/>
          </w:tcPr>
          <w:p w14:paraId="6281C547"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895,3</w:t>
            </w:r>
          </w:p>
        </w:tc>
      </w:tr>
      <w:tr w:rsidR="002A5EE8" w:rsidRPr="002A5EE8" w14:paraId="30671022"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12CF2020"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1417" w:type="dxa"/>
            <w:tcBorders>
              <w:top w:val="nil"/>
              <w:left w:val="nil"/>
              <w:bottom w:val="single" w:sz="4" w:space="0" w:color="auto"/>
              <w:right w:val="single" w:sz="4" w:space="0" w:color="auto"/>
            </w:tcBorders>
            <w:shd w:val="clear" w:color="auto" w:fill="auto"/>
            <w:noWrap/>
            <w:vAlign w:val="center"/>
            <w:hideMark/>
          </w:tcPr>
          <w:p w14:paraId="2F102A6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102 00 70280</w:t>
            </w:r>
          </w:p>
        </w:tc>
        <w:tc>
          <w:tcPr>
            <w:tcW w:w="425" w:type="dxa"/>
            <w:tcBorders>
              <w:top w:val="nil"/>
              <w:left w:val="nil"/>
              <w:bottom w:val="single" w:sz="4" w:space="0" w:color="auto"/>
              <w:right w:val="single" w:sz="4" w:space="0" w:color="auto"/>
            </w:tcBorders>
            <w:shd w:val="clear" w:color="auto" w:fill="auto"/>
            <w:noWrap/>
            <w:vAlign w:val="center"/>
            <w:hideMark/>
          </w:tcPr>
          <w:p w14:paraId="1A38069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72619FC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13</w:t>
            </w:r>
          </w:p>
        </w:tc>
        <w:tc>
          <w:tcPr>
            <w:tcW w:w="565" w:type="dxa"/>
            <w:tcBorders>
              <w:top w:val="nil"/>
              <w:left w:val="nil"/>
              <w:bottom w:val="single" w:sz="4" w:space="0" w:color="auto"/>
              <w:right w:val="single" w:sz="4" w:space="0" w:color="auto"/>
            </w:tcBorders>
            <w:shd w:val="clear" w:color="auto" w:fill="auto"/>
            <w:noWrap/>
            <w:vAlign w:val="center"/>
            <w:hideMark/>
          </w:tcPr>
          <w:p w14:paraId="263B75B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22031B8"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895,3</w:t>
            </w:r>
          </w:p>
        </w:tc>
        <w:tc>
          <w:tcPr>
            <w:tcW w:w="1140" w:type="dxa"/>
            <w:tcBorders>
              <w:top w:val="nil"/>
              <w:left w:val="nil"/>
              <w:bottom w:val="single" w:sz="4" w:space="0" w:color="auto"/>
              <w:right w:val="single" w:sz="4" w:space="0" w:color="auto"/>
            </w:tcBorders>
            <w:shd w:val="clear" w:color="auto" w:fill="auto"/>
            <w:noWrap/>
            <w:vAlign w:val="center"/>
            <w:hideMark/>
          </w:tcPr>
          <w:p w14:paraId="38202ED2"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895,3</w:t>
            </w:r>
          </w:p>
        </w:tc>
        <w:tc>
          <w:tcPr>
            <w:tcW w:w="1180" w:type="dxa"/>
            <w:tcBorders>
              <w:top w:val="nil"/>
              <w:left w:val="nil"/>
              <w:bottom w:val="single" w:sz="4" w:space="0" w:color="auto"/>
              <w:right w:val="single" w:sz="4" w:space="0" w:color="auto"/>
            </w:tcBorders>
            <w:shd w:val="clear" w:color="auto" w:fill="auto"/>
            <w:noWrap/>
            <w:vAlign w:val="center"/>
            <w:hideMark/>
          </w:tcPr>
          <w:p w14:paraId="45B0F300"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895,3</w:t>
            </w:r>
          </w:p>
        </w:tc>
      </w:tr>
      <w:tr w:rsidR="002A5EE8" w:rsidRPr="002A5EE8" w14:paraId="2F2867F3"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7CE2A69D"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Субвенции</w:t>
            </w:r>
          </w:p>
        </w:tc>
        <w:tc>
          <w:tcPr>
            <w:tcW w:w="1417" w:type="dxa"/>
            <w:tcBorders>
              <w:top w:val="nil"/>
              <w:left w:val="nil"/>
              <w:bottom w:val="single" w:sz="4" w:space="0" w:color="auto"/>
              <w:right w:val="single" w:sz="4" w:space="0" w:color="auto"/>
            </w:tcBorders>
            <w:shd w:val="clear" w:color="auto" w:fill="auto"/>
            <w:noWrap/>
            <w:vAlign w:val="center"/>
            <w:hideMark/>
          </w:tcPr>
          <w:p w14:paraId="1E1ED31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102 00 70280</w:t>
            </w:r>
          </w:p>
        </w:tc>
        <w:tc>
          <w:tcPr>
            <w:tcW w:w="425" w:type="dxa"/>
            <w:tcBorders>
              <w:top w:val="nil"/>
              <w:left w:val="nil"/>
              <w:bottom w:val="single" w:sz="4" w:space="0" w:color="auto"/>
              <w:right w:val="single" w:sz="4" w:space="0" w:color="auto"/>
            </w:tcBorders>
            <w:shd w:val="clear" w:color="auto" w:fill="auto"/>
            <w:noWrap/>
            <w:vAlign w:val="center"/>
            <w:hideMark/>
          </w:tcPr>
          <w:p w14:paraId="1F93FAB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0B06C3A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13</w:t>
            </w:r>
          </w:p>
        </w:tc>
        <w:tc>
          <w:tcPr>
            <w:tcW w:w="565" w:type="dxa"/>
            <w:tcBorders>
              <w:top w:val="nil"/>
              <w:left w:val="nil"/>
              <w:bottom w:val="single" w:sz="4" w:space="0" w:color="auto"/>
              <w:right w:val="single" w:sz="4" w:space="0" w:color="auto"/>
            </w:tcBorders>
            <w:shd w:val="clear" w:color="auto" w:fill="auto"/>
            <w:noWrap/>
            <w:vAlign w:val="center"/>
            <w:hideMark/>
          </w:tcPr>
          <w:p w14:paraId="1D8DCBB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530</w:t>
            </w:r>
          </w:p>
        </w:tc>
        <w:tc>
          <w:tcPr>
            <w:tcW w:w="1066" w:type="dxa"/>
            <w:tcBorders>
              <w:top w:val="nil"/>
              <w:left w:val="nil"/>
              <w:bottom w:val="single" w:sz="4" w:space="0" w:color="auto"/>
              <w:right w:val="single" w:sz="4" w:space="0" w:color="auto"/>
            </w:tcBorders>
            <w:shd w:val="clear" w:color="auto" w:fill="auto"/>
            <w:noWrap/>
            <w:vAlign w:val="center"/>
            <w:hideMark/>
          </w:tcPr>
          <w:p w14:paraId="63CC2B34"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895,3</w:t>
            </w:r>
          </w:p>
        </w:tc>
        <w:tc>
          <w:tcPr>
            <w:tcW w:w="1140" w:type="dxa"/>
            <w:tcBorders>
              <w:top w:val="nil"/>
              <w:left w:val="nil"/>
              <w:bottom w:val="single" w:sz="4" w:space="0" w:color="auto"/>
              <w:right w:val="single" w:sz="4" w:space="0" w:color="auto"/>
            </w:tcBorders>
            <w:shd w:val="clear" w:color="auto" w:fill="auto"/>
            <w:noWrap/>
            <w:vAlign w:val="center"/>
            <w:hideMark/>
          </w:tcPr>
          <w:p w14:paraId="2AA244EE"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895,3</w:t>
            </w:r>
          </w:p>
        </w:tc>
        <w:tc>
          <w:tcPr>
            <w:tcW w:w="1180" w:type="dxa"/>
            <w:tcBorders>
              <w:top w:val="nil"/>
              <w:left w:val="nil"/>
              <w:bottom w:val="single" w:sz="4" w:space="0" w:color="auto"/>
              <w:right w:val="single" w:sz="4" w:space="0" w:color="auto"/>
            </w:tcBorders>
            <w:shd w:val="clear" w:color="auto" w:fill="auto"/>
            <w:noWrap/>
            <w:vAlign w:val="center"/>
            <w:hideMark/>
          </w:tcPr>
          <w:p w14:paraId="2E3B2C8A"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895,3</w:t>
            </w:r>
          </w:p>
        </w:tc>
      </w:tr>
      <w:tr w:rsidR="002A5EE8" w:rsidRPr="002A5EE8" w14:paraId="76ABD328"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3C28A97F"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Национальная оборона</w:t>
            </w:r>
          </w:p>
        </w:tc>
        <w:tc>
          <w:tcPr>
            <w:tcW w:w="1417" w:type="dxa"/>
            <w:tcBorders>
              <w:top w:val="nil"/>
              <w:left w:val="nil"/>
              <w:bottom w:val="single" w:sz="4" w:space="0" w:color="auto"/>
              <w:right w:val="single" w:sz="4" w:space="0" w:color="auto"/>
            </w:tcBorders>
            <w:shd w:val="clear" w:color="auto" w:fill="auto"/>
            <w:noWrap/>
            <w:vAlign w:val="center"/>
            <w:hideMark/>
          </w:tcPr>
          <w:p w14:paraId="7EFB4D44"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102 00 00000</w:t>
            </w:r>
          </w:p>
        </w:tc>
        <w:tc>
          <w:tcPr>
            <w:tcW w:w="425" w:type="dxa"/>
            <w:tcBorders>
              <w:top w:val="nil"/>
              <w:left w:val="nil"/>
              <w:bottom w:val="single" w:sz="4" w:space="0" w:color="auto"/>
              <w:right w:val="single" w:sz="4" w:space="0" w:color="auto"/>
            </w:tcBorders>
            <w:shd w:val="clear" w:color="auto" w:fill="auto"/>
            <w:noWrap/>
            <w:vAlign w:val="center"/>
            <w:hideMark/>
          </w:tcPr>
          <w:p w14:paraId="09D02BA2"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02</w:t>
            </w:r>
          </w:p>
        </w:tc>
        <w:tc>
          <w:tcPr>
            <w:tcW w:w="426" w:type="dxa"/>
            <w:tcBorders>
              <w:top w:val="nil"/>
              <w:left w:val="nil"/>
              <w:bottom w:val="single" w:sz="4" w:space="0" w:color="auto"/>
              <w:right w:val="single" w:sz="4" w:space="0" w:color="auto"/>
            </w:tcBorders>
            <w:shd w:val="clear" w:color="auto" w:fill="auto"/>
            <w:noWrap/>
            <w:vAlign w:val="center"/>
            <w:hideMark/>
          </w:tcPr>
          <w:p w14:paraId="12269822"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6DA6FF41"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A9B5594"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1173,1</w:t>
            </w:r>
          </w:p>
        </w:tc>
        <w:tc>
          <w:tcPr>
            <w:tcW w:w="1140" w:type="dxa"/>
            <w:tcBorders>
              <w:top w:val="nil"/>
              <w:left w:val="nil"/>
              <w:bottom w:val="single" w:sz="4" w:space="0" w:color="auto"/>
              <w:right w:val="single" w:sz="4" w:space="0" w:color="auto"/>
            </w:tcBorders>
            <w:shd w:val="clear" w:color="auto" w:fill="auto"/>
            <w:noWrap/>
            <w:vAlign w:val="center"/>
            <w:hideMark/>
          </w:tcPr>
          <w:p w14:paraId="742ED712"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1290,5</w:t>
            </w:r>
          </w:p>
        </w:tc>
        <w:tc>
          <w:tcPr>
            <w:tcW w:w="1180" w:type="dxa"/>
            <w:tcBorders>
              <w:top w:val="nil"/>
              <w:left w:val="nil"/>
              <w:bottom w:val="single" w:sz="4" w:space="0" w:color="auto"/>
              <w:right w:val="single" w:sz="4" w:space="0" w:color="auto"/>
            </w:tcBorders>
            <w:shd w:val="clear" w:color="auto" w:fill="auto"/>
            <w:noWrap/>
            <w:vAlign w:val="center"/>
            <w:hideMark/>
          </w:tcPr>
          <w:p w14:paraId="43FDB23E"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1409,9</w:t>
            </w:r>
          </w:p>
        </w:tc>
      </w:tr>
      <w:tr w:rsidR="002A5EE8" w:rsidRPr="002A5EE8" w14:paraId="0860881B"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38D08F2E"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Мобилизационная и вневойсковая подготовка</w:t>
            </w:r>
          </w:p>
        </w:tc>
        <w:tc>
          <w:tcPr>
            <w:tcW w:w="1417" w:type="dxa"/>
            <w:tcBorders>
              <w:top w:val="nil"/>
              <w:left w:val="nil"/>
              <w:bottom w:val="single" w:sz="4" w:space="0" w:color="auto"/>
              <w:right w:val="single" w:sz="4" w:space="0" w:color="auto"/>
            </w:tcBorders>
            <w:shd w:val="clear" w:color="auto" w:fill="auto"/>
            <w:noWrap/>
            <w:vAlign w:val="center"/>
            <w:hideMark/>
          </w:tcPr>
          <w:p w14:paraId="3411B60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102 00 00000</w:t>
            </w:r>
          </w:p>
        </w:tc>
        <w:tc>
          <w:tcPr>
            <w:tcW w:w="425" w:type="dxa"/>
            <w:tcBorders>
              <w:top w:val="nil"/>
              <w:left w:val="nil"/>
              <w:bottom w:val="single" w:sz="4" w:space="0" w:color="auto"/>
              <w:right w:val="single" w:sz="4" w:space="0" w:color="auto"/>
            </w:tcBorders>
            <w:shd w:val="clear" w:color="auto" w:fill="auto"/>
            <w:noWrap/>
            <w:vAlign w:val="center"/>
            <w:hideMark/>
          </w:tcPr>
          <w:p w14:paraId="2681B82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426" w:type="dxa"/>
            <w:tcBorders>
              <w:top w:val="nil"/>
              <w:left w:val="nil"/>
              <w:bottom w:val="single" w:sz="4" w:space="0" w:color="auto"/>
              <w:right w:val="single" w:sz="4" w:space="0" w:color="auto"/>
            </w:tcBorders>
            <w:shd w:val="clear" w:color="auto" w:fill="auto"/>
            <w:noWrap/>
            <w:vAlign w:val="center"/>
            <w:hideMark/>
          </w:tcPr>
          <w:p w14:paraId="5981DF0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w:t>
            </w:r>
          </w:p>
        </w:tc>
        <w:tc>
          <w:tcPr>
            <w:tcW w:w="565" w:type="dxa"/>
            <w:tcBorders>
              <w:top w:val="nil"/>
              <w:left w:val="nil"/>
              <w:bottom w:val="single" w:sz="4" w:space="0" w:color="auto"/>
              <w:right w:val="single" w:sz="4" w:space="0" w:color="auto"/>
            </w:tcBorders>
            <w:shd w:val="clear" w:color="auto" w:fill="auto"/>
            <w:noWrap/>
            <w:vAlign w:val="center"/>
            <w:hideMark/>
          </w:tcPr>
          <w:p w14:paraId="6655A78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7F0877F3"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1173,1</w:t>
            </w:r>
          </w:p>
        </w:tc>
        <w:tc>
          <w:tcPr>
            <w:tcW w:w="1140" w:type="dxa"/>
            <w:tcBorders>
              <w:top w:val="nil"/>
              <w:left w:val="nil"/>
              <w:bottom w:val="single" w:sz="4" w:space="0" w:color="auto"/>
              <w:right w:val="single" w:sz="4" w:space="0" w:color="auto"/>
            </w:tcBorders>
            <w:shd w:val="clear" w:color="auto" w:fill="auto"/>
            <w:noWrap/>
            <w:vAlign w:val="center"/>
            <w:hideMark/>
          </w:tcPr>
          <w:p w14:paraId="02EE8EEE"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1290,5</w:t>
            </w:r>
          </w:p>
        </w:tc>
        <w:tc>
          <w:tcPr>
            <w:tcW w:w="1180" w:type="dxa"/>
            <w:tcBorders>
              <w:top w:val="nil"/>
              <w:left w:val="nil"/>
              <w:bottom w:val="single" w:sz="4" w:space="0" w:color="auto"/>
              <w:right w:val="single" w:sz="4" w:space="0" w:color="auto"/>
            </w:tcBorders>
            <w:shd w:val="clear" w:color="auto" w:fill="auto"/>
            <w:noWrap/>
            <w:vAlign w:val="center"/>
            <w:hideMark/>
          </w:tcPr>
          <w:p w14:paraId="14EDF86F"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1409,9</w:t>
            </w:r>
          </w:p>
        </w:tc>
      </w:tr>
      <w:tr w:rsidR="002A5EE8" w:rsidRPr="002A5EE8" w14:paraId="19CE58BC"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7A522CC0"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Субвенции бюджетам муниципальных районов для предоставления бюджетам поселений, входящих в их состав, 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417" w:type="dxa"/>
            <w:tcBorders>
              <w:top w:val="nil"/>
              <w:left w:val="nil"/>
              <w:bottom w:val="single" w:sz="4" w:space="0" w:color="auto"/>
              <w:right w:val="single" w:sz="4" w:space="0" w:color="auto"/>
            </w:tcBorders>
            <w:shd w:val="clear" w:color="auto" w:fill="auto"/>
            <w:noWrap/>
            <w:vAlign w:val="center"/>
            <w:hideMark/>
          </w:tcPr>
          <w:p w14:paraId="3D8BC3C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102 00 51180</w:t>
            </w:r>
          </w:p>
        </w:tc>
        <w:tc>
          <w:tcPr>
            <w:tcW w:w="425" w:type="dxa"/>
            <w:tcBorders>
              <w:top w:val="nil"/>
              <w:left w:val="nil"/>
              <w:bottom w:val="single" w:sz="4" w:space="0" w:color="auto"/>
              <w:right w:val="single" w:sz="4" w:space="0" w:color="auto"/>
            </w:tcBorders>
            <w:shd w:val="clear" w:color="auto" w:fill="auto"/>
            <w:noWrap/>
            <w:vAlign w:val="center"/>
            <w:hideMark/>
          </w:tcPr>
          <w:p w14:paraId="35E17C4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426" w:type="dxa"/>
            <w:tcBorders>
              <w:top w:val="nil"/>
              <w:left w:val="nil"/>
              <w:bottom w:val="single" w:sz="4" w:space="0" w:color="auto"/>
              <w:right w:val="single" w:sz="4" w:space="0" w:color="auto"/>
            </w:tcBorders>
            <w:shd w:val="clear" w:color="auto" w:fill="auto"/>
            <w:noWrap/>
            <w:vAlign w:val="center"/>
            <w:hideMark/>
          </w:tcPr>
          <w:p w14:paraId="2669C6B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w:t>
            </w:r>
          </w:p>
        </w:tc>
        <w:tc>
          <w:tcPr>
            <w:tcW w:w="565" w:type="dxa"/>
            <w:tcBorders>
              <w:top w:val="nil"/>
              <w:left w:val="nil"/>
              <w:bottom w:val="single" w:sz="4" w:space="0" w:color="auto"/>
              <w:right w:val="single" w:sz="4" w:space="0" w:color="auto"/>
            </w:tcBorders>
            <w:shd w:val="clear" w:color="auto" w:fill="auto"/>
            <w:noWrap/>
            <w:vAlign w:val="center"/>
            <w:hideMark/>
          </w:tcPr>
          <w:p w14:paraId="42F8941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55753F5"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1173,1</w:t>
            </w:r>
          </w:p>
        </w:tc>
        <w:tc>
          <w:tcPr>
            <w:tcW w:w="1140" w:type="dxa"/>
            <w:tcBorders>
              <w:top w:val="nil"/>
              <w:left w:val="nil"/>
              <w:bottom w:val="single" w:sz="4" w:space="0" w:color="auto"/>
              <w:right w:val="single" w:sz="4" w:space="0" w:color="auto"/>
            </w:tcBorders>
            <w:shd w:val="clear" w:color="auto" w:fill="auto"/>
            <w:noWrap/>
            <w:vAlign w:val="center"/>
            <w:hideMark/>
          </w:tcPr>
          <w:p w14:paraId="123CD10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1290,5</w:t>
            </w:r>
          </w:p>
        </w:tc>
        <w:tc>
          <w:tcPr>
            <w:tcW w:w="1180" w:type="dxa"/>
            <w:tcBorders>
              <w:top w:val="nil"/>
              <w:left w:val="nil"/>
              <w:bottom w:val="single" w:sz="4" w:space="0" w:color="auto"/>
              <w:right w:val="single" w:sz="4" w:space="0" w:color="auto"/>
            </w:tcBorders>
            <w:shd w:val="clear" w:color="auto" w:fill="auto"/>
            <w:noWrap/>
            <w:vAlign w:val="center"/>
            <w:hideMark/>
          </w:tcPr>
          <w:p w14:paraId="422B7FB0"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1409,9</w:t>
            </w:r>
          </w:p>
        </w:tc>
      </w:tr>
      <w:tr w:rsidR="002A5EE8" w:rsidRPr="002A5EE8" w14:paraId="1F67A82D"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1C2ED6F3"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Субвенции</w:t>
            </w:r>
          </w:p>
        </w:tc>
        <w:tc>
          <w:tcPr>
            <w:tcW w:w="1417" w:type="dxa"/>
            <w:tcBorders>
              <w:top w:val="nil"/>
              <w:left w:val="nil"/>
              <w:bottom w:val="single" w:sz="4" w:space="0" w:color="auto"/>
              <w:right w:val="single" w:sz="4" w:space="0" w:color="auto"/>
            </w:tcBorders>
            <w:shd w:val="clear" w:color="auto" w:fill="auto"/>
            <w:noWrap/>
            <w:vAlign w:val="center"/>
            <w:hideMark/>
          </w:tcPr>
          <w:p w14:paraId="4BF8FA0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102 00 51180</w:t>
            </w:r>
          </w:p>
        </w:tc>
        <w:tc>
          <w:tcPr>
            <w:tcW w:w="425" w:type="dxa"/>
            <w:tcBorders>
              <w:top w:val="nil"/>
              <w:left w:val="nil"/>
              <w:bottom w:val="single" w:sz="4" w:space="0" w:color="auto"/>
              <w:right w:val="single" w:sz="4" w:space="0" w:color="auto"/>
            </w:tcBorders>
            <w:shd w:val="clear" w:color="auto" w:fill="auto"/>
            <w:noWrap/>
            <w:vAlign w:val="center"/>
            <w:hideMark/>
          </w:tcPr>
          <w:p w14:paraId="299C988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426" w:type="dxa"/>
            <w:tcBorders>
              <w:top w:val="nil"/>
              <w:left w:val="nil"/>
              <w:bottom w:val="single" w:sz="4" w:space="0" w:color="auto"/>
              <w:right w:val="single" w:sz="4" w:space="0" w:color="auto"/>
            </w:tcBorders>
            <w:shd w:val="clear" w:color="auto" w:fill="auto"/>
            <w:noWrap/>
            <w:vAlign w:val="center"/>
            <w:hideMark/>
          </w:tcPr>
          <w:p w14:paraId="7794B03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w:t>
            </w:r>
          </w:p>
        </w:tc>
        <w:tc>
          <w:tcPr>
            <w:tcW w:w="565" w:type="dxa"/>
            <w:tcBorders>
              <w:top w:val="nil"/>
              <w:left w:val="nil"/>
              <w:bottom w:val="single" w:sz="4" w:space="0" w:color="auto"/>
              <w:right w:val="single" w:sz="4" w:space="0" w:color="auto"/>
            </w:tcBorders>
            <w:shd w:val="clear" w:color="auto" w:fill="auto"/>
            <w:noWrap/>
            <w:vAlign w:val="center"/>
            <w:hideMark/>
          </w:tcPr>
          <w:p w14:paraId="1E39E04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530</w:t>
            </w:r>
          </w:p>
        </w:tc>
        <w:tc>
          <w:tcPr>
            <w:tcW w:w="1066" w:type="dxa"/>
            <w:tcBorders>
              <w:top w:val="nil"/>
              <w:left w:val="nil"/>
              <w:bottom w:val="single" w:sz="4" w:space="0" w:color="auto"/>
              <w:right w:val="single" w:sz="4" w:space="0" w:color="auto"/>
            </w:tcBorders>
            <w:shd w:val="clear" w:color="auto" w:fill="auto"/>
            <w:noWrap/>
            <w:vAlign w:val="center"/>
            <w:hideMark/>
          </w:tcPr>
          <w:p w14:paraId="2D5E3F57"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1173,1</w:t>
            </w:r>
          </w:p>
        </w:tc>
        <w:tc>
          <w:tcPr>
            <w:tcW w:w="1140" w:type="dxa"/>
            <w:tcBorders>
              <w:top w:val="nil"/>
              <w:left w:val="nil"/>
              <w:bottom w:val="single" w:sz="4" w:space="0" w:color="auto"/>
              <w:right w:val="single" w:sz="4" w:space="0" w:color="auto"/>
            </w:tcBorders>
            <w:shd w:val="clear" w:color="auto" w:fill="auto"/>
            <w:noWrap/>
            <w:vAlign w:val="center"/>
            <w:hideMark/>
          </w:tcPr>
          <w:p w14:paraId="13B0B8E3"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1290,5</w:t>
            </w:r>
          </w:p>
        </w:tc>
        <w:tc>
          <w:tcPr>
            <w:tcW w:w="1180" w:type="dxa"/>
            <w:tcBorders>
              <w:top w:val="nil"/>
              <w:left w:val="nil"/>
              <w:bottom w:val="single" w:sz="4" w:space="0" w:color="auto"/>
              <w:right w:val="single" w:sz="4" w:space="0" w:color="auto"/>
            </w:tcBorders>
            <w:shd w:val="clear" w:color="auto" w:fill="auto"/>
            <w:noWrap/>
            <w:vAlign w:val="center"/>
            <w:hideMark/>
          </w:tcPr>
          <w:p w14:paraId="7DB18C7E"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1409,9</w:t>
            </w:r>
          </w:p>
        </w:tc>
      </w:tr>
      <w:tr w:rsidR="002A5EE8" w:rsidRPr="002A5EE8" w14:paraId="0583ED30"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6AB7720"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1417" w:type="dxa"/>
            <w:tcBorders>
              <w:top w:val="nil"/>
              <w:left w:val="nil"/>
              <w:bottom w:val="single" w:sz="4" w:space="0" w:color="auto"/>
              <w:right w:val="single" w:sz="4" w:space="0" w:color="auto"/>
            </w:tcBorders>
            <w:shd w:val="clear" w:color="auto" w:fill="auto"/>
            <w:noWrap/>
            <w:vAlign w:val="center"/>
            <w:hideMark/>
          </w:tcPr>
          <w:p w14:paraId="5B05E9FB"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102 00 00000</w:t>
            </w:r>
          </w:p>
        </w:tc>
        <w:tc>
          <w:tcPr>
            <w:tcW w:w="425" w:type="dxa"/>
            <w:tcBorders>
              <w:top w:val="nil"/>
              <w:left w:val="nil"/>
              <w:bottom w:val="single" w:sz="4" w:space="0" w:color="auto"/>
              <w:right w:val="single" w:sz="4" w:space="0" w:color="auto"/>
            </w:tcBorders>
            <w:shd w:val="clear" w:color="auto" w:fill="auto"/>
            <w:noWrap/>
            <w:vAlign w:val="center"/>
            <w:hideMark/>
          </w:tcPr>
          <w:p w14:paraId="0CEE167B"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14</w:t>
            </w:r>
          </w:p>
        </w:tc>
        <w:tc>
          <w:tcPr>
            <w:tcW w:w="426" w:type="dxa"/>
            <w:tcBorders>
              <w:top w:val="nil"/>
              <w:left w:val="nil"/>
              <w:bottom w:val="single" w:sz="4" w:space="0" w:color="auto"/>
              <w:right w:val="single" w:sz="4" w:space="0" w:color="auto"/>
            </w:tcBorders>
            <w:shd w:val="clear" w:color="auto" w:fill="auto"/>
            <w:noWrap/>
            <w:vAlign w:val="center"/>
            <w:hideMark/>
          </w:tcPr>
          <w:p w14:paraId="24E12D6C"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6D985FAC"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99B48B7"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79630,4</w:t>
            </w:r>
          </w:p>
        </w:tc>
        <w:tc>
          <w:tcPr>
            <w:tcW w:w="1140" w:type="dxa"/>
            <w:tcBorders>
              <w:top w:val="nil"/>
              <w:left w:val="nil"/>
              <w:bottom w:val="single" w:sz="4" w:space="0" w:color="auto"/>
              <w:right w:val="single" w:sz="4" w:space="0" w:color="auto"/>
            </w:tcBorders>
            <w:shd w:val="clear" w:color="auto" w:fill="auto"/>
            <w:noWrap/>
            <w:vAlign w:val="center"/>
            <w:hideMark/>
          </w:tcPr>
          <w:p w14:paraId="25415871"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63311,3</w:t>
            </w:r>
          </w:p>
        </w:tc>
        <w:tc>
          <w:tcPr>
            <w:tcW w:w="1180" w:type="dxa"/>
            <w:tcBorders>
              <w:top w:val="nil"/>
              <w:left w:val="nil"/>
              <w:bottom w:val="single" w:sz="4" w:space="0" w:color="auto"/>
              <w:right w:val="single" w:sz="4" w:space="0" w:color="auto"/>
            </w:tcBorders>
            <w:shd w:val="clear" w:color="auto" w:fill="auto"/>
            <w:noWrap/>
            <w:vAlign w:val="center"/>
            <w:hideMark/>
          </w:tcPr>
          <w:p w14:paraId="56EAB739"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61965,4</w:t>
            </w:r>
          </w:p>
        </w:tc>
      </w:tr>
      <w:tr w:rsidR="002A5EE8" w:rsidRPr="002A5EE8" w14:paraId="2B518060"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312EF7FF"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1417" w:type="dxa"/>
            <w:tcBorders>
              <w:top w:val="nil"/>
              <w:left w:val="nil"/>
              <w:bottom w:val="single" w:sz="4" w:space="0" w:color="auto"/>
              <w:right w:val="single" w:sz="4" w:space="0" w:color="auto"/>
            </w:tcBorders>
            <w:shd w:val="clear" w:color="auto" w:fill="auto"/>
            <w:noWrap/>
            <w:vAlign w:val="center"/>
            <w:hideMark/>
          </w:tcPr>
          <w:p w14:paraId="71ECB5E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102 00 00000</w:t>
            </w:r>
          </w:p>
        </w:tc>
        <w:tc>
          <w:tcPr>
            <w:tcW w:w="425" w:type="dxa"/>
            <w:tcBorders>
              <w:top w:val="nil"/>
              <w:left w:val="nil"/>
              <w:bottom w:val="single" w:sz="4" w:space="0" w:color="auto"/>
              <w:right w:val="single" w:sz="4" w:space="0" w:color="auto"/>
            </w:tcBorders>
            <w:shd w:val="clear" w:color="auto" w:fill="auto"/>
            <w:noWrap/>
            <w:vAlign w:val="center"/>
            <w:hideMark/>
          </w:tcPr>
          <w:p w14:paraId="210AFE3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14</w:t>
            </w:r>
          </w:p>
        </w:tc>
        <w:tc>
          <w:tcPr>
            <w:tcW w:w="426" w:type="dxa"/>
            <w:tcBorders>
              <w:top w:val="nil"/>
              <w:left w:val="nil"/>
              <w:bottom w:val="single" w:sz="4" w:space="0" w:color="auto"/>
              <w:right w:val="single" w:sz="4" w:space="0" w:color="auto"/>
            </w:tcBorders>
            <w:shd w:val="clear" w:color="auto" w:fill="auto"/>
            <w:noWrap/>
            <w:vAlign w:val="center"/>
            <w:hideMark/>
          </w:tcPr>
          <w:p w14:paraId="3DC8414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565" w:type="dxa"/>
            <w:tcBorders>
              <w:top w:val="nil"/>
              <w:left w:val="nil"/>
              <w:bottom w:val="single" w:sz="4" w:space="0" w:color="auto"/>
              <w:right w:val="single" w:sz="4" w:space="0" w:color="auto"/>
            </w:tcBorders>
            <w:shd w:val="clear" w:color="auto" w:fill="auto"/>
            <w:noWrap/>
            <w:vAlign w:val="center"/>
            <w:hideMark/>
          </w:tcPr>
          <w:p w14:paraId="467E0A5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C5F0CCF"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77878,4</w:t>
            </w:r>
          </w:p>
        </w:tc>
        <w:tc>
          <w:tcPr>
            <w:tcW w:w="1140" w:type="dxa"/>
            <w:tcBorders>
              <w:top w:val="nil"/>
              <w:left w:val="nil"/>
              <w:bottom w:val="single" w:sz="4" w:space="0" w:color="auto"/>
              <w:right w:val="single" w:sz="4" w:space="0" w:color="auto"/>
            </w:tcBorders>
            <w:shd w:val="clear" w:color="auto" w:fill="auto"/>
            <w:noWrap/>
            <w:vAlign w:val="center"/>
            <w:hideMark/>
          </w:tcPr>
          <w:p w14:paraId="157B484E"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61559,3</w:t>
            </w:r>
          </w:p>
        </w:tc>
        <w:tc>
          <w:tcPr>
            <w:tcW w:w="1180" w:type="dxa"/>
            <w:tcBorders>
              <w:top w:val="nil"/>
              <w:left w:val="nil"/>
              <w:bottom w:val="single" w:sz="4" w:space="0" w:color="auto"/>
              <w:right w:val="single" w:sz="4" w:space="0" w:color="auto"/>
            </w:tcBorders>
            <w:shd w:val="clear" w:color="auto" w:fill="auto"/>
            <w:noWrap/>
            <w:vAlign w:val="center"/>
            <w:hideMark/>
          </w:tcPr>
          <w:p w14:paraId="3591896A"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60213,4</w:t>
            </w:r>
          </w:p>
        </w:tc>
      </w:tr>
      <w:tr w:rsidR="002A5EE8" w:rsidRPr="002A5EE8" w14:paraId="5765818F"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70B6A6AF"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Осуществление государственных полномочий по расчету и предоставлению дотаций на выравнивание бюджетной обеспеченности поселений</w:t>
            </w:r>
          </w:p>
        </w:tc>
        <w:tc>
          <w:tcPr>
            <w:tcW w:w="1417" w:type="dxa"/>
            <w:tcBorders>
              <w:top w:val="nil"/>
              <w:left w:val="nil"/>
              <w:bottom w:val="single" w:sz="4" w:space="0" w:color="auto"/>
              <w:right w:val="single" w:sz="4" w:space="0" w:color="auto"/>
            </w:tcBorders>
            <w:shd w:val="clear" w:color="auto" w:fill="auto"/>
            <w:noWrap/>
            <w:vAlign w:val="center"/>
            <w:hideMark/>
          </w:tcPr>
          <w:p w14:paraId="2A25702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102 00 70100</w:t>
            </w:r>
          </w:p>
        </w:tc>
        <w:tc>
          <w:tcPr>
            <w:tcW w:w="425" w:type="dxa"/>
            <w:tcBorders>
              <w:top w:val="nil"/>
              <w:left w:val="nil"/>
              <w:bottom w:val="single" w:sz="4" w:space="0" w:color="auto"/>
              <w:right w:val="single" w:sz="4" w:space="0" w:color="auto"/>
            </w:tcBorders>
            <w:shd w:val="clear" w:color="auto" w:fill="auto"/>
            <w:noWrap/>
            <w:vAlign w:val="center"/>
            <w:hideMark/>
          </w:tcPr>
          <w:p w14:paraId="794D37B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14</w:t>
            </w:r>
          </w:p>
        </w:tc>
        <w:tc>
          <w:tcPr>
            <w:tcW w:w="426" w:type="dxa"/>
            <w:tcBorders>
              <w:top w:val="nil"/>
              <w:left w:val="nil"/>
              <w:bottom w:val="single" w:sz="4" w:space="0" w:color="auto"/>
              <w:right w:val="single" w:sz="4" w:space="0" w:color="auto"/>
            </w:tcBorders>
            <w:shd w:val="clear" w:color="auto" w:fill="auto"/>
            <w:noWrap/>
            <w:vAlign w:val="center"/>
            <w:hideMark/>
          </w:tcPr>
          <w:p w14:paraId="225EC79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565" w:type="dxa"/>
            <w:tcBorders>
              <w:top w:val="nil"/>
              <w:left w:val="nil"/>
              <w:bottom w:val="single" w:sz="4" w:space="0" w:color="auto"/>
              <w:right w:val="single" w:sz="4" w:space="0" w:color="auto"/>
            </w:tcBorders>
            <w:shd w:val="clear" w:color="auto" w:fill="auto"/>
            <w:noWrap/>
            <w:vAlign w:val="center"/>
            <w:hideMark/>
          </w:tcPr>
          <w:p w14:paraId="291AAAC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7F15F7AB"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77878,4</w:t>
            </w:r>
          </w:p>
        </w:tc>
        <w:tc>
          <w:tcPr>
            <w:tcW w:w="1140" w:type="dxa"/>
            <w:tcBorders>
              <w:top w:val="nil"/>
              <w:left w:val="nil"/>
              <w:bottom w:val="single" w:sz="4" w:space="0" w:color="auto"/>
              <w:right w:val="single" w:sz="4" w:space="0" w:color="auto"/>
            </w:tcBorders>
            <w:shd w:val="clear" w:color="auto" w:fill="auto"/>
            <w:noWrap/>
            <w:vAlign w:val="center"/>
            <w:hideMark/>
          </w:tcPr>
          <w:p w14:paraId="08CB4C7E"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61559,3</w:t>
            </w:r>
          </w:p>
        </w:tc>
        <w:tc>
          <w:tcPr>
            <w:tcW w:w="1180" w:type="dxa"/>
            <w:tcBorders>
              <w:top w:val="nil"/>
              <w:left w:val="nil"/>
              <w:bottom w:val="single" w:sz="4" w:space="0" w:color="auto"/>
              <w:right w:val="single" w:sz="4" w:space="0" w:color="auto"/>
            </w:tcBorders>
            <w:shd w:val="clear" w:color="auto" w:fill="auto"/>
            <w:noWrap/>
            <w:vAlign w:val="center"/>
            <w:hideMark/>
          </w:tcPr>
          <w:p w14:paraId="7A422A81"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60213,4</w:t>
            </w:r>
          </w:p>
        </w:tc>
      </w:tr>
      <w:tr w:rsidR="002A5EE8" w:rsidRPr="002A5EE8" w14:paraId="05F1C40D"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C283DF6"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Дотации</w:t>
            </w:r>
          </w:p>
        </w:tc>
        <w:tc>
          <w:tcPr>
            <w:tcW w:w="1417" w:type="dxa"/>
            <w:tcBorders>
              <w:top w:val="nil"/>
              <w:left w:val="nil"/>
              <w:bottom w:val="single" w:sz="4" w:space="0" w:color="auto"/>
              <w:right w:val="single" w:sz="4" w:space="0" w:color="auto"/>
            </w:tcBorders>
            <w:shd w:val="clear" w:color="auto" w:fill="auto"/>
            <w:noWrap/>
            <w:vAlign w:val="center"/>
            <w:hideMark/>
          </w:tcPr>
          <w:p w14:paraId="5EDDFF9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102 00 70100</w:t>
            </w:r>
          </w:p>
        </w:tc>
        <w:tc>
          <w:tcPr>
            <w:tcW w:w="425" w:type="dxa"/>
            <w:tcBorders>
              <w:top w:val="nil"/>
              <w:left w:val="nil"/>
              <w:bottom w:val="single" w:sz="4" w:space="0" w:color="auto"/>
              <w:right w:val="single" w:sz="4" w:space="0" w:color="auto"/>
            </w:tcBorders>
            <w:shd w:val="clear" w:color="auto" w:fill="auto"/>
            <w:noWrap/>
            <w:vAlign w:val="center"/>
            <w:hideMark/>
          </w:tcPr>
          <w:p w14:paraId="05A38CE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14</w:t>
            </w:r>
          </w:p>
        </w:tc>
        <w:tc>
          <w:tcPr>
            <w:tcW w:w="426" w:type="dxa"/>
            <w:tcBorders>
              <w:top w:val="nil"/>
              <w:left w:val="nil"/>
              <w:bottom w:val="single" w:sz="4" w:space="0" w:color="auto"/>
              <w:right w:val="single" w:sz="4" w:space="0" w:color="auto"/>
            </w:tcBorders>
            <w:shd w:val="clear" w:color="auto" w:fill="auto"/>
            <w:noWrap/>
            <w:vAlign w:val="center"/>
            <w:hideMark/>
          </w:tcPr>
          <w:p w14:paraId="6E60C76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565" w:type="dxa"/>
            <w:tcBorders>
              <w:top w:val="nil"/>
              <w:left w:val="nil"/>
              <w:bottom w:val="single" w:sz="4" w:space="0" w:color="auto"/>
              <w:right w:val="single" w:sz="4" w:space="0" w:color="auto"/>
            </w:tcBorders>
            <w:shd w:val="clear" w:color="auto" w:fill="auto"/>
            <w:noWrap/>
            <w:vAlign w:val="center"/>
            <w:hideMark/>
          </w:tcPr>
          <w:p w14:paraId="11CF1D6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510</w:t>
            </w:r>
          </w:p>
        </w:tc>
        <w:tc>
          <w:tcPr>
            <w:tcW w:w="1066" w:type="dxa"/>
            <w:tcBorders>
              <w:top w:val="nil"/>
              <w:left w:val="nil"/>
              <w:bottom w:val="single" w:sz="4" w:space="0" w:color="auto"/>
              <w:right w:val="single" w:sz="4" w:space="0" w:color="auto"/>
            </w:tcBorders>
            <w:shd w:val="clear" w:color="auto" w:fill="auto"/>
            <w:noWrap/>
            <w:vAlign w:val="center"/>
            <w:hideMark/>
          </w:tcPr>
          <w:p w14:paraId="51A6CD0E"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77878,4</w:t>
            </w:r>
          </w:p>
        </w:tc>
        <w:tc>
          <w:tcPr>
            <w:tcW w:w="1140" w:type="dxa"/>
            <w:tcBorders>
              <w:top w:val="nil"/>
              <w:left w:val="nil"/>
              <w:bottom w:val="single" w:sz="4" w:space="0" w:color="auto"/>
              <w:right w:val="single" w:sz="4" w:space="0" w:color="auto"/>
            </w:tcBorders>
            <w:shd w:val="clear" w:color="auto" w:fill="auto"/>
            <w:noWrap/>
            <w:vAlign w:val="center"/>
            <w:hideMark/>
          </w:tcPr>
          <w:p w14:paraId="0715827B"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61559,3</w:t>
            </w:r>
          </w:p>
        </w:tc>
        <w:tc>
          <w:tcPr>
            <w:tcW w:w="1180" w:type="dxa"/>
            <w:tcBorders>
              <w:top w:val="nil"/>
              <w:left w:val="nil"/>
              <w:bottom w:val="single" w:sz="4" w:space="0" w:color="auto"/>
              <w:right w:val="single" w:sz="4" w:space="0" w:color="auto"/>
            </w:tcBorders>
            <w:shd w:val="clear" w:color="auto" w:fill="auto"/>
            <w:noWrap/>
            <w:vAlign w:val="center"/>
            <w:hideMark/>
          </w:tcPr>
          <w:p w14:paraId="5F3B6DD7"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60213,4</w:t>
            </w:r>
          </w:p>
        </w:tc>
      </w:tr>
      <w:tr w:rsidR="002A5EE8" w:rsidRPr="002A5EE8" w14:paraId="378B5302"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26FACC43"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Прочие межбюджетные трансферты общего характера</w:t>
            </w:r>
          </w:p>
        </w:tc>
        <w:tc>
          <w:tcPr>
            <w:tcW w:w="1417" w:type="dxa"/>
            <w:tcBorders>
              <w:top w:val="nil"/>
              <w:left w:val="nil"/>
              <w:bottom w:val="single" w:sz="4" w:space="0" w:color="auto"/>
              <w:right w:val="single" w:sz="4" w:space="0" w:color="auto"/>
            </w:tcBorders>
            <w:shd w:val="clear" w:color="auto" w:fill="auto"/>
            <w:noWrap/>
            <w:vAlign w:val="center"/>
            <w:hideMark/>
          </w:tcPr>
          <w:p w14:paraId="7E7B004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102 00 00000</w:t>
            </w:r>
          </w:p>
        </w:tc>
        <w:tc>
          <w:tcPr>
            <w:tcW w:w="425" w:type="dxa"/>
            <w:tcBorders>
              <w:top w:val="nil"/>
              <w:left w:val="nil"/>
              <w:bottom w:val="single" w:sz="4" w:space="0" w:color="auto"/>
              <w:right w:val="single" w:sz="4" w:space="0" w:color="auto"/>
            </w:tcBorders>
            <w:shd w:val="clear" w:color="auto" w:fill="auto"/>
            <w:noWrap/>
            <w:vAlign w:val="center"/>
            <w:hideMark/>
          </w:tcPr>
          <w:p w14:paraId="4FC5964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14</w:t>
            </w:r>
          </w:p>
        </w:tc>
        <w:tc>
          <w:tcPr>
            <w:tcW w:w="426" w:type="dxa"/>
            <w:tcBorders>
              <w:top w:val="nil"/>
              <w:left w:val="nil"/>
              <w:bottom w:val="single" w:sz="4" w:space="0" w:color="auto"/>
              <w:right w:val="single" w:sz="4" w:space="0" w:color="auto"/>
            </w:tcBorders>
            <w:shd w:val="clear" w:color="auto" w:fill="auto"/>
            <w:noWrap/>
            <w:vAlign w:val="center"/>
            <w:hideMark/>
          </w:tcPr>
          <w:p w14:paraId="6A2210F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w:t>
            </w:r>
          </w:p>
        </w:tc>
        <w:tc>
          <w:tcPr>
            <w:tcW w:w="565" w:type="dxa"/>
            <w:tcBorders>
              <w:top w:val="nil"/>
              <w:left w:val="nil"/>
              <w:bottom w:val="single" w:sz="4" w:space="0" w:color="auto"/>
              <w:right w:val="single" w:sz="4" w:space="0" w:color="auto"/>
            </w:tcBorders>
            <w:shd w:val="clear" w:color="auto" w:fill="auto"/>
            <w:noWrap/>
            <w:vAlign w:val="center"/>
            <w:hideMark/>
          </w:tcPr>
          <w:p w14:paraId="37F15C9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1793783"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1752,0</w:t>
            </w:r>
          </w:p>
        </w:tc>
        <w:tc>
          <w:tcPr>
            <w:tcW w:w="1140" w:type="dxa"/>
            <w:tcBorders>
              <w:top w:val="nil"/>
              <w:left w:val="nil"/>
              <w:bottom w:val="single" w:sz="4" w:space="0" w:color="auto"/>
              <w:right w:val="single" w:sz="4" w:space="0" w:color="auto"/>
            </w:tcBorders>
            <w:shd w:val="clear" w:color="auto" w:fill="auto"/>
            <w:noWrap/>
            <w:vAlign w:val="center"/>
            <w:hideMark/>
          </w:tcPr>
          <w:p w14:paraId="62537AB3"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1752,0</w:t>
            </w:r>
          </w:p>
        </w:tc>
        <w:tc>
          <w:tcPr>
            <w:tcW w:w="1180" w:type="dxa"/>
            <w:tcBorders>
              <w:top w:val="nil"/>
              <w:left w:val="nil"/>
              <w:bottom w:val="single" w:sz="4" w:space="0" w:color="auto"/>
              <w:right w:val="single" w:sz="4" w:space="0" w:color="auto"/>
            </w:tcBorders>
            <w:shd w:val="clear" w:color="auto" w:fill="auto"/>
            <w:noWrap/>
            <w:vAlign w:val="center"/>
            <w:hideMark/>
          </w:tcPr>
          <w:p w14:paraId="37970443"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1752,0</w:t>
            </w:r>
          </w:p>
        </w:tc>
      </w:tr>
      <w:tr w:rsidR="002A5EE8" w:rsidRPr="002A5EE8" w14:paraId="09BF9656"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76FC574E"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Иные межбюджетные трансферты из бюджета Старорусского муниципального района бюджетам городского и сельских поселений на материальное поощрение членов добровольных народных дружин</w:t>
            </w:r>
          </w:p>
        </w:tc>
        <w:tc>
          <w:tcPr>
            <w:tcW w:w="1417" w:type="dxa"/>
            <w:tcBorders>
              <w:top w:val="nil"/>
              <w:left w:val="nil"/>
              <w:bottom w:val="single" w:sz="4" w:space="0" w:color="auto"/>
              <w:right w:val="single" w:sz="4" w:space="0" w:color="auto"/>
            </w:tcBorders>
            <w:shd w:val="clear" w:color="auto" w:fill="auto"/>
            <w:noWrap/>
            <w:vAlign w:val="center"/>
            <w:hideMark/>
          </w:tcPr>
          <w:p w14:paraId="49AE348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102 00 40710</w:t>
            </w:r>
          </w:p>
        </w:tc>
        <w:tc>
          <w:tcPr>
            <w:tcW w:w="425" w:type="dxa"/>
            <w:tcBorders>
              <w:top w:val="nil"/>
              <w:left w:val="nil"/>
              <w:bottom w:val="single" w:sz="4" w:space="0" w:color="auto"/>
              <w:right w:val="single" w:sz="4" w:space="0" w:color="auto"/>
            </w:tcBorders>
            <w:shd w:val="clear" w:color="auto" w:fill="auto"/>
            <w:noWrap/>
            <w:vAlign w:val="center"/>
            <w:hideMark/>
          </w:tcPr>
          <w:p w14:paraId="3B22468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14</w:t>
            </w:r>
          </w:p>
        </w:tc>
        <w:tc>
          <w:tcPr>
            <w:tcW w:w="426" w:type="dxa"/>
            <w:tcBorders>
              <w:top w:val="nil"/>
              <w:left w:val="nil"/>
              <w:bottom w:val="single" w:sz="4" w:space="0" w:color="auto"/>
              <w:right w:val="single" w:sz="4" w:space="0" w:color="auto"/>
            </w:tcBorders>
            <w:shd w:val="clear" w:color="auto" w:fill="auto"/>
            <w:noWrap/>
            <w:vAlign w:val="center"/>
            <w:hideMark/>
          </w:tcPr>
          <w:p w14:paraId="2CF7C1C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w:t>
            </w:r>
          </w:p>
        </w:tc>
        <w:tc>
          <w:tcPr>
            <w:tcW w:w="565" w:type="dxa"/>
            <w:tcBorders>
              <w:top w:val="nil"/>
              <w:left w:val="nil"/>
              <w:bottom w:val="single" w:sz="4" w:space="0" w:color="auto"/>
              <w:right w:val="single" w:sz="4" w:space="0" w:color="auto"/>
            </w:tcBorders>
            <w:shd w:val="clear" w:color="auto" w:fill="auto"/>
            <w:noWrap/>
            <w:vAlign w:val="center"/>
            <w:hideMark/>
          </w:tcPr>
          <w:p w14:paraId="37D2570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1B623A15"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1752,0</w:t>
            </w:r>
          </w:p>
        </w:tc>
        <w:tc>
          <w:tcPr>
            <w:tcW w:w="1140" w:type="dxa"/>
            <w:tcBorders>
              <w:top w:val="nil"/>
              <w:left w:val="nil"/>
              <w:bottom w:val="single" w:sz="4" w:space="0" w:color="auto"/>
              <w:right w:val="single" w:sz="4" w:space="0" w:color="auto"/>
            </w:tcBorders>
            <w:shd w:val="clear" w:color="auto" w:fill="auto"/>
            <w:noWrap/>
            <w:vAlign w:val="center"/>
            <w:hideMark/>
          </w:tcPr>
          <w:p w14:paraId="225AFF7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1752,0</w:t>
            </w:r>
          </w:p>
        </w:tc>
        <w:tc>
          <w:tcPr>
            <w:tcW w:w="1180" w:type="dxa"/>
            <w:tcBorders>
              <w:top w:val="nil"/>
              <w:left w:val="nil"/>
              <w:bottom w:val="single" w:sz="4" w:space="0" w:color="auto"/>
              <w:right w:val="single" w:sz="4" w:space="0" w:color="auto"/>
            </w:tcBorders>
            <w:shd w:val="clear" w:color="auto" w:fill="auto"/>
            <w:noWrap/>
            <w:vAlign w:val="center"/>
            <w:hideMark/>
          </w:tcPr>
          <w:p w14:paraId="1808194E"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1752,0</w:t>
            </w:r>
          </w:p>
        </w:tc>
      </w:tr>
      <w:tr w:rsidR="002A5EE8" w:rsidRPr="002A5EE8" w14:paraId="6D90859F"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15F72248"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Иные межбюджетные трансферты</w:t>
            </w:r>
          </w:p>
        </w:tc>
        <w:tc>
          <w:tcPr>
            <w:tcW w:w="1417" w:type="dxa"/>
            <w:tcBorders>
              <w:top w:val="nil"/>
              <w:left w:val="nil"/>
              <w:bottom w:val="single" w:sz="4" w:space="0" w:color="auto"/>
              <w:right w:val="single" w:sz="4" w:space="0" w:color="auto"/>
            </w:tcBorders>
            <w:shd w:val="clear" w:color="auto" w:fill="auto"/>
            <w:noWrap/>
            <w:vAlign w:val="center"/>
            <w:hideMark/>
          </w:tcPr>
          <w:p w14:paraId="44EAF11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102 00 40710</w:t>
            </w:r>
          </w:p>
        </w:tc>
        <w:tc>
          <w:tcPr>
            <w:tcW w:w="425" w:type="dxa"/>
            <w:tcBorders>
              <w:top w:val="nil"/>
              <w:left w:val="nil"/>
              <w:bottom w:val="single" w:sz="4" w:space="0" w:color="auto"/>
              <w:right w:val="single" w:sz="4" w:space="0" w:color="auto"/>
            </w:tcBorders>
            <w:shd w:val="clear" w:color="auto" w:fill="auto"/>
            <w:noWrap/>
            <w:vAlign w:val="center"/>
            <w:hideMark/>
          </w:tcPr>
          <w:p w14:paraId="0430878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14</w:t>
            </w:r>
          </w:p>
        </w:tc>
        <w:tc>
          <w:tcPr>
            <w:tcW w:w="426" w:type="dxa"/>
            <w:tcBorders>
              <w:top w:val="nil"/>
              <w:left w:val="nil"/>
              <w:bottom w:val="single" w:sz="4" w:space="0" w:color="auto"/>
              <w:right w:val="single" w:sz="4" w:space="0" w:color="auto"/>
            </w:tcBorders>
            <w:shd w:val="clear" w:color="auto" w:fill="auto"/>
            <w:noWrap/>
            <w:vAlign w:val="center"/>
            <w:hideMark/>
          </w:tcPr>
          <w:p w14:paraId="54CD17E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w:t>
            </w:r>
          </w:p>
        </w:tc>
        <w:tc>
          <w:tcPr>
            <w:tcW w:w="565" w:type="dxa"/>
            <w:tcBorders>
              <w:top w:val="nil"/>
              <w:left w:val="nil"/>
              <w:bottom w:val="single" w:sz="4" w:space="0" w:color="auto"/>
              <w:right w:val="single" w:sz="4" w:space="0" w:color="auto"/>
            </w:tcBorders>
            <w:shd w:val="clear" w:color="auto" w:fill="auto"/>
            <w:noWrap/>
            <w:vAlign w:val="center"/>
            <w:hideMark/>
          </w:tcPr>
          <w:p w14:paraId="5B1A86B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540</w:t>
            </w:r>
          </w:p>
        </w:tc>
        <w:tc>
          <w:tcPr>
            <w:tcW w:w="1066" w:type="dxa"/>
            <w:tcBorders>
              <w:top w:val="nil"/>
              <w:left w:val="nil"/>
              <w:bottom w:val="single" w:sz="4" w:space="0" w:color="auto"/>
              <w:right w:val="single" w:sz="4" w:space="0" w:color="auto"/>
            </w:tcBorders>
            <w:shd w:val="clear" w:color="auto" w:fill="auto"/>
            <w:noWrap/>
            <w:vAlign w:val="center"/>
            <w:hideMark/>
          </w:tcPr>
          <w:p w14:paraId="23AE916B"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1752,0</w:t>
            </w:r>
          </w:p>
        </w:tc>
        <w:tc>
          <w:tcPr>
            <w:tcW w:w="1140" w:type="dxa"/>
            <w:tcBorders>
              <w:top w:val="nil"/>
              <w:left w:val="nil"/>
              <w:bottom w:val="single" w:sz="4" w:space="0" w:color="auto"/>
              <w:right w:val="single" w:sz="4" w:space="0" w:color="auto"/>
            </w:tcBorders>
            <w:shd w:val="clear" w:color="auto" w:fill="auto"/>
            <w:noWrap/>
            <w:vAlign w:val="center"/>
            <w:hideMark/>
          </w:tcPr>
          <w:p w14:paraId="7B0D6A2B"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1752,0</w:t>
            </w:r>
          </w:p>
        </w:tc>
        <w:tc>
          <w:tcPr>
            <w:tcW w:w="1180" w:type="dxa"/>
            <w:tcBorders>
              <w:top w:val="nil"/>
              <w:left w:val="nil"/>
              <w:bottom w:val="single" w:sz="4" w:space="0" w:color="auto"/>
              <w:right w:val="single" w:sz="4" w:space="0" w:color="auto"/>
            </w:tcBorders>
            <w:shd w:val="clear" w:color="auto" w:fill="auto"/>
            <w:noWrap/>
            <w:vAlign w:val="center"/>
            <w:hideMark/>
          </w:tcPr>
          <w:p w14:paraId="4CAEEB95"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1752,0</w:t>
            </w:r>
          </w:p>
        </w:tc>
      </w:tr>
      <w:tr w:rsidR="002A5EE8" w:rsidRPr="002A5EE8" w14:paraId="4E8AFA8C"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5C632470"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Муниципальная программа «Совершенствование системы управления и распоряжения земельно-имущественным комплексом Старорусского муниципального района на 2022-2027 годы»</w:t>
            </w:r>
          </w:p>
        </w:tc>
        <w:tc>
          <w:tcPr>
            <w:tcW w:w="1417" w:type="dxa"/>
            <w:tcBorders>
              <w:top w:val="nil"/>
              <w:left w:val="nil"/>
              <w:bottom w:val="single" w:sz="4" w:space="0" w:color="auto"/>
              <w:right w:val="single" w:sz="4" w:space="0" w:color="auto"/>
            </w:tcBorders>
            <w:shd w:val="clear" w:color="auto" w:fill="auto"/>
            <w:noWrap/>
            <w:vAlign w:val="center"/>
            <w:hideMark/>
          </w:tcPr>
          <w:p w14:paraId="6279CA4E"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110 00 00000</w:t>
            </w:r>
          </w:p>
        </w:tc>
        <w:tc>
          <w:tcPr>
            <w:tcW w:w="425" w:type="dxa"/>
            <w:tcBorders>
              <w:top w:val="nil"/>
              <w:left w:val="nil"/>
              <w:bottom w:val="single" w:sz="4" w:space="0" w:color="auto"/>
              <w:right w:val="single" w:sz="4" w:space="0" w:color="auto"/>
            </w:tcBorders>
            <w:shd w:val="clear" w:color="auto" w:fill="auto"/>
            <w:noWrap/>
            <w:vAlign w:val="center"/>
            <w:hideMark/>
          </w:tcPr>
          <w:p w14:paraId="75530892"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426" w:type="dxa"/>
            <w:tcBorders>
              <w:top w:val="nil"/>
              <w:left w:val="nil"/>
              <w:bottom w:val="single" w:sz="4" w:space="0" w:color="auto"/>
              <w:right w:val="single" w:sz="4" w:space="0" w:color="auto"/>
            </w:tcBorders>
            <w:shd w:val="clear" w:color="auto" w:fill="auto"/>
            <w:noWrap/>
            <w:vAlign w:val="center"/>
            <w:hideMark/>
          </w:tcPr>
          <w:p w14:paraId="0D7CBB02"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051EF9D9"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10639D34"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2420,0</w:t>
            </w:r>
          </w:p>
        </w:tc>
        <w:tc>
          <w:tcPr>
            <w:tcW w:w="1140" w:type="dxa"/>
            <w:tcBorders>
              <w:top w:val="nil"/>
              <w:left w:val="nil"/>
              <w:bottom w:val="single" w:sz="4" w:space="0" w:color="auto"/>
              <w:right w:val="single" w:sz="4" w:space="0" w:color="auto"/>
            </w:tcBorders>
            <w:shd w:val="clear" w:color="auto" w:fill="auto"/>
            <w:noWrap/>
            <w:vAlign w:val="center"/>
            <w:hideMark/>
          </w:tcPr>
          <w:p w14:paraId="58927D2D"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1244,0</w:t>
            </w:r>
          </w:p>
        </w:tc>
        <w:tc>
          <w:tcPr>
            <w:tcW w:w="1180" w:type="dxa"/>
            <w:tcBorders>
              <w:top w:val="nil"/>
              <w:left w:val="nil"/>
              <w:bottom w:val="single" w:sz="4" w:space="0" w:color="auto"/>
              <w:right w:val="single" w:sz="4" w:space="0" w:color="auto"/>
            </w:tcBorders>
            <w:shd w:val="clear" w:color="auto" w:fill="auto"/>
            <w:noWrap/>
            <w:vAlign w:val="center"/>
            <w:hideMark/>
          </w:tcPr>
          <w:p w14:paraId="06D9046A"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1244,0</w:t>
            </w:r>
          </w:p>
        </w:tc>
      </w:tr>
      <w:tr w:rsidR="002A5EE8" w:rsidRPr="002A5EE8" w14:paraId="41E54ACA"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44BAB4DC"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auto" w:fill="auto"/>
            <w:noWrap/>
            <w:vAlign w:val="center"/>
            <w:hideMark/>
          </w:tcPr>
          <w:p w14:paraId="49B93A42"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110 00 00000</w:t>
            </w:r>
          </w:p>
        </w:tc>
        <w:tc>
          <w:tcPr>
            <w:tcW w:w="425" w:type="dxa"/>
            <w:tcBorders>
              <w:top w:val="nil"/>
              <w:left w:val="nil"/>
              <w:bottom w:val="single" w:sz="4" w:space="0" w:color="auto"/>
              <w:right w:val="single" w:sz="4" w:space="0" w:color="auto"/>
            </w:tcBorders>
            <w:shd w:val="clear" w:color="auto" w:fill="auto"/>
            <w:noWrap/>
            <w:vAlign w:val="center"/>
            <w:hideMark/>
          </w:tcPr>
          <w:p w14:paraId="61FCC3C0"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38EE8B6B"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32676C93"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4BD2209"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2420,0</w:t>
            </w:r>
          </w:p>
        </w:tc>
        <w:tc>
          <w:tcPr>
            <w:tcW w:w="1140" w:type="dxa"/>
            <w:tcBorders>
              <w:top w:val="nil"/>
              <w:left w:val="nil"/>
              <w:bottom w:val="single" w:sz="4" w:space="0" w:color="auto"/>
              <w:right w:val="single" w:sz="4" w:space="0" w:color="auto"/>
            </w:tcBorders>
            <w:shd w:val="clear" w:color="auto" w:fill="auto"/>
            <w:noWrap/>
            <w:vAlign w:val="center"/>
            <w:hideMark/>
          </w:tcPr>
          <w:p w14:paraId="26CF9CEC"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1244,0</w:t>
            </w:r>
          </w:p>
        </w:tc>
        <w:tc>
          <w:tcPr>
            <w:tcW w:w="1180" w:type="dxa"/>
            <w:tcBorders>
              <w:top w:val="nil"/>
              <w:left w:val="nil"/>
              <w:bottom w:val="single" w:sz="4" w:space="0" w:color="auto"/>
              <w:right w:val="single" w:sz="4" w:space="0" w:color="auto"/>
            </w:tcBorders>
            <w:shd w:val="clear" w:color="auto" w:fill="auto"/>
            <w:noWrap/>
            <w:vAlign w:val="center"/>
            <w:hideMark/>
          </w:tcPr>
          <w:p w14:paraId="05C3C18F"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1244,0</w:t>
            </w:r>
          </w:p>
        </w:tc>
      </w:tr>
      <w:tr w:rsidR="002A5EE8" w:rsidRPr="002A5EE8" w14:paraId="36C805FE"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1472F7EF"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Другие общегосударственные вопросы</w:t>
            </w:r>
          </w:p>
        </w:tc>
        <w:tc>
          <w:tcPr>
            <w:tcW w:w="1417" w:type="dxa"/>
            <w:tcBorders>
              <w:top w:val="nil"/>
              <w:left w:val="nil"/>
              <w:bottom w:val="single" w:sz="4" w:space="0" w:color="auto"/>
              <w:right w:val="single" w:sz="4" w:space="0" w:color="auto"/>
            </w:tcBorders>
            <w:shd w:val="clear" w:color="auto" w:fill="auto"/>
            <w:noWrap/>
            <w:vAlign w:val="center"/>
            <w:hideMark/>
          </w:tcPr>
          <w:p w14:paraId="199E496B"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110 00 00000</w:t>
            </w:r>
          </w:p>
        </w:tc>
        <w:tc>
          <w:tcPr>
            <w:tcW w:w="425" w:type="dxa"/>
            <w:tcBorders>
              <w:top w:val="nil"/>
              <w:left w:val="nil"/>
              <w:bottom w:val="single" w:sz="4" w:space="0" w:color="auto"/>
              <w:right w:val="single" w:sz="4" w:space="0" w:color="auto"/>
            </w:tcBorders>
            <w:shd w:val="clear" w:color="auto" w:fill="auto"/>
            <w:noWrap/>
            <w:vAlign w:val="center"/>
            <w:hideMark/>
          </w:tcPr>
          <w:p w14:paraId="68734D2F"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2A64F092"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13</w:t>
            </w:r>
          </w:p>
        </w:tc>
        <w:tc>
          <w:tcPr>
            <w:tcW w:w="565" w:type="dxa"/>
            <w:tcBorders>
              <w:top w:val="nil"/>
              <w:left w:val="nil"/>
              <w:bottom w:val="single" w:sz="4" w:space="0" w:color="auto"/>
              <w:right w:val="single" w:sz="4" w:space="0" w:color="auto"/>
            </w:tcBorders>
            <w:shd w:val="clear" w:color="auto" w:fill="auto"/>
            <w:noWrap/>
            <w:vAlign w:val="center"/>
            <w:hideMark/>
          </w:tcPr>
          <w:p w14:paraId="7D6DEB79"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7CEF8A5F"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2420,0</w:t>
            </w:r>
          </w:p>
        </w:tc>
        <w:tc>
          <w:tcPr>
            <w:tcW w:w="1140" w:type="dxa"/>
            <w:tcBorders>
              <w:top w:val="nil"/>
              <w:left w:val="nil"/>
              <w:bottom w:val="single" w:sz="4" w:space="0" w:color="auto"/>
              <w:right w:val="single" w:sz="4" w:space="0" w:color="auto"/>
            </w:tcBorders>
            <w:shd w:val="clear" w:color="auto" w:fill="auto"/>
            <w:noWrap/>
            <w:vAlign w:val="center"/>
            <w:hideMark/>
          </w:tcPr>
          <w:p w14:paraId="0C9C63D0"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1244,0</w:t>
            </w:r>
          </w:p>
        </w:tc>
        <w:tc>
          <w:tcPr>
            <w:tcW w:w="1180" w:type="dxa"/>
            <w:tcBorders>
              <w:top w:val="nil"/>
              <w:left w:val="nil"/>
              <w:bottom w:val="single" w:sz="4" w:space="0" w:color="auto"/>
              <w:right w:val="single" w:sz="4" w:space="0" w:color="auto"/>
            </w:tcBorders>
            <w:shd w:val="clear" w:color="auto" w:fill="auto"/>
            <w:noWrap/>
            <w:vAlign w:val="center"/>
            <w:hideMark/>
          </w:tcPr>
          <w:p w14:paraId="66ADDB6E"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1244,0</w:t>
            </w:r>
          </w:p>
        </w:tc>
      </w:tr>
      <w:tr w:rsidR="002A5EE8" w:rsidRPr="002A5EE8" w14:paraId="10D005DD"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329AC4DB"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 xml:space="preserve">Реализация мероприятий программы </w:t>
            </w:r>
          </w:p>
        </w:tc>
        <w:tc>
          <w:tcPr>
            <w:tcW w:w="1417" w:type="dxa"/>
            <w:tcBorders>
              <w:top w:val="nil"/>
              <w:left w:val="nil"/>
              <w:bottom w:val="single" w:sz="4" w:space="0" w:color="auto"/>
              <w:right w:val="single" w:sz="4" w:space="0" w:color="auto"/>
            </w:tcBorders>
            <w:shd w:val="clear" w:color="auto" w:fill="auto"/>
            <w:noWrap/>
            <w:vAlign w:val="center"/>
            <w:hideMark/>
          </w:tcPr>
          <w:p w14:paraId="767EC86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110 00 40090</w:t>
            </w:r>
          </w:p>
        </w:tc>
        <w:tc>
          <w:tcPr>
            <w:tcW w:w="425" w:type="dxa"/>
            <w:tcBorders>
              <w:top w:val="nil"/>
              <w:left w:val="nil"/>
              <w:bottom w:val="single" w:sz="4" w:space="0" w:color="auto"/>
              <w:right w:val="single" w:sz="4" w:space="0" w:color="auto"/>
            </w:tcBorders>
            <w:shd w:val="clear" w:color="auto" w:fill="auto"/>
            <w:noWrap/>
            <w:vAlign w:val="center"/>
            <w:hideMark/>
          </w:tcPr>
          <w:p w14:paraId="78DAA56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7709459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13</w:t>
            </w:r>
          </w:p>
        </w:tc>
        <w:tc>
          <w:tcPr>
            <w:tcW w:w="565" w:type="dxa"/>
            <w:tcBorders>
              <w:top w:val="nil"/>
              <w:left w:val="nil"/>
              <w:bottom w:val="single" w:sz="4" w:space="0" w:color="auto"/>
              <w:right w:val="single" w:sz="4" w:space="0" w:color="auto"/>
            </w:tcBorders>
            <w:shd w:val="clear" w:color="auto" w:fill="auto"/>
            <w:noWrap/>
            <w:vAlign w:val="center"/>
            <w:hideMark/>
          </w:tcPr>
          <w:p w14:paraId="39BFFA4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14F1BE87"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2420,0</w:t>
            </w:r>
          </w:p>
        </w:tc>
        <w:tc>
          <w:tcPr>
            <w:tcW w:w="1140" w:type="dxa"/>
            <w:tcBorders>
              <w:top w:val="nil"/>
              <w:left w:val="nil"/>
              <w:bottom w:val="single" w:sz="4" w:space="0" w:color="auto"/>
              <w:right w:val="single" w:sz="4" w:space="0" w:color="auto"/>
            </w:tcBorders>
            <w:shd w:val="clear" w:color="auto" w:fill="auto"/>
            <w:noWrap/>
            <w:vAlign w:val="center"/>
            <w:hideMark/>
          </w:tcPr>
          <w:p w14:paraId="19270C20"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1244,0</w:t>
            </w:r>
          </w:p>
        </w:tc>
        <w:tc>
          <w:tcPr>
            <w:tcW w:w="1180" w:type="dxa"/>
            <w:tcBorders>
              <w:top w:val="nil"/>
              <w:left w:val="nil"/>
              <w:bottom w:val="single" w:sz="4" w:space="0" w:color="auto"/>
              <w:right w:val="single" w:sz="4" w:space="0" w:color="auto"/>
            </w:tcBorders>
            <w:shd w:val="clear" w:color="auto" w:fill="auto"/>
            <w:noWrap/>
            <w:vAlign w:val="center"/>
            <w:hideMark/>
          </w:tcPr>
          <w:p w14:paraId="0A08DB41"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1244,0</w:t>
            </w:r>
          </w:p>
        </w:tc>
      </w:tr>
      <w:tr w:rsidR="002A5EE8" w:rsidRPr="002A5EE8" w14:paraId="5E158883"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177D9A12"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center"/>
            <w:hideMark/>
          </w:tcPr>
          <w:p w14:paraId="488C738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110 00 40090</w:t>
            </w:r>
          </w:p>
        </w:tc>
        <w:tc>
          <w:tcPr>
            <w:tcW w:w="425" w:type="dxa"/>
            <w:tcBorders>
              <w:top w:val="nil"/>
              <w:left w:val="nil"/>
              <w:bottom w:val="single" w:sz="4" w:space="0" w:color="auto"/>
              <w:right w:val="single" w:sz="4" w:space="0" w:color="auto"/>
            </w:tcBorders>
            <w:shd w:val="clear" w:color="auto" w:fill="auto"/>
            <w:noWrap/>
            <w:vAlign w:val="center"/>
            <w:hideMark/>
          </w:tcPr>
          <w:p w14:paraId="4F3853A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3EEE69E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13</w:t>
            </w:r>
          </w:p>
        </w:tc>
        <w:tc>
          <w:tcPr>
            <w:tcW w:w="565" w:type="dxa"/>
            <w:tcBorders>
              <w:top w:val="nil"/>
              <w:left w:val="nil"/>
              <w:bottom w:val="single" w:sz="4" w:space="0" w:color="auto"/>
              <w:right w:val="single" w:sz="4" w:space="0" w:color="auto"/>
            </w:tcBorders>
            <w:shd w:val="clear" w:color="auto" w:fill="auto"/>
            <w:noWrap/>
            <w:vAlign w:val="center"/>
            <w:hideMark/>
          </w:tcPr>
          <w:p w14:paraId="5B610E1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35668663"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2420,0</w:t>
            </w:r>
          </w:p>
        </w:tc>
        <w:tc>
          <w:tcPr>
            <w:tcW w:w="1140" w:type="dxa"/>
            <w:tcBorders>
              <w:top w:val="nil"/>
              <w:left w:val="nil"/>
              <w:bottom w:val="single" w:sz="4" w:space="0" w:color="auto"/>
              <w:right w:val="single" w:sz="4" w:space="0" w:color="auto"/>
            </w:tcBorders>
            <w:shd w:val="clear" w:color="auto" w:fill="auto"/>
            <w:noWrap/>
            <w:vAlign w:val="center"/>
            <w:hideMark/>
          </w:tcPr>
          <w:p w14:paraId="393E4B5F"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1244,0</w:t>
            </w:r>
          </w:p>
        </w:tc>
        <w:tc>
          <w:tcPr>
            <w:tcW w:w="1180" w:type="dxa"/>
            <w:tcBorders>
              <w:top w:val="nil"/>
              <w:left w:val="nil"/>
              <w:bottom w:val="single" w:sz="4" w:space="0" w:color="auto"/>
              <w:right w:val="single" w:sz="4" w:space="0" w:color="auto"/>
            </w:tcBorders>
            <w:shd w:val="clear" w:color="auto" w:fill="auto"/>
            <w:noWrap/>
            <w:vAlign w:val="center"/>
            <w:hideMark/>
          </w:tcPr>
          <w:p w14:paraId="25DE5953"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1244,0</w:t>
            </w:r>
          </w:p>
        </w:tc>
      </w:tr>
      <w:tr w:rsidR="002A5EE8" w:rsidRPr="002A5EE8" w14:paraId="688BBC29"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7B22EEBD"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Муниципальная программа «Развитие цифровой экономики в Старорусском муниципальном районе на 2022-2027 годы»</w:t>
            </w:r>
          </w:p>
        </w:tc>
        <w:tc>
          <w:tcPr>
            <w:tcW w:w="1417" w:type="dxa"/>
            <w:tcBorders>
              <w:top w:val="nil"/>
              <w:left w:val="nil"/>
              <w:bottom w:val="single" w:sz="4" w:space="0" w:color="auto"/>
              <w:right w:val="single" w:sz="4" w:space="0" w:color="auto"/>
            </w:tcBorders>
            <w:shd w:val="clear" w:color="auto" w:fill="auto"/>
            <w:noWrap/>
            <w:vAlign w:val="center"/>
            <w:hideMark/>
          </w:tcPr>
          <w:p w14:paraId="062DD11C"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120 00 00000</w:t>
            </w:r>
          </w:p>
        </w:tc>
        <w:tc>
          <w:tcPr>
            <w:tcW w:w="425" w:type="dxa"/>
            <w:tcBorders>
              <w:top w:val="nil"/>
              <w:left w:val="nil"/>
              <w:bottom w:val="single" w:sz="4" w:space="0" w:color="auto"/>
              <w:right w:val="single" w:sz="4" w:space="0" w:color="auto"/>
            </w:tcBorders>
            <w:shd w:val="clear" w:color="auto" w:fill="auto"/>
            <w:noWrap/>
            <w:vAlign w:val="center"/>
            <w:hideMark/>
          </w:tcPr>
          <w:p w14:paraId="26BBC9CF"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426" w:type="dxa"/>
            <w:tcBorders>
              <w:top w:val="nil"/>
              <w:left w:val="nil"/>
              <w:bottom w:val="single" w:sz="4" w:space="0" w:color="auto"/>
              <w:right w:val="single" w:sz="4" w:space="0" w:color="auto"/>
            </w:tcBorders>
            <w:shd w:val="clear" w:color="auto" w:fill="auto"/>
            <w:noWrap/>
            <w:vAlign w:val="center"/>
            <w:hideMark/>
          </w:tcPr>
          <w:p w14:paraId="0D39CB3E"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7D36B01C"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60F10EB"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2686,6</w:t>
            </w:r>
          </w:p>
        </w:tc>
        <w:tc>
          <w:tcPr>
            <w:tcW w:w="1140" w:type="dxa"/>
            <w:tcBorders>
              <w:top w:val="nil"/>
              <w:left w:val="nil"/>
              <w:bottom w:val="single" w:sz="4" w:space="0" w:color="auto"/>
              <w:right w:val="single" w:sz="4" w:space="0" w:color="auto"/>
            </w:tcBorders>
            <w:shd w:val="clear" w:color="auto" w:fill="auto"/>
            <w:noWrap/>
            <w:vAlign w:val="center"/>
            <w:hideMark/>
          </w:tcPr>
          <w:p w14:paraId="7B08CCD4"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2979,0</w:t>
            </w:r>
          </w:p>
        </w:tc>
        <w:tc>
          <w:tcPr>
            <w:tcW w:w="1180" w:type="dxa"/>
            <w:tcBorders>
              <w:top w:val="nil"/>
              <w:left w:val="nil"/>
              <w:bottom w:val="single" w:sz="4" w:space="0" w:color="auto"/>
              <w:right w:val="single" w:sz="4" w:space="0" w:color="auto"/>
            </w:tcBorders>
            <w:shd w:val="clear" w:color="auto" w:fill="auto"/>
            <w:noWrap/>
            <w:vAlign w:val="center"/>
            <w:hideMark/>
          </w:tcPr>
          <w:p w14:paraId="1BA6C978"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2979,0</w:t>
            </w:r>
          </w:p>
        </w:tc>
      </w:tr>
      <w:tr w:rsidR="002A5EE8" w:rsidRPr="002A5EE8" w14:paraId="1A4034D0"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53BE5A3E"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Национальная экономика</w:t>
            </w:r>
          </w:p>
        </w:tc>
        <w:tc>
          <w:tcPr>
            <w:tcW w:w="1417" w:type="dxa"/>
            <w:tcBorders>
              <w:top w:val="nil"/>
              <w:left w:val="nil"/>
              <w:bottom w:val="single" w:sz="4" w:space="0" w:color="auto"/>
              <w:right w:val="single" w:sz="4" w:space="0" w:color="auto"/>
            </w:tcBorders>
            <w:shd w:val="clear" w:color="auto" w:fill="auto"/>
            <w:noWrap/>
            <w:vAlign w:val="center"/>
            <w:hideMark/>
          </w:tcPr>
          <w:p w14:paraId="4898E533"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120 00 00000</w:t>
            </w:r>
          </w:p>
        </w:tc>
        <w:tc>
          <w:tcPr>
            <w:tcW w:w="425" w:type="dxa"/>
            <w:tcBorders>
              <w:top w:val="nil"/>
              <w:left w:val="nil"/>
              <w:bottom w:val="single" w:sz="4" w:space="0" w:color="auto"/>
              <w:right w:val="single" w:sz="4" w:space="0" w:color="auto"/>
            </w:tcBorders>
            <w:shd w:val="clear" w:color="auto" w:fill="auto"/>
            <w:noWrap/>
            <w:vAlign w:val="center"/>
            <w:hideMark/>
          </w:tcPr>
          <w:p w14:paraId="2C9DA5DA"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04</w:t>
            </w:r>
          </w:p>
        </w:tc>
        <w:tc>
          <w:tcPr>
            <w:tcW w:w="426" w:type="dxa"/>
            <w:tcBorders>
              <w:top w:val="nil"/>
              <w:left w:val="nil"/>
              <w:bottom w:val="single" w:sz="4" w:space="0" w:color="auto"/>
              <w:right w:val="single" w:sz="4" w:space="0" w:color="auto"/>
            </w:tcBorders>
            <w:shd w:val="clear" w:color="auto" w:fill="auto"/>
            <w:noWrap/>
            <w:vAlign w:val="center"/>
            <w:hideMark/>
          </w:tcPr>
          <w:p w14:paraId="36F06B3F"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404F1B91"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5E14EB0"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2686,6</w:t>
            </w:r>
          </w:p>
        </w:tc>
        <w:tc>
          <w:tcPr>
            <w:tcW w:w="1140" w:type="dxa"/>
            <w:tcBorders>
              <w:top w:val="nil"/>
              <w:left w:val="nil"/>
              <w:bottom w:val="single" w:sz="4" w:space="0" w:color="auto"/>
              <w:right w:val="single" w:sz="4" w:space="0" w:color="auto"/>
            </w:tcBorders>
            <w:shd w:val="clear" w:color="auto" w:fill="auto"/>
            <w:noWrap/>
            <w:vAlign w:val="center"/>
            <w:hideMark/>
          </w:tcPr>
          <w:p w14:paraId="1F947494"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2979,0</w:t>
            </w:r>
          </w:p>
        </w:tc>
        <w:tc>
          <w:tcPr>
            <w:tcW w:w="1180" w:type="dxa"/>
            <w:tcBorders>
              <w:top w:val="nil"/>
              <w:left w:val="nil"/>
              <w:bottom w:val="single" w:sz="4" w:space="0" w:color="auto"/>
              <w:right w:val="single" w:sz="4" w:space="0" w:color="auto"/>
            </w:tcBorders>
            <w:shd w:val="clear" w:color="auto" w:fill="auto"/>
            <w:noWrap/>
            <w:vAlign w:val="center"/>
            <w:hideMark/>
          </w:tcPr>
          <w:p w14:paraId="1D4925EA"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2979,0</w:t>
            </w:r>
          </w:p>
        </w:tc>
      </w:tr>
      <w:tr w:rsidR="002A5EE8" w:rsidRPr="002A5EE8" w14:paraId="61D3E1F1"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2C36C8E2"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Связь и информатика</w:t>
            </w:r>
          </w:p>
        </w:tc>
        <w:tc>
          <w:tcPr>
            <w:tcW w:w="1417" w:type="dxa"/>
            <w:tcBorders>
              <w:top w:val="nil"/>
              <w:left w:val="nil"/>
              <w:bottom w:val="single" w:sz="4" w:space="0" w:color="auto"/>
              <w:right w:val="single" w:sz="4" w:space="0" w:color="auto"/>
            </w:tcBorders>
            <w:shd w:val="clear" w:color="auto" w:fill="auto"/>
            <w:noWrap/>
            <w:vAlign w:val="center"/>
            <w:hideMark/>
          </w:tcPr>
          <w:p w14:paraId="4CC55E37"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120 00 00000</w:t>
            </w:r>
          </w:p>
        </w:tc>
        <w:tc>
          <w:tcPr>
            <w:tcW w:w="425" w:type="dxa"/>
            <w:tcBorders>
              <w:top w:val="nil"/>
              <w:left w:val="nil"/>
              <w:bottom w:val="single" w:sz="4" w:space="0" w:color="auto"/>
              <w:right w:val="single" w:sz="4" w:space="0" w:color="auto"/>
            </w:tcBorders>
            <w:shd w:val="clear" w:color="auto" w:fill="auto"/>
            <w:noWrap/>
            <w:vAlign w:val="center"/>
            <w:hideMark/>
          </w:tcPr>
          <w:p w14:paraId="4ABC5532"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04</w:t>
            </w:r>
          </w:p>
        </w:tc>
        <w:tc>
          <w:tcPr>
            <w:tcW w:w="426" w:type="dxa"/>
            <w:tcBorders>
              <w:top w:val="nil"/>
              <w:left w:val="nil"/>
              <w:bottom w:val="single" w:sz="4" w:space="0" w:color="auto"/>
              <w:right w:val="single" w:sz="4" w:space="0" w:color="auto"/>
            </w:tcBorders>
            <w:shd w:val="clear" w:color="auto" w:fill="auto"/>
            <w:noWrap/>
            <w:vAlign w:val="center"/>
            <w:hideMark/>
          </w:tcPr>
          <w:p w14:paraId="361D4A9D"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10</w:t>
            </w:r>
          </w:p>
        </w:tc>
        <w:tc>
          <w:tcPr>
            <w:tcW w:w="565" w:type="dxa"/>
            <w:tcBorders>
              <w:top w:val="nil"/>
              <w:left w:val="nil"/>
              <w:bottom w:val="single" w:sz="4" w:space="0" w:color="auto"/>
              <w:right w:val="single" w:sz="4" w:space="0" w:color="auto"/>
            </w:tcBorders>
            <w:shd w:val="clear" w:color="auto" w:fill="auto"/>
            <w:noWrap/>
            <w:vAlign w:val="center"/>
            <w:hideMark/>
          </w:tcPr>
          <w:p w14:paraId="1CC42EA5"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2D3E3FF7"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2686,6</w:t>
            </w:r>
          </w:p>
        </w:tc>
        <w:tc>
          <w:tcPr>
            <w:tcW w:w="1140" w:type="dxa"/>
            <w:tcBorders>
              <w:top w:val="nil"/>
              <w:left w:val="nil"/>
              <w:bottom w:val="single" w:sz="4" w:space="0" w:color="auto"/>
              <w:right w:val="single" w:sz="4" w:space="0" w:color="auto"/>
            </w:tcBorders>
            <w:shd w:val="clear" w:color="auto" w:fill="auto"/>
            <w:noWrap/>
            <w:vAlign w:val="center"/>
            <w:hideMark/>
          </w:tcPr>
          <w:p w14:paraId="4828C045"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2979,0</w:t>
            </w:r>
          </w:p>
        </w:tc>
        <w:tc>
          <w:tcPr>
            <w:tcW w:w="1180" w:type="dxa"/>
            <w:tcBorders>
              <w:top w:val="nil"/>
              <w:left w:val="nil"/>
              <w:bottom w:val="single" w:sz="4" w:space="0" w:color="auto"/>
              <w:right w:val="single" w:sz="4" w:space="0" w:color="auto"/>
            </w:tcBorders>
            <w:shd w:val="clear" w:color="auto" w:fill="auto"/>
            <w:noWrap/>
            <w:vAlign w:val="center"/>
            <w:hideMark/>
          </w:tcPr>
          <w:p w14:paraId="5E64F33A"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2979,0</w:t>
            </w:r>
          </w:p>
        </w:tc>
      </w:tr>
      <w:tr w:rsidR="002A5EE8" w:rsidRPr="002A5EE8" w14:paraId="0C51D06D"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188FCDA5"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 xml:space="preserve">Реализация мероприятий программы </w:t>
            </w:r>
          </w:p>
        </w:tc>
        <w:tc>
          <w:tcPr>
            <w:tcW w:w="1417" w:type="dxa"/>
            <w:tcBorders>
              <w:top w:val="nil"/>
              <w:left w:val="nil"/>
              <w:bottom w:val="single" w:sz="4" w:space="0" w:color="auto"/>
              <w:right w:val="single" w:sz="4" w:space="0" w:color="auto"/>
            </w:tcBorders>
            <w:shd w:val="clear" w:color="auto" w:fill="auto"/>
            <w:noWrap/>
            <w:vAlign w:val="center"/>
            <w:hideMark/>
          </w:tcPr>
          <w:p w14:paraId="5FD0E66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120 00 40090</w:t>
            </w:r>
          </w:p>
        </w:tc>
        <w:tc>
          <w:tcPr>
            <w:tcW w:w="425" w:type="dxa"/>
            <w:tcBorders>
              <w:top w:val="nil"/>
              <w:left w:val="nil"/>
              <w:bottom w:val="single" w:sz="4" w:space="0" w:color="auto"/>
              <w:right w:val="single" w:sz="4" w:space="0" w:color="auto"/>
            </w:tcBorders>
            <w:shd w:val="clear" w:color="auto" w:fill="auto"/>
            <w:noWrap/>
            <w:vAlign w:val="center"/>
            <w:hideMark/>
          </w:tcPr>
          <w:p w14:paraId="6C24688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w:t>
            </w:r>
          </w:p>
        </w:tc>
        <w:tc>
          <w:tcPr>
            <w:tcW w:w="426" w:type="dxa"/>
            <w:tcBorders>
              <w:top w:val="nil"/>
              <w:left w:val="nil"/>
              <w:bottom w:val="single" w:sz="4" w:space="0" w:color="auto"/>
              <w:right w:val="single" w:sz="4" w:space="0" w:color="auto"/>
            </w:tcBorders>
            <w:shd w:val="clear" w:color="auto" w:fill="auto"/>
            <w:noWrap/>
            <w:vAlign w:val="center"/>
            <w:hideMark/>
          </w:tcPr>
          <w:p w14:paraId="4BCB75E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10</w:t>
            </w:r>
          </w:p>
        </w:tc>
        <w:tc>
          <w:tcPr>
            <w:tcW w:w="565" w:type="dxa"/>
            <w:tcBorders>
              <w:top w:val="nil"/>
              <w:left w:val="nil"/>
              <w:bottom w:val="single" w:sz="4" w:space="0" w:color="auto"/>
              <w:right w:val="single" w:sz="4" w:space="0" w:color="auto"/>
            </w:tcBorders>
            <w:shd w:val="clear" w:color="auto" w:fill="auto"/>
            <w:noWrap/>
            <w:vAlign w:val="center"/>
            <w:hideMark/>
          </w:tcPr>
          <w:p w14:paraId="577653C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717858E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2326,6</w:t>
            </w:r>
          </w:p>
        </w:tc>
        <w:tc>
          <w:tcPr>
            <w:tcW w:w="1140" w:type="dxa"/>
            <w:tcBorders>
              <w:top w:val="nil"/>
              <w:left w:val="nil"/>
              <w:bottom w:val="single" w:sz="4" w:space="0" w:color="auto"/>
              <w:right w:val="single" w:sz="4" w:space="0" w:color="auto"/>
            </w:tcBorders>
            <w:shd w:val="clear" w:color="auto" w:fill="auto"/>
            <w:noWrap/>
            <w:vAlign w:val="center"/>
            <w:hideMark/>
          </w:tcPr>
          <w:p w14:paraId="30F843F5"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2979,0</w:t>
            </w:r>
          </w:p>
        </w:tc>
        <w:tc>
          <w:tcPr>
            <w:tcW w:w="1180" w:type="dxa"/>
            <w:tcBorders>
              <w:top w:val="nil"/>
              <w:left w:val="nil"/>
              <w:bottom w:val="single" w:sz="4" w:space="0" w:color="auto"/>
              <w:right w:val="single" w:sz="4" w:space="0" w:color="auto"/>
            </w:tcBorders>
            <w:shd w:val="clear" w:color="auto" w:fill="auto"/>
            <w:noWrap/>
            <w:vAlign w:val="center"/>
            <w:hideMark/>
          </w:tcPr>
          <w:p w14:paraId="3F53C8F9"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2979,0</w:t>
            </w:r>
          </w:p>
        </w:tc>
      </w:tr>
      <w:tr w:rsidR="002A5EE8" w:rsidRPr="002A5EE8" w14:paraId="74BC2BE6"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39B5A284"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center"/>
            <w:hideMark/>
          </w:tcPr>
          <w:p w14:paraId="08286F4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120 00 40090</w:t>
            </w:r>
          </w:p>
        </w:tc>
        <w:tc>
          <w:tcPr>
            <w:tcW w:w="425" w:type="dxa"/>
            <w:tcBorders>
              <w:top w:val="nil"/>
              <w:left w:val="nil"/>
              <w:bottom w:val="single" w:sz="4" w:space="0" w:color="auto"/>
              <w:right w:val="single" w:sz="4" w:space="0" w:color="auto"/>
            </w:tcBorders>
            <w:shd w:val="clear" w:color="auto" w:fill="auto"/>
            <w:noWrap/>
            <w:vAlign w:val="center"/>
            <w:hideMark/>
          </w:tcPr>
          <w:p w14:paraId="1241E20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w:t>
            </w:r>
          </w:p>
        </w:tc>
        <w:tc>
          <w:tcPr>
            <w:tcW w:w="426" w:type="dxa"/>
            <w:tcBorders>
              <w:top w:val="nil"/>
              <w:left w:val="nil"/>
              <w:bottom w:val="single" w:sz="4" w:space="0" w:color="auto"/>
              <w:right w:val="single" w:sz="4" w:space="0" w:color="auto"/>
            </w:tcBorders>
            <w:shd w:val="clear" w:color="auto" w:fill="auto"/>
            <w:noWrap/>
            <w:vAlign w:val="center"/>
            <w:hideMark/>
          </w:tcPr>
          <w:p w14:paraId="04888A8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10</w:t>
            </w:r>
          </w:p>
        </w:tc>
        <w:tc>
          <w:tcPr>
            <w:tcW w:w="565" w:type="dxa"/>
            <w:tcBorders>
              <w:top w:val="nil"/>
              <w:left w:val="nil"/>
              <w:bottom w:val="single" w:sz="4" w:space="0" w:color="auto"/>
              <w:right w:val="single" w:sz="4" w:space="0" w:color="auto"/>
            </w:tcBorders>
            <w:shd w:val="clear" w:color="auto" w:fill="auto"/>
            <w:noWrap/>
            <w:vAlign w:val="center"/>
            <w:hideMark/>
          </w:tcPr>
          <w:p w14:paraId="0536ECB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27238DCF"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1968,4</w:t>
            </w:r>
          </w:p>
        </w:tc>
        <w:tc>
          <w:tcPr>
            <w:tcW w:w="1140" w:type="dxa"/>
            <w:tcBorders>
              <w:top w:val="nil"/>
              <w:left w:val="nil"/>
              <w:bottom w:val="single" w:sz="4" w:space="0" w:color="auto"/>
              <w:right w:val="single" w:sz="4" w:space="0" w:color="auto"/>
            </w:tcBorders>
            <w:shd w:val="clear" w:color="auto" w:fill="auto"/>
            <w:noWrap/>
            <w:vAlign w:val="center"/>
            <w:hideMark/>
          </w:tcPr>
          <w:p w14:paraId="1A03FE91"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2256,0</w:t>
            </w:r>
          </w:p>
        </w:tc>
        <w:tc>
          <w:tcPr>
            <w:tcW w:w="1180" w:type="dxa"/>
            <w:tcBorders>
              <w:top w:val="nil"/>
              <w:left w:val="nil"/>
              <w:bottom w:val="single" w:sz="4" w:space="0" w:color="auto"/>
              <w:right w:val="single" w:sz="4" w:space="0" w:color="auto"/>
            </w:tcBorders>
            <w:shd w:val="clear" w:color="auto" w:fill="auto"/>
            <w:noWrap/>
            <w:vAlign w:val="center"/>
            <w:hideMark/>
          </w:tcPr>
          <w:p w14:paraId="2649B547"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2256,0</w:t>
            </w:r>
          </w:p>
        </w:tc>
      </w:tr>
      <w:tr w:rsidR="002A5EE8" w:rsidRPr="002A5EE8" w14:paraId="26210AF4"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71ECFEDA"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бюджетным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2BF9EB6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120 00 40090</w:t>
            </w:r>
          </w:p>
        </w:tc>
        <w:tc>
          <w:tcPr>
            <w:tcW w:w="425" w:type="dxa"/>
            <w:tcBorders>
              <w:top w:val="nil"/>
              <w:left w:val="nil"/>
              <w:bottom w:val="single" w:sz="4" w:space="0" w:color="auto"/>
              <w:right w:val="single" w:sz="4" w:space="0" w:color="auto"/>
            </w:tcBorders>
            <w:shd w:val="clear" w:color="auto" w:fill="auto"/>
            <w:noWrap/>
            <w:vAlign w:val="center"/>
            <w:hideMark/>
          </w:tcPr>
          <w:p w14:paraId="2DC8B22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w:t>
            </w:r>
          </w:p>
        </w:tc>
        <w:tc>
          <w:tcPr>
            <w:tcW w:w="426" w:type="dxa"/>
            <w:tcBorders>
              <w:top w:val="nil"/>
              <w:left w:val="nil"/>
              <w:bottom w:val="single" w:sz="4" w:space="0" w:color="auto"/>
              <w:right w:val="single" w:sz="4" w:space="0" w:color="auto"/>
            </w:tcBorders>
            <w:shd w:val="clear" w:color="auto" w:fill="auto"/>
            <w:noWrap/>
            <w:vAlign w:val="center"/>
            <w:hideMark/>
          </w:tcPr>
          <w:p w14:paraId="07672C9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10</w:t>
            </w:r>
          </w:p>
        </w:tc>
        <w:tc>
          <w:tcPr>
            <w:tcW w:w="565" w:type="dxa"/>
            <w:tcBorders>
              <w:top w:val="nil"/>
              <w:left w:val="nil"/>
              <w:bottom w:val="single" w:sz="4" w:space="0" w:color="auto"/>
              <w:right w:val="single" w:sz="4" w:space="0" w:color="auto"/>
            </w:tcBorders>
            <w:shd w:val="clear" w:color="auto" w:fill="auto"/>
            <w:noWrap/>
            <w:vAlign w:val="center"/>
            <w:hideMark/>
          </w:tcPr>
          <w:p w14:paraId="1C25FC4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610</w:t>
            </w:r>
          </w:p>
        </w:tc>
        <w:tc>
          <w:tcPr>
            <w:tcW w:w="1066" w:type="dxa"/>
            <w:tcBorders>
              <w:top w:val="nil"/>
              <w:left w:val="nil"/>
              <w:bottom w:val="single" w:sz="4" w:space="0" w:color="auto"/>
              <w:right w:val="single" w:sz="4" w:space="0" w:color="auto"/>
            </w:tcBorders>
            <w:shd w:val="clear" w:color="auto" w:fill="auto"/>
            <w:noWrap/>
            <w:vAlign w:val="center"/>
            <w:hideMark/>
          </w:tcPr>
          <w:p w14:paraId="784B6FA7"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28,6</w:t>
            </w:r>
          </w:p>
        </w:tc>
        <w:tc>
          <w:tcPr>
            <w:tcW w:w="1140" w:type="dxa"/>
            <w:tcBorders>
              <w:top w:val="nil"/>
              <w:left w:val="nil"/>
              <w:bottom w:val="single" w:sz="4" w:space="0" w:color="auto"/>
              <w:right w:val="single" w:sz="4" w:space="0" w:color="auto"/>
            </w:tcBorders>
            <w:shd w:val="clear" w:color="auto" w:fill="auto"/>
            <w:noWrap/>
            <w:vAlign w:val="center"/>
            <w:hideMark/>
          </w:tcPr>
          <w:p w14:paraId="0107474B"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41,5</w:t>
            </w:r>
          </w:p>
        </w:tc>
        <w:tc>
          <w:tcPr>
            <w:tcW w:w="1180" w:type="dxa"/>
            <w:tcBorders>
              <w:top w:val="nil"/>
              <w:left w:val="nil"/>
              <w:bottom w:val="single" w:sz="4" w:space="0" w:color="auto"/>
              <w:right w:val="single" w:sz="4" w:space="0" w:color="auto"/>
            </w:tcBorders>
            <w:shd w:val="clear" w:color="auto" w:fill="auto"/>
            <w:noWrap/>
            <w:vAlign w:val="center"/>
            <w:hideMark/>
          </w:tcPr>
          <w:p w14:paraId="0F46B1D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41,5</w:t>
            </w:r>
          </w:p>
        </w:tc>
      </w:tr>
      <w:tr w:rsidR="002A5EE8" w:rsidRPr="002A5EE8" w14:paraId="27FF412A"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5CADF80F"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автономным учреждениям</w:t>
            </w:r>
          </w:p>
        </w:tc>
        <w:tc>
          <w:tcPr>
            <w:tcW w:w="1417" w:type="dxa"/>
            <w:tcBorders>
              <w:top w:val="nil"/>
              <w:left w:val="nil"/>
              <w:bottom w:val="single" w:sz="4" w:space="0" w:color="auto"/>
              <w:right w:val="single" w:sz="4" w:space="0" w:color="auto"/>
            </w:tcBorders>
            <w:shd w:val="clear" w:color="auto" w:fill="auto"/>
            <w:vAlign w:val="center"/>
            <w:hideMark/>
          </w:tcPr>
          <w:p w14:paraId="19124F9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120 00 40090</w:t>
            </w:r>
          </w:p>
        </w:tc>
        <w:tc>
          <w:tcPr>
            <w:tcW w:w="425" w:type="dxa"/>
            <w:tcBorders>
              <w:top w:val="nil"/>
              <w:left w:val="nil"/>
              <w:bottom w:val="single" w:sz="4" w:space="0" w:color="auto"/>
              <w:right w:val="single" w:sz="4" w:space="0" w:color="auto"/>
            </w:tcBorders>
            <w:shd w:val="clear" w:color="auto" w:fill="auto"/>
            <w:vAlign w:val="center"/>
            <w:hideMark/>
          </w:tcPr>
          <w:p w14:paraId="6E84713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w:t>
            </w:r>
          </w:p>
        </w:tc>
        <w:tc>
          <w:tcPr>
            <w:tcW w:w="426" w:type="dxa"/>
            <w:tcBorders>
              <w:top w:val="nil"/>
              <w:left w:val="nil"/>
              <w:bottom w:val="single" w:sz="4" w:space="0" w:color="auto"/>
              <w:right w:val="single" w:sz="4" w:space="0" w:color="auto"/>
            </w:tcBorders>
            <w:shd w:val="clear" w:color="auto" w:fill="auto"/>
            <w:vAlign w:val="center"/>
            <w:hideMark/>
          </w:tcPr>
          <w:p w14:paraId="69F7C2D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10</w:t>
            </w:r>
          </w:p>
        </w:tc>
        <w:tc>
          <w:tcPr>
            <w:tcW w:w="565" w:type="dxa"/>
            <w:tcBorders>
              <w:top w:val="nil"/>
              <w:left w:val="nil"/>
              <w:bottom w:val="single" w:sz="4" w:space="0" w:color="auto"/>
              <w:right w:val="single" w:sz="4" w:space="0" w:color="auto"/>
            </w:tcBorders>
            <w:shd w:val="clear" w:color="auto" w:fill="auto"/>
            <w:vAlign w:val="center"/>
            <w:hideMark/>
          </w:tcPr>
          <w:p w14:paraId="60F9873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vAlign w:val="center"/>
            <w:hideMark/>
          </w:tcPr>
          <w:p w14:paraId="5FC456A3"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329,6</w:t>
            </w:r>
          </w:p>
        </w:tc>
        <w:tc>
          <w:tcPr>
            <w:tcW w:w="1140" w:type="dxa"/>
            <w:tcBorders>
              <w:top w:val="nil"/>
              <w:left w:val="nil"/>
              <w:bottom w:val="single" w:sz="4" w:space="0" w:color="auto"/>
              <w:right w:val="single" w:sz="4" w:space="0" w:color="auto"/>
            </w:tcBorders>
            <w:shd w:val="clear" w:color="auto" w:fill="auto"/>
            <w:vAlign w:val="center"/>
            <w:hideMark/>
          </w:tcPr>
          <w:p w14:paraId="0A3CA461"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681,5</w:t>
            </w:r>
          </w:p>
        </w:tc>
        <w:tc>
          <w:tcPr>
            <w:tcW w:w="1180" w:type="dxa"/>
            <w:tcBorders>
              <w:top w:val="nil"/>
              <w:left w:val="nil"/>
              <w:bottom w:val="single" w:sz="4" w:space="0" w:color="auto"/>
              <w:right w:val="single" w:sz="4" w:space="0" w:color="auto"/>
            </w:tcBorders>
            <w:shd w:val="clear" w:color="auto" w:fill="auto"/>
            <w:vAlign w:val="center"/>
            <w:hideMark/>
          </w:tcPr>
          <w:p w14:paraId="537AC5B3"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681,5</w:t>
            </w:r>
          </w:p>
        </w:tc>
      </w:tr>
      <w:tr w:rsidR="002A5EE8" w:rsidRPr="002A5EE8" w14:paraId="6FED565C"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0673B9A2"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Мероприятия по мобилизационной подготовке</w:t>
            </w:r>
          </w:p>
        </w:tc>
        <w:tc>
          <w:tcPr>
            <w:tcW w:w="1417" w:type="dxa"/>
            <w:tcBorders>
              <w:top w:val="nil"/>
              <w:left w:val="nil"/>
              <w:bottom w:val="single" w:sz="4" w:space="0" w:color="auto"/>
              <w:right w:val="single" w:sz="4" w:space="0" w:color="auto"/>
            </w:tcBorders>
            <w:shd w:val="clear" w:color="auto" w:fill="auto"/>
            <w:vAlign w:val="center"/>
            <w:hideMark/>
          </w:tcPr>
          <w:p w14:paraId="20A5395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120 00 40460</w:t>
            </w:r>
          </w:p>
        </w:tc>
        <w:tc>
          <w:tcPr>
            <w:tcW w:w="425" w:type="dxa"/>
            <w:tcBorders>
              <w:top w:val="nil"/>
              <w:left w:val="nil"/>
              <w:bottom w:val="single" w:sz="4" w:space="0" w:color="auto"/>
              <w:right w:val="single" w:sz="4" w:space="0" w:color="auto"/>
            </w:tcBorders>
            <w:shd w:val="clear" w:color="auto" w:fill="auto"/>
            <w:vAlign w:val="center"/>
            <w:hideMark/>
          </w:tcPr>
          <w:p w14:paraId="7D96A9D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w:t>
            </w:r>
          </w:p>
        </w:tc>
        <w:tc>
          <w:tcPr>
            <w:tcW w:w="426" w:type="dxa"/>
            <w:tcBorders>
              <w:top w:val="nil"/>
              <w:left w:val="nil"/>
              <w:bottom w:val="single" w:sz="4" w:space="0" w:color="auto"/>
              <w:right w:val="single" w:sz="4" w:space="0" w:color="auto"/>
            </w:tcBorders>
            <w:shd w:val="clear" w:color="auto" w:fill="auto"/>
            <w:vAlign w:val="center"/>
            <w:hideMark/>
          </w:tcPr>
          <w:p w14:paraId="17FF272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10</w:t>
            </w:r>
          </w:p>
        </w:tc>
        <w:tc>
          <w:tcPr>
            <w:tcW w:w="565" w:type="dxa"/>
            <w:tcBorders>
              <w:top w:val="nil"/>
              <w:left w:val="nil"/>
              <w:bottom w:val="single" w:sz="4" w:space="0" w:color="auto"/>
              <w:right w:val="single" w:sz="4" w:space="0" w:color="auto"/>
            </w:tcBorders>
            <w:shd w:val="clear" w:color="auto" w:fill="auto"/>
            <w:vAlign w:val="center"/>
            <w:hideMark/>
          </w:tcPr>
          <w:p w14:paraId="328EC37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vAlign w:val="center"/>
            <w:hideMark/>
          </w:tcPr>
          <w:p w14:paraId="29EE5998"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360,0</w:t>
            </w:r>
          </w:p>
        </w:tc>
        <w:tc>
          <w:tcPr>
            <w:tcW w:w="1140" w:type="dxa"/>
            <w:tcBorders>
              <w:top w:val="nil"/>
              <w:left w:val="nil"/>
              <w:bottom w:val="single" w:sz="4" w:space="0" w:color="auto"/>
              <w:right w:val="single" w:sz="4" w:space="0" w:color="auto"/>
            </w:tcBorders>
            <w:shd w:val="clear" w:color="auto" w:fill="auto"/>
            <w:vAlign w:val="center"/>
            <w:hideMark/>
          </w:tcPr>
          <w:p w14:paraId="37EFE520"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c>
          <w:tcPr>
            <w:tcW w:w="1180" w:type="dxa"/>
            <w:tcBorders>
              <w:top w:val="nil"/>
              <w:left w:val="nil"/>
              <w:bottom w:val="single" w:sz="4" w:space="0" w:color="auto"/>
              <w:right w:val="single" w:sz="4" w:space="0" w:color="auto"/>
            </w:tcBorders>
            <w:shd w:val="clear" w:color="auto" w:fill="auto"/>
            <w:vAlign w:val="center"/>
            <w:hideMark/>
          </w:tcPr>
          <w:p w14:paraId="0935CC5A"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r>
      <w:tr w:rsidR="002A5EE8" w:rsidRPr="002A5EE8" w14:paraId="7F9D4ECE"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7F16F410"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14:paraId="2E9E18B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120 00 40460</w:t>
            </w:r>
          </w:p>
        </w:tc>
        <w:tc>
          <w:tcPr>
            <w:tcW w:w="425" w:type="dxa"/>
            <w:tcBorders>
              <w:top w:val="nil"/>
              <w:left w:val="nil"/>
              <w:bottom w:val="single" w:sz="4" w:space="0" w:color="auto"/>
              <w:right w:val="single" w:sz="4" w:space="0" w:color="auto"/>
            </w:tcBorders>
            <w:shd w:val="clear" w:color="auto" w:fill="auto"/>
            <w:vAlign w:val="center"/>
            <w:hideMark/>
          </w:tcPr>
          <w:p w14:paraId="022673D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w:t>
            </w:r>
          </w:p>
        </w:tc>
        <w:tc>
          <w:tcPr>
            <w:tcW w:w="426" w:type="dxa"/>
            <w:tcBorders>
              <w:top w:val="nil"/>
              <w:left w:val="nil"/>
              <w:bottom w:val="single" w:sz="4" w:space="0" w:color="auto"/>
              <w:right w:val="single" w:sz="4" w:space="0" w:color="auto"/>
            </w:tcBorders>
            <w:shd w:val="clear" w:color="auto" w:fill="auto"/>
            <w:vAlign w:val="center"/>
            <w:hideMark/>
          </w:tcPr>
          <w:p w14:paraId="1837507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10</w:t>
            </w:r>
          </w:p>
        </w:tc>
        <w:tc>
          <w:tcPr>
            <w:tcW w:w="565" w:type="dxa"/>
            <w:tcBorders>
              <w:top w:val="nil"/>
              <w:left w:val="nil"/>
              <w:bottom w:val="single" w:sz="4" w:space="0" w:color="auto"/>
              <w:right w:val="single" w:sz="4" w:space="0" w:color="auto"/>
            </w:tcBorders>
            <w:shd w:val="clear" w:color="auto" w:fill="auto"/>
            <w:vAlign w:val="center"/>
            <w:hideMark/>
          </w:tcPr>
          <w:p w14:paraId="1D165F5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vAlign w:val="center"/>
            <w:hideMark/>
          </w:tcPr>
          <w:p w14:paraId="7E53637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360,0</w:t>
            </w:r>
          </w:p>
        </w:tc>
        <w:tc>
          <w:tcPr>
            <w:tcW w:w="1140" w:type="dxa"/>
            <w:tcBorders>
              <w:top w:val="nil"/>
              <w:left w:val="nil"/>
              <w:bottom w:val="single" w:sz="4" w:space="0" w:color="auto"/>
              <w:right w:val="single" w:sz="4" w:space="0" w:color="auto"/>
            </w:tcBorders>
            <w:shd w:val="clear" w:color="auto" w:fill="auto"/>
            <w:vAlign w:val="center"/>
            <w:hideMark/>
          </w:tcPr>
          <w:p w14:paraId="601CB409"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c>
          <w:tcPr>
            <w:tcW w:w="1180" w:type="dxa"/>
            <w:tcBorders>
              <w:top w:val="nil"/>
              <w:left w:val="nil"/>
              <w:bottom w:val="single" w:sz="4" w:space="0" w:color="auto"/>
              <w:right w:val="single" w:sz="4" w:space="0" w:color="auto"/>
            </w:tcBorders>
            <w:shd w:val="clear" w:color="auto" w:fill="auto"/>
            <w:vAlign w:val="center"/>
            <w:hideMark/>
          </w:tcPr>
          <w:p w14:paraId="4833A06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r>
      <w:tr w:rsidR="002A5EE8" w:rsidRPr="002A5EE8" w14:paraId="69ACE949"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50E5284D"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Муниципальная программа «Обеспечение экономического развития Старорусского муниципального района на 2022-2027 годы»</w:t>
            </w:r>
          </w:p>
        </w:tc>
        <w:tc>
          <w:tcPr>
            <w:tcW w:w="1417" w:type="dxa"/>
            <w:tcBorders>
              <w:top w:val="nil"/>
              <w:left w:val="nil"/>
              <w:bottom w:val="single" w:sz="4" w:space="0" w:color="auto"/>
              <w:right w:val="single" w:sz="4" w:space="0" w:color="auto"/>
            </w:tcBorders>
            <w:shd w:val="clear" w:color="auto" w:fill="auto"/>
            <w:noWrap/>
            <w:vAlign w:val="center"/>
            <w:hideMark/>
          </w:tcPr>
          <w:p w14:paraId="0247E85E"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130 00 00000</w:t>
            </w:r>
          </w:p>
        </w:tc>
        <w:tc>
          <w:tcPr>
            <w:tcW w:w="425" w:type="dxa"/>
            <w:tcBorders>
              <w:top w:val="nil"/>
              <w:left w:val="nil"/>
              <w:bottom w:val="single" w:sz="4" w:space="0" w:color="auto"/>
              <w:right w:val="single" w:sz="4" w:space="0" w:color="auto"/>
            </w:tcBorders>
            <w:shd w:val="clear" w:color="auto" w:fill="auto"/>
            <w:noWrap/>
            <w:vAlign w:val="center"/>
            <w:hideMark/>
          </w:tcPr>
          <w:p w14:paraId="1BAA2230"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426" w:type="dxa"/>
            <w:tcBorders>
              <w:top w:val="nil"/>
              <w:left w:val="nil"/>
              <w:bottom w:val="single" w:sz="4" w:space="0" w:color="auto"/>
              <w:right w:val="single" w:sz="4" w:space="0" w:color="auto"/>
            </w:tcBorders>
            <w:shd w:val="clear" w:color="auto" w:fill="auto"/>
            <w:noWrap/>
            <w:vAlign w:val="center"/>
            <w:hideMark/>
          </w:tcPr>
          <w:p w14:paraId="68EE3C37"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16890457"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217848D6"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3157,9</w:t>
            </w:r>
          </w:p>
        </w:tc>
        <w:tc>
          <w:tcPr>
            <w:tcW w:w="1140" w:type="dxa"/>
            <w:tcBorders>
              <w:top w:val="nil"/>
              <w:left w:val="nil"/>
              <w:bottom w:val="single" w:sz="4" w:space="0" w:color="auto"/>
              <w:right w:val="single" w:sz="4" w:space="0" w:color="auto"/>
            </w:tcBorders>
            <w:shd w:val="clear" w:color="auto" w:fill="auto"/>
            <w:noWrap/>
            <w:vAlign w:val="center"/>
            <w:hideMark/>
          </w:tcPr>
          <w:p w14:paraId="1E8EFB4F"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3200,0</w:t>
            </w:r>
          </w:p>
        </w:tc>
        <w:tc>
          <w:tcPr>
            <w:tcW w:w="1180" w:type="dxa"/>
            <w:tcBorders>
              <w:top w:val="nil"/>
              <w:left w:val="nil"/>
              <w:bottom w:val="single" w:sz="4" w:space="0" w:color="auto"/>
              <w:right w:val="single" w:sz="4" w:space="0" w:color="auto"/>
            </w:tcBorders>
            <w:shd w:val="clear" w:color="auto" w:fill="auto"/>
            <w:noWrap/>
            <w:vAlign w:val="center"/>
            <w:hideMark/>
          </w:tcPr>
          <w:p w14:paraId="6E4BB6B3"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3200,0</w:t>
            </w:r>
          </w:p>
        </w:tc>
      </w:tr>
      <w:tr w:rsidR="002A5EE8" w:rsidRPr="002A5EE8" w14:paraId="6B54A4CB"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297E83E4"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Подпрограмма «Развитие торговли в Старорусском муниципальном районе на 2022-2027 годы» муниципальной программы «Обеспечение экономического развития Старорусского муниципального района на 2022-2027 годы»</w:t>
            </w:r>
          </w:p>
        </w:tc>
        <w:tc>
          <w:tcPr>
            <w:tcW w:w="1417" w:type="dxa"/>
            <w:tcBorders>
              <w:top w:val="nil"/>
              <w:left w:val="nil"/>
              <w:bottom w:val="single" w:sz="4" w:space="0" w:color="auto"/>
              <w:right w:val="single" w:sz="4" w:space="0" w:color="auto"/>
            </w:tcBorders>
            <w:shd w:val="clear" w:color="auto" w:fill="auto"/>
            <w:noWrap/>
            <w:vAlign w:val="center"/>
            <w:hideMark/>
          </w:tcPr>
          <w:p w14:paraId="75968AA8"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131 00 00000</w:t>
            </w:r>
          </w:p>
        </w:tc>
        <w:tc>
          <w:tcPr>
            <w:tcW w:w="425" w:type="dxa"/>
            <w:tcBorders>
              <w:top w:val="nil"/>
              <w:left w:val="nil"/>
              <w:bottom w:val="single" w:sz="4" w:space="0" w:color="auto"/>
              <w:right w:val="single" w:sz="4" w:space="0" w:color="auto"/>
            </w:tcBorders>
            <w:shd w:val="clear" w:color="auto" w:fill="auto"/>
            <w:noWrap/>
            <w:vAlign w:val="center"/>
            <w:hideMark/>
          </w:tcPr>
          <w:p w14:paraId="2B523E27"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426" w:type="dxa"/>
            <w:tcBorders>
              <w:top w:val="nil"/>
              <w:left w:val="nil"/>
              <w:bottom w:val="single" w:sz="4" w:space="0" w:color="auto"/>
              <w:right w:val="single" w:sz="4" w:space="0" w:color="auto"/>
            </w:tcBorders>
            <w:shd w:val="clear" w:color="auto" w:fill="auto"/>
            <w:noWrap/>
            <w:vAlign w:val="center"/>
            <w:hideMark/>
          </w:tcPr>
          <w:p w14:paraId="0D272009"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31049FC9"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1972A36F"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115,0</w:t>
            </w:r>
          </w:p>
        </w:tc>
        <w:tc>
          <w:tcPr>
            <w:tcW w:w="1140" w:type="dxa"/>
            <w:tcBorders>
              <w:top w:val="nil"/>
              <w:left w:val="nil"/>
              <w:bottom w:val="single" w:sz="4" w:space="0" w:color="auto"/>
              <w:right w:val="single" w:sz="4" w:space="0" w:color="auto"/>
            </w:tcBorders>
            <w:shd w:val="clear" w:color="auto" w:fill="auto"/>
            <w:noWrap/>
            <w:vAlign w:val="center"/>
            <w:hideMark/>
          </w:tcPr>
          <w:p w14:paraId="5DF4A2C1"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150,0</w:t>
            </w:r>
          </w:p>
        </w:tc>
        <w:tc>
          <w:tcPr>
            <w:tcW w:w="1180" w:type="dxa"/>
            <w:tcBorders>
              <w:top w:val="nil"/>
              <w:left w:val="nil"/>
              <w:bottom w:val="single" w:sz="4" w:space="0" w:color="auto"/>
              <w:right w:val="single" w:sz="4" w:space="0" w:color="auto"/>
            </w:tcBorders>
            <w:shd w:val="clear" w:color="auto" w:fill="auto"/>
            <w:noWrap/>
            <w:vAlign w:val="center"/>
            <w:hideMark/>
          </w:tcPr>
          <w:p w14:paraId="0D14A041"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150,0</w:t>
            </w:r>
          </w:p>
        </w:tc>
      </w:tr>
      <w:tr w:rsidR="002A5EE8" w:rsidRPr="002A5EE8" w14:paraId="1AAA92DD"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2942EF04"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Национальная экономика</w:t>
            </w:r>
          </w:p>
        </w:tc>
        <w:tc>
          <w:tcPr>
            <w:tcW w:w="1417" w:type="dxa"/>
            <w:tcBorders>
              <w:top w:val="nil"/>
              <w:left w:val="nil"/>
              <w:bottom w:val="single" w:sz="4" w:space="0" w:color="auto"/>
              <w:right w:val="single" w:sz="4" w:space="0" w:color="auto"/>
            </w:tcBorders>
            <w:shd w:val="clear" w:color="auto" w:fill="auto"/>
            <w:noWrap/>
            <w:vAlign w:val="center"/>
            <w:hideMark/>
          </w:tcPr>
          <w:p w14:paraId="07D83C41"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131 00 00000</w:t>
            </w:r>
          </w:p>
        </w:tc>
        <w:tc>
          <w:tcPr>
            <w:tcW w:w="425" w:type="dxa"/>
            <w:tcBorders>
              <w:top w:val="nil"/>
              <w:left w:val="nil"/>
              <w:bottom w:val="single" w:sz="4" w:space="0" w:color="auto"/>
              <w:right w:val="single" w:sz="4" w:space="0" w:color="auto"/>
            </w:tcBorders>
            <w:shd w:val="clear" w:color="auto" w:fill="auto"/>
            <w:noWrap/>
            <w:vAlign w:val="center"/>
            <w:hideMark/>
          </w:tcPr>
          <w:p w14:paraId="0D8C4E40"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04</w:t>
            </w:r>
          </w:p>
        </w:tc>
        <w:tc>
          <w:tcPr>
            <w:tcW w:w="426" w:type="dxa"/>
            <w:tcBorders>
              <w:top w:val="nil"/>
              <w:left w:val="nil"/>
              <w:bottom w:val="single" w:sz="4" w:space="0" w:color="auto"/>
              <w:right w:val="single" w:sz="4" w:space="0" w:color="auto"/>
            </w:tcBorders>
            <w:shd w:val="clear" w:color="auto" w:fill="auto"/>
            <w:noWrap/>
            <w:vAlign w:val="center"/>
            <w:hideMark/>
          </w:tcPr>
          <w:p w14:paraId="5AA2AF69"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2E3037E5"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ADD237D"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115,0</w:t>
            </w:r>
          </w:p>
        </w:tc>
        <w:tc>
          <w:tcPr>
            <w:tcW w:w="1140" w:type="dxa"/>
            <w:tcBorders>
              <w:top w:val="nil"/>
              <w:left w:val="nil"/>
              <w:bottom w:val="single" w:sz="4" w:space="0" w:color="auto"/>
              <w:right w:val="single" w:sz="4" w:space="0" w:color="auto"/>
            </w:tcBorders>
            <w:shd w:val="clear" w:color="auto" w:fill="auto"/>
            <w:noWrap/>
            <w:vAlign w:val="center"/>
            <w:hideMark/>
          </w:tcPr>
          <w:p w14:paraId="60A716F9"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150,0</w:t>
            </w:r>
          </w:p>
        </w:tc>
        <w:tc>
          <w:tcPr>
            <w:tcW w:w="1180" w:type="dxa"/>
            <w:tcBorders>
              <w:top w:val="nil"/>
              <w:left w:val="nil"/>
              <w:bottom w:val="single" w:sz="4" w:space="0" w:color="auto"/>
              <w:right w:val="single" w:sz="4" w:space="0" w:color="auto"/>
            </w:tcBorders>
            <w:shd w:val="clear" w:color="auto" w:fill="auto"/>
            <w:noWrap/>
            <w:vAlign w:val="center"/>
            <w:hideMark/>
          </w:tcPr>
          <w:p w14:paraId="052940E0"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150,0</w:t>
            </w:r>
          </w:p>
        </w:tc>
      </w:tr>
      <w:tr w:rsidR="002A5EE8" w:rsidRPr="002A5EE8" w14:paraId="06B1DFE6"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1CD0F8B0"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Другие вопросы в области национальной экономики</w:t>
            </w:r>
          </w:p>
        </w:tc>
        <w:tc>
          <w:tcPr>
            <w:tcW w:w="1417" w:type="dxa"/>
            <w:tcBorders>
              <w:top w:val="nil"/>
              <w:left w:val="nil"/>
              <w:bottom w:val="single" w:sz="4" w:space="0" w:color="auto"/>
              <w:right w:val="single" w:sz="4" w:space="0" w:color="auto"/>
            </w:tcBorders>
            <w:shd w:val="clear" w:color="auto" w:fill="auto"/>
            <w:noWrap/>
            <w:vAlign w:val="center"/>
            <w:hideMark/>
          </w:tcPr>
          <w:p w14:paraId="17E1279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131 00 00000</w:t>
            </w:r>
          </w:p>
        </w:tc>
        <w:tc>
          <w:tcPr>
            <w:tcW w:w="425" w:type="dxa"/>
            <w:tcBorders>
              <w:top w:val="nil"/>
              <w:left w:val="nil"/>
              <w:bottom w:val="single" w:sz="4" w:space="0" w:color="auto"/>
              <w:right w:val="single" w:sz="4" w:space="0" w:color="auto"/>
            </w:tcBorders>
            <w:shd w:val="clear" w:color="auto" w:fill="auto"/>
            <w:noWrap/>
            <w:vAlign w:val="center"/>
            <w:hideMark/>
          </w:tcPr>
          <w:p w14:paraId="33B8B9C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w:t>
            </w:r>
          </w:p>
        </w:tc>
        <w:tc>
          <w:tcPr>
            <w:tcW w:w="426" w:type="dxa"/>
            <w:tcBorders>
              <w:top w:val="nil"/>
              <w:left w:val="nil"/>
              <w:bottom w:val="single" w:sz="4" w:space="0" w:color="auto"/>
              <w:right w:val="single" w:sz="4" w:space="0" w:color="auto"/>
            </w:tcBorders>
            <w:shd w:val="clear" w:color="auto" w:fill="auto"/>
            <w:noWrap/>
            <w:vAlign w:val="center"/>
            <w:hideMark/>
          </w:tcPr>
          <w:p w14:paraId="50BBCCA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12</w:t>
            </w:r>
          </w:p>
        </w:tc>
        <w:tc>
          <w:tcPr>
            <w:tcW w:w="565" w:type="dxa"/>
            <w:tcBorders>
              <w:top w:val="nil"/>
              <w:left w:val="nil"/>
              <w:bottom w:val="single" w:sz="4" w:space="0" w:color="auto"/>
              <w:right w:val="single" w:sz="4" w:space="0" w:color="auto"/>
            </w:tcBorders>
            <w:shd w:val="clear" w:color="auto" w:fill="auto"/>
            <w:noWrap/>
            <w:vAlign w:val="center"/>
            <w:hideMark/>
          </w:tcPr>
          <w:p w14:paraId="4FA7EA5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77D57E6A"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115,0</w:t>
            </w:r>
          </w:p>
        </w:tc>
        <w:tc>
          <w:tcPr>
            <w:tcW w:w="1140" w:type="dxa"/>
            <w:tcBorders>
              <w:top w:val="nil"/>
              <w:left w:val="nil"/>
              <w:bottom w:val="single" w:sz="4" w:space="0" w:color="auto"/>
              <w:right w:val="single" w:sz="4" w:space="0" w:color="auto"/>
            </w:tcBorders>
            <w:shd w:val="clear" w:color="auto" w:fill="auto"/>
            <w:noWrap/>
            <w:vAlign w:val="center"/>
            <w:hideMark/>
          </w:tcPr>
          <w:p w14:paraId="545FA9E8"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150,0</w:t>
            </w:r>
          </w:p>
        </w:tc>
        <w:tc>
          <w:tcPr>
            <w:tcW w:w="1180" w:type="dxa"/>
            <w:tcBorders>
              <w:top w:val="nil"/>
              <w:left w:val="nil"/>
              <w:bottom w:val="single" w:sz="4" w:space="0" w:color="auto"/>
              <w:right w:val="single" w:sz="4" w:space="0" w:color="auto"/>
            </w:tcBorders>
            <w:shd w:val="clear" w:color="auto" w:fill="auto"/>
            <w:noWrap/>
            <w:vAlign w:val="center"/>
            <w:hideMark/>
          </w:tcPr>
          <w:p w14:paraId="75061DCB"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150,0</w:t>
            </w:r>
          </w:p>
        </w:tc>
      </w:tr>
      <w:tr w:rsidR="002A5EE8" w:rsidRPr="002A5EE8" w14:paraId="072A548D"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70E72470"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 xml:space="preserve">Реализация мероприятий подпрограммы </w:t>
            </w:r>
          </w:p>
        </w:tc>
        <w:tc>
          <w:tcPr>
            <w:tcW w:w="1417" w:type="dxa"/>
            <w:tcBorders>
              <w:top w:val="nil"/>
              <w:left w:val="nil"/>
              <w:bottom w:val="single" w:sz="4" w:space="0" w:color="auto"/>
              <w:right w:val="single" w:sz="4" w:space="0" w:color="auto"/>
            </w:tcBorders>
            <w:shd w:val="clear" w:color="auto" w:fill="auto"/>
            <w:noWrap/>
            <w:vAlign w:val="center"/>
            <w:hideMark/>
          </w:tcPr>
          <w:p w14:paraId="6E6DCB2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131 00 40090</w:t>
            </w:r>
          </w:p>
        </w:tc>
        <w:tc>
          <w:tcPr>
            <w:tcW w:w="425" w:type="dxa"/>
            <w:tcBorders>
              <w:top w:val="nil"/>
              <w:left w:val="nil"/>
              <w:bottom w:val="single" w:sz="4" w:space="0" w:color="auto"/>
              <w:right w:val="single" w:sz="4" w:space="0" w:color="auto"/>
            </w:tcBorders>
            <w:shd w:val="clear" w:color="auto" w:fill="auto"/>
            <w:noWrap/>
            <w:vAlign w:val="center"/>
            <w:hideMark/>
          </w:tcPr>
          <w:p w14:paraId="0516A74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w:t>
            </w:r>
          </w:p>
        </w:tc>
        <w:tc>
          <w:tcPr>
            <w:tcW w:w="426" w:type="dxa"/>
            <w:tcBorders>
              <w:top w:val="nil"/>
              <w:left w:val="nil"/>
              <w:bottom w:val="single" w:sz="4" w:space="0" w:color="auto"/>
              <w:right w:val="single" w:sz="4" w:space="0" w:color="auto"/>
            </w:tcBorders>
            <w:shd w:val="clear" w:color="auto" w:fill="auto"/>
            <w:noWrap/>
            <w:vAlign w:val="center"/>
            <w:hideMark/>
          </w:tcPr>
          <w:p w14:paraId="511D079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12</w:t>
            </w:r>
          </w:p>
        </w:tc>
        <w:tc>
          <w:tcPr>
            <w:tcW w:w="565" w:type="dxa"/>
            <w:tcBorders>
              <w:top w:val="nil"/>
              <w:left w:val="nil"/>
              <w:bottom w:val="single" w:sz="4" w:space="0" w:color="auto"/>
              <w:right w:val="single" w:sz="4" w:space="0" w:color="auto"/>
            </w:tcBorders>
            <w:shd w:val="clear" w:color="auto" w:fill="auto"/>
            <w:noWrap/>
            <w:vAlign w:val="center"/>
            <w:hideMark/>
          </w:tcPr>
          <w:p w14:paraId="61BA1FA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C5D08AF"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50,0</w:t>
            </w:r>
          </w:p>
        </w:tc>
        <w:tc>
          <w:tcPr>
            <w:tcW w:w="1140" w:type="dxa"/>
            <w:tcBorders>
              <w:top w:val="nil"/>
              <w:left w:val="nil"/>
              <w:bottom w:val="single" w:sz="4" w:space="0" w:color="auto"/>
              <w:right w:val="single" w:sz="4" w:space="0" w:color="auto"/>
            </w:tcBorders>
            <w:shd w:val="clear" w:color="auto" w:fill="auto"/>
            <w:noWrap/>
            <w:vAlign w:val="center"/>
            <w:hideMark/>
          </w:tcPr>
          <w:p w14:paraId="5822F232"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50,0</w:t>
            </w:r>
          </w:p>
        </w:tc>
        <w:tc>
          <w:tcPr>
            <w:tcW w:w="1180" w:type="dxa"/>
            <w:tcBorders>
              <w:top w:val="nil"/>
              <w:left w:val="nil"/>
              <w:bottom w:val="single" w:sz="4" w:space="0" w:color="auto"/>
              <w:right w:val="single" w:sz="4" w:space="0" w:color="auto"/>
            </w:tcBorders>
            <w:shd w:val="clear" w:color="auto" w:fill="auto"/>
            <w:noWrap/>
            <w:vAlign w:val="center"/>
            <w:hideMark/>
          </w:tcPr>
          <w:p w14:paraId="4FB2531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50,0</w:t>
            </w:r>
          </w:p>
        </w:tc>
      </w:tr>
      <w:tr w:rsidR="002A5EE8" w:rsidRPr="002A5EE8" w14:paraId="12BA95A6"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7DFA6BBA"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center"/>
            <w:hideMark/>
          </w:tcPr>
          <w:p w14:paraId="0B03BBD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131 00 40090</w:t>
            </w:r>
          </w:p>
        </w:tc>
        <w:tc>
          <w:tcPr>
            <w:tcW w:w="425" w:type="dxa"/>
            <w:tcBorders>
              <w:top w:val="nil"/>
              <w:left w:val="nil"/>
              <w:bottom w:val="single" w:sz="4" w:space="0" w:color="auto"/>
              <w:right w:val="single" w:sz="4" w:space="0" w:color="auto"/>
            </w:tcBorders>
            <w:shd w:val="clear" w:color="auto" w:fill="auto"/>
            <w:noWrap/>
            <w:vAlign w:val="center"/>
            <w:hideMark/>
          </w:tcPr>
          <w:p w14:paraId="294A68A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w:t>
            </w:r>
          </w:p>
        </w:tc>
        <w:tc>
          <w:tcPr>
            <w:tcW w:w="426" w:type="dxa"/>
            <w:tcBorders>
              <w:top w:val="nil"/>
              <w:left w:val="nil"/>
              <w:bottom w:val="single" w:sz="4" w:space="0" w:color="auto"/>
              <w:right w:val="single" w:sz="4" w:space="0" w:color="auto"/>
            </w:tcBorders>
            <w:shd w:val="clear" w:color="auto" w:fill="auto"/>
            <w:noWrap/>
            <w:vAlign w:val="center"/>
            <w:hideMark/>
          </w:tcPr>
          <w:p w14:paraId="269D629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12</w:t>
            </w:r>
          </w:p>
        </w:tc>
        <w:tc>
          <w:tcPr>
            <w:tcW w:w="565" w:type="dxa"/>
            <w:tcBorders>
              <w:top w:val="nil"/>
              <w:left w:val="nil"/>
              <w:bottom w:val="single" w:sz="4" w:space="0" w:color="auto"/>
              <w:right w:val="single" w:sz="4" w:space="0" w:color="auto"/>
            </w:tcBorders>
            <w:shd w:val="clear" w:color="auto" w:fill="auto"/>
            <w:noWrap/>
            <w:vAlign w:val="center"/>
            <w:hideMark/>
          </w:tcPr>
          <w:p w14:paraId="7EDC6D8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6963E8F4"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50,0</w:t>
            </w:r>
          </w:p>
        </w:tc>
        <w:tc>
          <w:tcPr>
            <w:tcW w:w="1140" w:type="dxa"/>
            <w:tcBorders>
              <w:top w:val="nil"/>
              <w:left w:val="nil"/>
              <w:bottom w:val="single" w:sz="4" w:space="0" w:color="auto"/>
              <w:right w:val="single" w:sz="4" w:space="0" w:color="auto"/>
            </w:tcBorders>
            <w:shd w:val="clear" w:color="auto" w:fill="auto"/>
            <w:noWrap/>
            <w:vAlign w:val="center"/>
            <w:hideMark/>
          </w:tcPr>
          <w:p w14:paraId="38ECC8F5"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50,0</w:t>
            </w:r>
          </w:p>
        </w:tc>
        <w:tc>
          <w:tcPr>
            <w:tcW w:w="1180" w:type="dxa"/>
            <w:tcBorders>
              <w:top w:val="nil"/>
              <w:left w:val="nil"/>
              <w:bottom w:val="single" w:sz="4" w:space="0" w:color="auto"/>
              <w:right w:val="single" w:sz="4" w:space="0" w:color="auto"/>
            </w:tcBorders>
            <w:shd w:val="clear" w:color="auto" w:fill="auto"/>
            <w:noWrap/>
            <w:vAlign w:val="center"/>
            <w:hideMark/>
          </w:tcPr>
          <w:p w14:paraId="6EE6438E"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50,0</w:t>
            </w:r>
          </w:p>
        </w:tc>
      </w:tr>
      <w:tr w:rsidR="002A5EE8" w:rsidRPr="002A5EE8" w14:paraId="07514143"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1B0BCCE9"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Софинансирование иных межбюджетных трансфертов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1417" w:type="dxa"/>
            <w:tcBorders>
              <w:top w:val="nil"/>
              <w:left w:val="nil"/>
              <w:bottom w:val="single" w:sz="4" w:space="0" w:color="auto"/>
              <w:right w:val="single" w:sz="4" w:space="0" w:color="auto"/>
            </w:tcBorders>
            <w:shd w:val="clear" w:color="auto" w:fill="auto"/>
            <w:noWrap/>
            <w:vAlign w:val="center"/>
            <w:hideMark/>
          </w:tcPr>
          <w:p w14:paraId="2EC0C4B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131 00 S2660</w:t>
            </w:r>
          </w:p>
        </w:tc>
        <w:tc>
          <w:tcPr>
            <w:tcW w:w="425" w:type="dxa"/>
            <w:tcBorders>
              <w:top w:val="nil"/>
              <w:left w:val="nil"/>
              <w:bottom w:val="single" w:sz="4" w:space="0" w:color="auto"/>
              <w:right w:val="single" w:sz="4" w:space="0" w:color="auto"/>
            </w:tcBorders>
            <w:shd w:val="clear" w:color="auto" w:fill="auto"/>
            <w:noWrap/>
            <w:vAlign w:val="center"/>
            <w:hideMark/>
          </w:tcPr>
          <w:p w14:paraId="344656B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w:t>
            </w:r>
          </w:p>
        </w:tc>
        <w:tc>
          <w:tcPr>
            <w:tcW w:w="426" w:type="dxa"/>
            <w:tcBorders>
              <w:top w:val="nil"/>
              <w:left w:val="nil"/>
              <w:bottom w:val="single" w:sz="4" w:space="0" w:color="auto"/>
              <w:right w:val="single" w:sz="4" w:space="0" w:color="auto"/>
            </w:tcBorders>
            <w:shd w:val="clear" w:color="auto" w:fill="auto"/>
            <w:noWrap/>
            <w:vAlign w:val="center"/>
            <w:hideMark/>
          </w:tcPr>
          <w:p w14:paraId="0978E4C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12</w:t>
            </w:r>
          </w:p>
        </w:tc>
        <w:tc>
          <w:tcPr>
            <w:tcW w:w="565" w:type="dxa"/>
            <w:tcBorders>
              <w:top w:val="nil"/>
              <w:left w:val="nil"/>
              <w:bottom w:val="single" w:sz="4" w:space="0" w:color="auto"/>
              <w:right w:val="single" w:sz="4" w:space="0" w:color="auto"/>
            </w:tcBorders>
            <w:shd w:val="clear" w:color="auto" w:fill="auto"/>
            <w:noWrap/>
            <w:vAlign w:val="center"/>
            <w:hideMark/>
          </w:tcPr>
          <w:p w14:paraId="7DEE42C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8855A09"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65,0</w:t>
            </w:r>
          </w:p>
        </w:tc>
        <w:tc>
          <w:tcPr>
            <w:tcW w:w="1140" w:type="dxa"/>
            <w:tcBorders>
              <w:top w:val="nil"/>
              <w:left w:val="nil"/>
              <w:bottom w:val="single" w:sz="4" w:space="0" w:color="auto"/>
              <w:right w:val="single" w:sz="4" w:space="0" w:color="auto"/>
            </w:tcBorders>
            <w:shd w:val="clear" w:color="auto" w:fill="auto"/>
            <w:noWrap/>
            <w:vAlign w:val="center"/>
            <w:hideMark/>
          </w:tcPr>
          <w:p w14:paraId="6EDBE182"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100,0</w:t>
            </w:r>
          </w:p>
        </w:tc>
        <w:tc>
          <w:tcPr>
            <w:tcW w:w="1180" w:type="dxa"/>
            <w:tcBorders>
              <w:top w:val="nil"/>
              <w:left w:val="nil"/>
              <w:bottom w:val="single" w:sz="4" w:space="0" w:color="auto"/>
              <w:right w:val="single" w:sz="4" w:space="0" w:color="auto"/>
            </w:tcBorders>
            <w:shd w:val="clear" w:color="auto" w:fill="auto"/>
            <w:noWrap/>
            <w:vAlign w:val="center"/>
            <w:hideMark/>
          </w:tcPr>
          <w:p w14:paraId="04673B0E"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100,0</w:t>
            </w:r>
          </w:p>
        </w:tc>
      </w:tr>
      <w:tr w:rsidR="002A5EE8" w:rsidRPr="002A5EE8" w14:paraId="732F3E86"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53414B28"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Borders>
              <w:top w:val="nil"/>
              <w:left w:val="nil"/>
              <w:bottom w:val="single" w:sz="4" w:space="0" w:color="auto"/>
              <w:right w:val="single" w:sz="4" w:space="0" w:color="auto"/>
            </w:tcBorders>
            <w:shd w:val="clear" w:color="auto" w:fill="auto"/>
            <w:noWrap/>
            <w:vAlign w:val="center"/>
            <w:hideMark/>
          </w:tcPr>
          <w:p w14:paraId="0AED10A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131 00 S2660</w:t>
            </w:r>
          </w:p>
        </w:tc>
        <w:tc>
          <w:tcPr>
            <w:tcW w:w="425" w:type="dxa"/>
            <w:tcBorders>
              <w:top w:val="nil"/>
              <w:left w:val="nil"/>
              <w:bottom w:val="single" w:sz="4" w:space="0" w:color="auto"/>
              <w:right w:val="single" w:sz="4" w:space="0" w:color="auto"/>
            </w:tcBorders>
            <w:shd w:val="clear" w:color="auto" w:fill="auto"/>
            <w:noWrap/>
            <w:vAlign w:val="center"/>
            <w:hideMark/>
          </w:tcPr>
          <w:p w14:paraId="43A3B4D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w:t>
            </w:r>
          </w:p>
        </w:tc>
        <w:tc>
          <w:tcPr>
            <w:tcW w:w="426" w:type="dxa"/>
            <w:tcBorders>
              <w:top w:val="nil"/>
              <w:left w:val="nil"/>
              <w:bottom w:val="single" w:sz="4" w:space="0" w:color="auto"/>
              <w:right w:val="single" w:sz="4" w:space="0" w:color="auto"/>
            </w:tcBorders>
            <w:shd w:val="clear" w:color="auto" w:fill="auto"/>
            <w:noWrap/>
            <w:vAlign w:val="center"/>
            <w:hideMark/>
          </w:tcPr>
          <w:p w14:paraId="7A5CCF4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12</w:t>
            </w:r>
          </w:p>
        </w:tc>
        <w:tc>
          <w:tcPr>
            <w:tcW w:w="565" w:type="dxa"/>
            <w:tcBorders>
              <w:top w:val="nil"/>
              <w:left w:val="nil"/>
              <w:bottom w:val="single" w:sz="4" w:space="0" w:color="auto"/>
              <w:right w:val="single" w:sz="4" w:space="0" w:color="auto"/>
            </w:tcBorders>
            <w:shd w:val="clear" w:color="auto" w:fill="auto"/>
            <w:noWrap/>
            <w:vAlign w:val="center"/>
            <w:hideMark/>
          </w:tcPr>
          <w:p w14:paraId="5589B63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810</w:t>
            </w:r>
          </w:p>
        </w:tc>
        <w:tc>
          <w:tcPr>
            <w:tcW w:w="1066" w:type="dxa"/>
            <w:tcBorders>
              <w:top w:val="nil"/>
              <w:left w:val="nil"/>
              <w:bottom w:val="single" w:sz="4" w:space="0" w:color="auto"/>
              <w:right w:val="single" w:sz="4" w:space="0" w:color="auto"/>
            </w:tcBorders>
            <w:shd w:val="clear" w:color="auto" w:fill="auto"/>
            <w:noWrap/>
            <w:vAlign w:val="center"/>
            <w:hideMark/>
          </w:tcPr>
          <w:p w14:paraId="1F1FE533"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65,0</w:t>
            </w:r>
          </w:p>
        </w:tc>
        <w:tc>
          <w:tcPr>
            <w:tcW w:w="1140" w:type="dxa"/>
            <w:tcBorders>
              <w:top w:val="nil"/>
              <w:left w:val="nil"/>
              <w:bottom w:val="single" w:sz="4" w:space="0" w:color="auto"/>
              <w:right w:val="single" w:sz="4" w:space="0" w:color="auto"/>
            </w:tcBorders>
            <w:shd w:val="clear" w:color="auto" w:fill="auto"/>
            <w:noWrap/>
            <w:vAlign w:val="center"/>
            <w:hideMark/>
          </w:tcPr>
          <w:p w14:paraId="25A8961E"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100,0</w:t>
            </w:r>
          </w:p>
        </w:tc>
        <w:tc>
          <w:tcPr>
            <w:tcW w:w="1180" w:type="dxa"/>
            <w:tcBorders>
              <w:top w:val="nil"/>
              <w:left w:val="nil"/>
              <w:bottom w:val="single" w:sz="4" w:space="0" w:color="auto"/>
              <w:right w:val="single" w:sz="4" w:space="0" w:color="auto"/>
            </w:tcBorders>
            <w:shd w:val="clear" w:color="auto" w:fill="auto"/>
            <w:noWrap/>
            <w:vAlign w:val="center"/>
            <w:hideMark/>
          </w:tcPr>
          <w:p w14:paraId="4F93C667"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100,0</w:t>
            </w:r>
          </w:p>
        </w:tc>
      </w:tr>
      <w:tr w:rsidR="002A5EE8" w:rsidRPr="002A5EE8" w14:paraId="1D24AA01"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767E841A"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Подпрограмма «Развитие малого и среднего предпринимательства в Старорусском муниципальном районе на 2022-2027 годы» муниципальной программы «Обеспечение экономического развития Старорусского муниципального района на 2022-2027 годы»</w:t>
            </w:r>
          </w:p>
        </w:tc>
        <w:tc>
          <w:tcPr>
            <w:tcW w:w="1417" w:type="dxa"/>
            <w:tcBorders>
              <w:top w:val="nil"/>
              <w:left w:val="nil"/>
              <w:bottom w:val="single" w:sz="4" w:space="0" w:color="auto"/>
              <w:right w:val="single" w:sz="4" w:space="0" w:color="auto"/>
            </w:tcBorders>
            <w:shd w:val="clear" w:color="auto" w:fill="auto"/>
            <w:noWrap/>
            <w:vAlign w:val="center"/>
            <w:hideMark/>
          </w:tcPr>
          <w:p w14:paraId="6E9EC929"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132 00 00000</w:t>
            </w:r>
          </w:p>
        </w:tc>
        <w:tc>
          <w:tcPr>
            <w:tcW w:w="425" w:type="dxa"/>
            <w:tcBorders>
              <w:top w:val="nil"/>
              <w:left w:val="nil"/>
              <w:bottom w:val="single" w:sz="4" w:space="0" w:color="auto"/>
              <w:right w:val="single" w:sz="4" w:space="0" w:color="auto"/>
            </w:tcBorders>
            <w:shd w:val="clear" w:color="auto" w:fill="auto"/>
            <w:noWrap/>
            <w:vAlign w:val="center"/>
            <w:hideMark/>
          </w:tcPr>
          <w:p w14:paraId="5C982380"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426" w:type="dxa"/>
            <w:tcBorders>
              <w:top w:val="nil"/>
              <w:left w:val="nil"/>
              <w:bottom w:val="single" w:sz="4" w:space="0" w:color="auto"/>
              <w:right w:val="single" w:sz="4" w:space="0" w:color="auto"/>
            </w:tcBorders>
            <w:shd w:val="clear" w:color="auto" w:fill="auto"/>
            <w:noWrap/>
            <w:vAlign w:val="center"/>
            <w:hideMark/>
          </w:tcPr>
          <w:p w14:paraId="5396DE35"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5DD788FE"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0AF6E23"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3042,9</w:t>
            </w:r>
          </w:p>
        </w:tc>
        <w:tc>
          <w:tcPr>
            <w:tcW w:w="1140" w:type="dxa"/>
            <w:tcBorders>
              <w:top w:val="nil"/>
              <w:left w:val="nil"/>
              <w:bottom w:val="single" w:sz="4" w:space="0" w:color="auto"/>
              <w:right w:val="single" w:sz="4" w:space="0" w:color="auto"/>
            </w:tcBorders>
            <w:shd w:val="clear" w:color="auto" w:fill="auto"/>
            <w:noWrap/>
            <w:vAlign w:val="center"/>
            <w:hideMark/>
          </w:tcPr>
          <w:p w14:paraId="552103D7"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3050,0</w:t>
            </w:r>
          </w:p>
        </w:tc>
        <w:tc>
          <w:tcPr>
            <w:tcW w:w="1180" w:type="dxa"/>
            <w:tcBorders>
              <w:top w:val="nil"/>
              <w:left w:val="nil"/>
              <w:bottom w:val="single" w:sz="4" w:space="0" w:color="auto"/>
              <w:right w:val="single" w:sz="4" w:space="0" w:color="auto"/>
            </w:tcBorders>
            <w:shd w:val="clear" w:color="auto" w:fill="auto"/>
            <w:noWrap/>
            <w:vAlign w:val="center"/>
            <w:hideMark/>
          </w:tcPr>
          <w:p w14:paraId="6E9D21C0"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3050,0</w:t>
            </w:r>
          </w:p>
        </w:tc>
      </w:tr>
      <w:tr w:rsidR="002A5EE8" w:rsidRPr="002A5EE8" w14:paraId="341F371A"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229AA788"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Национальная экономика</w:t>
            </w:r>
          </w:p>
        </w:tc>
        <w:tc>
          <w:tcPr>
            <w:tcW w:w="1417" w:type="dxa"/>
            <w:tcBorders>
              <w:top w:val="nil"/>
              <w:left w:val="nil"/>
              <w:bottom w:val="single" w:sz="4" w:space="0" w:color="auto"/>
              <w:right w:val="single" w:sz="4" w:space="0" w:color="auto"/>
            </w:tcBorders>
            <w:shd w:val="clear" w:color="auto" w:fill="auto"/>
            <w:noWrap/>
            <w:vAlign w:val="center"/>
            <w:hideMark/>
          </w:tcPr>
          <w:p w14:paraId="2219C49B"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132 00 00000</w:t>
            </w:r>
          </w:p>
        </w:tc>
        <w:tc>
          <w:tcPr>
            <w:tcW w:w="425" w:type="dxa"/>
            <w:tcBorders>
              <w:top w:val="nil"/>
              <w:left w:val="nil"/>
              <w:bottom w:val="single" w:sz="4" w:space="0" w:color="auto"/>
              <w:right w:val="single" w:sz="4" w:space="0" w:color="auto"/>
            </w:tcBorders>
            <w:shd w:val="clear" w:color="auto" w:fill="auto"/>
            <w:noWrap/>
            <w:vAlign w:val="center"/>
            <w:hideMark/>
          </w:tcPr>
          <w:p w14:paraId="51982AA0"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04</w:t>
            </w:r>
          </w:p>
        </w:tc>
        <w:tc>
          <w:tcPr>
            <w:tcW w:w="426" w:type="dxa"/>
            <w:tcBorders>
              <w:top w:val="nil"/>
              <w:left w:val="nil"/>
              <w:bottom w:val="single" w:sz="4" w:space="0" w:color="auto"/>
              <w:right w:val="single" w:sz="4" w:space="0" w:color="auto"/>
            </w:tcBorders>
            <w:shd w:val="clear" w:color="auto" w:fill="auto"/>
            <w:noWrap/>
            <w:vAlign w:val="center"/>
            <w:hideMark/>
          </w:tcPr>
          <w:p w14:paraId="55A81E6E"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2DA447CA"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1262E475"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3042,9</w:t>
            </w:r>
          </w:p>
        </w:tc>
        <w:tc>
          <w:tcPr>
            <w:tcW w:w="1140" w:type="dxa"/>
            <w:tcBorders>
              <w:top w:val="nil"/>
              <w:left w:val="nil"/>
              <w:bottom w:val="single" w:sz="4" w:space="0" w:color="auto"/>
              <w:right w:val="single" w:sz="4" w:space="0" w:color="auto"/>
            </w:tcBorders>
            <w:shd w:val="clear" w:color="auto" w:fill="auto"/>
            <w:noWrap/>
            <w:vAlign w:val="center"/>
            <w:hideMark/>
          </w:tcPr>
          <w:p w14:paraId="76E30855"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3050,0</w:t>
            </w:r>
          </w:p>
        </w:tc>
        <w:tc>
          <w:tcPr>
            <w:tcW w:w="1180" w:type="dxa"/>
            <w:tcBorders>
              <w:top w:val="nil"/>
              <w:left w:val="nil"/>
              <w:bottom w:val="single" w:sz="4" w:space="0" w:color="auto"/>
              <w:right w:val="single" w:sz="4" w:space="0" w:color="auto"/>
            </w:tcBorders>
            <w:shd w:val="clear" w:color="auto" w:fill="auto"/>
            <w:noWrap/>
            <w:vAlign w:val="center"/>
            <w:hideMark/>
          </w:tcPr>
          <w:p w14:paraId="7EC3AF0B"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3050,0</w:t>
            </w:r>
          </w:p>
        </w:tc>
      </w:tr>
      <w:tr w:rsidR="002A5EE8" w:rsidRPr="002A5EE8" w14:paraId="44C3BFDD"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2C91AEE6"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Другие вопросы в области национальной экономики</w:t>
            </w:r>
          </w:p>
        </w:tc>
        <w:tc>
          <w:tcPr>
            <w:tcW w:w="1417" w:type="dxa"/>
            <w:tcBorders>
              <w:top w:val="nil"/>
              <w:left w:val="nil"/>
              <w:bottom w:val="single" w:sz="4" w:space="0" w:color="auto"/>
              <w:right w:val="single" w:sz="4" w:space="0" w:color="auto"/>
            </w:tcBorders>
            <w:shd w:val="clear" w:color="auto" w:fill="auto"/>
            <w:noWrap/>
            <w:vAlign w:val="center"/>
            <w:hideMark/>
          </w:tcPr>
          <w:p w14:paraId="6BEF67D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132 00 00000</w:t>
            </w:r>
          </w:p>
        </w:tc>
        <w:tc>
          <w:tcPr>
            <w:tcW w:w="425" w:type="dxa"/>
            <w:tcBorders>
              <w:top w:val="nil"/>
              <w:left w:val="nil"/>
              <w:bottom w:val="single" w:sz="4" w:space="0" w:color="auto"/>
              <w:right w:val="single" w:sz="4" w:space="0" w:color="auto"/>
            </w:tcBorders>
            <w:shd w:val="clear" w:color="auto" w:fill="auto"/>
            <w:noWrap/>
            <w:vAlign w:val="center"/>
            <w:hideMark/>
          </w:tcPr>
          <w:p w14:paraId="5A6FD5C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w:t>
            </w:r>
          </w:p>
        </w:tc>
        <w:tc>
          <w:tcPr>
            <w:tcW w:w="426" w:type="dxa"/>
            <w:tcBorders>
              <w:top w:val="nil"/>
              <w:left w:val="nil"/>
              <w:bottom w:val="single" w:sz="4" w:space="0" w:color="auto"/>
              <w:right w:val="single" w:sz="4" w:space="0" w:color="auto"/>
            </w:tcBorders>
            <w:shd w:val="clear" w:color="auto" w:fill="auto"/>
            <w:noWrap/>
            <w:vAlign w:val="center"/>
            <w:hideMark/>
          </w:tcPr>
          <w:p w14:paraId="0F6A484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12</w:t>
            </w:r>
          </w:p>
        </w:tc>
        <w:tc>
          <w:tcPr>
            <w:tcW w:w="565" w:type="dxa"/>
            <w:tcBorders>
              <w:top w:val="nil"/>
              <w:left w:val="nil"/>
              <w:bottom w:val="single" w:sz="4" w:space="0" w:color="auto"/>
              <w:right w:val="single" w:sz="4" w:space="0" w:color="auto"/>
            </w:tcBorders>
            <w:shd w:val="clear" w:color="auto" w:fill="auto"/>
            <w:noWrap/>
            <w:vAlign w:val="center"/>
            <w:hideMark/>
          </w:tcPr>
          <w:p w14:paraId="7B63C31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D3FB6B3"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3042,9</w:t>
            </w:r>
          </w:p>
        </w:tc>
        <w:tc>
          <w:tcPr>
            <w:tcW w:w="1140" w:type="dxa"/>
            <w:tcBorders>
              <w:top w:val="nil"/>
              <w:left w:val="nil"/>
              <w:bottom w:val="single" w:sz="4" w:space="0" w:color="auto"/>
              <w:right w:val="single" w:sz="4" w:space="0" w:color="auto"/>
            </w:tcBorders>
            <w:shd w:val="clear" w:color="auto" w:fill="auto"/>
            <w:noWrap/>
            <w:vAlign w:val="center"/>
            <w:hideMark/>
          </w:tcPr>
          <w:p w14:paraId="5050C22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3050,0</w:t>
            </w:r>
          </w:p>
        </w:tc>
        <w:tc>
          <w:tcPr>
            <w:tcW w:w="1180" w:type="dxa"/>
            <w:tcBorders>
              <w:top w:val="nil"/>
              <w:left w:val="nil"/>
              <w:bottom w:val="single" w:sz="4" w:space="0" w:color="auto"/>
              <w:right w:val="single" w:sz="4" w:space="0" w:color="auto"/>
            </w:tcBorders>
            <w:shd w:val="clear" w:color="auto" w:fill="auto"/>
            <w:noWrap/>
            <w:vAlign w:val="center"/>
            <w:hideMark/>
          </w:tcPr>
          <w:p w14:paraId="45360752"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3050,0</w:t>
            </w:r>
          </w:p>
        </w:tc>
      </w:tr>
      <w:tr w:rsidR="002A5EE8" w:rsidRPr="002A5EE8" w14:paraId="02229DE1"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24A44A6B"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 xml:space="preserve">Реализация мероприятий подпрограммы </w:t>
            </w:r>
          </w:p>
        </w:tc>
        <w:tc>
          <w:tcPr>
            <w:tcW w:w="1417" w:type="dxa"/>
            <w:tcBorders>
              <w:top w:val="nil"/>
              <w:left w:val="nil"/>
              <w:bottom w:val="single" w:sz="4" w:space="0" w:color="auto"/>
              <w:right w:val="single" w:sz="4" w:space="0" w:color="auto"/>
            </w:tcBorders>
            <w:shd w:val="clear" w:color="auto" w:fill="auto"/>
            <w:noWrap/>
            <w:vAlign w:val="center"/>
            <w:hideMark/>
          </w:tcPr>
          <w:p w14:paraId="4DC7A92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132 00 40090</w:t>
            </w:r>
          </w:p>
        </w:tc>
        <w:tc>
          <w:tcPr>
            <w:tcW w:w="425" w:type="dxa"/>
            <w:tcBorders>
              <w:top w:val="nil"/>
              <w:left w:val="nil"/>
              <w:bottom w:val="single" w:sz="4" w:space="0" w:color="auto"/>
              <w:right w:val="single" w:sz="4" w:space="0" w:color="auto"/>
            </w:tcBorders>
            <w:shd w:val="clear" w:color="auto" w:fill="auto"/>
            <w:noWrap/>
            <w:vAlign w:val="center"/>
            <w:hideMark/>
          </w:tcPr>
          <w:p w14:paraId="7FB07B6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w:t>
            </w:r>
          </w:p>
        </w:tc>
        <w:tc>
          <w:tcPr>
            <w:tcW w:w="426" w:type="dxa"/>
            <w:tcBorders>
              <w:top w:val="nil"/>
              <w:left w:val="nil"/>
              <w:bottom w:val="single" w:sz="4" w:space="0" w:color="auto"/>
              <w:right w:val="single" w:sz="4" w:space="0" w:color="auto"/>
            </w:tcBorders>
            <w:shd w:val="clear" w:color="auto" w:fill="auto"/>
            <w:noWrap/>
            <w:vAlign w:val="center"/>
            <w:hideMark/>
          </w:tcPr>
          <w:p w14:paraId="307A260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12</w:t>
            </w:r>
          </w:p>
        </w:tc>
        <w:tc>
          <w:tcPr>
            <w:tcW w:w="565" w:type="dxa"/>
            <w:tcBorders>
              <w:top w:val="nil"/>
              <w:left w:val="nil"/>
              <w:bottom w:val="single" w:sz="4" w:space="0" w:color="auto"/>
              <w:right w:val="single" w:sz="4" w:space="0" w:color="auto"/>
            </w:tcBorders>
            <w:shd w:val="clear" w:color="auto" w:fill="auto"/>
            <w:noWrap/>
            <w:vAlign w:val="center"/>
            <w:hideMark/>
          </w:tcPr>
          <w:p w14:paraId="5910F89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7B1E695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3042,9</w:t>
            </w:r>
          </w:p>
        </w:tc>
        <w:tc>
          <w:tcPr>
            <w:tcW w:w="1140" w:type="dxa"/>
            <w:tcBorders>
              <w:top w:val="nil"/>
              <w:left w:val="nil"/>
              <w:bottom w:val="single" w:sz="4" w:space="0" w:color="auto"/>
              <w:right w:val="single" w:sz="4" w:space="0" w:color="auto"/>
            </w:tcBorders>
            <w:shd w:val="clear" w:color="auto" w:fill="auto"/>
            <w:noWrap/>
            <w:vAlign w:val="center"/>
            <w:hideMark/>
          </w:tcPr>
          <w:p w14:paraId="58BCF5D1"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3050,0</w:t>
            </w:r>
          </w:p>
        </w:tc>
        <w:tc>
          <w:tcPr>
            <w:tcW w:w="1180" w:type="dxa"/>
            <w:tcBorders>
              <w:top w:val="nil"/>
              <w:left w:val="nil"/>
              <w:bottom w:val="single" w:sz="4" w:space="0" w:color="auto"/>
              <w:right w:val="single" w:sz="4" w:space="0" w:color="auto"/>
            </w:tcBorders>
            <w:shd w:val="clear" w:color="auto" w:fill="auto"/>
            <w:noWrap/>
            <w:vAlign w:val="center"/>
            <w:hideMark/>
          </w:tcPr>
          <w:p w14:paraId="642F3574"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3050,0</w:t>
            </w:r>
          </w:p>
        </w:tc>
      </w:tr>
      <w:tr w:rsidR="002A5EE8" w:rsidRPr="002A5EE8" w14:paraId="7E78863F"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050F6216"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center"/>
            <w:hideMark/>
          </w:tcPr>
          <w:p w14:paraId="3A3292F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132 00 40090</w:t>
            </w:r>
          </w:p>
        </w:tc>
        <w:tc>
          <w:tcPr>
            <w:tcW w:w="425" w:type="dxa"/>
            <w:tcBorders>
              <w:top w:val="nil"/>
              <w:left w:val="nil"/>
              <w:bottom w:val="single" w:sz="4" w:space="0" w:color="auto"/>
              <w:right w:val="single" w:sz="4" w:space="0" w:color="auto"/>
            </w:tcBorders>
            <w:shd w:val="clear" w:color="auto" w:fill="auto"/>
            <w:noWrap/>
            <w:vAlign w:val="center"/>
            <w:hideMark/>
          </w:tcPr>
          <w:p w14:paraId="413C648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w:t>
            </w:r>
          </w:p>
        </w:tc>
        <w:tc>
          <w:tcPr>
            <w:tcW w:w="426" w:type="dxa"/>
            <w:tcBorders>
              <w:top w:val="nil"/>
              <w:left w:val="nil"/>
              <w:bottom w:val="single" w:sz="4" w:space="0" w:color="auto"/>
              <w:right w:val="single" w:sz="4" w:space="0" w:color="auto"/>
            </w:tcBorders>
            <w:shd w:val="clear" w:color="auto" w:fill="auto"/>
            <w:noWrap/>
            <w:vAlign w:val="center"/>
            <w:hideMark/>
          </w:tcPr>
          <w:p w14:paraId="44E8C3E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12</w:t>
            </w:r>
          </w:p>
        </w:tc>
        <w:tc>
          <w:tcPr>
            <w:tcW w:w="565" w:type="dxa"/>
            <w:tcBorders>
              <w:top w:val="nil"/>
              <w:left w:val="nil"/>
              <w:bottom w:val="single" w:sz="4" w:space="0" w:color="auto"/>
              <w:right w:val="single" w:sz="4" w:space="0" w:color="auto"/>
            </w:tcBorders>
            <w:shd w:val="clear" w:color="auto" w:fill="auto"/>
            <w:noWrap/>
            <w:vAlign w:val="center"/>
            <w:hideMark/>
          </w:tcPr>
          <w:p w14:paraId="30AFD48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6479ED14"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50,0</w:t>
            </w:r>
          </w:p>
        </w:tc>
        <w:tc>
          <w:tcPr>
            <w:tcW w:w="1140" w:type="dxa"/>
            <w:tcBorders>
              <w:top w:val="nil"/>
              <w:left w:val="nil"/>
              <w:bottom w:val="single" w:sz="4" w:space="0" w:color="auto"/>
              <w:right w:val="single" w:sz="4" w:space="0" w:color="auto"/>
            </w:tcBorders>
            <w:shd w:val="clear" w:color="auto" w:fill="auto"/>
            <w:noWrap/>
            <w:vAlign w:val="center"/>
            <w:hideMark/>
          </w:tcPr>
          <w:p w14:paraId="3488F98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50,0</w:t>
            </w:r>
          </w:p>
        </w:tc>
        <w:tc>
          <w:tcPr>
            <w:tcW w:w="1180" w:type="dxa"/>
            <w:tcBorders>
              <w:top w:val="nil"/>
              <w:left w:val="nil"/>
              <w:bottom w:val="single" w:sz="4" w:space="0" w:color="auto"/>
              <w:right w:val="single" w:sz="4" w:space="0" w:color="auto"/>
            </w:tcBorders>
            <w:shd w:val="clear" w:color="auto" w:fill="auto"/>
            <w:noWrap/>
            <w:vAlign w:val="center"/>
            <w:hideMark/>
          </w:tcPr>
          <w:p w14:paraId="05D95AAE"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50,0</w:t>
            </w:r>
          </w:p>
        </w:tc>
      </w:tr>
      <w:tr w:rsidR="002A5EE8" w:rsidRPr="002A5EE8" w14:paraId="07F7707B"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70C31233"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Borders>
              <w:top w:val="nil"/>
              <w:left w:val="nil"/>
              <w:bottom w:val="single" w:sz="4" w:space="0" w:color="auto"/>
              <w:right w:val="single" w:sz="4" w:space="0" w:color="auto"/>
            </w:tcBorders>
            <w:shd w:val="clear" w:color="auto" w:fill="auto"/>
            <w:noWrap/>
            <w:vAlign w:val="center"/>
            <w:hideMark/>
          </w:tcPr>
          <w:p w14:paraId="069E1D5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132 00 40090</w:t>
            </w:r>
          </w:p>
        </w:tc>
        <w:tc>
          <w:tcPr>
            <w:tcW w:w="425" w:type="dxa"/>
            <w:tcBorders>
              <w:top w:val="nil"/>
              <w:left w:val="nil"/>
              <w:bottom w:val="single" w:sz="4" w:space="0" w:color="auto"/>
              <w:right w:val="single" w:sz="4" w:space="0" w:color="auto"/>
            </w:tcBorders>
            <w:shd w:val="clear" w:color="auto" w:fill="auto"/>
            <w:noWrap/>
            <w:vAlign w:val="center"/>
            <w:hideMark/>
          </w:tcPr>
          <w:p w14:paraId="7AD8ABA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w:t>
            </w:r>
          </w:p>
        </w:tc>
        <w:tc>
          <w:tcPr>
            <w:tcW w:w="426" w:type="dxa"/>
            <w:tcBorders>
              <w:top w:val="nil"/>
              <w:left w:val="nil"/>
              <w:bottom w:val="single" w:sz="4" w:space="0" w:color="auto"/>
              <w:right w:val="single" w:sz="4" w:space="0" w:color="auto"/>
            </w:tcBorders>
            <w:shd w:val="clear" w:color="auto" w:fill="auto"/>
            <w:noWrap/>
            <w:vAlign w:val="center"/>
            <w:hideMark/>
          </w:tcPr>
          <w:p w14:paraId="653F35E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12</w:t>
            </w:r>
          </w:p>
        </w:tc>
        <w:tc>
          <w:tcPr>
            <w:tcW w:w="565" w:type="dxa"/>
            <w:tcBorders>
              <w:top w:val="nil"/>
              <w:left w:val="nil"/>
              <w:bottom w:val="single" w:sz="4" w:space="0" w:color="auto"/>
              <w:right w:val="single" w:sz="4" w:space="0" w:color="auto"/>
            </w:tcBorders>
            <w:shd w:val="clear" w:color="auto" w:fill="auto"/>
            <w:noWrap/>
            <w:vAlign w:val="center"/>
            <w:hideMark/>
          </w:tcPr>
          <w:p w14:paraId="4504F84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810</w:t>
            </w:r>
          </w:p>
        </w:tc>
        <w:tc>
          <w:tcPr>
            <w:tcW w:w="1066" w:type="dxa"/>
            <w:tcBorders>
              <w:top w:val="nil"/>
              <w:left w:val="nil"/>
              <w:bottom w:val="single" w:sz="4" w:space="0" w:color="auto"/>
              <w:right w:val="single" w:sz="4" w:space="0" w:color="auto"/>
            </w:tcBorders>
            <w:shd w:val="clear" w:color="auto" w:fill="auto"/>
            <w:noWrap/>
            <w:vAlign w:val="center"/>
            <w:hideMark/>
          </w:tcPr>
          <w:p w14:paraId="6AB494B3"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2992,9</w:t>
            </w:r>
          </w:p>
        </w:tc>
        <w:tc>
          <w:tcPr>
            <w:tcW w:w="1140" w:type="dxa"/>
            <w:tcBorders>
              <w:top w:val="nil"/>
              <w:left w:val="nil"/>
              <w:bottom w:val="single" w:sz="4" w:space="0" w:color="auto"/>
              <w:right w:val="single" w:sz="4" w:space="0" w:color="auto"/>
            </w:tcBorders>
            <w:shd w:val="clear" w:color="auto" w:fill="auto"/>
            <w:noWrap/>
            <w:vAlign w:val="center"/>
            <w:hideMark/>
          </w:tcPr>
          <w:p w14:paraId="2CB994F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3000,0</w:t>
            </w:r>
          </w:p>
        </w:tc>
        <w:tc>
          <w:tcPr>
            <w:tcW w:w="1180" w:type="dxa"/>
            <w:tcBorders>
              <w:top w:val="nil"/>
              <w:left w:val="nil"/>
              <w:bottom w:val="single" w:sz="4" w:space="0" w:color="auto"/>
              <w:right w:val="single" w:sz="4" w:space="0" w:color="auto"/>
            </w:tcBorders>
            <w:shd w:val="clear" w:color="auto" w:fill="auto"/>
            <w:noWrap/>
            <w:vAlign w:val="center"/>
            <w:hideMark/>
          </w:tcPr>
          <w:p w14:paraId="669547F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3000,0</w:t>
            </w:r>
          </w:p>
        </w:tc>
      </w:tr>
      <w:tr w:rsidR="002A5EE8" w:rsidRPr="002A5EE8" w14:paraId="70BAF8C3"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3AA2E1AC"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Муниципальная программа «Градостроительство и территориальное планирование Старорусского муниципального района на 2022-2027 годы»</w:t>
            </w:r>
          </w:p>
        </w:tc>
        <w:tc>
          <w:tcPr>
            <w:tcW w:w="1417" w:type="dxa"/>
            <w:tcBorders>
              <w:top w:val="nil"/>
              <w:left w:val="nil"/>
              <w:bottom w:val="single" w:sz="4" w:space="0" w:color="auto"/>
              <w:right w:val="single" w:sz="4" w:space="0" w:color="auto"/>
            </w:tcBorders>
            <w:shd w:val="clear" w:color="auto" w:fill="auto"/>
            <w:noWrap/>
            <w:vAlign w:val="center"/>
            <w:hideMark/>
          </w:tcPr>
          <w:p w14:paraId="15B845CC"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140 00 00000</w:t>
            </w:r>
          </w:p>
        </w:tc>
        <w:tc>
          <w:tcPr>
            <w:tcW w:w="425" w:type="dxa"/>
            <w:tcBorders>
              <w:top w:val="nil"/>
              <w:left w:val="nil"/>
              <w:bottom w:val="single" w:sz="4" w:space="0" w:color="auto"/>
              <w:right w:val="single" w:sz="4" w:space="0" w:color="auto"/>
            </w:tcBorders>
            <w:shd w:val="clear" w:color="auto" w:fill="auto"/>
            <w:noWrap/>
            <w:vAlign w:val="center"/>
            <w:hideMark/>
          </w:tcPr>
          <w:p w14:paraId="595A736E"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426" w:type="dxa"/>
            <w:tcBorders>
              <w:top w:val="nil"/>
              <w:left w:val="nil"/>
              <w:bottom w:val="single" w:sz="4" w:space="0" w:color="auto"/>
              <w:right w:val="single" w:sz="4" w:space="0" w:color="auto"/>
            </w:tcBorders>
            <w:shd w:val="clear" w:color="auto" w:fill="auto"/>
            <w:noWrap/>
            <w:vAlign w:val="center"/>
            <w:hideMark/>
          </w:tcPr>
          <w:p w14:paraId="7E0B385F"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0F7E868E"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3FCBAC0"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864,3</w:t>
            </w:r>
          </w:p>
        </w:tc>
        <w:tc>
          <w:tcPr>
            <w:tcW w:w="1140" w:type="dxa"/>
            <w:tcBorders>
              <w:top w:val="nil"/>
              <w:left w:val="nil"/>
              <w:bottom w:val="single" w:sz="4" w:space="0" w:color="auto"/>
              <w:right w:val="single" w:sz="4" w:space="0" w:color="auto"/>
            </w:tcBorders>
            <w:shd w:val="clear" w:color="auto" w:fill="auto"/>
            <w:noWrap/>
            <w:vAlign w:val="center"/>
            <w:hideMark/>
          </w:tcPr>
          <w:p w14:paraId="1194FDF7"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864,3</w:t>
            </w:r>
          </w:p>
        </w:tc>
        <w:tc>
          <w:tcPr>
            <w:tcW w:w="1180" w:type="dxa"/>
            <w:tcBorders>
              <w:top w:val="nil"/>
              <w:left w:val="nil"/>
              <w:bottom w:val="single" w:sz="4" w:space="0" w:color="auto"/>
              <w:right w:val="single" w:sz="4" w:space="0" w:color="auto"/>
            </w:tcBorders>
            <w:shd w:val="clear" w:color="auto" w:fill="auto"/>
            <w:noWrap/>
            <w:vAlign w:val="center"/>
            <w:hideMark/>
          </w:tcPr>
          <w:p w14:paraId="1BDFB8A3"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864,3</w:t>
            </w:r>
          </w:p>
        </w:tc>
      </w:tr>
      <w:tr w:rsidR="002A5EE8" w:rsidRPr="002A5EE8" w14:paraId="49595480"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4FE64FD8"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auto" w:fill="auto"/>
            <w:noWrap/>
            <w:vAlign w:val="center"/>
            <w:hideMark/>
          </w:tcPr>
          <w:p w14:paraId="5191E6D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140 00 40090</w:t>
            </w:r>
          </w:p>
        </w:tc>
        <w:tc>
          <w:tcPr>
            <w:tcW w:w="425" w:type="dxa"/>
            <w:tcBorders>
              <w:top w:val="nil"/>
              <w:left w:val="nil"/>
              <w:bottom w:val="single" w:sz="4" w:space="0" w:color="auto"/>
              <w:right w:val="single" w:sz="4" w:space="0" w:color="auto"/>
            </w:tcBorders>
            <w:shd w:val="clear" w:color="auto" w:fill="auto"/>
            <w:noWrap/>
            <w:vAlign w:val="center"/>
            <w:hideMark/>
          </w:tcPr>
          <w:p w14:paraId="65508F2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5E8FCF7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4E16BFF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9CFB90E"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864,3</w:t>
            </w:r>
          </w:p>
        </w:tc>
        <w:tc>
          <w:tcPr>
            <w:tcW w:w="1140" w:type="dxa"/>
            <w:tcBorders>
              <w:top w:val="nil"/>
              <w:left w:val="nil"/>
              <w:bottom w:val="single" w:sz="4" w:space="0" w:color="auto"/>
              <w:right w:val="single" w:sz="4" w:space="0" w:color="auto"/>
            </w:tcBorders>
            <w:shd w:val="clear" w:color="auto" w:fill="auto"/>
            <w:noWrap/>
            <w:vAlign w:val="center"/>
            <w:hideMark/>
          </w:tcPr>
          <w:p w14:paraId="10FB22C2"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864,3</w:t>
            </w:r>
          </w:p>
        </w:tc>
        <w:tc>
          <w:tcPr>
            <w:tcW w:w="1180" w:type="dxa"/>
            <w:tcBorders>
              <w:top w:val="nil"/>
              <w:left w:val="nil"/>
              <w:bottom w:val="single" w:sz="4" w:space="0" w:color="auto"/>
              <w:right w:val="single" w:sz="4" w:space="0" w:color="auto"/>
            </w:tcBorders>
            <w:shd w:val="clear" w:color="auto" w:fill="auto"/>
            <w:noWrap/>
            <w:vAlign w:val="center"/>
            <w:hideMark/>
          </w:tcPr>
          <w:p w14:paraId="0D7129B2"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864,3</w:t>
            </w:r>
          </w:p>
        </w:tc>
      </w:tr>
      <w:tr w:rsidR="002A5EE8" w:rsidRPr="002A5EE8" w14:paraId="4F39DAE1"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030B8D3E"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Другие общегосударственные вопросы</w:t>
            </w:r>
          </w:p>
        </w:tc>
        <w:tc>
          <w:tcPr>
            <w:tcW w:w="1417" w:type="dxa"/>
            <w:tcBorders>
              <w:top w:val="nil"/>
              <w:left w:val="nil"/>
              <w:bottom w:val="single" w:sz="4" w:space="0" w:color="auto"/>
              <w:right w:val="single" w:sz="4" w:space="0" w:color="auto"/>
            </w:tcBorders>
            <w:shd w:val="clear" w:color="auto" w:fill="auto"/>
            <w:noWrap/>
            <w:vAlign w:val="center"/>
            <w:hideMark/>
          </w:tcPr>
          <w:p w14:paraId="6D3635B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140 00 40090</w:t>
            </w:r>
          </w:p>
        </w:tc>
        <w:tc>
          <w:tcPr>
            <w:tcW w:w="425" w:type="dxa"/>
            <w:tcBorders>
              <w:top w:val="nil"/>
              <w:left w:val="nil"/>
              <w:bottom w:val="single" w:sz="4" w:space="0" w:color="auto"/>
              <w:right w:val="single" w:sz="4" w:space="0" w:color="auto"/>
            </w:tcBorders>
            <w:shd w:val="clear" w:color="auto" w:fill="auto"/>
            <w:noWrap/>
            <w:vAlign w:val="center"/>
            <w:hideMark/>
          </w:tcPr>
          <w:p w14:paraId="53B7EED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5253CAB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13</w:t>
            </w:r>
          </w:p>
        </w:tc>
        <w:tc>
          <w:tcPr>
            <w:tcW w:w="565" w:type="dxa"/>
            <w:tcBorders>
              <w:top w:val="nil"/>
              <w:left w:val="nil"/>
              <w:bottom w:val="single" w:sz="4" w:space="0" w:color="auto"/>
              <w:right w:val="single" w:sz="4" w:space="0" w:color="auto"/>
            </w:tcBorders>
            <w:shd w:val="clear" w:color="auto" w:fill="auto"/>
            <w:noWrap/>
            <w:vAlign w:val="center"/>
            <w:hideMark/>
          </w:tcPr>
          <w:p w14:paraId="7395737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77AE4D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864,3</w:t>
            </w:r>
          </w:p>
        </w:tc>
        <w:tc>
          <w:tcPr>
            <w:tcW w:w="1140" w:type="dxa"/>
            <w:tcBorders>
              <w:top w:val="nil"/>
              <w:left w:val="nil"/>
              <w:bottom w:val="single" w:sz="4" w:space="0" w:color="auto"/>
              <w:right w:val="single" w:sz="4" w:space="0" w:color="auto"/>
            </w:tcBorders>
            <w:shd w:val="clear" w:color="auto" w:fill="auto"/>
            <w:noWrap/>
            <w:vAlign w:val="center"/>
            <w:hideMark/>
          </w:tcPr>
          <w:p w14:paraId="50AA9CEB"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864,3</w:t>
            </w:r>
          </w:p>
        </w:tc>
        <w:tc>
          <w:tcPr>
            <w:tcW w:w="1180" w:type="dxa"/>
            <w:tcBorders>
              <w:top w:val="nil"/>
              <w:left w:val="nil"/>
              <w:bottom w:val="single" w:sz="4" w:space="0" w:color="auto"/>
              <w:right w:val="single" w:sz="4" w:space="0" w:color="auto"/>
            </w:tcBorders>
            <w:shd w:val="clear" w:color="auto" w:fill="auto"/>
            <w:noWrap/>
            <w:vAlign w:val="center"/>
            <w:hideMark/>
          </w:tcPr>
          <w:p w14:paraId="3C52CAC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864,3</w:t>
            </w:r>
          </w:p>
        </w:tc>
      </w:tr>
      <w:tr w:rsidR="002A5EE8" w:rsidRPr="002A5EE8" w14:paraId="11061929"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798ED87B"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 xml:space="preserve">Реализация мероприятий программы </w:t>
            </w:r>
          </w:p>
        </w:tc>
        <w:tc>
          <w:tcPr>
            <w:tcW w:w="1417" w:type="dxa"/>
            <w:tcBorders>
              <w:top w:val="nil"/>
              <w:left w:val="nil"/>
              <w:bottom w:val="single" w:sz="4" w:space="0" w:color="auto"/>
              <w:right w:val="single" w:sz="4" w:space="0" w:color="auto"/>
            </w:tcBorders>
            <w:shd w:val="clear" w:color="auto" w:fill="auto"/>
            <w:noWrap/>
            <w:vAlign w:val="center"/>
            <w:hideMark/>
          </w:tcPr>
          <w:p w14:paraId="7813D25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140 00 40090</w:t>
            </w:r>
          </w:p>
        </w:tc>
        <w:tc>
          <w:tcPr>
            <w:tcW w:w="425" w:type="dxa"/>
            <w:tcBorders>
              <w:top w:val="nil"/>
              <w:left w:val="nil"/>
              <w:bottom w:val="single" w:sz="4" w:space="0" w:color="auto"/>
              <w:right w:val="single" w:sz="4" w:space="0" w:color="auto"/>
            </w:tcBorders>
            <w:shd w:val="clear" w:color="auto" w:fill="auto"/>
            <w:noWrap/>
            <w:vAlign w:val="center"/>
            <w:hideMark/>
          </w:tcPr>
          <w:p w14:paraId="2B79C7A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79ECF60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13</w:t>
            </w:r>
          </w:p>
        </w:tc>
        <w:tc>
          <w:tcPr>
            <w:tcW w:w="565" w:type="dxa"/>
            <w:tcBorders>
              <w:top w:val="nil"/>
              <w:left w:val="nil"/>
              <w:bottom w:val="single" w:sz="4" w:space="0" w:color="auto"/>
              <w:right w:val="single" w:sz="4" w:space="0" w:color="auto"/>
            </w:tcBorders>
            <w:shd w:val="clear" w:color="auto" w:fill="auto"/>
            <w:noWrap/>
            <w:vAlign w:val="center"/>
            <w:hideMark/>
          </w:tcPr>
          <w:p w14:paraId="12A6883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19C55A03"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864,3</w:t>
            </w:r>
          </w:p>
        </w:tc>
        <w:tc>
          <w:tcPr>
            <w:tcW w:w="1140" w:type="dxa"/>
            <w:tcBorders>
              <w:top w:val="nil"/>
              <w:left w:val="nil"/>
              <w:bottom w:val="single" w:sz="4" w:space="0" w:color="auto"/>
              <w:right w:val="single" w:sz="4" w:space="0" w:color="auto"/>
            </w:tcBorders>
            <w:shd w:val="clear" w:color="auto" w:fill="auto"/>
            <w:noWrap/>
            <w:vAlign w:val="center"/>
            <w:hideMark/>
          </w:tcPr>
          <w:p w14:paraId="431AF45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864,3</w:t>
            </w:r>
          </w:p>
        </w:tc>
        <w:tc>
          <w:tcPr>
            <w:tcW w:w="1180" w:type="dxa"/>
            <w:tcBorders>
              <w:top w:val="nil"/>
              <w:left w:val="nil"/>
              <w:bottom w:val="single" w:sz="4" w:space="0" w:color="auto"/>
              <w:right w:val="single" w:sz="4" w:space="0" w:color="auto"/>
            </w:tcBorders>
            <w:shd w:val="clear" w:color="auto" w:fill="auto"/>
            <w:noWrap/>
            <w:vAlign w:val="center"/>
            <w:hideMark/>
          </w:tcPr>
          <w:p w14:paraId="7C1D745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864,3</w:t>
            </w:r>
          </w:p>
        </w:tc>
      </w:tr>
      <w:tr w:rsidR="002A5EE8" w:rsidRPr="002A5EE8" w14:paraId="646705FA"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31FFF9A9"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center"/>
            <w:hideMark/>
          </w:tcPr>
          <w:p w14:paraId="441991F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140 00 40090</w:t>
            </w:r>
          </w:p>
        </w:tc>
        <w:tc>
          <w:tcPr>
            <w:tcW w:w="425" w:type="dxa"/>
            <w:tcBorders>
              <w:top w:val="nil"/>
              <w:left w:val="nil"/>
              <w:bottom w:val="single" w:sz="4" w:space="0" w:color="auto"/>
              <w:right w:val="single" w:sz="4" w:space="0" w:color="auto"/>
            </w:tcBorders>
            <w:shd w:val="clear" w:color="auto" w:fill="auto"/>
            <w:noWrap/>
            <w:vAlign w:val="center"/>
            <w:hideMark/>
          </w:tcPr>
          <w:p w14:paraId="2401E58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77CF77B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13</w:t>
            </w:r>
          </w:p>
        </w:tc>
        <w:tc>
          <w:tcPr>
            <w:tcW w:w="565" w:type="dxa"/>
            <w:tcBorders>
              <w:top w:val="nil"/>
              <w:left w:val="nil"/>
              <w:bottom w:val="single" w:sz="4" w:space="0" w:color="auto"/>
              <w:right w:val="single" w:sz="4" w:space="0" w:color="auto"/>
            </w:tcBorders>
            <w:shd w:val="clear" w:color="auto" w:fill="auto"/>
            <w:noWrap/>
            <w:vAlign w:val="center"/>
            <w:hideMark/>
          </w:tcPr>
          <w:p w14:paraId="6D304AC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70B156AF"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864,3</w:t>
            </w:r>
          </w:p>
        </w:tc>
        <w:tc>
          <w:tcPr>
            <w:tcW w:w="1140" w:type="dxa"/>
            <w:tcBorders>
              <w:top w:val="nil"/>
              <w:left w:val="nil"/>
              <w:bottom w:val="single" w:sz="4" w:space="0" w:color="auto"/>
              <w:right w:val="single" w:sz="4" w:space="0" w:color="auto"/>
            </w:tcBorders>
            <w:shd w:val="clear" w:color="auto" w:fill="auto"/>
            <w:noWrap/>
            <w:vAlign w:val="center"/>
            <w:hideMark/>
          </w:tcPr>
          <w:p w14:paraId="5E575FC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864,3</w:t>
            </w:r>
          </w:p>
        </w:tc>
        <w:tc>
          <w:tcPr>
            <w:tcW w:w="1180" w:type="dxa"/>
            <w:tcBorders>
              <w:top w:val="nil"/>
              <w:left w:val="nil"/>
              <w:bottom w:val="single" w:sz="4" w:space="0" w:color="auto"/>
              <w:right w:val="single" w:sz="4" w:space="0" w:color="auto"/>
            </w:tcBorders>
            <w:shd w:val="clear" w:color="auto" w:fill="auto"/>
            <w:noWrap/>
            <w:vAlign w:val="center"/>
            <w:hideMark/>
          </w:tcPr>
          <w:p w14:paraId="5903086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864,3</w:t>
            </w:r>
          </w:p>
        </w:tc>
      </w:tr>
      <w:tr w:rsidR="002A5EE8" w:rsidRPr="002A5EE8" w14:paraId="4D222B98"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5F5D337E"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1417" w:type="dxa"/>
            <w:tcBorders>
              <w:top w:val="nil"/>
              <w:left w:val="nil"/>
              <w:bottom w:val="single" w:sz="4" w:space="0" w:color="auto"/>
              <w:right w:val="single" w:sz="4" w:space="0" w:color="auto"/>
            </w:tcBorders>
            <w:shd w:val="clear" w:color="auto" w:fill="auto"/>
            <w:noWrap/>
            <w:vAlign w:val="center"/>
            <w:hideMark/>
          </w:tcPr>
          <w:p w14:paraId="158D434A"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150 00 00000</w:t>
            </w:r>
          </w:p>
        </w:tc>
        <w:tc>
          <w:tcPr>
            <w:tcW w:w="425" w:type="dxa"/>
            <w:tcBorders>
              <w:top w:val="nil"/>
              <w:left w:val="nil"/>
              <w:bottom w:val="single" w:sz="4" w:space="0" w:color="auto"/>
              <w:right w:val="single" w:sz="4" w:space="0" w:color="auto"/>
            </w:tcBorders>
            <w:shd w:val="clear" w:color="auto" w:fill="auto"/>
            <w:noWrap/>
            <w:vAlign w:val="center"/>
            <w:hideMark/>
          </w:tcPr>
          <w:p w14:paraId="675B318A"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426" w:type="dxa"/>
            <w:tcBorders>
              <w:top w:val="nil"/>
              <w:left w:val="nil"/>
              <w:bottom w:val="single" w:sz="4" w:space="0" w:color="auto"/>
              <w:right w:val="single" w:sz="4" w:space="0" w:color="auto"/>
            </w:tcBorders>
            <w:shd w:val="clear" w:color="auto" w:fill="auto"/>
            <w:noWrap/>
            <w:vAlign w:val="center"/>
            <w:hideMark/>
          </w:tcPr>
          <w:p w14:paraId="30887C29"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7F10027D"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243C6E32"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10840,4</w:t>
            </w:r>
          </w:p>
        </w:tc>
        <w:tc>
          <w:tcPr>
            <w:tcW w:w="1140" w:type="dxa"/>
            <w:tcBorders>
              <w:top w:val="nil"/>
              <w:left w:val="nil"/>
              <w:bottom w:val="single" w:sz="4" w:space="0" w:color="auto"/>
              <w:right w:val="single" w:sz="4" w:space="0" w:color="auto"/>
            </w:tcBorders>
            <w:shd w:val="clear" w:color="auto" w:fill="auto"/>
            <w:noWrap/>
            <w:vAlign w:val="center"/>
            <w:hideMark/>
          </w:tcPr>
          <w:p w14:paraId="3D5C4683"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7640,4</w:t>
            </w:r>
          </w:p>
        </w:tc>
        <w:tc>
          <w:tcPr>
            <w:tcW w:w="1180" w:type="dxa"/>
            <w:tcBorders>
              <w:top w:val="nil"/>
              <w:left w:val="nil"/>
              <w:bottom w:val="single" w:sz="4" w:space="0" w:color="auto"/>
              <w:right w:val="single" w:sz="4" w:space="0" w:color="auto"/>
            </w:tcBorders>
            <w:shd w:val="clear" w:color="auto" w:fill="auto"/>
            <w:noWrap/>
            <w:vAlign w:val="center"/>
            <w:hideMark/>
          </w:tcPr>
          <w:p w14:paraId="1809DAF8"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7640,4</w:t>
            </w:r>
          </w:p>
        </w:tc>
      </w:tr>
      <w:tr w:rsidR="002A5EE8" w:rsidRPr="002A5EE8" w14:paraId="55823049"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32EF3558"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1417" w:type="dxa"/>
            <w:tcBorders>
              <w:top w:val="nil"/>
              <w:left w:val="nil"/>
              <w:bottom w:val="single" w:sz="4" w:space="0" w:color="auto"/>
              <w:right w:val="single" w:sz="4" w:space="0" w:color="auto"/>
            </w:tcBorders>
            <w:shd w:val="clear" w:color="auto" w:fill="auto"/>
            <w:noWrap/>
            <w:vAlign w:val="center"/>
            <w:hideMark/>
          </w:tcPr>
          <w:p w14:paraId="1DDE439E"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150 01 00000</w:t>
            </w:r>
          </w:p>
        </w:tc>
        <w:tc>
          <w:tcPr>
            <w:tcW w:w="425" w:type="dxa"/>
            <w:tcBorders>
              <w:top w:val="nil"/>
              <w:left w:val="nil"/>
              <w:bottom w:val="single" w:sz="4" w:space="0" w:color="auto"/>
              <w:right w:val="single" w:sz="4" w:space="0" w:color="auto"/>
            </w:tcBorders>
            <w:shd w:val="clear" w:color="auto" w:fill="auto"/>
            <w:noWrap/>
            <w:vAlign w:val="center"/>
            <w:hideMark/>
          </w:tcPr>
          <w:p w14:paraId="72D4C549"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426" w:type="dxa"/>
            <w:tcBorders>
              <w:top w:val="nil"/>
              <w:left w:val="nil"/>
              <w:bottom w:val="single" w:sz="4" w:space="0" w:color="auto"/>
              <w:right w:val="single" w:sz="4" w:space="0" w:color="auto"/>
            </w:tcBorders>
            <w:shd w:val="clear" w:color="auto" w:fill="auto"/>
            <w:noWrap/>
            <w:vAlign w:val="center"/>
            <w:hideMark/>
          </w:tcPr>
          <w:p w14:paraId="67A166E5"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35F55641"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1FFAC725"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50,0</w:t>
            </w:r>
          </w:p>
        </w:tc>
        <w:tc>
          <w:tcPr>
            <w:tcW w:w="1140" w:type="dxa"/>
            <w:tcBorders>
              <w:top w:val="nil"/>
              <w:left w:val="nil"/>
              <w:bottom w:val="single" w:sz="4" w:space="0" w:color="auto"/>
              <w:right w:val="single" w:sz="4" w:space="0" w:color="auto"/>
            </w:tcBorders>
            <w:shd w:val="clear" w:color="auto" w:fill="auto"/>
            <w:noWrap/>
            <w:vAlign w:val="center"/>
            <w:hideMark/>
          </w:tcPr>
          <w:p w14:paraId="72B68D83"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50,0</w:t>
            </w:r>
          </w:p>
        </w:tc>
        <w:tc>
          <w:tcPr>
            <w:tcW w:w="1180" w:type="dxa"/>
            <w:tcBorders>
              <w:top w:val="nil"/>
              <w:left w:val="nil"/>
              <w:bottom w:val="single" w:sz="4" w:space="0" w:color="auto"/>
              <w:right w:val="single" w:sz="4" w:space="0" w:color="auto"/>
            </w:tcBorders>
            <w:shd w:val="clear" w:color="auto" w:fill="auto"/>
            <w:noWrap/>
            <w:vAlign w:val="center"/>
            <w:hideMark/>
          </w:tcPr>
          <w:p w14:paraId="605FC7D5"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50,0</w:t>
            </w:r>
          </w:p>
        </w:tc>
      </w:tr>
      <w:tr w:rsidR="002A5EE8" w:rsidRPr="002A5EE8" w14:paraId="6B381BA6"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7E834EA9"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Образование</w:t>
            </w:r>
          </w:p>
        </w:tc>
        <w:tc>
          <w:tcPr>
            <w:tcW w:w="1417" w:type="dxa"/>
            <w:tcBorders>
              <w:top w:val="nil"/>
              <w:left w:val="nil"/>
              <w:bottom w:val="single" w:sz="4" w:space="0" w:color="auto"/>
              <w:right w:val="single" w:sz="4" w:space="0" w:color="auto"/>
            </w:tcBorders>
            <w:shd w:val="clear" w:color="auto" w:fill="auto"/>
            <w:noWrap/>
            <w:vAlign w:val="center"/>
            <w:hideMark/>
          </w:tcPr>
          <w:p w14:paraId="0E6DAA0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150 01 00000</w:t>
            </w:r>
          </w:p>
        </w:tc>
        <w:tc>
          <w:tcPr>
            <w:tcW w:w="425" w:type="dxa"/>
            <w:tcBorders>
              <w:top w:val="nil"/>
              <w:left w:val="nil"/>
              <w:bottom w:val="single" w:sz="4" w:space="0" w:color="auto"/>
              <w:right w:val="single" w:sz="4" w:space="0" w:color="auto"/>
            </w:tcBorders>
            <w:shd w:val="clear" w:color="auto" w:fill="auto"/>
            <w:noWrap/>
            <w:vAlign w:val="center"/>
            <w:hideMark/>
          </w:tcPr>
          <w:p w14:paraId="2021638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3BF5063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41FC5EB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9C9B007"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50,0</w:t>
            </w:r>
          </w:p>
        </w:tc>
        <w:tc>
          <w:tcPr>
            <w:tcW w:w="1140" w:type="dxa"/>
            <w:tcBorders>
              <w:top w:val="nil"/>
              <w:left w:val="nil"/>
              <w:bottom w:val="single" w:sz="4" w:space="0" w:color="auto"/>
              <w:right w:val="single" w:sz="4" w:space="0" w:color="auto"/>
            </w:tcBorders>
            <w:shd w:val="clear" w:color="auto" w:fill="auto"/>
            <w:noWrap/>
            <w:vAlign w:val="center"/>
            <w:hideMark/>
          </w:tcPr>
          <w:p w14:paraId="1972BC7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50,0</w:t>
            </w:r>
          </w:p>
        </w:tc>
        <w:tc>
          <w:tcPr>
            <w:tcW w:w="1180" w:type="dxa"/>
            <w:tcBorders>
              <w:top w:val="nil"/>
              <w:left w:val="nil"/>
              <w:bottom w:val="single" w:sz="4" w:space="0" w:color="auto"/>
              <w:right w:val="single" w:sz="4" w:space="0" w:color="auto"/>
            </w:tcBorders>
            <w:shd w:val="clear" w:color="auto" w:fill="auto"/>
            <w:noWrap/>
            <w:vAlign w:val="center"/>
            <w:hideMark/>
          </w:tcPr>
          <w:p w14:paraId="61B4AC05"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50,0</w:t>
            </w:r>
          </w:p>
        </w:tc>
      </w:tr>
      <w:tr w:rsidR="002A5EE8" w:rsidRPr="002A5EE8" w14:paraId="304C26D0"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289955B"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Общее образование</w:t>
            </w:r>
          </w:p>
        </w:tc>
        <w:tc>
          <w:tcPr>
            <w:tcW w:w="1417" w:type="dxa"/>
            <w:tcBorders>
              <w:top w:val="nil"/>
              <w:left w:val="nil"/>
              <w:bottom w:val="single" w:sz="4" w:space="0" w:color="auto"/>
              <w:right w:val="single" w:sz="4" w:space="0" w:color="auto"/>
            </w:tcBorders>
            <w:shd w:val="clear" w:color="auto" w:fill="auto"/>
            <w:noWrap/>
            <w:vAlign w:val="center"/>
            <w:hideMark/>
          </w:tcPr>
          <w:p w14:paraId="5333AD2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150 01 00000</w:t>
            </w:r>
          </w:p>
        </w:tc>
        <w:tc>
          <w:tcPr>
            <w:tcW w:w="425" w:type="dxa"/>
            <w:tcBorders>
              <w:top w:val="nil"/>
              <w:left w:val="nil"/>
              <w:bottom w:val="single" w:sz="4" w:space="0" w:color="auto"/>
              <w:right w:val="single" w:sz="4" w:space="0" w:color="auto"/>
            </w:tcBorders>
            <w:shd w:val="clear" w:color="auto" w:fill="auto"/>
            <w:noWrap/>
            <w:vAlign w:val="center"/>
            <w:hideMark/>
          </w:tcPr>
          <w:p w14:paraId="0087B7D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71A4B62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56ECEA7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9EB6C49"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37,8</w:t>
            </w:r>
          </w:p>
        </w:tc>
        <w:tc>
          <w:tcPr>
            <w:tcW w:w="1140" w:type="dxa"/>
            <w:tcBorders>
              <w:top w:val="nil"/>
              <w:left w:val="nil"/>
              <w:bottom w:val="single" w:sz="4" w:space="0" w:color="auto"/>
              <w:right w:val="single" w:sz="4" w:space="0" w:color="auto"/>
            </w:tcBorders>
            <w:shd w:val="clear" w:color="auto" w:fill="auto"/>
            <w:noWrap/>
            <w:vAlign w:val="center"/>
            <w:hideMark/>
          </w:tcPr>
          <w:p w14:paraId="37A607EF"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37,8</w:t>
            </w:r>
          </w:p>
        </w:tc>
        <w:tc>
          <w:tcPr>
            <w:tcW w:w="1180" w:type="dxa"/>
            <w:tcBorders>
              <w:top w:val="nil"/>
              <w:left w:val="nil"/>
              <w:bottom w:val="single" w:sz="4" w:space="0" w:color="auto"/>
              <w:right w:val="single" w:sz="4" w:space="0" w:color="auto"/>
            </w:tcBorders>
            <w:shd w:val="clear" w:color="auto" w:fill="auto"/>
            <w:noWrap/>
            <w:vAlign w:val="center"/>
            <w:hideMark/>
          </w:tcPr>
          <w:p w14:paraId="778B2660"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37,8</w:t>
            </w:r>
          </w:p>
        </w:tc>
      </w:tr>
      <w:tr w:rsidR="002A5EE8" w:rsidRPr="002A5EE8" w14:paraId="4E3970EF"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7479CFCD"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 xml:space="preserve">Реализация мероприятий программы </w:t>
            </w:r>
          </w:p>
        </w:tc>
        <w:tc>
          <w:tcPr>
            <w:tcW w:w="1417" w:type="dxa"/>
            <w:tcBorders>
              <w:top w:val="nil"/>
              <w:left w:val="nil"/>
              <w:bottom w:val="single" w:sz="4" w:space="0" w:color="auto"/>
              <w:right w:val="single" w:sz="4" w:space="0" w:color="auto"/>
            </w:tcBorders>
            <w:shd w:val="clear" w:color="auto" w:fill="auto"/>
            <w:noWrap/>
            <w:vAlign w:val="center"/>
            <w:hideMark/>
          </w:tcPr>
          <w:p w14:paraId="0025EE4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150 01 40090</w:t>
            </w:r>
          </w:p>
        </w:tc>
        <w:tc>
          <w:tcPr>
            <w:tcW w:w="425" w:type="dxa"/>
            <w:tcBorders>
              <w:top w:val="nil"/>
              <w:left w:val="nil"/>
              <w:bottom w:val="single" w:sz="4" w:space="0" w:color="auto"/>
              <w:right w:val="single" w:sz="4" w:space="0" w:color="auto"/>
            </w:tcBorders>
            <w:shd w:val="clear" w:color="auto" w:fill="auto"/>
            <w:noWrap/>
            <w:vAlign w:val="center"/>
            <w:hideMark/>
          </w:tcPr>
          <w:p w14:paraId="4A33B92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3D528A9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229CD73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75FA4B6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37,8</w:t>
            </w:r>
          </w:p>
        </w:tc>
        <w:tc>
          <w:tcPr>
            <w:tcW w:w="1140" w:type="dxa"/>
            <w:tcBorders>
              <w:top w:val="nil"/>
              <w:left w:val="nil"/>
              <w:bottom w:val="single" w:sz="4" w:space="0" w:color="auto"/>
              <w:right w:val="single" w:sz="4" w:space="0" w:color="auto"/>
            </w:tcBorders>
            <w:shd w:val="clear" w:color="auto" w:fill="auto"/>
            <w:noWrap/>
            <w:vAlign w:val="center"/>
            <w:hideMark/>
          </w:tcPr>
          <w:p w14:paraId="1E2C6FA3"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37,8</w:t>
            </w:r>
          </w:p>
        </w:tc>
        <w:tc>
          <w:tcPr>
            <w:tcW w:w="1180" w:type="dxa"/>
            <w:tcBorders>
              <w:top w:val="nil"/>
              <w:left w:val="nil"/>
              <w:bottom w:val="single" w:sz="4" w:space="0" w:color="auto"/>
              <w:right w:val="single" w:sz="4" w:space="0" w:color="auto"/>
            </w:tcBorders>
            <w:shd w:val="clear" w:color="auto" w:fill="auto"/>
            <w:noWrap/>
            <w:vAlign w:val="center"/>
            <w:hideMark/>
          </w:tcPr>
          <w:p w14:paraId="29C38E5E"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37,8</w:t>
            </w:r>
          </w:p>
        </w:tc>
      </w:tr>
      <w:tr w:rsidR="002A5EE8" w:rsidRPr="002A5EE8" w14:paraId="4D60365C"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0CAE50ED"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автономным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16634E3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150 01 40090</w:t>
            </w:r>
          </w:p>
        </w:tc>
        <w:tc>
          <w:tcPr>
            <w:tcW w:w="425" w:type="dxa"/>
            <w:tcBorders>
              <w:top w:val="nil"/>
              <w:left w:val="nil"/>
              <w:bottom w:val="single" w:sz="4" w:space="0" w:color="auto"/>
              <w:right w:val="single" w:sz="4" w:space="0" w:color="auto"/>
            </w:tcBorders>
            <w:shd w:val="clear" w:color="auto" w:fill="auto"/>
            <w:noWrap/>
            <w:vAlign w:val="center"/>
            <w:hideMark/>
          </w:tcPr>
          <w:p w14:paraId="7ABD789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51C7168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5DB95BA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2AFE824B"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37,8</w:t>
            </w:r>
          </w:p>
        </w:tc>
        <w:tc>
          <w:tcPr>
            <w:tcW w:w="1140" w:type="dxa"/>
            <w:tcBorders>
              <w:top w:val="nil"/>
              <w:left w:val="nil"/>
              <w:bottom w:val="single" w:sz="4" w:space="0" w:color="auto"/>
              <w:right w:val="single" w:sz="4" w:space="0" w:color="auto"/>
            </w:tcBorders>
            <w:shd w:val="clear" w:color="auto" w:fill="auto"/>
            <w:noWrap/>
            <w:vAlign w:val="center"/>
            <w:hideMark/>
          </w:tcPr>
          <w:p w14:paraId="00D9428E"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37,8</w:t>
            </w:r>
          </w:p>
        </w:tc>
        <w:tc>
          <w:tcPr>
            <w:tcW w:w="1180" w:type="dxa"/>
            <w:tcBorders>
              <w:top w:val="nil"/>
              <w:left w:val="nil"/>
              <w:bottom w:val="single" w:sz="4" w:space="0" w:color="auto"/>
              <w:right w:val="single" w:sz="4" w:space="0" w:color="auto"/>
            </w:tcBorders>
            <w:shd w:val="clear" w:color="auto" w:fill="auto"/>
            <w:noWrap/>
            <w:vAlign w:val="center"/>
            <w:hideMark/>
          </w:tcPr>
          <w:p w14:paraId="29DAE3C1"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37,8</w:t>
            </w:r>
          </w:p>
        </w:tc>
      </w:tr>
      <w:tr w:rsidR="002A5EE8" w:rsidRPr="002A5EE8" w14:paraId="6ECCE464"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7F124531"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Дополнительное образование детей</w:t>
            </w:r>
          </w:p>
        </w:tc>
        <w:tc>
          <w:tcPr>
            <w:tcW w:w="1417" w:type="dxa"/>
            <w:tcBorders>
              <w:top w:val="nil"/>
              <w:left w:val="nil"/>
              <w:bottom w:val="single" w:sz="4" w:space="0" w:color="auto"/>
              <w:right w:val="single" w:sz="4" w:space="0" w:color="auto"/>
            </w:tcBorders>
            <w:shd w:val="clear" w:color="auto" w:fill="auto"/>
            <w:noWrap/>
            <w:vAlign w:val="center"/>
            <w:hideMark/>
          </w:tcPr>
          <w:p w14:paraId="7AF5622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150 01 00000</w:t>
            </w:r>
          </w:p>
        </w:tc>
        <w:tc>
          <w:tcPr>
            <w:tcW w:w="425" w:type="dxa"/>
            <w:tcBorders>
              <w:top w:val="nil"/>
              <w:left w:val="nil"/>
              <w:bottom w:val="single" w:sz="4" w:space="0" w:color="auto"/>
              <w:right w:val="single" w:sz="4" w:space="0" w:color="auto"/>
            </w:tcBorders>
            <w:shd w:val="clear" w:color="auto" w:fill="auto"/>
            <w:noWrap/>
            <w:vAlign w:val="center"/>
            <w:hideMark/>
          </w:tcPr>
          <w:p w14:paraId="32C488C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38C117A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w:t>
            </w:r>
          </w:p>
        </w:tc>
        <w:tc>
          <w:tcPr>
            <w:tcW w:w="565" w:type="dxa"/>
            <w:tcBorders>
              <w:top w:val="nil"/>
              <w:left w:val="nil"/>
              <w:bottom w:val="single" w:sz="4" w:space="0" w:color="auto"/>
              <w:right w:val="single" w:sz="4" w:space="0" w:color="auto"/>
            </w:tcBorders>
            <w:shd w:val="clear" w:color="auto" w:fill="auto"/>
            <w:noWrap/>
            <w:vAlign w:val="center"/>
            <w:hideMark/>
          </w:tcPr>
          <w:p w14:paraId="62B66E0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BA84AD4"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2,2</w:t>
            </w:r>
          </w:p>
        </w:tc>
        <w:tc>
          <w:tcPr>
            <w:tcW w:w="1140" w:type="dxa"/>
            <w:tcBorders>
              <w:top w:val="nil"/>
              <w:left w:val="nil"/>
              <w:bottom w:val="single" w:sz="4" w:space="0" w:color="auto"/>
              <w:right w:val="single" w:sz="4" w:space="0" w:color="auto"/>
            </w:tcBorders>
            <w:shd w:val="clear" w:color="auto" w:fill="auto"/>
            <w:noWrap/>
            <w:vAlign w:val="center"/>
            <w:hideMark/>
          </w:tcPr>
          <w:p w14:paraId="524B6EA5"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2,2</w:t>
            </w:r>
          </w:p>
        </w:tc>
        <w:tc>
          <w:tcPr>
            <w:tcW w:w="1180" w:type="dxa"/>
            <w:tcBorders>
              <w:top w:val="nil"/>
              <w:left w:val="nil"/>
              <w:bottom w:val="single" w:sz="4" w:space="0" w:color="auto"/>
              <w:right w:val="single" w:sz="4" w:space="0" w:color="auto"/>
            </w:tcBorders>
            <w:shd w:val="clear" w:color="auto" w:fill="auto"/>
            <w:noWrap/>
            <w:vAlign w:val="center"/>
            <w:hideMark/>
          </w:tcPr>
          <w:p w14:paraId="32E0A2A8"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2,2</w:t>
            </w:r>
          </w:p>
        </w:tc>
      </w:tr>
      <w:tr w:rsidR="002A5EE8" w:rsidRPr="002A5EE8" w14:paraId="4C8C9833"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4562B69B"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 xml:space="preserve">Реализация мероприятий программы </w:t>
            </w:r>
          </w:p>
        </w:tc>
        <w:tc>
          <w:tcPr>
            <w:tcW w:w="1417" w:type="dxa"/>
            <w:tcBorders>
              <w:top w:val="nil"/>
              <w:left w:val="nil"/>
              <w:bottom w:val="single" w:sz="4" w:space="0" w:color="auto"/>
              <w:right w:val="single" w:sz="4" w:space="0" w:color="auto"/>
            </w:tcBorders>
            <w:shd w:val="clear" w:color="auto" w:fill="auto"/>
            <w:noWrap/>
            <w:vAlign w:val="center"/>
            <w:hideMark/>
          </w:tcPr>
          <w:p w14:paraId="77042FE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150 01 40090</w:t>
            </w:r>
          </w:p>
        </w:tc>
        <w:tc>
          <w:tcPr>
            <w:tcW w:w="425" w:type="dxa"/>
            <w:tcBorders>
              <w:top w:val="nil"/>
              <w:left w:val="nil"/>
              <w:bottom w:val="single" w:sz="4" w:space="0" w:color="auto"/>
              <w:right w:val="single" w:sz="4" w:space="0" w:color="auto"/>
            </w:tcBorders>
            <w:shd w:val="clear" w:color="auto" w:fill="auto"/>
            <w:noWrap/>
            <w:vAlign w:val="center"/>
            <w:hideMark/>
          </w:tcPr>
          <w:p w14:paraId="76AE715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1D3F91F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w:t>
            </w:r>
          </w:p>
        </w:tc>
        <w:tc>
          <w:tcPr>
            <w:tcW w:w="565" w:type="dxa"/>
            <w:tcBorders>
              <w:top w:val="nil"/>
              <w:left w:val="nil"/>
              <w:bottom w:val="single" w:sz="4" w:space="0" w:color="auto"/>
              <w:right w:val="single" w:sz="4" w:space="0" w:color="auto"/>
            </w:tcBorders>
            <w:shd w:val="clear" w:color="auto" w:fill="auto"/>
            <w:noWrap/>
            <w:vAlign w:val="center"/>
            <w:hideMark/>
          </w:tcPr>
          <w:p w14:paraId="2AD0805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1BD82C8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2,2</w:t>
            </w:r>
          </w:p>
        </w:tc>
        <w:tc>
          <w:tcPr>
            <w:tcW w:w="1140" w:type="dxa"/>
            <w:tcBorders>
              <w:top w:val="nil"/>
              <w:left w:val="nil"/>
              <w:bottom w:val="single" w:sz="4" w:space="0" w:color="auto"/>
              <w:right w:val="single" w:sz="4" w:space="0" w:color="auto"/>
            </w:tcBorders>
            <w:shd w:val="clear" w:color="auto" w:fill="auto"/>
            <w:noWrap/>
            <w:vAlign w:val="center"/>
            <w:hideMark/>
          </w:tcPr>
          <w:p w14:paraId="4F30DCE2"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2,2</w:t>
            </w:r>
          </w:p>
        </w:tc>
        <w:tc>
          <w:tcPr>
            <w:tcW w:w="1180" w:type="dxa"/>
            <w:tcBorders>
              <w:top w:val="nil"/>
              <w:left w:val="nil"/>
              <w:bottom w:val="single" w:sz="4" w:space="0" w:color="auto"/>
              <w:right w:val="single" w:sz="4" w:space="0" w:color="auto"/>
            </w:tcBorders>
            <w:shd w:val="clear" w:color="auto" w:fill="auto"/>
            <w:noWrap/>
            <w:vAlign w:val="center"/>
            <w:hideMark/>
          </w:tcPr>
          <w:p w14:paraId="20969987"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2,2</w:t>
            </w:r>
          </w:p>
        </w:tc>
      </w:tr>
      <w:tr w:rsidR="002A5EE8" w:rsidRPr="002A5EE8" w14:paraId="13D99850"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48B7B34B"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автономным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4A662B1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150 01 40090</w:t>
            </w:r>
          </w:p>
        </w:tc>
        <w:tc>
          <w:tcPr>
            <w:tcW w:w="425" w:type="dxa"/>
            <w:tcBorders>
              <w:top w:val="nil"/>
              <w:left w:val="nil"/>
              <w:bottom w:val="single" w:sz="4" w:space="0" w:color="auto"/>
              <w:right w:val="single" w:sz="4" w:space="0" w:color="auto"/>
            </w:tcBorders>
            <w:shd w:val="clear" w:color="auto" w:fill="auto"/>
            <w:noWrap/>
            <w:vAlign w:val="center"/>
            <w:hideMark/>
          </w:tcPr>
          <w:p w14:paraId="4C912D2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787E631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w:t>
            </w:r>
          </w:p>
        </w:tc>
        <w:tc>
          <w:tcPr>
            <w:tcW w:w="565" w:type="dxa"/>
            <w:tcBorders>
              <w:top w:val="nil"/>
              <w:left w:val="nil"/>
              <w:bottom w:val="single" w:sz="4" w:space="0" w:color="auto"/>
              <w:right w:val="single" w:sz="4" w:space="0" w:color="auto"/>
            </w:tcBorders>
            <w:shd w:val="clear" w:color="auto" w:fill="auto"/>
            <w:noWrap/>
            <w:vAlign w:val="center"/>
            <w:hideMark/>
          </w:tcPr>
          <w:p w14:paraId="23AD855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52E01B03"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2,2</w:t>
            </w:r>
          </w:p>
        </w:tc>
        <w:tc>
          <w:tcPr>
            <w:tcW w:w="1140" w:type="dxa"/>
            <w:tcBorders>
              <w:top w:val="nil"/>
              <w:left w:val="nil"/>
              <w:bottom w:val="single" w:sz="4" w:space="0" w:color="auto"/>
              <w:right w:val="single" w:sz="4" w:space="0" w:color="auto"/>
            </w:tcBorders>
            <w:shd w:val="clear" w:color="auto" w:fill="auto"/>
            <w:noWrap/>
            <w:vAlign w:val="center"/>
            <w:hideMark/>
          </w:tcPr>
          <w:p w14:paraId="7A7930D5"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2,2</w:t>
            </w:r>
          </w:p>
        </w:tc>
        <w:tc>
          <w:tcPr>
            <w:tcW w:w="1180" w:type="dxa"/>
            <w:tcBorders>
              <w:top w:val="nil"/>
              <w:left w:val="nil"/>
              <w:bottom w:val="single" w:sz="4" w:space="0" w:color="auto"/>
              <w:right w:val="single" w:sz="4" w:space="0" w:color="auto"/>
            </w:tcBorders>
            <w:shd w:val="clear" w:color="auto" w:fill="auto"/>
            <w:noWrap/>
            <w:vAlign w:val="center"/>
            <w:hideMark/>
          </w:tcPr>
          <w:p w14:paraId="1653470E"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2,2</w:t>
            </w:r>
          </w:p>
        </w:tc>
      </w:tr>
      <w:tr w:rsidR="002A5EE8" w:rsidRPr="002A5EE8" w14:paraId="25673CA3"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1DB4FFB2"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Молодежная политика</w:t>
            </w:r>
          </w:p>
        </w:tc>
        <w:tc>
          <w:tcPr>
            <w:tcW w:w="1417" w:type="dxa"/>
            <w:tcBorders>
              <w:top w:val="nil"/>
              <w:left w:val="nil"/>
              <w:bottom w:val="single" w:sz="4" w:space="0" w:color="auto"/>
              <w:right w:val="single" w:sz="4" w:space="0" w:color="auto"/>
            </w:tcBorders>
            <w:shd w:val="clear" w:color="auto" w:fill="auto"/>
            <w:noWrap/>
            <w:vAlign w:val="center"/>
            <w:hideMark/>
          </w:tcPr>
          <w:p w14:paraId="43C1FFD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150 01 00000</w:t>
            </w:r>
          </w:p>
        </w:tc>
        <w:tc>
          <w:tcPr>
            <w:tcW w:w="425" w:type="dxa"/>
            <w:tcBorders>
              <w:top w:val="nil"/>
              <w:left w:val="nil"/>
              <w:bottom w:val="single" w:sz="4" w:space="0" w:color="auto"/>
              <w:right w:val="single" w:sz="4" w:space="0" w:color="auto"/>
            </w:tcBorders>
            <w:shd w:val="clear" w:color="auto" w:fill="auto"/>
            <w:noWrap/>
            <w:vAlign w:val="center"/>
            <w:hideMark/>
          </w:tcPr>
          <w:p w14:paraId="0480D37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5D3C64F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565" w:type="dxa"/>
            <w:tcBorders>
              <w:top w:val="nil"/>
              <w:left w:val="nil"/>
              <w:bottom w:val="single" w:sz="4" w:space="0" w:color="auto"/>
              <w:right w:val="single" w:sz="4" w:space="0" w:color="auto"/>
            </w:tcBorders>
            <w:shd w:val="clear" w:color="auto" w:fill="auto"/>
            <w:noWrap/>
            <w:vAlign w:val="center"/>
            <w:hideMark/>
          </w:tcPr>
          <w:p w14:paraId="70F9A26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3D756DB"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10,0</w:t>
            </w:r>
          </w:p>
        </w:tc>
        <w:tc>
          <w:tcPr>
            <w:tcW w:w="1140" w:type="dxa"/>
            <w:tcBorders>
              <w:top w:val="nil"/>
              <w:left w:val="nil"/>
              <w:bottom w:val="single" w:sz="4" w:space="0" w:color="auto"/>
              <w:right w:val="single" w:sz="4" w:space="0" w:color="auto"/>
            </w:tcBorders>
            <w:shd w:val="clear" w:color="auto" w:fill="auto"/>
            <w:noWrap/>
            <w:vAlign w:val="center"/>
            <w:hideMark/>
          </w:tcPr>
          <w:p w14:paraId="672BCD8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10,0</w:t>
            </w:r>
          </w:p>
        </w:tc>
        <w:tc>
          <w:tcPr>
            <w:tcW w:w="1180" w:type="dxa"/>
            <w:tcBorders>
              <w:top w:val="nil"/>
              <w:left w:val="nil"/>
              <w:bottom w:val="single" w:sz="4" w:space="0" w:color="auto"/>
              <w:right w:val="single" w:sz="4" w:space="0" w:color="auto"/>
            </w:tcBorders>
            <w:shd w:val="clear" w:color="auto" w:fill="auto"/>
            <w:noWrap/>
            <w:vAlign w:val="center"/>
            <w:hideMark/>
          </w:tcPr>
          <w:p w14:paraId="16786FD7"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10,0</w:t>
            </w:r>
          </w:p>
        </w:tc>
      </w:tr>
      <w:tr w:rsidR="002A5EE8" w:rsidRPr="002A5EE8" w14:paraId="6E284E4E"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048DEF2B"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 xml:space="preserve">Реализация мероприятий программы </w:t>
            </w:r>
          </w:p>
        </w:tc>
        <w:tc>
          <w:tcPr>
            <w:tcW w:w="1417" w:type="dxa"/>
            <w:tcBorders>
              <w:top w:val="nil"/>
              <w:left w:val="nil"/>
              <w:bottom w:val="single" w:sz="4" w:space="0" w:color="auto"/>
              <w:right w:val="single" w:sz="4" w:space="0" w:color="auto"/>
            </w:tcBorders>
            <w:shd w:val="clear" w:color="auto" w:fill="auto"/>
            <w:noWrap/>
            <w:vAlign w:val="center"/>
            <w:hideMark/>
          </w:tcPr>
          <w:p w14:paraId="541CEFB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150 01 40090</w:t>
            </w:r>
          </w:p>
        </w:tc>
        <w:tc>
          <w:tcPr>
            <w:tcW w:w="425" w:type="dxa"/>
            <w:tcBorders>
              <w:top w:val="nil"/>
              <w:left w:val="nil"/>
              <w:bottom w:val="single" w:sz="4" w:space="0" w:color="auto"/>
              <w:right w:val="single" w:sz="4" w:space="0" w:color="auto"/>
            </w:tcBorders>
            <w:shd w:val="clear" w:color="auto" w:fill="auto"/>
            <w:noWrap/>
            <w:vAlign w:val="center"/>
            <w:hideMark/>
          </w:tcPr>
          <w:p w14:paraId="7524B73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1C9679C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565" w:type="dxa"/>
            <w:tcBorders>
              <w:top w:val="nil"/>
              <w:left w:val="nil"/>
              <w:bottom w:val="single" w:sz="4" w:space="0" w:color="auto"/>
              <w:right w:val="single" w:sz="4" w:space="0" w:color="auto"/>
            </w:tcBorders>
            <w:shd w:val="clear" w:color="auto" w:fill="auto"/>
            <w:noWrap/>
            <w:vAlign w:val="center"/>
            <w:hideMark/>
          </w:tcPr>
          <w:p w14:paraId="53C9857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751190A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10,0</w:t>
            </w:r>
          </w:p>
        </w:tc>
        <w:tc>
          <w:tcPr>
            <w:tcW w:w="1140" w:type="dxa"/>
            <w:tcBorders>
              <w:top w:val="nil"/>
              <w:left w:val="nil"/>
              <w:bottom w:val="single" w:sz="4" w:space="0" w:color="auto"/>
              <w:right w:val="single" w:sz="4" w:space="0" w:color="auto"/>
            </w:tcBorders>
            <w:shd w:val="clear" w:color="auto" w:fill="auto"/>
            <w:noWrap/>
            <w:vAlign w:val="center"/>
            <w:hideMark/>
          </w:tcPr>
          <w:p w14:paraId="3DE72485"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10,0</w:t>
            </w:r>
          </w:p>
        </w:tc>
        <w:tc>
          <w:tcPr>
            <w:tcW w:w="1180" w:type="dxa"/>
            <w:tcBorders>
              <w:top w:val="nil"/>
              <w:left w:val="nil"/>
              <w:bottom w:val="single" w:sz="4" w:space="0" w:color="auto"/>
              <w:right w:val="single" w:sz="4" w:space="0" w:color="auto"/>
            </w:tcBorders>
            <w:shd w:val="clear" w:color="auto" w:fill="auto"/>
            <w:noWrap/>
            <w:vAlign w:val="center"/>
            <w:hideMark/>
          </w:tcPr>
          <w:p w14:paraId="6770D1AA"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10,0</w:t>
            </w:r>
          </w:p>
        </w:tc>
      </w:tr>
      <w:tr w:rsidR="002A5EE8" w:rsidRPr="002A5EE8" w14:paraId="03E8F933"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1B510797"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7" w:type="dxa"/>
            <w:tcBorders>
              <w:top w:val="nil"/>
              <w:left w:val="nil"/>
              <w:bottom w:val="single" w:sz="4" w:space="0" w:color="auto"/>
              <w:right w:val="single" w:sz="4" w:space="0" w:color="auto"/>
            </w:tcBorders>
            <w:shd w:val="clear" w:color="auto" w:fill="auto"/>
            <w:noWrap/>
            <w:vAlign w:val="center"/>
            <w:hideMark/>
          </w:tcPr>
          <w:p w14:paraId="0E9CEC1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150 01 40090</w:t>
            </w:r>
          </w:p>
        </w:tc>
        <w:tc>
          <w:tcPr>
            <w:tcW w:w="425" w:type="dxa"/>
            <w:tcBorders>
              <w:top w:val="nil"/>
              <w:left w:val="nil"/>
              <w:bottom w:val="single" w:sz="4" w:space="0" w:color="auto"/>
              <w:right w:val="single" w:sz="4" w:space="0" w:color="auto"/>
            </w:tcBorders>
            <w:shd w:val="clear" w:color="auto" w:fill="auto"/>
            <w:noWrap/>
            <w:vAlign w:val="center"/>
            <w:hideMark/>
          </w:tcPr>
          <w:p w14:paraId="35193B9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240EF90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565" w:type="dxa"/>
            <w:tcBorders>
              <w:top w:val="nil"/>
              <w:left w:val="nil"/>
              <w:bottom w:val="single" w:sz="4" w:space="0" w:color="auto"/>
              <w:right w:val="single" w:sz="4" w:space="0" w:color="auto"/>
            </w:tcBorders>
            <w:shd w:val="clear" w:color="auto" w:fill="auto"/>
            <w:noWrap/>
            <w:vAlign w:val="center"/>
            <w:hideMark/>
          </w:tcPr>
          <w:p w14:paraId="6D7442B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2030DAD3"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10,0</w:t>
            </w:r>
          </w:p>
        </w:tc>
        <w:tc>
          <w:tcPr>
            <w:tcW w:w="1140" w:type="dxa"/>
            <w:tcBorders>
              <w:top w:val="nil"/>
              <w:left w:val="nil"/>
              <w:bottom w:val="single" w:sz="4" w:space="0" w:color="auto"/>
              <w:right w:val="single" w:sz="4" w:space="0" w:color="auto"/>
            </w:tcBorders>
            <w:shd w:val="clear" w:color="auto" w:fill="auto"/>
            <w:noWrap/>
            <w:vAlign w:val="center"/>
            <w:hideMark/>
          </w:tcPr>
          <w:p w14:paraId="0D4790DF"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10,0</w:t>
            </w:r>
          </w:p>
        </w:tc>
        <w:tc>
          <w:tcPr>
            <w:tcW w:w="1180" w:type="dxa"/>
            <w:tcBorders>
              <w:top w:val="nil"/>
              <w:left w:val="nil"/>
              <w:bottom w:val="single" w:sz="4" w:space="0" w:color="auto"/>
              <w:right w:val="single" w:sz="4" w:space="0" w:color="auto"/>
            </w:tcBorders>
            <w:shd w:val="clear" w:color="auto" w:fill="auto"/>
            <w:noWrap/>
            <w:vAlign w:val="center"/>
            <w:hideMark/>
          </w:tcPr>
          <w:p w14:paraId="0D8D61AE"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10,0</w:t>
            </w:r>
          </w:p>
        </w:tc>
      </w:tr>
      <w:tr w:rsidR="002A5EE8" w:rsidRPr="002A5EE8" w14:paraId="7812A66C"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1BACDAB8"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1417" w:type="dxa"/>
            <w:tcBorders>
              <w:top w:val="nil"/>
              <w:left w:val="nil"/>
              <w:bottom w:val="single" w:sz="4" w:space="0" w:color="auto"/>
              <w:right w:val="single" w:sz="4" w:space="0" w:color="auto"/>
            </w:tcBorders>
            <w:shd w:val="clear" w:color="auto" w:fill="auto"/>
            <w:noWrap/>
            <w:vAlign w:val="center"/>
            <w:hideMark/>
          </w:tcPr>
          <w:p w14:paraId="514F795E"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150 03 00000</w:t>
            </w:r>
          </w:p>
        </w:tc>
        <w:tc>
          <w:tcPr>
            <w:tcW w:w="425" w:type="dxa"/>
            <w:tcBorders>
              <w:top w:val="nil"/>
              <w:left w:val="nil"/>
              <w:bottom w:val="single" w:sz="4" w:space="0" w:color="auto"/>
              <w:right w:val="single" w:sz="4" w:space="0" w:color="auto"/>
            </w:tcBorders>
            <w:shd w:val="clear" w:color="auto" w:fill="auto"/>
            <w:noWrap/>
            <w:vAlign w:val="center"/>
            <w:hideMark/>
          </w:tcPr>
          <w:p w14:paraId="70EFF1A6"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426" w:type="dxa"/>
            <w:tcBorders>
              <w:top w:val="nil"/>
              <w:left w:val="nil"/>
              <w:bottom w:val="single" w:sz="4" w:space="0" w:color="auto"/>
              <w:right w:val="single" w:sz="4" w:space="0" w:color="auto"/>
            </w:tcBorders>
            <w:shd w:val="clear" w:color="auto" w:fill="auto"/>
            <w:noWrap/>
            <w:vAlign w:val="center"/>
            <w:hideMark/>
          </w:tcPr>
          <w:p w14:paraId="401659BA"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347D081E"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BAD2EAE"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10790,4</w:t>
            </w:r>
          </w:p>
        </w:tc>
        <w:tc>
          <w:tcPr>
            <w:tcW w:w="1140" w:type="dxa"/>
            <w:tcBorders>
              <w:top w:val="nil"/>
              <w:left w:val="nil"/>
              <w:bottom w:val="single" w:sz="4" w:space="0" w:color="auto"/>
              <w:right w:val="single" w:sz="4" w:space="0" w:color="auto"/>
            </w:tcBorders>
            <w:shd w:val="clear" w:color="auto" w:fill="auto"/>
            <w:noWrap/>
            <w:vAlign w:val="center"/>
            <w:hideMark/>
          </w:tcPr>
          <w:p w14:paraId="7DE4A37F"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7590,4</w:t>
            </w:r>
          </w:p>
        </w:tc>
        <w:tc>
          <w:tcPr>
            <w:tcW w:w="1180" w:type="dxa"/>
            <w:tcBorders>
              <w:top w:val="nil"/>
              <w:left w:val="nil"/>
              <w:bottom w:val="single" w:sz="4" w:space="0" w:color="auto"/>
              <w:right w:val="single" w:sz="4" w:space="0" w:color="auto"/>
            </w:tcBorders>
            <w:shd w:val="clear" w:color="auto" w:fill="auto"/>
            <w:noWrap/>
            <w:vAlign w:val="center"/>
            <w:hideMark/>
          </w:tcPr>
          <w:p w14:paraId="47613A9E"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7590,4</w:t>
            </w:r>
          </w:p>
        </w:tc>
      </w:tr>
      <w:tr w:rsidR="002A5EE8" w:rsidRPr="002A5EE8" w14:paraId="2ADF0D23"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7E877411"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Национальная безопасность и правоохранительная деятельность</w:t>
            </w:r>
          </w:p>
        </w:tc>
        <w:tc>
          <w:tcPr>
            <w:tcW w:w="1417" w:type="dxa"/>
            <w:tcBorders>
              <w:top w:val="nil"/>
              <w:left w:val="nil"/>
              <w:bottom w:val="single" w:sz="4" w:space="0" w:color="auto"/>
              <w:right w:val="single" w:sz="4" w:space="0" w:color="auto"/>
            </w:tcBorders>
            <w:shd w:val="clear" w:color="auto" w:fill="auto"/>
            <w:noWrap/>
            <w:vAlign w:val="center"/>
            <w:hideMark/>
          </w:tcPr>
          <w:p w14:paraId="2D7CB3A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150 03 00000</w:t>
            </w:r>
          </w:p>
        </w:tc>
        <w:tc>
          <w:tcPr>
            <w:tcW w:w="425" w:type="dxa"/>
            <w:tcBorders>
              <w:top w:val="nil"/>
              <w:left w:val="nil"/>
              <w:bottom w:val="single" w:sz="4" w:space="0" w:color="auto"/>
              <w:right w:val="single" w:sz="4" w:space="0" w:color="auto"/>
            </w:tcBorders>
            <w:shd w:val="clear" w:color="auto" w:fill="auto"/>
            <w:noWrap/>
            <w:vAlign w:val="center"/>
            <w:hideMark/>
          </w:tcPr>
          <w:p w14:paraId="2405C54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w:t>
            </w:r>
          </w:p>
        </w:tc>
        <w:tc>
          <w:tcPr>
            <w:tcW w:w="426" w:type="dxa"/>
            <w:tcBorders>
              <w:top w:val="nil"/>
              <w:left w:val="nil"/>
              <w:bottom w:val="single" w:sz="4" w:space="0" w:color="auto"/>
              <w:right w:val="single" w:sz="4" w:space="0" w:color="auto"/>
            </w:tcBorders>
            <w:shd w:val="clear" w:color="auto" w:fill="auto"/>
            <w:noWrap/>
            <w:vAlign w:val="center"/>
            <w:hideMark/>
          </w:tcPr>
          <w:p w14:paraId="0C6EB91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0EBFA84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9A8A953"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24,0</w:t>
            </w:r>
          </w:p>
        </w:tc>
        <w:tc>
          <w:tcPr>
            <w:tcW w:w="1140" w:type="dxa"/>
            <w:tcBorders>
              <w:top w:val="nil"/>
              <w:left w:val="nil"/>
              <w:bottom w:val="single" w:sz="4" w:space="0" w:color="auto"/>
              <w:right w:val="single" w:sz="4" w:space="0" w:color="auto"/>
            </w:tcBorders>
            <w:shd w:val="clear" w:color="auto" w:fill="auto"/>
            <w:noWrap/>
            <w:vAlign w:val="center"/>
            <w:hideMark/>
          </w:tcPr>
          <w:p w14:paraId="0674D210"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24,0</w:t>
            </w:r>
          </w:p>
        </w:tc>
        <w:tc>
          <w:tcPr>
            <w:tcW w:w="1180" w:type="dxa"/>
            <w:tcBorders>
              <w:top w:val="nil"/>
              <w:left w:val="nil"/>
              <w:bottom w:val="single" w:sz="4" w:space="0" w:color="auto"/>
              <w:right w:val="single" w:sz="4" w:space="0" w:color="auto"/>
            </w:tcBorders>
            <w:shd w:val="clear" w:color="auto" w:fill="auto"/>
            <w:noWrap/>
            <w:vAlign w:val="center"/>
            <w:hideMark/>
          </w:tcPr>
          <w:p w14:paraId="4AAB5B6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24,0</w:t>
            </w:r>
          </w:p>
        </w:tc>
      </w:tr>
      <w:tr w:rsidR="002A5EE8" w:rsidRPr="002A5EE8" w14:paraId="720EC09E"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4A07B575"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1417" w:type="dxa"/>
            <w:tcBorders>
              <w:top w:val="nil"/>
              <w:left w:val="nil"/>
              <w:bottom w:val="single" w:sz="4" w:space="0" w:color="auto"/>
              <w:right w:val="single" w:sz="4" w:space="0" w:color="auto"/>
            </w:tcBorders>
            <w:shd w:val="clear" w:color="auto" w:fill="auto"/>
            <w:noWrap/>
            <w:vAlign w:val="center"/>
            <w:hideMark/>
          </w:tcPr>
          <w:p w14:paraId="24C916C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150 03 00000</w:t>
            </w:r>
          </w:p>
        </w:tc>
        <w:tc>
          <w:tcPr>
            <w:tcW w:w="425" w:type="dxa"/>
            <w:tcBorders>
              <w:top w:val="nil"/>
              <w:left w:val="nil"/>
              <w:bottom w:val="single" w:sz="4" w:space="0" w:color="auto"/>
              <w:right w:val="single" w:sz="4" w:space="0" w:color="auto"/>
            </w:tcBorders>
            <w:shd w:val="clear" w:color="auto" w:fill="auto"/>
            <w:noWrap/>
            <w:vAlign w:val="center"/>
            <w:hideMark/>
          </w:tcPr>
          <w:p w14:paraId="517ACE5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w:t>
            </w:r>
          </w:p>
        </w:tc>
        <w:tc>
          <w:tcPr>
            <w:tcW w:w="426" w:type="dxa"/>
            <w:tcBorders>
              <w:top w:val="nil"/>
              <w:left w:val="nil"/>
              <w:bottom w:val="single" w:sz="4" w:space="0" w:color="auto"/>
              <w:right w:val="single" w:sz="4" w:space="0" w:color="auto"/>
            </w:tcBorders>
            <w:shd w:val="clear" w:color="auto" w:fill="auto"/>
            <w:noWrap/>
            <w:vAlign w:val="center"/>
            <w:hideMark/>
          </w:tcPr>
          <w:p w14:paraId="6F4BC75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10</w:t>
            </w:r>
          </w:p>
        </w:tc>
        <w:tc>
          <w:tcPr>
            <w:tcW w:w="565" w:type="dxa"/>
            <w:tcBorders>
              <w:top w:val="nil"/>
              <w:left w:val="nil"/>
              <w:bottom w:val="single" w:sz="4" w:space="0" w:color="auto"/>
              <w:right w:val="single" w:sz="4" w:space="0" w:color="auto"/>
            </w:tcBorders>
            <w:shd w:val="clear" w:color="auto" w:fill="auto"/>
            <w:noWrap/>
            <w:vAlign w:val="center"/>
            <w:hideMark/>
          </w:tcPr>
          <w:p w14:paraId="492B0A4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13353B8E"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24,0</w:t>
            </w:r>
          </w:p>
        </w:tc>
        <w:tc>
          <w:tcPr>
            <w:tcW w:w="1140" w:type="dxa"/>
            <w:tcBorders>
              <w:top w:val="nil"/>
              <w:left w:val="nil"/>
              <w:bottom w:val="single" w:sz="4" w:space="0" w:color="auto"/>
              <w:right w:val="single" w:sz="4" w:space="0" w:color="auto"/>
            </w:tcBorders>
            <w:shd w:val="clear" w:color="auto" w:fill="auto"/>
            <w:noWrap/>
            <w:vAlign w:val="center"/>
            <w:hideMark/>
          </w:tcPr>
          <w:p w14:paraId="7C3A6530"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24,0</w:t>
            </w:r>
          </w:p>
        </w:tc>
        <w:tc>
          <w:tcPr>
            <w:tcW w:w="1180" w:type="dxa"/>
            <w:tcBorders>
              <w:top w:val="nil"/>
              <w:left w:val="nil"/>
              <w:bottom w:val="single" w:sz="4" w:space="0" w:color="auto"/>
              <w:right w:val="single" w:sz="4" w:space="0" w:color="auto"/>
            </w:tcBorders>
            <w:shd w:val="clear" w:color="auto" w:fill="auto"/>
            <w:noWrap/>
            <w:vAlign w:val="center"/>
            <w:hideMark/>
          </w:tcPr>
          <w:p w14:paraId="6748E1E3"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24,0</w:t>
            </w:r>
          </w:p>
        </w:tc>
      </w:tr>
      <w:tr w:rsidR="002A5EE8" w:rsidRPr="002A5EE8" w14:paraId="51E9FE42"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3B00509B"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 xml:space="preserve">Реализация мероприятий программы </w:t>
            </w:r>
          </w:p>
        </w:tc>
        <w:tc>
          <w:tcPr>
            <w:tcW w:w="1417" w:type="dxa"/>
            <w:tcBorders>
              <w:top w:val="nil"/>
              <w:left w:val="nil"/>
              <w:bottom w:val="single" w:sz="4" w:space="0" w:color="auto"/>
              <w:right w:val="single" w:sz="4" w:space="0" w:color="auto"/>
            </w:tcBorders>
            <w:shd w:val="clear" w:color="auto" w:fill="auto"/>
            <w:noWrap/>
            <w:vAlign w:val="center"/>
            <w:hideMark/>
          </w:tcPr>
          <w:p w14:paraId="162110A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150 03 40090</w:t>
            </w:r>
          </w:p>
        </w:tc>
        <w:tc>
          <w:tcPr>
            <w:tcW w:w="425" w:type="dxa"/>
            <w:tcBorders>
              <w:top w:val="nil"/>
              <w:left w:val="nil"/>
              <w:bottom w:val="single" w:sz="4" w:space="0" w:color="auto"/>
              <w:right w:val="single" w:sz="4" w:space="0" w:color="auto"/>
            </w:tcBorders>
            <w:shd w:val="clear" w:color="auto" w:fill="auto"/>
            <w:noWrap/>
            <w:vAlign w:val="center"/>
            <w:hideMark/>
          </w:tcPr>
          <w:p w14:paraId="0D89391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w:t>
            </w:r>
          </w:p>
        </w:tc>
        <w:tc>
          <w:tcPr>
            <w:tcW w:w="426" w:type="dxa"/>
            <w:tcBorders>
              <w:top w:val="nil"/>
              <w:left w:val="nil"/>
              <w:bottom w:val="single" w:sz="4" w:space="0" w:color="auto"/>
              <w:right w:val="single" w:sz="4" w:space="0" w:color="auto"/>
            </w:tcBorders>
            <w:shd w:val="clear" w:color="auto" w:fill="auto"/>
            <w:noWrap/>
            <w:vAlign w:val="center"/>
            <w:hideMark/>
          </w:tcPr>
          <w:p w14:paraId="6460712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10</w:t>
            </w:r>
          </w:p>
        </w:tc>
        <w:tc>
          <w:tcPr>
            <w:tcW w:w="565" w:type="dxa"/>
            <w:tcBorders>
              <w:top w:val="nil"/>
              <w:left w:val="nil"/>
              <w:bottom w:val="single" w:sz="4" w:space="0" w:color="auto"/>
              <w:right w:val="single" w:sz="4" w:space="0" w:color="auto"/>
            </w:tcBorders>
            <w:shd w:val="clear" w:color="auto" w:fill="auto"/>
            <w:noWrap/>
            <w:vAlign w:val="center"/>
            <w:hideMark/>
          </w:tcPr>
          <w:p w14:paraId="62E12B9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73535FC8"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24,0</w:t>
            </w:r>
          </w:p>
        </w:tc>
        <w:tc>
          <w:tcPr>
            <w:tcW w:w="1140" w:type="dxa"/>
            <w:tcBorders>
              <w:top w:val="nil"/>
              <w:left w:val="nil"/>
              <w:bottom w:val="single" w:sz="4" w:space="0" w:color="auto"/>
              <w:right w:val="single" w:sz="4" w:space="0" w:color="auto"/>
            </w:tcBorders>
            <w:shd w:val="clear" w:color="auto" w:fill="auto"/>
            <w:noWrap/>
            <w:vAlign w:val="center"/>
            <w:hideMark/>
          </w:tcPr>
          <w:p w14:paraId="608E6082"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24,0</w:t>
            </w:r>
          </w:p>
        </w:tc>
        <w:tc>
          <w:tcPr>
            <w:tcW w:w="1180" w:type="dxa"/>
            <w:tcBorders>
              <w:top w:val="nil"/>
              <w:left w:val="nil"/>
              <w:bottom w:val="single" w:sz="4" w:space="0" w:color="auto"/>
              <w:right w:val="single" w:sz="4" w:space="0" w:color="auto"/>
            </w:tcBorders>
            <w:shd w:val="clear" w:color="auto" w:fill="auto"/>
            <w:noWrap/>
            <w:vAlign w:val="center"/>
            <w:hideMark/>
          </w:tcPr>
          <w:p w14:paraId="511947F2"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24,0</w:t>
            </w:r>
          </w:p>
        </w:tc>
      </w:tr>
      <w:tr w:rsidR="002A5EE8" w:rsidRPr="002A5EE8" w14:paraId="4CFFAF3A"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18CC00AC"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бюджетным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6542800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150 03 40090</w:t>
            </w:r>
          </w:p>
        </w:tc>
        <w:tc>
          <w:tcPr>
            <w:tcW w:w="425" w:type="dxa"/>
            <w:tcBorders>
              <w:top w:val="nil"/>
              <w:left w:val="nil"/>
              <w:bottom w:val="single" w:sz="4" w:space="0" w:color="auto"/>
              <w:right w:val="single" w:sz="4" w:space="0" w:color="auto"/>
            </w:tcBorders>
            <w:shd w:val="clear" w:color="auto" w:fill="auto"/>
            <w:noWrap/>
            <w:vAlign w:val="center"/>
            <w:hideMark/>
          </w:tcPr>
          <w:p w14:paraId="4336799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w:t>
            </w:r>
          </w:p>
        </w:tc>
        <w:tc>
          <w:tcPr>
            <w:tcW w:w="426" w:type="dxa"/>
            <w:tcBorders>
              <w:top w:val="nil"/>
              <w:left w:val="nil"/>
              <w:bottom w:val="single" w:sz="4" w:space="0" w:color="auto"/>
              <w:right w:val="single" w:sz="4" w:space="0" w:color="auto"/>
            </w:tcBorders>
            <w:shd w:val="clear" w:color="auto" w:fill="auto"/>
            <w:noWrap/>
            <w:vAlign w:val="center"/>
            <w:hideMark/>
          </w:tcPr>
          <w:p w14:paraId="1BE26E2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10</w:t>
            </w:r>
          </w:p>
        </w:tc>
        <w:tc>
          <w:tcPr>
            <w:tcW w:w="565" w:type="dxa"/>
            <w:tcBorders>
              <w:top w:val="nil"/>
              <w:left w:val="nil"/>
              <w:bottom w:val="single" w:sz="4" w:space="0" w:color="auto"/>
              <w:right w:val="single" w:sz="4" w:space="0" w:color="auto"/>
            </w:tcBorders>
            <w:shd w:val="clear" w:color="auto" w:fill="auto"/>
            <w:noWrap/>
            <w:vAlign w:val="center"/>
            <w:hideMark/>
          </w:tcPr>
          <w:p w14:paraId="58A92DD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610</w:t>
            </w:r>
          </w:p>
        </w:tc>
        <w:tc>
          <w:tcPr>
            <w:tcW w:w="1066" w:type="dxa"/>
            <w:tcBorders>
              <w:top w:val="nil"/>
              <w:left w:val="nil"/>
              <w:bottom w:val="single" w:sz="4" w:space="0" w:color="auto"/>
              <w:right w:val="single" w:sz="4" w:space="0" w:color="auto"/>
            </w:tcBorders>
            <w:shd w:val="clear" w:color="auto" w:fill="auto"/>
            <w:noWrap/>
            <w:vAlign w:val="center"/>
            <w:hideMark/>
          </w:tcPr>
          <w:p w14:paraId="6D4FFF6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24,0</w:t>
            </w:r>
          </w:p>
        </w:tc>
        <w:tc>
          <w:tcPr>
            <w:tcW w:w="1140" w:type="dxa"/>
            <w:tcBorders>
              <w:top w:val="nil"/>
              <w:left w:val="nil"/>
              <w:bottom w:val="single" w:sz="4" w:space="0" w:color="auto"/>
              <w:right w:val="single" w:sz="4" w:space="0" w:color="auto"/>
            </w:tcBorders>
            <w:shd w:val="clear" w:color="auto" w:fill="auto"/>
            <w:noWrap/>
            <w:vAlign w:val="center"/>
            <w:hideMark/>
          </w:tcPr>
          <w:p w14:paraId="3106B12B"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24,0</w:t>
            </w:r>
          </w:p>
        </w:tc>
        <w:tc>
          <w:tcPr>
            <w:tcW w:w="1180" w:type="dxa"/>
            <w:tcBorders>
              <w:top w:val="nil"/>
              <w:left w:val="nil"/>
              <w:bottom w:val="single" w:sz="4" w:space="0" w:color="auto"/>
              <w:right w:val="single" w:sz="4" w:space="0" w:color="auto"/>
            </w:tcBorders>
            <w:shd w:val="clear" w:color="auto" w:fill="auto"/>
            <w:noWrap/>
            <w:vAlign w:val="center"/>
            <w:hideMark/>
          </w:tcPr>
          <w:p w14:paraId="68C79DDA"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24,0</w:t>
            </w:r>
          </w:p>
        </w:tc>
      </w:tr>
      <w:tr w:rsidR="002A5EE8" w:rsidRPr="002A5EE8" w14:paraId="69668A79"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07F227A7"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Образование</w:t>
            </w:r>
          </w:p>
        </w:tc>
        <w:tc>
          <w:tcPr>
            <w:tcW w:w="1417" w:type="dxa"/>
            <w:tcBorders>
              <w:top w:val="nil"/>
              <w:left w:val="nil"/>
              <w:bottom w:val="single" w:sz="4" w:space="0" w:color="auto"/>
              <w:right w:val="single" w:sz="4" w:space="0" w:color="auto"/>
            </w:tcBorders>
            <w:shd w:val="clear" w:color="auto" w:fill="auto"/>
            <w:noWrap/>
            <w:vAlign w:val="center"/>
            <w:hideMark/>
          </w:tcPr>
          <w:p w14:paraId="6FE7F48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150 03 00000</w:t>
            </w:r>
          </w:p>
        </w:tc>
        <w:tc>
          <w:tcPr>
            <w:tcW w:w="425" w:type="dxa"/>
            <w:tcBorders>
              <w:top w:val="nil"/>
              <w:left w:val="nil"/>
              <w:bottom w:val="single" w:sz="4" w:space="0" w:color="auto"/>
              <w:right w:val="single" w:sz="4" w:space="0" w:color="auto"/>
            </w:tcBorders>
            <w:shd w:val="clear" w:color="auto" w:fill="auto"/>
            <w:noWrap/>
            <w:vAlign w:val="center"/>
            <w:hideMark/>
          </w:tcPr>
          <w:p w14:paraId="309BD39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6511939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6E57B6C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60B2571"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10427,5</w:t>
            </w:r>
          </w:p>
        </w:tc>
        <w:tc>
          <w:tcPr>
            <w:tcW w:w="1140" w:type="dxa"/>
            <w:tcBorders>
              <w:top w:val="nil"/>
              <w:left w:val="nil"/>
              <w:bottom w:val="single" w:sz="4" w:space="0" w:color="auto"/>
              <w:right w:val="single" w:sz="4" w:space="0" w:color="auto"/>
            </w:tcBorders>
            <w:shd w:val="clear" w:color="auto" w:fill="auto"/>
            <w:noWrap/>
            <w:vAlign w:val="center"/>
            <w:hideMark/>
          </w:tcPr>
          <w:p w14:paraId="64A8285B"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7227,5</w:t>
            </w:r>
          </w:p>
        </w:tc>
        <w:tc>
          <w:tcPr>
            <w:tcW w:w="1180" w:type="dxa"/>
            <w:tcBorders>
              <w:top w:val="nil"/>
              <w:left w:val="nil"/>
              <w:bottom w:val="single" w:sz="4" w:space="0" w:color="auto"/>
              <w:right w:val="single" w:sz="4" w:space="0" w:color="auto"/>
            </w:tcBorders>
            <w:shd w:val="clear" w:color="auto" w:fill="auto"/>
            <w:noWrap/>
            <w:vAlign w:val="center"/>
            <w:hideMark/>
          </w:tcPr>
          <w:p w14:paraId="22210FC4"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7227,5</w:t>
            </w:r>
          </w:p>
        </w:tc>
      </w:tr>
      <w:tr w:rsidR="002A5EE8" w:rsidRPr="002A5EE8" w14:paraId="4112A978"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1DDB2D9C"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Общее образование</w:t>
            </w:r>
          </w:p>
        </w:tc>
        <w:tc>
          <w:tcPr>
            <w:tcW w:w="1417" w:type="dxa"/>
            <w:tcBorders>
              <w:top w:val="nil"/>
              <w:left w:val="nil"/>
              <w:bottom w:val="single" w:sz="4" w:space="0" w:color="auto"/>
              <w:right w:val="single" w:sz="4" w:space="0" w:color="auto"/>
            </w:tcBorders>
            <w:shd w:val="clear" w:color="auto" w:fill="auto"/>
            <w:noWrap/>
            <w:vAlign w:val="center"/>
            <w:hideMark/>
          </w:tcPr>
          <w:p w14:paraId="7C71717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150 03 00000</w:t>
            </w:r>
          </w:p>
        </w:tc>
        <w:tc>
          <w:tcPr>
            <w:tcW w:w="425" w:type="dxa"/>
            <w:tcBorders>
              <w:top w:val="nil"/>
              <w:left w:val="nil"/>
              <w:bottom w:val="single" w:sz="4" w:space="0" w:color="auto"/>
              <w:right w:val="single" w:sz="4" w:space="0" w:color="auto"/>
            </w:tcBorders>
            <w:shd w:val="clear" w:color="auto" w:fill="auto"/>
            <w:noWrap/>
            <w:vAlign w:val="center"/>
            <w:hideMark/>
          </w:tcPr>
          <w:p w14:paraId="271BD4F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71C64B5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5F46391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2409804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10239,0</w:t>
            </w:r>
          </w:p>
        </w:tc>
        <w:tc>
          <w:tcPr>
            <w:tcW w:w="1140" w:type="dxa"/>
            <w:tcBorders>
              <w:top w:val="nil"/>
              <w:left w:val="nil"/>
              <w:bottom w:val="single" w:sz="4" w:space="0" w:color="auto"/>
              <w:right w:val="single" w:sz="4" w:space="0" w:color="auto"/>
            </w:tcBorders>
            <w:shd w:val="clear" w:color="auto" w:fill="auto"/>
            <w:noWrap/>
            <w:vAlign w:val="center"/>
            <w:hideMark/>
          </w:tcPr>
          <w:p w14:paraId="1B8AD180"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7039,0</w:t>
            </w:r>
          </w:p>
        </w:tc>
        <w:tc>
          <w:tcPr>
            <w:tcW w:w="1180" w:type="dxa"/>
            <w:tcBorders>
              <w:top w:val="nil"/>
              <w:left w:val="nil"/>
              <w:bottom w:val="single" w:sz="4" w:space="0" w:color="auto"/>
              <w:right w:val="single" w:sz="4" w:space="0" w:color="auto"/>
            </w:tcBorders>
            <w:shd w:val="clear" w:color="auto" w:fill="auto"/>
            <w:noWrap/>
            <w:vAlign w:val="center"/>
            <w:hideMark/>
          </w:tcPr>
          <w:p w14:paraId="3793EDB2"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7039,0</w:t>
            </w:r>
          </w:p>
        </w:tc>
      </w:tr>
      <w:tr w:rsidR="002A5EE8" w:rsidRPr="002A5EE8" w14:paraId="20CD4CCD"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03FC3857"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417" w:type="dxa"/>
            <w:tcBorders>
              <w:top w:val="nil"/>
              <w:left w:val="nil"/>
              <w:bottom w:val="single" w:sz="4" w:space="0" w:color="auto"/>
              <w:right w:val="single" w:sz="4" w:space="0" w:color="auto"/>
            </w:tcBorders>
            <w:shd w:val="clear" w:color="auto" w:fill="auto"/>
            <w:noWrap/>
            <w:vAlign w:val="center"/>
            <w:hideMark/>
          </w:tcPr>
          <w:p w14:paraId="7E0A099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150 03 72120</w:t>
            </w:r>
          </w:p>
        </w:tc>
        <w:tc>
          <w:tcPr>
            <w:tcW w:w="425" w:type="dxa"/>
            <w:tcBorders>
              <w:top w:val="nil"/>
              <w:left w:val="nil"/>
              <w:bottom w:val="single" w:sz="4" w:space="0" w:color="auto"/>
              <w:right w:val="single" w:sz="4" w:space="0" w:color="auto"/>
            </w:tcBorders>
            <w:shd w:val="clear" w:color="auto" w:fill="auto"/>
            <w:noWrap/>
            <w:vAlign w:val="center"/>
            <w:hideMark/>
          </w:tcPr>
          <w:p w14:paraId="621FCC1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78E5522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108DFDD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250AA47"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5759,2</w:t>
            </w:r>
          </w:p>
        </w:tc>
        <w:tc>
          <w:tcPr>
            <w:tcW w:w="1140" w:type="dxa"/>
            <w:tcBorders>
              <w:top w:val="nil"/>
              <w:left w:val="nil"/>
              <w:bottom w:val="single" w:sz="4" w:space="0" w:color="auto"/>
              <w:right w:val="single" w:sz="4" w:space="0" w:color="auto"/>
            </w:tcBorders>
            <w:shd w:val="clear" w:color="auto" w:fill="auto"/>
            <w:noWrap/>
            <w:vAlign w:val="center"/>
            <w:hideMark/>
          </w:tcPr>
          <w:p w14:paraId="5BA138F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5759,2</w:t>
            </w:r>
          </w:p>
        </w:tc>
        <w:tc>
          <w:tcPr>
            <w:tcW w:w="1180" w:type="dxa"/>
            <w:tcBorders>
              <w:top w:val="nil"/>
              <w:left w:val="nil"/>
              <w:bottom w:val="single" w:sz="4" w:space="0" w:color="auto"/>
              <w:right w:val="single" w:sz="4" w:space="0" w:color="auto"/>
            </w:tcBorders>
            <w:shd w:val="clear" w:color="auto" w:fill="auto"/>
            <w:noWrap/>
            <w:vAlign w:val="center"/>
            <w:hideMark/>
          </w:tcPr>
          <w:p w14:paraId="53132708"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5759,2</w:t>
            </w:r>
          </w:p>
        </w:tc>
      </w:tr>
      <w:tr w:rsidR="002A5EE8" w:rsidRPr="002A5EE8" w14:paraId="684CCA26"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7F0827B7"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автономным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76E8901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150 03 72120</w:t>
            </w:r>
          </w:p>
        </w:tc>
        <w:tc>
          <w:tcPr>
            <w:tcW w:w="425" w:type="dxa"/>
            <w:tcBorders>
              <w:top w:val="nil"/>
              <w:left w:val="nil"/>
              <w:bottom w:val="single" w:sz="4" w:space="0" w:color="auto"/>
              <w:right w:val="single" w:sz="4" w:space="0" w:color="auto"/>
            </w:tcBorders>
            <w:shd w:val="clear" w:color="auto" w:fill="auto"/>
            <w:noWrap/>
            <w:vAlign w:val="center"/>
            <w:hideMark/>
          </w:tcPr>
          <w:p w14:paraId="52ED937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7F3ED12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27E9F93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56099FBF"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5759,2</w:t>
            </w:r>
          </w:p>
        </w:tc>
        <w:tc>
          <w:tcPr>
            <w:tcW w:w="1140" w:type="dxa"/>
            <w:tcBorders>
              <w:top w:val="nil"/>
              <w:left w:val="nil"/>
              <w:bottom w:val="single" w:sz="4" w:space="0" w:color="auto"/>
              <w:right w:val="single" w:sz="4" w:space="0" w:color="auto"/>
            </w:tcBorders>
            <w:shd w:val="clear" w:color="auto" w:fill="auto"/>
            <w:noWrap/>
            <w:vAlign w:val="center"/>
            <w:hideMark/>
          </w:tcPr>
          <w:p w14:paraId="4A423F2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5759,2</w:t>
            </w:r>
          </w:p>
        </w:tc>
        <w:tc>
          <w:tcPr>
            <w:tcW w:w="1180" w:type="dxa"/>
            <w:tcBorders>
              <w:top w:val="nil"/>
              <w:left w:val="nil"/>
              <w:bottom w:val="single" w:sz="4" w:space="0" w:color="auto"/>
              <w:right w:val="single" w:sz="4" w:space="0" w:color="auto"/>
            </w:tcBorders>
            <w:shd w:val="clear" w:color="auto" w:fill="auto"/>
            <w:noWrap/>
            <w:vAlign w:val="center"/>
            <w:hideMark/>
          </w:tcPr>
          <w:p w14:paraId="6A7D69B2"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5759,2</w:t>
            </w:r>
          </w:p>
        </w:tc>
      </w:tr>
      <w:tr w:rsidR="002A5EE8" w:rsidRPr="002A5EE8" w14:paraId="762AC395"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4F3F0A4"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417" w:type="dxa"/>
            <w:tcBorders>
              <w:top w:val="nil"/>
              <w:left w:val="nil"/>
              <w:bottom w:val="single" w:sz="4" w:space="0" w:color="auto"/>
              <w:right w:val="single" w:sz="4" w:space="0" w:color="auto"/>
            </w:tcBorders>
            <w:shd w:val="clear" w:color="auto" w:fill="auto"/>
            <w:noWrap/>
            <w:vAlign w:val="center"/>
            <w:hideMark/>
          </w:tcPr>
          <w:p w14:paraId="7D639F7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150 03 S2120</w:t>
            </w:r>
          </w:p>
        </w:tc>
        <w:tc>
          <w:tcPr>
            <w:tcW w:w="425" w:type="dxa"/>
            <w:tcBorders>
              <w:top w:val="nil"/>
              <w:left w:val="nil"/>
              <w:bottom w:val="single" w:sz="4" w:space="0" w:color="auto"/>
              <w:right w:val="single" w:sz="4" w:space="0" w:color="auto"/>
            </w:tcBorders>
            <w:shd w:val="clear" w:color="auto" w:fill="auto"/>
            <w:noWrap/>
            <w:vAlign w:val="center"/>
            <w:hideMark/>
          </w:tcPr>
          <w:p w14:paraId="71E8800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7F85500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385B3C1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1F1DE0DB"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1279,8</w:t>
            </w:r>
          </w:p>
        </w:tc>
        <w:tc>
          <w:tcPr>
            <w:tcW w:w="1140" w:type="dxa"/>
            <w:tcBorders>
              <w:top w:val="nil"/>
              <w:left w:val="nil"/>
              <w:bottom w:val="single" w:sz="4" w:space="0" w:color="auto"/>
              <w:right w:val="single" w:sz="4" w:space="0" w:color="auto"/>
            </w:tcBorders>
            <w:shd w:val="clear" w:color="auto" w:fill="auto"/>
            <w:noWrap/>
            <w:vAlign w:val="center"/>
            <w:hideMark/>
          </w:tcPr>
          <w:p w14:paraId="5847ED80"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1279,8</w:t>
            </w:r>
          </w:p>
        </w:tc>
        <w:tc>
          <w:tcPr>
            <w:tcW w:w="1180" w:type="dxa"/>
            <w:tcBorders>
              <w:top w:val="nil"/>
              <w:left w:val="nil"/>
              <w:bottom w:val="single" w:sz="4" w:space="0" w:color="auto"/>
              <w:right w:val="single" w:sz="4" w:space="0" w:color="auto"/>
            </w:tcBorders>
            <w:shd w:val="clear" w:color="auto" w:fill="auto"/>
            <w:noWrap/>
            <w:vAlign w:val="center"/>
            <w:hideMark/>
          </w:tcPr>
          <w:p w14:paraId="5A6F2D54"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1279,8</w:t>
            </w:r>
          </w:p>
        </w:tc>
      </w:tr>
      <w:tr w:rsidR="002A5EE8" w:rsidRPr="002A5EE8" w14:paraId="38ACDA6D"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19E23B0"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автономным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0ACBFAD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150 03 S2120</w:t>
            </w:r>
          </w:p>
        </w:tc>
        <w:tc>
          <w:tcPr>
            <w:tcW w:w="425" w:type="dxa"/>
            <w:tcBorders>
              <w:top w:val="nil"/>
              <w:left w:val="nil"/>
              <w:bottom w:val="single" w:sz="4" w:space="0" w:color="auto"/>
              <w:right w:val="single" w:sz="4" w:space="0" w:color="auto"/>
            </w:tcBorders>
            <w:shd w:val="clear" w:color="auto" w:fill="auto"/>
            <w:noWrap/>
            <w:vAlign w:val="center"/>
            <w:hideMark/>
          </w:tcPr>
          <w:p w14:paraId="4E6202A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210BF17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623B62A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1B44AD9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1279,8</w:t>
            </w:r>
          </w:p>
        </w:tc>
        <w:tc>
          <w:tcPr>
            <w:tcW w:w="1140" w:type="dxa"/>
            <w:tcBorders>
              <w:top w:val="nil"/>
              <w:left w:val="nil"/>
              <w:bottom w:val="single" w:sz="4" w:space="0" w:color="auto"/>
              <w:right w:val="single" w:sz="4" w:space="0" w:color="auto"/>
            </w:tcBorders>
            <w:shd w:val="clear" w:color="auto" w:fill="auto"/>
            <w:noWrap/>
            <w:vAlign w:val="center"/>
            <w:hideMark/>
          </w:tcPr>
          <w:p w14:paraId="34C506B3"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1279,8</w:t>
            </w:r>
          </w:p>
        </w:tc>
        <w:tc>
          <w:tcPr>
            <w:tcW w:w="1180" w:type="dxa"/>
            <w:tcBorders>
              <w:top w:val="nil"/>
              <w:left w:val="nil"/>
              <w:bottom w:val="single" w:sz="4" w:space="0" w:color="auto"/>
              <w:right w:val="single" w:sz="4" w:space="0" w:color="auto"/>
            </w:tcBorders>
            <w:shd w:val="clear" w:color="auto" w:fill="auto"/>
            <w:noWrap/>
            <w:vAlign w:val="center"/>
            <w:hideMark/>
          </w:tcPr>
          <w:p w14:paraId="059ED061"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1279,8</w:t>
            </w:r>
          </w:p>
        </w:tc>
      </w:tr>
      <w:tr w:rsidR="002A5EE8" w:rsidRPr="002A5EE8" w14:paraId="2A471D08"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5A44627C" w14:textId="7EF28563" w:rsidR="002A5EE8" w:rsidRPr="002A5EE8" w:rsidRDefault="002A5EE8" w:rsidP="00441C9C">
            <w:pPr>
              <w:rPr>
                <w:rFonts w:eastAsia="Times New Roman"/>
                <w:color w:val="000000"/>
                <w:sz w:val="20"/>
                <w:szCs w:val="20"/>
              </w:rPr>
            </w:pPr>
            <w:r w:rsidRPr="002A5EE8">
              <w:rPr>
                <w:rFonts w:eastAsia="Times New Roman"/>
                <w:color w:val="000000"/>
                <w:sz w:val="20"/>
                <w:szCs w:val="20"/>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(сверх уровня, предусмотренного соглашением)</w:t>
            </w:r>
          </w:p>
        </w:tc>
        <w:tc>
          <w:tcPr>
            <w:tcW w:w="1417" w:type="dxa"/>
            <w:tcBorders>
              <w:top w:val="nil"/>
              <w:left w:val="nil"/>
              <w:bottom w:val="single" w:sz="4" w:space="0" w:color="auto"/>
              <w:right w:val="single" w:sz="4" w:space="0" w:color="auto"/>
            </w:tcBorders>
            <w:shd w:val="clear" w:color="auto" w:fill="auto"/>
            <w:noWrap/>
            <w:vAlign w:val="center"/>
            <w:hideMark/>
          </w:tcPr>
          <w:p w14:paraId="0C83158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150 03 22120</w:t>
            </w:r>
          </w:p>
        </w:tc>
        <w:tc>
          <w:tcPr>
            <w:tcW w:w="425" w:type="dxa"/>
            <w:tcBorders>
              <w:top w:val="nil"/>
              <w:left w:val="nil"/>
              <w:bottom w:val="single" w:sz="4" w:space="0" w:color="auto"/>
              <w:right w:val="single" w:sz="4" w:space="0" w:color="auto"/>
            </w:tcBorders>
            <w:shd w:val="clear" w:color="auto" w:fill="auto"/>
            <w:noWrap/>
            <w:vAlign w:val="center"/>
            <w:hideMark/>
          </w:tcPr>
          <w:p w14:paraId="1BDE884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431F05A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1827B24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5F01262"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3200,0</w:t>
            </w:r>
          </w:p>
        </w:tc>
        <w:tc>
          <w:tcPr>
            <w:tcW w:w="1140" w:type="dxa"/>
            <w:tcBorders>
              <w:top w:val="nil"/>
              <w:left w:val="nil"/>
              <w:bottom w:val="single" w:sz="4" w:space="0" w:color="auto"/>
              <w:right w:val="single" w:sz="4" w:space="0" w:color="auto"/>
            </w:tcBorders>
            <w:shd w:val="clear" w:color="auto" w:fill="auto"/>
            <w:noWrap/>
            <w:vAlign w:val="center"/>
            <w:hideMark/>
          </w:tcPr>
          <w:p w14:paraId="25FE0E59"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14:paraId="1E793085"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r>
      <w:tr w:rsidR="002A5EE8" w:rsidRPr="002A5EE8" w14:paraId="57255C1B"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05319706"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автономным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5A7B6FD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150 03 22120</w:t>
            </w:r>
          </w:p>
        </w:tc>
        <w:tc>
          <w:tcPr>
            <w:tcW w:w="425" w:type="dxa"/>
            <w:tcBorders>
              <w:top w:val="nil"/>
              <w:left w:val="nil"/>
              <w:bottom w:val="single" w:sz="4" w:space="0" w:color="auto"/>
              <w:right w:val="single" w:sz="4" w:space="0" w:color="auto"/>
            </w:tcBorders>
            <w:shd w:val="clear" w:color="auto" w:fill="auto"/>
            <w:noWrap/>
            <w:vAlign w:val="center"/>
            <w:hideMark/>
          </w:tcPr>
          <w:p w14:paraId="4C7F2AF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45A0B3C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411DB5E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2BD84C3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3200,0</w:t>
            </w:r>
          </w:p>
        </w:tc>
        <w:tc>
          <w:tcPr>
            <w:tcW w:w="1140" w:type="dxa"/>
            <w:tcBorders>
              <w:top w:val="nil"/>
              <w:left w:val="nil"/>
              <w:bottom w:val="single" w:sz="4" w:space="0" w:color="auto"/>
              <w:right w:val="single" w:sz="4" w:space="0" w:color="auto"/>
            </w:tcBorders>
            <w:shd w:val="clear" w:color="auto" w:fill="auto"/>
            <w:noWrap/>
            <w:vAlign w:val="center"/>
            <w:hideMark/>
          </w:tcPr>
          <w:p w14:paraId="23F19A87"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14:paraId="06C1E2C5"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r>
      <w:tr w:rsidR="002A5EE8" w:rsidRPr="002A5EE8" w14:paraId="24430E93"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4F4B6F05"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Дополнительное образование детей</w:t>
            </w:r>
          </w:p>
        </w:tc>
        <w:tc>
          <w:tcPr>
            <w:tcW w:w="1417" w:type="dxa"/>
            <w:tcBorders>
              <w:top w:val="nil"/>
              <w:left w:val="nil"/>
              <w:bottom w:val="single" w:sz="4" w:space="0" w:color="auto"/>
              <w:right w:val="single" w:sz="4" w:space="0" w:color="auto"/>
            </w:tcBorders>
            <w:shd w:val="clear" w:color="auto" w:fill="auto"/>
            <w:noWrap/>
            <w:vAlign w:val="center"/>
            <w:hideMark/>
          </w:tcPr>
          <w:p w14:paraId="1BEEEC4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150 03 00000</w:t>
            </w:r>
          </w:p>
        </w:tc>
        <w:tc>
          <w:tcPr>
            <w:tcW w:w="425" w:type="dxa"/>
            <w:tcBorders>
              <w:top w:val="nil"/>
              <w:left w:val="nil"/>
              <w:bottom w:val="single" w:sz="4" w:space="0" w:color="auto"/>
              <w:right w:val="single" w:sz="4" w:space="0" w:color="auto"/>
            </w:tcBorders>
            <w:shd w:val="clear" w:color="auto" w:fill="auto"/>
            <w:noWrap/>
            <w:vAlign w:val="center"/>
            <w:hideMark/>
          </w:tcPr>
          <w:p w14:paraId="37EB5B5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5B1C535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w:t>
            </w:r>
          </w:p>
        </w:tc>
        <w:tc>
          <w:tcPr>
            <w:tcW w:w="565" w:type="dxa"/>
            <w:tcBorders>
              <w:top w:val="nil"/>
              <w:left w:val="nil"/>
              <w:bottom w:val="single" w:sz="4" w:space="0" w:color="auto"/>
              <w:right w:val="single" w:sz="4" w:space="0" w:color="auto"/>
            </w:tcBorders>
            <w:shd w:val="clear" w:color="auto" w:fill="auto"/>
            <w:noWrap/>
            <w:vAlign w:val="center"/>
            <w:hideMark/>
          </w:tcPr>
          <w:p w14:paraId="68B589D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1776E703"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188,5</w:t>
            </w:r>
          </w:p>
        </w:tc>
        <w:tc>
          <w:tcPr>
            <w:tcW w:w="1140" w:type="dxa"/>
            <w:tcBorders>
              <w:top w:val="nil"/>
              <w:left w:val="nil"/>
              <w:bottom w:val="single" w:sz="4" w:space="0" w:color="auto"/>
              <w:right w:val="single" w:sz="4" w:space="0" w:color="auto"/>
            </w:tcBorders>
            <w:shd w:val="clear" w:color="auto" w:fill="auto"/>
            <w:noWrap/>
            <w:vAlign w:val="center"/>
            <w:hideMark/>
          </w:tcPr>
          <w:p w14:paraId="47891E01"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188,5</w:t>
            </w:r>
          </w:p>
        </w:tc>
        <w:tc>
          <w:tcPr>
            <w:tcW w:w="1180" w:type="dxa"/>
            <w:tcBorders>
              <w:top w:val="nil"/>
              <w:left w:val="nil"/>
              <w:bottom w:val="single" w:sz="4" w:space="0" w:color="auto"/>
              <w:right w:val="single" w:sz="4" w:space="0" w:color="auto"/>
            </w:tcBorders>
            <w:shd w:val="clear" w:color="auto" w:fill="auto"/>
            <w:noWrap/>
            <w:vAlign w:val="center"/>
            <w:hideMark/>
          </w:tcPr>
          <w:p w14:paraId="7250E3E0"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188,5</w:t>
            </w:r>
          </w:p>
        </w:tc>
      </w:tr>
      <w:tr w:rsidR="002A5EE8" w:rsidRPr="002A5EE8" w14:paraId="3E5A30C6"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3B92DD2B"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 xml:space="preserve">Реализация мероприятий программы </w:t>
            </w:r>
          </w:p>
        </w:tc>
        <w:tc>
          <w:tcPr>
            <w:tcW w:w="1417" w:type="dxa"/>
            <w:tcBorders>
              <w:top w:val="nil"/>
              <w:left w:val="nil"/>
              <w:bottom w:val="single" w:sz="4" w:space="0" w:color="auto"/>
              <w:right w:val="single" w:sz="4" w:space="0" w:color="auto"/>
            </w:tcBorders>
            <w:shd w:val="clear" w:color="auto" w:fill="auto"/>
            <w:noWrap/>
            <w:vAlign w:val="center"/>
            <w:hideMark/>
          </w:tcPr>
          <w:p w14:paraId="0C3B843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150 03 40090</w:t>
            </w:r>
          </w:p>
        </w:tc>
        <w:tc>
          <w:tcPr>
            <w:tcW w:w="425" w:type="dxa"/>
            <w:tcBorders>
              <w:top w:val="nil"/>
              <w:left w:val="nil"/>
              <w:bottom w:val="single" w:sz="4" w:space="0" w:color="auto"/>
              <w:right w:val="single" w:sz="4" w:space="0" w:color="auto"/>
            </w:tcBorders>
            <w:shd w:val="clear" w:color="auto" w:fill="auto"/>
            <w:noWrap/>
            <w:vAlign w:val="center"/>
            <w:hideMark/>
          </w:tcPr>
          <w:p w14:paraId="624B809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0591794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w:t>
            </w:r>
          </w:p>
        </w:tc>
        <w:tc>
          <w:tcPr>
            <w:tcW w:w="565" w:type="dxa"/>
            <w:tcBorders>
              <w:top w:val="nil"/>
              <w:left w:val="nil"/>
              <w:bottom w:val="single" w:sz="4" w:space="0" w:color="auto"/>
              <w:right w:val="single" w:sz="4" w:space="0" w:color="auto"/>
            </w:tcBorders>
            <w:shd w:val="clear" w:color="auto" w:fill="auto"/>
            <w:noWrap/>
            <w:vAlign w:val="center"/>
            <w:hideMark/>
          </w:tcPr>
          <w:p w14:paraId="38E555E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11D6DF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28,5</w:t>
            </w:r>
          </w:p>
        </w:tc>
        <w:tc>
          <w:tcPr>
            <w:tcW w:w="1140" w:type="dxa"/>
            <w:tcBorders>
              <w:top w:val="nil"/>
              <w:left w:val="nil"/>
              <w:bottom w:val="single" w:sz="4" w:space="0" w:color="auto"/>
              <w:right w:val="single" w:sz="4" w:space="0" w:color="auto"/>
            </w:tcBorders>
            <w:shd w:val="clear" w:color="auto" w:fill="auto"/>
            <w:noWrap/>
            <w:vAlign w:val="center"/>
            <w:hideMark/>
          </w:tcPr>
          <w:p w14:paraId="7110578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28,5</w:t>
            </w:r>
          </w:p>
        </w:tc>
        <w:tc>
          <w:tcPr>
            <w:tcW w:w="1180" w:type="dxa"/>
            <w:tcBorders>
              <w:top w:val="nil"/>
              <w:left w:val="nil"/>
              <w:bottom w:val="single" w:sz="4" w:space="0" w:color="auto"/>
              <w:right w:val="single" w:sz="4" w:space="0" w:color="auto"/>
            </w:tcBorders>
            <w:shd w:val="clear" w:color="auto" w:fill="auto"/>
            <w:noWrap/>
            <w:vAlign w:val="center"/>
            <w:hideMark/>
          </w:tcPr>
          <w:p w14:paraId="1AFB8641"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28,5</w:t>
            </w:r>
          </w:p>
        </w:tc>
      </w:tr>
      <w:tr w:rsidR="002A5EE8" w:rsidRPr="002A5EE8" w14:paraId="6C549545"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250DE882"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автономным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219D8F2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150 03 40090</w:t>
            </w:r>
          </w:p>
        </w:tc>
        <w:tc>
          <w:tcPr>
            <w:tcW w:w="425" w:type="dxa"/>
            <w:tcBorders>
              <w:top w:val="nil"/>
              <w:left w:val="nil"/>
              <w:bottom w:val="single" w:sz="4" w:space="0" w:color="auto"/>
              <w:right w:val="single" w:sz="4" w:space="0" w:color="auto"/>
            </w:tcBorders>
            <w:shd w:val="clear" w:color="auto" w:fill="auto"/>
            <w:noWrap/>
            <w:vAlign w:val="center"/>
            <w:hideMark/>
          </w:tcPr>
          <w:p w14:paraId="3488BEE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7D107C8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w:t>
            </w:r>
          </w:p>
        </w:tc>
        <w:tc>
          <w:tcPr>
            <w:tcW w:w="565" w:type="dxa"/>
            <w:tcBorders>
              <w:top w:val="nil"/>
              <w:left w:val="nil"/>
              <w:bottom w:val="single" w:sz="4" w:space="0" w:color="auto"/>
              <w:right w:val="single" w:sz="4" w:space="0" w:color="auto"/>
            </w:tcBorders>
            <w:shd w:val="clear" w:color="auto" w:fill="auto"/>
            <w:noWrap/>
            <w:vAlign w:val="center"/>
            <w:hideMark/>
          </w:tcPr>
          <w:p w14:paraId="7C874F3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6DF6E617"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28,5</w:t>
            </w:r>
          </w:p>
        </w:tc>
        <w:tc>
          <w:tcPr>
            <w:tcW w:w="1140" w:type="dxa"/>
            <w:tcBorders>
              <w:top w:val="nil"/>
              <w:left w:val="nil"/>
              <w:bottom w:val="single" w:sz="4" w:space="0" w:color="auto"/>
              <w:right w:val="single" w:sz="4" w:space="0" w:color="auto"/>
            </w:tcBorders>
            <w:shd w:val="clear" w:color="auto" w:fill="auto"/>
            <w:noWrap/>
            <w:vAlign w:val="center"/>
            <w:hideMark/>
          </w:tcPr>
          <w:p w14:paraId="33E5FCF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28,5</w:t>
            </w:r>
          </w:p>
        </w:tc>
        <w:tc>
          <w:tcPr>
            <w:tcW w:w="1180" w:type="dxa"/>
            <w:tcBorders>
              <w:top w:val="nil"/>
              <w:left w:val="nil"/>
              <w:bottom w:val="single" w:sz="4" w:space="0" w:color="auto"/>
              <w:right w:val="single" w:sz="4" w:space="0" w:color="auto"/>
            </w:tcBorders>
            <w:shd w:val="clear" w:color="auto" w:fill="auto"/>
            <w:noWrap/>
            <w:vAlign w:val="center"/>
            <w:hideMark/>
          </w:tcPr>
          <w:p w14:paraId="192645E8"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28,5</w:t>
            </w:r>
          </w:p>
        </w:tc>
      </w:tr>
      <w:tr w:rsidR="002A5EE8" w:rsidRPr="002A5EE8" w14:paraId="21CD835E"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03EF568E"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417" w:type="dxa"/>
            <w:tcBorders>
              <w:top w:val="nil"/>
              <w:left w:val="nil"/>
              <w:bottom w:val="single" w:sz="4" w:space="0" w:color="auto"/>
              <w:right w:val="single" w:sz="4" w:space="0" w:color="auto"/>
            </w:tcBorders>
            <w:shd w:val="clear" w:color="auto" w:fill="auto"/>
            <w:noWrap/>
            <w:vAlign w:val="center"/>
            <w:hideMark/>
          </w:tcPr>
          <w:p w14:paraId="0FD83B0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150 03 72120</w:t>
            </w:r>
          </w:p>
        </w:tc>
        <w:tc>
          <w:tcPr>
            <w:tcW w:w="425" w:type="dxa"/>
            <w:tcBorders>
              <w:top w:val="nil"/>
              <w:left w:val="nil"/>
              <w:bottom w:val="single" w:sz="4" w:space="0" w:color="auto"/>
              <w:right w:val="single" w:sz="4" w:space="0" w:color="auto"/>
            </w:tcBorders>
            <w:shd w:val="clear" w:color="auto" w:fill="auto"/>
            <w:noWrap/>
            <w:vAlign w:val="center"/>
            <w:hideMark/>
          </w:tcPr>
          <w:p w14:paraId="755CA91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7ED0EB9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w:t>
            </w:r>
          </w:p>
        </w:tc>
        <w:tc>
          <w:tcPr>
            <w:tcW w:w="565" w:type="dxa"/>
            <w:tcBorders>
              <w:top w:val="nil"/>
              <w:left w:val="nil"/>
              <w:bottom w:val="single" w:sz="4" w:space="0" w:color="auto"/>
              <w:right w:val="single" w:sz="4" w:space="0" w:color="auto"/>
            </w:tcBorders>
            <w:shd w:val="clear" w:color="auto" w:fill="auto"/>
            <w:noWrap/>
            <w:vAlign w:val="center"/>
            <w:hideMark/>
          </w:tcPr>
          <w:p w14:paraId="2FEAFE4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529144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160,0</w:t>
            </w:r>
          </w:p>
        </w:tc>
        <w:tc>
          <w:tcPr>
            <w:tcW w:w="1140" w:type="dxa"/>
            <w:tcBorders>
              <w:top w:val="nil"/>
              <w:left w:val="nil"/>
              <w:bottom w:val="single" w:sz="4" w:space="0" w:color="auto"/>
              <w:right w:val="single" w:sz="4" w:space="0" w:color="auto"/>
            </w:tcBorders>
            <w:shd w:val="clear" w:color="auto" w:fill="auto"/>
            <w:noWrap/>
            <w:vAlign w:val="center"/>
            <w:hideMark/>
          </w:tcPr>
          <w:p w14:paraId="73FC9E25"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160,0</w:t>
            </w:r>
          </w:p>
        </w:tc>
        <w:tc>
          <w:tcPr>
            <w:tcW w:w="1180" w:type="dxa"/>
            <w:tcBorders>
              <w:top w:val="nil"/>
              <w:left w:val="nil"/>
              <w:bottom w:val="single" w:sz="4" w:space="0" w:color="auto"/>
              <w:right w:val="single" w:sz="4" w:space="0" w:color="auto"/>
            </w:tcBorders>
            <w:shd w:val="clear" w:color="auto" w:fill="auto"/>
            <w:noWrap/>
            <w:vAlign w:val="center"/>
            <w:hideMark/>
          </w:tcPr>
          <w:p w14:paraId="3D4BD8EB"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160,0</w:t>
            </w:r>
          </w:p>
        </w:tc>
      </w:tr>
      <w:tr w:rsidR="002A5EE8" w:rsidRPr="002A5EE8" w14:paraId="340B1539"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4357860"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автономным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7257E2C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150 03 72120</w:t>
            </w:r>
          </w:p>
        </w:tc>
        <w:tc>
          <w:tcPr>
            <w:tcW w:w="425" w:type="dxa"/>
            <w:tcBorders>
              <w:top w:val="nil"/>
              <w:left w:val="nil"/>
              <w:bottom w:val="single" w:sz="4" w:space="0" w:color="auto"/>
              <w:right w:val="single" w:sz="4" w:space="0" w:color="auto"/>
            </w:tcBorders>
            <w:shd w:val="clear" w:color="auto" w:fill="auto"/>
            <w:noWrap/>
            <w:vAlign w:val="center"/>
            <w:hideMark/>
          </w:tcPr>
          <w:p w14:paraId="30A4A9D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38146F2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w:t>
            </w:r>
          </w:p>
        </w:tc>
        <w:tc>
          <w:tcPr>
            <w:tcW w:w="565" w:type="dxa"/>
            <w:tcBorders>
              <w:top w:val="nil"/>
              <w:left w:val="nil"/>
              <w:bottom w:val="single" w:sz="4" w:space="0" w:color="auto"/>
              <w:right w:val="single" w:sz="4" w:space="0" w:color="auto"/>
            </w:tcBorders>
            <w:shd w:val="clear" w:color="auto" w:fill="auto"/>
            <w:noWrap/>
            <w:vAlign w:val="center"/>
            <w:hideMark/>
          </w:tcPr>
          <w:p w14:paraId="02F9010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25A99641"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160,0</w:t>
            </w:r>
          </w:p>
        </w:tc>
        <w:tc>
          <w:tcPr>
            <w:tcW w:w="1140" w:type="dxa"/>
            <w:tcBorders>
              <w:top w:val="nil"/>
              <w:left w:val="nil"/>
              <w:bottom w:val="single" w:sz="4" w:space="0" w:color="auto"/>
              <w:right w:val="single" w:sz="4" w:space="0" w:color="auto"/>
            </w:tcBorders>
            <w:shd w:val="clear" w:color="auto" w:fill="auto"/>
            <w:noWrap/>
            <w:vAlign w:val="center"/>
            <w:hideMark/>
          </w:tcPr>
          <w:p w14:paraId="75F6093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160,0</w:t>
            </w:r>
          </w:p>
        </w:tc>
        <w:tc>
          <w:tcPr>
            <w:tcW w:w="1180" w:type="dxa"/>
            <w:tcBorders>
              <w:top w:val="nil"/>
              <w:left w:val="nil"/>
              <w:bottom w:val="single" w:sz="4" w:space="0" w:color="auto"/>
              <w:right w:val="single" w:sz="4" w:space="0" w:color="auto"/>
            </w:tcBorders>
            <w:shd w:val="clear" w:color="auto" w:fill="auto"/>
            <w:noWrap/>
            <w:vAlign w:val="center"/>
            <w:hideMark/>
          </w:tcPr>
          <w:p w14:paraId="7ACD60E4"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160,0</w:t>
            </w:r>
          </w:p>
        </w:tc>
      </w:tr>
      <w:tr w:rsidR="002A5EE8" w:rsidRPr="002A5EE8" w14:paraId="52890989"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2839F211"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Культура, кинематография</w:t>
            </w:r>
          </w:p>
        </w:tc>
        <w:tc>
          <w:tcPr>
            <w:tcW w:w="1417" w:type="dxa"/>
            <w:tcBorders>
              <w:top w:val="nil"/>
              <w:left w:val="nil"/>
              <w:bottom w:val="single" w:sz="4" w:space="0" w:color="auto"/>
              <w:right w:val="single" w:sz="4" w:space="0" w:color="auto"/>
            </w:tcBorders>
            <w:shd w:val="clear" w:color="auto" w:fill="auto"/>
            <w:noWrap/>
            <w:vAlign w:val="center"/>
            <w:hideMark/>
          </w:tcPr>
          <w:p w14:paraId="52083F28"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150 03 00000</w:t>
            </w:r>
          </w:p>
        </w:tc>
        <w:tc>
          <w:tcPr>
            <w:tcW w:w="425" w:type="dxa"/>
            <w:tcBorders>
              <w:top w:val="nil"/>
              <w:left w:val="nil"/>
              <w:bottom w:val="single" w:sz="4" w:space="0" w:color="auto"/>
              <w:right w:val="single" w:sz="4" w:space="0" w:color="auto"/>
            </w:tcBorders>
            <w:shd w:val="clear" w:color="auto" w:fill="auto"/>
            <w:noWrap/>
            <w:vAlign w:val="center"/>
            <w:hideMark/>
          </w:tcPr>
          <w:p w14:paraId="216BB83A"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08</w:t>
            </w:r>
          </w:p>
        </w:tc>
        <w:tc>
          <w:tcPr>
            <w:tcW w:w="426" w:type="dxa"/>
            <w:tcBorders>
              <w:top w:val="nil"/>
              <w:left w:val="nil"/>
              <w:bottom w:val="single" w:sz="4" w:space="0" w:color="auto"/>
              <w:right w:val="single" w:sz="4" w:space="0" w:color="auto"/>
            </w:tcBorders>
            <w:shd w:val="clear" w:color="auto" w:fill="auto"/>
            <w:noWrap/>
            <w:vAlign w:val="center"/>
            <w:hideMark/>
          </w:tcPr>
          <w:p w14:paraId="3C87429E"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2C136E0F"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071F3F2"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98,0</w:t>
            </w:r>
          </w:p>
        </w:tc>
        <w:tc>
          <w:tcPr>
            <w:tcW w:w="1140" w:type="dxa"/>
            <w:tcBorders>
              <w:top w:val="nil"/>
              <w:left w:val="nil"/>
              <w:bottom w:val="single" w:sz="4" w:space="0" w:color="auto"/>
              <w:right w:val="single" w:sz="4" w:space="0" w:color="auto"/>
            </w:tcBorders>
            <w:shd w:val="clear" w:color="auto" w:fill="auto"/>
            <w:noWrap/>
            <w:vAlign w:val="center"/>
            <w:hideMark/>
          </w:tcPr>
          <w:p w14:paraId="2EA82AC3"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98,0</w:t>
            </w:r>
          </w:p>
        </w:tc>
        <w:tc>
          <w:tcPr>
            <w:tcW w:w="1180" w:type="dxa"/>
            <w:tcBorders>
              <w:top w:val="nil"/>
              <w:left w:val="nil"/>
              <w:bottom w:val="single" w:sz="4" w:space="0" w:color="auto"/>
              <w:right w:val="single" w:sz="4" w:space="0" w:color="auto"/>
            </w:tcBorders>
            <w:shd w:val="clear" w:color="auto" w:fill="auto"/>
            <w:noWrap/>
            <w:vAlign w:val="center"/>
            <w:hideMark/>
          </w:tcPr>
          <w:p w14:paraId="047D35E3"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98,0</w:t>
            </w:r>
          </w:p>
        </w:tc>
      </w:tr>
      <w:tr w:rsidR="002A5EE8" w:rsidRPr="002A5EE8" w14:paraId="37F0DBB7"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E3FBA93"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Культура</w:t>
            </w:r>
          </w:p>
        </w:tc>
        <w:tc>
          <w:tcPr>
            <w:tcW w:w="1417" w:type="dxa"/>
            <w:tcBorders>
              <w:top w:val="nil"/>
              <w:left w:val="nil"/>
              <w:bottom w:val="single" w:sz="4" w:space="0" w:color="auto"/>
              <w:right w:val="single" w:sz="4" w:space="0" w:color="auto"/>
            </w:tcBorders>
            <w:shd w:val="clear" w:color="auto" w:fill="auto"/>
            <w:noWrap/>
            <w:vAlign w:val="center"/>
            <w:hideMark/>
          </w:tcPr>
          <w:p w14:paraId="1DE58DD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150 03 00000</w:t>
            </w:r>
          </w:p>
        </w:tc>
        <w:tc>
          <w:tcPr>
            <w:tcW w:w="425" w:type="dxa"/>
            <w:tcBorders>
              <w:top w:val="nil"/>
              <w:left w:val="nil"/>
              <w:bottom w:val="single" w:sz="4" w:space="0" w:color="auto"/>
              <w:right w:val="single" w:sz="4" w:space="0" w:color="auto"/>
            </w:tcBorders>
            <w:shd w:val="clear" w:color="auto" w:fill="auto"/>
            <w:noWrap/>
            <w:vAlign w:val="center"/>
            <w:hideMark/>
          </w:tcPr>
          <w:p w14:paraId="0A7F557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08</w:t>
            </w:r>
          </w:p>
        </w:tc>
        <w:tc>
          <w:tcPr>
            <w:tcW w:w="426" w:type="dxa"/>
            <w:tcBorders>
              <w:top w:val="nil"/>
              <w:left w:val="nil"/>
              <w:bottom w:val="single" w:sz="4" w:space="0" w:color="auto"/>
              <w:right w:val="single" w:sz="4" w:space="0" w:color="auto"/>
            </w:tcBorders>
            <w:shd w:val="clear" w:color="auto" w:fill="auto"/>
            <w:noWrap/>
            <w:vAlign w:val="center"/>
            <w:hideMark/>
          </w:tcPr>
          <w:p w14:paraId="51FD657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565" w:type="dxa"/>
            <w:tcBorders>
              <w:top w:val="nil"/>
              <w:left w:val="nil"/>
              <w:bottom w:val="single" w:sz="4" w:space="0" w:color="auto"/>
              <w:right w:val="single" w:sz="4" w:space="0" w:color="auto"/>
            </w:tcBorders>
            <w:shd w:val="clear" w:color="auto" w:fill="auto"/>
            <w:noWrap/>
            <w:vAlign w:val="center"/>
            <w:hideMark/>
          </w:tcPr>
          <w:p w14:paraId="012AF79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8689EB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98,0</w:t>
            </w:r>
          </w:p>
        </w:tc>
        <w:tc>
          <w:tcPr>
            <w:tcW w:w="1140" w:type="dxa"/>
            <w:tcBorders>
              <w:top w:val="nil"/>
              <w:left w:val="nil"/>
              <w:bottom w:val="single" w:sz="4" w:space="0" w:color="auto"/>
              <w:right w:val="single" w:sz="4" w:space="0" w:color="auto"/>
            </w:tcBorders>
            <w:shd w:val="clear" w:color="auto" w:fill="auto"/>
            <w:noWrap/>
            <w:vAlign w:val="center"/>
            <w:hideMark/>
          </w:tcPr>
          <w:p w14:paraId="109DA3EF"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98,0</w:t>
            </w:r>
          </w:p>
        </w:tc>
        <w:tc>
          <w:tcPr>
            <w:tcW w:w="1180" w:type="dxa"/>
            <w:tcBorders>
              <w:top w:val="nil"/>
              <w:left w:val="nil"/>
              <w:bottom w:val="single" w:sz="4" w:space="0" w:color="auto"/>
              <w:right w:val="single" w:sz="4" w:space="0" w:color="auto"/>
            </w:tcBorders>
            <w:shd w:val="clear" w:color="auto" w:fill="auto"/>
            <w:noWrap/>
            <w:vAlign w:val="center"/>
            <w:hideMark/>
          </w:tcPr>
          <w:p w14:paraId="0AA6B16A"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98,0</w:t>
            </w:r>
          </w:p>
        </w:tc>
      </w:tr>
      <w:tr w:rsidR="002A5EE8" w:rsidRPr="002A5EE8" w14:paraId="09112F7B"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2E29DBC4"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 xml:space="preserve">Реализация мероприятий программы </w:t>
            </w:r>
          </w:p>
        </w:tc>
        <w:tc>
          <w:tcPr>
            <w:tcW w:w="1417" w:type="dxa"/>
            <w:tcBorders>
              <w:top w:val="nil"/>
              <w:left w:val="nil"/>
              <w:bottom w:val="single" w:sz="4" w:space="0" w:color="auto"/>
              <w:right w:val="single" w:sz="4" w:space="0" w:color="auto"/>
            </w:tcBorders>
            <w:shd w:val="clear" w:color="auto" w:fill="auto"/>
            <w:noWrap/>
            <w:vAlign w:val="center"/>
            <w:hideMark/>
          </w:tcPr>
          <w:p w14:paraId="16E0B15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150 03 40090</w:t>
            </w:r>
          </w:p>
        </w:tc>
        <w:tc>
          <w:tcPr>
            <w:tcW w:w="425" w:type="dxa"/>
            <w:tcBorders>
              <w:top w:val="nil"/>
              <w:left w:val="nil"/>
              <w:bottom w:val="single" w:sz="4" w:space="0" w:color="auto"/>
              <w:right w:val="single" w:sz="4" w:space="0" w:color="auto"/>
            </w:tcBorders>
            <w:shd w:val="clear" w:color="auto" w:fill="auto"/>
            <w:noWrap/>
            <w:vAlign w:val="center"/>
            <w:hideMark/>
          </w:tcPr>
          <w:p w14:paraId="450026D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08</w:t>
            </w:r>
          </w:p>
        </w:tc>
        <w:tc>
          <w:tcPr>
            <w:tcW w:w="426" w:type="dxa"/>
            <w:tcBorders>
              <w:top w:val="nil"/>
              <w:left w:val="nil"/>
              <w:bottom w:val="single" w:sz="4" w:space="0" w:color="auto"/>
              <w:right w:val="single" w:sz="4" w:space="0" w:color="auto"/>
            </w:tcBorders>
            <w:shd w:val="clear" w:color="auto" w:fill="auto"/>
            <w:noWrap/>
            <w:vAlign w:val="center"/>
            <w:hideMark/>
          </w:tcPr>
          <w:p w14:paraId="31DF67A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565" w:type="dxa"/>
            <w:tcBorders>
              <w:top w:val="nil"/>
              <w:left w:val="nil"/>
              <w:bottom w:val="single" w:sz="4" w:space="0" w:color="auto"/>
              <w:right w:val="single" w:sz="4" w:space="0" w:color="auto"/>
            </w:tcBorders>
            <w:shd w:val="clear" w:color="auto" w:fill="auto"/>
            <w:noWrap/>
            <w:vAlign w:val="center"/>
            <w:hideMark/>
          </w:tcPr>
          <w:p w14:paraId="6297CE6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74D523DF"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98,0</w:t>
            </w:r>
          </w:p>
        </w:tc>
        <w:tc>
          <w:tcPr>
            <w:tcW w:w="1140" w:type="dxa"/>
            <w:tcBorders>
              <w:top w:val="nil"/>
              <w:left w:val="nil"/>
              <w:bottom w:val="single" w:sz="4" w:space="0" w:color="auto"/>
              <w:right w:val="single" w:sz="4" w:space="0" w:color="auto"/>
            </w:tcBorders>
            <w:shd w:val="clear" w:color="auto" w:fill="auto"/>
            <w:noWrap/>
            <w:vAlign w:val="center"/>
            <w:hideMark/>
          </w:tcPr>
          <w:p w14:paraId="2FCE0A8A"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98,0</w:t>
            </w:r>
          </w:p>
        </w:tc>
        <w:tc>
          <w:tcPr>
            <w:tcW w:w="1180" w:type="dxa"/>
            <w:tcBorders>
              <w:top w:val="nil"/>
              <w:left w:val="nil"/>
              <w:bottom w:val="single" w:sz="4" w:space="0" w:color="auto"/>
              <w:right w:val="single" w:sz="4" w:space="0" w:color="auto"/>
            </w:tcBorders>
            <w:shd w:val="clear" w:color="auto" w:fill="auto"/>
            <w:noWrap/>
            <w:vAlign w:val="center"/>
            <w:hideMark/>
          </w:tcPr>
          <w:p w14:paraId="0E771299"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98,0</w:t>
            </w:r>
          </w:p>
        </w:tc>
      </w:tr>
      <w:tr w:rsidR="002A5EE8" w:rsidRPr="002A5EE8" w14:paraId="5504A5F4"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7357487D"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Субсидия бюджетным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7684D63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150 03 40090</w:t>
            </w:r>
          </w:p>
        </w:tc>
        <w:tc>
          <w:tcPr>
            <w:tcW w:w="425" w:type="dxa"/>
            <w:tcBorders>
              <w:top w:val="nil"/>
              <w:left w:val="nil"/>
              <w:bottom w:val="single" w:sz="4" w:space="0" w:color="auto"/>
              <w:right w:val="single" w:sz="4" w:space="0" w:color="auto"/>
            </w:tcBorders>
            <w:shd w:val="clear" w:color="auto" w:fill="auto"/>
            <w:noWrap/>
            <w:vAlign w:val="center"/>
            <w:hideMark/>
          </w:tcPr>
          <w:p w14:paraId="611A46D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08</w:t>
            </w:r>
          </w:p>
        </w:tc>
        <w:tc>
          <w:tcPr>
            <w:tcW w:w="426" w:type="dxa"/>
            <w:tcBorders>
              <w:top w:val="nil"/>
              <w:left w:val="nil"/>
              <w:bottom w:val="single" w:sz="4" w:space="0" w:color="auto"/>
              <w:right w:val="single" w:sz="4" w:space="0" w:color="auto"/>
            </w:tcBorders>
            <w:shd w:val="clear" w:color="auto" w:fill="auto"/>
            <w:noWrap/>
            <w:vAlign w:val="center"/>
            <w:hideMark/>
          </w:tcPr>
          <w:p w14:paraId="481D21C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565" w:type="dxa"/>
            <w:tcBorders>
              <w:top w:val="nil"/>
              <w:left w:val="nil"/>
              <w:bottom w:val="single" w:sz="4" w:space="0" w:color="auto"/>
              <w:right w:val="single" w:sz="4" w:space="0" w:color="auto"/>
            </w:tcBorders>
            <w:shd w:val="clear" w:color="auto" w:fill="auto"/>
            <w:noWrap/>
            <w:vAlign w:val="center"/>
            <w:hideMark/>
          </w:tcPr>
          <w:p w14:paraId="20A6213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610</w:t>
            </w:r>
          </w:p>
        </w:tc>
        <w:tc>
          <w:tcPr>
            <w:tcW w:w="1066" w:type="dxa"/>
            <w:tcBorders>
              <w:top w:val="nil"/>
              <w:left w:val="nil"/>
              <w:bottom w:val="single" w:sz="4" w:space="0" w:color="auto"/>
              <w:right w:val="single" w:sz="4" w:space="0" w:color="auto"/>
            </w:tcBorders>
            <w:shd w:val="clear" w:color="auto" w:fill="auto"/>
            <w:noWrap/>
            <w:vAlign w:val="center"/>
            <w:hideMark/>
          </w:tcPr>
          <w:p w14:paraId="20561FB7"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62,0</w:t>
            </w:r>
          </w:p>
        </w:tc>
        <w:tc>
          <w:tcPr>
            <w:tcW w:w="1140" w:type="dxa"/>
            <w:tcBorders>
              <w:top w:val="nil"/>
              <w:left w:val="nil"/>
              <w:bottom w:val="single" w:sz="4" w:space="0" w:color="auto"/>
              <w:right w:val="single" w:sz="4" w:space="0" w:color="auto"/>
            </w:tcBorders>
            <w:shd w:val="clear" w:color="auto" w:fill="auto"/>
            <w:noWrap/>
            <w:vAlign w:val="center"/>
            <w:hideMark/>
          </w:tcPr>
          <w:p w14:paraId="230B814E"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62,0</w:t>
            </w:r>
          </w:p>
        </w:tc>
        <w:tc>
          <w:tcPr>
            <w:tcW w:w="1180" w:type="dxa"/>
            <w:tcBorders>
              <w:top w:val="nil"/>
              <w:left w:val="nil"/>
              <w:bottom w:val="single" w:sz="4" w:space="0" w:color="auto"/>
              <w:right w:val="single" w:sz="4" w:space="0" w:color="auto"/>
            </w:tcBorders>
            <w:shd w:val="clear" w:color="auto" w:fill="auto"/>
            <w:noWrap/>
            <w:vAlign w:val="center"/>
            <w:hideMark/>
          </w:tcPr>
          <w:p w14:paraId="0B6C4E4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62,0</w:t>
            </w:r>
          </w:p>
        </w:tc>
      </w:tr>
      <w:tr w:rsidR="002A5EE8" w:rsidRPr="002A5EE8" w14:paraId="0929E542"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2E5F7482"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Субсидия автономным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1F05642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150 03 40090</w:t>
            </w:r>
          </w:p>
        </w:tc>
        <w:tc>
          <w:tcPr>
            <w:tcW w:w="425" w:type="dxa"/>
            <w:tcBorders>
              <w:top w:val="nil"/>
              <w:left w:val="nil"/>
              <w:bottom w:val="single" w:sz="4" w:space="0" w:color="auto"/>
              <w:right w:val="single" w:sz="4" w:space="0" w:color="auto"/>
            </w:tcBorders>
            <w:shd w:val="clear" w:color="auto" w:fill="auto"/>
            <w:noWrap/>
            <w:vAlign w:val="center"/>
            <w:hideMark/>
          </w:tcPr>
          <w:p w14:paraId="2CE056E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08</w:t>
            </w:r>
          </w:p>
        </w:tc>
        <w:tc>
          <w:tcPr>
            <w:tcW w:w="426" w:type="dxa"/>
            <w:tcBorders>
              <w:top w:val="nil"/>
              <w:left w:val="nil"/>
              <w:bottom w:val="single" w:sz="4" w:space="0" w:color="auto"/>
              <w:right w:val="single" w:sz="4" w:space="0" w:color="auto"/>
            </w:tcBorders>
            <w:shd w:val="clear" w:color="auto" w:fill="auto"/>
            <w:noWrap/>
            <w:vAlign w:val="center"/>
            <w:hideMark/>
          </w:tcPr>
          <w:p w14:paraId="3573C0B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565" w:type="dxa"/>
            <w:tcBorders>
              <w:top w:val="nil"/>
              <w:left w:val="nil"/>
              <w:bottom w:val="single" w:sz="4" w:space="0" w:color="auto"/>
              <w:right w:val="single" w:sz="4" w:space="0" w:color="auto"/>
            </w:tcBorders>
            <w:shd w:val="clear" w:color="auto" w:fill="auto"/>
            <w:noWrap/>
            <w:vAlign w:val="center"/>
            <w:hideMark/>
          </w:tcPr>
          <w:p w14:paraId="34B5785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30D744A1"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36,0</w:t>
            </w:r>
          </w:p>
        </w:tc>
        <w:tc>
          <w:tcPr>
            <w:tcW w:w="1140" w:type="dxa"/>
            <w:tcBorders>
              <w:top w:val="nil"/>
              <w:left w:val="nil"/>
              <w:bottom w:val="single" w:sz="4" w:space="0" w:color="auto"/>
              <w:right w:val="single" w:sz="4" w:space="0" w:color="auto"/>
            </w:tcBorders>
            <w:shd w:val="clear" w:color="auto" w:fill="auto"/>
            <w:noWrap/>
            <w:vAlign w:val="center"/>
            <w:hideMark/>
          </w:tcPr>
          <w:p w14:paraId="4D709AD8"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36,0</w:t>
            </w:r>
          </w:p>
        </w:tc>
        <w:tc>
          <w:tcPr>
            <w:tcW w:w="1180" w:type="dxa"/>
            <w:tcBorders>
              <w:top w:val="nil"/>
              <w:left w:val="nil"/>
              <w:bottom w:val="single" w:sz="4" w:space="0" w:color="auto"/>
              <w:right w:val="single" w:sz="4" w:space="0" w:color="auto"/>
            </w:tcBorders>
            <w:shd w:val="clear" w:color="auto" w:fill="auto"/>
            <w:noWrap/>
            <w:vAlign w:val="center"/>
            <w:hideMark/>
          </w:tcPr>
          <w:p w14:paraId="73F13FCF"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36,0</w:t>
            </w:r>
          </w:p>
        </w:tc>
      </w:tr>
      <w:tr w:rsidR="002A5EE8" w:rsidRPr="002A5EE8" w14:paraId="788C50CC"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274CCE99"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Физическая культура и спорт</w:t>
            </w:r>
          </w:p>
        </w:tc>
        <w:tc>
          <w:tcPr>
            <w:tcW w:w="1417" w:type="dxa"/>
            <w:tcBorders>
              <w:top w:val="nil"/>
              <w:left w:val="nil"/>
              <w:bottom w:val="single" w:sz="4" w:space="0" w:color="auto"/>
              <w:right w:val="single" w:sz="4" w:space="0" w:color="auto"/>
            </w:tcBorders>
            <w:shd w:val="clear" w:color="auto" w:fill="auto"/>
            <w:noWrap/>
            <w:vAlign w:val="center"/>
            <w:hideMark/>
          </w:tcPr>
          <w:p w14:paraId="489E9135"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150 03 00000</w:t>
            </w:r>
          </w:p>
        </w:tc>
        <w:tc>
          <w:tcPr>
            <w:tcW w:w="425" w:type="dxa"/>
            <w:tcBorders>
              <w:top w:val="nil"/>
              <w:left w:val="nil"/>
              <w:bottom w:val="single" w:sz="4" w:space="0" w:color="auto"/>
              <w:right w:val="single" w:sz="4" w:space="0" w:color="auto"/>
            </w:tcBorders>
            <w:shd w:val="clear" w:color="auto" w:fill="auto"/>
            <w:noWrap/>
            <w:vAlign w:val="center"/>
            <w:hideMark/>
          </w:tcPr>
          <w:p w14:paraId="06357EFD"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11</w:t>
            </w:r>
          </w:p>
        </w:tc>
        <w:tc>
          <w:tcPr>
            <w:tcW w:w="426" w:type="dxa"/>
            <w:tcBorders>
              <w:top w:val="nil"/>
              <w:left w:val="nil"/>
              <w:bottom w:val="single" w:sz="4" w:space="0" w:color="auto"/>
              <w:right w:val="single" w:sz="4" w:space="0" w:color="auto"/>
            </w:tcBorders>
            <w:shd w:val="clear" w:color="auto" w:fill="auto"/>
            <w:noWrap/>
            <w:vAlign w:val="center"/>
            <w:hideMark/>
          </w:tcPr>
          <w:p w14:paraId="4D55767E"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62AF9DA8"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64026BA"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240,9</w:t>
            </w:r>
          </w:p>
        </w:tc>
        <w:tc>
          <w:tcPr>
            <w:tcW w:w="1140" w:type="dxa"/>
            <w:tcBorders>
              <w:top w:val="nil"/>
              <w:left w:val="nil"/>
              <w:bottom w:val="single" w:sz="4" w:space="0" w:color="auto"/>
              <w:right w:val="single" w:sz="4" w:space="0" w:color="auto"/>
            </w:tcBorders>
            <w:shd w:val="clear" w:color="auto" w:fill="auto"/>
            <w:noWrap/>
            <w:vAlign w:val="center"/>
            <w:hideMark/>
          </w:tcPr>
          <w:p w14:paraId="661A683D"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240,9</w:t>
            </w:r>
          </w:p>
        </w:tc>
        <w:tc>
          <w:tcPr>
            <w:tcW w:w="1180" w:type="dxa"/>
            <w:tcBorders>
              <w:top w:val="nil"/>
              <w:left w:val="nil"/>
              <w:bottom w:val="single" w:sz="4" w:space="0" w:color="auto"/>
              <w:right w:val="single" w:sz="4" w:space="0" w:color="auto"/>
            </w:tcBorders>
            <w:shd w:val="clear" w:color="auto" w:fill="auto"/>
            <w:noWrap/>
            <w:vAlign w:val="center"/>
            <w:hideMark/>
          </w:tcPr>
          <w:p w14:paraId="1E1DCE9E"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240,9</w:t>
            </w:r>
          </w:p>
        </w:tc>
      </w:tr>
      <w:tr w:rsidR="002A5EE8" w:rsidRPr="002A5EE8" w14:paraId="2C7D53EA"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3A04944D"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Физическая культура</w:t>
            </w:r>
          </w:p>
        </w:tc>
        <w:tc>
          <w:tcPr>
            <w:tcW w:w="1417" w:type="dxa"/>
            <w:tcBorders>
              <w:top w:val="nil"/>
              <w:left w:val="nil"/>
              <w:bottom w:val="single" w:sz="4" w:space="0" w:color="auto"/>
              <w:right w:val="single" w:sz="4" w:space="0" w:color="auto"/>
            </w:tcBorders>
            <w:shd w:val="clear" w:color="auto" w:fill="auto"/>
            <w:noWrap/>
            <w:vAlign w:val="center"/>
            <w:hideMark/>
          </w:tcPr>
          <w:p w14:paraId="5CBA20E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150 03 00000</w:t>
            </w:r>
          </w:p>
        </w:tc>
        <w:tc>
          <w:tcPr>
            <w:tcW w:w="425" w:type="dxa"/>
            <w:tcBorders>
              <w:top w:val="nil"/>
              <w:left w:val="nil"/>
              <w:bottom w:val="single" w:sz="4" w:space="0" w:color="auto"/>
              <w:right w:val="single" w:sz="4" w:space="0" w:color="auto"/>
            </w:tcBorders>
            <w:shd w:val="clear" w:color="auto" w:fill="auto"/>
            <w:noWrap/>
            <w:vAlign w:val="center"/>
            <w:hideMark/>
          </w:tcPr>
          <w:p w14:paraId="6B8DB42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11</w:t>
            </w:r>
          </w:p>
        </w:tc>
        <w:tc>
          <w:tcPr>
            <w:tcW w:w="426" w:type="dxa"/>
            <w:tcBorders>
              <w:top w:val="nil"/>
              <w:left w:val="nil"/>
              <w:bottom w:val="single" w:sz="4" w:space="0" w:color="auto"/>
              <w:right w:val="single" w:sz="4" w:space="0" w:color="auto"/>
            </w:tcBorders>
            <w:shd w:val="clear" w:color="auto" w:fill="auto"/>
            <w:noWrap/>
            <w:vAlign w:val="center"/>
            <w:hideMark/>
          </w:tcPr>
          <w:p w14:paraId="3644513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565" w:type="dxa"/>
            <w:tcBorders>
              <w:top w:val="nil"/>
              <w:left w:val="nil"/>
              <w:bottom w:val="single" w:sz="4" w:space="0" w:color="auto"/>
              <w:right w:val="single" w:sz="4" w:space="0" w:color="auto"/>
            </w:tcBorders>
            <w:shd w:val="clear" w:color="auto" w:fill="auto"/>
            <w:noWrap/>
            <w:vAlign w:val="center"/>
            <w:hideMark/>
          </w:tcPr>
          <w:p w14:paraId="75EDB01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A88F96F"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240,9</w:t>
            </w:r>
          </w:p>
        </w:tc>
        <w:tc>
          <w:tcPr>
            <w:tcW w:w="1140" w:type="dxa"/>
            <w:tcBorders>
              <w:top w:val="nil"/>
              <w:left w:val="nil"/>
              <w:bottom w:val="single" w:sz="4" w:space="0" w:color="auto"/>
              <w:right w:val="single" w:sz="4" w:space="0" w:color="auto"/>
            </w:tcBorders>
            <w:shd w:val="clear" w:color="auto" w:fill="auto"/>
            <w:noWrap/>
            <w:vAlign w:val="center"/>
            <w:hideMark/>
          </w:tcPr>
          <w:p w14:paraId="33D5EF11"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240,9</w:t>
            </w:r>
          </w:p>
        </w:tc>
        <w:tc>
          <w:tcPr>
            <w:tcW w:w="1180" w:type="dxa"/>
            <w:tcBorders>
              <w:top w:val="nil"/>
              <w:left w:val="nil"/>
              <w:bottom w:val="single" w:sz="4" w:space="0" w:color="auto"/>
              <w:right w:val="single" w:sz="4" w:space="0" w:color="auto"/>
            </w:tcBorders>
            <w:shd w:val="clear" w:color="auto" w:fill="auto"/>
            <w:noWrap/>
            <w:vAlign w:val="center"/>
            <w:hideMark/>
          </w:tcPr>
          <w:p w14:paraId="31412D8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240,9</w:t>
            </w:r>
          </w:p>
        </w:tc>
      </w:tr>
      <w:tr w:rsidR="002A5EE8" w:rsidRPr="002A5EE8" w14:paraId="52FECD59"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5F08FBBE"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 xml:space="preserve">Реализация мероприятий программы </w:t>
            </w:r>
          </w:p>
        </w:tc>
        <w:tc>
          <w:tcPr>
            <w:tcW w:w="1417" w:type="dxa"/>
            <w:tcBorders>
              <w:top w:val="nil"/>
              <w:left w:val="nil"/>
              <w:bottom w:val="single" w:sz="4" w:space="0" w:color="auto"/>
              <w:right w:val="single" w:sz="4" w:space="0" w:color="auto"/>
            </w:tcBorders>
            <w:shd w:val="clear" w:color="auto" w:fill="auto"/>
            <w:noWrap/>
            <w:vAlign w:val="center"/>
            <w:hideMark/>
          </w:tcPr>
          <w:p w14:paraId="76AE89A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150 03 40090</w:t>
            </w:r>
          </w:p>
        </w:tc>
        <w:tc>
          <w:tcPr>
            <w:tcW w:w="425" w:type="dxa"/>
            <w:tcBorders>
              <w:top w:val="nil"/>
              <w:left w:val="nil"/>
              <w:bottom w:val="single" w:sz="4" w:space="0" w:color="auto"/>
              <w:right w:val="single" w:sz="4" w:space="0" w:color="auto"/>
            </w:tcBorders>
            <w:shd w:val="clear" w:color="auto" w:fill="auto"/>
            <w:noWrap/>
            <w:vAlign w:val="center"/>
            <w:hideMark/>
          </w:tcPr>
          <w:p w14:paraId="20E3BF8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11</w:t>
            </w:r>
          </w:p>
        </w:tc>
        <w:tc>
          <w:tcPr>
            <w:tcW w:w="426" w:type="dxa"/>
            <w:tcBorders>
              <w:top w:val="nil"/>
              <w:left w:val="nil"/>
              <w:bottom w:val="single" w:sz="4" w:space="0" w:color="auto"/>
              <w:right w:val="single" w:sz="4" w:space="0" w:color="auto"/>
            </w:tcBorders>
            <w:shd w:val="clear" w:color="auto" w:fill="auto"/>
            <w:noWrap/>
            <w:vAlign w:val="center"/>
            <w:hideMark/>
          </w:tcPr>
          <w:p w14:paraId="5C36B12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565" w:type="dxa"/>
            <w:tcBorders>
              <w:top w:val="nil"/>
              <w:left w:val="nil"/>
              <w:bottom w:val="single" w:sz="4" w:space="0" w:color="auto"/>
              <w:right w:val="single" w:sz="4" w:space="0" w:color="auto"/>
            </w:tcBorders>
            <w:shd w:val="clear" w:color="auto" w:fill="auto"/>
            <w:noWrap/>
            <w:vAlign w:val="center"/>
            <w:hideMark/>
          </w:tcPr>
          <w:p w14:paraId="3937C1B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2B109148"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240,9</w:t>
            </w:r>
          </w:p>
        </w:tc>
        <w:tc>
          <w:tcPr>
            <w:tcW w:w="1140" w:type="dxa"/>
            <w:tcBorders>
              <w:top w:val="nil"/>
              <w:left w:val="nil"/>
              <w:bottom w:val="single" w:sz="4" w:space="0" w:color="auto"/>
              <w:right w:val="single" w:sz="4" w:space="0" w:color="auto"/>
            </w:tcBorders>
            <w:shd w:val="clear" w:color="auto" w:fill="auto"/>
            <w:noWrap/>
            <w:vAlign w:val="center"/>
            <w:hideMark/>
          </w:tcPr>
          <w:p w14:paraId="35A24947"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240,9</w:t>
            </w:r>
          </w:p>
        </w:tc>
        <w:tc>
          <w:tcPr>
            <w:tcW w:w="1180" w:type="dxa"/>
            <w:tcBorders>
              <w:top w:val="nil"/>
              <w:left w:val="nil"/>
              <w:bottom w:val="single" w:sz="4" w:space="0" w:color="auto"/>
              <w:right w:val="single" w:sz="4" w:space="0" w:color="auto"/>
            </w:tcBorders>
            <w:shd w:val="clear" w:color="auto" w:fill="auto"/>
            <w:noWrap/>
            <w:vAlign w:val="center"/>
            <w:hideMark/>
          </w:tcPr>
          <w:p w14:paraId="2DE205A1"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240,9</w:t>
            </w:r>
          </w:p>
        </w:tc>
      </w:tr>
      <w:tr w:rsidR="002A5EE8" w:rsidRPr="002A5EE8" w14:paraId="350C0D87"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1418C3B3"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автономным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151860E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150 03 40090</w:t>
            </w:r>
          </w:p>
        </w:tc>
        <w:tc>
          <w:tcPr>
            <w:tcW w:w="425" w:type="dxa"/>
            <w:tcBorders>
              <w:top w:val="nil"/>
              <w:left w:val="nil"/>
              <w:bottom w:val="single" w:sz="4" w:space="0" w:color="auto"/>
              <w:right w:val="single" w:sz="4" w:space="0" w:color="auto"/>
            </w:tcBorders>
            <w:shd w:val="clear" w:color="auto" w:fill="auto"/>
            <w:noWrap/>
            <w:vAlign w:val="center"/>
            <w:hideMark/>
          </w:tcPr>
          <w:p w14:paraId="634949B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11</w:t>
            </w:r>
          </w:p>
        </w:tc>
        <w:tc>
          <w:tcPr>
            <w:tcW w:w="426" w:type="dxa"/>
            <w:tcBorders>
              <w:top w:val="nil"/>
              <w:left w:val="nil"/>
              <w:bottom w:val="single" w:sz="4" w:space="0" w:color="auto"/>
              <w:right w:val="single" w:sz="4" w:space="0" w:color="auto"/>
            </w:tcBorders>
            <w:shd w:val="clear" w:color="auto" w:fill="auto"/>
            <w:noWrap/>
            <w:vAlign w:val="center"/>
            <w:hideMark/>
          </w:tcPr>
          <w:p w14:paraId="0D9DD13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565" w:type="dxa"/>
            <w:tcBorders>
              <w:top w:val="nil"/>
              <w:left w:val="nil"/>
              <w:bottom w:val="single" w:sz="4" w:space="0" w:color="auto"/>
              <w:right w:val="single" w:sz="4" w:space="0" w:color="auto"/>
            </w:tcBorders>
            <w:shd w:val="clear" w:color="auto" w:fill="auto"/>
            <w:noWrap/>
            <w:vAlign w:val="center"/>
            <w:hideMark/>
          </w:tcPr>
          <w:p w14:paraId="7A70F03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59BD679E"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240,9</w:t>
            </w:r>
          </w:p>
        </w:tc>
        <w:tc>
          <w:tcPr>
            <w:tcW w:w="1140" w:type="dxa"/>
            <w:tcBorders>
              <w:top w:val="nil"/>
              <w:left w:val="nil"/>
              <w:bottom w:val="single" w:sz="4" w:space="0" w:color="auto"/>
              <w:right w:val="single" w:sz="4" w:space="0" w:color="auto"/>
            </w:tcBorders>
            <w:shd w:val="clear" w:color="auto" w:fill="auto"/>
            <w:noWrap/>
            <w:vAlign w:val="center"/>
            <w:hideMark/>
          </w:tcPr>
          <w:p w14:paraId="523D0438"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240,9</w:t>
            </w:r>
          </w:p>
        </w:tc>
        <w:tc>
          <w:tcPr>
            <w:tcW w:w="1180" w:type="dxa"/>
            <w:tcBorders>
              <w:top w:val="nil"/>
              <w:left w:val="nil"/>
              <w:bottom w:val="single" w:sz="4" w:space="0" w:color="auto"/>
              <w:right w:val="single" w:sz="4" w:space="0" w:color="auto"/>
            </w:tcBorders>
            <w:shd w:val="clear" w:color="auto" w:fill="auto"/>
            <w:noWrap/>
            <w:vAlign w:val="center"/>
            <w:hideMark/>
          </w:tcPr>
          <w:p w14:paraId="09D7C0C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240,9</w:t>
            </w:r>
          </w:p>
        </w:tc>
      </w:tr>
      <w:tr w:rsidR="002A5EE8" w:rsidRPr="002A5EE8" w14:paraId="6542C94F"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2A6FCF75"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Муниципальная программа «Комплексное развитие сельских территорий Старорусского района до 2029 года»</w:t>
            </w:r>
          </w:p>
        </w:tc>
        <w:tc>
          <w:tcPr>
            <w:tcW w:w="1417" w:type="dxa"/>
            <w:tcBorders>
              <w:top w:val="nil"/>
              <w:left w:val="nil"/>
              <w:bottom w:val="single" w:sz="4" w:space="0" w:color="auto"/>
              <w:right w:val="single" w:sz="4" w:space="0" w:color="auto"/>
            </w:tcBorders>
            <w:shd w:val="clear" w:color="auto" w:fill="auto"/>
            <w:noWrap/>
            <w:vAlign w:val="center"/>
            <w:hideMark/>
          </w:tcPr>
          <w:p w14:paraId="1E76860F"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160 00 00000</w:t>
            </w:r>
          </w:p>
        </w:tc>
        <w:tc>
          <w:tcPr>
            <w:tcW w:w="425" w:type="dxa"/>
            <w:tcBorders>
              <w:top w:val="nil"/>
              <w:left w:val="nil"/>
              <w:bottom w:val="single" w:sz="4" w:space="0" w:color="auto"/>
              <w:right w:val="single" w:sz="4" w:space="0" w:color="auto"/>
            </w:tcBorders>
            <w:shd w:val="clear" w:color="auto" w:fill="auto"/>
            <w:noWrap/>
            <w:vAlign w:val="center"/>
            <w:hideMark/>
          </w:tcPr>
          <w:p w14:paraId="4401BD06"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426" w:type="dxa"/>
            <w:tcBorders>
              <w:top w:val="nil"/>
              <w:left w:val="nil"/>
              <w:bottom w:val="single" w:sz="4" w:space="0" w:color="auto"/>
              <w:right w:val="single" w:sz="4" w:space="0" w:color="auto"/>
            </w:tcBorders>
            <w:shd w:val="clear" w:color="auto" w:fill="auto"/>
            <w:noWrap/>
            <w:vAlign w:val="center"/>
            <w:hideMark/>
          </w:tcPr>
          <w:p w14:paraId="11BD6547"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29E2FCF5"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40F0445"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1050,0</w:t>
            </w:r>
          </w:p>
        </w:tc>
        <w:tc>
          <w:tcPr>
            <w:tcW w:w="1140" w:type="dxa"/>
            <w:tcBorders>
              <w:top w:val="nil"/>
              <w:left w:val="nil"/>
              <w:bottom w:val="single" w:sz="4" w:space="0" w:color="auto"/>
              <w:right w:val="single" w:sz="4" w:space="0" w:color="auto"/>
            </w:tcBorders>
            <w:shd w:val="clear" w:color="auto" w:fill="auto"/>
            <w:noWrap/>
            <w:vAlign w:val="center"/>
            <w:hideMark/>
          </w:tcPr>
          <w:p w14:paraId="4F23868F"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3356,5</w:t>
            </w:r>
          </w:p>
        </w:tc>
        <w:tc>
          <w:tcPr>
            <w:tcW w:w="1180" w:type="dxa"/>
            <w:tcBorders>
              <w:top w:val="nil"/>
              <w:left w:val="nil"/>
              <w:bottom w:val="single" w:sz="4" w:space="0" w:color="auto"/>
              <w:right w:val="single" w:sz="4" w:space="0" w:color="auto"/>
            </w:tcBorders>
            <w:shd w:val="clear" w:color="auto" w:fill="auto"/>
            <w:noWrap/>
            <w:vAlign w:val="center"/>
            <w:hideMark/>
          </w:tcPr>
          <w:p w14:paraId="20EDFE55"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5800,0</w:t>
            </w:r>
          </w:p>
        </w:tc>
      </w:tr>
      <w:tr w:rsidR="002A5EE8" w:rsidRPr="002A5EE8" w14:paraId="09597B64"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4E31D203"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Создание и развитие инфраструктуры на сельских территориях</w:t>
            </w:r>
          </w:p>
        </w:tc>
        <w:tc>
          <w:tcPr>
            <w:tcW w:w="1417" w:type="dxa"/>
            <w:tcBorders>
              <w:top w:val="nil"/>
              <w:left w:val="nil"/>
              <w:bottom w:val="single" w:sz="4" w:space="0" w:color="auto"/>
              <w:right w:val="single" w:sz="4" w:space="0" w:color="auto"/>
            </w:tcBorders>
            <w:shd w:val="clear" w:color="auto" w:fill="auto"/>
            <w:noWrap/>
            <w:vAlign w:val="center"/>
            <w:hideMark/>
          </w:tcPr>
          <w:p w14:paraId="68528FA9"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160 00 00000</w:t>
            </w:r>
          </w:p>
        </w:tc>
        <w:tc>
          <w:tcPr>
            <w:tcW w:w="425" w:type="dxa"/>
            <w:tcBorders>
              <w:top w:val="nil"/>
              <w:left w:val="nil"/>
              <w:bottom w:val="single" w:sz="4" w:space="0" w:color="auto"/>
              <w:right w:val="single" w:sz="4" w:space="0" w:color="auto"/>
            </w:tcBorders>
            <w:shd w:val="clear" w:color="auto" w:fill="auto"/>
            <w:noWrap/>
            <w:vAlign w:val="center"/>
            <w:hideMark/>
          </w:tcPr>
          <w:p w14:paraId="425E26AD"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426" w:type="dxa"/>
            <w:tcBorders>
              <w:top w:val="nil"/>
              <w:left w:val="nil"/>
              <w:bottom w:val="single" w:sz="4" w:space="0" w:color="auto"/>
              <w:right w:val="single" w:sz="4" w:space="0" w:color="auto"/>
            </w:tcBorders>
            <w:shd w:val="clear" w:color="auto" w:fill="auto"/>
            <w:noWrap/>
            <w:vAlign w:val="center"/>
            <w:hideMark/>
          </w:tcPr>
          <w:p w14:paraId="30FEA459"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33F3BA95"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2849AE36"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1050,0</w:t>
            </w:r>
          </w:p>
        </w:tc>
        <w:tc>
          <w:tcPr>
            <w:tcW w:w="1140" w:type="dxa"/>
            <w:tcBorders>
              <w:top w:val="nil"/>
              <w:left w:val="nil"/>
              <w:bottom w:val="single" w:sz="4" w:space="0" w:color="auto"/>
              <w:right w:val="single" w:sz="4" w:space="0" w:color="auto"/>
            </w:tcBorders>
            <w:shd w:val="clear" w:color="auto" w:fill="auto"/>
            <w:noWrap/>
            <w:vAlign w:val="center"/>
            <w:hideMark/>
          </w:tcPr>
          <w:p w14:paraId="2DAD1D6B"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3356,5</w:t>
            </w:r>
          </w:p>
        </w:tc>
        <w:tc>
          <w:tcPr>
            <w:tcW w:w="1180" w:type="dxa"/>
            <w:tcBorders>
              <w:top w:val="nil"/>
              <w:left w:val="nil"/>
              <w:bottom w:val="single" w:sz="4" w:space="0" w:color="auto"/>
              <w:right w:val="single" w:sz="4" w:space="0" w:color="auto"/>
            </w:tcBorders>
            <w:shd w:val="clear" w:color="auto" w:fill="auto"/>
            <w:noWrap/>
            <w:vAlign w:val="center"/>
            <w:hideMark/>
          </w:tcPr>
          <w:p w14:paraId="654E5681"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5800,0</w:t>
            </w:r>
          </w:p>
        </w:tc>
      </w:tr>
      <w:tr w:rsidR="002A5EE8" w:rsidRPr="002A5EE8" w14:paraId="18F8AD1E"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48DF6DB7"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Жилищно-коммунальное хозяйство</w:t>
            </w:r>
          </w:p>
        </w:tc>
        <w:tc>
          <w:tcPr>
            <w:tcW w:w="1417" w:type="dxa"/>
            <w:tcBorders>
              <w:top w:val="nil"/>
              <w:left w:val="nil"/>
              <w:bottom w:val="single" w:sz="4" w:space="0" w:color="auto"/>
              <w:right w:val="single" w:sz="4" w:space="0" w:color="auto"/>
            </w:tcBorders>
            <w:shd w:val="clear" w:color="auto" w:fill="auto"/>
            <w:noWrap/>
            <w:vAlign w:val="center"/>
            <w:hideMark/>
          </w:tcPr>
          <w:p w14:paraId="3E80DCC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160 00 00000</w:t>
            </w:r>
          </w:p>
        </w:tc>
        <w:tc>
          <w:tcPr>
            <w:tcW w:w="425" w:type="dxa"/>
            <w:tcBorders>
              <w:top w:val="nil"/>
              <w:left w:val="nil"/>
              <w:bottom w:val="single" w:sz="4" w:space="0" w:color="auto"/>
              <w:right w:val="single" w:sz="4" w:space="0" w:color="auto"/>
            </w:tcBorders>
            <w:shd w:val="clear" w:color="auto" w:fill="auto"/>
            <w:noWrap/>
            <w:vAlign w:val="center"/>
            <w:hideMark/>
          </w:tcPr>
          <w:p w14:paraId="70A262D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05</w:t>
            </w:r>
          </w:p>
        </w:tc>
        <w:tc>
          <w:tcPr>
            <w:tcW w:w="426" w:type="dxa"/>
            <w:tcBorders>
              <w:top w:val="nil"/>
              <w:left w:val="nil"/>
              <w:bottom w:val="single" w:sz="4" w:space="0" w:color="auto"/>
              <w:right w:val="single" w:sz="4" w:space="0" w:color="auto"/>
            </w:tcBorders>
            <w:shd w:val="clear" w:color="auto" w:fill="auto"/>
            <w:noWrap/>
            <w:vAlign w:val="center"/>
            <w:hideMark/>
          </w:tcPr>
          <w:p w14:paraId="20B75DF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359D016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34AE3F7"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1050,0</w:t>
            </w:r>
          </w:p>
        </w:tc>
        <w:tc>
          <w:tcPr>
            <w:tcW w:w="1140" w:type="dxa"/>
            <w:tcBorders>
              <w:top w:val="nil"/>
              <w:left w:val="nil"/>
              <w:bottom w:val="single" w:sz="4" w:space="0" w:color="auto"/>
              <w:right w:val="single" w:sz="4" w:space="0" w:color="auto"/>
            </w:tcBorders>
            <w:shd w:val="clear" w:color="auto" w:fill="auto"/>
            <w:noWrap/>
            <w:vAlign w:val="center"/>
            <w:hideMark/>
          </w:tcPr>
          <w:p w14:paraId="4B1872F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3356,5</w:t>
            </w:r>
          </w:p>
        </w:tc>
        <w:tc>
          <w:tcPr>
            <w:tcW w:w="1180" w:type="dxa"/>
            <w:tcBorders>
              <w:top w:val="nil"/>
              <w:left w:val="nil"/>
              <w:bottom w:val="single" w:sz="4" w:space="0" w:color="auto"/>
              <w:right w:val="single" w:sz="4" w:space="0" w:color="auto"/>
            </w:tcBorders>
            <w:shd w:val="clear" w:color="auto" w:fill="auto"/>
            <w:noWrap/>
            <w:vAlign w:val="center"/>
            <w:hideMark/>
          </w:tcPr>
          <w:p w14:paraId="04004235"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5800,0</w:t>
            </w:r>
          </w:p>
        </w:tc>
      </w:tr>
      <w:tr w:rsidR="002A5EE8" w:rsidRPr="002A5EE8" w14:paraId="63E53943"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171624C7"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Коммунальное хозяйство</w:t>
            </w:r>
          </w:p>
        </w:tc>
        <w:tc>
          <w:tcPr>
            <w:tcW w:w="1417" w:type="dxa"/>
            <w:tcBorders>
              <w:top w:val="nil"/>
              <w:left w:val="nil"/>
              <w:bottom w:val="single" w:sz="4" w:space="0" w:color="auto"/>
              <w:right w:val="single" w:sz="4" w:space="0" w:color="auto"/>
            </w:tcBorders>
            <w:shd w:val="clear" w:color="auto" w:fill="auto"/>
            <w:noWrap/>
            <w:vAlign w:val="center"/>
            <w:hideMark/>
          </w:tcPr>
          <w:p w14:paraId="478DA7B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160 00 00000</w:t>
            </w:r>
          </w:p>
        </w:tc>
        <w:tc>
          <w:tcPr>
            <w:tcW w:w="425" w:type="dxa"/>
            <w:tcBorders>
              <w:top w:val="nil"/>
              <w:left w:val="nil"/>
              <w:bottom w:val="single" w:sz="4" w:space="0" w:color="auto"/>
              <w:right w:val="single" w:sz="4" w:space="0" w:color="auto"/>
            </w:tcBorders>
            <w:shd w:val="clear" w:color="auto" w:fill="auto"/>
            <w:noWrap/>
            <w:vAlign w:val="center"/>
            <w:hideMark/>
          </w:tcPr>
          <w:p w14:paraId="2067943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05</w:t>
            </w:r>
          </w:p>
        </w:tc>
        <w:tc>
          <w:tcPr>
            <w:tcW w:w="426" w:type="dxa"/>
            <w:tcBorders>
              <w:top w:val="nil"/>
              <w:left w:val="nil"/>
              <w:bottom w:val="single" w:sz="4" w:space="0" w:color="auto"/>
              <w:right w:val="single" w:sz="4" w:space="0" w:color="auto"/>
            </w:tcBorders>
            <w:shd w:val="clear" w:color="auto" w:fill="auto"/>
            <w:noWrap/>
            <w:vAlign w:val="center"/>
            <w:hideMark/>
          </w:tcPr>
          <w:p w14:paraId="40ACA93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3AE46A2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7C99629"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1050,0</w:t>
            </w:r>
          </w:p>
        </w:tc>
        <w:tc>
          <w:tcPr>
            <w:tcW w:w="1140" w:type="dxa"/>
            <w:tcBorders>
              <w:top w:val="nil"/>
              <w:left w:val="nil"/>
              <w:bottom w:val="single" w:sz="4" w:space="0" w:color="auto"/>
              <w:right w:val="single" w:sz="4" w:space="0" w:color="auto"/>
            </w:tcBorders>
            <w:shd w:val="clear" w:color="auto" w:fill="auto"/>
            <w:noWrap/>
            <w:vAlign w:val="center"/>
            <w:hideMark/>
          </w:tcPr>
          <w:p w14:paraId="3B9298FB"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3356,5</w:t>
            </w:r>
          </w:p>
        </w:tc>
        <w:tc>
          <w:tcPr>
            <w:tcW w:w="1180" w:type="dxa"/>
            <w:tcBorders>
              <w:top w:val="nil"/>
              <w:left w:val="nil"/>
              <w:bottom w:val="single" w:sz="4" w:space="0" w:color="auto"/>
              <w:right w:val="single" w:sz="4" w:space="0" w:color="auto"/>
            </w:tcBorders>
            <w:shd w:val="clear" w:color="auto" w:fill="auto"/>
            <w:noWrap/>
            <w:vAlign w:val="center"/>
            <w:hideMark/>
          </w:tcPr>
          <w:p w14:paraId="0203B938"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5800,0</w:t>
            </w:r>
          </w:p>
        </w:tc>
      </w:tr>
      <w:tr w:rsidR="002A5EE8" w:rsidRPr="002A5EE8" w14:paraId="37040E8D"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BD2A7B7"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 xml:space="preserve">Реализация мероприятий программы </w:t>
            </w:r>
          </w:p>
        </w:tc>
        <w:tc>
          <w:tcPr>
            <w:tcW w:w="1417" w:type="dxa"/>
            <w:tcBorders>
              <w:top w:val="nil"/>
              <w:left w:val="nil"/>
              <w:bottom w:val="single" w:sz="4" w:space="0" w:color="auto"/>
              <w:right w:val="single" w:sz="4" w:space="0" w:color="auto"/>
            </w:tcBorders>
            <w:shd w:val="clear" w:color="auto" w:fill="auto"/>
            <w:noWrap/>
            <w:vAlign w:val="center"/>
            <w:hideMark/>
          </w:tcPr>
          <w:p w14:paraId="0B79094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160 00 40090</w:t>
            </w:r>
          </w:p>
        </w:tc>
        <w:tc>
          <w:tcPr>
            <w:tcW w:w="425" w:type="dxa"/>
            <w:tcBorders>
              <w:top w:val="nil"/>
              <w:left w:val="nil"/>
              <w:bottom w:val="single" w:sz="4" w:space="0" w:color="auto"/>
              <w:right w:val="single" w:sz="4" w:space="0" w:color="auto"/>
            </w:tcBorders>
            <w:shd w:val="clear" w:color="auto" w:fill="auto"/>
            <w:noWrap/>
            <w:vAlign w:val="center"/>
            <w:hideMark/>
          </w:tcPr>
          <w:p w14:paraId="3D667F2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05</w:t>
            </w:r>
          </w:p>
        </w:tc>
        <w:tc>
          <w:tcPr>
            <w:tcW w:w="426" w:type="dxa"/>
            <w:tcBorders>
              <w:top w:val="nil"/>
              <w:left w:val="nil"/>
              <w:bottom w:val="single" w:sz="4" w:space="0" w:color="auto"/>
              <w:right w:val="single" w:sz="4" w:space="0" w:color="auto"/>
            </w:tcBorders>
            <w:shd w:val="clear" w:color="auto" w:fill="auto"/>
            <w:noWrap/>
            <w:vAlign w:val="center"/>
            <w:hideMark/>
          </w:tcPr>
          <w:p w14:paraId="2028CD2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5852ACF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76C2D6E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1050,0</w:t>
            </w:r>
          </w:p>
        </w:tc>
        <w:tc>
          <w:tcPr>
            <w:tcW w:w="1140" w:type="dxa"/>
            <w:tcBorders>
              <w:top w:val="nil"/>
              <w:left w:val="nil"/>
              <w:bottom w:val="single" w:sz="4" w:space="0" w:color="auto"/>
              <w:right w:val="single" w:sz="4" w:space="0" w:color="auto"/>
            </w:tcBorders>
            <w:shd w:val="clear" w:color="auto" w:fill="auto"/>
            <w:noWrap/>
            <w:vAlign w:val="center"/>
            <w:hideMark/>
          </w:tcPr>
          <w:p w14:paraId="2BBC0F5A"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3356,5</w:t>
            </w:r>
          </w:p>
        </w:tc>
        <w:tc>
          <w:tcPr>
            <w:tcW w:w="1180" w:type="dxa"/>
            <w:tcBorders>
              <w:top w:val="nil"/>
              <w:left w:val="nil"/>
              <w:bottom w:val="single" w:sz="4" w:space="0" w:color="auto"/>
              <w:right w:val="single" w:sz="4" w:space="0" w:color="auto"/>
            </w:tcBorders>
            <w:shd w:val="clear" w:color="auto" w:fill="auto"/>
            <w:noWrap/>
            <w:vAlign w:val="center"/>
            <w:hideMark/>
          </w:tcPr>
          <w:p w14:paraId="68A5ADA9"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5800,0</w:t>
            </w:r>
          </w:p>
        </w:tc>
      </w:tr>
      <w:tr w:rsidR="002A5EE8" w:rsidRPr="002A5EE8" w14:paraId="55EC577B"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31AF0F1D"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center"/>
            <w:hideMark/>
          </w:tcPr>
          <w:p w14:paraId="23E3A7D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160 00 40090</w:t>
            </w:r>
          </w:p>
        </w:tc>
        <w:tc>
          <w:tcPr>
            <w:tcW w:w="425" w:type="dxa"/>
            <w:tcBorders>
              <w:top w:val="nil"/>
              <w:left w:val="nil"/>
              <w:bottom w:val="single" w:sz="4" w:space="0" w:color="auto"/>
              <w:right w:val="single" w:sz="4" w:space="0" w:color="auto"/>
            </w:tcBorders>
            <w:shd w:val="clear" w:color="auto" w:fill="auto"/>
            <w:noWrap/>
            <w:vAlign w:val="center"/>
            <w:hideMark/>
          </w:tcPr>
          <w:p w14:paraId="6FAB014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05</w:t>
            </w:r>
          </w:p>
        </w:tc>
        <w:tc>
          <w:tcPr>
            <w:tcW w:w="426" w:type="dxa"/>
            <w:tcBorders>
              <w:top w:val="nil"/>
              <w:left w:val="nil"/>
              <w:bottom w:val="single" w:sz="4" w:space="0" w:color="auto"/>
              <w:right w:val="single" w:sz="4" w:space="0" w:color="auto"/>
            </w:tcBorders>
            <w:shd w:val="clear" w:color="auto" w:fill="auto"/>
            <w:noWrap/>
            <w:vAlign w:val="center"/>
            <w:hideMark/>
          </w:tcPr>
          <w:p w14:paraId="0E5CEBA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1DC8CD5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3B7974FE"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1050,0</w:t>
            </w:r>
          </w:p>
        </w:tc>
        <w:tc>
          <w:tcPr>
            <w:tcW w:w="1140" w:type="dxa"/>
            <w:tcBorders>
              <w:top w:val="nil"/>
              <w:left w:val="nil"/>
              <w:bottom w:val="single" w:sz="4" w:space="0" w:color="auto"/>
              <w:right w:val="single" w:sz="4" w:space="0" w:color="auto"/>
            </w:tcBorders>
            <w:shd w:val="clear" w:color="auto" w:fill="auto"/>
            <w:noWrap/>
            <w:vAlign w:val="center"/>
            <w:hideMark/>
          </w:tcPr>
          <w:p w14:paraId="3D8A0293"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3356,5</w:t>
            </w:r>
          </w:p>
        </w:tc>
        <w:tc>
          <w:tcPr>
            <w:tcW w:w="1180" w:type="dxa"/>
            <w:tcBorders>
              <w:top w:val="nil"/>
              <w:left w:val="nil"/>
              <w:bottom w:val="single" w:sz="4" w:space="0" w:color="auto"/>
              <w:right w:val="single" w:sz="4" w:space="0" w:color="auto"/>
            </w:tcBorders>
            <w:shd w:val="clear" w:color="auto" w:fill="auto"/>
            <w:noWrap/>
            <w:vAlign w:val="center"/>
            <w:hideMark/>
          </w:tcPr>
          <w:p w14:paraId="7291941F"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5800,0</w:t>
            </w:r>
          </w:p>
        </w:tc>
      </w:tr>
      <w:tr w:rsidR="002A5EE8" w:rsidRPr="002A5EE8" w14:paraId="643CF263"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6E4EB03"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Муниципальная программа "Поддержка социально ориентированных некоммерческих организаций Старорусского муниципального района на 2024-2027 годы"</w:t>
            </w:r>
          </w:p>
        </w:tc>
        <w:tc>
          <w:tcPr>
            <w:tcW w:w="1417" w:type="dxa"/>
            <w:tcBorders>
              <w:top w:val="nil"/>
              <w:left w:val="nil"/>
              <w:bottom w:val="single" w:sz="4" w:space="0" w:color="auto"/>
              <w:right w:val="single" w:sz="4" w:space="0" w:color="auto"/>
            </w:tcBorders>
            <w:shd w:val="clear" w:color="auto" w:fill="auto"/>
            <w:noWrap/>
            <w:vAlign w:val="center"/>
            <w:hideMark/>
          </w:tcPr>
          <w:p w14:paraId="7718D06A"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170 00 00000</w:t>
            </w:r>
          </w:p>
        </w:tc>
        <w:tc>
          <w:tcPr>
            <w:tcW w:w="425" w:type="dxa"/>
            <w:tcBorders>
              <w:top w:val="nil"/>
              <w:left w:val="nil"/>
              <w:bottom w:val="single" w:sz="4" w:space="0" w:color="auto"/>
              <w:right w:val="single" w:sz="4" w:space="0" w:color="auto"/>
            </w:tcBorders>
            <w:shd w:val="clear" w:color="auto" w:fill="auto"/>
            <w:noWrap/>
            <w:vAlign w:val="center"/>
            <w:hideMark/>
          </w:tcPr>
          <w:p w14:paraId="0E007C28"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426" w:type="dxa"/>
            <w:tcBorders>
              <w:top w:val="nil"/>
              <w:left w:val="nil"/>
              <w:bottom w:val="single" w:sz="4" w:space="0" w:color="auto"/>
              <w:right w:val="single" w:sz="4" w:space="0" w:color="auto"/>
            </w:tcBorders>
            <w:shd w:val="clear" w:color="auto" w:fill="auto"/>
            <w:noWrap/>
            <w:vAlign w:val="center"/>
            <w:hideMark/>
          </w:tcPr>
          <w:p w14:paraId="43A7B192"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1353F9DF"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17A58C99"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500,0</w:t>
            </w:r>
          </w:p>
        </w:tc>
        <w:tc>
          <w:tcPr>
            <w:tcW w:w="1140" w:type="dxa"/>
            <w:tcBorders>
              <w:top w:val="nil"/>
              <w:left w:val="nil"/>
              <w:bottom w:val="single" w:sz="4" w:space="0" w:color="auto"/>
              <w:right w:val="single" w:sz="4" w:space="0" w:color="auto"/>
            </w:tcBorders>
            <w:shd w:val="clear" w:color="auto" w:fill="auto"/>
            <w:noWrap/>
            <w:vAlign w:val="center"/>
            <w:hideMark/>
          </w:tcPr>
          <w:p w14:paraId="450F7FFB"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500,0</w:t>
            </w:r>
          </w:p>
        </w:tc>
        <w:tc>
          <w:tcPr>
            <w:tcW w:w="1180" w:type="dxa"/>
            <w:tcBorders>
              <w:top w:val="nil"/>
              <w:left w:val="nil"/>
              <w:bottom w:val="single" w:sz="4" w:space="0" w:color="auto"/>
              <w:right w:val="single" w:sz="4" w:space="0" w:color="auto"/>
            </w:tcBorders>
            <w:shd w:val="clear" w:color="auto" w:fill="auto"/>
            <w:noWrap/>
            <w:vAlign w:val="center"/>
            <w:hideMark/>
          </w:tcPr>
          <w:p w14:paraId="7EAD9513"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500,0</w:t>
            </w:r>
          </w:p>
        </w:tc>
      </w:tr>
      <w:tr w:rsidR="002A5EE8" w:rsidRPr="002A5EE8" w14:paraId="31E26525"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112B9CCE"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Национальная экономика</w:t>
            </w:r>
          </w:p>
        </w:tc>
        <w:tc>
          <w:tcPr>
            <w:tcW w:w="1417" w:type="dxa"/>
            <w:tcBorders>
              <w:top w:val="nil"/>
              <w:left w:val="nil"/>
              <w:bottom w:val="single" w:sz="4" w:space="0" w:color="auto"/>
              <w:right w:val="single" w:sz="4" w:space="0" w:color="auto"/>
            </w:tcBorders>
            <w:shd w:val="clear" w:color="auto" w:fill="auto"/>
            <w:noWrap/>
            <w:vAlign w:val="center"/>
            <w:hideMark/>
          </w:tcPr>
          <w:p w14:paraId="512B405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170 00 40090</w:t>
            </w:r>
          </w:p>
        </w:tc>
        <w:tc>
          <w:tcPr>
            <w:tcW w:w="425" w:type="dxa"/>
            <w:tcBorders>
              <w:top w:val="nil"/>
              <w:left w:val="nil"/>
              <w:bottom w:val="single" w:sz="4" w:space="0" w:color="auto"/>
              <w:right w:val="single" w:sz="4" w:space="0" w:color="auto"/>
            </w:tcBorders>
            <w:shd w:val="clear" w:color="auto" w:fill="auto"/>
            <w:noWrap/>
            <w:vAlign w:val="center"/>
            <w:hideMark/>
          </w:tcPr>
          <w:p w14:paraId="034FF13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426" w:type="dxa"/>
            <w:tcBorders>
              <w:top w:val="nil"/>
              <w:left w:val="nil"/>
              <w:bottom w:val="single" w:sz="4" w:space="0" w:color="auto"/>
              <w:right w:val="single" w:sz="4" w:space="0" w:color="auto"/>
            </w:tcBorders>
            <w:shd w:val="clear" w:color="auto" w:fill="auto"/>
            <w:noWrap/>
            <w:vAlign w:val="center"/>
            <w:hideMark/>
          </w:tcPr>
          <w:p w14:paraId="2CE6B4B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29B068A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FAB2BF9"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500,0</w:t>
            </w:r>
          </w:p>
        </w:tc>
        <w:tc>
          <w:tcPr>
            <w:tcW w:w="1140" w:type="dxa"/>
            <w:tcBorders>
              <w:top w:val="nil"/>
              <w:left w:val="nil"/>
              <w:bottom w:val="single" w:sz="4" w:space="0" w:color="auto"/>
              <w:right w:val="single" w:sz="4" w:space="0" w:color="auto"/>
            </w:tcBorders>
            <w:shd w:val="clear" w:color="auto" w:fill="auto"/>
            <w:noWrap/>
            <w:vAlign w:val="center"/>
            <w:hideMark/>
          </w:tcPr>
          <w:p w14:paraId="14C2EBD7"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500,0</w:t>
            </w:r>
          </w:p>
        </w:tc>
        <w:tc>
          <w:tcPr>
            <w:tcW w:w="1180" w:type="dxa"/>
            <w:tcBorders>
              <w:top w:val="nil"/>
              <w:left w:val="nil"/>
              <w:bottom w:val="single" w:sz="4" w:space="0" w:color="auto"/>
              <w:right w:val="single" w:sz="4" w:space="0" w:color="auto"/>
            </w:tcBorders>
            <w:shd w:val="clear" w:color="auto" w:fill="auto"/>
            <w:noWrap/>
            <w:vAlign w:val="center"/>
            <w:hideMark/>
          </w:tcPr>
          <w:p w14:paraId="14DE5EAA"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500,0</w:t>
            </w:r>
          </w:p>
        </w:tc>
      </w:tr>
      <w:tr w:rsidR="002A5EE8" w:rsidRPr="002A5EE8" w14:paraId="41D47E99"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554EF78F"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Другие вопросы в области национальной экономики</w:t>
            </w:r>
          </w:p>
        </w:tc>
        <w:tc>
          <w:tcPr>
            <w:tcW w:w="1417" w:type="dxa"/>
            <w:tcBorders>
              <w:top w:val="nil"/>
              <w:left w:val="nil"/>
              <w:bottom w:val="single" w:sz="4" w:space="0" w:color="auto"/>
              <w:right w:val="single" w:sz="4" w:space="0" w:color="auto"/>
            </w:tcBorders>
            <w:shd w:val="clear" w:color="auto" w:fill="auto"/>
            <w:noWrap/>
            <w:vAlign w:val="center"/>
            <w:hideMark/>
          </w:tcPr>
          <w:p w14:paraId="517C0ED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170 00 40090</w:t>
            </w:r>
          </w:p>
        </w:tc>
        <w:tc>
          <w:tcPr>
            <w:tcW w:w="425" w:type="dxa"/>
            <w:tcBorders>
              <w:top w:val="nil"/>
              <w:left w:val="nil"/>
              <w:bottom w:val="single" w:sz="4" w:space="0" w:color="auto"/>
              <w:right w:val="single" w:sz="4" w:space="0" w:color="auto"/>
            </w:tcBorders>
            <w:shd w:val="clear" w:color="auto" w:fill="auto"/>
            <w:noWrap/>
            <w:vAlign w:val="center"/>
            <w:hideMark/>
          </w:tcPr>
          <w:p w14:paraId="1F529C3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w:t>
            </w:r>
          </w:p>
        </w:tc>
        <w:tc>
          <w:tcPr>
            <w:tcW w:w="426" w:type="dxa"/>
            <w:tcBorders>
              <w:top w:val="nil"/>
              <w:left w:val="nil"/>
              <w:bottom w:val="single" w:sz="4" w:space="0" w:color="auto"/>
              <w:right w:val="single" w:sz="4" w:space="0" w:color="auto"/>
            </w:tcBorders>
            <w:shd w:val="clear" w:color="auto" w:fill="auto"/>
            <w:noWrap/>
            <w:vAlign w:val="center"/>
            <w:hideMark/>
          </w:tcPr>
          <w:p w14:paraId="3F4077D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12</w:t>
            </w:r>
          </w:p>
        </w:tc>
        <w:tc>
          <w:tcPr>
            <w:tcW w:w="565" w:type="dxa"/>
            <w:tcBorders>
              <w:top w:val="nil"/>
              <w:left w:val="nil"/>
              <w:bottom w:val="single" w:sz="4" w:space="0" w:color="auto"/>
              <w:right w:val="single" w:sz="4" w:space="0" w:color="auto"/>
            </w:tcBorders>
            <w:shd w:val="clear" w:color="auto" w:fill="auto"/>
            <w:noWrap/>
            <w:vAlign w:val="center"/>
            <w:hideMark/>
          </w:tcPr>
          <w:p w14:paraId="27438A3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5194E05"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500,0</w:t>
            </w:r>
          </w:p>
        </w:tc>
        <w:tc>
          <w:tcPr>
            <w:tcW w:w="1140" w:type="dxa"/>
            <w:tcBorders>
              <w:top w:val="nil"/>
              <w:left w:val="nil"/>
              <w:bottom w:val="single" w:sz="4" w:space="0" w:color="auto"/>
              <w:right w:val="single" w:sz="4" w:space="0" w:color="auto"/>
            </w:tcBorders>
            <w:shd w:val="clear" w:color="auto" w:fill="auto"/>
            <w:noWrap/>
            <w:vAlign w:val="center"/>
            <w:hideMark/>
          </w:tcPr>
          <w:p w14:paraId="16D2F5F4"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500,0</w:t>
            </w:r>
          </w:p>
        </w:tc>
        <w:tc>
          <w:tcPr>
            <w:tcW w:w="1180" w:type="dxa"/>
            <w:tcBorders>
              <w:top w:val="nil"/>
              <w:left w:val="nil"/>
              <w:bottom w:val="single" w:sz="4" w:space="0" w:color="auto"/>
              <w:right w:val="single" w:sz="4" w:space="0" w:color="auto"/>
            </w:tcBorders>
            <w:shd w:val="clear" w:color="auto" w:fill="auto"/>
            <w:noWrap/>
            <w:vAlign w:val="center"/>
            <w:hideMark/>
          </w:tcPr>
          <w:p w14:paraId="363246D7"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500,0</w:t>
            </w:r>
          </w:p>
        </w:tc>
      </w:tr>
      <w:tr w:rsidR="002A5EE8" w:rsidRPr="002A5EE8" w14:paraId="504FDD06"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10097AEB"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 xml:space="preserve">Реализация мероприятий подпрограммы </w:t>
            </w:r>
          </w:p>
        </w:tc>
        <w:tc>
          <w:tcPr>
            <w:tcW w:w="1417" w:type="dxa"/>
            <w:tcBorders>
              <w:top w:val="nil"/>
              <w:left w:val="nil"/>
              <w:bottom w:val="single" w:sz="4" w:space="0" w:color="auto"/>
              <w:right w:val="single" w:sz="4" w:space="0" w:color="auto"/>
            </w:tcBorders>
            <w:shd w:val="clear" w:color="auto" w:fill="auto"/>
            <w:noWrap/>
            <w:vAlign w:val="center"/>
            <w:hideMark/>
          </w:tcPr>
          <w:p w14:paraId="56BD39D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170 00 40090</w:t>
            </w:r>
          </w:p>
        </w:tc>
        <w:tc>
          <w:tcPr>
            <w:tcW w:w="425" w:type="dxa"/>
            <w:tcBorders>
              <w:top w:val="nil"/>
              <w:left w:val="nil"/>
              <w:bottom w:val="single" w:sz="4" w:space="0" w:color="auto"/>
              <w:right w:val="single" w:sz="4" w:space="0" w:color="auto"/>
            </w:tcBorders>
            <w:shd w:val="clear" w:color="auto" w:fill="auto"/>
            <w:noWrap/>
            <w:vAlign w:val="center"/>
            <w:hideMark/>
          </w:tcPr>
          <w:p w14:paraId="346127A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w:t>
            </w:r>
          </w:p>
        </w:tc>
        <w:tc>
          <w:tcPr>
            <w:tcW w:w="426" w:type="dxa"/>
            <w:tcBorders>
              <w:top w:val="nil"/>
              <w:left w:val="nil"/>
              <w:bottom w:val="single" w:sz="4" w:space="0" w:color="auto"/>
              <w:right w:val="single" w:sz="4" w:space="0" w:color="auto"/>
            </w:tcBorders>
            <w:shd w:val="clear" w:color="auto" w:fill="auto"/>
            <w:noWrap/>
            <w:vAlign w:val="center"/>
            <w:hideMark/>
          </w:tcPr>
          <w:p w14:paraId="0E3BFCA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12</w:t>
            </w:r>
          </w:p>
        </w:tc>
        <w:tc>
          <w:tcPr>
            <w:tcW w:w="565" w:type="dxa"/>
            <w:tcBorders>
              <w:top w:val="nil"/>
              <w:left w:val="nil"/>
              <w:bottom w:val="single" w:sz="4" w:space="0" w:color="auto"/>
              <w:right w:val="single" w:sz="4" w:space="0" w:color="auto"/>
            </w:tcBorders>
            <w:shd w:val="clear" w:color="auto" w:fill="auto"/>
            <w:noWrap/>
            <w:vAlign w:val="center"/>
            <w:hideMark/>
          </w:tcPr>
          <w:p w14:paraId="2E576BB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ACCA419"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500,0</w:t>
            </w:r>
          </w:p>
        </w:tc>
        <w:tc>
          <w:tcPr>
            <w:tcW w:w="1140" w:type="dxa"/>
            <w:tcBorders>
              <w:top w:val="nil"/>
              <w:left w:val="nil"/>
              <w:bottom w:val="single" w:sz="4" w:space="0" w:color="auto"/>
              <w:right w:val="single" w:sz="4" w:space="0" w:color="auto"/>
            </w:tcBorders>
            <w:shd w:val="clear" w:color="auto" w:fill="auto"/>
            <w:noWrap/>
            <w:vAlign w:val="center"/>
            <w:hideMark/>
          </w:tcPr>
          <w:p w14:paraId="47C031A4"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500,0</w:t>
            </w:r>
          </w:p>
        </w:tc>
        <w:tc>
          <w:tcPr>
            <w:tcW w:w="1180" w:type="dxa"/>
            <w:tcBorders>
              <w:top w:val="nil"/>
              <w:left w:val="nil"/>
              <w:bottom w:val="single" w:sz="4" w:space="0" w:color="auto"/>
              <w:right w:val="single" w:sz="4" w:space="0" w:color="auto"/>
            </w:tcBorders>
            <w:shd w:val="clear" w:color="auto" w:fill="auto"/>
            <w:noWrap/>
            <w:vAlign w:val="center"/>
            <w:hideMark/>
          </w:tcPr>
          <w:p w14:paraId="333D4369"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500,0</w:t>
            </w:r>
          </w:p>
        </w:tc>
      </w:tr>
      <w:tr w:rsidR="002A5EE8" w:rsidRPr="002A5EE8" w14:paraId="0BD06A56"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22DF0CC4"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7" w:type="dxa"/>
            <w:tcBorders>
              <w:top w:val="nil"/>
              <w:left w:val="nil"/>
              <w:bottom w:val="single" w:sz="4" w:space="0" w:color="auto"/>
              <w:right w:val="single" w:sz="4" w:space="0" w:color="auto"/>
            </w:tcBorders>
            <w:shd w:val="clear" w:color="auto" w:fill="auto"/>
            <w:noWrap/>
            <w:vAlign w:val="center"/>
            <w:hideMark/>
          </w:tcPr>
          <w:p w14:paraId="61F9900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170 00 40090</w:t>
            </w:r>
          </w:p>
        </w:tc>
        <w:tc>
          <w:tcPr>
            <w:tcW w:w="425" w:type="dxa"/>
            <w:tcBorders>
              <w:top w:val="nil"/>
              <w:left w:val="nil"/>
              <w:bottom w:val="single" w:sz="4" w:space="0" w:color="auto"/>
              <w:right w:val="single" w:sz="4" w:space="0" w:color="auto"/>
            </w:tcBorders>
            <w:shd w:val="clear" w:color="auto" w:fill="auto"/>
            <w:noWrap/>
            <w:vAlign w:val="center"/>
            <w:hideMark/>
          </w:tcPr>
          <w:p w14:paraId="3E17015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w:t>
            </w:r>
          </w:p>
        </w:tc>
        <w:tc>
          <w:tcPr>
            <w:tcW w:w="426" w:type="dxa"/>
            <w:tcBorders>
              <w:top w:val="nil"/>
              <w:left w:val="nil"/>
              <w:bottom w:val="single" w:sz="4" w:space="0" w:color="auto"/>
              <w:right w:val="single" w:sz="4" w:space="0" w:color="auto"/>
            </w:tcBorders>
            <w:shd w:val="clear" w:color="auto" w:fill="auto"/>
            <w:noWrap/>
            <w:vAlign w:val="center"/>
            <w:hideMark/>
          </w:tcPr>
          <w:p w14:paraId="139AFAD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12</w:t>
            </w:r>
          </w:p>
        </w:tc>
        <w:tc>
          <w:tcPr>
            <w:tcW w:w="565" w:type="dxa"/>
            <w:tcBorders>
              <w:top w:val="nil"/>
              <w:left w:val="nil"/>
              <w:bottom w:val="single" w:sz="4" w:space="0" w:color="auto"/>
              <w:right w:val="single" w:sz="4" w:space="0" w:color="auto"/>
            </w:tcBorders>
            <w:shd w:val="clear" w:color="auto" w:fill="auto"/>
            <w:noWrap/>
            <w:vAlign w:val="center"/>
            <w:hideMark/>
          </w:tcPr>
          <w:p w14:paraId="3B95BF3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630</w:t>
            </w:r>
          </w:p>
        </w:tc>
        <w:tc>
          <w:tcPr>
            <w:tcW w:w="1066" w:type="dxa"/>
            <w:tcBorders>
              <w:top w:val="nil"/>
              <w:left w:val="nil"/>
              <w:bottom w:val="single" w:sz="4" w:space="0" w:color="auto"/>
              <w:right w:val="single" w:sz="4" w:space="0" w:color="auto"/>
            </w:tcBorders>
            <w:shd w:val="clear" w:color="auto" w:fill="auto"/>
            <w:noWrap/>
            <w:vAlign w:val="center"/>
            <w:hideMark/>
          </w:tcPr>
          <w:p w14:paraId="7AD60BF4"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500,0</w:t>
            </w:r>
          </w:p>
        </w:tc>
        <w:tc>
          <w:tcPr>
            <w:tcW w:w="1140" w:type="dxa"/>
            <w:tcBorders>
              <w:top w:val="nil"/>
              <w:left w:val="nil"/>
              <w:bottom w:val="single" w:sz="4" w:space="0" w:color="auto"/>
              <w:right w:val="single" w:sz="4" w:space="0" w:color="auto"/>
            </w:tcBorders>
            <w:shd w:val="clear" w:color="auto" w:fill="auto"/>
            <w:noWrap/>
            <w:vAlign w:val="center"/>
            <w:hideMark/>
          </w:tcPr>
          <w:p w14:paraId="0095817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500,0</w:t>
            </w:r>
          </w:p>
        </w:tc>
        <w:tc>
          <w:tcPr>
            <w:tcW w:w="1180" w:type="dxa"/>
            <w:tcBorders>
              <w:top w:val="nil"/>
              <w:left w:val="nil"/>
              <w:bottom w:val="single" w:sz="4" w:space="0" w:color="auto"/>
              <w:right w:val="single" w:sz="4" w:space="0" w:color="auto"/>
            </w:tcBorders>
            <w:shd w:val="clear" w:color="auto" w:fill="auto"/>
            <w:noWrap/>
            <w:vAlign w:val="center"/>
            <w:hideMark/>
          </w:tcPr>
          <w:p w14:paraId="02943C0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500,0</w:t>
            </w:r>
          </w:p>
        </w:tc>
      </w:tr>
      <w:tr w:rsidR="002A5EE8" w:rsidRPr="002A5EE8" w14:paraId="754B8CBC"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558C1947"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Муниципальная программа «Развитие молодежной политики в Старорусском муниципальном районе на 2024-2027 годы»</w:t>
            </w:r>
          </w:p>
        </w:tc>
        <w:tc>
          <w:tcPr>
            <w:tcW w:w="1417" w:type="dxa"/>
            <w:tcBorders>
              <w:top w:val="nil"/>
              <w:left w:val="nil"/>
              <w:bottom w:val="single" w:sz="4" w:space="0" w:color="auto"/>
              <w:right w:val="single" w:sz="4" w:space="0" w:color="auto"/>
            </w:tcBorders>
            <w:shd w:val="clear" w:color="auto" w:fill="auto"/>
            <w:noWrap/>
            <w:vAlign w:val="center"/>
            <w:hideMark/>
          </w:tcPr>
          <w:p w14:paraId="7AB2948C"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180 00 00000</w:t>
            </w:r>
          </w:p>
        </w:tc>
        <w:tc>
          <w:tcPr>
            <w:tcW w:w="425" w:type="dxa"/>
            <w:tcBorders>
              <w:top w:val="nil"/>
              <w:left w:val="nil"/>
              <w:bottom w:val="single" w:sz="4" w:space="0" w:color="auto"/>
              <w:right w:val="single" w:sz="4" w:space="0" w:color="auto"/>
            </w:tcBorders>
            <w:shd w:val="clear" w:color="auto" w:fill="auto"/>
            <w:noWrap/>
            <w:vAlign w:val="center"/>
            <w:hideMark/>
          </w:tcPr>
          <w:p w14:paraId="2FF9CB34"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426" w:type="dxa"/>
            <w:tcBorders>
              <w:top w:val="nil"/>
              <w:left w:val="nil"/>
              <w:bottom w:val="single" w:sz="4" w:space="0" w:color="auto"/>
              <w:right w:val="single" w:sz="4" w:space="0" w:color="auto"/>
            </w:tcBorders>
            <w:shd w:val="clear" w:color="auto" w:fill="auto"/>
            <w:noWrap/>
            <w:vAlign w:val="center"/>
            <w:hideMark/>
          </w:tcPr>
          <w:p w14:paraId="1CF5459C"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087C4299"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2213A1A7"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87178,5</w:t>
            </w:r>
          </w:p>
        </w:tc>
        <w:tc>
          <w:tcPr>
            <w:tcW w:w="1140" w:type="dxa"/>
            <w:tcBorders>
              <w:top w:val="nil"/>
              <w:left w:val="nil"/>
              <w:bottom w:val="single" w:sz="4" w:space="0" w:color="auto"/>
              <w:right w:val="single" w:sz="4" w:space="0" w:color="auto"/>
            </w:tcBorders>
            <w:shd w:val="clear" w:color="auto" w:fill="auto"/>
            <w:noWrap/>
            <w:vAlign w:val="center"/>
            <w:hideMark/>
          </w:tcPr>
          <w:p w14:paraId="662D54BD"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14771,1</w:t>
            </w:r>
          </w:p>
        </w:tc>
        <w:tc>
          <w:tcPr>
            <w:tcW w:w="1180" w:type="dxa"/>
            <w:tcBorders>
              <w:top w:val="nil"/>
              <w:left w:val="nil"/>
              <w:bottom w:val="single" w:sz="4" w:space="0" w:color="auto"/>
              <w:right w:val="single" w:sz="4" w:space="0" w:color="auto"/>
            </w:tcBorders>
            <w:shd w:val="clear" w:color="auto" w:fill="auto"/>
            <w:noWrap/>
            <w:vAlign w:val="center"/>
            <w:hideMark/>
          </w:tcPr>
          <w:p w14:paraId="7418C507"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14771,1</w:t>
            </w:r>
          </w:p>
        </w:tc>
      </w:tr>
      <w:tr w:rsidR="002A5EE8" w:rsidRPr="002A5EE8" w14:paraId="7166E018"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E62F76A"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Вовлечение молодежи муниципального района в социальную практику</w:t>
            </w:r>
          </w:p>
        </w:tc>
        <w:tc>
          <w:tcPr>
            <w:tcW w:w="1417" w:type="dxa"/>
            <w:tcBorders>
              <w:top w:val="nil"/>
              <w:left w:val="nil"/>
              <w:bottom w:val="single" w:sz="4" w:space="0" w:color="auto"/>
              <w:right w:val="single" w:sz="4" w:space="0" w:color="auto"/>
            </w:tcBorders>
            <w:shd w:val="clear" w:color="auto" w:fill="auto"/>
            <w:noWrap/>
            <w:vAlign w:val="center"/>
            <w:hideMark/>
          </w:tcPr>
          <w:p w14:paraId="65BA85BB"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180 01 00000</w:t>
            </w:r>
          </w:p>
        </w:tc>
        <w:tc>
          <w:tcPr>
            <w:tcW w:w="425" w:type="dxa"/>
            <w:tcBorders>
              <w:top w:val="nil"/>
              <w:left w:val="nil"/>
              <w:bottom w:val="single" w:sz="4" w:space="0" w:color="auto"/>
              <w:right w:val="single" w:sz="4" w:space="0" w:color="auto"/>
            </w:tcBorders>
            <w:shd w:val="clear" w:color="auto" w:fill="auto"/>
            <w:noWrap/>
            <w:vAlign w:val="center"/>
            <w:hideMark/>
          </w:tcPr>
          <w:p w14:paraId="3FA94A40"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426" w:type="dxa"/>
            <w:tcBorders>
              <w:top w:val="nil"/>
              <w:left w:val="nil"/>
              <w:bottom w:val="single" w:sz="4" w:space="0" w:color="auto"/>
              <w:right w:val="single" w:sz="4" w:space="0" w:color="auto"/>
            </w:tcBorders>
            <w:shd w:val="clear" w:color="auto" w:fill="auto"/>
            <w:noWrap/>
            <w:vAlign w:val="center"/>
            <w:hideMark/>
          </w:tcPr>
          <w:p w14:paraId="5C9241A1"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71ECA928"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1F226469"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510,0</w:t>
            </w:r>
          </w:p>
        </w:tc>
        <w:tc>
          <w:tcPr>
            <w:tcW w:w="1140" w:type="dxa"/>
            <w:tcBorders>
              <w:top w:val="nil"/>
              <w:left w:val="nil"/>
              <w:bottom w:val="single" w:sz="4" w:space="0" w:color="auto"/>
              <w:right w:val="single" w:sz="4" w:space="0" w:color="auto"/>
            </w:tcBorders>
            <w:shd w:val="clear" w:color="auto" w:fill="auto"/>
            <w:noWrap/>
            <w:vAlign w:val="center"/>
            <w:hideMark/>
          </w:tcPr>
          <w:p w14:paraId="0572D3CF"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510,0</w:t>
            </w:r>
          </w:p>
        </w:tc>
        <w:tc>
          <w:tcPr>
            <w:tcW w:w="1180" w:type="dxa"/>
            <w:tcBorders>
              <w:top w:val="nil"/>
              <w:left w:val="nil"/>
              <w:bottom w:val="single" w:sz="4" w:space="0" w:color="auto"/>
              <w:right w:val="single" w:sz="4" w:space="0" w:color="auto"/>
            </w:tcBorders>
            <w:shd w:val="clear" w:color="auto" w:fill="auto"/>
            <w:noWrap/>
            <w:vAlign w:val="center"/>
            <w:hideMark/>
          </w:tcPr>
          <w:p w14:paraId="21346080"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510,0</w:t>
            </w:r>
          </w:p>
        </w:tc>
      </w:tr>
      <w:tr w:rsidR="002A5EE8" w:rsidRPr="002A5EE8" w14:paraId="4DBED925"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12AFF182"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Образование</w:t>
            </w:r>
          </w:p>
        </w:tc>
        <w:tc>
          <w:tcPr>
            <w:tcW w:w="1417" w:type="dxa"/>
            <w:tcBorders>
              <w:top w:val="nil"/>
              <w:left w:val="nil"/>
              <w:bottom w:val="single" w:sz="4" w:space="0" w:color="auto"/>
              <w:right w:val="single" w:sz="4" w:space="0" w:color="auto"/>
            </w:tcBorders>
            <w:shd w:val="clear" w:color="auto" w:fill="auto"/>
            <w:noWrap/>
            <w:vAlign w:val="center"/>
            <w:hideMark/>
          </w:tcPr>
          <w:p w14:paraId="02D0B437"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180 01 00000</w:t>
            </w:r>
          </w:p>
        </w:tc>
        <w:tc>
          <w:tcPr>
            <w:tcW w:w="425" w:type="dxa"/>
            <w:tcBorders>
              <w:top w:val="nil"/>
              <w:left w:val="nil"/>
              <w:bottom w:val="single" w:sz="4" w:space="0" w:color="auto"/>
              <w:right w:val="single" w:sz="4" w:space="0" w:color="auto"/>
            </w:tcBorders>
            <w:shd w:val="clear" w:color="auto" w:fill="auto"/>
            <w:noWrap/>
            <w:vAlign w:val="center"/>
            <w:hideMark/>
          </w:tcPr>
          <w:p w14:paraId="1B9E46FF"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22167424"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527248D7"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561500D"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510,0</w:t>
            </w:r>
          </w:p>
        </w:tc>
        <w:tc>
          <w:tcPr>
            <w:tcW w:w="1140" w:type="dxa"/>
            <w:tcBorders>
              <w:top w:val="nil"/>
              <w:left w:val="nil"/>
              <w:bottom w:val="single" w:sz="4" w:space="0" w:color="auto"/>
              <w:right w:val="single" w:sz="4" w:space="0" w:color="auto"/>
            </w:tcBorders>
            <w:shd w:val="clear" w:color="auto" w:fill="auto"/>
            <w:noWrap/>
            <w:vAlign w:val="center"/>
            <w:hideMark/>
          </w:tcPr>
          <w:p w14:paraId="0148C470"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510,0</w:t>
            </w:r>
          </w:p>
        </w:tc>
        <w:tc>
          <w:tcPr>
            <w:tcW w:w="1180" w:type="dxa"/>
            <w:tcBorders>
              <w:top w:val="nil"/>
              <w:left w:val="nil"/>
              <w:bottom w:val="single" w:sz="4" w:space="0" w:color="auto"/>
              <w:right w:val="single" w:sz="4" w:space="0" w:color="auto"/>
            </w:tcBorders>
            <w:shd w:val="clear" w:color="auto" w:fill="auto"/>
            <w:noWrap/>
            <w:vAlign w:val="center"/>
            <w:hideMark/>
          </w:tcPr>
          <w:p w14:paraId="5FA4BBA0"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510,0</w:t>
            </w:r>
          </w:p>
        </w:tc>
      </w:tr>
      <w:tr w:rsidR="002A5EE8" w:rsidRPr="002A5EE8" w14:paraId="000D9981"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2D9D3496"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Молодежная политика</w:t>
            </w:r>
          </w:p>
        </w:tc>
        <w:tc>
          <w:tcPr>
            <w:tcW w:w="1417" w:type="dxa"/>
            <w:tcBorders>
              <w:top w:val="nil"/>
              <w:left w:val="nil"/>
              <w:bottom w:val="single" w:sz="4" w:space="0" w:color="auto"/>
              <w:right w:val="single" w:sz="4" w:space="0" w:color="auto"/>
            </w:tcBorders>
            <w:shd w:val="clear" w:color="auto" w:fill="auto"/>
            <w:noWrap/>
            <w:vAlign w:val="center"/>
            <w:hideMark/>
          </w:tcPr>
          <w:p w14:paraId="02F737A9"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180 01 00000</w:t>
            </w:r>
          </w:p>
        </w:tc>
        <w:tc>
          <w:tcPr>
            <w:tcW w:w="425" w:type="dxa"/>
            <w:tcBorders>
              <w:top w:val="nil"/>
              <w:left w:val="nil"/>
              <w:bottom w:val="single" w:sz="4" w:space="0" w:color="auto"/>
              <w:right w:val="single" w:sz="4" w:space="0" w:color="auto"/>
            </w:tcBorders>
            <w:shd w:val="clear" w:color="auto" w:fill="auto"/>
            <w:noWrap/>
            <w:vAlign w:val="center"/>
            <w:hideMark/>
          </w:tcPr>
          <w:p w14:paraId="611F07B7"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7E77CF98"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07</w:t>
            </w:r>
          </w:p>
        </w:tc>
        <w:tc>
          <w:tcPr>
            <w:tcW w:w="565" w:type="dxa"/>
            <w:tcBorders>
              <w:top w:val="nil"/>
              <w:left w:val="nil"/>
              <w:bottom w:val="single" w:sz="4" w:space="0" w:color="auto"/>
              <w:right w:val="single" w:sz="4" w:space="0" w:color="auto"/>
            </w:tcBorders>
            <w:shd w:val="clear" w:color="auto" w:fill="auto"/>
            <w:noWrap/>
            <w:vAlign w:val="center"/>
            <w:hideMark/>
          </w:tcPr>
          <w:p w14:paraId="55640270"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78BE6537"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510,0</w:t>
            </w:r>
          </w:p>
        </w:tc>
        <w:tc>
          <w:tcPr>
            <w:tcW w:w="1140" w:type="dxa"/>
            <w:tcBorders>
              <w:top w:val="nil"/>
              <w:left w:val="nil"/>
              <w:bottom w:val="single" w:sz="4" w:space="0" w:color="auto"/>
              <w:right w:val="single" w:sz="4" w:space="0" w:color="auto"/>
            </w:tcBorders>
            <w:shd w:val="clear" w:color="auto" w:fill="auto"/>
            <w:noWrap/>
            <w:vAlign w:val="center"/>
            <w:hideMark/>
          </w:tcPr>
          <w:p w14:paraId="3B3DE9B7"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510,0</w:t>
            </w:r>
          </w:p>
        </w:tc>
        <w:tc>
          <w:tcPr>
            <w:tcW w:w="1180" w:type="dxa"/>
            <w:tcBorders>
              <w:top w:val="nil"/>
              <w:left w:val="nil"/>
              <w:bottom w:val="single" w:sz="4" w:space="0" w:color="auto"/>
              <w:right w:val="single" w:sz="4" w:space="0" w:color="auto"/>
            </w:tcBorders>
            <w:shd w:val="clear" w:color="auto" w:fill="auto"/>
            <w:noWrap/>
            <w:vAlign w:val="center"/>
            <w:hideMark/>
          </w:tcPr>
          <w:p w14:paraId="513BD956"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510,0</w:t>
            </w:r>
          </w:p>
        </w:tc>
      </w:tr>
      <w:tr w:rsidR="002A5EE8" w:rsidRPr="002A5EE8" w14:paraId="6E491303"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24C69480"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Проведение массовых мероприятий</w:t>
            </w:r>
          </w:p>
        </w:tc>
        <w:tc>
          <w:tcPr>
            <w:tcW w:w="1417" w:type="dxa"/>
            <w:tcBorders>
              <w:top w:val="nil"/>
              <w:left w:val="nil"/>
              <w:bottom w:val="single" w:sz="4" w:space="0" w:color="auto"/>
              <w:right w:val="single" w:sz="4" w:space="0" w:color="auto"/>
            </w:tcBorders>
            <w:shd w:val="clear" w:color="auto" w:fill="auto"/>
            <w:noWrap/>
            <w:vAlign w:val="center"/>
            <w:hideMark/>
          </w:tcPr>
          <w:p w14:paraId="713BB38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180 01 40070</w:t>
            </w:r>
          </w:p>
        </w:tc>
        <w:tc>
          <w:tcPr>
            <w:tcW w:w="425" w:type="dxa"/>
            <w:tcBorders>
              <w:top w:val="nil"/>
              <w:left w:val="nil"/>
              <w:bottom w:val="single" w:sz="4" w:space="0" w:color="auto"/>
              <w:right w:val="single" w:sz="4" w:space="0" w:color="auto"/>
            </w:tcBorders>
            <w:shd w:val="clear" w:color="auto" w:fill="auto"/>
            <w:noWrap/>
            <w:vAlign w:val="center"/>
            <w:hideMark/>
          </w:tcPr>
          <w:p w14:paraId="1A638FB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788D76E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565" w:type="dxa"/>
            <w:tcBorders>
              <w:top w:val="nil"/>
              <w:left w:val="nil"/>
              <w:bottom w:val="single" w:sz="4" w:space="0" w:color="auto"/>
              <w:right w:val="single" w:sz="4" w:space="0" w:color="auto"/>
            </w:tcBorders>
            <w:shd w:val="clear" w:color="auto" w:fill="auto"/>
            <w:noWrap/>
            <w:vAlign w:val="center"/>
            <w:hideMark/>
          </w:tcPr>
          <w:p w14:paraId="6617A62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44E1A62"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27,0</w:t>
            </w:r>
          </w:p>
        </w:tc>
        <w:tc>
          <w:tcPr>
            <w:tcW w:w="1140" w:type="dxa"/>
            <w:tcBorders>
              <w:top w:val="nil"/>
              <w:left w:val="nil"/>
              <w:bottom w:val="single" w:sz="4" w:space="0" w:color="auto"/>
              <w:right w:val="single" w:sz="4" w:space="0" w:color="auto"/>
            </w:tcBorders>
            <w:shd w:val="clear" w:color="auto" w:fill="auto"/>
            <w:noWrap/>
            <w:vAlign w:val="center"/>
            <w:hideMark/>
          </w:tcPr>
          <w:p w14:paraId="3356F0E0"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27,0</w:t>
            </w:r>
          </w:p>
        </w:tc>
        <w:tc>
          <w:tcPr>
            <w:tcW w:w="1180" w:type="dxa"/>
            <w:tcBorders>
              <w:top w:val="nil"/>
              <w:left w:val="nil"/>
              <w:bottom w:val="single" w:sz="4" w:space="0" w:color="auto"/>
              <w:right w:val="single" w:sz="4" w:space="0" w:color="auto"/>
            </w:tcBorders>
            <w:shd w:val="clear" w:color="auto" w:fill="auto"/>
            <w:noWrap/>
            <w:vAlign w:val="center"/>
            <w:hideMark/>
          </w:tcPr>
          <w:p w14:paraId="2963A1F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27,0</w:t>
            </w:r>
          </w:p>
        </w:tc>
      </w:tr>
      <w:tr w:rsidR="002A5EE8" w:rsidRPr="002A5EE8" w14:paraId="7638F83D"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046B4039"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center"/>
            <w:hideMark/>
          </w:tcPr>
          <w:p w14:paraId="218B6E0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180 01 40070</w:t>
            </w:r>
          </w:p>
        </w:tc>
        <w:tc>
          <w:tcPr>
            <w:tcW w:w="425" w:type="dxa"/>
            <w:tcBorders>
              <w:top w:val="nil"/>
              <w:left w:val="nil"/>
              <w:bottom w:val="single" w:sz="4" w:space="0" w:color="auto"/>
              <w:right w:val="single" w:sz="4" w:space="0" w:color="auto"/>
            </w:tcBorders>
            <w:shd w:val="clear" w:color="auto" w:fill="auto"/>
            <w:noWrap/>
            <w:vAlign w:val="center"/>
            <w:hideMark/>
          </w:tcPr>
          <w:p w14:paraId="7D07BEA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2D2AFA6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565" w:type="dxa"/>
            <w:tcBorders>
              <w:top w:val="nil"/>
              <w:left w:val="nil"/>
              <w:bottom w:val="single" w:sz="4" w:space="0" w:color="auto"/>
              <w:right w:val="single" w:sz="4" w:space="0" w:color="auto"/>
            </w:tcBorders>
            <w:shd w:val="clear" w:color="auto" w:fill="auto"/>
            <w:noWrap/>
            <w:vAlign w:val="center"/>
            <w:hideMark/>
          </w:tcPr>
          <w:p w14:paraId="64D4BEC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50A8643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27,0</w:t>
            </w:r>
          </w:p>
        </w:tc>
        <w:tc>
          <w:tcPr>
            <w:tcW w:w="1140" w:type="dxa"/>
            <w:tcBorders>
              <w:top w:val="nil"/>
              <w:left w:val="nil"/>
              <w:bottom w:val="single" w:sz="4" w:space="0" w:color="auto"/>
              <w:right w:val="single" w:sz="4" w:space="0" w:color="auto"/>
            </w:tcBorders>
            <w:shd w:val="clear" w:color="auto" w:fill="auto"/>
            <w:noWrap/>
            <w:vAlign w:val="center"/>
            <w:hideMark/>
          </w:tcPr>
          <w:p w14:paraId="671A409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27,0</w:t>
            </w:r>
          </w:p>
        </w:tc>
        <w:tc>
          <w:tcPr>
            <w:tcW w:w="1180" w:type="dxa"/>
            <w:tcBorders>
              <w:top w:val="nil"/>
              <w:left w:val="nil"/>
              <w:bottom w:val="single" w:sz="4" w:space="0" w:color="auto"/>
              <w:right w:val="single" w:sz="4" w:space="0" w:color="auto"/>
            </w:tcBorders>
            <w:shd w:val="clear" w:color="auto" w:fill="auto"/>
            <w:noWrap/>
            <w:vAlign w:val="center"/>
            <w:hideMark/>
          </w:tcPr>
          <w:p w14:paraId="752DB9A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27,0</w:t>
            </w:r>
          </w:p>
        </w:tc>
      </w:tr>
      <w:tr w:rsidR="002A5EE8" w:rsidRPr="002A5EE8" w14:paraId="4684AA9D"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029826A3"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 xml:space="preserve">Реализация мероприятий программы </w:t>
            </w:r>
          </w:p>
        </w:tc>
        <w:tc>
          <w:tcPr>
            <w:tcW w:w="1417" w:type="dxa"/>
            <w:tcBorders>
              <w:top w:val="nil"/>
              <w:left w:val="nil"/>
              <w:bottom w:val="single" w:sz="4" w:space="0" w:color="auto"/>
              <w:right w:val="single" w:sz="4" w:space="0" w:color="auto"/>
            </w:tcBorders>
            <w:shd w:val="clear" w:color="auto" w:fill="auto"/>
            <w:noWrap/>
            <w:vAlign w:val="center"/>
            <w:hideMark/>
          </w:tcPr>
          <w:p w14:paraId="220EF30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180 01 40070</w:t>
            </w:r>
          </w:p>
        </w:tc>
        <w:tc>
          <w:tcPr>
            <w:tcW w:w="425" w:type="dxa"/>
            <w:tcBorders>
              <w:top w:val="nil"/>
              <w:left w:val="nil"/>
              <w:bottom w:val="single" w:sz="4" w:space="0" w:color="auto"/>
              <w:right w:val="single" w:sz="4" w:space="0" w:color="auto"/>
            </w:tcBorders>
            <w:shd w:val="clear" w:color="auto" w:fill="auto"/>
            <w:noWrap/>
            <w:vAlign w:val="center"/>
            <w:hideMark/>
          </w:tcPr>
          <w:p w14:paraId="328E867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20C9B78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565" w:type="dxa"/>
            <w:tcBorders>
              <w:top w:val="nil"/>
              <w:left w:val="nil"/>
              <w:bottom w:val="single" w:sz="4" w:space="0" w:color="auto"/>
              <w:right w:val="single" w:sz="4" w:space="0" w:color="auto"/>
            </w:tcBorders>
            <w:shd w:val="clear" w:color="auto" w:fill="auto"/>
            <w:noWrap/>
            <w:vAlign w:val="center"/>
            <w:hideMark/>
          </w:tcPr>
          <w:p w14:paraId="7591D11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76102C09"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483,0</w:t>
            </w:r>
          </w:p>
        </w:tc>
        <w:tc>
          <w:tcPr>
            <w:tcW w:w="1140" w:type="dxa"/>
            <w:tcBorders>
              <w:top w:val="nil"/>
              <w:left w:val="nil"/>
              <w:bottom w:val="single" w:sz="4" w:space="0" w:color="auto"/>
              <w:right w:val="single" w:sz="4" w:space="0" w:color="auto"/>
            </w:tcBorders>
            <w:shd w:val="clear" w:color="auto" w:fill="auto"/>
            <w:noWrap/>
            <w:vAlign w:val="center"/>
            <w:hideMark/>
          </w:tcPr>
          <w:p w14:paraId="657641B0"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483,0</w:t>
            </w:r>
          </w:p>
        </w:tc>
        <w:tc>
          <w:tcPr>
            <w:tcW w:w="1180" w:type="dxa"/>
            <w:tcBorders>
              <w:top w:val="nil"/>
              <w:left w:val="nil"/>
              <w:bottom w:val="single" w:sz="4" w:space="0" w:color="auto"/>
              <w:right w:val="single" w:sz="4" w:space="0" w:color="auto"/>
            </w:tcBorders>
            <w:shd w:val="clear" w:color="auto" w:fill="auto"/>
            <w:noWrap/>
            <w:vAlign w:val="center"/>
            <w:hideMark/>
          </w:tcPr>
          <w:p w14:paraId="04C2F6DA"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483,0</w:t>
            </w:r>
          </w:p>
        </w:tc>
      </w:tr>
      <w:tr w:rsidR="002A5EE8" w:rsidRPr="002A5EE8" w14:paraId="136D1617"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A922352"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Стипендии</w:t>
            </w:r>
          </w:p>
        </w:tc>
        <w:tc>
          <w:tcPr>
            <w:tcW w:w="1417" w:type="dxa"/>
            <w:tcBorders>
              <w:top w:val="nil"/>
              <w:left w:val="nil"/>
              <w:bottom w:val="single" w:sz="4" w:space="0" w:color="auto"/>
              <w:right w:val="single" w:sz="4" w:space="0" w:color="auto"/>
            </w:tcBorders>
            <w:shd w:val="clear" w:color="auto" w:fill="auto"/>
            <w:noWrap/>
            <w:vAlign w:val="center"/>
            <w:hideMark/>
          </w:tcPr>
          <w:p w14:paraId="0361FC4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180 01 40070</w:t>
            </w:r>
          </w:p>
        </w:tc>
        <w:tc>
          <w:tcPr>
            <w:tcW w:w="425" w:type="dxa"/>
            <w:tcBorders>
              <w:top w:val="nil"/>
              <w:left w:val="nil"/>
              <w:bottom w:val="single" w:sz="4" w:space="0" w:color="auto"/>
              <w:right w:val="single" w:sz="4" w:space="0" w:color="auto"/>
            </w:tcBorders>
            <w:shd w:val="clear" w:color="auto" w:fill="auto"/>
            <w:noWrap/>
            <w:vAlign w:val="center"/>
            <w:hideMark/>
          </w:tcPr>
          <w:p w14:paraId="6117CA1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68B0CB3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565" w:type="dxa"/>
            <w:tcBorders>
              <w:top w:val="nil"/>
              <w:left w:val="nil"/>
              <w:bottom w:val="single" w:sz="4" w:space="0" w:color="auto"/>
              <w:right w:val="single" w:sz="4" w:space="0" w:color="auto"/>
            </w:tcBorders>
            <w:shd w:val="clear" w:color="auto" w:fill="auto"/>
            <w:noWrap/>
            <w:vAlign w:val="center"/>
            <w:hideMark/>
          </w:tcPr>
          <w:p w14:paraId="616FF3C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340</w:t>
            </w:r>
          </w:p>
        </w:tc>
        <w:tc>
          <w:tcPr>
            <w:tcW w:w="1066" w:type="dxa"/>
            <w:tcBorders>
              <w:top w:val="nil"/>
              <w:left w:val="nil"/>
              <w:bottom w:val="single" w:sz="4" w:space="0" w:color="auto"/>
              <w:right w:val="single" w:sz="4" w:space="0" w:color="auto"/>
            </w:tcBorders>
            <w:shd w:val="clear" w:color="auto" w:fill="auto"/>
            <w:noWrap/>
            <w:vAlign w:val="center"/>
            <w:hideMark/>
          </w:tcPr>
          <w:p w14:paraId="1EE84FD2"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108,0</w:t>
            </w:r>
          </w:p>
        </w:tc>
        <w:tc>
          <w:tcPr>
            <w:tcW w:w="1140" w:type="dxa"/>
            <w:tcBorders>
              <w:top w:val="nil"/>
              <w:left w:val="nil"/>
              <w:bottom w:val="single" w:sz="4" w:space="0" w:color="auto"/>
              <w:right w:val="single" w:sz="4" w:space="0" w:color="auto"/>
            </w:tcBorders>
            <w:shd w:val="clear" w:color="auto" w:fill="auto"/>
            <w:noWrap/>
            <w:vAlign w:val="center"/>
            <w:hideMark/>
          </w:tcPr>
          <w:p w14:paraId="514AF10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108,0</w:t>
            </w:r>
          </w:p>
        </w:tc>
        <w:tc>
          <w:tcPr>
            <w:tcW w:w="1180" w:type="dxa"/>
            <w:tcBorders>
              <w:top w:val="nil"/>
              <w:left w:val="nil"/>
              <w:bottom w:val="single" w:sz="4" w:space="0" w:color="auto"/>
              <w:right w:val="single" w:sz="4" w:space="0" w:color="auto"/>
            </w:tcBorders>
            <w:shd w:val="clear" w:color="auto" w:fill="auto"/>
            <w:noWrap/>
            <w:vAlign w:val="center"/>
            <w:hideMark/>
          </w:tcPr>
          <w:p w14:paraId="430E3752"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108,0</w:t>
            </w:r>
          </w:p>
        </w:tc>
      </w:tr>
      <w:tr w:rsidR="002A5EE8" w:rsidRPr="002A5EE8" w14:paraId="0DA63CFD"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5AF526E7"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Организация патриотического воспитания населения и допризывной подготовки молодежи к военной службе в ходе подготовки и проведения мероприятий патриотической направленности</w:t>
            </w:r>
          </w:p>
        </w:tc>
        <w:tc>
          <w:tcPr>
            <w:tcW w:w="1417" w:type="dxa"/>
            <w:tcBorders>
              <w:top w:val="nil"/>
              <w:left w:val="nil"/>
              <w:bottom w:val="single" w:sz="4" w:space="0" w:color="auto"/>
              <w:right w:val="single" w:sz="4" w:space="0" w:color="auto"/>
            </w:tcBorders>
            <w:shd w:val="clear" w:color="auto" w:fill="auto"/>
            <w:noWrap/>
            <w:vAlign w:val="center"/>
            <w:hideMark/>
          </w:tcPr>
          <w:p w14:paraId="09E24EC1"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180 02 00000</w:t>
            </w:r>
          </w:p>
        </w:tc>
        <w:tc>
          <w:tcPr>
            <w:tcW w:w="425" w:type="dxa"/>
            <w:tcBorders>
              <w:top w:val="nil"/>
              <w:left w:val="nil"/>
              <w:bottom w:val="single" w:sz="4" w:space="0" w:color="auto"/>
              <w:right w:val="single" w:sz="4" w:space="0" w:color="auto"/>
            </w:tcBorders>
            <w:shd w:val="clear" w:color="auto" w:fill="auto"/>
            <w:noWrap/>
            <w:vAlign w:val="center"/>
            <w:hideMark/>
          </w:tcPr>
          <w:p w14:paraId="49F3E5A1"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426" w:type="dxa"/>
            <w:tcBorders>
              <w:top w:val="nil"/>
              <w:left w:val="nil"/>
              <w:bottom w:val="single" w:sz="4" w:space="0" w:color="auto"/>
              <w:right w:val="single" w:sz="4" w:space="0" w:color="auto"/>
            </w:tcBorders>
            <w:shd w:val="clear" w:color="auto" w:fill="auto"/>
            <w:noWrap/>
            <w:vAlign w:val="center"/>
            <w:hideMark/>
          </w:tcPr>
          <w:p w14:paraId="2CBD2F13"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70C3C0B8"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20C5445D"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10,0</w:t>
            </w:r>
          </w:p>
        </w:tc>
        <w:tc>
          <w:tcPr>
            <w:tcW w:w="1140" w:type="dxa"/>
            <w:tcBorders>
              <w:top w:val="nil"/>
              <w:left w:val="nil"/>
              <w:bottom w:val="single" w:sz="4" w:space="0" w:color="auto"/>
              <w:right w:val="single" w:sz="4" w:space="0" w:color="auto"/>
            </w:tcBorders>
            <w:shd w:val="clear" w:color="auto" w:fill="auto"/>
            <w:noWrap/>
            <w:vAlign w:val="center"/>
            <w:hideMark/>
          </w:tcPr>
          <w:p w14:paraId="4ADC5E74"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10,0</w:t>
            </w:r>
          </w:p>
        </w:tc>
        <w:tc>
          <w:tcPr>
            <w:tcW w:w="1180" w:type="dxa"/>
            <w:tcBorders>
              <w:top w:val="nil"/>
              <w:left w:val="nil"/>
              <w:bottom w:val="single" w:sz="4" w:space="0" w:color="auto"/>
              <w:right w:val="single" w:sz="4" w:space="0" w:color="auto"/>
            </w:tcBorders>
            <w:shd w:val="clear" w:color="auto" w:fill="auto"/>
            <w:noWrap/>
            <w:vAlign w:val="center"/>
            <w:hideMark/>
          </w:tcPr>
          <w:p w14:paraId="03206A9A"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10,0</w:t>
            </w:r>
          </w:p>
        </w:tc>
      </w:tr>
      <w:tr w:rsidR="002A5EE8" w:rsidRPr="002A5EE8" w14:paraId="7861CA9C"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3D7E5B61"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Образование</w:t>
            </w:r>
          </w:p>
        </w:tc>
        <w:tc>
          <w:tcPr>
            <w:tcW w:w="1417" w:type="dxa"/>
            <w:tcBorders>
              <w:top w:val="nil"/>
              <w:left w:val="nil"/>
              <w:bottom w:val="single" w:sz="4" w:space="0" w:color="auto"/>
              <w:right w:val="single" w:sz="4" w:space="0" w:color="auto"/>
            </w:tcBorders>
            <w:shd w:val="clear" w:color="auto" w:fill="auto"/>
            <w:noWrap/>
            <w:vAlign w:val="center"/>
            <w:hideMark/>
          </w:tcPr>
          <w:p w14:paraId="33845BD3"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180 02 00000</w:t>
            </w:r>
          </w:p>
        </w:tc>
        <w:tc>
          <w:tcPr>
            <w:tcW w:w="425" w:type="dxa"/>
            <w:tcBorders>
              <w:top w:val="nil"/>
              <w:left w:val="nil"/>
              <w:bottom w:val="single" w:sz="4" w:space="0" w:color="auto"/>
              <w:right w:val="single" w:sz="4" w:space="0" w:color="auto"/>
            </w:tcBorders>
            <w:shd w:val="clear" w:color="auto" w:fill="auto"/>
            <w:noWrap/>
            <w:vAlign w:val="center"/>
            <w:hideMark/>
          </w:tcPr>
          <w:p w14:paraId="77C38158"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2246090D"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73D609C4"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7541A06E"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10,0</w:t>
            </w:r>
          </w:p>
        </w:tc>
        <w:tc>
          <w:tcPr>
            <w:tcW w:w="1140" w:type="dxa"/>
            <w:tcBorders>
              <w:top w:val="nil"/>
              <w:left w:val="nil"/>
              <w:bottom w:val="single" w:sz="4" w:space="0" w:color="auto"/>
              <w:right w:val="single" w:sz="4" w:space="0" w:color="auto"/>
            </w:tcBorders>
            <w:shd w:val="clear" w:color="auto" w:fill="auto"/>
            <w:noWrap/>
            <w:vAlign w:val="center"/>
            <w:hideMark/>
          </w:tcPr>
          <w:p w14:paraId="71B4A274"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10,0</w:t>
            </w:r>
          </w:p>
        </w:tc>
        <w:tc>
          <w:tcPr>
            <w:tcW w:w="1180" w:type="dxa"/>
            <w:tcBorders>
              <w:top w:val="nil"/>
              <w:left w:val="nil"/>
              <w:bottom w:val="single" w:sz="4" w:space="0" w:color="auto"/>
              <w:right w:val="single" w:sz="4" w:space="0" w:color="auto"/>
            </w:tcBorders>
            <w:shd w:val="clear" w:color="auto" w:fill="auto"/>
            <w:noWrap/>
            <w:vAlign w:val="center"/>
            <w:hideMark/>
          </w:tcPr>
          <w:p w14:paraId="39C93E24"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10,0</w:t>
            </w:r>
          </w:p>
        </w:tc>
      </w:tr>
      <w:tr w:rsidR="002A5EE8" w:rsidRPr="002A5EE8" w14:paraId="37801166"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5AA6B336"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Молодежная политика</w:t>
            </w:r>
          </w:p>
        </w:tc>
        <w:tc>
          <w:tcPr>
            <w:tcW w:w="1417" w:type="dxa"/>
            <w:tcBorders>
              <w:top w:val="nil"/>
              <w:left w:val="nil"/>
              <w:bottom w:val="single" w:sz="4" w:space="0" w:color="auto"/>
              <w:right w:val="single" w:sz="4" w:space="0" w:color="auto"/>
            </w:tcBorders>
            <w:shd w:val="clear" w:color="auto" w:fill="auto"/>
            <w:noWrap/>
            <w:vAlign w:val="center"/>
            <w:hideMark/>
          </w:tcPr>
          <w:p w14:paraId="4836183A"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180 02 00000</w:t>
            </w:r>
          </w:p>
        </w:tc>
        <w:tc>
          <w:tcPr>
            <w:tcW w:w="425" w:type="dxa"/>
            <w:tcBorders>
              <w:top w:val="nil"/>
              <w:left w:val="nil"/>
              <w:bottom w:val="single" w:sz="4" w:space="0" w:color="auto"/>
              <w:right w:val="single" w:sz="4" w:space="0" w:color="auto"/>
            </w:tcBorders>
            <w:shd w:val="clear" w:color="auto" w:fill="auto"/>
            <w:noWrap/>
            <w:vAlign w:val="center"/>
            <w:hideMark/>
          </w:tcPr>
          <w:p w14:paraId="5E4C3B57"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2D8D6361"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07</w:t>
            </w:r>
          </w:p>
        </w:tc>
        <w:tc>
          <w:tcPr>
            <w:tcW w:w="565" w:type="dxa"/>
            <w:tcBorders>
              <w:top w:val="nil"/>
              <w:left w:val="nil"/>
              <w:bottom w:val="single" w:sz="4" w:space="0" w:color="auto"/>
              <w:right w:val="single" w:sz="4" w:space="0" w:color="auto"/>
            </w:tcBorders>
            <w:shd w:val="clear" w:color="auto" w:fill="auto"/>
            <w:noWrap/>
            <w:vAlign w:val="center"/>
            <w:hideMark/>
          </w:tcPr>
          <w:p w14:paraId="242A53DC"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6DFEDAD"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10,0</w:t>
            </w:r>
          </w:p>
        </w:tc>
        <w:tc>
          <w:tcPr>
            <w:tcW w:w="1140" w:type="dxa"/>
            <w:tcBorders>
              <w:top w:val="nil"/>
              <w:left w:val="nil"/>
              <w:bottom w:val="single" w:sz="4" w:space="0" w:color="auto"/>
              <w:right w:val="single" w:sz="4" w:space="0" w:color="auto"/>
            </w:tcBorders>
            <w:shd w:val="clear" w:color="auto" w:fill="auto"/>
            <w:noWrap/>
            <w:vAlign w:val="center"/>
            <w:hideMark/>
          </w:tcPr>
          <w:p w14:paraId="57ADB5A7"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10,0</w:t>
            </w:r>
          </w:p>
        </w:tc>
        <w:tc>
          <w:tcPr>
            <w:tcW w:w="1180" w:type="dxa"/>
            <w:tcBorders>
              <w:top w:val="nil"/>
              <w:left w:val="nil"/>
              <w:bottom w:val="single" w:sz="4" w:space="0" w:color="auto"/>
              <w:right w:val="single" w:sz="4" w:space="0" w:color="auto"/>
            </w:tcBorders>
            <w:shd w:val="clear" w:color="auto" w:fill="auto"/>
            <w:noWrap/>
            <w:vAlign w:val="center"/>
            <w:hideMark/>
          </w:tcPr>
          <w:p w14:paraId="3E1E9D29"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10,0</w:t>
            </w:r>
          </w:p>
        </w:tc>
      </w:tr>
      <w:tr w:rsidR="002A5EE8" w:rsidRPr="002A5EE8" w14:paraId="247607B6"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47285849"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Проведение массовых мероприятий</w:t>
            </w:r>
          </w:p>
        </w:tc>
        <w:tc>
          <w:tcPr>
            <w:tcW w:w="1417" w:type="dxa"/>
            <w:tcBorders>
              <w:top w:val="nil"/>
              <w:left w:val="nil"/>
              <w:bottom w:val="single" w:sz="4" w:space="0" w:color="auto"/>
              <w:right w:val="single" w:sz="4" w:space="0" w:color="auto"/>
            </w:tcBorders>
            <w:shd w:val="clear" w:color="auto" w:fill="auto"/>
            <w:noWrap/>
            <w:vAlign w:val="center"/>
            <w:hideMark/>
          </w:tcPr>
          <w:p w14:paraId="71CFC76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180 02 40070</w:t>
            </w:r>
          </w:p>
        </w:tc>
        <w:tc>
          <w:tcPr>
            <w:tcW w:w="425" w:type="dxa"/>
            <w:tcBorders>
              <w:top w:val="nil"/>
              <w:left w:val="nil"/>
              <w:bottom w:val="single" w:sz="4" w:space="0" w:color="auto"/>
              <w:right w:val="single" w:sz="4" w:space="0" w:color="auto"/>
            </w:tcBorders>
            <w:shd w:val="clear" w:color="auto" w:fill="auto"/>
            <w:noWrap/>
            <w:vAlign w:val="center"/>
            <w:hideMark/>
          </w:tcPr>
          <w:p w14:paraId="4B20AC6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3F83C9D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565" w:type="dxa"/>
            <w:tcBorders>
              <w:top w:val="nil"/>
              <w:left w:val="nil"/>
              <w:bottom w:val="single" w:sz="4" w:space="0" w:color="auto"/>
              <w:right w:val="single" w:sz="4" w:space="0" w:color="auto"/>
            </w:tcBorders>
            <w:shd w:val="clear" w:color="auto" w:fill="auto"/>
            <w:noWrap/>
            <w:vAlign w:val="center"/>
            <w:hideMark/>
          </w:tcPr>
          <w:p w14:paraId="3DE3C4D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603C76B"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10,0</w:t>
            </w:r>
          </w:p>
        </w:tc>
        <w:tc>
          <w:tcPr>
            <w:tcW w:w="1140" w:type="dxa"/>
            <w:tcBorders>
              <w:top w:val="nil"/>
              <w:left w:val="nil"/>
              <w:bottom w:val="single" w:sz="4" w:space="0" w:color="auto"/>
              <w:right w:val="single" w:sz="4" w:space="0" w:color="auto"/>
            </w:tcBorders>
            <w:shd w:val="clear" w:color="auto" w:fill="auto"/>
            <w:noWrap/>
            <w:vAlign w:val="center"/>
            <w:hideMark/>
          </w:tcPr>
          <w:p w14:paraId="3A06471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10,0</w:t>
            </w:r>
          </w:p>
        </w:tc>
        <w:tc>
          <w:tcPr>
            <w:tcW w:w="1180" w:type="dxa"/>
            <w:tcBorders>
              <w:top w:val="nil"/>
              <w:left w:val="nil"/>
              <w:bottom w:val="single" w:sz="4" w:space="0" w:color="auto"/>
              <w:right w:val="single" w:sz="4" w:space="0" w:color="auto"/>
            </w:tcBorders>
            <w:shd w:val="clear" w:color="auto" w:fill="auto"/>
            <w:noWrap/>
            <w:vAlign w:val="center"/>
            <w:hideMark/>
          </w:tcPr>
          <w:p w14:paraId="1DE2E4F3"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10,0</w:t>
            </w:r>
          </w:p>
        </w:tc>
      </w:tr>
      <w:tr w:rsidR="002A5EE8" w:rsidRPr="002A5EE8" w14:paraId="1768D325"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5F1284E4"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center"/>
            <w:hideMark/>
          </w:tcPr>
          <w:p w14:paraId="64810C5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180 02 40070</w:t>
            </w:r>
          </w:p>
        </w:tc>
        <w:tc>
          <w:tcPr>
            <w:tcW w:w="425" w:type="dxa"/>
            <w:tcBorders>
              <w:top w:val="nil"/>
              <w:left w:val="nil"/>
              <w:bottom w:val="single" w:sz="4" w:space="0" w:color="auto"/>
              <w:right w:val="single" w:sz="4" w:space="0" w:color="auto"/>
            </w:tcBorders>
            <w:shd w:val="clear" w:color="auto" w:fill="auto"/>
            <w:noWrap/>
            <w:vAlign w:val="center"/>
            <w:hideMark/>
          </w:tcPr>
          <w:p w14:paraId="45C487C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1F99D36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565" w:type="dxa"/>
            <w:tcBorders>
              <w:top w:val="nil"/>
              <w:left w:val="nil"/>
              <w:bottom w:val="single" w:sz="4" w:space="0" w:color="auto"/>
              <w:right w:val="single" w:sz="4" w:space="0" w:color="auto"/>
            </w:tcBorders>
            <w:shd w:val="clear" w:color="auto" w:fill="auto"/>
            <w:noWrap/>
            <w:vAlign w:val="center"/>
            <w:hideMark/>
          </w:tcPr>
          <w:p w14:paraId="6B4F144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53C96159"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10,0</w:t>
            </w:r>
          </w:p>
        </w:tc>
        <w:tc>
          <w:tcPr>
            <w:tcW w:w="1140" w:type="dxa"/>
            <w:tcBorders>
              <w:top w:val="nil"/>
              <w:left w:val="nil"/>
              <w:bottom w:val="single" w:sz="4" w:space="0" w:color="auto"/>
              <w:right w:val="single" w:sz="4" w:space="0" w:color="auto"/>
            </w:tcBorders>
            <w:shd w:val="clear" w:color="auto" w:fill="auto"/>
            <w:noWrap/>
            <w:vAlign w:val="center"/>
            <w:hideMark/>
          </w:tcPr>
          <w:p w14:paraId="6FA87BDB"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10,0</w:t>
            </w:r>
          </w:p>
        </w:tc>
        <w:tc>
          <w:tcPr>
            <w:tcW w:w="1180" w:type="dxa"/>
            <w:tcBorders>
              <w:top w:val="nil"/>
              <w:left w:val="nil"/>
              <w:bottom w:val="single" w:sz="4" w:space="0" w:color="auto"/>
              <w:right w:val="single" w:sz="4" w:space="0" w:color="auto"/>
            </w:tcBorders>
            <w:shd w:val="clear" w:color="auto" w:fill="auto"/>
            <w:noWrap/>
            <w:vAlign w:val="center"/>
            <w:hideMark/>
          </w:tcPr>
          <w:p w14:paraId="2DA4694F"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10,0</w:t>
            </w:r>
          </w:p>
        </w:tc>
      </w:tr>
      <w:tr w:rsidR="002A5EE8" w:rsidRPr="002A5EE8" w14:paraId="74A59A40"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2B78E4F2"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 xml:space="preserve">Обеспечение деятельности учреждения по работе с молодежью </w:t>
            </w:r>
          </w:p>
        </w:tc>
        <w:tc>
          <w:tcPr>
            <w:tcW w:w="1417" w:type="dxa"/>
            <w:tcBorders>
              <w:top w:val="nil"/>
              <w:left w:val="nil"/>
              <w:bottom w:val="single" w:sz="4" w:space="0" w:color="auto"/>
              <w:right w:val="single" w:sz="4" w:space="0" w:color="auto"/>
            </w:tcBorders>
            <w:shd w:val="clear" w:color="auto" w:fill="auto"/>
            <w:noWrap/>
            <w:vAlign w:val="center"/>
            <w:hideMark/>
          </w:tcPr>
          <w:p w14:paraId="57F3DBB9"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180 03 00000</w:t>
            </w:r>
          </w:p>
        </w:tc>
        <w:tc>
          <w:tcPr>
            <w:tcW w:w="425" w:type="dxa"/>
            <w:tcBorders>
              <w:top w:val="nil"/>
              <w:left w:val="nil"/>
              <w:bottom w:val="single" w:sz="4" w:space="0" w:color="auto"/>
              <w:right w:val="single" w:sz="4" w:space="0" w:color="auto"/>
            </w:tcBorders>
            <w:shd w:val="clear" w:color="auto" w:fill="auto"/>
            <w:noWrap/>
            <w:vAlign w:val="center"/>
            <w:hideMark/>
          </w:tcPr>
          <w:p w14:paraId="414130CF"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426" w:type="dxa"/>
            <w:tcBorders>
              <w:top w:val="nil"/>
              <w:left w:val="nil"/>
              <w:bottom w:val="single" w:sz="4" w:space="0" w:color="auto"/>
              <w:right w:val="single" w:sz="4" w:space="0" w:color="auto"/>
            </w:tcBorders>
            <w:shd w:val="clear" w:color="auto" w:fill="auto"/>
            <w:noWrap/>
            <w:vAlign w:val="center"/>
            <w:hideMark/>
          </w:tcPr>
          <w:p w14:paraId="7CFA3E8D"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273EA0C2"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28A9FDEE"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86658,5</w:t>
            </w:r>
          </w:p>
        </w:tc>
        <w:tc>
          <w:tcPr>
            <w:tcW w:w="1140" w:type="dxa"/>
            <w:tcBorders>
              <w:top w:val="nil"/>
              <w:left w:val="nil"/>
              <w:bottom w:val="single" w:sz="4" w:space="0" w:color="auto"/>
              <w:right w:val="single" w:sz="4" w:space="0" w:color="auto"/>
            </w:tcBorders>
            <w:shd w:val="clear" w:color="auto" w:fill="auto"/>
            <w:noWrap/>
            <w:vAlign w:val="center"/>
            <w:hideMark/>
          </w:tcPr>
          <w:p w14:paraId="1C7F69EE"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14251,1</w:t>
            </w:r>
          </w:p>
        </w:tc>
        <w:tc>
          <w:tcPr>
            <w:tcW w:w="1180" w:type="dxa"/>
            <w:tcBorders>
              <w:top w:val="nil"/>
              <w:left w:val="nil"/>
              <w:bottom w:val="single" w:sz="4" w:space="0" w:color="auto"/>
              <w:right w:val="single" w:sz="4" w:space="0" w:color="auto"/>
            </w:tcBorders>
            <w:shd w:val="clear" w:color="auto" w:fill="auto"/>
            <w:noWrap/>
            <w:vAlign w:val="center"/>
            <w:hideMark/>
          </w:tcPr>
          <w:p w14:paraId="5F0F9A76"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14251,1</w:t>
            </w:r>
          </w:p>
        </w:tc>
      </w:tr>
      <w:tr w:rsidR="002A5EE8" w:rsidRPr="002A5EE8" w14:paraId="4BC1CFC6"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101B6CFC"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Расходы на обеспечение деятельности муниципальных автономных учреждений</w:t>
            </w:r>
          </w:p>
        </w:tc>
        <w:tc>
          <w:tcPr>
            <w:tcW w:w="1417" w:type="dxa"/>
            <w:tcBorders>
              <w:top w:val="nil"/>
              <w:left w:val="nil"/>
              <w:bottom w:val="single" w:sz="4" w:space="0" w:color="auto"/>
              <w:right w:val="single" w:sz="4" w:space="0" w:color="auto"/>
            </w:tcBorders>
            <w:shd w:val="clear" w:color="auto" w:fill="auto"/>
            <w:noWrap/>
            <w:vAlign w:val="center"/>
            <w:hideMark/>
          </w:tcPr>
          <w:p w14:paraId="0730AA0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180 03 20040</w:t>
            </w:r>
          </w:p>
        </w:tc>
        <w:tc>
          <w:tcPr>
            <w:tcW w:w="425" w:type="dxa"/>
            <w:tcBorders>
              <w:top w:val="nil"/>
              <w:left w:val="nil"/>
              <w:bottom w:val="single" w:sz="4" w:space="0" w:color="auto"/>
              <w:right w:val="single" w:sz="4" w:space="0" w:color="auto"/>
            </w:tcBorders>
            <w:shd w:val="clear" w:color="auto" w:fill="auto"/>
            <w:noWrap/>
            <w:vAlign w:val="center"/>
            <w:hideMark/>
          </w:tcPr>
          <w:p w14:paraId="70F7CE5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6DB4E7B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565" w:type="dxa"/>
            <w:tcBorders>
              <w:top w:val="nil"/>
              <w:left w:val="nil"/>
              <w:bottom w:val="single" w:sz="4" w:space="0" w:color="auto"/>
              <w:right w:val="single" w:sz="4" w:space="0" w:color="auto"/>
            </w:tcBorders>
            <w:shd w:val="clear" w:color="auto" w:fill="auto"/>
            <w:noWrap/>
            <w:vAlign w:val="center"/>
            <w:hideMark/>
          </w:tcPr>
          <w:p w14:paraId="5029D27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F7BCC43"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11135,7</w:t>
            </w:r>
          </w:p>
        </w:tc>
        <w:tc>
          <w:tcPr>
            <w:tcW w:w="1140" w:type="dxa"/>
            <w:tcBorders>
              <w:top w:val="nil"/>
              <w:left w:val="nil"/>
              <w:bottom w:val="single" w:sz="4" w:space="0" w:color="auto"/>
              <w:right w:val="single" w:sz="4" w:space="0" w:color="auto"/>
            </w:tcBorders>
            <w:shd w:val="clear" w:color="auto" w:fill="auto"/>
            <w:noWrap/>
            <w:vAlign w:val="center"/>
            <w:hideMark/>
          </w:tcPr>
          <w:p w14:paraId="7B58068B"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11135,7</w:t>
            </w:r>
          </w:p>
        </w:tc>
        <w:tc>
          <w:tcPr>
            <w:tcW w:w="1180" w:type="dxa"/>
            <w:tcBorders>
              <w:top w:val="nil"/>
              <w:left w:val="nil"/>
              <w:bottom w:val="single" w:sz="4" w:space="0" w:color="auto"/>
              <w:right w:val="single" w:sz="4" w:space="0" w:color="auto"/>
            </w:tcBorders>
            <w:shd w:val="clear" w:color="auto" w:fill="auto"/>
            <w:noWrap/>
            <w:vAlign w:val="center"/>
            <w:hideMark/>
          </w:tcPr>
          <w:p w14:paraId="7B000B63"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11135,7</w:t>
            </w:r>
          </w:p>
        </w:tc>
      </w:tr>
      <w:tr w:rsidR="002A5EE8" w:rsidRPr="002A5EE8" w14:paraId="60F9563D"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54CADAD"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автономным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49AFC26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180 03 20040</w:t>
            </w:r>
          </w:p>
        </w:tc>
        <w:tc>
          <w:tcPr>
            <w:tcW w:w="425" w:type="dxa"/>
            <w:tcBorders>
              <w:top w:val="nil"/>
              <w:left w:val="nil"/>
              <w:bottom w:val="single" w:sz="4" w:space="0" w:color="auto"/>
              <w:right w:val="single" w:sz="4" w:space="0" w:color="auto"/>
            </w:tcBorders>
            <w:shd w:val="clear" w:color="auto" w:fill="auto"/>
            <w:noWrap/>
            <w:vAlign w:val="center"/>
            <w:hideMark/>
          </w:tcPr>
          <w:p w14:paraId="76C0D8B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5F47617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565" w:type="dxa"/>
            <w:tcBorders>
              <w:top w:val="nil"/>
              <w:left w:val="nil"/>
              <w:bottom w:val="single" w:sz="4" w:space="0" w:color="auto"/>
              <w:right w:val="single" w:sz="4" w:space="0" w:color="auto"/>
            </w:tcBorders>
            <w:shd w:val="clear" w:color="auto" w:fill="auto"/>
            <w:noWrap/>
            <w:vAlign w:val="center"/>
            <w:hideMark/>
          </w:tcPr>
          <w:p w14:paraId="5071E7E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CDB013B"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11135,7</w:t>
            </w:r>
          </w:p>
        </w:tc>
        <w:tc>
          <w:tcPr>
            <w:tcW w:w="1140" w:type="dxa"/>
            <w:tcBorders>
              <w:top w:val="nil"/>
              <w:left w:val="nil"/>
              <w:bottom w:val="single" w:sz="4" w:space="0" w:color="auto"/>
              <w:right w:val="single" w:sz="4" w:space="0" w:color="auto"/>
            </w:tcBorders>
            <w:shd w:val="clear" w:color="auto" w:fill="auto"/>
            <w:noWrap/>
            <w:vAlign w:val="center"/>
            <w:hideMark/>
          </w:tcPr>
          <w:p w14:paraId="38CB0CA0"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11135,7</w:t>
            </w:r>
          </w:p>
        </w:tc>
        <w:tc>
          <w:tcPr>
            <w:tcW w:w="1180" w:type="dxa"/>
            <w:tcBorders>
              <w:top w:val="nil"/>
              <w:left w:val="nil"/>
              <w:bottom w:val="single" w:sz="4" w:space="0" w:color="auto"/>
              <w:right w:val="single" w:sz="4" w:space="0" w:color="auto"/>
            </w:tcBorders>
            <w:shd w:val="clear" w:color="auto" w:fill="auto"/>
            <w:noWrap/>
            <w:vAlign w:val="center"/>
            <w:hideMark/>
          </w:tcPr>
          <w:p w14:paraId="60B027F2"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11135,7</w:t>
            </w:r>
          </w:p>
        </w:tc>
      </w:tr>
      <w:tr w:rsidR="002A5EE8" w:rsidRPr="002A5EE8" w14:paraId="6BA0387C"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586E4E81"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7" w:type="dxa"/>
            <w:tcBorders>
              <w:top w:val="nil"/>
              <w:left w:val="nil"/>
              <w:bottom w:val="single" w:sz="4" w:space="0" w:color="auto"/>
              <w:right w:val="single" w:sz="4" w:space="0" w:color="auto"/>
            </w:tcBorders>
            <w:shd w:val="clear" w:color="auto" w:fill="auto"/>
            <w:noWrap/>
            <w:vAlign w:val="center"/>
            <w:hideMark/>
          </w:tcPr>
          <w:p w14:paraId="1AC69DB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180 0372300</w:t>
            </w:r>
          </w:p>
        </w:tc>
        <w:tc>
          <w:tcPr>
            <w:tcW w:w="425" w:type="dxa"/>
            <w:tcBorders>
              <w:top w:val="nil"/>
              <w:left w:val="nil"/>
              <w:bottom w:val="single" w:sz="4" w:space="0" w:color="auto"/>
              <w:right w:val="single" w:sz="4" w:space="0" w:color="auto"/>
            </w:tcBorders>
            <w:shd w:val="clear" w:color="auto" w:fill="auto"/>
            <w:noWrap/>
            <w:vAlign w:val="center"/>
            <w:hideMark/>
          </w:tcPr>
          <w:p w14:paraId="509DD3D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51D5C9A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565" w:type="dxa"/>
            <w:tcBorders>
              <w:top w:val="nil"/>
              <w:left w:val="nil"/>
              <w:bottom w:val="single" w:sz="4" w:space="0" w:color="auto"/>
              <w:right w:val="single" w:sz="4" w:space="0" w:color="auto"/>
            </w:tcBorders>
            <w:shd w:val="clear" w:color="auto" w:fill="auto"/>
            <w:noWrap/>
            <w:vAlign w:val="center"/>
            <w:hideMark/>
          </w:tcPr>
          <w:p w14:paraId="11A716D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2240EE5"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2492,3</w:t>
            </w:r>
          </w:p>
        </w:tc>
        <w:tc>
          <w:tcPr>
            <w:tcW w:w="1140" w:type="dxa"/>
            <w:tcBorders>
              <w:top w:val="nil"/>
              <w:left w:val="nil"/>
              <w:bottom w:val="single" w:sz="4" w:space="0" w:color="auto"/>
              <w:right w:val="single" w:sz="4" w:space="0" w:color="auto"/>
            </w:tcBorders>
            <w:shd w:val="clear" w:color="auto" w:fill="auto"/>
            <w:noWrap/>
            <w:vAlign w:val="center"/>
            <w:hideMark/>
          </w:tcPr>
          <w:p w14:paraId="4C5C4A65"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2492,3</w:t>
            </w:r>
          </w:p>
        </w:tc>
        <w:tc>
          <w:tcPr>
            <w:tcW w:w="1180" w:type="dxa"/>
            <w:tcBorders>
              <w:top w:val="nil"/>
              <w:left w:val="nil"/>
              <w:bottom w:val="single" w:sz="4" w:space="0" w:color="auto"/>
              <w:right w:val="single" w:sz="4" w:space="0" w:color="auto"/>
            </w:tcBorders>
            <w:shd w:val="clear" w:color="auto" w:fill="auto"/>
            <w:noWrap/>
            <w:vAlign w:val="center"/>
            <w:hideMark/>
          </w:tcPr>
          <w:p w14:paraId="0B9EF16A"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2492,3</w:t>
            </w:r>
          </w:p>
        </w:tc>
      </w:tr>
      <w:tr w:rsidR="002A5EE8" w:rsidRPr="002A5EE8" w14:paraId="00048707"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7CA3EA19"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автономным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3758C76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180 03 72300</w:t>
            </w:r>
          </w:p>
        </w:tc>
        <w:tc>
          <w:tcPr>
            <w:tcW w:w="425" w:type="dxa"/>
            <w:tcBorders>
              <w:top w:val="nil"/>
              <w:left w:val="nil"/>
              <w:bottom w:val="single" w:sz="4" w:space="0" w:color="auto"/>
              <w:right w:val="single" w:sz="4" w:space="0" w:color="auto"/>
            </w:tcBorders>
            <w:shd w:val="clear" w:color="auto" w:fill="auto"/>
            <w:noWrap/>
            <w:vAlign w:val="center"/>
            <w:hideMark/>
          </w:tcPr>
          <w:p w14:paraId="63E794A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463EFF1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565" w:type="dxa"/>
            <w:tcBorders>
              <w:top w:val="nil"/>
              <w:left w:val="nil"/>
              <w:bottom w:val="single" w:sz="4" w:space="0" w:color="auto"/>
              <w:right w:val="single" w:sz="4" w:space="0" w:color="auto"/>
            </w:tcBorders>
            <w:shd w:val="clear" w:color="auto" w:fill="auto"/>
            <w:noWrap/>
            <w:vAlign w:val="center"/>
            <w:hideMark/>
          </w:tcPr>
          <w:p w14:paraId="79CD248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DFFC6C1"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2492,3</w:t>
            </w:r>
          </w:p>
        </w:tc>
        <w:tc>
          <w:tcPr>
            <w:tcW w:w="1140" w:type="dxa"/>
            <w:tcBorders>
              <w:top w:val="nil"/>
              <w:left w:val="nil"/>
              <w:bottom w:val="single" w:sz="4" w:space="0" w:color="auto"/>
              <w:right w:val="single" w:sz="4" w:space="0" w:color="auto"/>
            </w:tcBorders>
            <w:shd w:val="clear" w:color="auto" w:fill="auto"/>
            <w:noWrap/>
            <w:vAlign w:val="center"/>
            <w:hideMark/>
          </w:tcPr>
          <w:p w14:paraId="6878C76E"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2492,3</w:t>
            </w:r>
          </w:p>
        </w:tc>
        <w:tc>
          <w:tcPr>
            <w:tcW w:w="1180" w:type="dxa"/>
            <w:tcBorders>
              <w:top w:val="nil"/>
              <w:left w:val="nil"/>
              <w:bottom w:val="single" w:sz="4" w:space="0" w:color="auto"/>
              <w:right w:val="single" w:sz="4" w:space="0" w:color="auto"/>
            </w:tcBorders>
            <w:shd w:val="clear" w:color="auto" w:fill="auto"/>
            <w:noWrap/>
            <w:vAlign w:val="center"/>
            <w:hideMark/>
          </w:tcPr>
          <w:p w14:paraId="7C87C7AF"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2492,3</w:t>
            </w:r>
          </w:p>
        </w:tc>
      </w:tr>
      <w:tr w:rsidR="002A5EE8" w:rsidRPr="002A5EE8" w14:paraId="3CB7C1B8"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48BCD429"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7" w:type="dxa"/>
            <w:tcBorders>
              <w:top w:val="nil"/>
              <w:left w:val="nil"/>
              <w:bottom w:val="single" w:sz="4" w:space="0" w:color="auto"/>
              <w:right w:val="single" w:sz="4" w:space="0" w:color="auto"/>
            </w:tcBorders>
            <w:shd w:val="clear" w:color="auto" w:fill="auto"/>
            <w:noWrap/>
            <w:vAlign w:val="center"/>
            <w:hideMark/>
          </w:tcPr>
          <w:p w14:paraId="0F2400B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180 03 S2300</w:t>
            </w:r>
          </w:p>
        </w:tc>
        <w:tc>
          <w:tcPr>
            <w:tcW w:w="425" w:type="dxa"/>
            <w:tcBorders>
              <w:top w:val="nil"/>
              <w:left w:val="nil"/>
              <w:bottom w:val="single" w:sz="4" w:space="0" w:color="auto"/>
              <w:right w:val="single" w:sz="4" w:space="0" w:color="auto"/>
            </w:tcBorders>
            <w:shd w:val="clear" w:color="auto" w:fill="auto"/>
            <w:noWrap/>
            <w:vAlign w:val="center"/>
            <w:hideMark/>
          </w:tcPr>
          <w:p w14:paraId="733C295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660A1B8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565" w:type="dxa"/>
            <w:tcBorders>
              <w:top w:val="nil"/>
              <w:left w:val="nil"/>
              <w:bottom w:val="single" w:sz="4" w:space="0" w:color="auto"/>
              <w:right w:val="single" w:sz="4" w:space="0" w:color="auto"/>
            </w:tcBorders>
            <w:shd w:val="clear" w:color="auto" w:fill="auto"/>
            <w:noWrap/>
            <w:vAlign w:val="center"/>
            <w:hideMark/>
          </w:tcPr>
          <w:p w14:paraId="2CCE39A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7E864C99"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623,1</w:t>
            </w:r>
          </w:p>
        </w:tc>
        <w:tc>
          <w:tcPr>
            <w:tcW w:w="1140" w:type="dxa"/>
            <w:tcBorders>
              <w:top w:val="nil"/>
              <w:left w:val="nil"/>
              <w:bottom w:val="single" w:sz="4" w:space="0" w:color="auto"/>
              <w:right w:val="single" w:sz="4" w:space="0" w:color="auto"/>
            </w:tcBorders>
            <w:shd w:val="clear" w:color="auto" w:fill="auto"/>
            <w:noWrap/>
            <w:vAlign w:val="center"/>
            <w:hideMark/>
          </w:tcPr>
          <w:p w14:paraId="01358BB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623,1</w:t>
            </w:r>
          </w:p>
        </w:tc>
        <w:tc>
          <w:tcPr>
            <w:tcW w:w="1180" w:type="dxa"/>
            <w:tcBorders>
              <w:top w:val="nil"/>
              <w:left w:val="nil"/>
              <w:bottom w:val="single" w:sz="4" w:space="0" w:color="auto"/>
              <w:right w:val="single" w:sz="4" w:space="0" w:color="auto"/>
            </w:tcBorders>
            <w:shd w:val="clear" w:color="auto" w:fill="auto"/>
            <w:noWrap/>
            <w:vAlign w:val="center"/>
            <w:hideMark/>
          </w:tcPr>
          <w:p w14:paraId="7E3E726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623,1</w:t>
            </w:r>
          </w:p>
        </w:tc>
      </w:tr>
      <w:tr w:rsidR="002A5EE8" w:rsidRPr="002A5EE8" w14:paraId="6E305064"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708F8F3A"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автономным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4E7686A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180 03 S2300</w:t>
            </w:r>
          </w:p>
        </w:tc>
        <w:tc>
          <w:tcPr>
            <w:tcW w:w="425" w:type="dxa"/>
            <w:tcBorders>
              <w:top w:val="nil"/>
              <w:left w:val="nil"/>
              <w:bottom w:val="single" w:sz="4" w:space="0" w:color="auto"/>
              <w:right w:val="single" w:sz="4" w:space="0" w:color="auto"/>
            </w:tcBorders>
            <w:shd w:val="clear" w:color="auto" w:fill="auto"/>
            <w:noWrap/>
            <w:vAlign w:val="center"/>
            <w:hideMark/>
          </w:tcPr>
          <w:p w14:paraId="3419763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4FD7D30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565" w:type="dxa"/>
            <w:tcBorders>
              <w:top w:val="nil"/>
              <w:left w:val="nil"/>
              <w:bottom w:val="single" w:sz="4" w:space="0" w:color="auto"/>
              <w:right w:val="single" w:sz="4" w:space="0" w:color="auto"/>
            </w:tcBorders>
            <w:shd w:val="clear" w:color="auto" w:fill="auto"/>
            <w:noWrap/>
            <w:vAlign w:val="center"/>
            <w:hideMark/>
          </w:tcPr>
          <w:p w14:paraId="25C760E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CDC4717"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623,1</w:t>
            </w:r>
          </w:p>
        </w:tc>
        <w:tc>
          <w:tcPr>
            <w:tcW w:w="1140" w:type="dxa"/>
            <w:tcBorders>
              <w:top w:val="nil"/>
              <w:left w:val="nil"/>
              <w:bottom w:val="single" w:sz="4" w:space="0" w:color="auto"/>
              <w:right w:val="single" w:sz="4" w:space="0" w:color="auto"/>
            </w:tcBorders>
            <w:shd w:val="clear" w:color="auto" w:fill="auto"/>
            <w:noWrap/>
            <w:vAlign w:val="center"/>
            <w:hideMark/>
          </w:tcPr>
          <w:p w14:paraId="59A035C4"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623,1</w:t>
            </w:r>
          </w:p>
        </w:tc>
        <w:tc>
          <w:tcPr>
            <w:tcW w:w="1180" w:type="dxa"/>
            <w:tcBorders>
              <w:top w:val="nil"/>
              <w:left w:val="nil"/>
              <w:bottom w:val="single" w:sz="4" w:space="0" w:color="auto"/>
              <w:right w:val="single" w:sz="4" w:space="0" w:color="auto"/>
            </w:tcBorders>
            <w:shd w:val="clear" w:color="auto" w:fill="auto"/>
            <w:noWrap/>
            <w:vAlign w:val="center"/>
            <w:hideMark/>
          </w:tcPr>
          <w:p w14:paraId="723B7625"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623,1</w:t>
            </w:r>
          </w:p>
        </w:tc>
      </w:tr>
      <w:tr w:rsidR="002A5EE8" w:rsidRPr="002A5EE8" w14:paraId="1590B45D"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4E88FC58"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Региональный проект «Развитие системы поддержки молодежи («Молодежь России») (Новгородская область)»</w:t>
            </w:r>
          </w:p>
        </w:tc>
        <w:tc>
          <w:tcPr>
            <w:tcW w:w="1417" w:type="dxa"/>
            <w:tcBorders>
              <w:top w:val="nil"/>
              <w:left w:val="nil"/>
              <w:bottom w:val="single" w:sz="4" w:space="0" w:color="auto"/>
              <w:right w:val="single" w:sz="4" w:space="0" w:color="auto"/>
            </w:tcBorders>
            <w:shd w:val="clear" w:color="auto" w:fill="auto"/>
            <w:noWrap/>
            <w:vAlign w:val="center"/>
            <w:hideMark/>
          </w:tcPr>
          <w:p w14:paraId="7845AB1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180 ЕГ 00000</w:t>
            </w:r>
          </w:p>
        </w:tc>
        <w:tc>
          <w:tcPr>
            <w:tcW w:w="425" w:type="dxa"/>
            <w:tcBorders>
              <w:top w:val="nil"/>
              <w:left w:val="nil"/>
              <w:bottom w:val="single" w:sz="4" w:space="0" w:color="auto"/>
              <w:right w:val="single" w:sz="4" w:space="0" w:color="auto"/>
            </w:tcBorders>
            <w:shd w:val="clear" w:color="auto" w:fill="auto"/>
            <w:noWrap/>
            <w:vAlign w:val="center"/>
            <w:hideMark/>
          </w:tcPr>
          <w:p w14:paraId="23C1532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4A9F788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565" w:type="dxa"/>
            <w:tcBorders>
              <w:top w:val="nil"/>
              <w:left w:val="nil"/>
              <w:bottom w:val="single" w:sz="4" w:space="0" w:color="auto"/>
              <w:right w:val="single" w:sz="4" w:space="0" w:color="auto"/>
            </w:tcBorders>
            <w:shd w:val="clear" w:color="auto" w:fill="auto"/>
            <w:noWrap/>
            <w:vAlign w:val="center"/>
            <w:hideMark/>
          </w:tcPr>
          <w:p w14:paraId="62DE99F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10C5A64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72407,4</w:t>
            </w:r>
          </w:p>
        </w:tc>
        <w:tc>
          <w:tcPr>
            <w:tcW w:w="1140" w:type="dxa"/>
            <w:tcBorders>
              <w:top w:val="nil"/>
              <w:left w:val="nil"/>
              <w:bottom w:val="single" w:sz="4" w:space="0" w:color="auto"/>
              <w:right w:val="single" w:sz="4" w:space="0" w:color="auto"/>
            </w:tcBorders>
            <w:shd w:val="clear" w:color="auto" w:fill="auto"/>
            <w:noWrap/>
            <w:vAlign w:val="center"/>
            <w:hideMark/>
          </w:tcPr>
          <w:p w14:paraId="0988837B"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14:paraId="5528B410"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r>
      <w:tr w:rsidR="002A5EE8" w:rsidRPr="002A5EE8" w14:paraId="1033C625"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B64127F"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бюджетам муниципальных районов, муниципальных округов и городского округа Новгородской области на реализацию программ комплексного развития молодежной политики по итогам проведения Всероссийского конкурса программ комплексного развития молодежной политики в субъектах Российской Федерации «Регион для молодых»</w:t>
            </w:r>
          </w:p>
        </w:tc>
        <w:tc>
          <w:tcPr>
            <w:tcW w:w="1417" w:type="dxa"/>
            <w:tcBorders>
              <w:top w:val="nil"/>
              <w:left w:val="nil"/>
              <w:bottom w:val="single" w:sz="4" w:space="0" w:color="auto"/>
              <w:right w:val="single" w:sz="4" w:space="0" w:color="auto"/>
            </w:tcBorders>
            <w:shd w:val="clear" w:color="auto" w:fill="auto"/>
            <w:noWrap/>
            <w:vAlign w:val="center"/>
            <w:hideMark/>
          </w:tcPr>
          <w:p w14:paraId="7926939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180 ЕГ 72680</w:t>
            </w:r>
          </w:p>
        </w:tc>
        <w:tc>
          <w:tcPr>
            <w:tcW w:w="425" w:type="dxa"/>
            <w:tcBorders>
              <w:top w:val="nil"/>
              <w:left w:val="nil"/>
              <w:bottom w:val="single" w:sz="4" w:space="0" w:color="auto"/>
              <w:right w:val="single" w:sz="4" w:space="0" w:color="auto"/>
            </w:tcBorders>
            <w:shd w:val="clear" w:color="auto" w:fill="auto"/>
            <w:noWrap/>
            <w:vAlign w:val="center"/>
            <w:hideMark/>
          </w:tcPr>
          <w:p w14:paraId="57F9C31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23BDB66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565" w:type="dxa"/>
            <w:tcBorders>
              <w:top w:val="nil"/>
              <w:left w:val="nil"/>
              <w:bottom w:val="single" w:sz="4" w:space="0" w:color="auto"/>
              <w:right w:val="single" w:sz="4" w:space="0" w:color="auto"/>
            </w:tcBorders>
            <w:shd w:val="clear" w:color="auto" w:fill="auto"/>
            <w:noWrap/>
            <w:vAlign w:val="center"/>
            <w:hideMark/>
          </w:tcPr>
          <w:p w14:paraId="400B429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B077FE4"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72335,0</w:t>
            </w:r>
          </w:p>
        </w:tc>
        <w:tc>
          <w:tcPr>
            <w:tcW w:w="1140" w:type="dxa"/>
            <w:tcBorders>
              <w:top w:val="nil"/>
              <w:left w:val="nil"/>
              <w:bottom w:val="single" w:sz="4" w:space="0" w:color="auto"/>
              <w:right w:val="single" w:sz="4" w:space="0" w:color="auto"/>
            </w:tcBorders>
            <w:shd w:val="clear" w:color="auto" w:fill="auto"/>
            <w:noWrap/>
            <w:vAlign w:val="center"/>
            <w:hideMark/>
          </w:tcPr>
          <w:p w14:paraId="39C21529"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14:paraId="65B29CB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r>
      <w:tr w:rsidR="002A5EE8" w:rsidRPr="002A5EE8" w14:paraId="49620970"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2D4537DC"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автономным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537CB22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180 ЕГ 72680</w:t>
            </w:r>
          </w:p>
        </w:tc>
        <w:tc>
          <w:tcPr>
            <w:tcW w:w="425" w:type="dxa"/>
            <w:tcBorders>
              <w:top w:val="nil"/>
              <w:left w:val="nil"/>
              <w:bottom w:val="single" w:sz="4" w:space="0" w:color="auto"/>
              <w:right w:val="single" w:sz="4" w:space="0" w:color="auto"/>
            </w:tcBorders>
            <w:shd w:val="clear" w:color="auto" w:fill="auto"/>
            <w:noWrap/>
            <w:vAlign w:val="center"/>
            <w:hideMark/>
          </w:tcPr>
          <w:p w14:paraId="71CBB46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2ED571C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565" w:type="dxa"/>
            <w:tcBorders>
              <w:top w:val="nil"/>
              <w:left w:val="nil"/>
              <w:bottom w:val="single" w:sz="4" w:space="0" w:color="auto"/>
              <w:right w:val="single" w:sz="4" w:space="0" w:color="auto"/>
            </w:tcBorders>
            <w:shd w:val="clear" w:color="auto" w:fill="auto"/>
            <w:noWrap/>
            <w:vAlign w:val="center"/>
            <w:hideMark/>
          </w:tcPr>
          <w:p w14:paraId="4D7B5B9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107506A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72335,0</w:t>
            </w:r>
          </w:p>
        </w:tc>
        <w:tc>
          <w:tcPr>
            <w:tcW w:w="1140" w:type="dxa"/>
            <w:tcBorders>
              <w:top w:val="nil"/>
              <w:left w:val="nil"/>
              <w:bottom w:val="single" w:sz="4" w:space="0" w:color="auto"/>
              <w:right w:val="single" w:sz="4" w:space="0" w:color="auto"/>
            </w:tcBorders>
            <w:shd w:val="clear" w:color="auto" w:fill="auto"/>
            <w:noWrap/>
            <w:vAlign w:val="center"/>
            <w:hideMark/>
          </w:tcPr>
          <w:p w14:paraId="748CC58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14:paraId="5782A0D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r>
      <w:tr w:rsidR="002A5EE8" w:rsidRPr="002A5EE8" w14:paraId="4CDF8B8E"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5110EEA5"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Софинансирование субсидии бюджетам муниципальных районов, муниципальных округов и городского округа Новгородской области на реализацию программ комплексного развития молодежной политики по итогам проведения Всероссийского конкурса программ комплексного развития молодежной политики в субъектах Российской Федерации «Регион для молодых»</w:t>
            </w:r>
          </w:p>
        </w:tc>
        <w:tc>
          <w:tcPr>
            <w:tcW w:w="1417" w:type="dxa"/>
            <w:tcBorders>
              <w:top w:val="nil"/>
              <w:left w:val="nil"/>
              <w:bottom w:val="single" w:sz="4" w:space="0" w:color="auto"/>
              <w:right w:val="single" w:sz="4" w:space="0" w:color="auto"/>
            </w:tcBorders>
            <w:shd w:val="clear" w:color="auto" w:fill="auto"/>
            <w:noWrap/>
            <w:vAlign w:val="center"/>
            <w:hideMark/>
          </w:tcPr>
          <w:p w14:paraId="11A00B6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180 ЕГ S2680</w:t>
            </w:r>
          </w:p>
        </w:tc>
        <w:tc>
          <w:tcPr>
            <w:tcW w:w="425" w:type="dxa"/>
            <w:tcBorders>
              <w:top w:val="nil"/>
              <w:left w:val="nil"/>
              <w:bottom w:val="single" w:sz="4" w:space="0" w:color="auto"/>
              <w:right w:val="single" w:sz="4" w:space="0" w:color="auto"/>
            </w:tcBorders>
            <w:shd w:val="clear" w:color="auto" w:fill="auto"/>
            <w:noWrap/>
            <w:vAlign w:val="center"/>
            <w:hideMark/>
          </w:tcPr>
          <w:p w14:paraId="43E34C7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01F9FC8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565" w:type="dxa"/>
            <w:tcBorders>
              <w:top w:val="nil"/>
              <w:left w:val="nil"/>
              <w:bottom w:val="single" w:sz="4" w:space="0" w:color="auto"/>
              <w:right w:val="single" w:sz="4" w:space="0" w:color="auto"/>
            </w:tcBorders>
            <w:shd w:val="clear" w:color="auto" w:fill="auto"/>
            <w:noWrap/>
            <w:vAlign w:val="center"/>
            <w:hideMark/>
          </w:tcPr>
          <w:p w14:paraId="6E5890F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6BE4519"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72,4</w:t>
            </w:r>
          </w:p>
        </w:tc>
        <w:tc>
          <w:tcPr>
            <w:tcW w:w="1140" w:type="dxa"/>
            <w:tcBorders>
              <w:top w:val="nil"/>
              <w:left w:val="nil"/>
              <w:bottom w:val="single" w:sz="4" w:space="0" w:color="auto"/>
              <w:right w:val="single" w:sz="4" w:space="0" w:color="auto"/>
            </w:tcBorders>
            <w:shd w:val="clear" w:color="auto" w:fill="auto"/>
            <w:noWrap/>
            <w:vAlign w:val="center"/>
            <w:hideMark/>
          </w:tcPr>
          <w:p w14:paraId="5C6DBA1B"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14:paraId="78897878"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r>
      <w:tr w:rsidR="002A5EE8" w:rsidRPr="002A5EE8" w14:paraId="2DCEF223"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36F99915"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автономным учреждениям</w:t>
            </w:r>
          </w:p>
        </w:tc>
        <w:tc>
          <w:tcPr>
            <w:tcW w:w="1417" w:type="dxa"/>
            <w:tcBorders>
              <w:top w:val="nil"/>
              <w:left w:val="nil"/>
              <w:bottom w:val="single" w:sz="4" w:space="0" w:color="auto"/>
              <w:right w:val="single" w:sz="4" w:space="0" w:color="auto"/>
            </w:tcBorders>
            <w:shd w:val="clear" w:color="auto" w:fill="auto"/>
            <w:noWrap/>
            <w:vAlign w:val="center"/>
            <w:hideMark/>
          </w:tcPr>
          <w:p w14:paraId="207293F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180 ЕГ S2680</w:t>
            </w:r>
          </w:p>
        </w:tc>
        <w:tc>
          <w:tcPr>
            <w:tcW w:w="425" w:type="dxa"/>
            <w:tcBorders>
              <w:top w:val="nil"/>
              <w:left w:val="nil"/>
              <w:bottom w:val="single" w:sz="4" w:space="0" w:color="auto"/>
              <w:right w:val="single" w:sz="4" w:space="0" w:color="auto"/>
            </w:tcBorders>
            <w:shd w:val="clear" w:color="auto" w:fill="auto"/>
            <w:noWrap/>
            <w:vAlign w:val="center"/>
            <w:hideMark/>
          </w:tcPr>
          <w:p w14:paraId="66A2722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426" w:type="dxa"/>
            <w:tcBorders>
              <w:top w:val="nil"/>
              <w:left w:val="nil"/>
              <w:bottom w:val="single" w:sz="4" w:space="0" w:color="auto"/>
              <w:right w:val="single" w:sz="4" w:space="0" w:color="auto"/>
            </w:tcBorders>
            <w:shd w:val="clear" w:color="auto" w:fill="auto"/>
            <w:noWrap/>
            <w:vAlign w:val="center"/>
            <w:hideMark/>
          </w:tcPr>
          <w:p w14:paraId="0102D1D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07</w:t>
            </w:r>
          </w:p>
        </w:tc>
        <w:tc>
          <w:tcPr>
            <w:tcW w:w="565" w:type="dxa"/>
            <w:tcBorders>
              <w:top w:val="nil"/>
              <w:left w:val="nil"/>
              <w:bottom w:val="single" w:sz="4" w:space="0" w:color="auto"/>
              <w:right w:val="single" w:sz="4" w:space="0" w:color="auto"/>
            </w:tcBorders>
            <w:shd w:val="clear" w:color="auto" w:fill="auto"/>
            <w:noWrap/>
            <w:vAlign w:val="center"/>
            <w:hideMark/>
          </w:tcPr>
          <w:p w14:paraId="6439B08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1435E91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72,4</w:t>
            </w:r>
          </w:p>
        </w:tc>
        <w:tc>
          <w:tcPr>
            <w:tcW w:w="1140" w:type="dxa"/>
            <w:tcBorders>
              <w:top w:val="nil"/>
              <w:left w:val="nil"/>
              <w:bottom w:val="single" w:sz="4" w:space="0" w:color="auto"/>
              <w:right w:val="single" w:sz="4" w:space="0" w:color="auto"/>
            </w:tcBorders>
            <w:shd w:val="clear" w:color="auto" w:fill="auto"/>
            <w:noWrap/>
            <w:vAlign w:val="center"/>
            <w:hideMark/>
          </w:tcPr>
          <w:p w14:paraId="733BBF37"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14:paraId="56239318"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r>
      <w:tr w:rsidR="002A5EE8" w:rsidRPr="002A5EE8" w14:paraId="6DC9767E"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772BEA33"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 xml:space="preserve">Прочие расходы, не отнесенные к муниципальным программам Старорусского муниципального района </w:t>
            </w:r>
          </w:p>
        </w:tc>
        <w:tc>
          <w:tcPr>
            <w:tcW w:w="1417" w:type="dxa"/>
            <w:tcBorders>
              <w:top w:val="nil"/>
              <w:left w:val="nil"/>
              <w:bottom w:val="single" w:sz="4" w:space="0" w:color="auto"/>
              <w:right w:val="single" w:sz="4" w:space="0" w:color="auto"/>
            </w:tcBorders>
            <w:shd w:val="clear" w:color="auto" w:fill="auto"/>
            <w:noWrap/>
            <w:vAlign w:val="center"/>
            <w:hideMark/>
          </w:tcPr>
          <w:p w14:paraId="6AC49D49"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900 00 00000</w:t>
            </w:r>
          </w:p>
        </w:tc>
        <w:tc>
          <w:tcPr>
            <w:tcW w:w="425" w:type="dxa"/>
            <w:tcBorders>
              <w:top w:val="nil"/>
              <w:left w:val="nil"/>
              <w:bottom w:val="single" w:sz="4" w:space="0" w:color="auto"/>
              <w:right w:val="single" w:sz="4" w:space="0" w:color="auto"/>
            </w:tcBorders>
            <w:shd w:val="clear" w:color="auto" w:fill="auto"/>
            <w:noWrap/>
            <w:vAlign w:val="center"/>
            <w:hideMark/>
          </w:tcPr>
          <w:p w14:paraId="13D2F5FA"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426" w:type="dxa"/>
            <w:tcBorders>
              <w:top w:val="nil"/>
              <w:left w:val="nil"/>
              <w:bottom w:val="single" w:sz="4" w:space="0" w:color="auto"/>
              <w:right w:val="single" w:sz="4" w:space="0" w:color="auto"/>
            </w:tcBorders>
            <w:shd w:val="clear" w:color="auto" w:fill="auto"/>
            <w:noWrap/>
            <w:vAlign w:val="center"/>
            <w:hideMark/>
          </w:tcPr>
          <w:p w14:paraId="1F33466C"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0D216578"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53E63F7"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163401,8</w:t>
            </w:r>
          </w:p>
        </w:tc>
        <w:tc>
          <w:tcPr>
            <w:tcW w:w="1140" w:type="dxa"/>
            <w:tcBorders>
              <w:top w:val="nil"/>
              <w:left w:val="nil"/>
              <w:bottom w:val="single" w:sz="4" w:space="0" w:color="auto"/>
              <w:right w:val="single" w:sz="4" w:space="0" w:color="auto"/>
            </w:tcBorders>
            <w:shd w:val="clear" w:color="auto" w:fill="auto"/>
            <w:noWrap/>
            <w:vAlign w:val="center"/>
            <w:hideMark/>
          </w:tcPr>
          <w:p w14:paraId="558DDD7C"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176673,3</w:t>
            </w:r>
          </w:p>
        </w:tc>
        <w:tc>
          <w:tcPr>
            <w:tcW w:w="1180" w:type="dxa"/>
            <w:tcBorders>
              <w:top w:val="nil"/>
              <w:left w:val="nil"/>
              <w:bottom w:val="single" w:sz="4" w:space="0" w:color="auto"/>
              <w:right w:val="single" w:sz="4" w:space="0" w:color="auto"/>
            </w:tcBorders>
            <w:shd w:val="clear" w:color="auto" w:fill="auto"/>
            <w:noWrap/>
            <w:vAlign w:val="center"/>
            <w:hideMark/>
          </w:tcPr>
          <w:p w14:paraId="3E76C752"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191167,9</w:t>
            </w:r>
          </w:p>
        </w:tc>
      </w:tr>
      <w:tr w:rsidR="002A5EE8" w:rsidRPr="002A5EE8" w14:paraId="7CAB537F"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4D3BA94"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auto" w:fill="auto"/>
            <w:noWrap/>
            <w:vAlign w:val="center"/>
            <w:hideMark/>
          </w:tcPr>
          <w:p w14:paraId="29A9B4E1"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900 00 00000</w:t>
            </w:r>
          </w:p>
        </w:tc>
        <w:tc>
          <w:tcPr>
            <w:tcW w:w="425" w:type="dxa"/>
            <w:tcBorders>
              <w:top w:val="nil"/>
              <w:left w:val="nil"/>
              <w:bottom w:val="single" w:sz="4" w:space="0" w:color="auto"/>
              <w:right w:val="single" w:sz="4" w:space="0" w:color="auto"/>
            </w:tcBorders>
            <w:shd w:val="clear" w:color="auto" w:fill="auto"/>
            <w:noWrap/>
            <w:vAlign w:val="center"/>
            <w:hideMark/>
          </w:tcPr>
          <w:p w14:paraId="6E8CF1E7"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302926C7"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35C15D83"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62D2D6D"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109684,6</w:t>
            </w:r>
          </w:p>
        </w:tc>
        <w:tc>
          <w:tcPr>
            <w:tcW w:w="1140" w:type="dxa"/>
            <w:tcBorders>
              <w:top w:val="nil"/>
              <w:left w:val="nil"/>
              <w:bottom w:val="single" w:sz="4" w:space="0" w:color="auto"/>
              <w:right w:val="single" w:sz="4" w:space="0" w:color="auto"/>
            </w:tcBorders>
            <w:shd w:val="clear" w:color="auto" w:fill="auto"/>
            <w:noWrap/>
            <w:vAlign w:val="center"/>
            <w:hideMark/>
          </w:tcPr>
          <w:p w14:paraId="1E348957"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122512,5</w:t>
            </w:r>
          </w:p>
        </w:tc>
        <w:tc>
          <w:tcPr>
            <w:tcW w:w="1180" w:type="dxa"/>
            <w:tcBorders>
              <w:top w:val="nil"/>
              <w:left w:val="nil"/>
              <w:bottom w:val="single" w:sz="4" w:space="0" w:color="auto"/>
              <w:right w:val="single" w:sz="4" w:space="0" w:color="auto"/>
            </w:tcBorders>
            <w:shd w:val="clear" w:color="auto" w:fill="auto"/>
            <w:noWrap/>
            <w:vAlign w:val="center"/>
            <w:hideMark/>
          </w:tcPr>
          <w:p w14:paraId="608580CE"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137431,0</w:t>
            </w:r>
          </w:p>
        </w:tc>
      </w:tr>
      <w:tr w:rsidR="002A5EE8" w:rsidRPr="002A5EE8" w14:paraId="5651118A"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53AF2838"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Функционирование высшего должностного лица субъекта Российской Федерации и муниципального образования</w:t>
            </w:r>
          </w:p>
        </w:tc>
        <w:tc>
          <w:tcPr>
            <w:tcW w:w="1417" w:type="dxa"/>
            <w:tcBorders>
              <w:top w:val="nil"/>
              <w:left w:val="nil"/>
              <w:bottom w:val="single" w:sz="4" w:space="0" w:color="auto"/>
              <w:right w:val="single" w:sz="4" w:space="0" w:color="auto"/>
            </w:tcBorders>
            <w:shd w:val="clear" w:color="auto" w:fill="auto"/>
            <w:noWrap/>
            <w:vAlign w:val="center"/>
            <w:hideMark/>
          </w:tcPr>
          <w:p w14:paraId="01A6DA9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900 00 00000</w:t>
            </w:r>
          </w:p>
        </w:tc>
        <w:tc>
          <w:tcPr>
            <w:tcW w:w="425" w:type="dxa"/>
            <w:tcBorders>
              <w:top w:val="nil"/>
              <w:left w:val="nil"/>
              <w:bottom w:val="single" w:sz="4" w:space="0" w:color="auto"/>
              <w:right w:val="single" w:sz="4" w:space="0" w:color="auto"/>
            </w:tcBorders>
            <w:shd w:val="clear" w:color="auto" w:fill="auto"/>
            <w:noWrap/>
            <w:vAlign w:val="center"/>
            <w:hideMark/>
          </w:tcPr>
          <w:p w14:paraId="791BA79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34F85D0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3716154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53B6463"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3349,8</w:t>
            </w:r>
          </w:p>
        </w:tc>
        <w:tc>
          <w:tcPr>
            <w:tcW w:w="1140" w:type="dxa"/>
            <w:tcBorders>
              <w:top w:val="nil"/>
              <w:left w:val="nil"/>
              <w:bottom w:val="single" w:sz="4" w:space="0" w:color="auto"/>
              <w:right w:val="single" w:sz="4" w:space="0" w:color="auto"/>
            </w:tcBorders>
            <w:shd w:val="clear" w:color="auto" w:fill="auto"/>
            <w:noWrap/>
            <w:vAlign w:val="center"/>
            <w:hideMark/>
          </w:tcPr>
          <w:p w14:paraId="3287261F"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3349,8</w:t>
            </w:r>
          </w:p>
        </w:tc>
        <w:tc>
          <w:tcPr>
            <w:tcW w:w="1180" w:type="dxa"/>
            <w:tcBorders>
              <w:top w:val="nil"/>
              <w:left w:val="nil"/>
              <w:bottom w:val="single" w:sz="4" w:space="0" w:color="auto"/>
              <w:right w:val="single" w:sz="4" w:space="0" w:color="auto"/>
            </w:tcBorders>
            <w:shd w:val="clear" w:color="auto" w:fill="auto"/>
            <w:noWrap/>
            <w:vAlign w:val="center"/>
            <w:hideMark/>
          </w:tcPr>
          <w:p w14:paraId="05CE4C48"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3349,8</w:t>
            </w:r>
          </w:p>
        </w:tc>
      </w:tr>
      <w:tr w:rsidR="002A5EE8" w:rsidRPr="002A5EE8" w14:paraId="3AC36575"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7F1ABB7D"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Глава муниципального образования</w:t>
            </w:r>
          </w:p>
        </w:tc>
        <w:tc>
          <w:tcPr>
            <w:tcW w:w="1417" w:type="dxa"/>
            <w:tcBorders>
              <w:top w:val="nil"/>
              <w:left w:val="nil"/>
              <w:bottom w:val="single" w:sz="4" w:space="0" w:color="auto"/>
              <w:right w:val="single" w:sz="4" w:space="0" w:color="auto"/>
            </w:tcBorders>
            <w:shd w:val="clear" w:color="auto" w:fill="auto"/>
            <w:noWrap/>
            <w:vAlign w:val="center"/>
            <w:hideMark/>
          </w:tcPr>
          <w:p w14:paraId="3F979AE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900 00 10020</w:t>
            </w:r>
          </w:p>
        </w:tc>
        <w:tc>
          <w:tcPr>
            <w:tcW w:w="425" w:type="dxa"/>
            <w:tcBorders>
              <w:top w:val="nil"/>
              <w:left w:val="nil"/>
              <w:bottom w:val="single" w:sz="4" w:space="0" w:color="auto"/>
              <w:right w:val="single" w:sz="4" w:space="0" w:color="auto"/>
            </w:tcBorders>
            <w:shd w:val="clear" w:color="auto" w:fill="auto"/>
            <w:noWrap/>
            <w:vAlign w:val="center"/>
            <w:hideMark/>
          </w:tcPr>
          <w:p w14:paraId="361D75F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23426DF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4681D7F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7E476895"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3349,8</w:t>
            </w:r>
          </w:p>
        </w:tc>
        <w:tc>
          <w:tcPr>
            <w:tcW w:w="1140" w:type="dxa"/>
            <w:tcBorders>
              <w:top w:val="nil"/>
              <w:left w:val="nil"/>
              <w:bottom w:val="single" w:sz="4" w:space="0" w:color="auto"/>
              <w:right w:val="single" w:sz="4" w:space="0" w:color="auto"/>
            </w:tcBorders>
            <w:shd w:val="clear" w:color="auto" w:fill="auto"/>
            <w:noWrap/>
            <w:vAlign w:val="center"/>
            <w:hideMark/>
          </w:tcPr>
          <w:p w14:paraId="1484295F"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3349,8</w:t>
            </w:r>
          </w:p>
        </w:tc>
        <w:tc>
          <w:tcPr>
            <w:tcW w:w="1180" w:type="dxa"/>
            <w:tcBorders>
              <w:top w:val="nil"/>
              <w:left w:val="nil"/>
              <w:bottom w:val="single" w:sz="4" w:space="0" w:color="auto"/>
              <w:right w:val="single" w:sz="4" w:space="0" w:color="auto"/>
            </w:tcBorders>
            <w:shd w:val="clear" w:color="auto" w:fill="auto"/>
            <w:noWrap/>
            <w:vAlign w:val="center"/>
            <w:hideMark/>
          </w:tcPr>
          <w:p w14:paraId="2D33E420"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3349,8</w:t>
            </w:r>
          </w:p>
        </w:tc>
      </w:tr>
      <w:tr w:rsidR="002A5EE8" w:rsidRPr="002A5EE8" w14:paraId="39C60BAD"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75181E6E"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Расходы на выплаты персоналу государственных (муниципальных) органов</w:t>
            </w:r>
          </w:p>
        </w:tc>
        <w:tc>
          <w:tcPr>
            <w:tcW w:w="1417" w:type="dxa"/>
            <w:tcBorders>
              <w:top w:val="nil"/>
              <w:left w:val="nil"/>
              <w:bottom w:val="single" w:sz="4" w:space="0" w:color="auto"/>
              <w:right w:val="single" w:sz="4" w:space="0" w:color="auto"/>
            </w:tcBorders>
            <w:shd w:val="clear" w:color="auto" w:fill="auto"/>
            <w:noWrap/>
            <w:vAlign w:val="center"/>
            <w:hideMark/>
          </w:tcPr>
          <w:p w14:paraId="3954558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900 00 10020</w:t>
            </w:r>
          </w:p>
        </w:tc>
        <w:tc>
          <w:tcPr>
            <w:tcW w:w="425" w:type="dxa"/>
            <w:tcBorders>
              <w:top w:val="nil"/>
              <w:left w:val="nil"/>
              <w:bottom w:val="single" w:sz="4" w:space="0" w:color="auto"/>
              <w:right w:val="single" w:sz="4" w:space="0" w:color="auto"/>
            </w:tcBorders>
            <w:shd w:val="clear" w:color="auto" w:fill="auto"/>
            <w:noWrap/>
            <w:vAlign w:val="center"/>
            <w:hideMark/>
          </w:tcPr>
          <w:p w14:paraId="7360ECE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686E7A1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02</w:t>
            </w:r>
          </w:p>
        </w:tc>
        <w:tc>
          <w:tcPr>
            <w:tcW w:w="565" w:type="dxa"/>
            <w:tcBorders>
              <w:top w:val="nil"/>
              <w:left w:val="nil"/>
              <w:bottom w:val="single" w:sz="4" w:space="0" w:color="auto"/>
              <w:right w:val="single" w:sz="4" w:space="0" w:color="auto"/>
            </w:tcBorders>
            <w:shd w:val="clear" w:color="auto" w:fill="auto"/>
            <w:noWrap/>
            <w:vAlign w:val="center"/>
            <w:hideMark/>
          </w:tcPr>
          <w:p w14:paraId="714DD81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120</w:t>
            </w:r>
          </w:p>
        </w:tc>
        <w:tc>
          <w:tcPr>
            <w:tcW w:w="1066" w:type="dxa"/>
            <w:tcBorders>
              <w:top w:val="nil"/>
              <w:left w:val="nil"/>
              <w:bottom w:val="single" w:sz="4" w:space="0" w:color="auto"/>
              <w:right w:val="single" w:sz="4" w:space="0" w:color="auto"/>
            </w:tcBorders>
            <w:shd w:val="clear" w:color="auto" w:fill="auto"/>
            <w:noWrap/>
            <w:vAlign w:val="center"/>
            <w:hideMark/>
          </w:tcPr>
          <w:p w14:paraId="52678BC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3349,8</w:t>
            </w:r>
          </w:p>
        </w:tc>
        <w:tc>
          <w:tcPr>
            <w:tcW w:w="1140" w:type="dxa"/>
            <w:tcBorders>
              <w:top w:val="nil"/>
              <w:left w:val="nil"/>
              <w:bottom w:val="single" w:sz="4" w:space="0" w:color="auto"/>
              <w:right w:val="single" w:sz="4" w:space="0" w:color="auto"/>
            </w:tcBorders>
            <w:shd w:val="clear" w:color="auto" w:fill="auto"/>
            <w:noWrap/>
            <w:vAlign w:val="center"/>
            <w:hideMark/>
          </w:tcPr>
          <w:p w14:paraId="696A055E"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3349,8</w:t>
            </w:r>
          </w:p>
        </w:tc>
        <w:tc>
          <w:tcPr>
            <w:tcW w:w="1180" w:type="dxa"/>
            <w:tcBorders>
              <w:top w:val="nil"/>
              <w:left w:val="nil"/>
              <w:bottom w:val="single" w:sz="4" w:space="0" w:color="auto"/>
              <w:right w:val="single" w:sz="4" w:space="0" w:color="auto"/>
            </w:tcBorders>
            <w:shd w:val="clear" w:color="auto" w:fill="auto"/>
            <w:noWrap/>
            <w:vAlign w:val="center"/>
            <w:hideMark/>
          </w:tcPr>
          <w:p w14:paraId="235CCA35"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3349,8</w:t>
            </w:r>
          </w:p>
        </w:tc>
      </w:tr>
      <w:tr w:rsidR="002A5EE8" w:rsidRPr="002A5EE8" w14:paraId="6183CA50"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7DBABD11"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7" w:type="dxa"/>
            <w:tcBorders>
              <w:top w:val="nil"/>
              <w:left w:val="nil"/>
              <w:bottom w:val="single" w:sz="4" w:space="0" w:color="auto"/>
              <w:right w:val="single" w:sz="4" w:space="0" w:color="auto"/>
            </w:tcBorders>
            <w:shd w:val="clear" w:color="auto" w:fill="auto"/>
            <w:noWrap/>
            <w:vAlign w:val="center"/>
            <w:hideMark/>
          </w:tcPr>
          <w:p w14:paraId="7FF4317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900 00 00000</w:t>
            </w:r>
          </w:p>
        </w:tc>
        <w:tc>
          <w:tcPr>
            <w:tcW w:w="425" w:type="dxa"/>
            <w:tcBorders>
              <w:top w:val="nil"/>
              <w:left w:val="nil"/>
              <w:bottom w:val="single" w:sz="4" w:space="0" w:color="auto"/>
              <w:right w:val="single" w:sz="4" w:space="0" w:color="auto"/>
            </w:tcBorders>
            <w:shd w:val="clear" w:color="auto" w:fill="auto"/>
            <w:noWrap/>
            <w:vAlign w:val="center"/>
            <w:hideMark/>
          </w:tcPr>
          <w:p w14:paraId="561B22B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6A0F70A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w:t>
            </w:r>
          </w:p>
        </w:tc>
        <w:tc>
          <w:tcPr>
            <w:tcW w:w="565" w:type="dxa"/>
            <w:tcBorders>
              <w:top w:val="nil"/>
              <w:left w:val="nil"/>
              <w:bottom w:val="single" w:sz="4" w:space="0" w:color="auto"/>
              <w:right w:val="single" w:sz="4" w:space="0" w:color="auto"/>
            </w:tcBorders>
            <w:shd w:val="clear" w:color="auto" w:fill="auto"/>
            <w:noWrap/>
            <w:vAlign w:val="center"/>
            <w:hideMark/>
          </w:tcPr>
          <w:p w14:paraId="6D620DB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5B4E4CB"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1606,8</w:t>
            </w:r>
          </w:p>
        </w:tc>
        <w:tc>
          <w:tcPr>
            <w:tcW w:w="1140" w:type="dxa"/>
            <w:tcBorders>
              <w:top w:val="nil"/>
              <w:left w:val="nil"/>
              <w:bottom w:val="single" w:sz="4" w:space="0" w:color="auto"/>
              <w:right w:val="single" w:sz="4" w:space="0" w:color="auto"/>
            </w:tcBorders>
            <w:shd w:val="clear" w:color="auto" w:fill="auto"/>
            <w:noWrap/>
            <w:vAlign w:val="center"/>
            <w:hideMark/>
          </w:tcPr>
          <w:p w14:paraId="67BA2C51"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1410,2</w:t>
            </w:r>
          </w:p>
        </w:tc>
        <w:tc>
          <w:tcPr>
            <w:tcW w:w="1180" w:type="dxa"/>
            <w:tcBorders>
              <w:top w:val="nil"/>
              <w:left w:val="nil"/>
              <w:bottom w:val="single" w:sz="4" w:space="0" w:color="auto"/>
              <w:right w:val="single" w:sz="4" w:space="0" w:color="auto"/>
            </w:tcBorders>
            <w:shd w:val="clear" w:color="auto" w:fill="auto"/>
            <w:noWrap/>
            <w:vAlign w:val="center"/>
            <w:hideMark/>
          </w:tcPr>
          <w:p w14:paraId="6C4300D5"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1410,2</w:t>
            </w:r>
          </w:p>
        </w:tc>
      </w:tr>
      <w:tr w:rsidR="002A5EE8" w:rsidRPr="002A5EE8" w14:paraId="5F42EAED"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17F53E4D"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Председатель представительного органа муниципального образования</w:t>
            </w:r>
          </w:p>
        </w:tc>
        <w:tc>
          <w:tcPr>
            <w:tcW w:w="1417" w:type="dxa"/>
            <w:tcBorders>
              <w:top w:val="nil"/>
              <w:left w:val="nil"/>
              <w:bottom w:val="single" w:sz="4" w:space="0" w:color="auto"/>
              <w:right w:val="single" w:sz="4" w:space="0" w:color="auto"/>
            </w:tcBorders>
            <w:shd w:val="clear" w:color="auto" w:fill="auto"/>
            <w:noWrap/>
            <w:vAlign w:val="center"/>
            <w:hideMark/>
          </w:tcPr>
          <w:p w14:paraId="3663BE4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900 00 10030</w:t>
            </w:r>
          </w:p>
        </w:tc>
        <w:tc>
          <w:tcPr>
            <w:tcW w:w="425" w:type="dxa"/>
            <w:tcBorders>
              <w:top w:val="nil"/>
              <w:left w:val="nil"/>
              <w:bottom w:val="single" w:sz="4" w:space="0" w:color="auto"/>
              <w:right w:val="single" w:sz="4" w:space="0" w:color="auto"/>
            </w:tcBorders>
            <w:shd w:val="clear" w:color="auto" w:fill="auto"/>
            <w:noWrap/>
            <w:vAlign w:val="center"/>
            <w:hideMark/>
          </w:tcPr>
          <w:p w14:paraId="2B878D6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0A475EB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w:t>
            </w:r>
          </w:p>
        </w:tc>
        <w:tc>
          <w:tcPr>
            <w:tcW w:w="565" w:type="dxa"/>
            <w:tcBorders>
              <w:top w:val="nil"/>
              <w:left w:val="nil"/>
              <w:bottom w:val="single" w:sz="4" w:space="0" w:color="auto"/>
              <w:right w:val="single" w:sz="4" w:space="0" w:color="auto"/>
            </w:tcBorders>
            <w:shd w:val="clear" w:color="auto" w:fill="auto"/>
            <w:noWrap/>
            <w:vAlign w:val="center"/>
            <w:hideMark/>
          </w:tcPr>
          <w:p w14:paraId="6F0946D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1F01820"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1410,2</w:t>
            </w:r>
          </w:p>
        </w:tc>
        <w:tc>
          <w:tcPr>
            <w:tcW w:w="1140" w:type="dxa"/>
            <w:tcBorders>
              <w:top w:val="nil"/>
              <w:left w:val="nil"/>
              <w:bottom w:val="single" w:sz="4" w:space="0" w:color="auto"/>
              <w:right w:val="single" w:sz="4" w:space="0" w:color="auto"/>
            </w:tcBorders>
            <w:shd w:val="clear" w:color="auto" w:fill="auto"/>
            <w:noWrap/>
            <w:vAlign w:val="center"/>
            <w:hideMark/>
          </w:tcPr>
          <w:p w14:paraId="02DA5214"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1410,2</w:t>
            </w:r>
          </w:p>
        </w:tc>
        <w:tc>
          <w:tcPr>
            <w:tcW w:w="1180" w:type="dxa"/>
            <w:tcBorders>
              <w:top w:val="nil"/>
              <w:left w:val="nil"/>
              <w:bottom w:val="single" w:sz="4" w:space="0" w:color="auto"/>
              <w:right w:val="single" w:sz="4" w:space="0" w:color="auto"/>
            </w:tcBorders>
            <w:shd w:val="clear" w:color="auto" w:fill="auto"/>
            <w:noWrap/>
            <w:vAlign w:val="center"/>
            <w:hideMark/>
          </w:tcPr>
          <w:p w14:paraId="0C8B8390"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1410,2</w:t>
            </w:r>
          </w:p>
        </w:tc>
      </w:tr>
      <w:tr w:rsidR="002A5EE8" w:rsidRPr="002A5EE8" w14:paraId="2BEECB98"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253B7F19"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Расходы на выплаты персоналу государственных (муниципальных) органов</w:t>
            </w:r>
          </w:p>
        </w:tc>
        <w:tc>
          <w:tcPr>
            <w:tcW w:w="1417" w:type="dxa"/>
            <w:tcBorders>
              <w:top w:val="nil"/>
              <w:left w:val="nil"/>
              <w:bottom w:val="single" w:sz="4" w:space="0" w:color="auto"/>
              <w:right w:val="single" w:sz="4" w:space="0" w:color="auto"/>
            </w:tcBorders>
            <w:shd w:val="clear" w:color="auto" w:fill="auto"/>
            <w:noWrap/>
            <w:vAlign w:val="center"/>
            <w:hideMark/>
          </w:tcPr>
          <w:p w14:paraId="7687BA0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900 00 10030</w:t>
            </w:r>
          </w:p>
        </w:tc>
        <w:tc>
          <w:tcPr>
            <w:tcW w:w="425" w:type="dxa"/>
            <w:tcBorders>
              <w:top w:val="nil"/>
              <w:left w:val="nil"/>
              <w:bottom w:val="single" w:sz="4" w:space="0" w:color="auto"/>
              <w:right w:val="single" w:sz="4" w:space="0" w:color="auto"/>
            </w:tcBorders>
            <w:shd w:val="clear" w:color="auto" w:fill="auto"/>
            <w:noWrap/>
            <w:vAlign w:val="center"/>
            <w:hideMark/>
          </w:tcPr>
          <w:p w14:paraId="4FF941A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2857FDF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w:t>
            </w:r>
          </w:p>
        </w:tc>
        <w:tc>
          <w:tcPr>
            <w:tcW w:w="565" w:type="dxa"/>
            <w:tcBorders>
              <w:top w:val="nil"/>
              <w:left w:val="nil"/>
              <w:bottom w:val="single" w:sz="4" w:space="0" w:color="auto"/>
              <w:right w:val="single" w:sz="4" w:space="0" w:color="auto"/>
            </w:tcBorders>
            <w:shd w:val="clear" w:color="auto" w:fill="auto"/>
            <w:noWrap/>
            <w:vAlign w:val="center"/>
            <w:hideMark/>
          </w:tcPr>
          <w:p w14:paraId="52B7520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120</w:t>
            </w:r>
          </w:p>
        </w:tc>
        <w:tc>
          <w:tcPr>
            <w:tcW w:w="1066" w:type="dxa"/>
            <w:tcBorders>
              <w:top w:val="nil"/>
              <w:left w:val="nil"/>
              <w:bottom w:val="single" w:sz="4" w:space="0" w:color="auto"/>
              <w:right w:val="single" w:sz="4" w:space="0" w:color="auto"/>
            </w:tcBorders>
            <w:shd w:val="clear" w:color="auto" w:fill="auto"/>
            <w:noWrap/>
            <w:vAlign w:val="center"/>
            <w:hideMark/>
          </w:tcPr>
          <w:p w14:paraId="5DD21009"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1410,2</w:t>
            </w:r>
          </w:p>
        </w:tc>
        <w:tc>
          <w:tcPr>
            <w:tcW w:w="1140" w:type="dxa"/>
            <w:tcBorders>
              <w:top w:val="nil"/>
              <w:left w:val="nil"/>
              <w:bottom w:val="single" w:sz="4" w:space="0" w:color="auto"/>
              <w:right w:val="single" w:sz="4" w:space="0" w:color="auto"/>
            </w:tcBorders>
            <w:shd w:val="clear" w:color="auto" w:fill="auto"/>
            <w:noWrap/>
            <w:vAlign w:val="center"/>
            <w:hideMark/>
          </w:tcPr>
          <w:p w14:paraId="5EBE0607"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1410,2</w:t>
            </w:r>
          </w:p>
        </w:tc>
        <w:tc>
          <w:tcPr>
            <w:tcW w:w="1180" w:type="dxa"/>
            <w:tcBorders>
              <w:top w:val="nil"/>
              <w:left w:val="nil"/>
              <w:bottom w:val="single" w:sz="4" w:space="0" w:color="auto"/>
              <w:right w:val="single" w:sz="4" w:space="0" w:color="auto"/>
            </w:tcBorders>
            <w:shd w:val="clear" w:color="auto" w:fill="auto"/>
            <w:noWrap/>
            <w:vAlign w:val="center"/>
            <w:hideMark/>
          </w:tcPr>
          <w:p w14:paraId="3AFA35C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1410,2</w:t>
            </w:r>
          </w:p>
        </w:tc>
      </w:tr>
      <w:tr w:rsidR="002A5EE8" w:rsidRPr="002A5EE8" w14:paraId="5C3D064E"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0305630F"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Расходы на обеспечение функций органов местного самоуправления</w:t>
            </w:r>
          </w:p>
        </w:tc>
        <w:tc>
          <w:tcPr>
            <w:tcW w:w="1417" w:type="dxa"/>
            <w:tcBorders>
              <w:top w:val="nil"/>
              <w:left w:val="nil"/>
              <w:bottom w:val="single" w:sz="4" w:space="0" w:color="auto"/>
              <w:right w:val="single" w:sz="4" w:space="0" w:color="auto"/>
            </w:tcBorders>
            <w:shd w:val="clear" w:color="auto" w:fill="auto"/>
            <w:noWrap/>
            <w:vAlign w:val="center"/>
            <w:hideMark/>
          </w:tcPr>
          <w:p w14:paraId="00B5EBF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900 00 10040</w:t>
            </w:r>
          </w:p>
        </w:tc>
        <w:tc>
          <w:tcPr>
            <w:tcW w:w="425" w:type="dxa"/>
            <w:tcBorders>
              <w:top w:val="nil"/>
              <w:left w:val="nil"/>
              <w:bottom w:val="single" w:sz="4" w:space="0" w:color="auto"/>
              <w:right w:val="single" w:sz="4" w:space="0" w:color="auto"/>
            </w:tcBorders>
            <w:shd w:val="clear" w:color="auto" w:fill="auto"/>
            <w:noWrap/>
            <w:vAlign w:val="center"/>
            <w:hideMark/>
          </w:tcPr>
          <w:p w14:paraId="5E29974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7C9D72F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w:t>
            </w:r>
          </w:p>
        </w:tc>
        <w:tc>
          <w:tcPr>
            <w:tcW w:w="565" w:type="dxa"/>
            <w:tcBorders>
              <w:top w:val="nil"/>
              <w:left w:val="nil"/>
              <w:bottom w:val="single" w:sz="4" w:space="0" w:color="auto"/>
              <w:right w:val="single" w:sz="4" w:space="0" w:color="auto"/>
            </w:tcBorders>
            <w:shd w:val="clear" w:color="auto" w:fill="auto"/>
            <w:noWrap/>
            <w:vAlign w:val="center"/>
            <w:hideMark/>
          </w:tcPr>
          <w:p w14:paraId="3F51A98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AE19ADA"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196,6</w:t>
            </w:r>
          </w:p>
        </w:tc>
        <w:tc>
          <w:tcPr>
            <w:tcW w:w="1140" w:type="dxa"/>
            <w:tcBorders>
              <w:top w:val="nil"/>
              <w:left w:val="nil"/>
              <w:bottom w:val="single" w:sz="4" w:space="0" w:color="auto"/>
              <w:right w:val="single" w:sz="4" w:space="0" w:color="auto"/>
            </w:tcBorders>
            <w:shd w:val="clear" w:color="auto" w:fill="auto"/>
            <w:noWrap/>
            <w:vAlign w:val="center"/>
            <w:hideMark/>
          </w:tcPr>
          <w:p w14:paraId="7BFE6BDE"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14:paraId="6A7D1935"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r>
      <w:tr w:rsidR="002A5EE8" w:rsidRPr="002A5EE8" w14:paraId="57CF5ADA"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2C27C870"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Расходы на выплату персоналу государственных (муниципальных) органов</w:t>
            </w:r>
          </w:p>
        </w:tc>
        <w:tc>
          <w:tcPr>
            <w:tcW w:w="1417" w:type="dxa"/>
            <w:tcBorders>
              <w:top w:val="nil"/>
              <w:left w:val="nil"/>
              <w:bottom w:val="single" w:sz="4" w:space="0" w:color="auto"/>
              <w:right w:val="single" w:sz="4" w:space="0" w:color="auto"/>
            </w:tcBorders>
            <w:shd w:val="clear" w:color="auto" w:fill="auto"/>
            <w:noWrap/>
            <w:vAlign w:val="center"/>
            <w:hideMark/>
          </w:tcPr>
          <w:p w14:paraId="0D412BF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900 00 10040</w:t>
            </w:r>
          </w:p>
        </w:tc>
        <w:tc>
          <w:tcPr>
            <w:tcW w:w="425" w:type="dxa"/>
            <w:tcBorders>
              <w:top w:val="nil"/>
              <w:left w:val="nil"/>
              <w:bottom w:val="single" w:sz="4" w:space="0" w:color="auto"/>
              <w:right w:val="single" w:sz="4" w:space="0" w:color="auto"/>
            </w:tcBorders>
            <w:shd w:val="clear" w:color="auto" w:fill="auto"/>
            <w:noWrap/>
            <w:vAlign w:val="center"/>
            <w:hideMark/>
          </w:tcPr>
          <w:p w14:paraId="1840237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6F9DF87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03</w:t>
            </w:r>
          </w:p>
        </w:tc>
        <w:tc>
          <w:tcPr>
            <w:tcW w:w="565" w:type="dxa"/>
            <w:tcBorders>
              <w:top w:val="nil"/>
              <w:left w:val="nil"/>
              <w:bottom w:val="single" w:sz="4" w:space="0" w:color="auto"/>
              <w:right w:val="single" w:sz="4" w:space="0" w:color="auto"/>
            </w:tcBorders>
            <w:shd w:val="clear" w:color="auto" w:fill="auto"/>
            <w:noWrap/>
            <w:vAlign w:val="center"/>
            <w:hideMark/>
          </w:tcPr>
          <w:p w14:paraId="1A52558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120</w:t>
            </w:r>
          </w:p>
        </w:tc>
        <w:tc>
          <w:tcPr>
            <w:tcW w:w="1066" w:type="dxa"/>
            <w:tcBorders>
              <w:top w:val="nil"/>
              <w:left w:val="nil"/>
              <w:bottom w:val="single" w:sz="4" w:space="0" w:color="auto"/>
              <w:right w:val="single" w:sz="4" w:space="0" w:color="auto"/>
            </w:tcBorders>
            <w:shd w:val="clear" w:color="auto" w:fill="auto"/>
            <w:noWrap/>
            <w:vAlign w:val="center"/>
            <w:hideMark/>
          </w:tcPr>
          <w:p w14:paraId="63A7395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196,6</w:t>
            </w:r>
          </w:p>
        </w:tc>
        <w:tc>
          <w:tcPr>
            <w:tcW w:w="1140" w:type="dxa"/>
            <w:tcBorders>
              <w:top w:val="nil"/>
              <w:left w:val="nil"/>
              <w:bottom w:val="single" w:sz="4" w:space="0" w:color="auto"/>
              <w:right w:val="single" w:sz="4" w:space="0" w:color="auto"/>
            </w:tcBorders>
            <w:shd w:val="clear" w:color="auto" w:fill="auto"/>
            <w:noWrap/>
            <w:vAlign w:val="center"/>
            <w:hideMark/>
          </w:tcPr>
          <w:p w14:paraId="21507629"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14:paraId="26D1C06A"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r>
      <w:tr w:rsidR="002A5EE8" w:rsidRPr="002A5EE8" w14:paraId="57721E9B"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48DD4DD0"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noWrap/>
            <w:vAlign w:val="center"/>
            <w:hideMark/>
          </w:tcPr>
          <w:p w14:paraId="6CFEFEA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900 00 00000</w:t>
            </w:r>
          </w:p>
        </w:tc>
        <w:tc>
          <w:tcPr>
            <w:tcW w:w="425" w:type="dxa"/>
            <w:tcBorders>
              <w:top w:val="nil"/>
              <w:left w:val="nil"/>
              <w:bottom w:val="single" w:sz="4" w:space="0" w:color="auto"/>
              <w:right w:val="single" w:sz="4" w:space="0" w:color="auto"/>
            </w:tcBorders>
            <w:shd w:val="clear" w:color="auto" w:fill="auto"/>
            <w:noWrap/>
            <w:vAlign w:val="center"/>
            <w:hideMark/>
          </w:tcPr>
          <w:p w14:paraId="0D7B26B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4888947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w:t>
            </w:r>
          </w:p>
        </w:tc>
        <w:tc>
          <w:tcPr>
            <w:tcW w:w="565" w:type="dxa"/>
            <w:tcBorders>
              <w:top w:val="nil"/>
              <w:left w:val="nil"/>
              <w:bottom w:val="single" w:sz="4" w:space="0" w:color="auto"/>
              <w:right w:val="single" w:sz="4" w:space="0" w:color="auto"/>
            </w:tcBorders>
            <w:shd w:val="clear" w:color="auto" w:fill="auto"/>
            <w:noWrap/>
            <w:vAlign w:val="center"/>
            <w:hideMark/>
          </w:tcPr>
          <w:p w14:paraId="3AB57C1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F6661C9"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79131,8</w:t>
            </w:r>
          </w:p>
        </w:tc>
        <w:tc>
          <w:tcPr>
            <w:tcW w:w="1140" w:type="dxa"/>
            <w:tcBorders>
              <w:top w:val="nil"/>
              <w:left w:val="nil"/>
              <w:bottom w:val="single" w:sz="4" w:space="0" w:color="auto"/>
              <w:right w:val="single" w:sz="4" w:space="0" w:color="auto"/>
            </w:tcBorders>
            <w:shd w:val="clear" w:color="auto" w:fill="auto"/>
            <w:noWrap/>
            <w:vAlign w:val="center"/>
            <w:hideMark/>
          </w:tcPr>
          <w:p w14:paraId="75C23747"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78159,9</w:t>
            </w:r>
          </w:p>
        </w:tc>
        <w:tc>
          <w:tcPr>
            <w:tcW w:w="1180" w:type="dxa"/>
            <w:tcBorders>
              <w:top w:val="nil"/>
              <w:left w:val="nil"/>
              <w:bottom w:val="single" w:sz="4" w:space="0" w:color="auto"/>
              <w:right w:val="single" w:sz="4" w:space="0" w:color="auto"/>
            </w:tcBorders>
            <w:shd w:val="clear" w:color="auto" w:fill="auto"/>
            <w:noWrap/>
            <w:vAlign w:val="center"/>
            <w:hideMark/>
          </w:tcPr>
          <w:p w14:paraId="36CFA823"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78253,2</w:t>
            </w:r>
          </w:p>
        </w:tc>
      </w:tr>
      <w:tr w:rsidR="002A5EE8" w:rsidRPr="002A5EE8" w14:paraId="5CBA468B"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500CFC9F"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Непрограммные направления</w:t>
            </w:r>
          </w:p>
        </w:tc>
        <w:tc>
          <w:tcPr>
            <w:tcW w:w="1417" w:type="dxa"/>
            <w:tcBorders>
              <w:top w:val="nil"/>
              <w:left w:val="nil"/>
              <w:bottom w:val="single" w:sz="4" w:space="0" w:color="auto"/>
              <w:right w:val="single" w:sz="4" w:space="0" w:color="auto"/>
            </w:tcBorders>
            <w:shd w:val="clear" w:color="auto" w:fill="auto"/>
            <w:noWrap/>
            <w:vAlign w:val="center"/>
            <w:hideMark/>
          </w:tcPr>
          <w:p w14:paraId="1D44313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900 00 00000</w:t>
            </w:r>
          </w:p>
        </w:tc>
        <w:tc>
          <w:tcPr>
            <w:tcW w:w="425" w:type="dxa"/>
            <w:tcBorders>
              <w:top w:val="nil"/>
              <w:left w:val="nil"/>
              <w:bottom w:val="single" w:sz="4" w:space="0" w:color="auto"/>
              <w:right w:val="single" w:sz="4" w:space="0" w:color="auto"/>
            </w:tcBorders>
            <w:shd w:val="clear" w:color="auto" w:fill="auto"/>
            <w:noWrap/>
            <w:vAlign w:val="center"/>
            <w:hideMark/>
          </w:tcPr>
          <w:p w14:paraId="5C20A91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6C04250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w:t>
            </w:r>
          </w:p>
        </w:tc>
        <w:tc>
          <w:tcPr>
            <w:tcW w:w="565" w:type="dxa"/>
            <w:tcBorders>
              <w:top w:val="nil"/>
              <w:left w:val="nil"/>
              <w:bottom w:val="single" w:sz="4" w:space="0" w:color="auto"/>
              <w:right w:val="single" w:sz="4" w:space="0" w:color="auto"/>
            </w:tcBorders>
            <w:shd w:val="clear" w:color="auto" w:fill="auto"/>
            <w:noWrap/>
            <w:vAlign w:val="center"/>
            <w:hideMark/>
          </w:tcPr>
          <w:p w14:paraId="760D94E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216121A"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79131,8</w:t>
            </w:r>
          </w:p>
        </w:tc>
        <w:tc>
          <w:tcPr>
            <w:tcW w:w="1140" w:type="dxa"/>
            <w:tcBorders>
              <w:top w:val="nil"/>
              <w:left w:val="nil"/>
              <w:bottom w:val="single" w:sz="4" w:space="0" w:color="auto"/>
              <w:right w:val="single" w:sz="4" w:space="0" w:color="auto"/>
            </w:tcBorders>
            <w:shd w:val="clear" w:color="auto" w:fill="auto"/>
            <w:noWrap/>
            <w:vAlign w:val="center"/>
            <w:hideMark/>
          </w:tcPr>
          <w:p w14:paraId="23C11B21"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78159,9</w:t>
            </w:r>
          </w:p>
        </w:tc>
        <w:tc>
          <w:tcPr>
            <w:tcW w:w="1180" w:type="dxa"/>
            <w:tcBorders>
              <w:top w:val="nil"/>
              <w:left w:val="nil"/>
              <w:bottom w:val="single" w:sz="4" w:space="0" w:color="auto"/>
              <w:right w:val="single" w:sz="4" w:space="0" w:color="auto"/>
            </w:tcBorders>
            <w:shd w:val="clear" w:color="auto" w:fill="auto"/>
            <w:noWrap/>
            <w:vAlign w:val="center"/>
            <w:hideMark/>
          </w:tcPr>
          <w:p w14:paraId="423A96D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78253,2</w:t>
            </w:r>
          </w:p>
        </w:tc>
      </w:tr>
      <w:tr w:rsidR="002A5EE8" w:rsidRPr="002A5EE8" w14:paraId="73DE77A7"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71312D6B"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Расходы на обеспечение функций органов местного самоуправления</w:t>
            </w:r>
          </w:p>
        </w:tc>
        <w:tc>
          <w:tcPr>
            <w:tcW w:w="1417" w:type="dxa"/>
            <w:tcBorders>
              <w:top w:val="nil"/>
              <w:left w:val="nil"/>
              <w:bottom w:val="single" w:sz="4" w:space="0" w:color="auto"/>
              <w:right w:val="single" w:sz="4" w:space="0" w:color="auto"/>
            </w:tcBorders>
            <w:shd w:val="clear" w:color="auto" w:fill="auto"/>
            <w:noWrap/>
            <w:vAlign w:val="center"/>
            <w:hideMark/>
          </w:tcPr>
          <w:p w14:paraId="06A8436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900 00 10040</w:t>
            </w:r>
          </w:p>
        </w:tc>
        <w:tc>
          <w:tcPr>
            <w:tcW w:w="425" w:type="dxa"/>
            <w:tcBorders>
              <w:top w:val="nil"/>
              <w:left w:val="nil"/>
              <w:bottom w:val="single" w:sz="4" w:space="0" w:color="auto"/>
              <w:right w:val="single" w:sz="4" w:space="0" w:color="auto"/>
            </w:tcBorders>
            <w:shd w:val="clear" w:color="auto" w:fill="auto"/>
            <w:noWrap/>
            <w:vAlign w:val="center"/>
            <w:hideMark/>
          </w:tcPr>
          <w:p w14:paraId="002F999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3D25274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w:t>
            </w:r>
          </w:p>
        </w:tc>
        <w:tc>
          <w:tcPr>
            <w:tcW w:w="565" w:type="dxa"/>
            <w:tcBorders>
              <w:top w:val="nil"/>
              <w:left w:val="nil"/>
              <w:bottom w:val="single" w:sz="4" w:space="0" w:color="auto"/>
              <w:right w:val="single" w:sz="4" w:space="0" w:color="auto"/>
            </w:tcBorders>
            <w:shd w:val="clear" w:color="auto" w:fill="auto"/>
            <w:noWrap/>
            <w:vAlign w:val="center"/>
            <w:hideMark/>
          </w:tcPr>
          <w:p w14:paraId="555FAED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2C29E15"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72872,5</w:t>
            </w:r>
          </w:p>
        </w:tc>
        <w:tc>
          <w:tcPr>
            <w:tcW w:w="1140" w:type="dxa"/>
            <w:tcBorders>
              <w:top w:val="nil"/>
              <w:left w:val="nil"/>
              <w:bottom w:val="single" w:sz="4" w:space="0" w:color="auto"/>
              <w:right w:val="single" w:sz="4" w:space="0" w:color="auto"/>
            </w:tcBorders>
            <w:shd w:val="clear" w:color="auto" w:fill="auto"/>
            <w:noWrap/>
            <w:vAlign w:val="center"/>
            <w:hideMark/>
          </w:tcPr>
          <w:p w14:paraId="0F3765C5"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71780,5</w:t>
            </w:r>
          </w:p>
        </w:tc>
        <w:tc>
          <w:tcPr>
            <w:tcW w:w="1180" w:type="dxa"/>
            <w:tcBorders>
              <w:top w:val="nil"/>
              <w:left w:val="nil"/>
              <w:bottom w:val="single" w:sz="4" w:space="0" w:color="auto"/>
              <w:right w:val="single" w:sz="4" w:space="0" w:color="auto"/>
            </w:tcBorders>
            <w:shd w:val="clear" w:color="auto" w:fill="auto"/>
            <w:noWrap/>
            <w:vAlign w:val="center"/>
            <w:hideMark/>
          </w:tcPr>
          <w:p w14:paraId="5B47FDBF"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71780,5</w:t>
            </w:r>
          </w:p>
        </w:tc>
      </w:tr>
      <w:tr w:rsidR="002A5EE8" w:rsidRPr="002A5EE8" w14:paraId="2998EAB5"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38A137C1"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Расходы на выплаты персоналу государственных (муниципальных) органов</w:t>
            </w:r>
          </w:p>
        </w:tc>
        <w:tc>
          <w:tcPr>
            <w:tcW w:w="1417" w:type="dxa"/>
            <w:tcBorders>
              <w:top w:val="nil"/>
              <w:left w:val="nil"/>
              <w:bottom w:val="single" w:sz="4" w:space="0" w:color="auto"/>
              <w:right w:val="single" w:sz="4" w:space="0" w:color="auto"/>
            </w:tcBorders>
            <w:shd w:val="clear" w:color="auto" w:fill="auto"/>
            <w:noWrap/>
            <w:vAlign w:val="center"/>
            <w:hideMark/>
          </w:tcPr>
          <w:p w14:paraId="1BE4CB2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900 00 10040</w:t>
            </w:r>
          </w:p>
        </w:tc>
        <w:tc>
          <w:tcPr>
            <w:tcW w:w="425" w:type="dxa"/>
            <w:tcBorders>
              <w:top w:val="nil"/>
              <w:left w:val="nil"/>
              <w:bottom w:val="single" w:sz="4" w:space="0" w:color="auto"/>
              <w:right w:val="single" w:sz="4" w:space="0" w:color="auto"/>
            </w:tcBorders>
            <w:shd w:val="clear" w:color="auto" w:fill="auto"/>
            <w:noWrap/>
            <w:vAlign w:val="center"/>
            <w:hideMark/>
          </w:tcPr>
          <w:p w14:paraId="335210B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6E58719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w:t>
            </w:r>
          </w:p>
        </w:tc>
        <w:tc>
          <w:tcPr>
            <w:tcW w:w="565" w:type="dxa"/>
            <w:tcBorders>
              <w:top w:val="nil"/>
              <w:left w:val="nil"/>
              <w:bottom w:val="single" w:sz="4" w:space="0" w:color="auto"/>
              <w:right w:val="single" w:sz="4" w:space="0" w:color="auto"/>
            </w:tcBorders>
            <w:shd w:val="clear" w:color="auto" w:fill="auto"/>
            <w:noWrap/>
            <w:vAlign w:val="center"/>
            <w:hideMark/>
          </w:tcPr>
          <w:p w14:paraId="520A3BF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120</w:t>
            </w:r>
          </w:p>
        </w:tc>
        <w:tc>
          <w:tcPr>
            <w:tcW w:w="1066" w:type="dxa"/>
            <w:tcBorders>
              <w:top w:val="nil"/>
              <w:left w:val="nil"/>
              <w:bottom w:val="single" w:sz="4" w:space="0" w:color="auto"/>
              <w:right w:val="single" w:sz="4" w:space="0" w:color="auto"/>
            </w:tcBorders>
            <w:shd w:val="clear" w:color="auto" w:fill="auto"/>
            <w:noWrap/>
            <w:vAlign w:val="center"/>
            <w:hideMark/>
          </w:tcPr>
          <w:p w14:paraId="6DAA6C15"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70526,1</w:t>
            </w:r>
          </w:p>
        </w:tc>
        <w:tc>
          <w:tcPr>
            <w:tcW w:w="1140" w:type="dxa"/>
            <w:tcBorders>
              <w:top w:val="nil"/>
              <w:left w:val="nil"/>
              <w:bottom w:val="single" w:sz="4" w:space="0" w:color="auto"/>
              <w:right w:val="single" w:sz="4" w:space="0" w:color="auto"/>
            </w:tcBorders>
            <w:shd w:val="clear" w:color="auto" w:fill="auto"/>
            <w:noWrap/>
            <w:vAlign w:val="center"/>
            <w:hideMark/>
          </w:tcPr>
          <w:p w14:paraId="3E01522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70526,1</w:t>
            </w:r>
          </w:p>
        </w:tc>
        <w:tc>
          <w:tcPr>
            <w:tcW w:w="1180" w:type="dxa"/>
            <w:tcBorders>
              <w:top w:val="nil"/>
              <w:left w:val="nil"/>
              <w:bottom w:val="single" w:sz="4" w:space="0" w:color="auto"/>
              <w:right w:val="single" w:sz="4" w:space="0" w:color="auto"/>
            </w:tcBorders>
            <w:shd w:val="clear" w:color="auto" w:fill="auto"/>
            <w:noWrap/>
            <w:vAlign w:val="center"/>
            <w:hideMark/>
          </w:tcPr>
          <w:p w14:paraId="53BA353B"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70526,1</w:t>
            </w:r>
          </w:p>
        </w:tc>
      </w:tr>
      <w:tr w:rsidR="002A5EE8" w:rsidRPr="002A5EE8" w14:paraId="5EBCD50A"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A70E629"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center"/>
            <w:hideMark/>
          </w:tcPr>
          <w:p w14:paraId="083AACE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900 00 10040</w:t>
            </w:r>
          </w:p>
        </w:tc>
        <w:tc>
          <w:tcPr>
            <w:tcW w:w="425" w:type="dxa"/>
            <w:tcBorders>
              <w:top w:val="nil"/>
              <w:left w:val="nil"/>
              <w:bottom w:val="single" w:sz="4" w:space="0" w:color="auto"/>
              <w:right w:val="single" w:sz="4" w:space="0" w:color="auto"/>
            </w:tcBorders>
            <w:shd w:val="clear" w:color="auto" w:fill="auto"/>
            <w:noWrap/>
            <w:vAlign w:val="center"/>
            <w:hideMark/>
          </w:tcPr>
          <w:p w14:paraId="4E07027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7DF74B9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w:t>
            </w:r>
          </w:p>
        </w:tc>
        <w:tc>
          <w:tcPr>
            <w:tcW w:w="565" w:type="dxa"/>
            <w:tcBorders>
              <w:top w:val="nil"/>
              <w:left w:val="nil"/>
              <w:bottom w:val="single" w:sz="4" w:space="0" w:color="auto"/>
              <w:right w:val="single" w:sz="4" w:space="0" w:color="auto"/>
            </w:tcBorders>
            <w:shd w:val="clear" w:color="auto" w:fill="auto"/>
            <w:noWrap/>
            <w:vAlign w:val="center"/>
            <w:hideMark/>
          </w:tcPr>
          <w:p w14:paraId="131B424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17C9C18F"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2341,4</w:t>
            </w:r>
          </w:p>
        </w:tc>
        <w:tc>
          <w:tcPr>
            <w:tcW w:w="1140" w:type="dxa"/>
            <w:tcBorders>
              <w:top w:val="nil"/>
              <w:left w:val="nil"/>
              <w:bottom w:val="single" w:sz="4" w:space="0" w:color="auto"/>
              <w:right w:val="single" w:sz="4" w:space="0" w:color="auto"/>
            </w:tcBorders>
            <w:shd w:val="clear" w:color="auto" w:fill="auto"/>
            <w:noWrap/>
            <w:vAlign w:val="center"/>
            <w:hideMark/>
          </w:tcPr>
          <w:p w14:paraId="32134DC9"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1249,4</w:t>
            </w:r>
          </w:p>
        </w:tc>
        <w:tc>
          <w:tcPr>
            <w:tcW w:w="1180" w:type="dxa"/>
            <w:tcBorders>
              <w:top w:val="nil"/>
              <w:left w:val="nil"/>
              <w:bottom w:val="single" w:sz="4" w:space="0" w:color="auto"/>
              <w:right w:val="single" w:sz="4" w:space="0" w:color="auto"/>
            </w:tcBorders>
            <w:shd w:val="clear" w:color="auto" w:fill="auto"/>
            <w:noWrap/>
            <w:vAlign w:val="center"/>
            <w:hideMark/>
          </w:tcPr>
          <w:p w14:paraId="299BF2C2"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1249,4</w:t>
            </w:r>
          </w:p>
        </w:tc>
      </w:tr>
      <w:tr w:rsidR="002A5EE8" w:rsidRPr="002A5EE8" w14:paraId="36772CE2"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0D45D54D"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Уплата налогов, сборов и иных платежей</w:t>
            </w:r>
          </w:p>
        </w:tc>
        <w:tc>
          <w:tcPr>
            <w:tcW w:w="1417" w:type="dxa"/>
            <w:tcBorders>
              <w:top w:val="nil"/>
              <w:left w:val="nil"/>
              <w:bottom w:val="single" w:sz="4" w:space="0" w:color="auto"/>
              <w:right w:val="single" w:sz="4" w:space="0" w:color="auto"/>
            </w:tcBorders>
            <w:shd w:val="clear" w:color="auto" w:fill="auto"/>
            <w:noWrap/>
            <w:vAlign w:val="center"/>
            <w:hideMark/>
          </w:tcPr>
          <w:p w14:paraId="4B14975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900 00 10040</w:t>
            </w:r>
          </w:p>
        </w:tc>
        <w:tc>
          <w:tcPr>
            <w:tcW w:w="425" w:type="dxa"/>
            <w:tcBorders>
              <w:top w:val="nil"/>
              <w:left w:val="nil"/>
              <w:bottom w:val="single" w:sz="4" w:space="0" w:color="auto"/>
              <w:right w:val="single" w:sz="4" w:space="0" w:color="auto"/>
            </w:tcBorders>
            <w:shd w:val="clear" w:color="auto" w:fill="auto"/>
            <w:noWrap/>
            <w:vAlign w:val="center"/>
            <w:hideMark/>
          </w:tcPr>
          <w:p w14:paraId="6FFE5FB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0CAB908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w:t>
            </w:r>
          </w:p>
        </w:tc>
        <w:tc>
          <w:tcPr>
            <w:tcW w:w="565" w:type="dxa"/>
            <w:tcBorders>
              <w:top w:val="nil"/>
              <w:left w:val="nil"/>
              <w:bottom w:val="single" w:sz="4" w:space="0" w:color="auto"/>
              <w:right w:val="single" w:sz="4" w:space="0" w:color="auto"/>
            </w:tcBorders>
            <w:shd w:val="clear" w:color="auto" w:fill="auto"/>
            <w:noWrap/>
            <w:vAlign w:val="center"/>
            <w:hideMark/>
          </w:tcPr>
          <w:p w14:paraId="2CD568B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850</w:t>
            </w:r>
          </w:p>
        </w:tc>
        <w:tc>
          <w:tcPr>
            <w:tcW w:w="1066" w:type="dxa"/>
            <w:tcBorders>
              <w:top w:val="nil"/>
              <w:left w:val="nil"/>
              <w:bottom w:val="single" w:sz="4" w:space="0" w:color="auto"/>
              <w:right w:val="single" w:sz="4" w:space="0" w:color="auto"/>
            </w:tcBorders>
            <w:shd w:val="clear" w:color="auto" w:fill="auto"/>
            <w:noWrap/>
            <w:vAlign w:val="center"/>
            <w:hideMark/>
          </w:tcPr>
          <w:p w14:paraId="121FC34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5,0</w:t>
            </w:r>
          </w:p>
        </w:tc>
        <w:tc>
          <w:tcPr>
            <w:tcW w:w="1140" w:type="dxa"/>
            <w:tcBorders>
              <w:top w:val="nil"/>
              <w:left w:val="nil"/>
              <w:bottom w:val="single" w:sz="4" w:space="0" w:color="auto"/>
              <w:right w:val="single" w:sz="4" w:space="0" w:color="auto"/>
            </w:tcBorders>
            <w:shd w:val="clear" w:color="auto" w:fill="auto"/>
            <w:noWrap/>
            <w:vAlign w:val="center"/>
            <w:hideMark/>
          </w:tcPr>
          <w:p w14:paraId="67931923"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5,0</w:t>
            </w:r>
          </w:p>
        </w:tc>
        <w:tc>
          <w:tcPr>
            <w:tcW w:w="1180" w:type="dxa"/>
            <w:tcBorders>
              <w:top w:val="nil"/>
              <w:left w:val="nil"/>
              <w:bottom w:val="single" w:sz="4" w:space="0" w:color="auto"/>
              <w:right w:val="single" w:sz="4" w:space="0" w:color="auto"/>
            </w:tcBorders>
            <w:shd w:val="clear" w:color="auto" w:fill="auto"/>
            <w:noWrap/>
            <w:vAlign w:val="center"/>
            <w:hideMark/>
          </w:tcPr>
          <w:p w14:paraId="1138433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5,0</w:t>
            </w:r>
          </w:p>
        </w:tc>
      </w:tr>
      <w:tr w:rsidR="002A5EE8" w:rsidRPr="002A5EE8" w14:paraId="0F333EDB"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1501B1C5"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1417" w:type="dxa"/>
            <w:tcBorders>
              <w:top w:val="nil"/>
              <w:left w:val="nil"/>
              <w:bottom w:val="single" w:sz="4" w:space="0" w:color="auto"/>
              <w:right w:val="single" w:sz="4" w:space="0" w:color="auto"/>
            </w:tcBorders>
            <w:shd w:val="clear" w:color="auto" w:fill="auto"/>
            <w:noWrap/>
            <w:vAlign w:val="center"/>
            <w:hideMark/>
          </w:tcPr>
          <w:p w14:paraId="7D0D99F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900 00 70280</w:t>
            </w:r>
          </w:p>
        </w:tc>
        <w:tc>
          <w:tcPr>
            <w:tcW w:w="425" w:type="dxa"/>
            <w:tcBorders>
              <w:top w:val="nil"/>
              <w:left w:val="nil"/>
              <w:bottom w:val="single" w:sz="4" w:space="0" w:color="auto"/>
              <w:right w:val="single" w:sz="4" w:space="0" w:color="auto"/>
            </w:tcBorders>
            <w:shd w:val="clear" w:color="auto" w:fill="auto"/>
            <w:noWrap/>
            <w:vAlign w:val="center"/>
            <w:hideMark/>
          </w:tcPr>
          <w:p w14:paraId="0DD8C34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4FC7F16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w:t>
            </w:r>
          </w:p>
        </w:tc>
        <w:tc>
          <w:tcPr>
            <w:tcW w:w="565" w:type="dxa"/>
            <w:tcBorders>
              <w:top w:val="nil"/>
              <w:left w:val="nil"/>
              <w:bottom w:val="single" w:sz="4" w:space="0" w:color="auto"/>
              <w:right w:val="single" w:sz="4" w:space="0" w:color="auto"/>
            </w:tcBorders>
            <w:shd w:val="clear" w:color="auto" w:fill="auto"/>
            <w:noWrap/>
            <w:vAlign w:val="center"/>
            <w:hideMark/>
          </w:tcPr>
          <w:p w14:paraId="4485C7C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B4CF2D4"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3737,2</w:t>
            </w:r>
          </w:p>
        </w:tc>
        <w:tc>
          <w:tcPr>
            <w:tcW w:w="1140" w:type="dxa"/>
            <w:tcBorders>
              <w:top w:val="nil"/>
              <w:left w:val="nil"/>
              <w:bottom w:val="single" w:sz="4" w:space="0" w:color="auto"/>
              <w:right w:val="single" w:sz="4" w:space="0" w:color="auto"/>
            </w:tcBorders>
            <w:shd w:val="clear" w:color="auto" w:fill="auto"/>
            <w:noWrap/>
            <w:vAlign w:val="center"/>
            <w:hideMark/>
          </w:tcPr>
          <w:p w14:paraId="320CA64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3737,2</w:t>
            </w:r>
          </w:p>
        </w:tc>
        <w:tc>
          <w:tcPr>
            <w:tcW w:w="1180" w:type="dxa"/>
            <w:tcBorders>
              <w:top w:val="nil"/>
              <w:left w:val="nil"/>
              <w:bottom w:val="single" w:sz="4" w:space="0" w:color="auto"/>
              <w:right w:val="single" w:sz="4" w:space="0" w:color="auto"/>
            </w:tcBorders>
            <w:shd w:val="clear" w:color="auto" w:fill="auto"/>
            <w:noWrap/>
            <w:vAlign w:val="center"/>
            <w:hideMark/>
          </w:tcPr>
          <w:p w14:paraId="2A54B868"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3737,2</w:t>
            </w:r>
          </w:p>
        </w:tc>
      </w:tr>
      <w:tr w:rsidR="002A5EE8" w:rsidRPr="002A5EE8" w14:paraId="5B52218F"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3BFF1F91"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Расходы на выплаты персоналу государственных (муниципальных) органов</w:t>
            </w:r>
          </w:p>
        </w:tc>
        <w:tc>
          <w:tcPr>
            <w:tcW w:w="1417" w:type="dxa"/>
            <w:tcBorders>
              <w:top w:val="nil"/>
              <w:left w:val="nil"/>
              <w:bottom w:val="single" w:sz="4" w:space="0" w:color="auto"/>
              <w:right w:val="single" w:sz="4" w:space="0" w:color="auto"/>
            </w:tcBorders>
            <w:shd w:val="clear" w:color="auto" w:fill="auto"/>
            <w:noWrap/>
            <w:vAlign w:val="center"/>
            <w:hideMark/>
          </w:tcPr>
          <w:p w14:paraId="456AC68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900 00 70280</w:t>
            </w:r>
          </w:p>
        </w:tc>
        <w:tc>
          <w:tcPr>
            <w:tcW w:w="425" w:type="dxa"/>
            <w:tcBorders>
              <w:top w:val="nil"/>
              <w:left w:val="nil"/>
              <w:bottom w:val="single" w:sz="4" w:space="0" w:color="auto"/>
              <w:right w:val="single" w:sz="4" w:space="0" w:color="auto"/>
            </w:tcBorders>
            <w:shd w:val="clear" w:color="auto" w:fill="auto"/>
            <w:noWrap/>
            <w:vAlign w:val="center"/>
            <w:hideMark/>
          </w:tcPr>
          <w:p w14:paraId="2C4E31F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4EE0525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w:t>
            </w:r>
          </w:p>
        </w:tc>
        <w:tc>
          <w:tcPr>
            <w:tcW w:w="565" w:type="dxa"/>
            <w:tcBorders>
              <w:top w:val="nil"/>
              <w:left w:val="nil"/>
              <w:bottom w:val="single" w:sz="4" w:space="0" w:color="auto"/>
              <w:right w:val="single" w:sz="4" w:space="0" w:color="auto"/>
            </w:tcBorders>
            <w:shd w:val="clear" w:color="auto" w:fill="auto"/>
            <w:noWrap/>
            <w:vAlign w:val="center"/>
            <w:hideMark/>
          </w:tcPr>
          <w:p w14:paraId="0EC3732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120</w:t>
            </w:r>
          </w:p>
        </w:tc>
        <w:tc>
          <w:tcPr>
            <w:tcW w:w="1066" w:type="dxa"/>
            <w:tcBorders>
              <w:top w:val="nil"/>
              <w:left w:val="nil"/>
              <w:bottom w:val="single" w:sz="4" w:space="0" w:color="auto"/>
              <w:right w:val="single" w:sz="4" w:space="0" w:color="auto"/>
            </w:tcBorders>
            <w:shd w:val="clear" w:color="auto" w:fill="auto"/>
            <w:noWrap/>
            <w:vAlign w:val="center"/>
            <w:hideMark/>
          </w:tcPr>
          <w:p w14:paraId="7B2564B3"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3673,6</w:t>
            </w:r>
          </w:p>
        </w:tc>
        <w:tc>
          <w:tcPr>
            <w:tcW w:w="1140" w:type="dxa"/>
            <w:tcBorders>
              <w:top w:val="nil"/>
              <w:left w:val="nil"/>
              <w:bottom w:val="single" w:sz="4" w:space="0" w:color="auto"/>
              <w:right w:val="single" w:sz="4" w:space="0" w:color="auto"/>
            </w:tcBorders>
            <w:shd w:val="clear" w:color="auto" w:fill="auto"/>
            <w:noWrap/>
            <w:vAlign w:val="center"/>
            <w:hideMark/>
          </w:tcPr>
          <w:p w14:paraId="64951672"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3673,6</w:t>
            </w:r>
          </w:p>
        </w:tc>
        <w:tc>
          <w:tcPr>
            <w:tcW w:w="1180" w:type="dxa"/>
            <w:tcBorders>
              <w:top w:val="nil"/>
              <w:left w:val="nil"/>
              <w:bottom w:val="single" w:sz="4" w:space="0" w:color="auto"/>
              <w:right w:val="single" w:sz="4" w:space="0" w:color="auto"/>
            </w:tcBorders>
            <w:shd w:val="clear" w:color="auto" w:fill="auto"/>
            <w:noWrap/>
            <w:vAlign w:val="center"/>
            <w:hideMark/>
          </w:tcPr>
          <w:p w14:paraId="468AF12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3673,6</w:t>
            </w:r>
          </w:p>
        </w:tc>
      </w:tr>
      <w:tr w:rsidR="002A5EE8" w:rsidRPr="002A5EE8" w14:paraId="76D961D0"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78DE5438"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center"/>
            <w:hideMark/>
          </w:tcPr>
          <w:p w14:paraId="0451F06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900 00 70280</w:t>
            </w:r>
          </w:p>
        </w:tc>
        <w:tc>
          <w:tcPr>
            <w:tcW w:w="425" w:type="dxa"/>
            <w:tcBorders>
              <w:top w:val="nil"/>
              <w:left w:val="nil"/>
              <w:bottom w:val="single" w:sz="4" w:space="0" w:color="auto"/>
              <w:right w:val="single" w:sz="4" w:space="0" w:color="auto"/>
            </w:tcBorders>
            <w:shd w:val="clear" w:color="auto" w:fill="auto"/>
            <w:noWrap/>
            <w:vAlign w:val="center"/>
            <w:hideMark/>
          </w:tcPr>
          <w:p w14:paraId="5680E6F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2A28ED5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w:t>
            </w:r>
          </w:p>
        </w:tc>
        <w:tc>
          <w:tcPr>
            <w:tcW w:w="565" w:type="dxa"/>
            <w:tcBorders>
              <w:top w:val="nil"/>
              <w:left w:val="nil"/>
              <w:bottom w:val="single" w:sz="4" w:space="0" w:color="auto"/>
              <w:right w:val="single" w:sz="4" w:space="0" w:color="auto"/>
            </w:tcBorders>
            <w:shd w:val="clear" w:color="auto" w:fill="auto"/>
            <w:noWrap/>
            <w:vAlign w:val="center"/>
            <w:hideMark/>
          </w:tcPr>
          <w:p w14:paraId="7F250B9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4B3BD2B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63,6</w:t>
            </w:r>
          </w:p>
        </w:tc>
        <w:tc>
          <w:tcPr>
            <w:tcW w:w="1140" w:type="dxa"/>
            <w:tcBorders>
              <w:top w:val="nil"/>
              <w:left w:val="nil"/>
              <w:bottom w:val="single" w:sz="4" w:space="0" w:color="auto"/>
              <w:right w:val="single" w:sz="4" w:space="0" w:color="auto"/>
            </w:tcBorders>
            <w:shd w:val="clear" w:color="auto" w:fill="auto"/>
            <w:noWrap/>
            <w:vAlign w:val="center"/>
            <w:hideMark/>
          </w:tcPr>
          <w:p w14:paraId="51107FCA"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63,6</w:t>
            </w:r>
          </w:p>
        </w:tc>
        <w:tc>
          <w:tcPr>
            <w:tcW w:w="1180" w:type="dxa"/>
            <w:tcBorders>
              <w:top w:val="nil"/>
              <w:left w:val="nil"/>
              <w:bottom w:val="single" w:sz="4" w:space="0" w:color="auto"/>
              <w:right w:val="single" w:sz="4" w:space="0" w:color="auto"/>
            </w:tcBorders>
            <w:shd w:val="clear" w:color="auto" w:fill="auto"/>
            <w:noWrap/>
            <w:vAlign w:val="center"/>
            <w:hideMark/>
          </w:tcPr>
          <w:p w14:paraId="01034E24"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63,6</w:t>
            </w:r>
          </w:p>
        </w:tc>
      </w:tr>
      <w:tr w:rsidR="002A5EE8" w:rsidRPr="002A5EE8" w14:paraId="76987DD4"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0C8A653F"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1417" w:type="dxa"/>
            <w:tcBorders>
              <w:top w:val="nil"/>
              <w:left w:val="nil"/>
              <w:bottom w:val="single" w:sz="4" w:space="0" w:color="auto"/>
              <w:right w:val="single" w:sz="4" w:space="0" w:color="auto"/>
            </w:tcBorders>
            <w:shd w:val="clear" w:color="auto" w:fill="auto"/>
            <w:noWrap/>
            <w:vAlign w:val="center"/>
            <w:hideMark/>
          </w:tcPr>
          <w:p w14:paraId="345AEA7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900 00 59300</w:t>
            </w:r>
          </w:p>
        </w:tc>
        <w:tc>
          <w:tcPr>
            <w:tcW w:w="425" w:type="dxa"/>
            <w:tcBorders>
              <w:top w:val="nil"/>
              <w:left w:val="nil"/>
              <w:bottom w:val="single" w:sz="4" w:space="0" w:color="auto"/>
              <w:right w:val="single" w:sz="4" w:space="0" w:color="auto"/>
            </w:tcBorders>
            <w:shd w:val="clear" w:color="auto" w:fill="auto"/>
            <w:noWrap/>
            <w:vAlign w:val="center"/>
            <w:hideMark/>
          </w:tcPr>
          <w:p w14:paraId="1EE2BDF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7B9F610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w:t>
            </w:r>
          </w:p>
        </w:tc>
        <w:tc>
          <w:tcPr>
            <w:tcW w:w="565" w:type="dxa"/>
            <w:tcBorders>
              <w:top w:val="nil"/>
              <w:left w:val="nil"/>
              <w:bottom w:val="single" w:sz="4" w:space="0" w:color="auto"/>
              <w:right w:val="single" w:sz="4" w:space="0" w:color="auto"/>
            </w:tcBorders>
            <w:shd w:val="clear" w:color="auto" w:fill="auto"/>
            <w:noWrap/>
            <w:vAlign w:val="center"/>
            <w:hideMark/>
          </w:tcPr>
          <w:p w14:paraId="2C5B679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9A228D4"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2522,1</w:t>
            </w:r>
          </w:p>
        </w:tc>
        <w:tc>
          <w:tcPr>
            <w:tcW w:w="1140" w:type="dxa"/>
            <w:tcBorders>
              <w:top w:val="nil"/>
              <w:left w:val="nil"/>
              <w:bottom w:val="single" w:sz="4" w:space="0" w:color="auto"/>
              <w:right w:val="single" w:sz="4" w:space="0" w:color="auto"/>
            </w:tcBorders>
            <w:shd w:val="clear" w:color="auto" w:fill="auto"/>
            <w:noWrap/>
            <w:vAlign w:val="center"/>
            <w:hideMark/>
          </w:tcPr>
          <w:p w14:paraId="6D053B75"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2642,2</w:t>
            </w:r>
          </w:p>
        </w:tc>
        <w:tc>
          <w:tcPr>
            <w:tcW w:w="1180" w:type="dxa"/>
            <w:tcBorders>
              <w:top w:val="nil"/>
              <w:left w:val="nil"/>
              <w:bottom w:val="single" w:sz="4" w:space="0" w:color="auto"/>
              <w:right w:val="single" w:sz="4" w:space="0" w:color="auto"/>
            </w:tcBorders>
            <w:shd w:val="clear" w:color="auto" w:fill="auto"/>
            <w:noWrap/>
            <w:vAlign w:val="center"/>
            <w:hideMark/>
          </w:tcPr>
          <w:p w14:paraId="7CC6EDAA"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2735,5</w:t>
            </w:r>
          </w:p>
        </w:tc>
      </w:tr>
      <w:tr w:rsidR="002A5EE8" w:rsidRPr="002A5EE8" w14:paraId="603F7B72"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53201D95"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Расходы на выплаты персоналу государственных (муниципальных) органов</w:t>
            </w:r>
          </w:p>
        </w:tc>
        <w:tc>
          <w:tcPr>
            <w:tcW w:w="1417" w:type="dxa"/>
            <w:tcBorders>
              <w:top w:val="nil"/>
              <w:left w:val="nil"/>
              <w:bottom w:val="single" w:sz="4" w:space="0" w:color="auto"/>
              <w:right w:val="single" w:sz="4" w:space="0" w:color="auto"/>
            </w:tcBorders>
            <w:shd w:val="clear" w:color="auto" w:fill="auto"/>
            <w:noWrap/>
            <w:vAlign w:val="center"/>
            <w:hideMark/>
          </w:tcPr>
          <w:p w14:paraId="121BC8C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900 00 59300</w:t>
            </w:r>
          </w:p>
        </w:tc>
        <w:tc>
          <w:tcPr>
            <w:tcW w:w="425" w:type="dxa"/>
            <w:tcBorders>
              <w:top w:val="nil"/>
              <w:left w:val="nil"/>
              <w:bottom w:val="single" w:sz="4" w:space="0" w:color="auto"/>
              <w:right w:val="single" w:sz="4" w:space="0" w:color="auto"/>
            </w:tcBorders>
            <w:shd w:val="clear" w:color="auto" w:fill="auto"/>
            <w:noWrap/>
            <w:vAlign w:val="center"/>
            <w:hideMark/>
          </w:tcPr>
          <w:p w14:paraId="4EF33AF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642ABF9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w:t>
            </w:r>
          </w:p>
        </w:tc>
        <w:tc>
          <w:tcPr>
            <w:tcW w:w="565" w:type="dxa"/>
            <w:tcBorders>
              <w:top w:val="nil"/>
              <w:left w:val="nil"/>
              <w:bottom w:val="single" w:sz="4" w:space="0" w:color="auto"/>
              <w:right w:val="single" w:sz="4" w:space="0" w:color="auto"/>
            </w:tcBorders>
            <w:shd w:val="clear" w:color="auto" w:fill="auto"/>
            <w:noWrap/>
            <w:vAlign w:val="center"/>
            <w:hideMark/>
          </w:tcPr>
          <w:p w14:paraId="57041EB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120</w:t>
            </w:r>
          </w:p>
        </w:tc>
        <w:tc>
          <w:tcPr>
            <w:tcW w:w="1066" w:type="dxa"/>
            <w:tcBorders>
              <w:top w:val="nil"/>
              <w:left w:val="nil"/>
              <w:bottom w:val="single" w:sz="4" w:space="0" w:color="auto"/>
              <w:right w:val="single" w:sz="4" w:space="0" w:color="auto"/>
            </w:tcBorders>
            <w:shd w:val="clear" w:color="auto" w:fill="auto"/>
            <w:noWrap/>
            <w:vAlign w:val="center"/>
            <w:hideMark/>
          </w:tcPr>
          <w:p w14:paraId="541AB0F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2021,2</w:t>
            </w:r>
          </w:p>
        </w:tc>
        <w:tc>
          <w:tcPr>
            <w:tcW w:w="1140" w:type="dxa"/>
            <w:tcBorders>
              <w:top w:val="nil"/>
              <w:left w:val="nil"/>
              <w:bottom w:val="single" w:sz="4" w:space="0" w:color="auto"/>
              <w:right w:val="single" w:sz="4" w:space="0" w:color="auto"/>
            </w:tcBorders>
            <w:shd w:val="clear" w:color="auto" w:fill="auto"/>
            <w:noWrap/>
            <w:vAlign w:val="center"/>
            <w:hideMark/>
          </w:tcPr>
          <w:p w14:paraId="1F04AC55"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2141,3</w:t>
            </w:r>
          </w:p>
        </w:tc>
        <w:tc>
          <w:tcPr>
            <w:tcW w:w="1180" w:type="dxa"/>
            <w:tcBorders>
              <w:top w:val="nil"/>
              <w:left w:val="nil"/>
              <w:bottom w:val="single" w:sz="4" w:space="0" w:color="auto"/>
              <w:right w:val="single" w:sz="4" w:space="0" w:color="auto"/>
            </w:tcBorders>
            <w:shd w:val="clear" w:color="auto" w:fill="auto"/>
            <w:noWrap/>
            <w:vAlign w:val="center"/>
            <w:hideMark/>
          </w:tcPr>
          <w:p w14:paraId="11540B3A"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2234,6</w:t>
            </w:r>
          </w:p>
        </w:tc>
      </w:tr>
      <w:tr w:rsidR="002A5EE8" w:rsidRPr="002A5EE8" w14:paraId="04E35E37"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7E6FBA46"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center"/>
            <w:hideMark/>
          </w:tcPr>
          <w:p w14:paraId="1F4A04E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900 00 59300</w:t>
            </w:r>
          </w:p>
        </w:tc>
        <w:tc>
          <w:tcPr>
            <w:tcW w:w="425" w:type="dxa"/>
            <w:tcBorders>
              <w:top w:val="nil"/>
              <w:left w:val="nil"/>
              <w:bottom w:val="single" w:sz="4" w:space="0" w:color="auto"/>
              <w:right w:val="single" w:sz="4" w:space="0" w:color="auto"/>
            </w:tcBorders>
            <w:shd w:val="clear" w:color="auto" w:fill="auto"/>
            <w:noWrap/>
            <w:vAlign w:val="center"/>
            <w:hideMark/>
          </w:tcPr>
          <w:p w14:paraId="75AB7E0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4F0E46B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w:t>
            </w:r>
          </w:p>
        </w:tc>
        <w:tc>
          <w:tcPr>
            <w:tcW w:w="565" w:type="dxa"/>
            <w:tcBorders>
              <w:top w:val="nil"/>
              <w:left w:val="nil"/>
              <w:bottom w:val="single" w:sz="4" w:space="0" w:color="auto"/>
              <w:right w:val="single" w:sz="4" w:space="0" w:color="auto"/>
            </w:tcBorders>
            <w:shd w:val="clear" w:color="auto" w:fill="auto"/>
            <w:noWrap/>
            <w:vAlign w:val="center"/>
            <w:hideMark/>
          </w:tcPr>
          <w:p w14:paraId="71BB4CE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3982B1EE"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500,9</w:t>
            </w:r>
          </w:p>
        </w:tc>
        <w:tc>
          <w:tcPr>
            <w:tcW w:w="1140" w:type="dxa"/>
            <w:tcBorders>
              <w:top w:val="nil"/>
              <w:left w:val="nil"/>
              <w:bottom w:val="single" w:sz="4" w:space="0" w:color="auto"/>
              <w:right w:val="single" w:sz="4" w:space="0" w:color="auto"/>
            </w:tcBorders>
            <w:shd w:val="clear" w:color="auto" w:fill="auto"/>
            <w:noWrap/>
            <w:vAlign w:val="center"/>
            <w:hideMark/>
          </w:tcPr>
          <w:p w14:paraId="65F0DA4A"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500,9</w:t>
            </w:r>
          </w:p>
        </w:tc>
        <w:tc>
          <w:tcPr>
            <w:tcW w:w="1180" w:type="dxa"/>
            <w:tcBorders>
              <w:top w:val="nil"/>
              <w:left w:val="nil"/>
              <w:bottom w:val="single" w:sz="4" w:space="0" w:color="auto"/>
              <w:right w:val="single" w:sz="4" w:space="0" w:color="auto"/>
            </w:tcBorders>
            <w:shd w:val="clear" w:color="auto" w:fill="auto"/>
            <w:noWrap/>
            <w:vAlign w:val="center"/>
            <w:hideMark/>
          </w:tcPr>
          <w:p w14:paraId="63F33920"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500,9</w:t>
            </w:r>
          </w:p>
        </w:tc>
      </w:tr>
      <w:tr w:rsidR="002A5EE8" w:rsidRPr="002A5EE8" w14:paraId="4B23188D"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21A21270"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Судебная система</w:t>
            </w:r>
          </w:p>
        </w:tc>
        <w:tc>
          <w:tcPr>
            <w:tcW w:w="1417" w:type="dxa"/>
            <w:tcBorders>
              <w:top w:val="nil"/>
              <w:left w:val="nil"/>
              <w:bottom w:val="single" w:sz="4" w:space="0" w:color="auto"/>
              <w:right w:val="single" w:sz="4" w:space="0" w:color="auto"/>
            </w:tcBorders>
            <w:shd w:val="clear" w:color="auto" w:fill="auto"/>
            <w:noWrap/>
            <w:vAlign w:val="center"/>
            <w:hideMark/>
          </w:tcPr>
          <w:p w14:paraId="61AA1DD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900 00 00000</w:t>
            </w:r>
          </w:p>
        </w:tc>
        <w:tc>
          <w:tcPr>
            <w:tcW w:w="425" w:type="dxa"/>
            <w:tcBorders>
              <w:top w:val="nil"/>
              <w:left w:val="nil"/>
              <w:bottom w:val="single" w:sz="4" w:space="0" w:color="auto"/>
              <w:right w:val="single" w:sz="4" w:space="0" w:color="auto"/>
            </w:tcBorders>
            <w:shd w:val="clear" w:color="auto" w:fill="auto"/>
            <w:noWrap/>
            <w:vAlign w:val="center"/>
            <w:hideMark/>
          </w:tcPr>
          <w:p w14:paraId="5647A21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15211B4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05</w:t>
            </w:r>
          </w:p>
        </w:tc>
        <w:tc>
          <w:tcPr>
            <w:tcW w:w="565" w:type="dxa"/>
            <w:tcBorders>
              <w:top w:val="nil"/>
              <w:left w:val="nil"/>
              <w:bottom w:val="single" w:sz="4" w:space="0" w:color="auto"/>
              <w:right w:val="single" w:sz="4" w:space="0" w:color="auto"/>
            </w:tcBorders>
            <w:shd w:val="clear" w:color="auto" w:fill="auto"/>
            <w:noWrap/>
            <w:vAlign w:val="center"/>
            <w:hideMark/>
          </w:tcPr>
          <w:p w14:paraId="32212A7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D681597"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18,1</w:t>
            </w:r>
          </w:p>
        </w:tc>
        <w:tc>
          <w:tcPr>
            <w:tcW w:w="1140" w:type="dxa"/>
            <w:tcBorders>
              <w:top w:val="nil"/>
              <w:left w:val="nil"/>
              <w:bottom w:val="single" w:sz="4" w:space="0" w:color="auto"/>
              <w:right w:val="single" w:sz="4" w:space="0" w:color="auto"/>
            </w:tcBorders>
            <w:shd w:val="clear" w:color="auto" w:fill="auto"/>
            <w:noWrap/>
            <w:vAlign w:val="center"/>
            <w:hideMark/>
          </w:tcPr>
          <w:p w14:paraId="5D111852"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18,8</w:t>
            </w:r>
          </w:p>
        </w:tc>
        <w:tc>
          <w:tcPr>
            <w:tcW w:w="1180" w:type="dxa"/>
            <w:tcBorders>
              <w:top w:val="nil"/>
              <w:left w:val="nil"/>
              <w:bottom w:val="single" w:sz="4" w:space="0" w:color="auto"/>
              <w:right w:val="single" w:sz="4" w:space="0" w:color="auto"/>
            </w:tcBorders>
            <w:shd w:val="clear" w:color="auto" w:fill="auto"/>
            <w:noWrap/>
            <w:vAlign w:val="center"/>
            <w:hideMark/>
          </w:tcPr>
          <w:p w14:paraId="73DEF327"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244,0</w:t>
            </w:r>
          </w:p>
        </w:tc>
      </w:tr>
      <w:tr w:rsidR="002A5EE8" w:rsidRPr="002A5EE8" w14:paraId="5DA53294"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1C71BCF4"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417" w:type="dxa"/>
            <w:tcBorders>
              <w:top w:val="nil"/>
              <w:left w:val="nil"/>
              <w:bottom w:val="single" w:sz="4" w:space="0" w:color="auto"/>
              <w:right w:val="single" w:sz="4" w:space="0" w:color="auto"/>
            </w:tcBorders>
            <w:shd w:val="clear" w:color="auto" w:fill="auto"/>
            <w:noWrap/>
            <w:vAlign w:val="center"/>
            <w:hideMark/>
          </w:tcPr>
          <w:p w14:paraId="526AAD6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900 00 51200</w:t>
            </w:r>
          </w:p>
        </w:tc>
        <w:tc>
          <w:tcPr>
            <w:tcW w:w="425" w:type="dxa"/>
            <w:tcBorders>
              <w:top w:val="nil"/>
              <w:left w:val="nil"/>
              <w:bottom w:val="single" w:sz="4" w:space="0" w:color="auto"/>
              <w:right w:val="single" w:sz="4" w:space="0" w:color="auto"/>
            </w:tcBorders>
            <w:shd w:val="clear" w:color="auto" w:fill="auto"/>
            <w:noWrap/>
            <w:vAlign w:val="center"/>
            <w:hideMark/>
          </w:tcPr>
          <w:p w14:paraId="618B8E0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41D395A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05</w:t>
            </w:r>
          </w:p>
        </w:tc>
        <w:tc>
          <w:tcPr>
            <w:tcW w:w="565" w:type="dxa"/>
            <w:tcBorders>
              <w:top w:val="nil"/>
              <w:left w:val="nil"/>
              <w:bottom w:val="single" w:sz="4" w:space="0" w:color="auto"/>
              <w:right w:val="single" w:sz="4" w:space="0" w:color="auto"/>
            </w:tcBorders>
            <w:shd w:val="clear" w:color="auto" w:fill="auto"/>
            <w:noWrap/>
            <w:vAlign w:val="center"/>
            <w:hideMark/>
          </w:tcPr>
          <w:p w14:paraId="6D21FB7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BB8FA78"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18,1</w:t>
            </w:r>
          </w:p>
        </w:tc>
        <w:tc>
          <w:tcPr>
            <w:tcW w:w="1140" w:type="dxa"/>
            <w:tcBorders>
              <w:top w:val="nil"/>
              <w:left w:val="nil"/>
              <w:bottom w:val="single" w:sz="4" w:space="0" w:color="auto"/>
              <w:right w:val="single" w:sz="4" w:space="0" w:color="auto"/>
            </w:tcBorders>
            <w:shd w:val="clear" w:color="auto" w:fill="auto"/>
            <w:noWrap/>
            <w:vAlign w:val="center"/>
            <w:hideMark/>
          </w:tcPr>
          <w:p w14:paraId="126D9959"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18,8</w:t>
            </w:r>
          </w:p>
        </w:tc>
        <w:tc>
          <w:tcPr>
            <w:tcW w:w="1180" w:type="dxa"/>
            <w:tcBorders>
              <w:top w:val="nil"/>
              <w:left w:val="nil"/>
              <w:bottom w:val="single" w:sz="4" w:space="0" w:color="auto"/>
              <w:right w:val="single" w:sz="4" w:space="0" w:color="auto"/>
            </w:tcBorders>
            <w:shd w:val="clear" w:color="auto" w:fill="auto"/>
            <w:noWrap/>
            <w:vAlign w:val="center"/>
            <w:hideMark/>
          </w:tcPr>
          <w:p w14:paraId="11A0B750"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244,0</w:t>
            </w:r>
          </w:p>
        </w:tc>
      </w:tr>
      <w:tr w:rsidR="002A5EE8" w:rsidRPr="002A5EE8" w14:paraId="758E21A2"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259252A6"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center"/>
            <w:hideMark/>
          </w:tcPr>
          <w:p w14:paraId="79797FF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900 00 51200</w:t>
            </w:r>
          </w:p>
        </w:tc>
        <w:tc>
          <w:tcPr>
            <w:tcW w:w="425" w:type="dxa"/>
            <w:tcBorders>
              <w:top w:val="nil"/>
              <w:left w:val="nil"/>
              <w:bottom w:val="single" w:sz="4" w:space="0" w:color="auto"/>
              <w:right w:val="single" w:sz="4" w:space="0" w:color="auto"/>
            </w:tcBorders>
            <w:shd w:val="clear" w:color="auto" w:fill="auto"/>
            <w:noWrap/>
            <w:vAlign w:val="center"/>
            <w:hideMark/>
          </w:tcPr>
          <w:p w14:paraId="452E585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1E00753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05</w:t>
            </w:r>
          </w:p>
        </w:tc>
        <w:tc>
          <w:tcPr>
            <w:tcW w:w="565" w:type="dxa"/>
            <w:tcBorders>
              <w:top w:val="nil"/>
              <w:left w:val="nil"/>
              <w:bottom w:val="single" w:sz="4" w:space="0" w:color="auto"/>
              <w:right w:val="single" w:sz="4" w:space="0" w:color="auto"/>
            </w:tcBorders>
            <w:shd w:val="clear" w:color="auto" w:fill="auto"/>
            <w:noWrap/>
            <w:vAlign w:val="center"/>
            <w:hideMark/>
          </w:tcPr>
          <w:p w14:paraId="129CECB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2931CB0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18,1</w:t>
            </w:r>
          </w:p>
        </w:tc>
        <w:tc>
          <w:tcPr>
            <w:tcW w:w="1140" w:type="dxa"/>
            <w:tcBorders>
              <w:top w:val="nil"/>
              <w:left w:val="nil"/>
              <w:bottom w:val="single" w:sz="4" w:space="0" w:color="auto"/>
              <w:right w:val="single" w:sz="4" w:space="0" w:color="auto"/>
            </w:tcBorders>
            <w:shd w:val="clear" w:color="auto" w:fill="auto"/>
            <w:noWrap/>
            <w:vAlign w:val="center"/>
            <w:hideMark/>
          </w:tcPr>
          <w:p w14:paraId="764674E7"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18,8</w:t>
            </w:r>
          </w:p>
        </w:tc>
        <w:tc>
          <w:tcPr>
            <w:tcW w:w="1180" w:type="dxa"/>
            <w:tcBorders>
              <w:top w:val="nil"/>
              <w:left w:val="nil"/>
              <w:bottom w:val="single" w:sz="4" w:space="0" w:color="auto"/>
              <w:right w:val="single" w:sz="4" w:space="0" w:color="auto"/>
            </w:tcBorders>
            <w:shd w:val="clear" w:color="auto" w:fill="auto"/>
            <w:noWrap/>
            <w:vAlign w:val="center"/>
            <w:hideMark/>
          </w:tcPr>
          <w:p w14:paraId="07FFA5F3"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244,0</w:t>
            </w:r>
          </w:p>
        </w:tc>
      </w:tr>
      <w:tr w:rsidR="002A5EE8" w:rsidRPr="002A5EE8" w14:paraId="7BC5C28F"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8AD3331"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417" w:type="dxa"/>
            <w:tcBorders>
              <w:top w:val="nil"/>
              <w:left w:val="nil"/>
              <w:bottom w:val="single" w:sz="4" w:space="0" w:color="auto"/>
              <w:right w:val="single" w:sz="4" w:space="0" w:color="auto"/>
            </w:tcBorders>
            <w:shd w:val="clear" w:color="auto" w:fill="auto"/>
            <w:noWrap/>
            <w:vAlign w:val="center"/>
            <w:hideMark/>
          </w:tcPr>
          <w:p w14:paraId="5791DC0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900 00 00000</w:t>
            </w:r>
          </w:p>
        </w:tc>
        <w:tc>
          <w:tcPr>
            <w:tcW w:w="425" w:type="dxa"/>
            <w:tcBorders>
              <w:top w:val="nil"/>
              <w:left w:val="nil"/>
              <w:bottom w:val="single" w:sz="4" w:space="0" w:color="auto"/>
              <w:right w:val="single" w:sz="4" w:space="0" w:color="auto"/>
            </w:tcBorders>
            <w:shd w:val="clear" w:color="auto" w:fill="auto"/>
            <w:noWrap/>
            <w:vAlign w:val="center"/>
            <w:hideMark/>
          </w:tcPr>
          <w:p w14:paraId="11B2003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74BED60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06</w:t>
            </w:r>
          </w:p>
        </w:tc>
        <w:tc>
          <w:tcPr>
            <w:tcW w:w="565" w:type="dxa"/>
            <w:tcBorders>
              <w:top w:val="nil"/>
              <w:left w:val="nil"/>
              <w:bottom w:val="single" w:sz="4" w:space="0" w:color="auto"/>
              <w:right w:val="single" w:sz="4" w:space="0" w:color="auto"/>
            </w:tcBorders>
            <w:shd w:val="clear" w:color="auto" w:fill="auto"/>
            <w:noWrap/>
            <w:vAlign w:val="center"/>
            <w:hideMark/>
          </w:tcPr>
          <w:p w14:paraId="5825D68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EA31EC1"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4420,4</w:t>
            </w:r>
          </w:p>
        </w:tc>
        <w:tc>
          <w:tcPr>
            <w:tcW w:w="1140" w:type="dxa"/>
            <w:tcBorders>
              <w:top w:val="nil"/>
              <w:left w:val="nil"/>
              <w:bottom w:val="single" w:sz="4" w:space="0" w:color="auto"/>
              <w:right w:val="single" w:sz="4" w:space="0" w:color="auto"/>
            </w:tcBorders>
            <w:shd w:val="clear" w:color="auto" w:fill="auto"/>
            <w:noWrap/>
            <w:vAlign w:val="center"/>
            <w:hideMark/>
          </w:tcPr>
          <w:p w14:paraId="12DFB0A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4420,4</w:t>
            </w:r>
          </w:p>
        </w:tc>
        <w:tc>
          <w:tcPr>
            <w:tcW w:w="1180" w:type="dxa"/>
            <w:tcBorders>
              <w:top w:val="nil"/>
              <w:left w:val="nil"/>
              <w:bottom w:val="single" w:sz="4" w:space="0" w:color="auto"/>
              <w:right w:val="single" w:sz="4" w:space="0" w:color="auto"/>
            </w:tcBorders>
            <w:shd w:val="clear" w:color="auto" w:fill="auto"/>
            <w:noWrap/>
            <w:vAlign w:val="center"/>
            <w:hideMark/>
          </w:tcPr>
          <w:p w14:paraId="2A89992B"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4420,4</w:t>
            </w:r>
          </w:p>
        </w:tc>
      </w:tr>
      <w:tr w:rsidR="002A5EE8" w:rsidRPr="002A5EE8" w14:paraId="37467137"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CC5F423"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 xml:space="preserve">Расходы на обеспечение функций органов местного самоуправления </w:t>
            </w:r>
          </w:p>
        </w:tc>
        <w:tc>
          <w:tcPr>
            <w:tcW w:w="1417" w:type="dxa"/>
            <w:tcBorders>
              <w:top w:val="nil"/>
              <w:left w:val="nil"/>
              <w:bottom w:val="single" w:sz="4" w:space="0" w:color="auto"/>
              <w:right w:val="single" w:sz="4" w:space="0" w:color="auto"/>
            </w:tcBorders>
            <w:shd w:val="clear" w:color="auto" w:fill="auto"/>
            <w:noWrap/>
            <w:vAlign w:val="center"/>
            <w:hideMark/>
          </w:tcPr>
          <w:p w14:paraId="0133DD3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900 00 10040</w:t>
            </w:r>
          </w:p>
        </w:tc>
        <w:tc>
          <w:tcPr>
            <w:tcW w:w="425" w:type="dxa"/>
            <w:tcBorders>
              <w:top w:val="nil"/>
              <w:left w:val="nil"/>
              <w:bottom w:val="single" w:sz="4" w:space="0" w:color="auto"/>
              <w:right w:val="single" w:sz="4" w:space="0" w:color="auto"/>
            </w:tcBorders>
            <w:shd w:val="clear" w:color="auto" w:fill="auto"/>
            <w:noWrap/>
            <w:vAlign w:val="center"/>
            <w:hideMark/>
          </w:tcPr>
          <w:p w14:paraId="3DBAACF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3D89A69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06</w:t>
            </w:r>
          </w:p>
        </w:tc>
        <w:tc>
          <w:tcPr>
            <w:tcW w:w="565" w:type="dxa"/>
            <w:tcBorders>
              <w:top w:val="nil"/>
              <w:left w:val="nil"/>
              <w:bottom w:val="single" w:sz="4" w:space="0" w:color="auto"/>
              <w:right w:val="single" w:sz="4" w:space="0" w:color="auto"/>
            </w:tcBorders>
            <w:shd w:val="clear" w:color="auto" w:fill="auto"/>
            <w:noWrap/>
            <w:vAlign w:val="center"/>
            <w:hideMark/>
          </w:tcPr>
          <w:p w14:paraId="64C7E82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42149E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2161,9</w:t>
            </w:r>
          </w:p>
        </w:tc>
        <w:tc>
          <w:tcPr>
            <w:tcW w:w="1140" w:type="dxa"/>
            <w:tcBorders>
              <w:top w:val="nil"/>
              <w:left w:val="nil"/>
              <w:bottom w:val="single" w:sz="4" w:space="0" w:color="auto"/>
              <w:right w:val="single" w:sz="4" w:space="0" w:color="auto"/>
            </w:tcBorders>
            <w:shd w:val="clear" w:color="auto" w:fill="auto"/>
            <w:noWrap/>
            <w:vAlign w:val="center"/>
            <w:hideMark/>
          </w:tcPr>
          <w:p w14:paraId="6C1DE050"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2161,9</w:t>
            </w:r>
          </w:p>
        </w:tc>
        <w:tc>
          <w:tcPr>
            <w:tcW w:w="1180" w:type="dxa"/>
            <w:tcBorders>
              <w:top w:val="nil"/>
              <w:left w:val="nil"/>
              <w:bottom w:val="single" w:sz="4" w:space="0" w:color="auto"/>
              <w:right w:val="single" w:sz="4" w:space="0" w:color="auto"/>
            </w:tcBorders>
            <w:shd w:val="clear" w:color="auto" w:fill="auto"/>
            <w:noWrap/>
            <w:vAlign w:val="center"/>
            <w:hideMark/>
          </w:tcPr>
          <w:p w14:paraId="51334763"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2161,9</w:t>
            </w:r>
          </w:p>
        </w:tc>
      </w:tr>
      <w:tr w:rsidR="002A5EE8" w:rsidRPr="002A5EE8" w14:paraId="55E65E7C"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24721310"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Расходы на выплату персоналу государственных (муниципальных) органов</w:t>
            </w:r>
          </w:p>
        </w:tc>
        <w:tc>
          <w:tcPr>
            <w:tcW w:w="1417" w:type="dxa"/>
            <w:tcBorders>
              <w:top w:val="nil"/>
              <w:left w:val="nil"/>
              <w:bottom w:val="single" w:sz="4" w:space="0" w:color="auto"/>
              <w:right w:val="single" w:sz="4" w:space="0" w:color="auto"/>
            </w:tcBorders>
            <w:shd w:val="clear" w:color="auto" w:fill="auto"/>
            <w:noWrap/>
            <w:vAlign w:val="center"/>
            <w:hideMark/>
          </w:tcPr>
          <w:p w14:paraId="47521C9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900 00 10040</w:t>
            </w:r>
          </w:p>
        </w:tc>
        <w:tc>
          <w:tcPr>
            <w:tcW w:w="425" w:type="dxa"/>
            <w:tcBorders>
              <w:top w:val="nil"/>
              <w:left w:val="nil"/>
              <w:bottom w:val="single" w:sz="4" w:space="0" w:color="auto"/>
              <w:right w:val="single" w:sz="4" w:space="0" w:color="auto"/>
            </w:tcBorders>
            <w:shd w:val="clear" w:color="auto" w:fill="auto"/>
            <w:noWrap/>
            <w:vAlign w:val="center"/>
            <w:hideMark/>
          </w:tcPr>
          <w:p w14:paraId="342077A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5C9BC3A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06</w:t>
            </w:r>
          </w:p>
        </w:tc>
        <w:tc>
          <w:tcPr>
            <w:tcW w:w="565" w:type="dxa"/>
            <w:tcBorders>
              <w:top w:val="nil"/>
              <w:left w:val="nil"/>
              <w:bottom w:val="single" w:sz="4" w:space="0" w:color="auto"/>
              <w:right w:val="single" w:sz="4" w:space="0" w:color="auto"/>
            </w:tcBorders>
            <w:shd w:val="clear" w:color="auto" w:fill="auto"/>
            <w:noWrap/>
            <w:vAlign w:val="center"/>
            <w:hideMark/>
          </w:tcPr>
          <w:p w14:paraId="5EAD79B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120</w:t>
            </w:r>
          </w:p>
        </w:tc>
        <w:tc>
          <w:tcPr>
            <w:tcW w:w="1066" w:type="dxa"/>
            <w:tcBorders>
              <w:top w:val="nil"/>
              <w:left w:val="nil"/>
              <w:bottom w:val="single" w:sz="4" w:space="0" w:color="auto"/>
              <w:right w:val="single" w:sz="4" w:space="0" w:color="auto"/>
            </w:tcBorders>
            <w:shd w:val="clear" w:color="auto" w:fill="auto"/>
            <w:noWrap/>
            <w:vAlign w:val="center"/>
            <w:hideMark/>
          </w:tcPr>
          <w:p w14:paraId="40225298"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2110,3</w:t>
            </w:r>
          </w:p>
        </w:tc>
        <w:tc>
          <w:tcPr>
            <w:tcW w:w="1140" w:type="dxa"/>
            <w:tcBorders>
              <w:top w:val="nil"/>
              <w:left w:val="nil"/>
              <w:bottom w:val="single" w:sz="4" w:space="0" w:color="auto"/>
              <w:right w:val="single" w:sz="4" w:space="0" w:color="auto"/>
            </w:tcBorders>
            <w:shd w:val="clear" w:color="auto" w:fill="auto"/>
            <w:noWrap/>
            <w:vAlign w:val="center"/>
            <w:hideMark/>
          </w:tcPr>
          <w:p w14:paraId="7FC75C25"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2110,3</w:t>
            </w:r>
          </w:p>
        </w:tc>
        <w:tc>
          <w:tcPr>
            <w:tcW w:w="1180" w:type="dxa"/>
            <w:tcBorders>
              <w:top w:val="nil"/>
              <w:left w:val="nil"/>
              <w:bottom w:val="single" w:sz="4" w:space="0" w:color="auto"/>
              <w:right w:val="single" w:sz="4" w:space="0" w:color="auto"/>
            </w:tcBorders>
            <w:shd w:val="clear" w:color="auto" w:fill="auto"/>
            <w:noWrap/>
            <w:vAlign w:val="center"/>
            <w:hideMark/>
          </w:tcPr>
          <w:p w14:paraId="1E26E9D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2110,3</w:t>
            </w:r>
          </w:p>
        </w:tc>
      </w:tr>
      <w:tr w:rsidR="002A5EE8" w:rsidRPr="002A5EE8" w14:paraId="7E3E8C22"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01C3926B"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center"/>
            <w:hideMark/>
          </w:tcPr>
          <w:p w14:paraId="46D4BE6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900 00 10040</w:t>
            </w:r>
          </w:p>
        </w:tc>
        <w:tc>
          <w:tcPr>
            <w:tcW w:w="425" w:type="dxa"/>
            <w:tcBorders>
              <w:top w:val="nil"/>
              <w:left w:val="nil"/>
              <w:bottom w:val="single" w:sz="4" w:space="0" w:color="auto"/>
              <w:right w:val="single" w:sz="4" w:space="0" w:color="auto"/>
            </w:tcBorders>
            <w:shd w:val="clear" w:color="auto" w:fill="auto"/>
            <w:noWrap/>
            <w:vAlign w:val="center"/>
            <w:hideMark/>
          </w:tcPr>
          <w:p w14:paraId="6A9963B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19933C5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06</w:t>
            </w:r>
          </w:p>
        </w:tc>
        <w:tc>
          <w:tcPr>
            <w:tcW w:w="565" w:type="dxa"/>
            <w:tcBorders>
              <w:top w:val="nil"/>
              <w:left w:val="nil"/>
              <w:bottom w:val="single" w:sz="4" w:space="0" w:color="auto"/>
              <w:right w:val="single" w:sz="4" w:space="0" w:color="auto"/>
            </w:tcBorders>
            <w:shd w:val="clear" w:color="auto" w:fill="auto"/>
            <w:noWrap/>
            <w:vAlign w:val="center"/>
            <w:hideMark/>
          </w:tcPr>
          <w:p w14:paraId="407EE62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5F4FDBA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51,6</w:t>
            </w:r>
          </w:p>
        </w:tc>
        <w:tc>
          <w:tcPr>
            <w:tcW w:w="1140" w:type="dxa"/>
            <w:tcBorders>
              <w:top w:val="nil"/>
              <w:left w:val="nil"/>
              <w:bottom w:val="single" w:sz="4" w:space="0" w:color="auto"/>
              <w:right w:val="single" w:sz="4" w:space="0" w:color="auto"/>
            </w:tcBorders>
            <w:shd w:val="clear" w:color="auto" w:fill="auto"/>
            <w:noWrap/>
            <w:vAlign w:val="center"/>
            <w:hideMark/>
          </w:tcPr>
          <w:p w14:paraId="15AB6B92"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51,6</w:t>
            </w:r>
          </w:p>
        </w:tc>
        <w:tc>
          <w:tcPr>
            <w:tcW w:w="1180" w:type="dxa"/>
            <w:tcBorders>
              <w:top w:val="nil"/>
              <w:left w:val="nil"/>
              <w:bottom w:val="single" w:sz="4" w:space="0" w:color="auto"/>
              <w:right w:val="single" w:sz="4" w:space="0" w:color="auto"/>
            </w:tcBorders>
            <w:shd w:val="clear" w:color="auto" w:fill="auto"/>
            <w:noWrap/>
            <w:vAlign w:val="center"/>
            <w:hideMark/>
          </w:tcPr>
          <w:p w14:paraId="6C4A6CD8"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51,6</w:t>
            </w:r>
          </w:p>
        </w:tc>
      </w:tr>
      <w:tr w:rsidR="002A5EE8" w:rsidRPr="002A5EE8" w14:paraId="27C59927"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4092E352"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Руководитель контрольно-счетной палаты и его заместитель</w:t>
            </w:r>
          </w:p>
        </w:tc>
        <w:tc>
          <w:tcPr>
            <w:tcW w:w="1417" w:type="dxa"/>
            <w:tcBorders>
              <w:top w:val="nil"/>
              <w:left w:val="nil"/>
              <w:bottom w:val="single" w:sz="4" w:space="0" w:color="auto"/>
              <w:right w:val="single" w:sz="4" w:space="0" w:color="auto"/>
            </w:tcBorders>
            <w:shd w:val="clear" w:color="auto" w:fill="auto"/>
            <w:noWrap/>
            <w:vAlign w:val="center"/>
            <w:hideMark/>
          </w:tcPr>
          <w:p w14:paraId="5E279B1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900 00 10050</w:t>
            </w:r>
          </w:p>
        </w:tc>
        <w:tc>
          <w:tcPr>
            <w:tcW w:w="425" w:type="dxa"/>
            <w:tcBorders>
              <w:top w:val="nil"/>
              <w:left w:val="nil"/>
              <w:bottom w:val="single" w:sz="4" w:space="0" w:color="auto"/>
              <w:right w:val="single" w:sz="4" w:space="0" w:color="auto"/>
            </w:tcBorders>
            <w:shd w:val="clear" w:color="auto" w:fill="auto"/>
            <w:noWrap/>
            <w:vAlign w:val="center"/>
            <w:hideMark/>
          </w:tcPr>
          <w:p w14:paraId="3075236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18DB4DA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06</w:t>
            </w:r>
          </w:p>
        </w:tc>
        <w:tc>
          <w:tcPr>
            <w:tcW w:w="565" w:type="dxa"/>
            <w:tcBorders>
              <w:top w:val="nil"/>
              <w:left w:val="nil"/>
              <w:bottom w:val="single" w:sz="4" w:space="0" w:color="auto"/>
              <w:right w:val="single" w:sz="4" w:space="0" w:color="auto"/>
            </w:tcBorders>
            <w:shd w:val="clear" w:color="auto" w:fill="auto"/>
            <w:noWrap/>
            <w:vAlign w:val="center"/>
            <w:hideMark/>
          </w:tcPr>
          <w:p w14:paraId="303DE9F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2455F5A"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2258,5</w:t>
            </w:r>
          </w:p>
        </w:tc>
        <w:tc>
          <w:tcPr>
            <w:tcW w:w="1140" w:type="dxa"/>
            <w:tcBorders>
              <w:top w:val="nil"/>
              <w:left w:val="nil"/>
              <w:bottom w:val="single" w:sz="4" w:space="0" w:color="auto"/>
              <w:right w:val="single" w:sz="4" w:space="0" w:color="auto"/>
            </w:tcBorders>
            <w:shd w:val="clear" w:color="auto" w:fill="auto"/>
            <w:noWrap/>
            <w:vAlign w:val="center"/>
            <w:hideMark/>
          </w:tcPr>
          <w:p w14:paraId="4A67E97E"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2258,5</w:t>
            </w:r>
          </w:p>
        </w:tc>
        <w:tc>
          <w:tcPr>
            <w:tcW w:w="1180" w:type="dxa"/>
            <w:tcBorders>
              <w:top w:val="nil"/>
              <w:left w:val="nil"/>
              <w:bottom w:val="single" w:sz="4" w:space="0" w:color="auto"/>
              <w:right w:val="single" w:sz="4" w:space="0" w:color="auto"/>
            </w:tcBorders>
            <w:shd w:val="clear" w:color="auto" w:fill="auto"/>
            <w:noWrap/>
            <w:vAlign w:val="center"/>
            <w:hideMark/>
          </w:tcPr>
          <w:p w14:paraId="0F7572E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2258,5</w:t>
            </w:r>
          </w:p>
        </w:tc>
      </w:tr>
      <w:tr w:rsidR="002A5EE8" w:rsidRPr="002A5EE8" w14:paraId="5C0C0AA2"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2913E77"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Расходы на выплату персоналу государственных (муниципальных) органов</w:t>
            </w:r>
          </w:p>
        </w:tc>
        <w:tc>
          <w:tcPr>
            <w:tcW w:w="1417" w:type="dxa"/>
            <w:tcBorders>
              <w:top w:val="nil"/>
              <w:left w:val="nil"/>
              <w:bottom w:val="single" w:sz="4" w:space="0" w:color="auto"/>
              <w:right w:val="single" w:sz="4" w:space="0" w:color="auto"/>
            </w:tcBorders>
            <w:shd w:val="clear" w:color="auto" w:fill="auto"/>
            <w:noWrap/>
            <w:vAlign w:val="center"/>
            <w:hideMark/>
          </w:tcPr>
          <w:p w14:paraId="7916382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900 00 10050</w:t>
            </w:r>
          </w:p>
        </w:tc>
        <w:tc>
          <w:tcPr>
            <w:tcW w:w="425" w:type="dxa"/>
            <w:tcBorders>
              <w:top w:val="nil"/>
              <w:left w:val="nil"/>
              <w:bottom w:val="single" w:sz="4" w:space="0" w:color="auto"/>
              <w:right w:val="single" w:sz="4" w:space="0" w:color="auto"/>
            </w:tcBorders>
            <w:shd w:val="clear" w:color="auto" w:fill="auto"/>
            <w:noWrap/>
            <w:vAlign w:val="center"/>
            <w:hideMark/>
          </w:tcPr>
          <w:p w14:paraId="64749FE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6927779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06</w:t>
            </w:r>
          </w:p>
        </w:tc>
        <w:tc>
          <w:tcPr>
            <w:tcW w:w="565" w:type="dxa"/>
            <w:tcBorders>
              <w:top w:val="nil"/>
              <w:left w:val="nil"/>
              <w:bottom w:val="single" w:sz="4" w:space="0" w:color="auto"/>
              <w:right w:val="single" w:sz="4" w:space="0" w:color="auto"/>
            </w:tcBorders>
            <w:shd w:val="clear" w:color="auto" w:fill="auto"/>
            <w:noWrap/>
            <w:vAlign w:val="center"/>
            <w:hideMark/>
          </w:tcPr>
          <w:p w14:paraId="2A240D2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120</w:t>
            </w:r>
          </w:p>
        </w:tc>
        <w:tc>
          <w:tcPr>
            <w:tcW w:w="1066" w:type="dxa"/>
            <w:tcBorders>
              <w:top w:val="nil"/>
              <w:left w:val="nil"/>
              <w:bottom w:val="single" w:sz="4" w:space="0" w:color="auto"/>
              <w:right w:val="single" w:sz="4" w:space="0" w:color="auto"/>
            </w:tcBorders>
            <w:shd w:val="clear" w:color="auto" w:fill="auto"/>
            <w:noWrap/>
            <w:vAlign w:val="center"/>
            <w:hideMark/>
          </w:tcPr>
          <w:p w14:paraId="4418C86A"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2258,5</w:t>
            </w:r>
          </w:p>
        </w:tc>
        <w:tc>
          <w:tcPr>
            <w:tcW w:w="1140" w:type="dxa"/>
            <w:tcBorders>
              <w:top w:val="nil"/>
              <w:left w:val="nil"/>
              <w:bottom w:val="single" w:sz="4" w:space="0" w:color="auto"/>
              <w:right w:val="single" w:sz="4" w:space="0" w:color="auto"/>
            </w:tcBorders>
            <w:shd w:val="clear" w:color="auto" w:fill="auto"/>
            <w:noWrap/>
            <w:vAlign w:val="center"/>
            <w:hideMark/>
          </w:tcPr>
          <w:p w14:paraId="05CD560A"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2258,5</w:t>
            </w:r>
          </w:p>
        </w:tc>
        <w:tc>
          <w:tcPr>
            <w:tcW w:w="1180" w:type="dxa"/>
            <w:tcBorders>
              <w:top w:val="nil"/>
              <w:left w:val="nil"/>
              <w:bottom w:val="single" w:sz="4" w:space="0" w:color="auto"/>
              <w:right w:val="single" w:sz="4" w:space="0" w:color="auto"/>
            </w:tcBorders>
            <w:shd w:val="clear" w:color="auto" w:fill="auto"/>
            <w:noWrap/>
            <w:vAlign w:val="center"/>
            <w:hideMark/>
          </w:tcPr>
          <w:p w14:paraId="316A74B5"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2258,5</w:t>
            </w:r>
          </w:p>
        </w:tc>
      </w:tr>
      <w:tr w:rsidR="002A5EE8" w:rsidRPr="002A5EE8" w14:paraId="30E9F39E"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5500E29C"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Резервные фонды</w:t>
            </w:r>
          </w:p>
        </w:tc>
        <w:tc>
          <w:tcPr>
            <w:tcW w:w="1417" w:type="dxa"/>
            <w:tcBorders>
              <w:top w:val="nil"/>
              <w:left w:val="nil"/>
              <w:bottom w:val="single" w:sz="4" w:space="0" w:color="auto"/>
              <w:right w:val="single" w:sz="4" w:space="0" w:color="auto"/>
            </w:tcBorders>
            <w:shd w:val="clear" w:color="auto" w:fill="auto"/>
            <w:noWrap/>
            <w:vAlign w:val="center"/>
            <w:hideMark/>
          </w:tcPr>
          <w:p w14:paraId="1E025AE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900 00 00000</w:t>
            </w:r>
          </w:p>
        </w:tc>
        <w:tc>
          <w:tcPr>
            <w:tcW w:w="425" w:type="dxa"/>
            <w:tcBorders>
              <w:top w:val="nil"/>
              <w:left w:val="nil"/>
              <w:bottom w:val="single" w:sz="4" w:space="0" w:color="auto"/>
              <w:right w:val="single" w:sz="4" w:space="0" w:color="auto"/>
            </w:tcBorders>
            <w:shd w:val="clear" w:color="auto" w:fill="auto"/>
            <w:noWrap/>
            <w:vAlign w:val="center"/>
            <w:hideMark/>
          </w:tcPr>
          <w:p w14:paraId="5B654C4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582BC76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11</w:t>
            </w:r>
          </w:p>
        </w:tc>
        <w:tc>
          <w:tcPr>
            <w:tcW w:w="565" w:type="dxa"/>
            <w:tcBorders>
              <w:top w:val="nil"/>
              <w:left w:val="nil"/>
              <w:bottom w:val="single" w:sz="4" w:space="0" w:color="auto"/>
              <w:right w:val="single" w:sz="4" w:space="0" w:color="auto"/>
            </w:tcBorders>
            <w:shd w:val="clear" w:color="auto" w:fill="auto"/>
            <w:noWrap/>
            <w:vAlign w:val="center"/>
            <w:hideMark/>
          </w:tcPr>
          <w:p w14:paraId="228EDB6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D838503"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1000,0</w:t>
            </w:r>
          </w:p>
        </w:tc>
        <w:tc>
          <w:tcPr>
            <w:tcW w:w="1140" w:type="dxa"/>
            <w:tcBorders>
              <w:top w:val="nil"/>
              <w:left w:val="nil"/>
              <w:bottom w:val="single" w:sz="4" w:space="0" w:color="auto"/>
              <w:right w:val="single" w:sz="4" w:space="0" w:color="auto"/>
            </w:tcBorders>
            <w:shd w:val="clear" w:color="auto" w:fill="auto"/>
            <w:noWrap/>
            <w:vAlign w:val="center"/>
            <w:hideMark/>
          </w:tcPr>
          <w:p w14:paraId="19929D55"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1000,0</w:t>
            </w:r>
          </w:p>
        </w:tc>
        <w:tc>
          <w:tcPr>
            <w:tcW w:w="1180" w:type="dxa"/>
            <w:tcBorders>
              <w:top w:val="nil"/>
              <w:left w:val="nil"/>
              <w:bottom w:val="single" w:sz="4" w:space="0" w:color="auto"/>
              <w:right w:val="single" w:sz="4" w:space="0" w:color="auto"/>
            </w:tcBorders>
            <w:shd w:val="clear" w:color="auto" w:fill="auto"/>
            <w:noWrap/>
            <w:vAlign w:val="center"/>
            <w:hideMark/>
          </w:tcPr>
          <w:p w14:paraId="28AA862B"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1000,0</w:t>
            </w:r>
          </w:p>
        </w:tc>
      </w:tr>
      <w:tr w:rsidR="002A5EE8" w:rsidRPr="002A5EE8" w14:paraId="145B501B"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1A33BFA1"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Резервные фонды местных администраций</w:t>
            </w:r>
          </w:p>
        </w:tc>
        <w:tc>
          <w:tcPr>
            <w:tcW w:w="1417" w:type="dxa"/>
            <w:tcBorders>
              <w:top w:val="nil"/>
              <w:left w:val="nil"/>
              <w:bottom w:val="single" w:sz="4" w:space="0" w:color="auto"/>
              <w:right w:val="single" w:sz="4" w:space="0" w:color="auto"/>
            </w:tcBorders>
            <w:shd w:val="clear" w:color="auto" w:fill="auto"/>
            <w:noWrap/>
            <w:vAlign w:val="center"/>
            <w:hideMark/>
          </w:tcPr>
          <w:p w14:paraId="4E4B450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900 00 40020</w:t>
            </w:r>
          </w:p>
        </w:tc>
        <w:tc>
          <w:tcPr>
            <w:tcW w:w="425" w:type="dxa"/>
            <w:tcBorders>
              <w:top w:val="nil"/>
              <w:left w:val="nil"/>
              <w:bottom w:val="single" w:sz="4" w:space="0" w:color="auto"/>
              <w:right w:val="single" w:sz="4" w:space="0" w:color="auto"/>
            </w:tcBorders>
            <w:shd w:val="clear" w:color="auto" w:fill="auto"/>
            <w:noWrap/>
            <w:vAlign w:val="center"/>
            <w:hideMark/>
          </w:tcPr>
          <w:p w14:paraId="38A4DB1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2775D34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11</w:t>
            </w:r>
          </w:p>
        </w:tc>
        <w:tc>
          <w:tcPr>
            <w:tcW w:w="565" w:type="dxa"/>
            <w:tcBorders>
              <w:top w:val="nil"/>
              <w:left w:val="nil"/>
              <w:bottom w:val="single" w:sz="4" w:space="0" w:color="auto"/>
              <w:right w:val="single" w:sz="4" w:space="0" w:color="auto"/>
            </w:tcBorders>
            <w:shd w:val="clear" w:color="auto" w:fill="auto"/>
            <w:noWrap/>
            <w:vAlign w:val="center"/>
            <w:hideMark/>
          </w:tcPr>
          <w:p w14:paraId="6E362C8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2F57B8B9"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1000,0</w:t>
            </w:r>
          </w:p>
        </w:tc>
        <w:tc>
          <w:tcPr>
            <w:tcW w:w="1140" w:type="dxa"/>
            <w:tcBorders>
              <w:top w:val="nil"/>
              <w:left w:val="nil"/>
              <w:bottom w:val="single" w:sz="4" w:space="0" w:color="auto"/>
              <w:right w:val="single" w:sz="4" w:space="0" w:color="auto"/>
            </w:tcBorders>
            <w:shd w:val="clear" w:color="auto" w:fill="auto"/>
            <w:noWrap/>
            <w:vAlign w:val="center"/>
            <w:hideMark/>
          </w:tcPr>
          <w:p w14:paraId="53565E28"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1000,0</w:t>
            </w:r>
          </w:p>
        </w:tc>
        <w:tc>
          <w:tcPr>
            <w:tcW w:w="1180" w:type="dxa"/>
            <w:tcBorders>
              <w:top w:val="nil"/>
              <w:left w:val="nil"/>
              <w:bottom w:val="single" w:sz="4" w:space="0" w:color="auto"/>
              <w:right w:val="single" w:sz="4" w:space="0" w:color="auto"/>
            </w:tcBorders>
            <w:shd w:val="clear" w:color="auto" w:fill="auto"/>
            <w:noWrap/>
            <w:vAlign w:val="center"/>
            <w:hideMark/>
          </w:tcPr>
          <w:p w14:paraId="33671347"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1000,0</w:t>
            </w:r>
          </w:p>
        </w:tc>
      </w:tr>
      <w:tr w:rsidR="002A5EE8" w:rsidRPr="002A5EE8" w14:paraId="3AAB5D12"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0E1CCFF6"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Резервные средства</w:t>
            </w:r>
          </w:p>
        </w:tc>
        <w:tc>
          <w:tcPr>
            <w:tcW w:w="1417" w:type="dxa"/>
            <w:tcBorders>
              <w:top w:val="nil"/>
              <w:left w:val="nil"/>
              <w:bottom w:val="single" w:sz="4" w:space="0" w:color="auto"/>
              <w:right w:val="single" w:sz="4" w:space="0" w:color="auto"/>
            </w:tcBorders>
            <w:shd w:val="clear" w:color="auto" w:fill="auto"/>
            <w:noWrap/>
            <w:vAlign w:val="center"/>
            <w:hideMark/>
          </w:tcPr>
          <w:p w14:paraId="0262D40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900 00 40020</w:t>
            </w:r>
          </w:p>
        </w:tc>
        <w:tc>
          <w:tcPr>
            <w:tcW w:w="425" w:type="dxa"/>
            <w:tcBorders>
              <w:top w:val="nil"/>
              <w:left w:val="nil"/>
              <w:bottom w:val="single" w:sz="4" w:space="0" w:color="auto"/>
              <w:right w:val="single" w:sz="4" w:space="0" w:color="auto"/>
            </w:tcBorders>
            <w:shd w:val="clear" w:color="auto" w:fill="auto"/>
            <w:noWrap/>
            <w:vAlign w:val="center"/>
            <w:hideMark/>
          </w:tcPr>
          <w:p w14:paraId="246CEB3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018821D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11</w:t>
            </w:r>
          </w:p>
        </w:tc>
        <w:tc>
          <w:tcPr>
            <w:tcW w:w="565" w:type="dxa"/>
            <w:tcBorders>
              <w:top w:val="nil"/>
              <w:left w:val="nil"/>
              <w:bottom w:val="single" w:sz="4" w:space="0" w:color="auto"/>
              <w:right w:val="single" w:sz="4" w:space="0" w:color="auto"/>
            </w:tcBorders>
            <w:shd w:val="clear" w:color="auto" w:fill="auto"/>
            <w:noWrap/>
            <w:vAlign w:val="center"/>
            <w:hideMark/>
          </w:tcPr>
          <w:p w14:paraId="5E87919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870</w:t>
            </w:r>
          </w:p>
        </w:tc>
        <w:tc>
          <w:tcPr>
            <w:tcW w:w="1066" w:type="dxa"/>
            <w:tcBorders>
              <w:top w:val="nil"/>
              <w:left w:val="nil"/>
              <w:bottom w:val="single" w:sz="4" w:space="0" w:color="auto"/>
              <w:right w:val="single" w:sz="4" w:space="0" w:color="auto"/>
            </w:tcBorders>
            <w:shd w:val="clear" w:color="auto" w:fill="auto"/>
            <w:noWrap/>
            <w:vAlign w:val="center"/>
            <w:hideMark/>
          </w:tcPr>
          <w:p w14:paraId="11EA4A0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1000,0</w:t>
            </w:r>
          </w:p>
        </w:tc>
        <w:tc>
          <w:tcPr>
            <w:tcW w:w="1140" w:type="dxa"/>
            <w:tcBorders>
              <w:top w:val="nil"/>
              <w:left w:val="nil"/>
              <w:bottom w:val="single" w:sz="4" w:space="0" w:color="auto"/>
              <w:right w:val="single" w:sz="4" w:space="0" w:color="auto"/>
            </w:tcBorders>
            <w:shd w:val="clear" w:color="auto" w:fill="auto"/>
            <w:noWrap/>
            <w:vAlign w:val="center"/>
            <w:hideMark/>
          </w:tcPr>
          <w:p w14:paraId="64275FA9"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1000,0</w:t>
            </w:r>
          </w:p>
        </w:tc>
        <w:tc>
          <w:tcPr>
            <w:tcW w:w="1180" w:type="dxa"/>
            <w:tcBorders>
              <w:top w:val="nil"/>
              <w:left w:val="nil"/>
              <w:bottom w:val="single" w:sz="4" w:space="0" w:color="auto"/>
              <w:right w:val="single" w:sz="4" w:space="0" w:color="auto"/>
            </w:tcBorders>
            <w:shd w:val="clear" w:color="auto" w:fill="auto"/>
            <w:noWrap/>
            <w:vAlign w:val="center"/>
            <w:hideMark/>
          </w:tcPr>
          <w:p w14:paraId="558DC42A"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1000,0</w:t>
            </w:r>
          </w:p>
        </w:tc>
      </w:tr>
      <w:tr w:rsidR="002A5EE8" w:rsidRPr="002A5EE8" w14:paraId="35040315"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5B1E3EE6"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Другие общегосударственные вопросы</w:t>
            </w:r>
          </w:p>
        </w:tc>
        <w:tc>
          <w:tcPr>
            <w:tcW w:w="1417" w:type="dxa"/>
            <w:tcBorders>
              <w:top w:val="nil"/>
              <w:left w:val="nil"/>
              <w:bottom w:val="single" w:sz="4" w:space="0" w:color="auto"/>
              <w:right w:val="single" w:sz="4" w:space="0" w:color="auto"/>
            </w:tcBorders>
            <w:shd w:val="clear" w:color="auto" w:fill="auto"/>
            <w:noWrap/>
            <w:vAlign w:val="center"/>
            <w:hideMark/>
          </w:tcPr>
          <w:p w14:paraId="325FE2B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900 00 00000</w:t>
            </w:r>
          </w:p>
        </w:tc>
        <w:tc>
          <w:tcPr>
            <w:tcW w:w="425" w:type="dxa"/>
            <w:tcBorders>
              <w:top w:val="nil"/>
              <w:left w:val="nil"/>
              <w:bottom w:val="single" w:sz="4" w:space="0" w:color="auto"/>
              <w:right w:val="single" w:sz="4" w:space="0" w:color="auto"/>
            </w:tcBorders>
            <w:shd w:val="clear" w:color="auto" w:fill="auto"/>
            <w:noWrap/>
            <w:vAlign w:val="center"/>
            <w:hideMark/>
          </w:tcPr>
          <w:p w14:paraId="23891BD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5DFDB1A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13</w:t>
            </w:r>
          </w:p>
        </w:tc>
        <w:tc>
          <w:tcPr>
            <w:tcW w:w="565" w:type="dxa"/>
            <w:tcBorders>
              <w:top w:val="nil"/>
              <w:left w:val="nil"/>
              <w:bottom w:val="single" w:sz="4" w:space="0" w:color="auto"/>
              <w:right w:val="single" w:sz="4" w:space="0" w:color="auto"/>
            </w:tcBorders>
            <w:shd w:val="clear" w:color="auto" w:fill="auto"/>
            <w:noWrap/>
            <w:vAlign w:val="center"/>
            <w:hideMark/>
          </w:tcPr>
          <w:p w14:paraId="6895A73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03BD3DF"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20157,7</w:t>
            </w:r>
          </w:p>
        </w:tc>
        <w:tc>
          <w:tcPr>
            <w:tcW w:w="1140" w:type="dxa"/>
            <w:tcBorders>
              <w:top w:val="nil"/>
              <w:left w:val="nil"/>
              <w:bottom w:val="single" w:sz="4" w:space="0" w:color="auto"/>
              <w:right w:val="single" w:sz="4" w:space="0" w:color="auto"/>
            </w:tcBorders>
            <w:shd w:val="clear" w:color="auto" w:fill="auto"/>
            <w:noWrap/>
            <w:vAlign w:val="center"/>
            <w:hideMark/>
          </w:tcPr>
          <w:p w14:paraId="223C0062"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34153,4</w:t>
            </w:r>
          </w:p>
        </w:tc>
        <w:tc>
          <w:tcPr>
            <w:tcW w:w="1180" w:type="dxa"/>
            <w:tcBorders>
              <w:top w:val="nil"/>
              <w:left w:val="nil"/>
              <w:bottom w:val="single" w:sz="4" w:space="0" w:color="auto"/>
              <w:right w:val="single" w:sz="4" w:space="0" w:color="auto"/>
            </w:tcBorders>
            <w:shd w:val="clear" w:color="auto" w:fill="auto"/>
            <w:noWrap/>
            <w:vAlign w:val="center"/>
            <w:hideMark/>
          </w:tcPr>
          <w:p w14:paraId="72E7786E"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48753,4</w:t>
            </w:r>
          </w:p>
        </w:tc>
      </w:tr>
      <w:tr w:rsidR="002A5EE8" w:rsidRPr="002A5EE8" w14:paraId="7327670B"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75F6FE7D"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Представительские расходы</w:t>
            </w:r>
          </w:p>
        </w:tc>
        <w:tc>
          <w:tcPr>
            <w:tcW w:w="1417" w:type="dxa"/>
            <w:tcBorders>
              <w:top w:val="nil"/>
              <w:left w:val="nil"/>
              <w:bottom w:val="single" w:sz="4" w:space="0" w:color="auto"/>
              <w:right w:val="single" w:sz="4" w:space="0" w:color="auto"/>
            </w:tcBorders>
            <w:shd w:val="clear" w:color="auto" w:fill="auto"/>
            <w:noWrap/>
            <w:vAlign w:val="center"/>
            <w:hideMark/>
          </w:tcPr>
          <w:p w14:paraId="1F8DF4A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900 00 00910</w:t>
            </w:r>
          </w:p>
        </w:tc>
        <w:tc>
          <w:tcPr>
            <w:tcW w:w="425" w:type="dxa"/>
            <w:tcBorders>
              <w:top w:val="nil"/>
              <w:left w:val="nil"/>
              <w:bottom w:val="single" w:sz="4" w:space="0" w:color="auto"/>
              <w:right w:val="single" w:sz="4" w:space="0" w:color="auto"/>
            </w:tcBorders>
            <w:shd w:val="clear" w:color="auto" w:fill="auto"/>
            <w:noWrap/>
            <w:vAlign w:val="center"/>
            <w:hideMark/>
          </w:tcPr>
          <w:p w14:paraId="23EF6C3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3317EAC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13</w:t>
            </w:r>
          </w:p>
        </w:tc>
        <w:tc>
          <w:tcPr>
            <w:tcW w:w="565" w:type="dxa"/>
            <w:tcBorders>
              <w:top w:val="nil"/>
              <w:left w:val="nil"/>
              <w:bottom w:val="single" w:sz="4" w:space="0" w:color="auto"/>
              <w:right w:val="single" w:sz="4" w:space="0" w:color="auto"/>
            </w:tcBorders>
            <w:shd w:val="clear" w:color="auto" w:fill="auto"/>
            <w:noWrap/>
            <w:vAlign w:val="center"/>
            <w:hideMark/>
          </w:tcPr>
          <w:p w14:paraId="37978C5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BF0E071"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600,0</w:t>
            </w:r>
          </w:p>
        </w:tc>
        <w:tc>
          <w:tcPr>
            <w:tcW w:w="1140" w:type="dxa"/>
            <w:tcBorders>
              <w:top w:val="nil"/>
              <w:left w:val="nil"/>
              <w:bottom w:val="single" w:sz="4" w:space="0" w:color="auto"/>
              <w:right w:val="single" w:sz="4" w:space="0" w:color="auto"/>
            </w:tcBorders>
            <w:shd w:val="clear" w:color="auto" w:fill="auto"/>
            <w:noWrap/>
            <w:vAlign w:val="center"/>
            <w:hideMark/>
          </w:tcPr>
          <w:p w14:paraId="72DF374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600,0</w:t>
            </w:r>
          </w:p>
        </w:tc>
        <w:tc>
          <w:tcPr>
            <w:tcW w:w="1180" w:type="dxa"/>
            <w:tcBorders>
              <w:top w:val="nil"/>
              <w:left w:val="nil"/>
              <w:bottom w:val="single" w:sz="4" w:space="0" w:color="auto"/>
              <w:right w:val="single" w:sz="4" w:space="0" w:color="auto"/>
            </w:tcBorders>
            <w:shd w:val="clear" w:color="auto" w:fill="auto"/>
            <w:noWrap/>
            <w:vAlign w:val="center"/>
            <w:hideMark/>
          </w:tcPr>
          <w:p w14:paraId="78586BAB"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600,0</w:t>
            </w:r>
          </w:p>
        </w:tc>
      </w:tr>
      <w:tr w:rsidR="002A5EE8" w:rsidRPr="002A5EE8" w14:paraId="689C9E47"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49A90ECD"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center"/>
            <w:hideMark/>
          </w:tcPr>
          <w:p w14:paraId="75A9A76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900 00 00910</w:t>
            </w:r>
          </w:p>
        </w:tc>
        <w:tc>
          <w:tcPr>
            <w:tcW w:w="425" w:type="dxa"/>
            <w:tcBorders>
              <w:top w:val="nil"/>
              <w:left w:val="nil"/>
              <w:bottom w:val="single" w:sz="4" w:space="0" w:color="auto"/>
              <w:right w:val="single" w:sz="4" w:space="0" w:color="auto"/>
            </w:tcBorders>
            <w:shd w:val="clear" w:color="auto" w:fill="auto"/>
            <w:noWrap/>
            <w:vAlign w:val="center"/>
            <w:hideMark/>
          </w:tcPr>
          <w:p w14:paraId="0888584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71AFCD2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13</w:t>
            </w:r>
          </w:p>
        </w:tc>
        <w:tc>
          <w:tcPr>
            <w:tcW w:w="565" w:type="dxa"/>
            <w:tcBorders>
              <w:top w:val="nil"/>
              <w:left w:val="nil"/>
              <w:bottom w:val="single" w:sz="4" w:space="0" w:color="auto"/>
              <w:right w:val="single" w:sz="4" w:space="0" w:color="auto"/>
            </w:tcBorders>
            <w:shd w:val="clear" w:color="auto" w:fill="auto"/>
            <w:noWrap/>
            <w:vAlign w:val="center"/>
            <w:hideMark/>
          </w:tcPr>
          <w:p w14:paraId="005E027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191A384"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600,0</w:t>
            </w:r>
          </w:p>
        </w:tc>
        <w:tc>
          <w:tcPr>
            <w:tcW w:w="1140" w:type="dxa"/>
            <w:tcBorders>
              <w:top w:val="nil"/>
              <w:left w:val="nil"/>
              <w:bottom w:val="single" w:sz="4" w:space="0" w:color="auto"/>
              <w:right w:val="single" w:sz="4" w:space="0" w:color="auto"/>
            </w:tcBorders>
            <w:shd w:val="clear" w:color="auto" w:fill="auto"/>
            <w:noWrap/>
            <w:vAlign w:val="center"/>
            <w:hideMark/>
          </w:tcPr>
          <w:p w14:paraId="3B3AC457"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600,0</w:t>
            </w:r>
          </w:p>
        </w:tc>
        <w:tc>
          <w:tcPr>
            <w:tcW w:w="1180" w:type="dxa"/>
            <w:tcBorders>
              <w:top w:val="nil"/>
              <w:left w:val="nil"/>
              <w:bottom w:val="single" w:sz="4" w:space="0" w:color="auto"/>
              <w:right w:val="single" w:sz="4" w:space="0" w:color="auto"/>
            </w:tcBorders>
            <w:shd w:val="clear" w:color="auto" w:fill="auto"/>
            <w:noWrap/>
            <w:vAlign w:val="center"/>
            <w:hideMark/>
          </w:tcPr>
          <w:p w14:paraId="588B071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600,0</w:t>
            </w:r>
          </w:p>
        </w:tc>
      </w:tr>
      <w:tr w:rsidR="002A5EE8" w:rsidRPr="002A5EE8" w14:paraId="3CE75342"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5B70F337"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Выполнение других обязательств государства</w:t>
            </w:r>
          </w:p>
        </w:tc>
        <w:tc>
          <w:tcPr>
            <w:tcW w:w="1417" w:type="dxa"/>
            <w:tcBorders>
              <w:top w:val="nil"/>
              <w:left w:val="nil"/>
              <w:bottom w:val="single" w:sz="4" w:space="0" w:color="auto"/>
              <w:right w:val="single" w:sz="4" w:space="0" w:color="auto"/>
            </w:tcBorders>
            <w:shd w:val="clear" w:color="auto" w:fill="auto"/>
            <w:noWrap/>
            <w:vAlign w:val="center"/>
            <w:hideMark/>
          </w:tcPr>
          <w:p w14:paraId="172F74A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900 00 00920</w:t>
            </w:r>
          </w:p>
        </w:tc>
        <w:tc>
          <w:tcPr>
            <w:tcW w:w="425" w:type="dxa"/>
            <w:tcBorders>
              <w:top w:val="nil"/>
              <w:left w:val="nil"/>
              <w:bottom w:val="single" w:sz="4" w:space="0" w:color="auto"/>
              <w:right w:val="single" w:sz="4" w:space="0" w:color="auto"/>
            </w:tcBorders>
            <w:shd w:val="clear" w:color="auto" w:fill="auto"/>
            <w:noWrap/>
            <w:vAlign w:val="center"/>
            <w:hideMark/>
          </w:tcPr>
          <w:p w14:paraId="1299EA5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35BF67F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13</w:t>
            </w:r>
          </w:p>
        </w:tc>
        <w:tc>
          <w:tcPr>
            <w:tcW w:w="565" w:type="dxa"/>
            <w:tcBorders>
              <w:top w:val="nil"/>
              <w:left w:val="nil"/>
              <w:bottom w:val="single" w:sz="4" w:space="0" w:color="auto"/>
              <w:right w:val="single" w:sz="4" w:space="0" w:color="auto"/>
            </w:tcBorders>
            <w:shd w:val="clear" w:color="auto" w:fill="auto"/>
            <w:noWrap/>
            <w:vAlign w:val="center"/>
            <w:hideMark/>
          </w:tcPr>
          <w:p w14:paraId="0B0350B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193C068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1405,0</w:t>
            </w:r>
          </w:p>
        </w:tc>
        <w:tc>
          <w:tcPr>
            <w:tcW w:w="1140" w:type="dxa"/>
            <w:tcBorders>
              <w:top w:val="nil"/>
              <w:left w:val="nil"/>
              <w:bottom w:val="single" w:sz="4" w:space="0" w:color="auto"/>
              <w:right w:val="single" w:sz="4" w:space="0" w:color="auto"/>
            </w:tcBorders>
            <w:shd w:val="clear" w:color="auto" w:fill="auto"/>
            <w:noWrap/>
            <w:vAlign w:val="center"/>
            <w:hideMark/>
          </w:tcPr>
          <w:p w14:paraId="2ED30332"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1405,0</w:t>
            </w:r>
          </w:p>
        </w:tc>
        <w:tc>
          <w:tcPr>
            <w:tcW w:w="1180" w:type="dxa"/>
            <w:tcBorders>
              <w:top w:val="nil"/>
              <w:left w:val="nil"/>
              <w:bottom w:val="single" w:sz="4" w:space="0" w:color="auto"/>
              <w:right w:val="single" w:sz="4" w:space="0" w:color="auto"/>
            </w:tcBorders>
            <w:shd w:val="clear" w:color="auto" w:fill="auto"/>
            <w:noWrap/>
            <w:vAlign w:val="center"/>
            <w:hideMark/>
          </w:tcPr>
          <w:p w14:paraId="702E57B3"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1405,0</w:t>
            </w:r>
          </w:p>
        </w:tc>
      </w:tr>
      <w:tr w:rsidR="002A5EE8" w:rsidRPr="002A5EE8" w14:paraId="0BA08A23"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1171CDBE"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center"/>
            <w:hideMark/>
          </w:tcPr>
          <w:p w14:paraId="55EE9F6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900 00 00920</w:t>
            </w:r>
          </w:p>
        </w:tc>
        <w:tc>
          <w:tcPr>
            <w:tcW w:w="425" w:type="dxa"/>
            <w:tcBorders>
              <w:top w:val="nil"/>
              <w:left w:val="nil"/>
              <w:bottom w:val="single" w:sz="4" w:space="0" w:color="auto"/>
              <w:right w:val="single" w:sz="4" w:space="0" w:color="auto"/>
            </w:tcBorders>
            <w:shd w:val="clear" w:color="auto" w:fill="auto"/>
            <w:noWrap/>
            <w:vAlign w:val="center"/>
            <w:hideMark/>
          </w:tcPr>
          <w:p w14:paraId="3E671BA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149C7D3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13</w:t>
            </w:r>
          </w:p>
        </w:tc>
        <w:tc>
          <w:tcPr>
            <w:tcW w:w="565" w:type="dxa"/>
            <w:tcBorders>
              <w:top w:val="nil"/>
              <w:left w:val="nil"/>
              <w:bottom w:val="single" w:sz="4" w:space="0" w:color="auto"/>
              <w:right w:val="single" w:sz="4" w:space="0" w:color="auto"/>
            </w:tcBorders>
            <w:shd w:val="clear" w:color="auto" w:fill="auto"/>
            <w:noWrap/>
            <w:vAlign w:val="center"/>
            <w:hideMark/>
          </w:tcPr>
          <w:p w14:paraId="527D16A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23DBC750"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802,4</w:t>
            </w:r>
          </w:p>
        </w:tc>
        <w:tc>
          <w:tcPr>
            <w:tcW w:w="1140" w:type="dxa"/>
            <w:tcBorders>
              <w:top w:val="nil"/>
              <w:left w:val="nil"/>
              <w:bottom w:val="single" w:sz="4" w:space="0" w:color="auto"/>
              <w:right w:val="single" w:sz="4" w:space="0" w:color="auto"/>
            </w:tcBorders>
            <w:shd w:val="clear" w:color="auto" w:fill="auto"/>
            <w:noWrap/>
            <w:vAlign w:val="center"/>
            <w:hideMark/>
          </w:tcPr>
          <w:p w14:paraId="417A0115"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802,4</w:t>
            </w:r>
          </w:p>
        </w:tc>
        <w:tc>
          <w:tcPr>
            <w:tcW w:w="1180" w:type="dxa"/>
            <w:tcBorders>
              <w:top w:val="nil"/>
              <w:left w:val="nil"/>
              <w:bottom w:val="single" w:sz="4" w:space="0" w:color="auto"/>
              <w:right w:val="single" w:sz="4" w:space="0" w:color="auto"/>
            </w:tcBorders>
            <w:shd w:val="clear" w:color="auto" w:fill="auto"/>
            <w:noWrap/>
            <w:vAlign w:val="center"/>
            <w:hideMark/>
          </w:tcPr>
          <w:p w14:paraId="0088653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802,4</w:t>
            </w:r>
          </w:p>
        </w:tc>
      </w:tr>
      <w:tr w:rsidR="002A5EE8" w:rsidRPr="002A5EE8" w14:paraId="760842F2"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28E0244E"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Уплата налогов, сборов и иных платежей</w:t>
            </w:r>
          </w:p>
        </w:tc>
        <w:tc>
          <w:tcPr>
            <w:tcW w:w="1417" w:type="dxa"/>
            <w:tcBorders>
              <w:top w:val="nil"/>
              <w:left w:val="nil"/>
              <w:bottom w:val="single" w:sz="4" w:space="0" w:color="auto"/>
              <w:right w:val="single" w:sz="4" w:space="0" w:color="auto"/>
            </w:tcBorders>
            <w:shd w:val="clear" w:color="auto" w:fill="auto"/>
            <w:noWrap/>
            <w:vAlign w:val="center"/>
            <w:hideMark/>
          </w:tcPr>
          <w:p w14:paraId="39DD7D2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900 00 00920</w:t>
            </w:r>
          </w:p>
        </w:tc>
        <w:tc>
          <w:tcPr>
            <w:tcW w:w="425" w:type="dxa"/>
            <w:tcBorders>
              <w:top w:val="nil"/>
              <w:left w:val="nil"/>
              <w:bottom w:val="single" w:sz="4" w:space="0" w:color="auto"/>
              <w:right w:val="single" w:sz="4" w:space="0" w:color="auto"/>
            </w:tcBorders>
            <w:shd w:val="clear" w:color="auto" w:fill="auto"/>
            <w:noWrap/>
            <w:vAlign w:val="center"/>
            <w:hideMark/>
          </w:tcPr>
          <w:p w14:paraId="0117BEF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0706C25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13</w:t>
            </w:r>
          </w:p>
        </w:tc>
        <w:tc>
          <w:tcPr>
            <w:tcW w:w="565" w:type="dxa"/>
            <w:tcBorders>
              <w:top w:val="nil"/>
              <w:left w:val="nil"/>
              <w:bottom w:val="single" w:sz="4" w:space="0" w:color="auto"/>
              <w:right w:val="single" w:sz="4" w:space="0" w:color="auto"/>
            </w:tcBorders>
            <w:shd w:val="clear" w:color="auto" w:fill="auto"/>
            <w:noWrap/>
            <w:vAlign w:val="center"/>
            <w:hideMark/>
          </w:tcPr>
          <w:p w14:paraId="295A093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850</w:t>
            </w:r>
          </w:p>
        </w:tc>
        <w:tc>
          <w:tcPr>
            <w:tcW w:w="1066" w:type="dxa"/>
            <w:tcBorders>
              <w:top w:val="nil"/>
              <w:left w:val="nil"/>
              <w:bottom w:val="single" w:sz="4" w:space="0" w:color="auto"/>
              <w:right w:val="single" w:sz="4" w:space="0" w:color="auto"/>
            </w:tcBorders>
            <w:shd w:val="clear" w:color="auto" w:fill="auto"/>
            <w:noWrap/>
            <w:vAlign w:val="center"/>
            <w:hideMark/>
          </w:tcPr>
          <w:p w14:paraId="7E20CCF2"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602,6</w:t>
            </w:r>
          </w:p>
        </w:tc>
        <w:tc>
          <w:tcPr>
            <w:tcW w:w="1140" w:type="dxa"/>
            <w:tcBorders>
              <w:top w:val="nil"/>
              <w:left w:val="nil"/>
              <w:bottom w:val="single" w:sz="4" w:space="0" w:color="auto"/>
              <w:right w:val="single" w:sz="4" w:space="0" w:color="auto"/>
            </w:tcBorders>
            <w:shd w:val="clear" w:color="auto" w:fill="auto"/>
            <w:noWrap/>
            <w:vAlign w:val="center"/>
            <w:hideMark/>
          </w:tcPr>
          <w:p w14:paraId="4B63646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602,6</w:t>
            </w:r>
          </w:p>
        </w:tc>
        <w:tc>
          <w:tcPr>
            <w:tcW w:w="1180" w:type="dxa"/>
            <w:tcBorders>
              <w:top w:val="nil"/>
              <w:left w:val="nil"/>
              <w:bottom w:val="single" w:sz="4" w:space="0" w:color="auto"/>
              <w:right w:val="single" w:sz="4" w:space="0" w:color="auto"/>
            </w:tcBorders>
            <w:shd w:val="clear" w:color="auto" w:fill="auto"/>
            <w:noWrap/>
            <w:vAlign w:val="center"/>
            <w:hideMark/>
          </w:tcPr>
          <w:p w14:paraId="3F10793F"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602,6</w:t>
            </w:r>
          </w:p>
        </w:tc>
      </w:tr>
      <w:tr w:rsidR="002A5EE8" w:rsidRPr="002A5EE8" w14:paraId="7974E7DC"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35FD2EAF"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 xml:space="preserve">Условно утвержденные расходы </w:t>
            </w:r>
          </w:p>
        </w:tc>
        <w:tc>
          <w:tcPr>
            <w:tcW w:w="1417" w:type="dxa"/>
            <w:tcBorders>
              <w:top w:val="nil"/>
              <w:left w:val="nil"/>
              <w:bottom w:val="single" w:sz="4" w:space="0" w:color="auto"/>
              <w:right w:val="single" w:sz="4" w:space="0" w:color="auto"/>
            </w:tcBorders>
            <w:shd w:val="clear" w:color="auto" w:fill="auto"/>
            <w:noWrap/>
            <w:vAlign w:val="center"/>
            <w:hideMark/>
          </w:tcPr>
          <w:p w14:paraId="4CF4B14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900 00 09990</w:t>
            </w:r>
          </w:p>
        </w:tc>
        <w:tc>
          <w:tcPr>
            <w:tcW w:w="425" w:type="dxa"/>
            <w:tcBorders>
              <w:top w:val="nil"/>
              <w:left w:val="nil"/>
              <w:bottom w:val="single" w:sz="4" w:space="0" w:color="auto"/>
              <w:right w:val="single" w:sz="4" w:space="0" w:color="auto"/>
            </w:tcBorders>
            <w:shd w:val="clear" w:color="auto" w:fill="auto"/>
            <w:noWrap/>
            <w:vAlign w:val="center"/>
            <w:hideMark/>
          </w:tcPr>
          <w:p w14:paraId="624222D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1E3EC24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13</w:t>
            </w:r>
          </w:p>
        </w:tc>
        <w:tc>
          <w:tcPr>
            <w:tcW w:w="565" w:type="dxa"/>
            <w:tcBorders>
              <w:top w:val="nil"/>
              <w:left w:val="nil"/>
              <w:bottom w:val="single" w:sz="4" w:space="0" w:color="auto"/>
              <w:right w:val="single" w:sz="4" w:space="0" w:color="auto"/>
            </w:tcBorders>
            <w:shd w:val="clear" w:color="auto" w:fill="auto"/>
            <w:noWrap/>
            <w:vAlign w:val="center"/>
            <w:hideMark/>
          </w:tcPr>
          <w:p w14:paraId="68B1196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D277F6B"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c>
          <w:tcPr>
            <w:tcW w:w="1140" w:type="dxa"/>
            <w:tcBorders>
              <w:top w:val="nil"/>
              <w:left w:val="nil"/>
              <w:bottom w:val="single" w:sz="4" w:space="0" w:color="auto"/>
              <w:right w:val="single" w:sz="4" w:space="0" w:color="auto"/>
            </w:tcBorders>
            <w:shd w:val="clear" w:color="auto" w:fill="auto"/>
            <w:noWrap/>
            <w:vAlign w:val="center"/>
            <w:hideMark/>
          </w:tcPr>
          <w:p w14:paraId="1F501C44"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14000,0</w:t>
            </w:r>
          </w:p>
        </w:tc>
        <w:tc>
          <w:tcPr>
            <w:tcW w:w="1180" w:type="dxa"/>
            <w:tcBorders>
              <w:top w:val="nil"/>
              <w:left w:val="nil"/>
              <w:bottom w:val="single" w:sz="4" w:space="0" w:color="auto"/>
              <w:right w:val="single" w:sz="4" w:space="0" w:color="auto"/>
            </w:tcBorders>
            <w:shd w:val="clear" w:color="auto" w:fill="auto"/>
            <w:noWrap/>
            <w:vAlign w:val="center"/>
            <w:hideMark/>
          </w:tcPr>
          <w:p w14:paraId="5F5921D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28600,0</w:t>
            </w:r>
          </w:p>
        </w:tc>
      </w:tr>
      <w:tr w:rsidR="002A5EE8" w:rsidRPr="002A5EE8" w14:paraId="6E3C5226"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14EFD531"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Резервные средства</w:t>
            </w:r>
          </w:p>
        </w:tc>
        <w:tc>
          <w:tcPr>
            <w:tcW w:w="1417" w:type="dxa"/>
            <w:tcBorders>
              <w:top w:val="nil"/>
              <w:left w:val="nil"/>
              <w:bottom w:val="single" w:sz="4" w:space="0" w:color="auto"/>
              <w:right w:val="single" w:sz="4" w:space="0" w:color="auto"/>
            </w:tcBorders>
            <w:shd w:val="clear" w:color="auto" w:fill="auto"/>
            <w:noWrap/>
            <w:vAlign w:val="center"/>
            <w:hideMark/>
          </w:tcPr>
          <w:p w14:paraId="4FD26C6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900 00 09990</w:t>
            </w:r>
          </w:p>
        </w:tc>
        <w:tc>
          <w:tcPr>
            <w:tcW w:w="425" w:type="dxa"/>
            <w:tcBorders>
              <w:top w:val="nil"/>
              <w:left w:val="nil"/>
              <w:bottom w:val="single" w:sz="4" w:space="0" w:color="auto"/>
              <w:right w:val="single" w:sz="4" w:space="0" w:color="auto"/>
            </w:tcBorders>
            <w:shd w:val="clear" w:color="auto" w:fill="auto"/>
            <w:noWrap/>
            <w:vAlign w:val="center"/>
            <w:hideMark/>
          </w:tcPr>
          <w:p w14:paraId="5696713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6481CF6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13</w:t>
            </w:r>
          </w:p>
        </w:tc>
        <w:tc>
          <w:tcPr>
            <w:tcW w:w="565" w:type="dxa"/>
            <w:tcBorders>
              <w:top w:val="nil"/>
              <w:left w:val="nil"/>
              <w:bottom w:val="single" w:sz="4" w:space="0" w:color="auto"/>
              <w:right w:val="single" w:sz="4" w:space="0" w:color="auto"/>
            </w:tcBorders>
            <w:shd w:val="clear" w:color="auto" w:fill="auto"/>
            <w:noWrap/>
            <w:vAlign w:val="center"/>
            <w:hideMark/>
          </w:tcPr>
          <w:p w14:paraId="62FE716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870</w:t>
            </w:r>
          </w:p>
        </w:tc>
        <w:tc>
          <w:tcPr>
            <w:tcW w:w="1066" w:type="dxa"/>
            <w:tcBorders>
              <w:top w:val="nil"/>
              <w:left w:val="nil"/>
              <w:bottom w:val="single" w:sz="4" w:space="0" w:color="auto"/>
              <w:right w:val="single" w:sz="4" w:space="0" w:color="auto"/>
            </w:tcBorders>
            <w:shd w:val="clear" w:color="auto" w:fill="auto"/>
            <w:noWrap/>
            <w:vAlign w:val="center"/>
            <w:hideMark/>
          </w:tcPr>
          <w:p w14:paraId="5650F46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c>
          <w:tcPr>
            <w:tcW w:w="1140" w:type="dxa"/>
            <w:tcBorders>
              <w:top w:val="nil"/>
              <w:left w:val="nil"/>
              <w:bottom w:val="single" w:sz="4" w:space="0" w:color="auto"/>
              <w:right w:val="single" w:sz="4" w:space="0" w:color="auto"/>
            </w:tcBorders>
            <w:shd w:val="clear" w:color="auto" w:fill="auto"/>
            <w:noWrap/>
            <w:vAlign w:val="center"/>
            <w:hideMark/>
          </w:tcPr>
          <w:p w14:paraId="7ABCDC8B"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14000,0</w:t>
            </w:r>
          </w:p>
        </w:tc>
        <w:tc>
          <w:tcPr>
            <w:tcW w:w="1180" w:type="dxa"/>
            <w:tcBorders>
              <w:top w:val="nil"/>
              <w:left w:val="nil"/>
              <w:bottom w:val="single" w:sz="4" w:space="0" w:color="auto"/>
              <w:right w:val="single" w:sz="4" w:space="0" w:color="auto"/>
            </w:tcBorders>
            <w:shd w:val="clear" w:color="auto" w:fill="auto"/>
            <w:noWrap/>
            <w:vAlign w:val="center"/>
            <w:hideMark/>
          </w:tcPr>
          <w:p w14:paraId="3A65CB7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28600,0</w:t>
            </w:r>
          </w:p>
        </w:tc>
      </w:tr>
      <w:tr w:rsidR="002A5EE8" w:rsidRPr="002A5EE8" w14:paraId="1D3AFA47"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1B28708C"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Учреждение по обеспечению хозяйственного обслуживания</w:t>
            </w:r>
          </w:p>
        </w:tc>
        <w:tc>
          <w:tcPr>
            <w:tcW w:w="1417" w:type="dxa"/>
            <w:tcBorders>
              <w:top w:val="nil"/>
              <w:left w:val="nil"/>
              <w:bottom w:val="single" w:sz="4" w:space="0" w:color="auto"/>
              <w:right w:val="single" w:sz="4" w:space="0" w:color="auto"/>
            </w:tcBorders>
            <w:shd w:val="clear" w:color="auto" w:fill="auto"/>
            <w:noWrap/>
            <w:vAlign w:val="center"/>
            <w:hideMark/>
          </w:tcPr>
          <w:p w14:paraId="79725E5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900 00 20070</w:t>
            </w:r>
          </w:p>
        </w:tc>
        <w:tc>
          <w:tcPr>
            <w:tcW w:w="425" w:type="dxa"/>
            <w:tcBorders>
              <w:top w:val="nil"/>
              <w:left w:val="nil"/>
              <w:bottom w:val="single" w:sz="4" w:space="0" w:color="auto"/>
              <w:right w:val="single" w:sz="4" w:space="0" w:color="auto"/>
            </w:tcBorders>
            <w:shd w:val="clear" w:color="auto" w:fill="auto"/>
            <w:noWrap/>
            <w:vAlign w:val="center"/>
            <w:hideMark/>
          </w:tcPr>
          <w:p w14:paraId="3399DAE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30701C8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13</w:t>
            </w:r>
          </w:p>
        </w:tc>
        <w:tc>
          <w:tcPr>
            <w:tcW w:w="565" w:type="dxa"/>
            <w:tcBorders>
              <w:top w:val="nil"/>
              <w:left w:val="nil"/>
              <w:bottom w:val="single" w:sz="4" w:space="0" w:color="auto"/>
              <w:right w:val="single" w:sz="4" w:space="0" w:color="auto"/>
            </w:tcBorders>
            <w:shd w:val="clear" w:color="auto" w:fill="auto"/>
            <w:noWrap/>
            <w:vAlign w:val="center"/>
            <w:hideMark/>
          </w:tcPr>
          <w:p w14:paraId="5804030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2CF4C0B1"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13118,0</w:t>
            </w:r>
          </w:p>
        </w:tc>
        <w:tc>
          <w:tcPr>
            <w:tcW w:w="1140" w:type="dxa"/>
            <w:tcBorders>
              <w:top w:val="nil"/>
              <w:left w:val="nil"/>
              <w:bottom w:val="single" w:sz="4" w:space="0" w:color="auto"/>
              <w:right w:val="single" w:sz="4" w:space="0" w:color="auto"/>
            </w:tcBorders>
            <w:shd w:val="clear" w:color="auto" w:fill="auto"/>
            <w:noWrap/>
            <w:vAlign w:val="center"/>
            <w:hideMark/>
          </w:tcPr>
          <w:p w14:paraId="44911307"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13118,0</w:t>
            </w:r>
          </w:p>
        </w:tc>
        <w:tc>
          <w:tcPr>
            <w:tcW w:w="1180" w:type="dxa"/>
            <w:tcBorders>
              <w:top w:val="nil"/>
              <w:left w:val="nil"/>
              <w:bottom w:val="single" w:sz="4" w:space="0" w:color="auto"/>
              <w:right w:val="single" w:sz="4" w:space="0" w:color="auto"/>
            </w:tcBorders>
            <w:shd w:val="clear" w:color="auto" w:fill="auto"/>
            <w:noWrap/>
            <w:vAlign w:val="center"/>
            <w:hideMark/>
          </w:tcPr>
          <w:p w14:paraId="0C93CD63"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13118,0</w:t>
            </w:r>
          </w:p>
        </w:tc>
      </w:tr>
      <w:tr w:rsidR="002A5EE8" w:rsidRPr="002A5EE8" w14:paraId="19CCD0F1"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7AA028D1"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Расходы на выплату персоналу казенных учреждений</w:t>
            </w:r>
          </w:p>
        </w:tc>
        <w:tc>
          <w:tcPr>
            <w:tcW w:w="1417" w:type="dxa"/>
            <w:tcBorders>
              <w:top w:val="nil"/>
              <w:left w:val="nil"/>
              <w:bottom w:val="single" w:sz="4" w:space="0" w:color="auto"/>
              <w:right w:val="single" w:sz="4" w:space="0" w:color="auto"/>
            </w:tcBorders>
            <w:shd w:val="clear" w:color="auto" w:fill="auto"/>
            <w:noWrap/>
            <w:vAlign w:val="center"/>
            <w:hideMark/>
          </w:tcPr>
          <w:p w14:paraId="6D4ACE8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900 00 20070</w:t>
            </w:r>
          </w:p>
        </w:tc>
        <w:tc>
          <w:tcPr>
            <w:tcW w:w="425" w:type="dxa"/>
            <w:tcBorders>
              <w:top w:val="nil"/>
              <w:left w:val="nil"/>
              <w:bottom w:val="single" w:sz="4" w:space="0" w:color="auto"/>
              <w:right w:val="single" w:sz="4" w:space="0" w:color="auto"/>
            </w:tcBorders>
            <w:shd w:val="clear" w:color="auto" w:fill="auto"/>
            <w:noWrap/>
            <w:vAlign w:val="center"/>
            <w:hideMark/>
          </w:tcPr>
          <w:p w14:paraId="69E169B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07A110C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13</w:t>
            </w:r>
          </w:p>
        </w:tc>
        <w:tc>
          <w:tcPr>
            <w:tcW w:w="565" w:type="dxa"/>
            <w:tcBorders>
              <w:top w:val="nil"/>
              <w:left w:val="nil"/>
              <w:bottom w:val="single" w:sz="4" w:space="0" w:color="auto"/>
              <w:right w:val="single" w:sz="4" w:space="0" w:color="auto"/>
            </w:tcBorders>
            <w:shd w:val="clear" w:color="auto" w:fill="auto"/>
            <w:noWrap/>
            <w:vAlign w:val="center"/>
            <w:hideMark/>
          </w:tcPr>
          <w:p w14:paraId="490E96B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110</w:t>
            </w:r>
          </w:p>
        </w:tc>
        <w:tc>
          <w:tcPr>
            <w:tcW w:w="1066" w:type="dxa"/>
            <w:tcBorders>
              <w:top w:val="nil"/>
              <w:left w:val="nil"/>
              <w:bottom w:val="single" w:sz="4" w:space="0" w:color="auto"/>
              <w:right w:val="single" w:sz="4" w:space="0" w:color="auto"/>
            </w:tcBorders>
            <w:shd w:val="clear" w:color="auto" w:fill="auto"/>
            <w:noWrap/>
            <w:vAlign w:val="center"/>
            <w:hideMark/>
          </w:tcPr>
          <w:p w14:paraId="4FB7AE5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9505,7</w:t>
            </w:r>
          </w:p>
        </w:tc>
        <w:tc>
          <w:tcPr>
            <w:tcW w:w="1140" w:type="dxa"/>
            <w:tcBorders>
              <w:top w:val="nil"/>
              <w:left w:val="nil"/>
              <w:bottom w:val="single" w:sz="4" w:space="0" w:color="auto"/>
              <w:right w:val="single" w:sz="4" w:space="0" w:color="auto"/>
            </w:tcBorders>
            <w:shd w:val="clear" w:color="auto" w:fill="auto"/>
            <w:noWrap/>
            <w:vAlign w:val="center"/>
            <w:hideMark/>
          </w:tcPr>
          <w:p w14:paraId="54A7EF42"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9505,7</w:t>
            </w:r>
          </w:p>
        </w:tc>
        <w:tc>
          <w:tcPr>
            <w:tcW w:w="1180" w:type="dxa"/>
            <w:tcBorders>
              <w:top w:val="nil"/>
              <w:left w:val="nil"/>
              <w:bottom w:val="single" w:sz="4" w:space="0" w:color="auto"/>
              <w:right w:val="single" w:sz="4" w:space="0" w:color="auto"/>
            </w:tcBorders>
            <w:shd w:val="clear" w:color="auto" w:fill="auto"/>
            <w:noWrap/>
            <w:vAlign w:val="center"/>
            <w:hideMark/>
          </w:tcPr>
          <w:p w14:paraId="4992A4E5"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9505,7</w:t>
            </w:r>
          </w:p>
        </w:tc>
      </w:tr>
      <w:tr w:rsidR="002A5EE8" w:rsidRPr="002A5EE8" w14:paraId="16104135"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17868AB"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center"/>
            <w:hideMark/>
          </w:tcPr>
          <w:p w14:paraId="63544E0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900 00 20070</w:t>
            </w:r>
          </w:p>
        </w:tc>
        <w:tc>
          <w:tcPr>
            <w:tcW w:w="425" w:type="dxa"/>
            <w:tcBorders>
              <w:top w:val="nil"/>
              <w:left w:val="nil"/>
              <w:bottom w:val="single" w:sz="4" w:space="0" w:color="auto"/>
              <w:right w:val="single" w:sz="4" w:space="0" w:color="auto"/>
            </w:tcBorders>
            <w:shd w:val="clear" w:color="auto" w:fill="auto"/>
            <w:noWrap/>
            <w:vAlign w:val="center"/>
            <w:hideMark/>
          </w:tcPr>
          <w:p w14:paraId="3442173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66818D6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13</w:t>
            </w:r>
          </w:p>
        </w:tc>
        <w:tc>
          <w:tcPr>
            <w:tcW w:w="565" w:type="dxa"/>
            <w:tcBorders>
              <w:top w:val="nil"/>
              <w:left w:val="nil"/>
              <w:bottom w:val="single" w:sz="4" w:space="0" w:color="auto"/>
              <w:right w:val="single" w:sz="4" w:space="0" w:color="auto"/>
            </w:tcBorders>
            <w:shd w:val="clear" w:color="auto" w:fill="auto"/>
            <w:noWrap/>
            <w:vAlign w:val="center"/>
            <w:hideMark/>
          </w:tcPr>
          <w:p w14:paraId="131B260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138F94F2"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3562,1</w:t>
            </w:r>
          </w:p>
        </w:tc>
        <w:tc>
          <w:tcPr>
            <w:tcW w:w="1140" w:type="dxa"/>
            <w:tcBorders>
              <w:top w:val="nil"/>
              <w:left w:val="nil"/>
              <w:bottom w:val="single" w:sz="4" w:space="0" w:color="auto"/>
              <w:right w:val="single" w:sz="4" w:space="0" w:color="auto"/>
            </w:tcBorders>
            <w:shd w:val="clear" w:color="auto" w:fill="auto"/>
            <w:noWrap/>
            <w:vAlign w:val="center"/>
            <w:hideMark/>
          </w:tcPr>
          <w:p w14:paraId="0651C1B0"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3562,1</w:t>
            </w:r>
          </w:p>
        </w:tc>
        <w:tc>
          <w:tcPr>
            <w:tcW w:w="1180" w:type="dxa"/>
            <w:tcBorders>
              <w:top w:val="nil"/>
              <w:left w:val="nil"/>
              <w:bottom w:val="single" w:sz="4" w:space="0" w:color="auto"/>
              <w:right w:val="single" w:sz="4" w:space="0" w:color="auto"/>
            </w:tcBorders>
            <w:shd w:val="clear" w:color="auto" w:fill="auto"/>
            <w:noWrap/>
            <w:vAlign w:val="center"/>
            <w:hideMark/>
          </w:tcPr>
          <w:p w14:paraId="09803224"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3562,1</w:t>
            </w:r>
          </w:p>
        </w:tc>
      </w:tr>
      <w:tr w:rsidR="002A5EE8" w:rsidRPr="002A5EE8" w14:paraId="68FF2D7E"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08A25597"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Уплата налогов, сборов и иных платежей</w:t>
            </w:r>
          </w:p>
        </w:tc>
        <w:tc>
          <w:tcPr>
            <w:tcW w:w="1417" w:type="dxa"/>
            <w:tcBorders>
              <w:top w:val="nil"/>
              <w:left w:val="nil"/>
              <w:bottom w:val="single" w:sz="4" w:space="0" w:color="auto"/>
              <w:right w:val="single" w:sz="4" w:space="0" w:color="auto"/>
            </w:tcBorders>
            <w:shd w:val="clear" w:color="auto" w:fill="auto"/>
            <w:noWrap/>
            <w:vAlign w:val="center"/>
            <w:hideMark/>
          </w:tcPr>
          <w:p w14:paraId="56BA325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900 00 20070</w:t>
            </w:r>
          </w:p>
        </w:tc>
        <w:tc>
          <w:tcPr>
            <w:tcW w:w="425" w:type="dxa"/>
            <w:tcBorders>
              <w:top w:val="nil"/>
              <w:left w:val="nil"/>
              <w:bottom w:val="single" w:sz="4" w:space="0" w:color="auto"/>
              <w:right w:val="single" w:sz="4" w:space="0" w:color="auto"/>
            </w:tcBorders>
            <w:shd w:val="clear" w:color="auto" w:fill="auto"/>
            <w:noWrap/>
            <w:vAlign w:val="center"/>
            <w:hideMark/>
          </w:tcPr>
          <w:p w14:paraId="4029D4B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1FD2A1F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13</w:t>
            </w:r>
          </w:p>
        </w:tc>
        <w:tc>
          <w:tcPr>
            <w:tcW w:w="565" w:type="dxa"/>
            <w:tcBorders>
              <w:top w:val="nil"/>
              <w:left w:val="nil"/>
              <w:bottom w:val="single" w:sz="4" w:space="0" w:color="auto"/>
              <w:right w:val="single" w:sz="4" w:space="0" w:color="auto"/>
            </w:tcBorders>
            <w:shd w:val="clear" w:color="auto" w:fill="auto"/>
            <w:noWrap/>
            <w:vAlign w:val="center"/>
            <w:hideMark/>
          </w:tcPr>
          <w:p w14:paraId="6E9D262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850</w:t>
            </w:r>
          </w:p>
        </w:tc>
        <w:tc>
          <w:tcPr>
            <w:tcW w:w="1066" w:type="dxa"/>
            <w:tcBorders>
              <w:top w:val="nil"/>
              <w:left w:val="nil"/>
              <w:bottom w:val="single" w:sz="4" w:space="0" w:color="auto"/>
              <w:right w:val="single" w:sz="4" w:space="0" w:color="auto"/>
            </w:tcBorders>
            <w:shd w:val="clear" w:color="auto" w:fill="auto"/>
            <w:noWrap/>
            <w:vAlign w:val="center"/>
            <w:hideMark/>
          </w:tcPr>
          <w:p w14:paraId="1DCD655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50,2</w:t>
            </w:r>
          </w:p>
        </w:tc>
        <w:tc>
          <w:tcPr>
            <w:tcW w:w="1140" w:type="dxa"/>
            <w:tcBorders>
              <w:top w:val="nil"/>
              <w:left w:val="nil"/>
              <w:bottom w:val="single" w:sz="4" w:space="0" w:color="auto"/>
              <w:right w:val="single" w:sz="4" w:space="0" w:color="auto"/>
            </w:tcBorders>
            <w:shd w:val="clear" w:color="auto" w:fill="auto"/>
            <w:noWrap/>
            <w:vAlign w:val="center"/>
            <w:hideMark/>
          </w:tcPr>
          <w:p w14:paraId="6BB54C83"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50,2</w:t>
            </w:r>
          </w:p>
        </w:tc>
        <w:tc>
          <w:tcPr>
            <w:tcW w:w="1180" w:type="dxa"/>
            <w:tcBorders>
              <w:top w:val="nil"/>
              <w:left w:val="nil"/>
              <w:bottom w:val="single" w:sz="4" w:space="0" w:color="auto"/>
              <w:right w:val="single" w:sz="4" w:space="0" w:color="auto"/>
            </w:tcBorders>
            <w:shd w:val="clear" w:color="auto" w:fill="auto"/>
            <w:noWrap/>
            <w:vAlign w:val="center"/>
            <w:hideMark/>
          </w:tcPr>
          <w:p w14:paraId="2545273E"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50,2</w:t>
            </w:r>
          </w:p>
        </w:tc>
      </w:tr>
      <w:tr w:rsidR="002A5EE8" w:rsidRPr="002A5EE8" w14:paraId="5D914633"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20812EEA"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7" w:type="dxa"/>
            <w:tcBorders>
              <w:top w:val="nil"/>
              <w:left w:val="nil"/>
              <w:bottom w:val="single" w:sz="4" w:space="0" w:color="auto"/>
              <w:right w:val="single" w:sz="4" w:space="0" w:color="auto"/>
            </w:tcBorders>
            <w:shd w:val="clear" w:color="auto" w:fill="auto"/>
            <w:noWrap/>
            <w:vAlign w:val="center"/>
            <w:hideMark/>
          </w:tcPr>
          <w:p w14:paraId="16F18F5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900 00 72300</w:t>
            </w:r>
          </w:p>
        </w:tc>
        <w:tc>
          <w:tcPr>
            <w:tcW w:w="425" w:type="dxa"/>
            <w:tcBorders>
              <w:top w:val="nil"/>
              <w:left w:val="nil"/>
              <w:bottom w:val="single" w:sz="4" w:space="0" w:color="auto"/>
              <w:right w:val="single" w:sz="4" w:space="0" w:color="auto"/>
            </w:tcBorders>
            <w:shd w:val="clear" w:color="auto" w:fill="auto"/>
            <w:noWrap/>
            <w:vAlign w:val="center"/>
            <w:hideMark/>
          </w:tcPr>
          <w:p w14:paraId="4C13D4C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2FD641D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13</w:t>
            </w:r>
          </w:p>
        </w:tc>
        <w:tc>
          <w:tcPr>
            <w:tcW w:w="565" w:type="dxa"/>
            <w:tcBorders>
              <w:top w:val="nil"/>
              <w:left w:val="nil"/>
              <w:bottom w:val="single" w:sz="4" w:space="0" w:color="auto"/>
              <w:right w:val="single" w:sz="4" w:space="0" w:color="auto"/>
            </w:tcBorders>
            <w:shd w:val="clear" w:color="auto" w:fill="auto"/>
            <w:noWrap/>
            <w:vAlign w:val="center"/>
            <w:hideMark/>
          </w:tcPr>
          <w:p w14:paraId="49A8986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3EB1283"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3835,9</w:t>
            </w:r>
          </w:p>
        </w:tc>
        <w:tc>
          <w:tcPr>
            <w:tcW w:w="1140" w:type="dxa"/>
            <w:tcBorders>
              <w:top w:val="nil"/>
              <w:left w:val="nil"/>
              <w:bottom w:val="single" w:sz="4" w:space="0" w:color="auto"/>
              <w:right w:val="single" w:sz="4" w:space="0" w:color="auto"/>
            </w:tcBorders>
            <w:shd w:val="clear" w:color="auto" w:fill="auto"/>
            <w:noWrap/>
            <w:vAlign w:val="center"/>
            <w:hideMark/>
          </w:tcPr>
          <w:p w14:paraId="4C3211CB"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3835,9</w:t>
            </w:r>
          </w:p>
        </w:tc>
        <w:tc>
          <w:tcPr>
            <w:tcW w:w="1180" w:type="dxa"/>
            <w:tcBorders>
              <w:top w:val="nil"/>
              <w:left w:val="nil"/>
              <w:bottom w:val="single" w:sz="4" w:space="0" w:color="auto"/>
              <w:right w:val="single" w:sz="4" w:space="0" w:color="auto"/>
            </w:tcBorders>
            <w:shd w:val="clear" w:color="auto" w:fill="auto"/>
            <w:noWrap/>
            <w:vAlign w:val="center"/>
            <w:hideMark/>
          </w:tcPr>
          <w:p w14:paraId="37E1694B"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3835,9</w:t>
            </w:r>
          </w:p>
        </w:tc>
      </w:tr>
      <w:tr w:rsidR="002A5EE8" w:rsidRPr="002A5EE8" w14:paraId="5D17A9DF"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293EF835"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center"/>
            <w:hideMark/>
          </w:tcPr>
          <w:p w14:paraId="6FC4CF6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900 00 72300</w:t>
            </w:r>
          </w:p>
        </w:tc>
        <w:tc>
          <w:tcPr>
            <w:tcW w:w="425" w:type="dxa"/>
            <w:tcBorders>
              <w:top w:val="nil"/>
              <w:left w:val="nil"/>
              <w:bottom w:val="single" w:sz="4" w:space="0" w:color="auto"/>
              <w:right w:val="single" w:sz="4" w:space="0" w:color="auto"/>
            </w:tcBorders>
            <w:shd w:val="clear" w:color="auto" w:fill="auto"/>
            <w:noWrap/>
            <w:vAlign w:val="center"/>
            <w:hideMark/>
          </w:tcPr>
          <w:p w14:paraId="6C54E36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0FA4C98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13</w:t>
            </w:r>
          </w:p>
        </w:tc>
        <w:tc>
          <w:tcPr>
            <w:tcW w:w="565" w:type="dxa"/>
            <w:tcBorders>
              <w:top w:val="nil"/>
              <w:left w:val="nil"/>
              <w:bottom w:val="single" w:sz="4" w:space="0" w:color="auto"/>
              <w:right w:val="single" w:sz="4" w:space="0" w:color="auto"/>
            </w:tcBorders>
            <w:shd w:val="clear" w:color="auto" w:fill="auto"/>
            <w:noWrap/>
            <w:vAlign w:val="center"/>
            <w:hideMark/>
          </w:tcPr>
          <w:p w14:paraId="3FD4E5B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657C6501"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3835,9</w:t>
            </w:r>
          </w:p>
        </w:tc>
        <w:tc>
          <w:tcPr>
            <w:tcW w:w="1140" w:type="dxa"/>
            <w:tcBorders>
              <w:top w:val="nil"/>
              <w:left w:val="nil"/>
              <w:bottom w:val="single" w:sz="4" w:space="0" w:color="auto"/>
              <w:right w:val="single" w:sz="4" w:space="0" w:color="auto"/>
            </w:tcBorders>
            <w:shd w:val="clear" w:color="auto" w:fill="auto"/>
            <w:noWrap/>
            <w:vAlign w:val="center"/>
            <w:hideMark/>
          </w:tcPr>
          <w:p w14:paraId="703BCFE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3835,9</w:t>
            </w:r>
          </w:p>
        </w:tc>
        <w:tc>
          <w:tcPr>
            <w:tcW w:w="1180" w:type="dxa"/>
            <w:tcBorders>
              <w:top w:val="nil"/>
              <w:left w:val="nil"/>
              <w:bottom w:val="single" w:sz="4" w:space="0" w:color="auto"/>
              <w:right w:val="single" w:sz="4" w:space="0" w:color="auto"/>
            </w:tcBorders>
            <w:shd w:val="clear" w:color="auto" w:fill="auto"/>
            <w:noWrap/>
            <w:vAlign w:val="center"/>
            <w:hideMark/>
          </w:tcPr>
          <w:p w14:paraId="41A4748A"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3835,9</w:t>
            </w:r>
          </w:p>
        </w:tc>
      </w:tr>
      <w:tr w:rsidR="002A5EE8" w:rsidRPr="002A5EE8" w14:paraId="0F46881B"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FDCC4BF"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7" w:type="dxa"/>
            <w:tcBorders>
              <w:top w:val="nil"/>
              <w:left w:val="nil"/>
              <w:bottom w:val="single" w:sz="4" w:space="0" w:color="auto"/>
              <w:right w:val="single" w:sz="4" w:space="0" w:color="auto"/>
            </w:tcBorders>
            <w:shd w:val="clear" w:color="auto" w:fill="auto"/>
            <w:noWrap/>
            <w:vAlign w:val="center"/>
            <w:hideMark/>
          </w:tcPr>
          <w:p w14:paraId="0374D37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900 00 S2300</w:t>
            </w:r>
          </w:p>
        </w:tc>
        <w:tc>
          <w:tcPr>
            <w:tcW w:w="425" w:type="dxa"/>
            <w:tcBorders>
              <w:top w:val="nil"/>
              <w:left w:val="nil"/>
              <w:bottom w:val="single" w:sz="4" w:space="0" w:color="auto"/>
              <w:right w:val="single" w:sz="4" w:space="0" w:color="auto"/>
            </w:tcBorders>
            <w:shd w:val="clear" w:color="auto" w:fill="auto"/>
            <w:noWrap/>
            <w:vAlign w:val="center"/>
            <w:hideMark/>
          </w:tcPr>
          <w:p w14:paraId="33E059D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40E4358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13</w:t>
            </w:r>
          </w:p>
        </w:tc>
        <w:tc>
          <w:tcPr>
            <w:tcW w:w="565" w:type="dxa"/>
            <w:tcBorders>
              <w:top w:val="nil"/>
              <w:left w:val="nil"/>
              <w:bottom w:val="single" w:sz="4" w:space="0" w:color="auto"/>
              <w:right w:val="single" w:sz="4" w:space="0" w:color="auto"/>
            </w:tcBorders>
            <w:shd w:val="clear" w:color="auto" w:fill="auto"/>
            <w:noWrap/>
            <w:vAlign w:val="center"/>
            <w:hideMark/>
          </w:tcPr>
          <w:p w14:paraId="0DE61F0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0416F70"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959,0</w:t>
            </w:r>
          </w:p>
        </w:tc>
        <w:tc>
          <w:tcPr>
            <w:tcW w:w="1140" w:type="dxa"/>
            <w:tcBorders>
              <w:top w:val="nil"/>
              <w:left w:val="nil"/>
              <w:bottom w:val="single" w:sz="4" w:space="0" w:color="auto"/>
              <w:right w:val="single" w:sz="4" w:space="0" w:color="auto"/>
            </w:tcBorders>
            <w:shd w:val="clear" w:color="auto" w:fill="auto"/>
            <w:noWrap/>
            <w:vAlign w:val="center"/>
            <w:hideMark/>
          </w:tcPr>
          <w:p w14:paraId="795D0D5A"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959,0</w:t>
            </w:r>
          </w:p>
        </w:tc>
        <w:tc>
          <w:tcPr>
            <w:tcW w:w="1180" w:type="dxa"/>
            <w:tcBorders>
              <w:top w:val="nil"/>
              <w:left w:val="nil"/>
              <w:bottom w:val="single" w:sz="4" w:space="0" w:color="auto"/>
              <w:right w:val="single" w:sz="4" w:space="0" w:color="auto"/>
            </w:tcBorders>
            <w:shd w:val="clear" w:color="auto" w:fill="auto"/>
            <w:noWrap/>
            <w:vAlign w:val="center"/>
            <w:hideMark/>
          </w:tcPr>
          <w:p w14:paraId="01D62498"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959,0</w:t>
            </w:r>
          </w:p>
        </w:tc>
      </w:tr>
      <w:tr w:rsidR="002A5EE8" w:rsidRPr="002A5EE8" w14:paraId="4A160A0D"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1FE01FB9"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center"/>
            <w:hideMark/>
          </w:tcPr>
          <w:p w14:paraId="742DB14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900 00 S2300</w:t>
            </w:r>
          </w:p>
        </w:tc>
        <w:tc>
          <w:tcPr>
            <w:tcW w:w="425" w:type="dxa"/>
            <w:tcBorders>
              <w:top w:val="nil"/>
              <w:left w:val="nil"/>
              <w:bottom w:val="single" w:sz="4" w:space="0" w:color="auto"/>
              <w:right w:val="single" w:sz="4" w:space="0" w:color="auto"/>
            </w:tcBorders>
            <w:shd w:val="clear" w:color="auto" w:fill="auto"/>
            <w:noWrap/>
            <w:vAlign w:val="center"/>
            <w:hideMark/>
          </w:tcPr>
          <w:p w14:paraId="17F5FB8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52BF600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13</w:t>
            </w:r>
          </w:p>
        </w:tc>
        <w:tc>
          <w:tcPr>
            <w:tcW w:w="565" w:type="dxa"/>
            <w:tcBorders>
              <w:top w:val="nil"/>
              <w:left w:val="nil"/>
              <w:bottom w:val="single" w:sz="4" w:space="0" w:color="auto"/>
              <w:right w:val="single" w:sz="4" w:space="0" w:color="auto"/>
            </w:tcBorders>
            <w:shd w:val="clear" w:color="auto" w:fill="auto"/>
            <w:noWrap/>
            <w:vAlign w:val="center"/>
            <w:hideMark/>
          </w:tcPr>
          <w:p w14:paraId="12D4D62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0A283A3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959,0</w:t>
            </w:r>
          </w:p>
        </w:tc>
        <w:tc>
          <w:tcPr>
            <w:tcW w:w="1140" w:type="dxa"/>
            <w:tcBorders>
              <w:top w:val="nil"/>
              <w:left w:val="nil"/>
              <w:bottom w:val="single" w:sz="4" w:space="0" w:color="auto"/>
              <w:right w:val="single" w:sz="4" w:space="0" w:color="auto"/>
            </w:tcBorders>
            <w:shd w:val="clear" w:color="auto" w:fill="auto"/>
            <w:noWrap/>
            <w:vAlign w:val="center"/>
            <w:hideMark/>
          </w:tcPr>
          <w:p w14:paraId="444DEB41"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959,0</w:t>
            </w:r>
          </w:p>
        </w:tc>
        <w:tc>
          <w:tcPr>
            <w:tcW w:w="1180" w:type="dxa"/>
            <w:tcBorders>
              <w:top w:val="nil"/>
              <w:left w:val="nil"/>
              <w:bottom w:val="single" w:sz="4" w:space="0" w:color="auto"/>
              <w:right w:val="single" w:sz="4" w:space="0" w:color="auto"/>
            </w:tcBorders>
            <w:shd w:val="clear" w:color="auto" w:fill="auto"/>
            <w:noWrap/>
            <w:vAlign w:val="center"/>
            <w:hideMark/>
          </w:tcPr>
          <w:p w14:paraId="7C46FAF2"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959,0</w:t>
            </w:r>
          </w:p>
        </w:tc>
      </w:tr>
      <w:tr w:rsidR="002A5EE8" w:rsidRPr="002A5EE8" w14:paraId="569D7495"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4A8C838B"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Расходы муниципальных казенных, бюджетных и автономных учреждений по приобретению коммунальных услуг (сверх сумм, предусмотренных соглашением)</w:t>
            </w:r>
          </w:p>
        </w:tc>
        <w:tc>
          <w:tcPr>
            <w:tcW w:w="1417" w:type="dxa"/>
            <w:tcBorders>
              <w:top w:val="nil"/>
              <w:left w:val="nil"/>
              <w:bottom w:val="single" w:sz="4" w:space="0" w:color="auto"/>
              <w:right w:val="single" w:sz="4" w:space="0" w:color="auto"/>
            </w:tcBorders>
            <w:shd w:val="clear" w:color="auto" w:fill="auto"/>
            <w:noWrap/>
            <w:vAlign w:val="center"/>
            <w:hideMark/>
          </w:tcPr>
          <w:p w14:paraId="0B9F37C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900 00 22300</w:t>
            </w:r>
          </w:p>
        </w:tc>
        <w:tc>
          <w:tcPr>
            <w:tcW w:w="425" w:type="dxa"/>
            <w:tcBorders>
              <w:top w:val="nil"/>
              <w:left w:val="nil"/>
              <w:bottom w:val="single" w:sz="4" w:space="0" w:color="auto"/>
              <w:right w:val="single" w:sz="4" w:space="0" w:color="auto"/>
            </w:tcBorders>
            <w:shd w:val="clear" w:color="auto" w:fill="auto"/>
            <w:noWrap/>
            <w:vAlign w:val="center"/>
            <w:hideMark/>
          </w:tcPr>
          <w:p w14:paraId="762B7D5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7D739D2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13</w:t>
            </w:r>
          </w:p>
        </w:tc>
        <w:tc>
          <w:tcPr>
            <w:tcW w:w="565" w:type="dxa"/>
            <w:tcBorders>
              <w:top w:val="nil"/>
              <w:left w:val="nil"/>
              <w:bottom w:val="single" w:sz="4" w:space="0" w:color="auto"/>
              <w:right w:val="single" w:sz="4" w:space="0" w:color="auto"/>
            </w:tcBorders>
            <w:shd w:val="clear" w:color="auto" w:fill="auto"/>
            <w:noWrap/>
            <w:vAlign w:val="center"/>
            <w:hideMark/>
          </w:tcPr>
          <w:p w14:paraId="5762119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8493E31"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230,0</w:t>
            </w:r>
          </w:p>
        </w:tc>
        <w:tc>
          <w:tcPr>
            <w:tcW w:w="1140" w:type="dxa"/>
            <w:tcBorders>
              <w:top w:val="nil"/>
              <w:left w:val="nil"/>
              <w:bottom w:val="single" w:sz="4" w:space="0" w:color="auto"/>
              <w:right w:val="single" w:sz="4" w:space="0" w:color="auto"/>
            </w:tcBorders>
            <w:shd w:val="clear" w:color="auto" w:fill="auto"/>
            <w:noWrap/>
            <w:vAlign w:val="center"/>
            <w:hideMark/>
          </w:tcPr>
          <w:p w14:paraId="5CE3DF6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230,0</w:t>
            </w:r>
          </w:p>
        </w:tc>
        <w:tc>
          <w:tcPr>
            <w:tcW w:w="1180" w:type="dxa"/>
            <w:tcBorders>
              <w:top w:val="nil"/>
              <w:left w:val="nil"/>
              <w:bottom w:val="single" w:sz="4" w:space="0" w:color="auto"/>
              <w:right w:val="single" w:sz="4" w:space="0" w:color="auto"/>
            </w:tcBorders>
            <w:shd w:val="clear" w:color="auto" w:fill="auto"/>
            <w:noWrap/>
            <w:vAlign w:val="center"/>
            <w:hideMark/>
          </w:tcPr>
          <w:p w14:paraId="2CFF3B94"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230,0</w:t>
            </w:r>
          </w:p>
        </w:tc>
      </w:tr>
      <w:tr w:rsidR="002A5EE8" w:rsidRPr="002A5EE8" w14:paraId="7DB778BC"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718E4D78"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center"/>
            <w:hideMark/>
          </w:tcPr>
          <w:p w14:paraId="7B3EF08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900 00 22300</w:t>
            </w:r>
          </w:p>
        </w:tc>
        <w:tc>
          <w:tcPr>
            <w:tcW w:w="425" w:type="dxa"/>
            <w:tcBorders>
              <w:top w:val="nil"/>
              <w:left w:val="nil"/>
              <w:bottom w:val="single" w:sz="4" w:space="0" w:color="auto"/>
              <w:right w:val="single" w:sz="4" w:space="0" w:color="auto"/>
            </w:tcBorders>
            <w:shd w:val="clear" w:color="auto" w:fill="auto"/>
            <w:noWrap/>
            <w:vAlign w:val="center"/>
            <w:hideMark/>
          </w:tcPr>
          <w:p w14:paraId="389E2F4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2789891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13</w:t>
            </w:r>
          </w:p>
        </w:tc>
        <w:tc>
          <w:tcPr>
            <w:tcW w:w="565" w:type="dxa"/>
            <w:tcBorders>
              <w:top w:val="nil"/>
              <w:left w:val="nil"/>
              <w:bottom w:val="single" w:sz="4" w:space="0" w:color="auto"/>
              <w:right w:val="single" w:sz="4" w:space="0" w:color="auto"/>
            </w:tcBorders>
            <w:shd w:val="clear" w:color="auto" w:fill="auto"/>
            <w:noWrap/>
            <w:vAlign w:val="center"/>
            <w:hideMark/>
          </w:tcPr>
          <w:p w14:paraId="625D3BA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2DC75382"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230,0</w:t>
            </w:r>
          </w:p>
        </w:tc>
        <w:tc>
          <w:tcPr>
            <w:tcW w:w="1140" w:type="dxa"/>
            <w:tcBorders>
              <w:top w:val="nil"/>
              <w:left w:val="nil"/>
              <w:bottom w:val="single" w:sz="4" w:space="0" w:color="auto"/>
              <w:right w:val="single" w:sz="4" w:space="0" w:color="auto"/>
            </w:tcBorders>
            <w:shd w:val="clear" w:color="auto" w:fill="auto"/>
            <w:noWrap/>
            <w:vAlign w:val="center"/>
            <w:hideMark/>
          </w:tcPr>
          <w:p w14:paraId="52DB7F23"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230,0</w:t>
            </w:r>
          </w:p>
        </w:tc>
        <w:tc>
          <w:tcPr>
            <w:tcW w:w="1180" w:type="dxa"/>
            <w:tcBorders>
              <w:top w:val="nil"/>
              <w:left w:val="nil"/>
              <w:bottom w:val="single" w:sz="4" w:space="0" w:color="auto"/>
              <w:right w:val="single" w:sz="4" w:space="0" w:color="auto"/>
            </w:tcBorders>
            <w:shd w:val="clear" w:color="auto" w:fill="auto"/>
            <w:noWrap/>
            <w:vAlign w:val="center"/>
            <w:hideMark/>
          </w:tcPr>
          <w:p w14:paraId="49A9448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230,0</w:t>
            </w:r>
          </w:p>
        </w:tc>
      </w:tr>
      <w:tr w:rsidR="002A5EE8" w:rsidRPr="002A5EE8" w14:paraId="1FE9D2C2"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029FC840"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417" w:type="dxa"/>
            <w:tcBorders>
              <w:top w:val="nil"/>
              <w:left w:val="nil"/>
              <w:bottom w:val="single" w:sz="4" w:space="0" w:color="auto"/>
              <w:right w:val="single" w:sz="4" w:space="0" w:color="auto"/>
            </w:tcBorders>
            <w:shd w:val="clear" w:color="auto" w:fill="auto"/>
            <w:noWrap/>
            <w:vAlign w:val="center"/>
            <w:hideMark/>
          </w:tcPr>
          <w:p w14:paraId="46D1EDC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900 00 70650</w:t>
            </w:r>
          </w:p>
        </w:tc>
        <w:tc>
          <w:tcPr>
            <w:tcW w:w="425" w:type="dxa"/>
            <w:tcBorders>
              <w:top w:val="nil"/>
              <w:left w:val="nil"/>
              <w:bottom w:val="single" w:sz="4" w:space="0" w:color="auto"/>
              <w:right w:val="single" w:sz="4" w:space="0" w:color="auto"/>
            </w:tcBorders>
            <w:shd w:val="clear" w:color="auto" w:fill="auto"/>
            <w:noWrap/>
            <w:vAlign w:val="center"/>
            <w:hideMark/>
          </w:tcPr>
          <w:p w14:paraId="7E9BE3C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3D7E3D2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13</w:t>
            </w:r>
          </w:p>
        </w:tc>
        <w:tc>
          <w:tcPr>
            <w:tcW w:w="565" w:type="dxa"/>
            <w:tcBorders>
              <w:top w:val="nil"/>
              <w:left w:val="nil"/>
              <w:bottom w:val="single" w:sz="4" w:space="0" w:color="auto"/>
              <w:right w:val="single" w:sz="4" w:space="0" w:color="auto"/>
            </w:tcBorders>
            <w:shd w:val="clear" w:color="auto" w:fill="auto"/>
            <w:noWrap/>
            <w:vAlign w:val="center"/>
            <w:hideMark/>
          </w:tcPr>
          <w:p w14:paraId="2EFC144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17A38460"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5,5</w:t>
            </w:r>
          </w:p>
        </w:tc>
        <w:tc>
          <w:tcPr>
            <w:tcW w:w="1140" w:type="dxa"/>
            <w:tcBorders>
              <w:top w:val="nil"/>
              <w:left w:val="nil"/>
              <w:bottom w:val="single" w:sz="4" w:space="0" w:color="auto"/>
              <w:right w:val="single" w:sz="4" w:space="0" w:color="auto"/>
            </w:tcBorders>
            <w:shd w:val="clear" w:color="auto" w:fill="auto"/>
            <w:noWrap/>
            <w:vAlign w:val="center"/>
            <w:hideMark/>
          </w:tcPr>
          <w:p w14:paraId="771A0567"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5,5</w:t>
            </w:r>
          </w:p>
        </w:tc>
        <w:tc>
          <w:tcPr>
            <w:tcW w:w="1180" w:type="dxa"/>
            <w:tcBorders>
              <w:top w:val="nil"/>
              <w:left w:val="nil"/>
              <w:bottom w:val="single" w:sz="4" w:space="0" w:color="auto"/>
              <w:right w:val="single" w:sz="4" w:space="0" w:color="auto"/>
            </w:tcBorders>
            <w:shd w:val="clear" w:color="auto" w:fill="auto"/>
            <w:noWrap/>
            <w:vAlign w:val="center"/>
            <w:hideMark/>
          </w:tcPr>
          <w:p w14:paraId="3C4E38E7"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5,5</w:t>
            </w:r>
          </w:p>
        </w:tc>
      </w:tr>
      <w:tr w:rsidR="002A5EE8" w:rsidRPr="002A5EE8" w14:paraId="2872C0CA"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84711F9"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center"/>
            <w:hideMark/>
          </w:tcPr>
          <w:p w14:paraId="098971D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900 00 70650</w:t>
            </w:r>
          </w:p>
        </w:tc>
        <w:tc>
          <w:tcPr>
            <w:tcW w:w="425" w:type="dxa"/>
            <w:tcBorders>
              <w:top w:val="nil"/>
              <w:left w:val="nil"/>
              <w:bottom w:val="single" w:sz="4" w:space="0" w:color="auto"/>
              <w:right w:val="single" w:sz="4" w:space="0" w:color="auto"/>
            </w:tcBorders>
            <w:shd w:val="clear" w:color="auto" w:fill="auto"/>
            <w:noWrap/>
            <w:vAlign w:val="center"/>
            <w:hideMark/>
          </w:tcPr>
          <w:p w14:paraId="78E0627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532FA0D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13</w:t>
            </w:r>
          </w:p>
        </w:tc>
        <w:tc>
          <w:tcPr>
            <w:tcW w:w="565" w:type="dxa"/>
            <w:tcBorders>
              <w:top w:val="nil"/>
              <w:left w:val="nil"/>
              <w:bottom w:val="single" w:sz="4" w:space="0" w:color="auto"/>
              <w:right w:val="single" w:sz="4" w:space="0" w:color="auto"/>
            </w:tcBorders>
            <w:shd w:val="clear" w:color="auto" w:fill="auto"/>
            <w:noWrap/>
            <w:vAlign w:val="center"/>
            <w:hideMark/>
          </w:tcPr>
          <w:p w14:paraId="653A37F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0580D83E"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5,5</w:t>
            </w:r>
          </w:p>
        </w:tc>
        <w:tc>
          <w:tcPr>
            <w:tcW w:w="1140" w:type="dxa"/>
            <w:tcBorders>
              <w:top w:val="nil"/>
              <w:left w:val="nil"/>
              <w:bottom w:val="single" w:sz="4" w:space="0" w:color="auto"/>
              <w:right w:val="single" w:sz="4" w:space="0" w:color="auto"/>
            </w:tcBorders>
            <w:shd w:val="clear" w:color="auto" w:fill="auto"/>
            <w:noWrap/>
            <w:vAlign w:val="center"/>
            <w:hideMark/>
          </w:tcPr>
          <w:p w14:paraId="3AF48523"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5,5</w:t>
            </w:r>
          </w:p>
        </w:tc>
        <w:tc>
          <w:tcPr>
            <w:tcW w:w="1180" w:type="dxa"/>
            <w:tcBorders>
              <w:top w:val="nil"/>
              <w:left w:val="nil"/>
              <w:bottom w:val="single" w:sz="4" w:space="0" w:color="auto"/>
              <w:right w:val="single" w:sz="4" w:space="0" w:color="auto"/>
            </w:tcBorders>
            <w:shd w:val="clear" w:color="auto" w:fill="auto"/>
            <w:noWrap/>
            <w:vAlign w:val="center"/>
            <w:hideMark/>
          </w:tcPr>
          <w:p w14:paraId="51A4558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5,5</w:t>
            </w:r>
          </w:p>
        </w:tc>
      </w:tr>
      <w:tr w:rsidR="002A5EE8" w:rsidRPr="002A5EE8" w14:paraId="3B9F2BEC"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555AD28F"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Возмещение расходов по решениям суда</w:t>
            </w:r>
          </w:p>
        </w:tc>
        <w:tc>
          <w:tcPr>
            <w:tcW w:w="1417" w:type="dxa"/>
            <w:tcBorders>
              <w:top w:val="nil"/>
              <w:left w:val="nil"/>
              <w:bottom w:val="single" w:sz="4" w:space="0" w:color="auto"/>
              <w:right w:val="single" w:sz="4" w:space="0" w:color="auto"/>
            </w:tcBorders>
            <w:shd w:val="clear" w:color="auto" w:fill="auto"/>
            <w:noWrap/>
            <w:vAlign w:val="center"/>
            <w:hideMark/>
          </w:tcPr>
          <w:p w14:paraId="184C953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900 00 40030</w:t>
            </w:r>
          </w:p>
        </w:tc>
        <w:tc>
          <w:tcPr>
            <w:tcW w:w="425" w:type="dxa"/>
            <w:tcBorders>
              <w:top w:val="nil"/>
              <w:left w:val="nil"/>
              <w:bottom w:val="single" w:sz="4" w:space="0" w:color="auto"/>
              <w:right w:val="single" w:sz="4" w:space="0" w:color="auto"/>
            </w:tcBorders>
            <w:shd w:val="clear" w:color="auto" w:fill="auto"/>
            <w:noWrap/>
            <w:vAlign w:val="center"/>
            <w:hideMark/>
          </w:tcPr>
          <w:p w14:paraId="4D05FE1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79F22D7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13</w:t>
            </w:r>
          </w:p>
        </w:tc>
        <w:tc>
          <w:tcPr>
            <w:tcW w:w="565" w:type="dxa"/>
            <w:tcBorders>
              <w:top w:val="nil"/>
              <w:left w:val="nil"/>
              <w:bottom w:val="single" w:sz="4" w:space="0" w:color="auto"/>
              <w:right w:val="single" w:sz="4" w:space="0" w:color="auto"/>
            </w:tcBorders>
            <w:shd w:val="clear" w:color="auto" w:fill="auto"/>
            <w:noWrap/>
            <w:vAlign w:val="center"/>
            <w:hideMark/>
          </w:tcPr>
          <w:p w14:paraId="5AC64DD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4A64DB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4,3</w:t>
            </w:r>
          </w:p>
        </w:tc>
        <w:tc>
          <w:tcPr>
            <w:tcW w:w="1140" w:type="dxa"/>
            <w:tcBorders>
              <w:top w:val="nil"/>
              <w:left w:val="nil"/>
              <w:bottom w:val="single" w:sz="4" w:space="0" w:color="auto"/>
              <w:right w:val="single" w:sz="4" w:space="0" w:color="auto"/>
            </w:tcBorders>
            <w:shd w:val="clear" w:color="auto" w:fill="auto"/>
            <w:noWrap/>
            <w:vAlign w:val="center"/>
            <w:hideMark/>
          </w:tcPr>
          <w:p w14:paraId="7B010A72"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14:paraId="71FABFDB"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r>
      <w:tr w:rsidR="002A5EE8" w:rsidRPr="002A5EE8" w14:paraId="33D77071"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464BDD8"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Исполнение судебных актов</w:t>
            </w:r>
          </w:p>
        </w:tc>
        <w:tc>
          <w:tcPr>
            <w:tcW w:w="1417" w:type="dxa"/>
            <w:tcBorders>
              <w:top w:val="nil"/>
              <w:left w:val="nil"/>
              <w:bottom w:val="single" w:sz="4" w:space="0" w:color="auto"/>
              <w:right w:val="single" w:sz="4" w:space="0" w:color="auto"/>
            </w:tcBorders>
            <w:shd w:val="clear" w:color="auto" w:fill="auto"/>
            <w:noWrap/>
            <w:vAlign w:val="center"/>
            <w:hideMark/>
          </w:tcPr>
          <w:p w14:paraId="07D401C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900 00 40030</w:t>
            </w:r>
          </w:p>
        </w:tc>
        <w:tc>
          <w:tcPr>
            <w:tcW w:w="425" w:type="dxa"/>
            <w:tcBorders>
              <w:top w:val="nil"/>
              <w:left w:val="nil"/>
              <w:bottom w:val="single" w:sz="4" w:space="0" w:color="auto"/>
              <w:right w:val="single" w:sz="4" w:space="0" w:color="auto"/>
            </w:tcBorders>
            <w:shd w:val="clear" w:color="auto" w:fill="auto"/>
            <w:noWrap/>
            <w:vAlign w:val="center"/>
            <w:hideMark/>
          </w:tcPr>
          <w:p w14:paraId="6B540D5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426" w:type="dxa"/>
            <w:tcBorders>
              <w:top w:val="nil"/>
              <w:left w:val="nil"/>
              <w:bottom w:val="single" w:sz="4" w:space="0" w:color="auto"/>
              <w:right w:val="single" w:sz="4" w:space="0" w:color="auto"/>
            </w:tcBorders>
            <w:shd w:val="clear" w:color="auto" w:fill="auto"/>
            <w:noWrap/>
            <w:vAlign w:val="center"/>
            <w:hideMark/>
          </w:tcPr>
          <w:p w14:paraId="1291E19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13</w:t>
            </w:r>
          </w:p>
        </w:tc>
        <w:tc>
          <w:tcPr>
            <w:tcW w:w="565" w:type="dxa"/>
            <w:tcBorders>
              <w:top w:val="nil"/>
              <w:left w:val="nil"/>
              <w:bottom w:val="single" w:sz="4" w:space="0" w:color="auto"/>
              <w:right w:val="single" w:sz="4" w:space="0" w:color="auto"/>
            </w:tcBorders>
            <w:shd w:val="clear" w:color="auto" w:fill="auto"/>
            <w:noWrap/>
            <w:vAlign w:val="center"/>
            <w:hideMark/>
          </w:tcPr>
          <w:p w14:paraId="0187021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830</w:t>
            </w:r>
          </w:p>
        </w:tc>
        <w:tc>
          <w:tcPr>
            <w:tcW w:w="1066" w:type="dxa"/>
            <w:tcBorders>
              <w:top w:val="nil"/>
              <w:left w:val="nil"/>
              <w:bottom w:val="single" w:sz="4" w:space="0" w:color="auto"/>
              <w:right w:val="single" w:sz="4" w:space="0" w:color="auto"/>
            </w:tcBorders>
            <w:shd w:val="clear" w:color="auto" w:fill="auto"/>
            <w:noWrap/>
            <w:vAlign w:val="center"/>
            <w:hideMark/>
          </w:tcPr>
          <w:p w14:paraId="33680FB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4,3</w:t>
            </w:r>
          </w:p>
        </w:tc>
        <w:tc>
          <w:tcPr>
            <w:tcW w:w="1140" w:type="dxa"/>
            <w:tcBorders>
              <w:top w:val="nil"/>
              <w:left w:val="nil"/>
              <w:bottom w:val="single" w:sz="4" w:space="0" w:color="auto"/>
              <w:right w:val="single" w:sz="4" w:space="0" w:color="auto"/>
            </w:tcBorders>
            <w:shd w:val="clear" w:color="auto" w:fill="auto"/>
            <w:noWrap/>
            <w:vAlign w:val="center"/>
            <w:hideMark/>
          </w:tcPr>
          <w:p w14:paraId="3A2F8D6A"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14:paraId="4D50E7BF"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0,0</w:t>
            </w:r>
          </w:p>
        </w:tc>
      </w:tr>
      <w:tr w:rsidR="002A5EE8" w:rsidRPr="002A5EE8" w14:paraId="1ABDE67E"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B0161A9"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Национальная экономика</w:t>
            </w:r>
          </w:p>
        </w:tc>
        <w:tc>
          <w:tcPr>
            <w:tcW w:w="1417" w:type="dxa"/>
            <w:tcBorders>
              <w:top w:val="nil"/>
              <w:left w:val="nil"/>
              <w:bottom w:val="single" w:sz="4" w:space="0" w:color="auto"/>
              <w:right w:val="single" w:sz="4" w:space="0" w:color="auto"/>
            </w:tcBorders>
            <w:shd w:val="clear" w:color="auto" w:fill="auto"/>
            <w:noWrap/>
            <w:vAlign w:val="center"/>
            <w:hideMark/>
          </w:tcPr>
          <w:p w14:paraId="2F0C7C98"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900 00 00000</w:t>
            </w:r>
          </w:p>
        </w:tc>
        <w:tc>
          <w:tcPr>
            <w:tcW w:w="425" w:type="dxa"/>
            <w:tcBorders>
              <w:top w:val="nil"/>
              <w:left w:val="nil"/>
              <w:bottom w:val="single" w:sz="4" w:space="0" w:color="auto"/>
              <w:right w:val="single" w:sz="4" w:space="0" w:color="auto"/>
            </w:tcBorders>
            <w:shd w:val="clear" w:color="auto" w:fill="auto"/>
            <w:noWrap/>
            <w:vAlign w:val="center"/>
            <w:hideMark/>
          </w:tcPr>
          <w:p w14:paraId="0D1491CA"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04</w:t>
            </w:r>
          </w:p>
        </w:tc>
        <w:tc>
          <w:tcPr>
            <w:tcW w:w="426" w:type="dxa"/>
            <w:tcBorders>
              <w:top w:val="nil"/>
              <w:left w:val="nil"/>
              <w:bottom w:val="single" w:sz="4" w:space="0" w:color="auto"/>
              <w:right w:val="single" w:sz="4" w:space="0" w:color="auto"/>
            </w:tcBorders>
            <w:shd w:val="clear" w:color="auto" w:fill="auto"/>
            <w:noWrap/>
            <w:vAlign w:val="center"/>
            <w:hideMark/>
          </w:tcPr>
          <w:p w14:paraId="69299932"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7BE6F072"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5A34B16"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43580,0</w:t>
            </w:r>
          </w:p>
        </w:tc>
        <w:tc>
          <w:tcPr>
            <w:tcW w:w="1140" w:type="dxa"/>
            <w:tcBorders>
              <w:top w:val="nil"/>
              <w:left w:val="nil"/>
              <w:bottom w:val="single" w:sz="4" w:space="0" w:color="auto"/>
              <w:right w:val="single" w:sz="4" w:space="0" w:color="auto"/>
            </w:tcBorders>
            <w:shd w:val="clear" w:color="auto" w:fill="auto"/>
            <w:noWrap/>
            <w:vAlign w:val="center"/>
            <w:hideMark/>
          </w:tcPr>
          <w:p w14:paraId="448466A1"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43580,0</w:t>
            </w:r>
          </w:p>
        </w:tc>
        <w:tc>
          <w:tcPr>
            <w:tcW w:w="1180" w:type="dxa"/>
            <w:tcBorders>
              <w:top w:val="nil"/>
              <w:left w:val="nil"/>
              <w:bottom w:val="single" w:sz="4" w:space="0" w:color="auto"/>
              <w:right w:val="single" w:sz="4" w:space="0" w:color="auto"/>
            </w:tcBorders>
            <w:shd w:val="clear" w:color="auto" w:fill="auto"/>
            <w:noWrap/>
            <w:vAlign w:val="center"/>
            <w:hideMark/>
          </w:tcPr>
          <w:p w14:paraId="26620DF3"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43580,0</w:t>
            </w:r>
          </w:p>
        </w:tc>
      </w:tr>
      <w:tr w:rsidR="002A5EE8" w:rsidRPr="002A5EE8" w14:paraId="4454DB4E"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024020A1"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Сельское хозяйство и рыболовство</w:t>
            </w:r>
          </w:p>
        </w:tc>
        <w:tc>
          <w:tcPr>
            <w:tcW w:w="1417" w:type="dxa"/>
            <w:tcBorders>
              <w:top w:val="nil"/>
              <w:left w:val="nil"/>
              <w:bottom w:val="single" w:sz="4" w:space="0" w:color="auto"/>
              <w:right w:val="single" w:sz="4" w:space="0" w:color="auto"/>
            </w:tcBorders>
            <w:shd w:val="clear" w:color="auto" w:fill="auto"/>
            <w:noWrap/>
            <w:vAlign w:val="center"/>
            <w:hideMark/>
          </w:tcPr>
          <w:p w14:paraId="7130847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900 00 00000</w:t>
            </w:r>
          </w:p>
        </w:tc>
        <w:tc>
          <w:tcPr>
            <w:tcW w:w="425" w:type="dxa"/>
            <w:tcBorders>
              <w:top w:val="nil"/>
              <w:left w:val="nil"/>
              <w:bottom w:val="single" w:sz="4" w:space="0" w:color="auto"/>
              <w:right w:val="single" w:sz="4" w:space="0" w:color="auto"/>
            </w:tcBorders>
            <w:shd w:val="clear" w:color="auto" w:fill="auto"/>
            <w:noWrap/>
            <w:vAlign w:val="center"/>
            <w:hideMark/>
          </w:tcPr>
          <w:p w14:paraId="6D55FFF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w:t>
            </w:r>
          </w:p>
        </w:tc>
        <w:tc>
          <w:tcPr>
            <w:tcW w:w="426" w:type="dxa"/>
            <w:tcBorders>
              <w:top w:val="nil"/>
              <w:left w:val="nil"/>
              <w:bottom w:val="single" w:sz="4" w:space="0" w:color="auto"/>
              <w:right w:val="single" w:sz="4" w:space="0" w:color="auto"/>
            </w:tcBorders>
            <w:shd w:val="clear" w:color="auto" w:fill="auto"/>
            <w:noWrap/>
            <w:vAlign w:val="center"/>
            <w:hideMark/>
          </w:tcPr>
          <w:p w14:paraId="17490BD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05</w:t>
            </w:r>
          </w:p>
        </w:tc>
        <w:tc>
          <w:tcPr>
            <w:tcW w:w="565" w:type="dxa"/>
            <w:tcBorders>
              <w:top w:val="nil"/>
              <w:left w:val="nil"/>
              <w:bottom w:val="single" w:sz="4" w:space="0" w:color="auto"/>
              <w:right w:val="single" w:sz="4" w:space="0" w:color="auto"/>
            </w:tcBorders>
            <w:shd w:val="clear" w:color="auto" w:fill="auto"/>
            <w:noWrap/>
            <w:vAlign w:val="center"/>
            <w:hideMark/>
          </w:tcPr>
          <w:p w14:paraId="6857BC4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8DEB7BA"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437,2</w:t>
            </w:r>
          </w:p>
        </w:tc>
        <w:tc>
          <w:tcPr>
            <w:tcW w:w="1140" w:type="dxa"/>
            <w:tcBorders>
              <w:top w:val="nil"/>
              <w:left w:val="nil"/>
              <w:bottom w:val="single" w:sz="4" w:space="0" w:color="auto"/>
              <w:right w:val="single" w:sz="4" w:space="0" w:color="auto"/>
            </w:tcBorders>
            <w:shd w:val="clear" w:color="auto" w:fill="auto"/>
            <w:noWrap/>
            <w:vAlign w:val="center"/>
            <w:hideMark/>
          </w:tcPr>
          <w:p w14:paraId="633B1C6E"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437,2</w:t>
            </w:r>
          </w:p>
        </w:tc>
        <w:tc>
          <w:tcPr>
            <w:tcW w:w="1180" w:type="dxa"/>
            <w:tcBorders>
              <w:top w:val="nil"/>
              <w:left w:val="nil"/>
              <w:bottom w:val="single" w:sz="4" w:space="0" w:color="auto"/>
              <w:right w:val="single" w:sz="4" w:space="0" w:color="auto"/>
            </w:tcBorders>
            <w:shd w:val="clear" w:color="auto" w:fill="auto"/>
            <w:noWrap/>
            <w:vAlign w:val="center"/>
            <w:hideMark/>
          </w:tcPr>
          <w:p w14:paraId="6DBE9B33"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437,2</w:t>
            </w:r>
          </w:p>
        </w:tc>
      </w:tr>
      <w:tr w:rsidR="002A5EE8" w:rsidRPr="002A5EE8" w14:paraId="3CDE6451"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066E08D8"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указанными ветеринарно-санитарными правилами сбора, утилизации и уничтожения биологических отходов</w:t>
            </w:r>
          </w:p>
        </w:tc>
        <w:tc>
          <w:tcPr>
            <w:tcW w:w="1417" w:type="dxa"/>
            <w:tcBorders>
              <w:top w:val="nil"/>
              <w:left w:val="nil"/>
              <w:bottom w:val="single" w:sz="4" w:space="0" w:color="auto"/>
              <w:right w:val="single" w:sz="4" w:space="0" w:color="auto"/>
            </w:tcBorders>
            <w:shd w:val="clear" w:color="auto" w:fill="auto"/>
            <w:noWrap/>
            <w:vAlign w:val="center"/>
            <w:hideMark/>
          </w:tcPr>
          <w:p w14:paraId="4656013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900 00 70710</w:t>
            </w:r>
          </w:p>
        </w:tc>
        <w:tc>
          <w:tcPr>
            <w:tcW w:w="425" w:type="dxa"/>
            <w:tcBorders>
              <w:top w:val="nil"/>
              <w:left w:val="nil"/>
              <w:bottom w:val="single" w:sz="4" w:space="0" w:color="auto"/>
              <w:right w:val="single" w:sz="4" w:space="0" w:color="auto"/>
            </w:tcBorders>
            <w:shd w:val="clear" w:color="auto" w:fill="auto"/>
            <w:noWrap/>
            <w:vAlign w:val="center"/>
            <w:hideMark/>
          </w:tcPr>
          <w:p w14:paraId="6C795E0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w:t>
            </w:r>
          </w:p>
        </w:tc>
        <w:tc>
          <w:tcPr>
            <w:tcW w:w="426" w:type="dxa"/>
            <w:tcBorders>
              <w:top w:val="nil"/>
              <w:left w:val="nil"/>
              <w:bottom w:val="single" w:sz="4" w:space="0" w:color="auto"/>
              <w:right w:val="single" w:sz="4" w:space="0" w:color="auto"/>
            </w:tcBorders>
            <w:shd w:val="clear" w:color="auto" w:fill="auto"/>
            <w:noWrap/>
            <w:vAlign w:val="center"/>
            <w:hideMark/>
          </w:tcPr>
          <w:p w14:paraId="0719954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05</w:t>
            </w:r>
          </w:p>
        </w:tc>
        <w:tc>
          <w:tcPr>
            <w:tcW w:w="565" w:type="dxa"/>
            <w:tcBorders>
              <w:top w:val="nil"/>
              <w:left w:val="nil"/>
              <w:bottom w:val="single" w:sz="4" w:space="0" w:color="auto"/>
              <w:right w:val="single" w:sz="4" w:space="0" w:color="auto"/>
            </w:tcBorders>
            <w:shd w:val="clear" w:color="auto" w:fill="auto"/>
            <w:noWrap/>
            <w:vAlign w:val="center"/>
            <w:hideMark/>
          </w:tcPr>
          <w:p w14:paraId="7B80912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E4D15CE"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213,6</w:t>
            </w:r>
          </w:p>
        </w:tc>
        <w:tc>
          <w:tcPr>
            <w:tcW w:w="1140" w:type="dxa"/>
            <w:tcBorders>
              <w:top w:val="nil"/>
              <w:left w:val="nil"/>
              <w:bottom w:val="single" w:sz="4" w:space="0" w:color="auto"/>
              <w:right w:val="single" w:sz="4" w:space="0" w:color="auto"/>
            </w:tcBorders>
            <w:shd w:val="clear" w:color="auto" w:fill="auto"/>
            <w:noWrap/>
            <w:vAlign w:val="center"/>
            <w:hideMark/>
          </w:tcPr>
          <w:p w14:paraId="3E4A3FE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213,6</w:t>
            </w:r>
          </w:p>
        </w:tc>
        <w:tc>
          <w:tcPr>
            <w:tcW w:w="1180" w:type="dxa"/>
            <w:tcBorders>
              <w:top w:val="nil"/>
              <w:left w:val="nil"/>
              <w:bottom w:val="single" w:sz="4" w:space="0" w:color="auto"/>
              <w:right w:val="single" w:sz="4" w:space="0" w:color="auto"/>
            </w:tcBorders>
            <w:shd w:val="clear" w:color="auto" w:fill="auto"/>
            <w:noWrap/>
            <w:vAlign w:val="center"/>
            <w:hideMark/>
          </w:tcPr>
          <w:p w14:paraId="41824002"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213,6</w:t>
            </w:r>
          </w:p>
        </w:tc>
      </w:tr>
      <w:tr w:rsidR="002A5EE8" w:rsidRPr="002A5EE8" w14:paraId="5DD58B36"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3ABB5E3A"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center"/>
            <w:hideMark/>
          </w:tcPr>
          <w:p w14:paraId="411AB90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900 00 70710</w:t>
            </w:r>
          </w:p>
        </w:tc>
        <w:tc>
          <w:tcPr>
            <w:tcW w:w="425" w:type="dxa"/>
            <w:tcBorders>
              <w:top w:val="nil"/>
              <w:left w:val="nil"/>
              <w:bottom w:val="single" w:sz="4" w:space="0" w:color="auto"/>
              <w:right w:val="single" w:sz="4" w:space="0" w:color="auto"/>
            </w:tcBorders>
            <w:shd w:val="clear" w:color="auto" w:fill="auto"/>
            <w:noWrap/>
            <w:vAlign w:val="center"/>
            <w:hideMark/>
          </w:tcPr>
          <w:p w14:paraId="39381E5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w:t>
            </w:r>
          </w:p>
        </w:tc>
        <w:tc>
          <w:tcPr>
            <w:tcW w:w="426" w:type="dxa"/>
            <w:tcBorders>
              <w:top w:val="nil"/>
              <w:left w:val="nil"/>
              <w:bottom w:val="single" w:sz="4" w:space="0" w:color="auto"/>
              <w:right w:val="single" w:sz="4" w:space="0" w:color="auto"/>
            </w:tcBorders>
            <w:shd w:val="clear" w:color="auto" w:fill="auto"/>
            <w:noWrap/>
            <w:vAlign w:val="center"/>
            <w:hideMark/>
          </w:tcPr>
          <w:p w14:paraId="38F1250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05</w:t>
            </w:r>
          </w:p>
        </w:tc>
        <w:tc>
          <w:tcPr>
            <w:tcW w:w="565" w:type="dxa"/>
            <w:tcBorders>
              <w:top w:val="nil"/>
              <w:left w:val="nil"/>
              <w:bottom w:val="single" w:sz="4" w:space="0" w:color="auto"/>
              <w:right w:val="single" w:sz="4" w:space="0" w:color="auto"/>
            </w:tcBorders>
            <w:shd w:val="clear" w:color="auto" w:fill="auto"/>
            <w:noWrap/>
            <w:vAlign w:val="center"/>
            <w:hideMark/>
          </w:tcPr>
          <w:p w14:paraId="16258E0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39C757C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213,6</w:t>
            </w:r>
          </w:p>
        </w:tc>
        <w:tc>
          <w:tcPr>
            <w:tcW w:w="1140" w:type="dxa"/>
            <w:tcBorders>
              <w:top w:val="nil"/>
              <w:left w:val="nil"/>
              <w:bottom w:val="single" w:sz="4" w:space="0" w:color="auto"/>
              <w:right w:val="single" w:sz="4" w:space="0" w:color="auto"/>
            </w:tcBorders>
            <w:shd w:val="clear" w:color="auto" w:fill="auto"/>
            <w:noWrap/>
            <w:vAlign w:val="center"/>
            <w:hideMark/>
          </w:tcPr>
          <w:p w14:paraId="2F7F129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213,6</w:t>
            </w:r>
          </w:p>
        </w:tc>
        <w:tc>
          <w:tcPr>
            <w:tcW w:w="1180" w:type="dxa"/>
            <w:tcBorders>
              <w:top w:val="nil"/>
              <w:left w:val="nil"/>
              <w:bottom w:val="single" w:sz="4" w:space="0" w:color="auto"/>
              <w:right w:val="single" w:sz="4" w:space="0" w:color="auto"/>
            </w:tcBorders>
            <w:shd w:val="clear" w:color="auto" w:fill="auto"/>
            <w:noWrap/>
            <w:vAlign w:val="center"/>
            <w:hideMark/>
          </w:tcPr>
          <w:p w14:paraId="38F9AFAE"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213,6</w:t>
            </w:r>
          </w:p>
        </w:tc>
      </w:tr>
      <w:tr w:rsidR="002A5EE8" w:rsidRPr="002A5EE8" w14:paraId="6E2F69A3"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44A9120"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417" w:type="dxa"/>
            <w:tcBorders>
              <w:top w:val="nil"/>
              <w:left w:val="nil"/>
              <w:bottom w:val="single" w:sz="4" w:space="0" w:color="auto"/>
              <w:right w:val="single" w:sz="4" w:space="0" w:color="auto"/>
            </w:tcBorders>
            <w:shd w:val="clear" w:color="auto" w:fill="auto"/>
            <w:noWrap/>
            <w:vAlign w:val="center"/>
            <w:hideMark/>
          </w:tcPr>
          <w:p w14:paraId="1BAE51C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900 00 70720</w:t>
            </w:r>
          </w:p>
        </w:tc>
        <w:tc>
          <w:tcPr>
            <w:tcW w:w="425" w:type="dxa"/>
            <w:tcBorders>
              <w:top w:val="nil"/>
              <w:left w:val="nil"/>
              <w:bottom w:val="single" w:sz="4" w:space="0" w:color="auto"/>
              <w:right w:val="single" w:sz="4" w:space="0" w:color="auto"/>
            </w:tcBorders>
            <w:shd w:val="clear" w:color="auto" w:fill="auto"/>
            <w:noWrap/>
            <w:vAlign w:val="center"/>
            <w:hideMark/>
          </w:tcPr>
          <w:p w14:paraId="0984921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w:t>
            </w:r>
          </w:p>
        </w:tc>
        <w:tc>
          <w:tcPr>
            <w:tcW w:w="426" w:type="dxa"/>
            <w:tcBorders>
              <w:top w:val="nil"/>
              <w:left w:val="nil"/>
              <w:bottom w:val="single" w:sz="4" w:space="0" w:color="auto"/>
              <w:right w:val="single" w:sz="4" w:space="0" w:color="auto"/>
            </w:tcBorders>
            <w:shd w:val="clear" w:color="auto" w:fill="auto"/>
            <w:noWrap/>
            <w:vAlign w:val="center"/>
            <w:hideMark/>
          </w:tcPr>
          <w:p w14:paraId="3DE46E4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05</w:t>
            </w:r>
          </w:p>
        </w:tc>
        <w:tc>
          <w:tcPr>
            <w:tcW w:w="565" w:type="dxa"/>
            <w:tcBorders>
              <w:top w:val="nil"/>
              <w:left w:val="nil"/>
              <w:bottom w:val="single" w:sz="4" w:space="0" w:color="auto"/>
              <w:right w:val="single" w:sz="4" w:space="0" w:color="auto"/>
            </w:tcBorders>
            <w:shd w:val="clear" w:color="auto" w:fill="auto"/>
            <w:noWrap/>
            <w:vAlign w:val="center"/>
            <w:hideMark/>
          </w:tcPr>
          <w:p w14:paraId="7F67FE1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38BF087"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223,6</w:t>
            </w:r>
          </w:p>
        </w:tc>
        <w:tc>
          <w:tcPr>
            <w:tcW w:w="1140" w:type="dxa"/>
            <w:tcBorders>
              <w:top w:val="nil"/>
              <w:left w:val="nil"/>
              <w:bottom w:val="single" w:sz="4" w:space="0" w:color="auto"/>
              <w:right w:val="single" w:sz="4" w:space="0" w:color="auto"/>
            </w:tcBorders>
            <w:shd w:val="clear" w:color="auto" w:fill="auto"/>
            <w:noWrap/>
            <w:vAlign w:val="center"/>
            <w:hideMark/>
          </w:tcPr>
          <w:p w14:paraId="3A97572A"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223,6</w:t>
            </w:r>
          </w:p>
        </w:tc>
        <w:tc>
          <w:tcPr>
            <w:tcW w:w="1180" w:type="dxa"/>
            <w:tcBorders>
              <w:top w:val="nil"/>
              <w:left w:val="nil"/>
              <w:bottom w:val="single" w:sz="4" w:space="0" w:color="auto"/>
              <w:right w:val="single" w:sz="4" w:space="0" w:color="auto"/>
            </w:tcBorders>
            <w:shd w:val="clear" w:color="auto" w:fill="auto"/>
            <w:noWrap/>
            <w:vAlign w:val="center"/>
            <w:hideMark/>
          </w:tcPr>
          <w:p w14:paraId="5AF7C437"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223,6</w:t>
            </w:r>
          </w:p>
        </w:tc>
      </w:tr>
      <w:tr w:rsidR="002A5EE8" w:rsidRPr="002A5EE8" w14:paraId="317EAF2C"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2BF4957E"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center"/>
            <w:hideMark/>
          </w:tcPr>
          <w:p w14:paraId="6117BF3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900 00 70720</w:t>
            </w:r>
          </w:p>
        </w:tc>
        <w:tc>
          <w:tcPr>
            <w:tcW w:w="425" w:type="dxa"/>
            <w:tcBorders>
              <w:top w:val="nil"/>
              <w:left w:val="nil"/>
              <w:bottom w:val="single" w:sz="4" w:space="0" w:color="auto"/>
              <w:right w:val="single" w:sz="4" w:space="0" w:color="auto"/>
            </w:tcBorders>
            <w:shd w:val="clear" w:color="auto" w:fill="auto"/>
            <w:noWrap/>
            <w:vAlign w:val="center"/>
            <w:hideMark/>
          </w:tcPr>
          <w:p w14:paraId="6710776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w:t>
            </w:r>
          </w:p>
        </w:tc>
        <w:tc>
          <w:tcPr>
            <w:tcW w:w="426" w:type="dxa"/>
            <w:tcBorders>
              <w:top w:val="nil"/>
              <w:left w:val="nil"/>
              <w:bottom w:val="single" w:sz="4" w:space="0" w:color="auto"/>
              <w:right w:val="single" w:sz="4" w:space="0" w:color="auto"/>
            </w:tcBorders>
            <w:shd w:val="clear" w:color="auto" w:fill="auto"/>
            <w:noWrap/>
            <w:vAlign w:val="center"/>
            <w:hideMark/>
          </w:tcPr>
          <w:p w14:paraId="7DC1880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05</w:t>
            </w:r>
          </w:p>
        </w:tc>
        <w:tc>
          <w:tcPr>
            <w:tcW w:w="565" w:type="dxa"/>
            <w:tcBorders>
              <w:top w:val="nil"/>
              <w:left w:val="nil"/>
              <w:bottom w:val="single" w:sz="4" w:space="0" w:color="auto"/>
              <w:right w:val="single" w:sz="4" w:space="0" w:color="auto"/>
            </w:tcBorders>
            <w:shd w:val="clear" w:color="auto" w:fill="auto"/>
            <w:noWrap/>
            <w:vAlign w:val="center"/>
            <w:hideMark/>
          </w:tcPr>
          <w:p w14:paraId="048B633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7268CD39"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223,6</w:t>
            </w:r>
          </w:p>
        </w:tc>
        <w:tc>
          <w:tcPr>
            <w:tcW w:w="1140" w:type="dxa"/>
            <w:tcBorders>
              <w:top w:val="nil"/>
              <w:left w:val="nil"/>
              <w:bottom w:val="single" w:sz="4" w:space="0" w:color="auto"/>
              <w:right w:val="single" w:sz="4" w:space="0" w:color="auto"/>
            </w:tcBorders>
            <w:shd w:val="clear" w:color="auto" w:fill="auto"/>
            <w:noWrap/>
            <w:vAlign w:val="center"/>
            <w:hideMark/>
          </w:tcPr>
          <w:p w14:paraId="39960B07"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223,6</w:t>
            </w:r>
          </w:p>
        </w:tc>
        <w:tc>
          <w:tcPr>
            <w:tcW w:w="1180" w:type="dxa"/>
            <w:tcBorders>
              <w:top w:val="nil"/>
              <w:left w:val="nil"/>
              <w:bottom w:val="single" w:sz="4" w:space="0" w:color="auto"/>
              <w:right w:val="single" w:sz="4" w:space="0" w:color="auto"/>
            </w:tcBorders>
            <w:shd w:val="clear" w:color="auto" w:fill="auto"/>
            <w:noWrap/>
            <w:vAlign w:val="center"/>
            <w:hideMark/>
          </w:tcPr>
          <w:p w14:paraId="4C31E72E"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223,6</w:t>
            </w:r>
          </w:p>
        </w:tc>
      </w:tr>
      <w:tr w:rsidR="002A5EE8" w:rsidRPr="002A5EE8" w14:paraId="66D99E0C"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412EE31"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Транспорт</w:t>
            </w:r>
          </w:p>
        </w:tc>
        <w:tc>
          <w:tcPr>
            <w:tcW w:w="1417" w:type="dxa"/>
            <w:tcBorders>
              <w:top w:val="nil"/>
              <w:left w:val="nil"/>
              <w:bottom w:val="single" w:sz="4" w:space="0" w:color="auto"/>
              <w:right w:val="single" w:sz="4" w:space="0" w:color="auto"/>
            </w:tcBorders>
            <w:shd w:val="clear" w:color="auto" w:fill="auto"/>
            <w:noWrap/>
            <w:vAlign w:val="center"/>
            <w:hideMark/>
          </w:tcPr>
          <w:p w14:paraId="4548CB6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900 00 00000</w:t>
            </w:r>
          </w:p>
        </w:tc>
        <w:tc>
          <w:tcPr>
            <w:tcW w:w="425" w:type="dxa"/>
            <w:tcBorders>
              <w:top w:val="nil"/>
              <w:left w:val="nil"/>
              <w:bottom w:val="single" w:sz="4" w:space="0" w:color="auto"/>
              <w:right w:val="single" w:sz="4" w:space="0" w:color="auto"/>
            </w:tcBorders>
            <w:shd w:val="clear" w:color="auto" w:fill="auto"/>
            <w:noWrap/>
            <w:vAlign w:val="center"/>
            <w:hideMark/>
          </w:tcPr>
          <w:p w14:paraId="14AF329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w:t>
            </w:r>
          </w:p>
        </w:tc>
        <w:tc>
          <w:tcPr>
            <w:tcW w:w="426" w:type="dxa"/>
            <w:tcBorders>
              <w:top w:val="nil"/>
              <w:left w:val="nil"/>
              <w:bottom w:val="single" w:sz="4" w:space="0" w:color="auto"/>
              <w:right w:val="single" w:sz="4" w:space="0" w:color="auto"/>
            </w:tcBorders>
            <w:shd w:val="clear" w:color="auto" w:fill="auto"/>
            <w:noWrap/>
            <w:vAlign w:val="center"/>
            <w:hideMark/>
          </w:tcPr>
          <w:p w14:paraId="20338E7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08</w:t>
            </w:r>
          </w:p>
        </w:tc>
        <w:tc>
          <w:tcPr>
            <w:tcW w:w="565" w:type="dxa"/>
            <w:tcBorders>
              <w:top w:val="nil"/>
              <w:left w:val="nil"/>
              <w:bottom w:val="single" w:sz="4" w:space="0" w:color="auto"/>
              <w:right w:val="single" w:sz="4" w:space="0" w:color="auto"/>
            </w:tcBorders>
            <w:shd w:val="clear" w:color="auto" w:fill="auto"/>
            <w:noWrap/>
            <w:vAlign w:val="center"/>
            <w:hideMark/>
          </w:tcPr>
          <w:p w14:paraId="74EE128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C497299"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43142,8</w:t>
            </w:r>
          </w:p>
        </w:tc>
        <w:tc>
          <w:tcPr>
            <w:tcW w:w="1140" w:type="dxa"/>
            <w:tcBorders>
              <w:top w:val="nil"/>
              <w:left w:val="nil"/>
              <w:bottom w:val="single" w:sz="4" w:space="0" w:color="auto"/>
              <w:right w:val="single" w:sz="4" w:space="0" w:color="auto"/>
            </w:tcBorders>
            <w:shd w:val="clear" w:color="auto" w:fill="auto"/>
            <w:noWrap/>
            <w:vAlign w:val="center"/>
            <w:hideMark/>
          </w:tcPr>
          <w:p w14:paraId="58BE4234"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43142,8</w:t>
            </w:r>
          </w:p>
        </w:tc>
        <w:tc>
          <w:tcPr>
            <w:tcW w:w="1180" w:type="dxa"/>
            <w:tcBorders>
              <w:top w:val="nil"/>
              <w:left w:val="nil"/>
              <w:bottom w:val="single" w:sz="4" w:space="0" w:color="auto"/>
              <w:right w:val="single" w:sz="4" w:space="0" w:color="auto"/>
            </w:tcBorders>
            <w:shd w:val="clear" w:color="auto" w:fill="auto"/>
            <w:noWrap/>
            <w:vAlign w:val="center"/>
            <w:hideMark/>
          </w:tcPr>
          <w:p w14:paraId="15FEB104"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43142,8</w:t>
            </w:r>
          </w:p>
        </w:tc>
      </w:tr>
      <w:tr w:rsidR="002A5EE8" w:rsidRPr="002A5EE8" w14:paraId="126368D6"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45912A05"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Оплата выполнения работ, связанных с осуществлением регулярных перевозок автомобильным транспортом по регулируемым тарифам</w:t>
            </w:r>
          </w:p>
        </w:tc>
        <w:tc>
          <w:tcPr>
            <w:tcW w:w="1417" w:type="dxa"/>
            <w:tcBorders>
              <w:top w:val="nil"/>
              <w:left w:val="nil"/>
              <w:bottom w:val="single" w:sz="4" w:space="0" w:color="auto"/>
              <w:right w:val="single" w:sz="4" w:space="0" w:color="auto"/>
            </w:tcBorders>
            <w:shd w:val="clear" w:color="auto" w:fill="auto"/>
            <w:noWrap/>
            <w:vAlign w:val="center"/>
            <w:hideMark/>
          </w:tcPr>
          <w:p w14:paraId="6D05DEB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900 00 40200</w:t>
            </w:r>
          </w:p>
        </w:tc>
        <w:tc>
          <w:tcPr>
            <w:tcW w:w="425" w:type="dxa"/>
            <w:tcBorders>
              <w:top w:val="nil"/>
              <w:left w:val="nil"/>
              <w:bottom w:val="single" w:sz="4" w:space="0" w:color="auto"/>
              <w:right w:val="single" w:sz="4" w:space="0" w:color="auto"/>
            </w:tcBorders>
            <w:shd w:val="clear" w:color="auto" w:fill="auto"/>
            <w:noWrap/>
            <w:vAlign w:val="center"/>
            <w:hideMark/>
          </w:tcPr>
          <w:p w14:paraId="153E686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w:t>
            </w:r>
          </w:p>
        </w:tc>
        <w:tc>
          <w:tcPr>
            <w:tcW w:w="426" w:type="dxa"/>
            <w:tcBorders>
              <w:top w:val="nil"/>
              <w:left w:val="nil"/>
              <w:bottom w:val="single" w:sz="4" w:space="0" w:color="auto"/>
              <w:right w:val="single" w:sz="4" w:space="0" w:color="auto"/>
            </w:tcBorders>
            <w:shd w:val="clear" w:color="auto" w:fill="auto"/>
            <w:noWrap/>
            <w:vAlign w:val="center"/>
            <w:hideMark/>
          </w:tcPr>
          <w:p w14:paraId="1638016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08</w:t>
            </w:r>
          </w:p>
        </w:tc>
        <w:tc>
          <w:tcPr>
            <w:tcW w:w="565" w:type="dxa"/>
            <w:tcBorders>
              <w:top w:val="nil"/>
              <w:left w:val="nil"/>
              <w:bottom w:val="single" w:sz="4" w:space="0" w:color="auto"/>
              <w:right w:val="single" w:sz="4" w:space="0" w:color="auto"/>
            </w:tcBorders>
            <w:shd w:val="clear" w:color="auto" w:fill="auto"/>
            <w:noWrap/>
            <w:vAlign w:val="center"/>
            <w:hideMark/>
          </w:tcPr>
          <w:p w14:paraId="7D997E1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48622E1"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30729,5</w:t>
            </w:r>
          </w:p>
        </w:tc>
        <w:tc>
          <w:tcPr>
            <w:tcW w:w="1140" w:type="dxa"/>
            <w:tcBorders>
              <w:top w:val="nil"/>
              <w:left w:val="nil"/>
              <w:bottom w:val="single" w:sz="4" w:space="0" w:color="auto"/>
              <w:right w:val="single" w:sz="4" w:space="0" w:color="auto"/>
            </w:tcBorders>
            <w:shd w:val="clear" w:color="auto" w:fill="auto"/>
            <w:noWrap/>
            <w:vAlign w:val="center"/>
            <w:hideMark/>
          </w:tcPr>
          <w:p w14:paraId="28F4B6FB"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30729,5</w:t>
            </w:r>
          </w:p>
        </w:tc>
        <w:tc>
          <w:tcPr>
            <w:tcW w:w="1180" w:type="dxa"/>
            <w:tcBorders>
              <w:top w:val="nil"/>
              <w:left w:val="nil"/>
              <w:bottom w:val="single" w:sz="4" w:space="0" w:color="auto"/>
              <w:right w:val="single" w:sz="4" w:space="0" w:color="auto"/>
            </w:tcBorders>
            <w:shd w:val="clear" w:color="auto" w:fill="auto"/>
            <w:noWrap/>
            <w:vAlign w:val="center"/>
            <w:hideMark/>
          </w:tcPr>
          <w:p w14:paraId="4F1C7939"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30729,5</w:t>
            </w:r>
          </w:p>
        </w:tc>
      </w:tr>
      <w:tr w:rsidR="002A5EE8" w:rsidRPr="002A5EE8" w14:paraId="5BD62950"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0AB98727"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center"/>
            <w:hideMark/>
          </w:tcPr>
          <w:p w14:paraId="0A82997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900 00 40200</w:t>
            </w:r>
          </w:p>
        </w:tc>
        <w:tc>
          <w:tcPr>
            <w:tcW w:w="425" w:type="dxa"/>
            <w:tcBorders>
              <w:top w:val="nil"/>
              <w:left w:val="nil"/>
              <w:bottom w:val="single" w:sz="4" w:space="0" w:color="auto"/>
              <w:right w:val="single" w:sz="4" w:space="0" w:color="auto"/>
            </w:tcBorders>
            <w:shd w:val="clear" w:color="auto" w:fill="auto"/>
            <w:noWrap/>
            <w:vAlign w:val="center"/>
            <w:hideMark/>
          </w:tcPr>
          <w:p w14:paraId="4F4744B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w:t>
            </w:r>
          </w:p>
        </w:tc>
        <w:tc>
          <w:tcPr>
            <w:tcW w:w="426" w:type="dxa"/>
            <w:tcBorders>
              <w:top w:val="nil"/>
              <w:left w:val="nil"/>
              <w:bottom w:val="single" w:sz="4" w:space="0" w:color="auto"/>
              <w:right w:val="single" w:sz="4" w:space="0" w:color="auto"/>
            </w:tcBorders>
            <w:shd w:val="clear" w:color="auto" w:fill="auto"/>
            <w:noWrap/>
            <w:vAlign w:val="center"/>
            <w:hideMark/>
          </w:tcPr>
          <w:p w14:paraId="7C235D4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08</w:t>
            </w:r>
          </w:p>
        </w:tc>
        <w:tc>
          <w:tcPr>
            <w:tcW w:w="565" w:type="dxa"/>
            <w:tcBorders>
              <w:top w:val="nil"/>
              <w:left w:val="nil"/>
              <w:bottom w:val="single" w:sz="4" w:space="0" w:color="auto"/>
              <w:right w:val="single" w:sz="4" w:space="0" w:color="auto"/>
            </w:tcBorders>
            <w:shd w:val="clear" w:color="auto" w:fill="auto"/>
            <w:noWrap/>
            <w:vAlign w:val="center"/>
            <w:hideMark/>
          </w:tcPr>
          <w:p w14:paraId="73BDFC86"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5A8DA693"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30729,5</w:t>
            </w:r>
          </w:p>
        </w:tc>
        <w:tc>
          <w:tcPr>
            <w:tcW w:w="1140" w:type="dxa"/>
            <w:tcBorders>
              <w:top w:val="nil"/>
              <w:left w:val="nil"/>
              <w:bottom w:val="single" w:sz="4" w:space="0" w:color="auto"/>
              <w:right w:val="single" w:sz="4" w:space="0" w:color="auto"/>
            </w:tcBorders>
            <w:shd w:val="clear" w:color="auto" w:fill="auto"/>
            <w:noWrap/>
            <w:vAlign w:val="center"/>
            <w:hideMark/>
          </w:tcPr>
          <w:p w14:paraId="073C4606"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30729,5</w:t>
            </w:r>
          </w:p>
        </w:tc>
        <w:tc>
          <w:tcPr>
            <w:tcW w:w="1180" w:type="dxa"/>
            <w:tcBorders>
              <w:top w:val="nil"/>
              <w:left w:val="nil"/>
              <w:bottom w:val="single" w:sz="4" w:space="0" w:color="auto"/>
              <w:right w:val="single" w:sz="4" w:space="0" w:color="auto"/>
            </w:tcBorders>
            <w:shd w:val="clear" w:color="auto" w:fill="auto"/>
            <w:noWrap/>
            <w:vAlign w:val="center"/>
            <w:hideMark/>
          </w:tcPr>
          <w:p w14:paraId="2E5707E2"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30729,5</w:t>
            </w:r>
          </w:p>
        </w:tc>
      </w:tr>
      <w:tr w:rsidR="002A5EE8" w:rsidRPr="002A5EE8" w14:paraId="24C07793"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41FBD574"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Иные межбюджетные трансферты из бюджета Старорусского муниципального района бюджетам поселений на осуществление регулярных перевозок пассажиров и багажа автомобильным транспортом общего пользования по регулируемым тарифам</w:t>
            </w:r>
          </w:p>
        </w:tc>
        <w:tc>
          <w:tcPr>
            <w:tcW w:w="1417" w:type="dxa"/>
            <w:tcBorders>
              <w:top w:val="nil"/>
              <w:left w:val="nil"/>
              <w:bottom w:val="single" w:sz="4" w:space="0" w:color="auto"/>
              <w:right w:val="single" w:sz="4" w:space="0" w:color="auto"/>
            </w:tcBorders>
            <w:shd w:val="clear" w:color="auto" w:fill="auto"/>
            <w:noWrap/>
            <w:vAlign w:val="center"/>
            <w:hideMark/>
          </w:tcPr>
          <w:p w14:paraId="7538927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900 00 40750</w:t>
            </w:r>
          </w:p>
        </w:tc>
        <w:tc>
          <w:tcPr>
            <w:tcW w:w="425" w:type="dxa"/>
            <w:tcBorders>
              <w:top w:val="nil"/>
              <w:left w:val="nil"/>
              <w:bottom w:val="single" w:sz="4" w:space="0" w:color="auto"/>
              <w:right w:val="single" w:sz="4" w:space="0" w:color="auto"/>
            </w:tcBorders>
            <w:shd w:val="clear" w:color="auto" w:fill="auto"/>
            <w:noWrap/>
            <w:vAlign w:val="center"/>
            <w:hideMark/>
          </w:tcPr>
          <w:p w14:paraId="1658ACF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w:t>
            </w:r>
          </w:p>
        </w:tc>
        <w:tc>
          <w:tcPr>
            <w:tcW w:w="426" w:type="dxa"/>
            <w:tcBorders>
              <w:top w:val="nil"/>
              <w:left w:val="nil"/>
              <w:bottom w:val="single" w:sz="4" w:space="0" w:color="auto"/>
              <w:right w:val="single" w:sz="4" w:space="0" w:color="auto"/>
            </w:tcBorders>
            <w:shd w:val="clear" w:color="auto" w:fill="auto"/>
            <w:noWrap/>
            <w:vAlign w:val="center"/>
            <w:hideMark/>
          </w:tcPr>
          <w:p w14:paraId="62F0346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08</w:t>
            </w:r>
          </w:p>
        </w:tc>
        <w:tc>
          <w:tcPr>
            <w:tcW w:w="565" w:type="dxa"/>
            <w:tcBorders>
              <w:top w:val="nil"/>
              <w:left w:val="nil"/>
              <w:bottom w:val="single" w:sz="4" w:space="0" w:color="auto"/>
              <w:right w:val="single" w:sz="4" w:space="0" w:color="auto"/>
            </w:tcBorders>
            <w:shd w:val="clear" w:color="auto" w:fill="auto"/>
            <w:noWrap/>
            <w:vAlign w:val="center"/>
            <w:hideMark/>
          </w:tcPr>
          <w:p w14:paraId="341747DC"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7C2C80B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12413,3</w:t>
            </w:r>
          </w:p>
        </w:tc>
        <w:tc>
          <w:tcPr>
            <w:tcW w:w="1140" w:type="dxa"/>
            <w:tcBorders>
              <w:top w:val="nil"/>
              <w:left w:val="nil"/>
              <w:bottom w:val="single" w:sz="4" w:space="0" w:color="auto"/>
              <w:right w:val="single" w:sz="4" w:space="0" w:color="auto"/>
            </w:tcBorders>
            <w:shd w:val="clear" w:color="auto" w:fill="auto"/>
            <w:noWrap/>
            <w:vAlign w:val="center"/>
            <w:hideMark/>
          </w:tcPr>
          <w:p w14:paraId="5253A6E1"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12413,3</w:t>
            </w:r>
          </w:p>
        </w:tc>
        <w:tc>
          <w:tcPr>
            <w:tcW w:w="1180" w:type="dxa"/>
            <w:tcBorders>
              <w:top w:val="nil"/>
              <w:left w:val="nil"/>
              <w:bottom w:val="single" w:sz="4" w:space="0" w:color="auto"/>
              <w:right w:val="single" w:sz="4" w:space="0" w:color="auto"/>
            </w:tcBorders>
            <w:shd w:val="clear" w:color="auto" w:fill="auto"/>
            <w:noWrap/>
            <w:vAlign w:val="center"/>
            <w:hideMark/>
          </w:tcPr>
          <w:p w14:paraId="6E35E5DE"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12413,3</w:t>
            </w:r>
          </w:p>
        </w:tc>
      </w:tr>
      <w:tr w:rsidR="002A5EE8" w:rsidRPr="002A5EE8" w14:paraId="4D687AA7"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06B81B0C"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Иные межбюджетные трансферты</w:t>
            </w:r>
          </w:p>
        </w:tc>
        <w:tc>
          <w:tcPr>
            <w:tcW w:w="1417" w:type="dxa"/>
            <w:tcBorders>
              <w:top w:val="nil"/>
              <w:left w:val="nil"/>
              <w:bottom w:val="single" w:sz="4" w:space="0" w:color="auto"/>
              <w:right w:val="single" w:sz="4" w:space="0" w:color="auto"/>
            </w:tcBorders>
            <w:shd w:val="clear" w:color="auto" w:fill="auto"/>
            <w:noWrap/>
            <w:vAlign w:val="center"/>
            <w:hideMark/>
          </w:tcPr>
          <w:p w14:paraId="5FF24A4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900 00 40750</w:t>
            </w:r>
          </w:p>
        </w:tc>
        <w:tc>
          <w:tcPr>
            <w:tcW w:w="425" w:type="dxa"/>
            <w:tcBorders>
              <w:top w:val="nil"/>
              <w:left w:val="nil"/>
              <w:bottom w:val="single" w:sz="4" w:space="0" w:color="auto"/>
              <w:right w:val="single" w:sz="4" w:space="0" w:color="auto"/>
            </w:tcBorders>
            <w:shd w:val="clear" w:color="auto" w:fill="auto"/>
            <w:noWrap/>
            <w:vAlign w:val="center"/>
            <w:hideMark/>
          </w:tcPr>
          <w:p w14:paraId="6D17E14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04</w:t>
            </w:r>
          </w:p>
        </w:tc>
        <w:tc>
          <w:tcPr>
            <w:tcW w:w="426" w:type="dxa"/>
            <w:tcBorders>
              <w:top w:val="nil"/>
              <w:left w:val="nil"/>
              <w:bottom w:val="single" w:sz="4" w:space="0" w:color="auto"/>
              <w:right w:val="single" w:sz="4" w:space="0" w:color="auto"/>
            </w:tcBorders>
            <w:shd w:val="clear" w:color="auto" w:fill="auto"/>
            <w:noWrap/>
            <w:vAlign w:val="center"/>
            <w:hideMark/>
          </w:tcPr>
          <w:p w14:paraId="482B359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08</w:t>
            </w:r>
          </w:p>
        </w:tc>
        <w:tc>
          <w:tcPr>
            <w:tcW w:w="565" w:type="dxa"/>
            <w:tcBorders>
              <w:top w:val="nil"/>
              <w:left w:val="nil"/>
              <w:bottom w:val="single" w:sz="4" w:space="0" w:color="auto"/>
              <w:right w:val="single" w:sz="4" w:space="0" w:color="auto"/>
            </w:tcBorders>
            <w:shd w:val="clear" w:color="auto" w:fill="auto"/>
            <w:noWrap/>
            <w:vAlign w:val="center"/>
            <w:hideMark/>
          </w:tcPr>
          <w:p w14:paraId="3CB2D96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540</w:t>
            </w:r>
          </w:p>
        </w:tc>
        <w:tc>
          <w:tcPr>
            <w:tcW w:w="1066" w:type="dxa"/>
            <w:tcBorders>
              <w:top w:val="nil"/>
              <w:left w:val="nil"/>
              <w:bottom w:val="single" w:sz="4" w:space="0" w:color="auto"/>
              <w:right w:val="single" w:sz="4" w:space="0" w:color="auto"/>
            </w:tcBorders>
            <w:shd w:val="clear" w:color="auto" w:fill="auto"/>
            <w:noWrap/>
            <w:vAlign w:val="center"/>
            <w:hideMark/>
          </w:tcPr>
          <w:p w14:paraId="344B73E7"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12413,3</w:t>
            </w:r>
          </w:p>
        </w:tc>
        <w:tc>
          <w:tcPr>
            <w:tcW w:w="1140" w:type="dxa"/>
            <w:tcBorders>
              <w:top w:val="nil"/>
              <w:left w:val="nil"/>
              <w:bottom w:val="single" w:sz="4" w:space="0" w:color="auto"/>
              <w:right w:val="single" w:sz="4" w:space="0" w:color="auto"/>
            </w:tcBorders>
            <w:shd w:val="clear" w:color="auto" w:fill="auto"/>
            <w:noWrap/>
            <w:vAlign w:val="center"/>
            <w:hideMark/>
          </w:tcPr>
          <w:p w14:paraId="4DAA27D4"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12413,3</w:t>
            </w:r>
          </w:p>
        </w:tc>
        <w:tc>
          <w:tcPr>
            <w:tcW w:w="1180" w:type="dxa"/>
            <w:tcBorders>
              <w:top w:val="nil"/>
              <w:left w:val="nil"/>
              <w:bottom w:val="single" w:sz="4" w:space="0" w:color="auto"/>
              <w:right w:val="single" w:sz="4" w:space="0" w:color="auto"/>
            </w:tcBorders>
            <w:shd w:val="clear" w:color="auto" w:fill="auto"/>
            <w:noWrap/>
            <w:vAlign w:val="center"/>
            <w:hideMark/>
          </w:tcPr>
          <w:p w14:paraId="13C6D1BA"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12413,3</w:t>
            </w:r>
          </w:p>
        </w:tc>
      </w:tr>
      <w:tr w:rsidR="002A5EE8" w:rsidRPr="002A5EE8" w14:paraId="1424E233"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3C362758"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Охрана окружающей среды</w:t>
            </w:r>
          </w:p>
        </w:tc>
        <w:tc>
          <w:tcPr>
            <w:tcW w:w="1417" w:type="dxa"/>
            <w:tcBorders>
              <w:top w:val="nil"/>
              <w:left w:val="nil"/>
              <w:bottom w:val="single" w:sz="4" w:space="0" w:color="auto"/>
              <w:right w:val="single" w:sz="4" w:space="0" w:color="auto"/>
            </w:tcBorders>
            <w:shd w:val="clear" w:color="auto" w:fill="auto"/>
            <w:noWrap/>
            <w:vAlign w:val="center"/>
            <w:hideMark/>
          </w:tcPr>
          <w:p w14:paraId="04902A2C"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900 00 00000</w:t>
            </w:r>
          </w:p>
        </w:tc>
        <w:tc>
          <w:tcPr>
            <w:tcW w:w="425" w:type="dxa"/>
            <w:tcBorders>
              <w:top w:val="nil"/>
              <w:left w:val="nil"/>
              <w:bottom w:val="single" w:sz="4" w:space="0" w:color="auto"/>
              <w:right w:val="single" w:sz="4" w:space="0" w:color="auto"/>
            </w:tcBorders>
            <w:shd w:val="clear" w:color="auto" w:fill="auto"/>
            <w:noWrap/>
            <w:vAlign w:val="center"/>
            <w:hideMark/>
          </w:tcPr>
          <w:p w14:paraId="29AE8D3D"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06</w:t>
            </w:r>
          </w:p>
        </w:tc>
        <w:tc>
          <w:tcPr>
            <w:tcW w:w="426" w:type="dxa"/>
            <w:tcBorders>
              <w:top w:val="nil"/>
              <w:left w:val="nil"/>
              <w:bottom w:val="single" w:sz="4" w:space="0" w:color="auto"/>
              <w:right w:val="single" w:sz="4" w:space="0" w:color="auto"/>
            </w:tcBorders>
            <w:shd w:val="clear" w:color="auto" w:fill="auto"/>
            <w:noWrap/>
            <w:vAlign w:val="center"/>
            <w:hideMark/>
          </w:tcPr>
          <w:p w14:paraId="286D19EE"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7C887ED9"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1B773E4D"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1739,9</w:t>
            </w:r>
          </w:p>
        </w:tc>
        <w:tc>
          <w:tcPr>
            <w:tcW w:w="1140" w:type="dxa"/>
            <w:tcBorders>
              <w:top w:val="nil"/>
              <w:left w:val="nil"/>
              <w:bottom w:val="single" w:sz="4" w:space="0" w:color="auto"/>
              <w:right w:val="single" w:sz="4" w:space="0" w:color="auto"/>
            </w:tcBorders>
            <w:shd w:val="clear" w:color="auto" w:fill="auto"/>
            <w:noWrap/>
            <w:vAlign w:val="center"/>
            <w:hideMark/>
          </w:tcPr>
          <w:p w14:paraId="489DC000"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2183,5</w:t>
            </w:r>
          </w:p>
        </w:tc>
        <w:tc>
          <w:tcPr>
            <w:tcW w:w="1180" w:type="dxa"/>
            <w:tcBorders>
              <w:top w:val="nil"/>
              <w:left w:val="nil"/>
              <w:bottom w:val="single" w:sz="4" w:space="0" w:color="auto"/>
              <w:right w:val="single" w:sz="4" w:space="0" w:color="auto"/>
            </w:tcBorders>
            <w:shd w:val="clear" w:color="auto" w:fill="auto"/>
            <w:noWrap/>
            <w:vAlign w:val="center"/>
            <w:hideMark/>
          </w:tcPr>
          <w:p w14:paraId="66DBAA65"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1759,6</w:t>
            </w:r>
          </w:p>
        </w:tc>
      </w:tr>
      <w:tr w:rsidR="002A5EE8" w:rsidRPr="002A5EE8" w14:paraId="24CA232F"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6067B84"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Другие вопросы в области охраны окружающей среды</w:t>
            </w:r>
          </w:p>
        </w:tc>
        <w:tc>
          <w:tcPr>
            <w:tcW w:w="1417" w:type="dxa"/>
            <w:tcBorders>
              <w:top w:val="nil"/>
              <w:left w:val="nil"/>
              <w:bottom w:val="single" w:sz="4" w:space="0" w:color="auto"/>
              <w:right w:val="single" w:sz="4" w:space="0" w:color="auto"/>
            </w:tcBorders>
            <w:shd w:val="clear" w:color="auto" w:fill="auto"/>
            <w:noWrap/>
            <w:vAlign w:val="center"/>
            <w:hideMark/>
          </w:tcPr>
          <w:p w14:paraId="21BD719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900 00 00000</w:t>
            </w:r>
          </w:p>
        </w:tc>
        <w:tc>
          <w:tcPr>
            <w:tcW w:w="425" w:type="dxa"/>
            <w:tcBorders>
              <w:top w:val="nil"/>
              <w:left w:val="nil"/>
              <w:bottom w:val="single" w:sz="4" w:space="0" w:color="auto"/>
              <w:right w:val="single" w:sz="4" w:space="0" w:color="auto"/>
            </w:tcBorders>
            <w:shd w:val="clear" w:color="auto" w:fill="auto"/>
            <w:noWrap/>
            <w:vAlign w:val="center"/>
            <w:hideMark/>
          </w:tcPr>
          <w:p w14:paraId="7BBC54C5"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06</w:t>
            </w:r>
          </w:p>
        </w:tc>
        <w:tc>
          <w:tcPr>
            <w:tcW w:w="426" w:type="dxa"/>
            <w:tcBorders>
              <w:top w:val="nil"/>
              <w:left w:val="nil"/>
              <w:bottom w:val="single" w:sz="4" w:space="0" w:color="auto"/>
              <w:right w:val="single" w:sz="4" w:space="0" w:color="auto"/>
            </w:tcBorders>
            <w:shd w:val="clear" w:color="auto" w:fill="auto"/>
            <w:noWrap/>
            <w:vAlign w:val="center"/>
            <w:hideMark/>
          </w:tcPr>
          <w:p w14:paraId="030D0760"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05</w:t>
            </w:r>
          </w:p>
        </w:tc>
        <w:tc>
          <w:tcPr>
            <w:tcW w:w="565" w:type="dxa"/>
            <w:tcBorders>
              <w:top w:val="nil"/>
              <w:left w:val="nil"/>
              <w:bottom w:val="single" w:sz="4" w:space="0" w:color="auto"/>
              <w:right w:val="single" w:sz="4" w:space="0" w:color="auto"/>
            </w:tcBorders>
            <w:shd w:val="clear" w:color="auto" w:fill="auto"/>
            <w:noWrap/>
            <w:vAlign w:val="center"/>
            <w:hideMark/>
          </w:tcPr>
          <w:p w14:paraId="25E0A07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5784CE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1739,9</w:t>
            </w:r>
          </w:p>
        </w:tc>
        <w:tc>
          <w:tcPr>
            <w:tcW w:w="1140" w:type="dxa"/>
            <w:tcBorders>
              <w:top w:val="nil"/>
              <w:left w:val="nil"/>
              <w:bottom w:val="single" w:sz="4" w:space="0" w:color="auto"/>
              <w:right w:val="single" w:sz="4" w:space="0" w:color="auto"/>
            </w:tcBorders>
            <w:shd w:val="clear" w:color="auto" w:fill="auto"/>
            <w:noWrap/>
            <w:vAlign w:val="center"/>
            <w:hideMark/>
          </w:tcPr>
          <w:p w14:paraId="632BCEDA"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2183,5</w:t>
            </w:r>
          </w:p>
        </w:tc>
        <w:tc>
          <w:tcPr>
            <w:tcW w:w="1180" w:type="dxa"/>
            <w:tcBorders>
              <w:top w:val="nil"/>
              <w:left w:val="nil"/>
              <w:bottom w:val="single" w:sz="4" w:space="0" w:color="auto"/>
              <w:right w:val="single" w:sz="4" w:space="0" w:color="auto"/>
            </w:tcBorders>
            <w:shd w:val="clear" w:color="auto" w:fill="auto"/>
            <w:noWrap/>
            <w:vAlign w:val="center"/>
            <w:hideMark/>
          </w:tcPr>
          <w:p w14:paraId="22AB6839"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1759,6</w:t>
            </w:r>
          </w:p>
        </w:tc>
      </w:tr>
      <w:tr w:rsidR="002A5EE8" w:rsidRPr="002A5EE8" w14:paraId="2BFA5D9C"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79B478B2"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 xml:space="preserve">Реализация непрограммных мероприятий программы </w:t>
            </w:r>
          </w:p>
        </w:tc>
        <w:tc>
          <w:tcPr>
            <w:tcW w:w="1417" w:type="dxa"/>
            <w:tcBorders>
              <w:top w:val="nil"/>
              <w:left w:val="nil"/>
              <w:bottom w:val="single" w:sz="4" w:space="0" w:color="auto"/>
              <w:right w:val="single" w:sz="4" w:space="0" w:color="auto"/>
            </w:tcBorders>
            <w:shd w:val="clear" w:color="auto" w:fill="auto"/>
            <w:noWrap/>
            <w:vAlign w:val="center"/>
            <w:hideMark/>
          </w:tcPr>
          <w:p w14:paraId="1B872E77"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900 00 40090</w:t>
            </w:r>
          </w:p>
        </w:tc>
        <w:tc>
          <w:tcPr>
            <w:tcW w:w="425" w:type="dxa"/>
            <w:tcBorders>
              <w:top w:val="nil"/>
              <w:left w:val="nil"/>
              <w:bottom w:val="single" w:sz="4" w:space="0" w:color="auto"/>
              <w:right w:val="single" w:sz="4" w:space="0" w:color="auto"/>
            </w:tcBorders>
            <w:shd w:val="clear" w:color="auto" w:fill="auto"/>
            <w:noWrap/>
            <w:vAlign w:val="center"/>
            <w:hideMark/>
          </w:tcPr>
          <w:p w14:paraId="2C0E50F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06</w:t>
            </w:r>
          </w:p>
        </w:tc>
        <w:tc>
          <w:tcPr>
            <w:tcW w:w="426" w:type="dxa"/>
            <w:tcBorders>
              <w:top w:val="nil"/>
              <w:left w:val="nil"/>
              <w:bottom w:val="single" w:sz="4" w:space="0" w:color="auto"/>
              <w:right w:val="single" w:sz="4" w:space="0" w:color="auto"/>
            </w:tcBorders>
            <w:shd w:val="clear" w:color="auto" w:fill="auto"/>
            <w:noWrap/>
            <w:vAlign w:val="center"/>
            <w:hideMark/>
          </w:tcPr>
          <w:p w14:paraId="3C45D7D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05</w:t>
            </w:r>
          </w:p>
        </w:tc>
        <w:tc>
          <w:tcPr>
            <w:tcW w:w="565" w:type="dxa"/>
            <w:tcBorders>
              <w:top w:val="nil"/>
              <w:left w:val="nil"/>
              <w:bottom w:val="single" w:sz="4" w:space="0" w:color="auto"/>
              <w:right w:val="single" w:sz="4" w:space="0" w:color="auto"/>
            </w:tcBorders>
            <w:shd w:val="clear" w:color="auto" w:fill="auto"/>
            <w:noWrap/>
            <w:vAlign w:val="center"/>
            <w:hideMark/>
          </w:tcPr>
          <w:p w14:paraId="5E77574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235D4E9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1739,9</w:t>
            </w:r>
          </w:p>
        </w:tc>
        <w:tc>
          <w:tcPr>
            <w:tcW w:w="1140" w:type="dxa"/>
            <w:tcBorders>
              <w:top w:val="nil"/>
              <w:left w:val="nil"/>
              <w:bottom w:val="single" w:sz="4" w:space="0" w:color="auto"/>
              <w:right w:val="single" w:sz="4" w:space="0" w:color="auto"/>
            </w:tcBorders>
            <w:shd w:val="clear" w:color="auto" w:fill="auto"/>
            <w:noWrap/>
            <w:vAlign w:val="center"/>
            <w:hideMark/>
          </w:tcPr>
          <w:p w14:paraId="4D9D9980"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2183,5</w:t>
            </w:r>
          </w:p>
        </w:tc>
        <w:tc>
          <w:tcPr>
            <w:tcW w:w="1180" w:type="dxa"/>
            <w:tcBorders>
              <w:top w:val="nil"/>
              <w:left w:val="nil"/>
              <w:bottom w:val="single" w:sz="4" w:space="0" w:color="auto"/>
              <w:right w:val="single" w:sz="4" w:space="0" w:color="auto"/>
            </w:tcBorders>
            <w:shd w:val="clear" w:color="auto" w:fill="auto"/>
            <w:noWrap/>
            <w:vAlign w:val="center"/>
            <w:hideMark/>
          </w:tcPr>
          <w:p w14:paraId="3216B3BE"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1759,6</w:t>
            </w:r>
          </w:p>
        </w:tc>
      </w:tr>
      <w:tr w:rsidR="002A5EE8" w:rsidRPr="002A5EE8" w14:paraId="44E45D5B"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3EE5FE7E"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center"/>
            <w:hideMark/>
          </w:tcPr>
          <w:p w14:paraId="1860F2E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900 00 40090</w:t>
            </w:r>
          </w:p>
        </w:tc>
        <w:tc>
          <w:tcPr>
            <w:tcW w:w="425" w:type="dxa"/>
            <w:tcBorders>
              <w:top w:val="nil"/>
              <w:left w:val="nil"/>
              <w:bottom w:val="single" w:sz="4" w:space="0" w:color="auto"/>
              <w:right w:val="single" w:sz="4" w:space="0" w:color="auto"/>
            </w:tcBorders>
            <w:shd w:val="clear" w:color="auto" w:fill="auto"/>
            <w:noWrap/>
            <w:vAlign w:val="center"/>
            <w:hideMark/>
          </w:tcPr>
          <w:p w14:paraId="5A544F0E"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06</w:t>
            </w:r>
          </w:p>
        </w:tc>
        <w:tc>
          <w:tcPr>
            <w:tcW w:w="426" w:type="dxa"/>
            <w:tcBorders>
              <w:top w:val="nil"/>
              <w:left w:val="nil"/>
              <w:bottom w:val="single" w:sz="4" w:space="0" w:color="auto"/>
              <w:right w:val="single" w:sz="4" w:space="0" w:color="auto"/>
            </w:tcBorders>
            <w:shd w:val="clear" w:color="auto" w:fill="auto"/>
            <w:noWrap/>
            <w:vAlign w:val="center"/>
            <w:hideMark/>
          </w:tcPr>
          <w:p w14:paraId="6F69A792"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05</w:t>
            </w:r>
          </w:p>
        </w:tc>
        <w:tc>
          <w:tcPr>
            <w:tcW w:w="565" w:type="dxa"/>
            <w:tcBorders>
              <w:top w:val="nil"/>
              <w:left w:val="nil"/>
              <w:bottom w:val="single" w:sz="4" w:space="0" w:color="auto"/>
              <w:right w:val="single" w:sz="4" w:space="0" w:color="auto"/>
            </w:tcBorders>
            <w:shd w:val="clear" w:color="auto" w:fill="auto"/>
            <w:noWrap/>
            <w:vAlign w:val="center"/>
            <w:hideMark/>
          </w:tcPr>
          <w:p w14:paraId="434E83E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3627E68D"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1739,9</w:t>
            </w:r>
          </w:p>
        </w:tc>
        <w:tc>
          <w:tcPr>
            <w:tcW w:w="1140" w:type="dxa"/>
            <w:tcBorders>
              <w:top w:val="nil"/>
              <w:left w:val="nil"/>
              <w:bottom w:val="single" w:sz="4" w:space="0" w:color="auto"/>
              <w:right w:val="single" w:sz="4" w:space="0" w:color="auto"/>
            </w:tcBorders>
            <w:shd w:val="clear" w:color="auto" w:fill="auto"/>
            <w:noWrap/>
            <w:vAlign w:val="center"/>
            <w:hideMark/>
          </w:tcPr>
          <w:p w14:paraId="33C485B1"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2183,5</w:t>
            </w:r>
          </w:p>
        </w:tc>
        <w:tc>
          <w:tcPr>
            <w:tcW w:w="1180" w:type="dxa"/>
            <w:tcBorders>
              <w:top w:val="nil"/>
              <w:left w:val="nil"/>
              <w:bottom w:val="single" w:sz="4" w:space="0" w:color="auto"/>
              <w:right w:val="single" w:sz="4" w:space="0" w:color="auto"/>
            </w:tcBorders>
            <w:shd w:val="clear" w:color="auto" w:fill="auto"/>
            <w:noWrap/>
            <w:vAlign w:val="center"/>
            <w:hideMark/>
          </w:tcPr>
          <w:p w14:paraId="1549A24F"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1759,6</w:t>
            </w:r>
          </w:p>
        </w:tc>
      </w:tr>
      <w:tr w:rsidR="002A5EE8" w:rsidRPr="002A5EE8" w14:paraId="6B118A4A"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07DE4FCB"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Социальная политика</w:t>
            </w:r>
          </w:p>
        </w:tc>
        <w:tc>
          <w:tcPr>
            <w:tcW w:w="1417" w:type="dxa"/>
            <w:tcBorders>
              <w:top w:val="nil"/>
              <w:left w:val="nil"/>
              <w:bottom w:val="single" w:sz="4" w:space="0" w:color="auto"/>
              <w:right w:val="single" w:sz="4" w:space="0" w:color="auto"/>
            </w:tcBorders>
            <w:shd w:val="clear" w:color="auto" w:fill="auto"/>
            <w:noWrap/>
            <w:vAlign w:val="center"/>
            <w:hideMark/>
          </w:tcPr>
          <w:p w14:paraId="76A7C927"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900 00 00000</w:t>
            </w:r>
          </w:p>
        </w:tc>
        <w:tc>
          <w:tcPr>
            <w:tcW w:w="425" w:type="dxa"/>
            <w:tcBorders>
              <w:top w:val="nil"/>
              <w:left w:val="nil"/>
              <w:bottom w:val="single" w:sz="4" w:space="0" w:color="auto"/>
              <w:right w:val="single" w:sz="4" w:space="0" w:color="auto"/>
            </w:tcBorders>
            <w:shd w:val="clear" w:color="auto" w:fill="auto"/>
            <w:noWrap/>
            <w:vAlign w:val="center"/>
            <w:hideMark/>
          </w:tcPr>
          <w:p w14:paraId="1DDCD608"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10</w:t>
            </w:r>
          </w:p>
        </w:tc>
        <w:tc>
          <w:tcPr>
            <w:tcW w:w="426" w:type="dxa"/>
            <w:tcBorders>
              <w:top w:val="nil"/>
              <w:left w:val="nil"/>
              <w:bottom w:val="single" w:sz="4" w:space="0" w:color="auto"/>
              <w:right w:val="single" w:sz="4" w:space="0" w:color="auto"/>
            </w:tcBorders>
            <w:shd w:val="clear" w:color="auto" w:fill="auto"/>
            <w:noWrap/>
            <w:vAlign w:val="center"/>
            <w:hideMark/>
          </w:tcPr>
          <w:p w14:paraId="3C0BA3EF"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259CD60D"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CCC7C7B"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8397,3</w:t>
            </w:r>
          </w:p>
        </w:tc>
        <w:tc>
          <w:tcPr>
            <w:tcW w:w="1140" w:type="dxa"/>
            <w:tcBorders>
              <w:top w:val="nil"/>
              <w:left w:val="nil"/>
              <w:bottom w:val="single" w:sz="4" w:space="0" w:color="auto"/>
              <w:right w:val="single" w:sz="4" w:space="0" w:color="auto"/>
            </w:tcBorders>
            <w:shd w:val="clear" w:color="auto" w:fill="auto"/>
            <w:noWrap/>
            <w:vAlign w:val="center"/>
            <w:hideMark/>
          </w:tcPr>
          <w:p w14:paraId="1BD0204D"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8397,3</w:t>
            </w:r>
          </w:p>
        </w:tc>
        <w:tc>
          <w:tcPr>
            <w:tcW w:w="1180" w:type="dxa"/>
            <w:tcBorders>
              <w:top w:val="nil"/>
              <w:left w:val="nil"/>
              <w:bottom w:val="single" w:sz="4" w:space="0" w:color="auto"/>
              <w:right w:val="single" w:sz="4" w:space="0" w:color="auto"/>
            </w:tcBorders>
            <w:shd w:val="clear" w:color="auto" w:fill="auto"/>
            <w:noWrap/>
            <w:vAlign w:val="center"/>
            <w:hideMark/>
          </w:tcPr>
          <w:p w14:paraId="1A73E47F"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8397,3</w:t>
            </w:r>
          </w:p>
        </w:tc>
      </w:tr>
      <w:tr w:rsidR="002A5EE8" w:rsidRPr="002A5EE8" w14:paraId="29FD00B0"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1AF334E4"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Пенсионное обеспечение</w:t>
            </w:r>
          </w:p>
        </w:tc>
        <w:tc>
          <w:tcPr>
            <w:tcW w:w="1417" w:type="dxa"/>
            <w:tcBorders>
              <w:top w:val="nil"/>
              <w:left w:val="nil"/>
              <w:bottom w:val="single" w:sz="4" w:space="0" w:color="auto"/>
              <w:right w:val="single" w:sz="4" w:space="0" w:color="auto"/>
            </w:tcBorders>
            <w:shd w:val="clear" w:color="auto" w:fill="auto"/>
            <w:noWrap/>
            <w:vAlign w:val="center"/>
            <w:hideMark/>
          </w:tcPr>
          <w:p w14:paraId="7F40D9F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900 00 00000</w:t>
            </w:r>
          </w:p>
        </w:tc>
        <w:tc>
          <w:tcPr>
            <w:tcW w:w="425" w:type="dxa"/>
            <w:tcBorders>
              <w:top w:val="nil"/>
              <w:left w:val="nil"/>
              <w:bottom w:val="single" w:sz="4" w:space="0" w:color="auto"/>
              <w:right w:val="single" w:sz="4" w:space="0" w:color="auto"/>
            </w:tcBorders>
            <w:shd w:val="clear" w:color="auto" w:fill="auto"/>
            <w:noWrap/>
            <w:vAlign w:val="center"/>
            <w:hideMark/>
          </w:tcPr>
          <w:p w14:paraId="75F75323"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10</w:t>
            </w:r>
          </w:p>
        </w:tc>
        <w:tc>
          <w:tcPr>
            <w:tcW w:w="426" w:type="dxa"/>
            <w:tcBorders>
              <w:top w:val="nil"/>
              <w:left w:val="nil"/>
              <w:bottom w:val="single" w:sz="4" w:space="0" w:color="auto"/>
              <w:right w:val="single" w:sz="4" w:space="0" w:color="auto"/>
            </w:tcBorders>
            <w:shd w:val="clear" w:color="auto" w:fill="auto"/>
            <w:noWrap/>
            <w:vAlign w:val="center"/>
            <w:hideMark/>
          </w:tcPr>
          <w:p w14:paraId="2C3D67B8"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565" w:type="dxa"/>
            <w:tcBorders>
              <w:top w:val="nil"/>
              <w:left w:val="nil"/>
              <w:bottom w:val="single" w:sz="4" w:space="0" w:color="auto"/>
              <w:right w:val="single" w:sz="4" w:space="0" w:color="auto"/>
            </w:tcBorders>
            <w:shd w:val="clear" w:color="auto" w:fill="auto"/>
            <w:noWrap/>
            <w:vAlign w:val="center"/>
            <w:hideMark/>
          </w:tcPr>
          <w:p w14:paraId="4AC0B70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E39DEA1"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8397,3</w:t>
            </w:r>
          </w:p>
        </w:tc>
        <w:tc>
          <w:tcPr>
            <w:tcW w:w="1140" w:type="dxa"/>
            <w:tcBorders>
              <w:top w:val="nil"/>
              <w:left w:val="nil"/>
              <w:bottom w:val="single" w:sz="4" w:space="0" w:color="auto"/>
              <w:right w:val="single" w:sz="4" w:space="0" w:color="auto"/>
            </w:tcBorders>
            <w:shd w:val="clear" w:color="auto" w:fill="auto"/>
            <w:noWrap/>
            <w:vAlign w:val="center"/>
            <w:hideMark/>
          </w:tcPr>
          <w:p w14:paraId="6D1EBFF2"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8397,3</w:t>
            </w:r>
          </w:p>
        </w:tc>
        <w:tc>
          <w:tcPr>
            <w:tcW w:w="1180" w:type="dxa"/>
            <w:tcBorders>
              <w:top w:val="nil"/>
              <w:left w:val="nil"/>
              <w:bottom w:val="single" w:sz="4" w:space="0" w:color="auto"/>
              <w:right w:val="single" w:sz="4" w:space="0" w:color="auto"/>
            </w:tcBorders>
            <w:shd w:val="clear" w:color="auto" w:fill="auto"/>
            <w:noWrap/>
            <w:vAlign w:val="center"/>
            <w:hideMark/>
          </w:tcPr>
          <w:p w14:paraId="4FB6919C"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8397,3</w:t>
            </w:r>
          </w:p>
        </w:tc>
      </w:tr>
      <w:tr w:rsidR="002A5EE8" w:rsidRPr="002A5EE8" w14:paraId="286E8761"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A1032CE"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Доплаты к пенсиям государственных служащих субъектов Российской Федерации и муниципальных служащих</w:t>
            </w:r>
          </w:p>
        </w:tc>
        <w:tc>
          <w:tcPr>
            <w:tcW w:w="1417" w:type="dxa"/>
            <w:tcBorders>
              <w:top w:val="nil"/>
              <w:left w:val="nil"/>
              <w:bottom w:val="single" w:sz="4" w:space="0" w:color="auto"/>
              <w:right w:val="single" w:sz="4" w:space="0" w:color="auto"/>
            </w:tcBorders>
            <w:shd w:val="clear" w:color="auto" w:fill="auto"/>
            <w:noWrap/>
            <w:vAlign w:val="center"/>
            <w:hideMark/>
          </w:tcPr>
          <w:p w14:paraId="0A7A04FF"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900 00 80060</w:t>
            </w:r>
          </w:p>
        </w:tc>
        <w:tc>
          <w:tcPr>
            <w:tcW w:w="425" w:type="dxa"/>
            <w:tcBorders>
              <w:top w:val="nil"/>
              <w:left w:val="nil"/>
              <w:bottom w:val="single" w:sz="4" w:space="0" w:color="auto"/>
              <w:right w:val="single" w:sz="4" w:space="0" w:color="auto"/>
            </w:tcBorders>
            <w:shd w:val="clear" w:color="auto" w:fill="auto"/>
            <w:noWrap/>
            <w:vAlign w:val="center"/>
            <w:hideMark/>
          </w:tcPr>
          <w:p w14:paraId="061E5D4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10</w:t>
            </w:r>
          </w:p>
        </w:tc>
        <w:tc>
          <w:tcPr>
            <w:tcW w:w="426" w:type="dxa"/>
            <w:tcBorders>
              <w:top w:val="nil"/>
              <w:left w:val="nil"/>
              <w:bottom w:val="single" w:sz="4" w:space="0" w:color="auto"/>
              <w:right w:val="single" w:sz="4" w:space="0" w:color="auto"/>
            </w:tcBorders>
            <w:shd w:val="clear" w:color="auto" w:fill="auto"/>
            <w:noWrap/>
            <w:vAlign w:val="center"/>
            <w:hideMark/>
          </w:tcPr>
          <w:p w14:paraId="55EDB1A1"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565" w:type="dxa"/>
            <w:tcBorders>
              <w:top w:val="nil"/>
              <w:left w:val="nil"/>
              <w:bottom w:val="single" w:sz="4" w:space="0" w:color="auto"/>
              <w:right w:val="single" w:sz="4" w:space="0" w:color="auto"/>
            </w:tcBorders>
            <w:shd w:val="clear" w:color="auto" w:fill="auto"/>
            <w:noWrap/>
            <w:vAlign w:val="center"/>
            <w:hideMark/>
          </w:tcPr>
          <w:p w14:paraId="1AC44DD9"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77EB47EF"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8397,3</w:t>
            </w:r>
          </w:p>
        </w:tc>
        <w:tc>
          <w:tcPr>
            <w:tcW w:w="1140" w:type="dxa"/>
            <w:tcBorders>
              <w:top w:val="nil"/>
              <w:left w:val="nil"/>
              <w:bottom w:val="single" w:sz="4" w:space="0" w:color="auto"/>
              <w:right w:val="single" w:sz="4" w:space="0" w:color="auto"/>
            </w:tcBorders>
            <w:shd w:val="clear" w:color="auto" w:fill="auto"/>
            <w:noWrap/>
            <w:vAlign w:val="center"/>
            <w:hideMark/>
          </w:tcPr>
          <w:p w14:paraId="18338E51"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8397,3</w:t>
            </w:r>
          </w:p>
        </w:tc>
        <w:tc>
          <w:tcPr>
            <w:tcW w:w="1180" w:type="dxa"/>
            <w:tcBorders>
              <w:top w:val="nil"/>
              <w:left w:val="nil"/>
              <w:bottom w:val="single" w:sz="4" w:space="0" w:color="auto"/>
              <w:right w:val="single" w:sz="4" w:space="0" w:color="auto"/>
            </w:tcBorders>
            <w:shd w:val="clear" w:color="auto" w:fill="auto"/>
            <w:noWrap/>
            <w:vAlign w:val="center"/>
            <w:hideMark/>
          </w:tcPr>
          <w:p w14:paraId="0CE781E3"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8397,3</w:t>
            </w:r>
          </w:p>
        </w:tc>
      </w:tr>
      <w:tr w:rsidR="002A5EE8" w:rsidRPr="002A5EE8" w14:paraId="7E3F944C"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334C6AA2" w14:textId="77777777" w:rsidR="002A5EE8" w:rsidRPr="002A5EE8" w:rsidRDefault="002A5EE8" w:rsidP="002A5EE8">
            <w:pPr>
              <w:rPr>
                <w:rFonts w:eastAsia="Times New Roman"/>
                <w:color w:val="000000"/>
                <w:sz w:val="20"/>
                <w:szCs w:val="20"/>
              </w:rPr>
            </w:pPr>
            <w:r w:rsidRPr="002A5EE8">
              <w:rPr>
                <w:rFonts w:eastAsia="Times New Roman"/>
                <w:color w:val="000000"/>
                <w:sz w:val="20"/>
                <w:szCs w:val="20"/>
              </w:rPr>
              <w:t>Публичные нормативные социальные выплаты гражданам</w:t>
            </w:r>
          </w:p>
        </w:tc>
        <w:tc>
          <w:tcPr>
            <w:tcW w:w="1417" w:type="dxa"/>
            <w:tcBorders>
              <w:top w:val="nil"/>
              <w:left w:val="nil"/>
              <w:bottom w:val="single" w:sz="4" w:space="0" w:color="auto"/>
              <w:right w:val="single" w:sz="4" w:space="0" w:color="auto"/>
            </w:tcBorders>
            <w:shd w:val="clear" w:color="auto" w:fill="auto"/>
            <w:noWrap/>
            <w:vAlign w:val="center"/>
            <w:hideMark/>
          </w:tcPr>
          <w:p w14:paraId="15A38CE4"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900 00 80060</w:t>
            </w:r>
          </w:p>
        </w:tc>
        <w:tc>
          <w:tcPr>
            <w:tcW w:w="425" w:type="dxa"/>
            <w:tcBorders>
              <w:top w:val="nil"/>
              <w:left w:val="nil"/>
              <w:bottom w:val="single" w:sz="4" w:space="0" w:color="auto"/>
              <w:right w:val="single" w:sz="4" w:space="0" w:color="auto"/>
            </w:tcBorders>
            <w:shd w:val="clear" w:color="auto" w:fill="auto"/>
            <w:noWrap/>
            <w:vAlign w:val="center"/>
            <w:hideMark/>
          </w:tcPr>
          <w:p w14:paraId="3E60B79B"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10</w:t>
            </w:r>
          </w:p>
        </w:tc>
        <w:tc>
          <w:tcPr>
            <w:tcW w:w="426" w:type="dxa"/>
            <w:tcBorders>
              <w:top w:val="nil"/>
              <w:left w:val="nil"/>
              <w:bottom w:val="single" w:sz="4" w:space="0" w:color="auto"/>
              <w:right w:val="single" w:sz="4" w:space="0" w:color="auto"/>
            </w:tcBorders>
            <w:shd w:val="clear" w:color="auto" w:fill="auto"/>
            <w:noWrap/>
            <w:vAlign w:val="center"/>
            <w:hideMark/>
          </w:tcPr>
          <w:p w14:paraId="1F7098AA"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01</w:t>
            </w:r>
          </w:p>
        </w:tc>
        <w:tc>
          <w:tcPr>
            <w:tcW w:w="565" w:type="dxa"/>
            <w:tcBorders>
              <w:top w:val="nil"/>
              <w:left w:val="nil"/>
              <w:bottom w:val="single" w:sz="4" w:space="0" w:color="auto"/>
              <w:right w:val="single" w:sz="4" w:space="0" w:color="auto"/>
            </w:tcBorders>
            <w:shd w:val="clear" w:color="auto" w:fill="auto"/>
            <w:noWrap/>
            <w:vAlign w:val="center"/>
            <w:hideMark/>
          </w:tcPr>
          <w:p w14:paraId="3D9D860D" w14:textId="77777777" w:rsidR="002A5EE8" w:rsidRPr="002A5EE8" w:rsidRDefault="002A5EE8" w:rsidP="002A5EE8">
            <w:pPr>
              <w:jc w:val="center"/>
              <w:rPr>
                <w:rFonts w:eastAsia="Times New Roman"/>
                <w:color w:val="000000"/>
                <w:sz w:val="20"/>
                <w:szCs w:val="20"/>
              </w:rPr>
            </w:pPr>
            <w:r w:rsidRPr="002A5EE8">
              <w:rPr>
                <w:rFonts w:eastAsia="Times New Roman"/>
                <w:color w:val="000000"/>
                <w:sz w:val="20"/>
                <w:szCs w:val="20"/>
              </w:rPr>
              <w:t>310</w:t>
            </w:r>
          </w:p>
        </w:tc>
        <w:tc>
          <w:tcPr>
            <w:tcW w:w="1066" w:type="dxa"/>
            <w:tcBorders>
              <w:top w:val="nil"/>
              <w:left w:val="nil"/>
              <w:bottom w:val="single" w:sz="4" w:space="0" w:color="auto"/>
              <w:right w:val="single" w:sz="4" w:space="0" w:color="auto"/>
            </w:tcBorders>
            <w:shd w:val="clear" w:color="auto" w:fill="auto"/>
            <w:noWrap/>
            <w:vAlign w:val="center"/>
            <w:hideMark/>
          </w:tcPr>
          <w:p w14:paraId="5F2C87D3"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8397,3</w:t>
            </w:r>
          </w:p>
        </w:tc>
        <w:tc>
          <w:tcPr>
            <w:tcW w:w="1140" w:type="dxa"/>
            <w:tcBorders>
              <w:top w:val="nil"/>
              <w:left w:val="nil"/>
              <w:bottom w:val="single" w:sz="4" w:space="0" w:color="auto"/>
              <w:right w:val="single" w:sz="4" w:space="0" w:color="auto"/>
            </w:tcBorders>
            <w:shd w:val="clear" w:color="auto" w:fill="auto"/>
            <w:noWrap/>
            <w:vAlign w:val="center"/>
            <w:hideMark/>
          </w:tcPr>
          <w:p w14:paraId="4A638118"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8397,3</w:t>
            </w:r>
          </w:p>
        </w:tc>
        <w:tc>
          <w:tcPr>
            <w:tcW w:w="1180" w:type="dxa"/>
            <w:tcBorders>
              <w:top w:val="nil"/>
              <w:left w:val="nil"/>
              <w:bottom w:val="single" w:sz="4" w:space="0" w:color="auto"/>
              <w:right w:val="single" w:sz="4" w:space="0" w:color="auto"/>
            </w:tcBorders>
            <w:shd w:val="clear" w:color="auto" w:fill="auto"/>
            <w:noWrap/>
            <w:vAlign w:val="center"/>
            <w:hideMark/>
          </w:tcPr>
          <w:p w14:paraId="665C4E95" w14:textId="77777777" w:rsidR="002A5EE8" w:rsidRPr="002A5EE8" w:rsidRDefault="002A5EE8" w:rsidP="002A5EE8">
            <w:pPr>
              <w:jc w:val="right"/>
              <w:rPr>
                <w:rFonts w:eastAsia="Times New Roman"/>
                <w:color w:val="000000"/>
                <w:sz w:val="20"/>
                <w:szCs w:val="20"/>
              </w:rPr>
            </w:pPr>
            <w:r w:rsidRPr="002A5EE8">
              <w:rPr>
                <w:rFonts w:eastAsia="Times New Roman"/>
                <w:color w:val="000000"/>
                <w:sz w:val="20"/>
                <w:szCs w:val="20"/>
              </w:rPr>
              <w:t>8397,3</w:t>
            </w:r>
          </w:p>
        </w:tc>
      </w:tr>
      <w:tr w:rsidR="002A5EE8" w:rsidRPr="002A5EE8" w14:paraId="7051247B" w14:textId="77777777" w:rsidTr="00E37EAD">
        <w:trPr>
          <w:trHeight w:val="20"/>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8293692" w14:textId="77777777" w:rsidR="002A5EE8" w:rsidRPr="002A5EE8" w:rsidRDefault="002A5EE8" w:rsidP="002A5EE8">
            <w:pPr>
              <w:rPr>
                <w:rFonts w:eastAsia="Times New Roman"/>
                <w:b/>
                <w:bCs/>
                <w:color w:val="000000"/>
                <w:sz w:val="20"/>
                <w:szCs w:val="20"/>
              </w:rPr>
            </w:pPr>
            <w:r w:rsidRPr="002A5EE8">
              <w:rPr>
                <w:rFonts w:eastAsia="Times New Roman"/>
                <w:b/>
                <w:bCs/>
                <w:color w:val="000000"/>
                <w:sz w:val="20"/>
                <w:szCs w:val="20"/>
              </w:rPr>
              <w:t>ВСЕГО РАСХОДОВ</w:t>
            </w:r>
          </w:p>
        </w:tc>
        <w:tc>
          <w:tcPr>
            <w:tcW w:w="1417" w:type="dxa"/>
            <w:tcBorders>
              <w:top w:val="nil"/>
              <w:left w:val="nil"/>
              <w:bottom w:val="single" w:sz="4" w:space="0" w:color="auto"/>
              <w:right w:val="single" w:sz="4" w:space="0" w:color="auto"/>
            </w:tcBorders>
            <w:shd w:val="clear" w:color="auto" w:fill="auto"/>
            <w:noWrap/>
            <w:vAlign w:val="center"/>
            <w:hideMark/>
          </w:tcPr>
          <w:p w14:paraId="101F6EC3"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425" w:type="dxa"/>
            <w:tcBorders>
              <w:top w:val="nil"/>
              <w:left w:val="nil"/>
              <w:bottom w:val="single" w:sz="4" w:space="0" w:color="auto"/>
              <w:right w:val="single" w:sz="4" w:space="0" w:color="auto"/>
            </w:tcBorders>
            <w:shd w:val="clear" w:color="auto" w:fill="auto"/>
            <w:noWrap/>
            <w:vAlign w:val="center"/>
            <w:hideMark/>
          </w:tcPr>
          <w:p w14:paraId="20E8DBA6"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426" w:type="dxa"/>
            <w:tcBorders>
              <w:top w:val="nil"/>
              <w:left w:val="nil"/>
              <w:bottom w:val="single" w:sz="4" w:space="0" w:color="auto"/>
              <w:right w:val="single" w:sz="4" w:space="0" w:color="auto"/>
            </w:tcBorders>
            <w:shd w:val="clear" w:color="auto" w:fill="auto"/>
            <w:noWrap/>
            <w:vAlign w:val="center"/>
            <w:hideMark/>
          </w:tcPr>
          <w:p w14:paraId="203F3A9C"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14:paraId="34B83B34" w14:textId="77777777" w:rsidR="002A5EE8" w:rsidRPr="002A5EE8" w:rsidRDefault="002A5EE8" w:rsidP="002A5EE8">
            <w:pPr>
              <w:jc w:val="center"/>
              <w:rPr>
                <w:rFonts w:eastAsia="Times New Roman"/>
                <w:b/>
                <w:bCs/>
                <w:color w:val="000000"/>
                <w:sz w:val="20"/>
                <w:szCs w:val="20"/>
              </w:rPr>
            </w:pPr>
            <w:r w:rsidRPr="002A5EE8">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1AC40D23"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1400226,4</w:t>
            </w:r>
          </w:p>
        </w:tc>
        <w:tc>
          <w:tcPr>
            <w:tcW w:w="1140" w:type="dxa"/>
            <w:tcBorders>
              <w:top w:val="nil"/>
              <w:left w:val="nil"/>
              <w:bottom w:val="single" w:sz="4" w:space="0" w:color="auto"/>
              <w:right w:val="single" w:sz="4" w:space="0" w:color="auto"/>
            </w:tcBorders>
            <w:shd w:val="clear" w:color="auto" w:fill="auto"/>
            <w:noWrap/>
            <w:vAlign w:val="center"/>
            <w:hideMark/>
          </w:tcPr>
          <w:p w14:paraId="6E38C9FC"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1506702,6</w:t>
            </w:r>
          </w:p>
        </w:tc>
        <w:tc>
          <w:tcPr>
            <w:tcW w:w="1180" w:type="dxa"/>
            <w:tcBorders>
              <w:top w:val="nil"/>
              <w:left w:val="nil"/>
              <w:bottom w:val="single" w:sz="4" w:space="0" w:color="auto"/>
              <w:right w:val="single" w:sz="4" w:space="0" w:color="auto"/>
            </w:tcBorders>
            <w:shd w:val="clear" w:color="auto" w:fill="auto"/>
            <w:noWrap/>
            <w:vAlign w:val="center"/>
            <w:hideMark/>
          </w:tcPr>
          <w:p w14:paraId="13A9B353" w14:textId="77777777" w:rsidR="002A5EE8" w:rsidRPr="002A5EE8" w:rsidRDefault="002A5EE8" w:rsidP="002A5EE8">
            <w:pPr>
              <w:jc w:val="right"/>
              <w:rPr>
                <w:rFonts w:eastAsia="Times New Roman"/>
                <w:b/>
                <w:bCs/>
                <w:color w:val="000000"/>
                <w:sz w:val="20"/>
                <w:szCs w:val="20"/>
              </w:rPr>
            </w:pPr>
            <w:r w:rsidRPr="002A5EE8">
              <w:rPr>
                <w:rFonts w:eastAsia="Times New Roman"/>
                <w:b/>
                <w:bCs/>
                <w:color w:val="000000"/>
                <w:sz w:val="20"/>
                <w:szCs w:val="20"/>
              </w:rPr>
              <w:t>1256099,4</w:t>
            </w:r>
          </w:p>
        </w:tc>
      </w:tr>
    </w:tbl>
    <w:p w14:paraId="4C1532DA" w14:textId="0BC1A39F" w:rsidR="0031466C" w:rsidRPr="00670EA3" w:rsidRDefault="002A5EE8" w:rsidP="002A5EE8">
      <w:pPr>
        <w:tabs>
          <w:tab w:val="left" w:pos="7380"/>
        </w:tabs>
        <w:spacing w:after="160" w:line="259" w:lineRule="auto"/>
        <w:ind w:left="-1134" w:right="-2"/>
        <w:jc w:val="center"/>
        <w:rPr>
          <w:sz w:val="22"/>
          <w:szCs w:val="22"/>
          <w:lang w:eastAsia="en-US"/>
        </w:rPr>
      </w:pPr>
      <w:r>
        <w:rPr>
          <w:sz w:val="28"/>
          <w:szCs w:val="28"/>
          <w:lang w:eastAsia="en-US"/>
        </w:rPr>
        <w:fldChar w:fldCharType="end"/>
      </w:r>
      <w:r w:rsidR="006C7F09">
        <w:rPr>
          <w:sz w:val="22"/>
          <w:szCs w:val="22"/>
          <w:lang w:eastAsia="en-US"/>
        </w:rPr>
        <w:t>______________</w:t>
      </w:r>
      <w:r w:rsidR="0031466C" w:rsidRPr="00670EA3">
        <w:rPr>
          <w:sz w:val="22"/>
          <w:szCs w:val="22"/>
          <w:lang w:eastAsia="en-US"/>
        </w:rPr>
        <w:t>__________</w:t>
      </w:r>
      <w:bookmarkEnd w:id="7"/>
    </w:p>
    <w:p w14:paraId="3CB7B0E7" w14:textId="77777777" w:rsidR="00E37EAD" w:rsidRDefault="00E37EAD">
      <w:pPr>
        <w:spacing w:after="160" w:line="259" w:lineRule="auto"/>
        <w:rPr>
          <w:rFonts w:eastAsia="Times New Roman"/>
          <w:b/>
          <w:color w:val="FF0000"/>
          <w:lang w:eastAsia="zh-CN"/>
        </w:rPr>
      </w:pPr>
      <w:r>
        <w:rPr>
          <w:rFonts w:eastAsia="Times New Roman"/>
          <w:b/>
          <w:color w:val="FF0000"/>
          <w:lang w:eastAsia="zh-CN"/>
        </w:rPr>
        <w:br w:type="page"/>
      </w:r>
    </w:p>
    <w:tbl>
      <w:tblPr>
        <w:tblW w:w="10892" w:type="dxa"/>
        <w:tblInd w:w="-1223" w:type="dxa"/>
        <w:tblLayout w:type="fixed"/>
        <w:tblCellMar>
          <w:left w:w="0" w:type="dxa"/>
          <w:right w:w="0" w:type="dxa"/>
        </w:tblCellMar>
        <w:tblLook w:val="0000" w:firstRow="0" w:lastRow="0" w:firstColumn="0" w:lastColumn="0" w:noHBand="0" w:noVBand="0"/>
      </w:tblPr>
      <w:tblGrid>
        <w:gridCol w:w="6189"/>
        <w:gridCol w:w="4703"/>
      </w:tblGrid>
      <w:tr w:rsidR="00E37EAD" w:rsidRPr="00E37EAD" w14:paraId="0E07CB2A" w14:textId="77777777" w:rsidTr="005A5F7D">
        <w:trPr>
          <w:trHeight w:val="1849"/>
        </w:trPr>
        <w:tc>
          <w:tcPr>
            <w:tcW w:w="6189" w:type="dxa"/>
          </w:tcPr>
          <w:p w14:paraId="550A4ABE" w14:textId="77777777" w:rsidR="00E37EAD" w:rsidRPr="00E37EAD" w:rsidRDefault="00E37EAD" w:rsidP="00E37EAD">
            <w:pPr>
              <w:suppressAutoHyphens/>
              <w:jc w:val="right"/>
              <w:rPr>
                <w:rFonts w:eastAsia="Times New Roman"/>
                <w:sz w:val="28"/>
                <w:szCs w:val="28"/>
                <w:lang w:eastAsia="zh-CN"/>
              </w:rPr>
            </w:pPr>
            <w:r w:rsidRPr="00E37EAD">
              <w:rPr>
                <w:rFonts w:eastAsia="Times New Roman"/>
                <w:sz w:val="28"/>
                <w:szCs w:val="28"/>
                <w:lang w:eastAsia="zh-CN"/>
              </w:rPr>
              <w:t xml:space="preserve">                                                                                                                                                                                                                      </w:t>
            </w:r>
          </w:p>
        </w:tc>
        <w:tc>
          <w:tcPr>
            <w:tcW w:w="4703" w:type="dxa"/>
            <w:vAlign w:val="bottom"/>
          </w:tcPr>
          <w:p w14:paraId="06E23923" w14:textId="77777777" w:rsidR="00E37EAD" w:rsidRPr="00E37EAD" w:rsidRDefault="00E37EAD" w:rsidP="00E37EAD">
            <w:pPr>
              <w:suppressAutoHyphens/>
              <w:rPr>
                <w:rFonts w:eastAsia="Times New Roman"/>
                <w:lang w:eastAsia="zh-CN"/>
              </w:rPr>
            </w:pPr>
            <w:r w:rsidRPr="00E37EAD">
              <w:rPr>
                <w:rFonts w:eastAsia="Times New Roman"/>
                <w:sz w:val="28"/>
                <w:szCs w:val="28"/>
                <w:lang w:eastAsia="zh-CN"/>
              </w:rPr>
              <w:t xml:space="preserve">                Приложение  9</w:t>
            </w:r>
          </w:p>
          <w:p w14:paraId="2FB6AC96" w14:textId="00CBD237" w:rsidR="00E37EAD" w:rsidRPr="00E37EAD" w:rsidRDefault="00E37EAD" w:rsidP="00E37EAD">
            <w:pPr>
              <w:suppressAutoHyphens/>
              <w:rPr>
                <w:rFonts w:eastAsia="Times New Roman"/>
                <w:bCs/>
                <w:sz w:val="28"/>
                <w:szCs w:val="28"/>
                <w:lang w:eastAsia="zh-CN"/>
              </w:rPr>
            </w:pPr>
            <w:r w:rsidRPr="00E37EAD">
              <w:rPr>
                <w:rFonts w:eastAsia="Times New Roman"/>
                <w:noProof/>
              </w:rPr>
              <mc:AlternateContent>
                <mc:Choice Requires="wps">
                  <w:drawing>
                    <wp:anchor distT="0" distB="0" distL="114935" distR="0" simplePos="0" relativeHeight="251659264" behindDoc="0" locked="0" layoutInCell="1" allowOverlap="1" wp14:anchorId="3EBB8D80" wp14:editId="5FF97A0B">
                      <wp:simplePos x="0" y="0"/>
                      <wp:positionH relativeFrom="margin">
                        <wp:posOffset>0</wp:posOffset>
                      </wp:positionH>
                      <wp:positionV relativeFrom="paragraph">
                        <wp:posOffset>43815</wp:posOffset>
                      </wp:positionV>
                      <wp:extent cx="2966720" cy="892810"/>
                      <wp:effectExtent l="0" t="0" r="5080" b="2540"/>
                      <wp:wrapSquare wrapText="larges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720" cy="892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678"/>
                                  </w:tblGrid>
                                  <w:tr w:rsidR="00E37EAD" w14:paraId="23A62880" w14:textId="77777777">
                                    <w:trPr>
                                      <w:trHeight w:val="1412"/>
                                    </w:trPr>
                                    <w:tc>
                                      <w:tcPr>
                                        <w:tcW w:w="4678" w:type="dxa"/>
                                      </w:tcPr>
                                      <w:p w14:paraId="3C304A7B" w14:textId="77777777" w:rsidR="00E37EAD" w:rsidRDefault="00E37EAD">
                                        <w:pPr>
                                          <w:widowControl w:val="0"/>
                                          <w:tabs>
                                            <w:tab w:val="left" w:pos="4570"/>
                                          </w:tabs>
                                          <w:autoSpaceDE w:val="0"/>
                                          <w:spacing w:line="240" w:lineRule="exact"/>
                                          <w:jc w:val="both"/>
                                        </w:pPr>
                                        <w:r>
                                          <w:rPr>
                                            <w:sz w:val="28"/>
                                            <w:szCs w:val="28"/>
                                          </w:rPr>
                                          <w:t>к решению Думы Старорусского муниципального района «О бюдже-те Старорусского муниципального района на 2024 год и плановый период 2025 и 2026 годов»</w:t>
                                        </w:r>
                                      </w:p>
                                    </w:tc>
                                  </w:tr>
                                </w:tbl>
                                <w:p w14:paraId="386C8BD8" w14:textId="77777777" w:rsidR="00E37EAD" w:rsidRDefault="00E37EAD" w:rsidP="00E37EAD">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B8D80" id="_x0000_t202" coordsize="21600,21600" o:spt="202" path="m,l,21600r21600,l21600,xe">
                      <v:stroke joinstyle="miter"/>
                      <v:path gradientshapeok="t" o:connecttype="rect"/>
                    </v:shapetype>
                    <v:shape id="Надпись 1" o:spid="_x0000_s1026" type="#_x0000_t202" style="position:absolute;margin-left:0;margin-top:3.45pt;width:233.6pt;height:70.3pt;z-index:251659264;visibility:visible;mso-wrap-style:square;mso-width-percent:0;mso-height-percent:0;mso-wrap-distance-left:9.05pt;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" stroked="f">
                      <v:textbox inset="0,0,0,0">
                        <w:txbxContent>
                          <w:tbl>
                            <w:tblPr>
                              <w:tblW w:w="0" w:type="auto"/>
                              <w:tblInd w:w="108" w:type="dxa"/>
                              <w:tblLayout w:type="fixed"/>
                              <w:tblLook w:val="0000" w:firstRow="0" w:lastRow="0" w:firstColumn="0" w:lastColumn="0" w:noHBand="0" w:noVBand="0"/>
                            </w:tblPr>
                            <w:tblGrid>
                              <w:gridCol w:w="4678"/>
                            </w:tblGrid>
                            <w:tr w:rsidR="00E37EAD" w14:paraId="23A62880" w14:textId="77777777">
                              <w:trPr>
                                <w:trHeight w:val="1412"/>
                              </w:trPr>
                              <w:tc>
                                <w:tcPr>
                                  <w:tcW w:w="4678" w:type="dxa"/>
                                </w:tcPr>
                                <w:p w14:paraId="3C304A7B" w14:textId="77777777" w:rsidR="00E37EAD" w:rsidRDefault="00E37EAD">
                                  <w:pPr>
                                    <w:widowControl w:val="0"/>
                                    <w:tabs>
                                      <w:tab w:val="left" w:pos="4570"/>
                                    </w:tabs>
                                    <w:autoSpaceDE w:val="0"/>
                                    <w:spacing w:line="240" w:lineRule="exact"/>
                                    <w:jc w:val="both"/>
                                  </w:pPr>
                                  <w:r>
                                    <w:rPr>
                                      <w:sz w:val="28"/>
                                      <w:szCs w:val="28"/>
                                    </w:rPr>
                                    <w:t>к решению Думы Старорусского муниципального района «О бюдже-те Старорусского муниципального района на 2024 год и плановый период 2025 и 2026 годов»</w:t>
                                  </w:r>
                                </w:p>
                              </w:tc>
                            </w:tr>
                          </w:tbl>
                          <w:p w14:paraId="386C8BD8" w14:textId="77777777" w:rsidR="00E37EAD" w:rsidRDefault="00E37EAD" w:rsidP="00E37EAD">
                            <w:r>
                              <w:t xml:space="preserve"> </w:t>
                            </w:r>
                          </w:p>
                        </w:txbxContent>
                      </v:textbox>
                      <w10:wrap type="square" side="largest" anchorx="margin"/>
                    </v:shape>
                  </w:pict>
                </mc:Fallback>
              </mc:AlternateContent>
            </w:r>
          </w:p>
        </w:tc>
      </w:tr>
    </w:tbl>
    <w:p w14:paraId="5C09C779" w14:textId="77777777" w:rsidR="00E37EAD" w:rsidRPr="00E37EAD" w:rsidRDefault="00E37EAD" w:rsidP="00E37EAD">
      <w:pPr>
        <w:suppressAutoHyphens/>
        <w:ind w:left="6240"/>
        <w:rPr>
          <w:rFonts w:eastAsia="Times New Roman"/>
          <w:sz w:val="28"/>
          <w:szCs w:val="28"/>
        </w:rPr>
      </w:pPr>
      <w:r w:rsidRPr="00E37EAD">
        <w:rPr>
          <w:rFonts w:eastAsia="Times New Roman"/>
          <w:sz w:val="28"/>
          <w:szCs w:val="28"/>
        </w:rPr>
        <w:t>Таблица 6</w:t>
      </w:r>
    </w:p>
    <w:p w14:paraId="7E365627" w14:textId="77777777" w:rsidR="00E37EAD" w:rsidRPr="00E37EAD" w:rsidRDefault="00E37EAD" w:rsidP="00E37EAD">
      <w:pPr>
        <w:suppressAutoHyphens/>
        <w:autoSpaceDE w:val="0"/>
        <w:ind w:firstLine="540"/>
        <w:jc w:val="center"/>
        <w:rPr>
          <w:rFonts w:eastAsia="Arial"/>
          <w:b/>
          <w:sz w:val="28"/>
          <w:szCs w:val="28"/>
        </w:rPr>
      </w:pPr>
    </w:p>
    <w:p w14:paraId="05941746" w14:textId="77777777" w:rsidR="00E37EAD" w:rsidRPr="00E37EAD" w:rsidRDefault="00E37EAD" w:rsidP="00E37EAD">
      <w:pPr>
        <w:suppressAutoHyphens/>
        <w:jc w:val="center"/>
        <w:rPr>
          <w:rFonts w:eastAsia="Times New Roman"/>
          <w:b/>
          <w:sz w:val="28"/>
          <w:szCs w:val="28"/>
        </w:rPr>
      </w:pPr>
      <w:r w:rsidRPr="00E37EAD">
        <w:rPr>
          <w:rFonts w:eastAsia="Times New Roman"/>
          <w:b/>
          <w:sz w:val="28"/>
          <w:szCs w:val="28"/>
        </w:rPr>
        <w:t>Распределение  иных межбюджетных трансфертов бюджетам  поселений на осуществление регулярных перевозок пассажиров и багажа автомобильным транспортом общего пользования по</w:t>
      </w:r>
    </w:p>
    <w:p w14:paraId="1D4D8AB6" w14:textId="77777777" w:rsidR="00E37EAD" w:rsidRPr="00E37EAD" w:rsidRDefault="00E37EAD" w:rsidP="00E37EAD">
      <w:pPr>
        <w:suppressAutoHyphens/>
        <w:jc w:val="center"/>
        <w:rPr>
          <w:rFonts w:eastAsia="Times New Roman"/>
          <w:b/>
          <w:sz w:val="28"/>
          <w:szCs w:val="28"/>
        </w:rPr>
      </w:pPr>
      <w:r w:rsidRPr="00E37EAD">
        <w:rPr>
          <w:rFonts w:eastAsia="Times New Roman"/>
          <w:b/>
          <w:sz w:val="28"/>
          <w:szCs w:val="28"/>
        </w:rPr>
        <w:t>регулируемым тарифам</w:t>
      </w:r>
    </w:p>
    <w:p w14:paraId="42CF1706" w14:textId="77777777" w:rsidR="00E37EAD" w:rsidRPr="00E37EAD" w:rsidRDefault="00E37EAD" w:rsidP="00E37EAD">
      <w:pPr>
        <w:suppressAutoHyphens/>
        <w:jc w:val="center"/>
        <w:rPr>
          <w:rFonts w:eastAsia="Times New Roman"/>
          <w:b/>
          <w:sz w:val="28"/>
          <w:szCs w:val="28"/>
        </w:rPr>
      </w:pPr>
      <w:r w:rsidRPr="00E37EAD">
        <w:rPr>
          <w:rFonts w:eastAsia="Times New Roman"/>
          <w:b/>
          <w:sz w:val="28"/>
          <w:szCs w:val="28"/>
        </w:rPr>
        <w:t>на 2024  год</w:t>
      </w:r>
    </w:p>
    <w:p w14:paraId="1DB30FC8" w14:textId="77777777" w:rsidR="00E37EAD" w:rsidRPr="00E37EAD" w:rsidRDefault="00E37EAD" w:rsidP="00E37EAD">
      <w:pPr>
        <w:suppressAutoHyphens/>
        <w:jc w:val="both"/>
        <w:rPr>
          <w:rFonts w:eastAsia="Times New Roman"/>
          <w:b/>
          <w:sz w:val="28"/>
          <w:szCs w:val="28"/>
        </w:rPr>
      </w:pPr>
    </w:p>
    <w:p w14:paraId="797133E2" w14:textId="77777777" w:rsidR="00E37EAD" w:rsidRPr="00E37EAD" w:rsidRDefault="00E37EAD" w:rsidP="00E37EAD">
      <w:pPr>
        <w:suppressAutoHyphens/>
        <w:jc w:val="center"/>
        <w:rPr>
          <w:rFonts w:eastAsia="Times New Roman"/>
          <w:b/>
          <w:sz w:val="28"/>
          <w:szCs w:val="28"/>
        </w:rPr>
      </w:pPr>
      <w:r w:rsidRPr="00E37EAD">
        <w:rPr>
          <w:rFonts w:eastAsia="Times New Roman"/>
          <w:b/>
          <w:sz w:val="28"/>
          <w:szCs w:val="28"/>
        </w:rPr>
        <w:t>04 08 900 00 40750 540</w:t>
      </w:r>
    </w:p>
    <w:p w14:paraId="06E06934" w14:textId="77777777" w:rsidR="00E37EAD" w:rsidRPr="00E37EAD" w:rsidRDefault="00E37EAD" w:rsidP="00E37EAD">
      <w:pPr>
        <w:suppressAutoHyphens/>
        <w:jc w:val="center"/>
        <w:rPr>
          <w:rFonts w:eastAsia="Times New Roman"/>
          <w:b/>
          <w:sz w:val="28"/>
          <w:szCs w:val="28"/>
        </w:rPr>
      </w:pPr>
    </w:p>
    <w:p w14:paraId="6A30AC5B" w14:textId="77777777" w:rsidR="00E37EAD" w:rsidRPr="00E37EAD" w:rsidRDefault="00E37EAD" w:rsidP="00E37EAD">
      <w:pPr>
        <w:suppressAutoHyphens/>
        <w:jc w:val="center"/>
        <w:rPr>
          <w:rFonts w:eastAsia="Times New Roman"/>
          <w:sz w:val="28"/>
          <w:szCs w:val="28"/>
        </w:rPr>
      </w:pPr>
      <w:r w:rsidRPr="00E37EAD">
        <w:rPr>
          <w:rFonts w:eastAsia="Times New Roman"/>
          <w:b/>
          <w:sz w:val="28"/>
          <w:szCs w:val="28"/>
        </w:rPr>
        <w:tab/>
      </w:r>
      <w:r w:rsidRPr="00E37EAD">
        <w:rPr>
          <w:rFonts w:eastAsia="Times New Roman"/>
          <w:b/>
          <w:sz w:val="28"/>
          <w:szCs w:val="28"/>
        </w:rPr>
        <w:tab/>
      </w:r>
      <w:r w:rsidRPr="00E37EAD">
        <w:rPr>
          <w:rFonts w:eastAsia="Times New Roman"/>
          <w:b/>
          <w:sz w:val="28"/>
          <w:szCs w:val="28"/>
        </w:rPr>
        <w:tab/>
      </w:r>
      <w:r w:rsidRPr="00E37EAD">
        <w:rPr>
          <w:rFonts w:eastAsia="Times New Roman"/>
          <w:b/>
          <w:sz w:val="28"/>
          <w:szCs w:val="28"/>
        </w:rPr>
        <w:tab/>
      </w:r>
      <w:r w:rsidRPr="00E37EAD">
        <w:rPr>
          <w:rFonts w:eastAsia="Times New Roman"/>
          <w:b/>
          <w:sz w:val="28"/>
          <w:szCs w:val="28"/>
        </w:rPr>
        <w:tab/>
      </w:r>
      <w:r w:rsidRPr="00E37EAD">
        <w:rPr>
          <w:rFonts w:eastAsia="Times New Roman"/>
          <w:b/>
          <w:sz w:val="28"/>
          <w:szCs w:val="28"/>
        </w:rPr>
        <w:tab/>
      </w:r>
      <w:r w:rsidRPr="00E37EAD">
        <w:rPr>
          <w:rFonts w:eastAsia="Times New Roman"/>
          <w:b/>
          <w:sz w:val="28"/>
          <w:szCs w:val="28"/>
        </w:rPr>
        <w:tab/>
      </w:r>
      <w:r w:rsidRPr="00E37EAD">
        <w:rPr>
          <w:rFonts w:eastAsia="Times New Roman"/>
          <w:b/>
          <w:sz w:val="28"/>
          <w:szCs w:val="28"/>
        </w:rPr>
        <w:tab/>
        <w:t xml:space="preserve">                              </w:t>
      </w:r>
      <w:r w:rsidRPr="00E37EAD">
        <w:rPr>
          <w:rFonts w:eastAsia="Times New Roman"/>
          <w:sz w:val="28"/>
          <w:szCs w:val="28"/>
        </w:rPr>
        <w:t>(тыс. руб.)</w:t>
      </w:r>
    </w:p>
    <w:p w14:paraId="68510F4D" w14:textId="77777777" w:rsidR="00E37EAD" w:rsidRPr="00E37EAD" w:rsidRDefault="00E37EAD" w:rsidP="00E37EAD">
      <w:pPr>
        <w:suppressAutoHyphens/>
        <w:jc w:val="center"/>
        <w:rPr>
          <w:rFonts w:eastAsia="Times New Roman"/>
          <w:sz w:val="28"/>
          <w:szCs w:val="28"/>
        </w:rPr>
      </w:pPr>
    </w:p>
    <w:tbl>
      <w:tblPr>
        <w:tblStyle w:val="24"/>
        <w:tblW w:w="0" w:type="auto"/>
        <w:tblLook w:val="0000" w:firstRow="0" w:lastRow="0" w:firstColumn="0" w:lastColumn="0" w:noHBand="0" w:noVBand="0"/>
      </w:tblPr>
      <w:tblGrid>
        <w:gridCol w:w="3701"/>
        <w:gridCol w:w="1755"/>
        <w:gridCol w:w="2040"/>
        <w:gridCol w:w="1790"/>
      </w:tblGrid>
      <w:tr w:rsidR="00E37EAD" w:rsidRPr="00E37EAD" w14:paraId="02231D31" w14:textId="77777777" w:rsidTr="005A5F7D">
        <w:trPr>
          <w:trHeight w:val="176"/>
        </w:trPr>
        <w:tc>
          <w:tcPr>
            <w:tcW w:w="3701" w:type="dxa"/>
          </w:tcPr>
          <w:p w14:paraId="08C4DA90" w14:textId="77777777" w:rsidR="00E37EAD" w:rsidRPr="00E37EAD" w:rsidRDefault="00E37EAD" w:rsidP="00E37EAD">
            <w:pPr>
              <w:suppressAutoHyphens/>
              <w:snapToGrid w:val="0"/>
              <w:jc w:val="center"/>
              <w:rPr>
                <w:rFonts w:eastAsia="Times New Roman"/>
                <w:b/>
                <w:sz w:val="28"/>
                <w:szCs w:val="28"/>
                <w:lang w:eastAsia="ar-SA"/>
              </w:rPr>
            </w:pPr>
            <w:r w:rsidRPr="00E37EAD">
              <w:rPr>
                <w:rFonts w:eastAsia="Times New Roman"/>
                <w:b/>
                <w:sz w:val="28"/>
                <w:szCs w:val="28"/>
                <w:lang w:eastAsia="ar-SA"/>
              </w:rPr>
              <w:t xml:space="preserve">Наименование поселения </w:t>
            </w:r>
          </w:p>
          <w:p w14:paraId="030174C6" w14:textId="77777777" w:rsidR="00E37EAD" w:rsidRPr="00E37EAD" w:rsidRDefault="00E37EAD" w:rsidP="00E37EAD">
            <w:pPr>
              <w:suppressAutoHyphens/>
              <w:snapToGrid w:val="0"/>
              <w:jc w:val="center"/>
              <w:rPr>
                <w:rFonts w:eastAsia="Times New Roman"/>
                <w:b/>
                <w:sz w:val="28"/>
                <w:szCs w:val="28"/>
                <w:lang w:eastAsia="ar-SA"/>
              </w:rPr>
            </w:pPr>
          </w:p>
        </w:tc>
        <w:tc>
          <w:tcPr>
            <w:tcW w:w="1755" w:type="dxa"/>
          </w:tcPr>
          <w:p w14:paraId="69E974B8" w14:textId="77777777" w:rsidR="00E37EAD" w:rsidRPr="00E37EAD" w:rsidRDefault="00E37EAD" w:rsidP="00E37EAD">
            <w:pPr>
              <w:suppressAutoHyphens/>
              <w:jc w:val="center"/>
              <w:rPr>
                <w:rFonts w:eastAsia="Times New Roman"/>
                <w:b/>
                <w:bCs/>
                <w:sz w:val="28"/>
                <w:szCs w:val="28"/>
              </w:rPr>
            </w:pPr>
            <w:r w:rsidRPr="00E37EAD">
              <w:rPr>
                <w:rFonts w:eastAsia="Times New Roman"/>
                <w:b/>
                <w:bCs/>
                <w:sz w:val="28"/>
                <w:szCs w:val="28"/>
              </w:rPr>
              <w:t>2024 год</w:t>
            </w:r>
          </w:p>
        </w:tc>
        <w:tc>
          <w:tcPr>
            <w:tcW w:w="2040" w:type="dxa"/>
          </w:tcPr>
          <w:p w14:paraId="3C2F97CE" w14:textId="77777777" w:rsidR="00E37EAD" w:rsidRPr="00E37EAD" w:rsidRDefault="00E37EAD" w:rsidP="00E37EAD">
            <w:pPr>
              <w:suppressAutoHyphens/>
              <w:jc w:val="center"/>
              <w:rPr>
                <w:rFonts w:eastAsia="Times New Roman"/>
                <w:b/>
                <w:bCs/>
                <w:sz w:val="28"/>
                <w:szCs w:val="28"/>
              </w:rPr>
            </w:pPr>
            <w:r w:rsidRPr="00E37EAD">
              <w:rPr>
                <w:rFonts w:eastAsia="Times New Roman"/>
                <w:b/>
                <w:bCs/>
                <w:sz w:val="28"/>
                <w:szCs w:val="28"/>
              </w:rPr>
              <w:t>2025 год</w:t>
            </w:r>
          </w:p>
        </w:tc>
        <w:tc>
          <w:tcPr>
            <w:tcW w:w="1790" w:type="dxa"/>
          </w:tcPr>
          <w:p w14:paraId="08DF85F7" w14:textId="77777777" w:rsidR="00E37EAD" w:rsidRPr="00E37EAD" w:rsidRDefault="00E37EAD" w:rsidP="00E37EAD">
            <w:pPr>
              <w:suppressAutoHyphens/>
              <w:jc w:val="center"/>
              <w:rPr>
                <w:rFonts w:eastAsia="Times New Roman"/>
                <w:b/>
                <w:bCs/>
                <w:sz w:val="28"/>
                <w:szCs w:val="28"/>
              </w:rPr>
            </w:pPr>
            <w:r w:rsidRPr="00E37EAD">
              <w:rPr>
                <w:rFonts w:eastAsia="Times New Roman"/>
                <w:b/>
                <w:bCs/>
                <w:sz w:val="28"/>
                <w:szCs w:val="28"/>
              </w:rPr>
              <w:t>2026 год</w:t>
            </w:r>
          </w:p>
        </w:tc>
      </w:tr>
      <w:tr w:rsidR="00E37EAD" w:rsidRPr="00E37EAD" w14:paraId="6AA93EEB" w14:textId="77777777" w:rsidTr="005A5F7D">
        <w:tc>
          <w:tcPr>
            <w:tcW w:w="3701" w:type="dxa"/>
          </w:tcPr>
          <w:p w14:paraId="182386B8" w14:textId="77777777" w:rsidR="00E37EAD" w:rsidRPr="00E37EAD" w:rsidRDefault="00E37EAD" w:rsidP="00E37EAD">
            <w:pPr>
              <w:suppressAutoHyphens/>
              <w:snapToGrid w:val="0"/>
              <w:rPr>
                <w:rFonts w:eastAsia="Times New Roman"/>
                <w:sz w:val="28"/>
                <w:szCs w:val="28"/>
                <w:lang w:eastAsia="ar-SA"/>
              </w:rPr>
            </w:pPr>
            <w:r w:rsidRPr="00E37EAD">
              <w:rPr>
                <w:rFonts w:eastAsia="Times New Roman"/>
                <w:sz w:val="28"/>
                <w:szCs w:val="28"/>
                <w:lang w:eastAsia="ar-SA"/>
              </w:rPr>
              <w:t>Город Старая Русса</w:t>
            </w:r>
          </w:p>
          <w:p w14:paraId="25F3F0E1" w14:textId="77777777" w:rsidR="00E37EAD" w:rsidRPr="00E37EAD" w:rsidRDefault="00E37EAD" w:rsidP="00E37EAD">
            <w:pPr>
              <w:suppressAutoHyphens/>
              <w:snapToGrid w:val="0"/>
              <w:rPr>
                <w:rFonts w:eastAsia="Times New Roman"/>
                <w:sz w:val="28"/>
                <w:szCs w:val="28"/>
                <w:lang w:eastAsia="ar-SA"/>
              </w:rPr>
            </w:pPr>
          </w:p>
        </w:tc>
        <w:tc>
          <w:tcPr>
            <w:tcW w:w="1755" w:type="dxa"/>
          </w:tcPr>
          <w:p w14:paraId="1A6C9C6A" w14:textId="77777777" w:rsidR="00E37EAD" w:rsidRPr="00E37EAD" w:rsidRDefault="00E37EAD" w:rsidP="00E37EAD">
            <w:pPr>
              <w:suppressAutoHyphens/>
              <w:snapToGrid w:val="0"/>
              <w:jc w:val="center"/>
              <w:rPr>
                <w:rFonts w:eastAsia="Times New Roman"/>
                <w:sz w:val="28"/>
                <w:szCs w:val="28"/>
                <w:lang w:eastAsia="ar-SA"/>
              </w:rPr>
            </w:pPr>
            <w:r w:rsidRPr="00E37EAD">
              <w:rPr>
                <w:rFonts w:eastAsia="Times New Roman"/>
                <w:sz w:val="28"/>
                <w:szCs w:val="28"/>
                <w:lang w:eastAsia="ar-SA"/>
              </w:rPr>
              <w:t>12413,27</w:t>
            </w:r>
          </w:p>
        </w:tc>
        <w:tc>
          <w:tcPr>
            <w:tcW w:w="2040" w:type="dxa"/>
          </w:tcPr>
          <w:p w14:paraId="53B95C95" w14:textId="77777777" w:rsidR="00E37EAD" w:rsidRPr="00E37EAD" w:rsidRDefault="00E37EAD" w:rsidP="00E37EAD">
            <w:pPr>
              <w:suppressAutoHyphens/>
              <w:snapToGrid w:val="0"/>
              <w:jc w:val="center"/>
              <w:rPr>
                <w:rFonts w:eastAsia="Times New Roman"/>
                <w:sz w:val="28"/>
                <w:szCs w:val="28"/>
                <w:lang w:eastAsia="ar-SA"/>
              </w:rPr>
            </w:pPr>
            <w:r w:rsidRPr="00E37EAD">
              <w:rPr>
                <w:rFonts w:eastAsia="Times New Roman"/>
                <w:sz w:val="28"/>
                <w:szCs w:val="28"/>
                <w:lang w:eastAsia="ar-SA"/>
              </w:rPr>
              <w:t>12413,27</w:t>
            </w:r>
          </w:p>
        </w:tc>
        <w:tc>
          <w:tcPr>
            <w:tcW w:w="1790" w:type="dxa"/>
          </w:tcPr>
          <w:p w14:paraId="0921A450" w14:textId="77777777" w:rsidR="00E37EAD" w:rsidRPr="00E37EAD" w:rsidRDefault="00E37EAD" w:rsidP="00E37EAD">
            <w:pPr>
              <w:suppressAutoHyphens/>
              <w:snapToGrid w:val="0"/>
              <w:jc w:val="center"/>
              <w:rPr>
                <w:rFonts w:eastAsia="Times New Roman"/>
                <w:sz w:val="28"/>
                <w:szCs w:val="28"/>
                <w:lang w:eastAsia="ar-SA"/>
              </w:rPr>
            </w:pPr>
            <w:r w:rsidRPr="00E37EAD">
              <w:rPr>
                <w:rFonts w:eastAsia="Times New Roman"/>
                <w:sz w:val="28"/>
                <w:szCs w:val="28"/>
                <w:lang w:eastAsia="ar-SA"/>
              </w:rPr>
              <w:t>12413,27</w:t>
            </w:r>
          </w:p>
        </w:tc>
      </w:tr>
      <w:tr w:rsidR="00E37EAD" w:rsidRPr="00E37EAD" w14:paraId="29412E8C" w14:textId="77777777" w:rsidTr="005A5F7D">
        <w:tc>
          <w:tcPr>
            <w:tcW w:w="3701" w:type="dxa"/>
          </w:tcPr>
          <w:p w14:paraId="79DF9D80" w14:textId="77777777" w:rsidR="00E37EAD" w:rsidRPr="00E37EAD" w:rsidRDefault="00E37EAD" w:rsidP="00E37EAD">
            <w:pPr>
              <w:suppressAutoHyphens/>
              <w:rPr>
                <w:rFonts w:eastAsia="Times New Roman"/>
                <w:b/>
                <w:bCs/>
                <w:sz w:val="28"/>
                <w:szCs w:val="28"/>
              </w:rPr>
            </w:pPr>
            <w:r w:rsidRPr="00E37EAD">
              <w:rPr>
                <w:rFonts w:eastAsia="Times New Roman"/>
                <w:b/>
                <w:bCs/>
                <w:sz w:val="28"/>
                <w:szCs w:val="28"/>
              </w:rPr>
              <w:t>Итого:</w:t>
            </w:r>
          </w:p>
          <w:p w14:paraId="12AA396E" w14:textId="77777777" w:rsidR="00E37EAD" w:rsidRPr="00E37EAD" w:rsidRDefault="00E37EAD" w:rsidP="00E37EAD">
            <w:pPr>
              <w:suppressAutoHyphens/>
              <w:jc w:val="center"/>
              <w:rPr>
                <w:rFonts w:eastAsia="Times New Roman"/>
                <w:b/>
                <w:bCs/>
                <w:sz w:val="28"/>
                <w:szCs w:val="28"/>
              </w:rPr>
            </w:pPr>
          </w:p>
        </w:tc>
        <w:tc>
          <w:tcPr>
            <w:tcW w:w="1755" w:type="dxa"/>
          </w:tcPr>
          <w:p w14:paraId="2769E33D" w14:textId="77777777" w:rsidR="00E37EAD" w:rsidRPr="00E37EAD" w:rsidRDefault="00E37EAD" w:rsidP="00E37EAD">
            <w:pPr>
              <w:suppressAutoHyphens/>
              <w:snapToGrid w:val="0"/>
              <w:jc w:val="center"/>
              <w:rPr>
                <w:rFonts w:eastAsia="Times New Roman"/>
                <w:b/>
                <w:sz w:val="28"/>
                <w:szCs w:val="28"/>
                <w:lang w:eastAsia="ar-SA"/>
              </w:rPr>
            </w:pPr>
            <w:r w:rsidRPr="00E37EAD">
              <w:rPr>
                <w:rFonts w:eastAsia="Times New Roman"/>
                <w:b/>
                <w:sz w:val="28"/>
                <w:szCs w:val="28"/>
                <w:lang w:eastAsia="ar-SA"/>
              </w:rPr>
              <w:t>12413,27</w:t>
            </w:r>
          </w:p>
        </w:tc>
        <w:tc>
          <w:tcPr>
            <w:tcW w:w="2040" w:type="dxa"/>
          </w:tcPr>
          <w:p w14:paraId="243F706E" w14:textId="77777777" w:rsidR="00E37EAD" w:rsidRPr="00E37EAD" w:rsidRDefault="00E37EAD" w:rsidP="00E37EAD">
            <w:pPr>
              <w:suppressAutoHyphens/>
              <w:snapToGrid w:val="0"/>
              <w:jc w:val="center"/>
              <w:rPr>
                <w:rFonts w:eastAsia="Times New Roman"/>
                <w:b/>
                <w:sz w:val="28"/>
                <w:szCs w:val="28"/>
                <w:lang w:eastAsia="ar-SA"/>
              </w:rPr>
            </w:pPr>
            <w:r w:rsidRPr="00E37EAD">
              <w:rPr>
                <w:rFonts w:eastAsia="Times New Roman"/>
                <w:b/>
                <w:sz w:val="28"/>
                <w:szCs w:val="28"/>
                <w:lang w:eastAsia="ar-SA"/>
              </w:rPr>
              <w:t>12413,27</w:t>
            </w:r>
          </w:p>
        </w:tc>
        <w:tc>
          <w:tcPr>
            <w:tcW w:w="1790" w:type="dxa"/>
          </w:tcPr>
          <w:p w14:paraId="30C8FA90" w14:textId="77777777" w:rsidR="00E37EAD" w:rsidRPr="00E37EAD" w:rsidRDefault="00E37EAD" w:rsidP="00E37EAD">
            <w:pPr>
              <w:suppressAutoHyphens/>
              <w:snapToGrid w:val="0"/>
              <w:jc w:val="center"/>
              <w:rPr>
                <w:rFonts w:eastAsia="Times New Roman"/>
                <w:b/>
                <w:sz w:val="28"/>
                <w:szCs w:val="28"/>
                <w:lang w:eastAsia="ar-SA"/>
              </w:rPr>
            </w:pPr>
            <w:r w:rsidRPr="00E37EAD">
              <w:rPr>
                <w:rFonts w:eastAsia="Times New Roman"/>
                <w:b/>
                <w:sz w:val="28"/>
                <w:szCs w:val="28"/>
                <w:lang w:eastAsia="ar-SA"/>
              </w:rPr>
              <w:t>12413,27</w:t>
            </w:r>
          </w:p>
        </w:tc>
      </w:tr>
    </w:tbl>
    <w:p w14:paraId="44A3683B" w14:textId="77777777" w:rsidR="00E37EAD" w:rsidRPr="00E37EAD" w:rsidRDefault="00E37EAD" w:rsidP="00E37EAD">
      <w:pPr>
        <w:suppressAutoHyphens/>
        <w:jc w:val="both"/>
        <w:rPr>
          <w:rFonts w:eastAsia="Times New Roman"/>
          <w:b/>
          <w:bCs/>
        </w:rPr>
      </w:pPr>
    </w:p>
    <w:p w14:paraId="4BE28230" w14:textId="77777777" w:rsidR="00E37EAD" w:rsidRPr="00E37EAD" w:rsidRDefault="00E37EAD" w:rsidP="00E37EAD">
      <w:pPr>
        <w:suppressAutoHyphens/>
        <w:jc w:val="both"/>
        <w:rPr>
          <w:rFonts w:eastAsia="Times New Roman"/>
          <w:sz w:val="20"/>
          <w:szCs w:val="20"/>
        </w:rPr>
      </w:pPr>
      <w:r w:rsidRPr="00E37EAD">
        <w:rPr>
          <w:rFonts w:eastAsia="Times New Roman"/>
          <w:sz w:val="20"/>
          <w:szCs w:val="20"/>
        </w:rPr>
        <w:t>Примечание: р</w:t>
      </w:r>
      <w:r w:rsidRPr="00E37EAD">
        <w:rPr>
          <w:rFonts w:eastAsia="Times New Roman"/>
          <w:sz w:val="20"/>
          <w:szCs w:val="20"/>
          <w:lang w:eastAsia="ar-SA"/>
        </w:rPr>
        <w:t>аспределение</w:t>
      </w:r>
      <w:r w:rsidRPr="00E37EAD">
        <w:rPr>
          <w:rFonts w:eastAsia="Times New Roman"/>
          <w:sz w:val="20"/>
          <w:szCs w:val="20"/>
        </w:rPr>
        <w:t xml:space="preserve"> иных межбюджетных трансфертов из бюджета Старорусского муниципального района бюджетам поселений</w:t>
      </w:r>
      <w:bookmarkStart w:id="8" w:name="_Hlk94697180"/>
      <w:bookmarkStart w:id="9" w:name="_Hlk121995068"/>
      <w:r w:rsidRPr="00E37EAD">
        <w:rPr>
          <w:rFonts w:eastAsia="Times New Roman"/>
          <w:sz w:val="20"/>
          <w:szCs w:val="20"/>
        </w:rPr>
        <w:t xml:space="preserve"> </w:t>
      </w:r>
      <w:r w:rsidRPr="00E37EAD">
        <w:rPr>
          <w:rFonts w:eastAsia="Times New Roman"/>
          <w:bCs/>
          <w:sz w:val="20"/>
          <w:szCs w:val="20"/>
        </w:rPr>
        <w:t>на осуществление регулярных перевозок пассажиров и багажа автомобильным транспортом общего пользования по регулируемым тарифам</w:t>
      </w:r>
      <w:r w:rsidRPr="00E37EAD">
        <w:rPr>
          <w:rFonts w:eastAsia="Times New Roman"/>
          <w:sz w:val="20"/>
          <w:szCs w:val="20"/>
        </w:rPr>
        <w:t xml:space="preserve"> </w:t>
      </w:r>
      <w:bookmarkEnd w:id="8"/>
      <w:bookmarkEnd w:id="9"/>
      <w:r w:rsidRPr="00E37EAD">
        <w:rPr>
          <w:rFonts w:eastAsia="Times New Roman"/>
          <w:sz w:val="20"/>
          <w:szCs w:val="20"/>
          <w:lang w:eastAsia="ar-SA"/>
        </w:rPr>
        <w:t>осуществляется в соответствии</w:t>
      </w:r>
      <w:r w:rsidRPr="00E37EAD">
        <w:rPr>
          <w:rFonts w:eastAsia="Times New Roman"/>
          <w:color w:val="1A1A1A"/>
          <w:sz w:val="23"/>
          <w:szCs w:val="23"/>
        </w:rPr>
        <w:t xml:space="preserve"> </w:t>
      </w:r>
      <w:r w:rsidRPr="00E37EAD">
        <w:rPr>
          <w:rFonts w:eastAsia="Times New Roman"/>
          <w:color w:val="1A1A1A"/>
          <w:sz w:val="20"/>
          <w:szCs w:val="20"/>
        </w:rPr>
        <w:t xml:space="preserve">с порядком, утвержденным решением Думы Старорусского муниципального района </w:t>
      </w:r>
      <w:r w:rsidRPr="00E37EAD">
        <w:rPr>
          <w:rFonts w:eastAsia="Times New Roman"/>
          <w:sz w:val="20"/>
          <w:szCs w:val="20"/>
        </w:rPr>
        <w:t>от         №     «Об утверждении Порядка предоставления и методики распределения иных межбюджетных трансфертов из бюджета Старорусского муниципального района бюджетам поселений на осуществление регулярных перевозок пассажиров и багажа автомобильным транспортом общего пользования по регулируемым тарифам»</w:t>
      </w:r>
    </w:p>
    <w:p w14:paraId="4BA954B6" w14:textId="77777777" w:rsidR="00E37EAD" w:rsidRPr="00E37EAD" w:rsidRDefault="00E37EAD" w:rsidP="00E37EAD">
      <w:pPr>
        <w:suppressAutoHyphens/>
        <w:jc w:val="both"/>
        <w:rPr>
          <w:rFonts w:eastAsia="Times New Roman"/>
        </w:rPr>
      </w:pPr>
    </w:p>
    <w:p w14:paraId="3A23ABD3" w14:textId="77777777" w:rsidR="00E37EAD" w:rsidRPr="00E37EAD" w:rsidRDefault="00E37EAD" w:rsidP="00E37EAD">
      <w:pPr>
        <w:suppressAutoHyphens/>
        <w:jc w:val="both"/>
        <w:rPr>
          <w:rFonts w:eastAsia="Times New Roman"/>
          <w:lang w:eastAsia="zh-CN"/>
        </w:rPr>
      </w:pPr>
    </w:p>
    <w:p w14:paraId="7E353DB4" w14:textId="56C17190" w:rsidR="00535CC1" w:rsidRPr="00D05B69" w:rsidRDefault="00535CC1" w:rsidP="00131020">
      <w:pPr>
        <w:spacing w:after="160" w:line="259" w:lineRule="auto"/>
        <w:rPr>
          <w:color w:val="FF0000"/>
          <w:sz w:val="28"/>
          <w:szCs w:val="28"/>
        </w:rPr>
      </w:pPr>
      <w:bookmarkStart w:id="10" w:name="RANGE!A5%25252525252525253AE30"/>
      <w:bookmarkEnd w:id="10"/>
    </w:p>
    <w:sectPr w:rsidR="00535CC1" w:rsidRPr="00D05B69" w:rsidSect="006D0FF7">
      <w:pgSz w:w="11906" w:h="16838"/>
      <w:pgMar w:top="851" w:right="851" w:bottom="99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altName w:val="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E94059"/>
    <w:multiLevelType w:val="multilevel"/>
    <w:tmpl w:val="B4C0B7AA"/>
    <w:lvl w:ilvl="0">
      <w:start w:val="1"/>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0D3D7D5B"/>
    <w:multiLevelType w:val="multilevel"/>
    <w:tmpl w:val="A888189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color w:val="auto"/>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18E011D2"/>
    <w:multiLevelType w:val="multilevel"/>
    <w:tmpl w:val="8EEEE110"/>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7B050AE"/>
    <w:multiLevelType w:val="multilevel"/>
    <w:tmpl w:val="A888189A"/>
    <w:lvl w:ilvl="0">
      <w:start w:val="1"/>
      <w:numFmt w:val="decimal"/>
      <w:lvlText w:val="%1."/>
      <w:lvlJc w:val="left"/>
      <w:pPr>
        <w:ind w:left="1352" w:hanging="360"/>
      </w:pPr>
      <w:rPr>
        <w:rFonts w:hint="default"/>
      </w:rPr>
    </w:lvl>
    <w:lvl w:ilvl="1">
      <w:start w:val="1"/>
      <w:numFmt w:val="decimal"/>
      <w:lvlText w:val="%1.%2."/>
      <w:lvlJc w:val="left"/>
      <w:pPr>
        <w:ind w:left="1352" w:hanging="360"/>
      </w:pPr>
      <w:rPr>
        <w:rFonts w:hint="default"/>
        <w:color w:val="auto"/>
      </w:rPr>
    </w:lvl>
    <w:lvl w:ilvl="2">
      <w:start w:val="1"/>
      <w:numFmt w:val="decimal"/>
      <w:lvlText w:val="%1.%2.%3."/>
      <w:lvlJc w:val="left"/>
      <w:pPr>
        <w:ind w:left="3414" w:hanging="720"/>
      </w:pPr>
      <w:rPr>
        <w:rFonts w:hint="default"/>
      </w:rPr>
    </w:lvl>
    <w:lvl w:ilvl="3">
      <w:start w:val="1"/>
      <w:numFmt w:val="decimal"/>
      <w:lvlText w:val="%1.%2.%3.%4."/>
      <w:lvlJc w:val="left"/>
      <w:pPr>
        <w:ind w:left="4265" w:hanging="720"/>
      </w:pPr>
      <w:rPr>
        <w:rFonts w:hint="default"/>
      </w:rPr>
    </w:lvl>
    <w:lvl w:ilvl="4">
      <w:start w:val="1"/>
      <w:numFmt w:val="decimal"/>
      <w:lvlText w:val="%1.%2.%3.%4.%5."/>
      <w:lvlJc w:val="left"/>
      <w:pPr>
        <w:ind w:left="5476" w:hanging="1080"/>
      </w:pPr>
      <w:rPr>
        <w:rFonts w:hint="default"/>
      </w:rPr>
    </w:lvl>
    <w:lvl w:ilvl="5">
      <w:start w:val="1"/>
      <w:numFmt w:val="decimal"/>
      <w:lvlText w:val="%1.%2.%3.%4.%5.%6."/>
      <w:lvlJc w:val="left"/>
      <w:pPr>
        <w:ind w:left="6327" w:hanging="1080"/>
      </w:pPr>
      <w:rPr>
        <w:rFonts w:hint="default"/>
      </w:rPr>
    </w:lvl>
    <w:lvl w:ilvl="6">
      <w:start w:val="1"/>
      <w:numFmt w:val="decimal"/>
      <w:lvlText w:val="%1.%2.%3.%4.%5.%6.%7."/>
      <w:lvlJc w:val="left"/>
      <w:pPr>
        <w:ind w:left="7538" w:hanging="1440"/>
      </w:pPr>
      <w:rPr>
        <w:rFonts w:hint="default"/>
      </w:rPr>
    </w:lvl>
    <w:lvl w:ilvl="7">
      <w:start w:val="1"/>
      <w:numFmt w:val="decimal"/>
      <w:lvlText w:val="%1.%2.%3.%4.%5.%6.%7.%8."/>
      <w:lvlJc w:val="left"/>
      <w:pPr>
        <w:ind w:left="8389" w:hanging="1440"/>
      </w:pPr>
      <w:rPr>
        <w:rFonts w:hint="default"/>
      </w:rPr>
    </w:lvl>
    <w:lvl w:ilvl="8">
      <w:start w:val="1"/>
      <w:numFmt w:val="decimal"/>
      <w:lvlText w:val="%1.%2.%3.%4.%5.%6.%7.%8.%9."/>
      <w:lvlJc w:val="left"/>
      <w:pPr>
        <w:ind w:left="9600" w:hanging="1800"/>
      </w:pPr>
      <w:rPr>
        <w:rFonts w:hint="default"/>
      </w:rPr>
    </w:lvl>
  </w:abstractNum>
  <w:abstractNum w:abstractNumId="5" w15:restartNumberingAfterBreak="0">
    <w:nsid w:val="524D1E4A"/>
    <w:multiLevelType w:val="hybridMultilevel"/>
    <w:tmpl w:val="39446DD2"/>
    <w:lvl w:ilvl="0" w:tplc="8794D894">
      <w:start w:val="7"/>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52B15FD"/>
    <w:multiLevelType w:val="multilevel"/>
    <w:tmpl w:val="67DCF7E4"/>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553C1554"/>
    <w:multiLevelType w:val="multilevel"/>
    <w:tmpl w:val="B32AE904"/>
    <w:lvl w:ilvl="0">
      <w:start w:val="1"/>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58980AEB"/>
    <w:multiLevelType w:val="multilevel"/>
    <w:tmpl w:val="A888189A"/>
    <w:lvl w:ilvl="0">
      <w:start w:val="1"/>
      <w:numFmt w:val="decimal"/>
      <w:lvlText w:val="%1."/>
      <w:lvlJc w:val="left"/>
      <w:pPr>
        <w:ind w:left="360" w:hanging="360"/>
      </w:pPr>
      <w:rPr>
        <w:rFonts w:hint="default"/>
      </w:rPr>
    </w:lvl>
    <w:lvl w:ilvl="1">
      <w:start w:val="1"/>
      <w:numFmt w:val="decimal"/>
      <w:lvlText w:val="%1.%2."/>
      <w:lvlJc w:val="left"/>
      <w:pPr>
        <w:ind w:left="1637" w:hanging="360"/>
      </w:pPr>
      <w:rPr>
        <w:rFonts w:hint="default"/>
        <w:color w:val="auto"/>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5E9E0D3B"/>
    <w:multiLevelType w:val="multilevel"/>
    <w:tmpl w:val="A888189A"/>
    <w:lvl w:ilvl="0">
      <w:start w:val="1"/>
      <w:numFmt w:val="decimal"/>
      <w:lvlText w:val="%1."/>
      <w:lvlJc w:val="left"/>
      <w:pPr>
        <w:ind w:left="1352" w:hanging="360"/>
      </w:pPr>
      <w:rPr>
        <w:rFonts w:hint="default"/>
      </w:rPr>
    </w:lvl>
    <w:lvl w:ilvl="1">
      <w:start w:val="1"/>
      <w:numFmt w:val="decimal"/>
      <w:lvlText w:val="%1.%2."/>
      <w:lvlJc w:val="left"/>
      <w:pPr>
        <w:ind w:left="1352" w:hanging="360"/>
      </w:pPr>
      <w:rPr>
        <w:rFonts w:hint="default"/>
        <w:color w:val="auto"/>
      </w:rPr>
    </w:lvl>
    <w:lvl w:ilvl="2">
      <w:start w:val="1"/>
      <w:numFmt w:val="decimal"/>
      <w:lvlText w:val="%1.%2.%3."/>
      <w:lvlJc w:val="left"/>
      <w:pPr>
        <w:ind w:left="3414" w:hanging="720"/>
      </w:pPr>
      <w:rPr>
        <w:rFonts w:hint="default"/>
      </w:rPr>
    </w:lvl>
    <w:lvl w:ilvl="3">
      <w:start w:val="1"/>
      <w:numFmt w:val="decimal"/>
      <w:lvlText w:val="%1.%2.%3.%4."/>
      <w:lvlJc w:val="left"/>
      <w:pPr>
        <w:ind w:left="4265" w:hanging="720"/>
      </w:pPr>
      <w:rPr>
        <w:rFonts w:hint="default"/>
      </w:rPr>
    </w:lvl>
    <w:lvl w:ilvl="4">
      <w:start w:val="1"/>
      <w:numFmt w:val="decimal"/>
      <w:lvlText w:val="%1.%2.%3.%4.%5."/>
      <w:lvlJc w:val="left"/>
      <w:pPr>
        <w:ind w:left="5476" w:hanging="1080"/>
      </w:pPr>
      <w:rPr>
        <w:rFonts w:hint="default"/>
      </w:rPr>
    </w:lvl>
    <w:lvl w:ilvl="5">
      <w:start w:val="1"/>
      <w:numFmt w:val="decimal"/>
      <w:lvlText w:val="%1.%2.%3.%4.%5.%6."/>
      <w:lvlJc w:val="left"/>
      <w:pPr>
        <w:ind w:left="6327" w:hanging="1080"/>
      </w:pPr>
      <w:rPr>
        <w:rFonts w:hint="default"/>
      </w:rPr>
    </w:lvl>
    <w:lvl w:ilvl="6">
      <w:start w:val="1"/>
      <w:numFmt w:val="decimal"/>
      <w:lvlText w:val="%1.%2.%3.%4.%5.%6.%7."/>
      <w:lvlJc w:val="left"/>
      <w:pPr>
        <w:ind w:left="7538" w:hanging="1440"/>
      </w:pPr>
      <w:rPr>
        <w:rFonts w:hint="default"/>
      </w:rPr>
    </w:lvl>
    <w:lvl w:ilvl="7">
      <w:start w:val="1"/>
      <w:numFmt w:val="decimal"/>
      <w:lvlText w:val="%1.%2.%3.%4.%5.%6.%7.%8."/>
      <w:lvlJc w:val="left"/>
      <w:pPr>
        <w:ind w:left="8389" w:hanging="1440"/>
      </w:pPr>
      <w:rPr>
        <w:rFonts w:hint="default"/>
      </w:rPr>
    </w:lvl>
    <w:lvl w:ilvl="8">
      <w:start w:val="1"/>
      <w:numFmt w:val="decimal"/>
      <w:lvlText w:val="%1.%2.%3.%4.%5.%6.%7.%8.%9."/>
      <w:lvlJc w:val="left"/>
      <w:pPr>
        <w:ind w:left="9600" w:hanging="1800"/>
      </w:pPr>
      <w:rPr>
        <w:rFonts w:hint="default"/>
      </w:rPr>
    </w:lvl>
  </w:abstractNum>
  <w:num w:numId="1" w16cid:durableId="16435836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7740380">
    <w:abstractNumId w:val="3"/>
  </w:num>
  <w:num w:numId="3" w16cid:durableId="130247983">
    <w:abstractNumId w:val="9"/>
  </w:num>
  <w:num w:numId="4" w16cid:durableId="1382828056">
    <w:abstractNumId w:val="2"/>
  </w:num>
  <w:num w:numId="5" w16cid:durableId="612982744">
    <w:abstractNumId w:val="8"/>
  </w:num>
  <w:num w:numId="6" w16cid:durableId="25258414">
    <w:abstractNumId w:val="5"/>
  </w:num>
  <w:num w:numId="7" w16cid:durableId="750590317">
    <w:abstractNumId w:val="1"/>
  </w:num>
  <w:num w:numId="8" w16cid:durableId="33577402">
    <w:abstractNumId w:val="7"/>
  </w:num>
  <w:num w:numId="9" w16cid:durableId="12513064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46755136">
    <w:abstractNumId w:val="4"/>
  </w:num>
  <w:num w:numId="11" w16cid:durableId="17646443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C7A"/>
    <w:rsid w:val="00002E2F"/>
    <w:rsid w:val="00003F51"/>
    <w:rsid w:val="000049FD"/>
    <w:rsid w:val="0000584F"/>
    <w:rsid w:val="0000692F"/>
    <w:rsid w:val="0001154D"/>
    <w:rsid w:val="000267FB"/>
    <w:rsid w:val="0003446E"/>
    <w:rsid w:val="000405C7"/>
    <w:rsid w:val="00041CF8"/>
    <w:rsid w:val="000427CF"/>
    <w:rsid w:val="00042B33"/>
    <w:rsid w:val="00042E04"/>
    <w:rsid w:val="000454E8"/>
    <w:rsid w:val="00045E63"/>
    <w:rsid w:val="000464BF"/>
    <w:rsid w:val="00052039"/>
    <w:rsid w:val="00053F49"/>
    <w:rsid w:val="00054F0E"/>
    <w:rsid w:val="00055058"/>
    <w:rsid w:val="0005741E"/>
    <w:rsid w:val="00062515"/>
    <w:rsid w:val="00066409"/>
    <w:rsid w:val="00073F66"/>
    <w:rsid w:val="000816FA"/>
    <w:rsid w:val="000834EE"/>
    <w:rsid w:val="00083E8A"/>
    <w:rsid w:val="00086B94"/>
    <w:rsid w:val="000872F8"/>
    <w:rsid w:val="000900C3"/>
    <w:rsid w:val="00091D19"/>
    <w:rsid w:val="00092E4E"/>
    <w:rsid w:val="000930B1"/>
    <w:rsid w:val="00095162"/>
    <w:rsid w:val="000A1953"/>
    <w:rsid w:val="000A39B5"/>
    <w:rsid w:val="000A53FD"/>
    <w:rsid w:val="000A70F7"/>
    <w:rsid w:val="000B2718"/>
    <w:rsid w:val="000B3BFE"/>
    <w:rsid w:val="000B4EBE"/>
    <w:rsid w:val="000C5941"/>
    <w:rsid w:val="000D4371"/>
    <w:rsid w:val="000D4EFE"/>
    <w:rsid w:val="000D5B07"/>
    <w:rsid w:val="000D6A74"/>
    <w:rsid w:val="000E1A28"/>
    <w:rsid w:val="000E403B"/>
    <w:rsid w:val="000E5315"/>
    <w:rsid w:val="000F74F8"/>
    <w:rsid w:val="00101968"/>
    <w:rsid w:val="00104D23"/>
    <w:rsid w:val="001105B9"/>
    <w:rsid w:val="001169E2"/>
    <w:rsid w:val="00123089"/>
    <w:rsid w:val="00124D56"/>
    <w:rsid w:val="00131020"/>
    <w:rsid w:val="00131FF8"/>
    <w:rsid w:val="001355AC"/>
    <w:rsid w:val="00141236"/>
    <w:rsid w:val="00143615"/>
    <w:rsid w:val="0014685D"/>
    <w:rsid w:val="00147172"/>
    <w:rsid w:val="00154B22"/>
    <w:rsid w:val="001578F9"/>
    <w:rsid w:val="00161809"/>
    <w:rsid w:val="00163BDD"/>
    <w:rsid w:val="00165337"/>
    <w:rsid w:val="001718DC"/>
    <w:rsid w:val="001842D9"/>
    <w:rsid w:val="00185BF2"/>
    <w:rsid w:val="00190933"/>
    <w:rsid w:val="00190BDD"/>
    <w:rsid w:val="00191792"/>
    <w:rsid w:val="001952EB"/>
    <w:rsid w:val="001962BF"/>
    <w:rsid w:val="001A0385"/>
    <w:rsid w:val="001A1AC2"/>
    <w:rsid w:val="001A1E3E"/>
    <w:rsid w:val="001A6594"/>
    <w:rsid w:val="001A71AE"/>
    <w:rsid w:val="001B45FE"/>
    <w:rsid w:val="001B5DBA"/>
    <w:rsid w:val="001B5DDF"/>
    <w:rsid w:val="001B6005"/>
    <w:rsid w:val="001C0B51"/>
    <w:rsid w:val="001C19AB"/>
    <w:rsid w:val="001C2AB9"/>
    <w:rsid w:val="001C2F4F"/>
    <w:rsid w:val="001C4DE6"/>
    <w:rsid w:val="001D5F92"/>
    <w:rsid w:val="001D72F2"/>
    <w:rsid w:val="001D753E"/>
    <w:rsid w:val="001D7D5B"/>
    <w:rsid w:val="001D7E19"/>
    <w:rsid w:val="001E0219"/>
    <w:rsid w:val="001E1B16"/>
    <w:rsid w:val="001E44B9"/>
    <w:rsid w:val="002003C3"/>
    <w:rsid w:val="002020EF"/>
    <w:rsid w:val="00214B1E"/>
    <w:rsid w:val="00222921"/>
    <w:rsid w:val="00224F53"/>
    <w:rsid w:val="00235CB4"/>
    <w:rsid w:val="00240240"/>
    <w:rsid w:val="002412B0"/>
    <w:rsid w:val="00242A85"/>
    <w:rsid w:val="0024504B"/>
    <w:rsid w:val="00247E2A"/>
    <w:rsid w:val="00250B4A"/>
    <w:rsid w:val="0025740A"/>
    <w:rsid w:val="00257701"/>
    <w:rsid w:val="00262688"/>
    <w:rsid w:val="00263374"/>
    <w:rsid w:val="002633CE"/>
    <w:rsid w:val="002709E5"/>
    <w:rsid w:val="002737B3"/>
    <w:rsid w:val="00275D9A"/>
    <w:rsid w:val="002804F2"/>
    <w:rsid w:val="002931CC"/>
    <w:rsid w:val="00294064"/>
    <w:rsid w:val="00294538"/>
    <w:rsid w:val="002977D3"/>
    <w:rsid w:val="002A1C42"/>
    <w:rsid w:val="002A44C8"/>
    <w:rsid w:val="002A4654"/>
    <w:rsid w:val="002A4E92"/>
    <w:rsid w:val="002A5377"/>
    <w:rsid w:val="002A5EE8"/>
    <w:rsid w:val="002B1E7E"/>
    <w:rsid w:val="002B3C70"/>
    <w:rsid w:val="002B4F3C"/>
    <w:rsid w:val="002B5C36"/>
    <w:rsid w:val="002B61DE"/>
    <w:rsid w:val="002B710B"/>
    <w:rsid w:val="002B7A9D"/>
    <w:rsid w:val="002C14FE"/>
    <w:rsid w:val="002C556D"/>
    <w:rsid w:val="002D01D0"/>
    <w:rsid w:val="002D054F"/>
    <w:rsid w:val="002D11BE"/>
    <w:rsid w:val="002D264D"/>
    <w:rsid w:val="002D3C11"/>
    <w:rsid w:val="002E3E2B"/>
    <w:rsid w:val="002F243D"/>
    <w:rsid w:val="002F5270"/>
    <w:rsid w:val="002F5B6C"/>
    <w:rsid w:val="002F7C55"/>
    <w:rsid w:val="00304282"/>
    <w:rsid w:val="003061B9"/>
    <w:rsid w:val="00307830"/>
    <w:rsid w:val="00310E54"/>
    <w:rsid w:val="00312DF5"/>
    <w:rsid w:val="0031466C"/>
    <w:rsid w:val="00314E40"/>
    <w:rsid w:val="00320758"/>
    <w:rsid w:val="0032209B"/>
    <w:rsid w:val="003334B0"/>
    <w:rsid w:val="00335B42"/>
    <w:rsid w:val="00336176"/>
    <w:rsid w:val="00337E18"/>
    <w:rsid w:val="00340559"/>
    <w:rsid w:val="003429E8"/>
    <w:rsid w:val="00343DC2"/>
    <w:rsid w:val="00344A26"/>
    <w:rsid w:val="00347F8D"/>
    <w:rsid w:val="003513FD"/>
    <w:rsid w:val="00353866"/>
    <w:rsid w:val="003639E7"/>
    <w:rsid w:val="003701F8"/>
    <w:rsid w:val="0037185E"/>
    <w:rsid w:val="003801FA"/>
    <w:rsid w:val="0038215D"/>
    <w:rsid w:val="00384FC9"/>
    <w:rsid w:val="003968E5"/>
    <w:rsid w:val="00397094"/>
    <w:rsid w:val="003A0114"/>
    <w:rsid w:val="003A0E26"/>
    <w:rsid w:val="003A1562"/>
    <w:rsid w:val="003A182F"/>
    <w:rsid w:val="003A2E3F"/>
    <w:rsid w:val="003A4EF8"/>
    <w:rsid w:val="003A7446"/>
    <w:rsid w:val="003B37A8"/>
    <w:rsid w:val="003B4D63"/>
    <w:rsid w:val="003B6CE0"/>
    <w:rsid w:val="003C0CD5"/>
    <w:rsid w:val="003C0D1E"/>
    <w:rsid w:val="003C2C57"/>
    <w:rsid w:val="003C6618"/>
    <w:rsid w:val="003C6D3A"/>
    <w:rsid w:val="003D0142"/>
    <w:rsid w:val="003D7F11"/>
    <w:rsid w:val="003E491F"/>
    <w:rsid w:val="003E6C8D"/>
    <w:rsid w:val="003E7AB5"/>
    <w:rsid w:val="003F072B"/>
    <w:rsid w:val="00401B4B"/>
    <w:rsid w:val="004021AF"/>
    <w:rsid w:val="0040251F"/>
    <w:rsid w:val="00404C05"/>
    <w:rsid w:val="0041083D"/>
    <w:rsid w:val="004135B4"/>
    <w:rsid w:val="00416698"/>
    <w:rsid w:val="0042092C"/>
    <w:rsid w:val="0042105F"/>
    <w:rsid w:val="00421E0A"/>
    <w:rsid w:val="00424E26"/>
    <w:rsid w:val="00424E90"/>
    <w:rsid w:val="00433286"/>
    <w:rsid w:val="0043351C"/>
    <w:rsid w:val="00441C9C"/>
    <w:rsid w:val="00446064"/>
    <w:rsid w:val="00450DBC"/>
    <w:rsid w:val="00453C65"/>
    <w:rsid w:val="00453EE5"/>
    <w:rsid w:val="00455CF5"/>
    <w:rsid w:val="004638C0"/>
    <w:rsid w:val="00463F88"/>
    <w:rsid w:val="004648F2"/>
    <w:rsid w:val="004676EF"/>
    <w:rsid w:val="004767A5"/>
    <w:rsid w:val="00476A83"/>
    <w:rsid w:val="004800D8"/>
    <w:rsid w:val="00485BFB"/>
    <w:rsid w:val="00486E4F"/>
    <w:rsid w:val="00493E9B"/>
    <w:rsid w:val="004A0E94"/>
    <w:rsid w:val="004A5272"/>
    <w:rsid w:val="004B166A"/>
    <w:rsid w:val="004B2B1A"/>
    <w:rsid w:val="004C1038"/>
    <w:rsid w:val="004C1517"/>
    <w:rsid w:val="004C1E93"/>
    <w:rsid w:val="004C32BF"/>
    <w:rsid w:val="004C6348"/>
    <w:rsid w:val="004D01AA"/>
    <w:rsid w:val="004D08BE"/>
    <w:rsid w:val="004E0A11"/>
    <w:rsid w:val="004E43E8"/>
    <w:rsid w:val="004F1AF4"/>
    <w:rsid w:val="004F22DD"/>
    <w:rsid w:val="004F52AB"/>
    <w:rsid w:val="004F7CCA"/>
    <w:rsid w:val="005015EC"/>
    <w:rsid w:val="00507ABA"/>
    <w:rsid w:val="005128AD"/>
    <w:rsid w:val="0051445F"/>
    <w:rsid w:val="00516F07"/>
    <w:rsid w:val="005170E0"/>
    <w:rsid w:val="005179D1"/>
    <w:rsid w:val="00521DDC"/>
    <w:rsid w:val="005223F1"/>
    <w:rsid w:val="00524DDE"/>
    <w:rsid w:val="00526177"/>
    <w:rsid w:val="00531FEC"/>
    <w:rsid w:val="00534E96"/>
    <w:rsid w:val="0053538B"/>
    <w:rsid w:val="00535403"/>
    <w:rsid w:val="00535CC1"/>
    <w:rsid w:val="0053627D"/>
    <w:rsid w:val="00543270"/>
    <w:rsid w:val="0055222F"/>
    <w:rsid w:val="0055276C"/>
    <w:rsid w:val="005553BF"/>
    <w:rsid w:val="005608FD"/>
    <w:rsid w:val="00561567"/>
    <w:rsid w:val="00567485"/>
    <w:rsid w:val="0057120B"/>
    <w:rsid w:val="00571B04"/>
    <w:rsid w:val="00571F25"/>
    <w:rsid w:val="0057242B"/>
    <w:rsid w:val="00573FB2"/>
    <w:rsid w:val="00575AD3"/>
    <w:rsid w:val="00583CA2"/>
    <w:rsid w:val="00583D61"/>
    <w:rsid w:val="005856FC"/>
    <w:rsid w:val="0058596D"/>
    <w:rsid w:val="00591223"/>
    <w:rsid w:val="005932DF"/>
    <w:rsid w:val="00596DE6"/>
    <w:rsid w:val="005A2874"/>
    <w:rsid w:val="005B3179"/>
    <w:rsid w:val="005B352A"/>
    <w:rsid w:val="005B6282"/>
    <w:rsid w:val="005B6C28"/>
    <w:rsid w:val="005C536D"/>
    <w:rsid w:val="005D0434"/>
    <w:rsid w:val="005D1DAC"/>
    <w:rsid w:val="005D20BC"/>
    <w:rsid w:val="005D2FC0"/>
    <w:rsid w:val="005E1D11"/>
    <w:rsid w:val="005E424E"/>
    <w:rsid w:val="005F0131"/>
    <w:rsid w:val="005F0CD7"/>
    <w:rsid w:val="005F79C7"/>
    <w:rsid w:val="006117F4"/>
    <w:rsid w:val="006124B9"/>
    <w:rsid w:val="00614A02"/>
    <w:rsid w:val="00620D68"/>
    <w:rsid w:val="00622546"/>
    <w:rsid w:val="006229A8"/>
    <w:rsid w:val="00627493"/>
    <w:rsid w:val="00630A31"/>
    <w:rsid w:val="00630DB8"/>
    <w:rsid w:val="006366C2"/>
    <w:rsid w:val="00643C24"/>
    <w:rsid w:val="00643FA0"/>
    <w:rsid w:val="00644754"/>
    <w:rsid w:val="00645B34"/>
    <w:rsid w:val="0064617D"/>
    <w:rsid w:val="00651A0D"/>
    <w:rsid w:val="00651EFD"/>
    <w:rsid w:val="00660B75"/>
    <w:rsid w:val="00662C01"/>
    <w:rsid w:val="00666F95"/>
    <w:rsid w:val="00670EA3"/>
    <w:rsid w:val="00671276"/>
    <w:rsid w:val="006724CB"/>
    <w:rsid w:val="006740D4"/>
    <w:rsid w:val="00676B70"/>
    <w:rsid w:val="00677D15"/>
    <w:rsid w:val="006826FA"/>
    <w:rsid w:val="00684D88"/>
    <w:rsid w:val="00685273"/>
    <w:rsid w:val="00687811"/>
    <w:rsid w:val="00692547"/>
    <w:rsid w:val="006962F1"/>
    <w:rsid w:val="006A5A14"/>
    <w:rsid w:val="006A6B16"/>
    <w:rsid w:val="006A7CB8"/>
    <w:rsid w:val="006A7E8A"/>
    <w:rsid w:val="006B0A46"/>
    <w:rsid w:val="006B2B3E"/>
    <w:rsid w:val="006B55A1"/>
    <w:rsid w:val="006C0923"/>
    <w:rsid w:val="006C0CD5"/>
    <w:rsid w:val="006C7ED4"/>
    <w:rsid w:val="006C7F09"/>
    <w:rsid w:val="006D0FF7"/>
    <w:rsid w:val="006D297B"/>
    <w:rsid w:val="006D5E15"/>
    <w:rsid w:val="006E71BC"/>
    <w:rsid w:val="006F2CBB"/>
    <w:rsid w:val="006F3CAD"/>
    <w:rsid w:val="006F5049"/>
    <w:rsid w:val="006F6727"/>
    <w:rsid w:val="00700E6A"/>
    <w:rsid w:val="00700EC6"/>
    <w:rsid w:val="007010CE"/>
    <w:rsid w:val="00701222"/>
    <w:rsid w:val="00706C06"/>
    <w:rsid w:val="00706C54"/>
    <w:rsid w:val="0071052D"/>
    <w:rsid w:val="0071423A"/>
    <w:rsid w:val="00715217"/>
    <w:rsid w:val="007340EF"/>
    <w:rsid w:val="00734270"/>
    <w:rsid w:val="0074039F"/>
    <w:rsid w:val="007436A8"/>
    <w:rsid w:val="007511D1"/>
    <w:rsid w:val="00752928"/>
    <w:rsid w:val="00764427"/>
    <w:rsid w:val="00767C9A"/>
    <w:rsid w:val="00772463"/>
    <w:rsid w:val="00773F52"/>
    <w:rsid w:val="00775DF2"/>
    <w:rsid w:val="00775E0E"/>
    <w:rsid w:val="00777A98"/>
    <w:rsid w:val="007821E9"/>
    <w:rsid w:val="007874A1"/>
    <w:rsid w:val="00787992"/>
    <w:rsid w:val="00791B23"/>
    <w:rsid w:val="00794477"/>
    <w:rsid w:val="007A0088"/>
    <w:rsid w:val="007A05D5"/>
    <w:rsid w:val="007B4875"/>
    <w:rsid w:val="007C265C"/>
    <w:rsid w:val="007C3347"/>
    <w:rsid w:val="007C3E9B"/>
    <w:rsid w:val="007C72BE"/>
    <w:rsid w:val="007E1738"/>
    <w:rsid w:val="007E59A0"/>
    <w:rsid w:val="007E63A6"/>
    <w:rsid w:val="007F0900"/>
    <w:rsid w:val="007F1B52"/>
    <w:rsid w:val="007F28A7"/>
    <w:rsid w:val="007F53B8"/>
    <w:rsid w:val="008047C8"/>
    <w:rsid w:val="00805FED"/>
    <w:rsid w:val="00806760"/>
    <w:rsid w:val="00810FAA"/>
    <w:rsid w:val="008126DF"/>
    <w:rsid w:val="00817F7D"/>
    <w:rsid w:val="00825647"/>
    <w:rsid w:val="00826217"/>
    <w:rsid w:val="00827379"/>
    <w:rsid w:val="0083170F"/>
    <w:rsid w:val="0083422B"/>
    <w:rsid w:val="00837940"/>
    <w:rsid w:val="00850C65"/>
    <w:rsid w:val="00852D16"/>
    <w:rsid w:val="008535D3"/>
    <w:rsid w:val="00854B3D"/>
    <w:rsid w:val="00856E70"/>
    <w:rsid w:val="00870295"/>
    <w:rsid w:val="00875A85"/>
    <w:rsid w:val="00876D66"/>
    <w:rsid w:val="00880253"/>
    <w:rsid w:val="00882632"/>
    <w:rsid w:val="008861A9"/>
    <w:rsid w:val="00886FCE"/>
    <w:rsid w:val="008912B7"/>
    <w:rsid w:val="00897118"/>
    <w:rsid w:val="00897AB7"/>
    <w:rsid w:val="00897C47"/>
    <w:rsid w:val="008A1632"/>
    <w:rsid w:val="008A21A4"/>
    <w:rsid w:val="008A223E"/>
    <w:rsid w:val="008A262F"/>
    <w:rsid w:val="008A285A"/>
    <w:rsid w:val="008B005D"/>
    <w:rsid w:val="008B3C3E"/>
    <w:rsid w:val="008B7BB7"/>
    <w:rsid w:val="008C1536"/>
    <w:rsid w:val="008C2DA4"/>
    <w:rsid w:val="008D09B8"/>
    <w:rsid w:val="008E1264"/>
    <w:rsid w:val="008E26FE"/>
    <w:rsid w:val="008E5039"/>
    <w:rsid w:val="008F7282"/>
    <w:rsid w:val="00900054"/>
    <w:rsid w:val="00900D0F"/>
    <w:rsid w:val="00900F22"/>
    <w:rsid w:val="00902361"/>
    <w:rsid w:val="00907607"/>
    <w:rsid w:val="009142AC"/>
    <w:rsid w:val="00917C97"/>
    <w:rsid w:val="0092185C"/>
    <w:rsid w:val="00925F87"/>
    <w:rsid w:val="009263F0"/>
    <w:rsid w:val="00931490"/>
    <w:rsid w:val="009337EF"/>
    <w:rsid w:val="00936B32"/>
    <w:rsid w:val="00945A76"/>
    <w:rsid w:val="00945C2E"/>
    <w:rsid w:val="009506A8"/>
    <w:rsid w:val="00953059"/>
    <w:rsid w:val="0096165A"/>
    <w:rsid w:val="009616F7"/>
    <w:rsid w:val="00965A7F"/>
    <w:rsid w:val="00980FF4"/>
    <w:rsid w:val="009846B1"/>
    <w:rsid w:val="00990B89"/>
    <w:rsid w:val="00990CC4"/>
    <w:rsid w:val="00993F2C"/>
    <w:rsid w:val="009A188A"/>
    <w:rsid w:val="009A327F"/>
    <w:rsid w:val="009B1065"/>
    <w:rsid w:val="009B5E1C"/>
    <w:rsid w:val="009C0585"/>
    <w:rsid w:val="009D11DB"/>
    <w:rsid w:val="009D76D1"/>
    <w:rsid w:val="009E017F"/>
    <w:rsid w:val="009E2198"/>
    <w:rsid w:val="009E57D2"/>
    <w:rsid w:val="009E66F5"/>
    <w:rsid w:val="009F004F"/>
    <w:rsid w:val="009F1C24"/>
    <w:rsid w:val="009F2B17"/>
    <w:rsid w:val="009F451A"/>
    <w:rsid w:val="009F7C5D"/>
    <w:rsid w:val="00A006B9"/>
    <w:rsid w:val="00A05EE6"/>
    <w:rsid w:val="00A07C14"/>
    <w:rsid w:val="00A12A59"/>
    <w:rsid w:val="00A13AAE"/>
    <w:rsid w:val="00A13BB9"/>
    <w:rsid w:val="00A13D1D"/>
    <w:rsid w:val="00A15648"/>
    <w:rsid w:val="00A15D83"/>
    <w:rsid w:val="00A30C69"/>
    <w:rsid w:val="00A31371"/>
    <w:rsid w:val="00A31F1B"/>
    <w:rsid w:val="00A34344"/>
    <w:rsid w:val="00A40FD1"/>
    <w:rsid w:val="00A50B54"/>
    <w:rsid w:val="00A54F3C"/>
    <w:rsid w:val="00A557E4"/>
    <w:rsid w:val="00A6138C"/>
    <w:rsid w:val="00A64C02"/>
    <w:rsid w:val="00A6756E"/>
    <w:rsid w:val="00A75CBD"/>
    <w:rsid w:val="00A76B53"/>
    <w:rsid w:val="00A86EBC"/>
    <w:rsid w:val="00A922C6"/>
    <w:rsid w:val="00AA2AA6"/>
    <w:rsid w:val="00AA4C97"/>
    <w:rsid w:val="00AA5214"/>
    <w:rsid w:val="00AA56E9"/>
    <w:rsid w:val="00AA6A71"/>
    <w:rsid w:val="00AA7213"/>
    <w:rsid w:val="00AB0618"/>
    <w:rsid w:val="00AB51A1"/>
    <w:rsid w:val="00AC29E1"/>
    <w:rsid w:val="00AC6668"/>
    <w:rsid w:val="00AD45AB"/>
    <w:rsid w:val="00AD7005"/>
    <w:rsid w:val="00AE0E5B"/>
    <w:rsid w:val="00AE1AE8"/>
    <w:rsid w:val="00AE3E5E"/>
    <w:rsid w:val="00AE4CD5"/>
    <w:rsid w:val="00AF1D61"/>
    <w:rsid w:val="00AF3DAB"/>
    <w:rsid w:val="00AF57EF"/>
    <w:rsid w:val="00B116A9"/>
    <w:rsid w:val="00B12B58"/>
    <w:rsid w:val="00B1323B"/>
    <w:rsid w:val="00B15630"/>
    <w:rsid w:val="00B254FF"/>
    <w:rsid w:val="00B258F5"/>
    <w:rsid w:val="00B25A2F"/>
    <w:rsid w:val="00B37FA8"/>
    <w:rsid w:val="00B412A4"/>
    <w:rsid w:val="00B42477"/>
    <w:rsid w:val="00B428D1"/>
    <w:rsid w:val="00B42EDE"/>
    <w:rsid w:val="00B44329"/>
    <w:rsid w:val="00B44C65"/>
    <w:rsid w:val="00B507CE"/>
    <w:rsid w:val="00B54EA4"/>
    <w:rsid w:val="00B562EF"/>
    <w:rsid w:val="00B71C16"/>
    <w:rsid w:val="00B71F0C"/>
    <w:rsid w:val="00B743DA"/>
    <w:rsid w:val="00B75241"/>
    <w:rsid w:val="00B8002D"/>
    <w:rsid w:val="00B80662"/>
    <w:rsid w:val="00B84224"/>
    <w:rsid w:val="00B85FC5"/>
    <w:rsid w:val="00B92529"/>
    <w:rsid w:val="00B93E8B"/>
    <w:rsid w:val="00B94B10"/>
    <w:rsid w:val="00B95550"/>
    <w:rsid w:val="00BA7FEB"/>
    <w:rsid w:val="00BB0BD6"/>
    <w:rsid w:val="00BB245C"/>
    <w:rsid w:val="00BB3A8A"/>
    <w:rsid w:val="00BB6510"/>
    <w:rsid w:val="00BB793E"/>
    <w:rsid w:val="00BC6E97"/>
    <w:rsid w:val="00BD461D"/>
    <w:rsid w:val="00BE3999"/>
    <w:rsid w:val="00BF0224"/>
    <w:rsid w:val="00BF16B3"/>
    <w:rsid w:val="00BF1C34"/>
    <w:rsid w:val="00BF62B3"/>
    <w:rsid w:val="00C00C5F"/>
    <w:rsid w:val="00C01986"/>
    <w:rsid w:val="00C01F1F"/>
    <w:rsid w:val="00C029F8"/>
    <w:rsid w:val="00C067A7"/>
    <w:rsid w:val="00C10469"/>
    <w:rsid w:val="00C13154"/>
    <w:rsid w:val="00C138D9"/>
    <w:rsid w:val="00C146E1"/>
    <w:rsid w:val="00C235E3"/>
    <w:rsid w:val="00C2560D"/>
    <w:rsid w:val="00C26FD9"/>
    <w:rsid w:val="00C277DE"/>
    <w:rsid w:val="00C307B1"/>
    <w:rsid w:val="00C30A90"/>
    <w:rsid w:val="00C40164"/>
    <w:rsid w:val="00C46053"/>
    <w:rsid w:val="00C53949"/>
    <w:rsid w:val="00C54BCE"/>
    <w:rsid w:val="00C5709A"/>
    <w:rsid w:val="00C83671"/>
    <w:rsid w:val="00C865C6"/>
    <w:rsid w:val="00C91144"/>
    <w:rsid w:val="00C92F57"/>
    <w:rsid w:val="00C94FC1"/>
    <w:rsid w:val="00C95964"/>
    <w:rsid w:val="00C96920"/>
    <w:rsid w:val="00C97AB9"/>
    <w:rsid w:val="00CA1859"/>
    <w:rsid w:val="00CA421C"/>
    <w:rsid w:val="00CA5075"/>
    <w:rsid w:val="00CA5CA0"/>
    <w:rsid w:val="00CA69F3"/>
    <w:rsid w:val="00CA7DFE"/>
    <w:rsid w:val="00CB29EE"/>
    <w:rsid w:val="00CB323F"/>
    <w:rsid w:val="00CB5894"/>
    <w:rsid w:val="00CB7A5A"/>
    <w:rsid w:val="00CC1E74"/>
    <w:rsid w:val="00CD6E58"/>
    <w:rsid w:val="00CE40E8"/>
    <w:rsid w:val="00CE64DF"/>
    <w:rsid w:val="00CE7ED5"/>
    <w:rsid w:val="00CF0C91"/>
    <w:rsid w:val="00CF2233"/>
    <w:rsid w:val="00CF4BCB"/>
    <w:rsid w:val="00CF6DDB"/>
    <w:rsid w:val="00D00912"/>
    <w:rsid w:val="00D01861"/>
    <w:rsid w:val="00D02A8D"/>
    <w:rsid w:val="00D05B69"/>
    <w:rsid w:val="00D121FB"/>
    <w:rsid w:val="00D14BF3"/>
    <w:rsid w:val="00D1788D"/>
    <w:rsid w:val="00D21EE5"/>
    <w:rsid w:val="00D252CF"/>
    <w:rsid w:val="00D25A1F"/>
    <w:rsid w:val="00D30BBB"/>
    <w:rsid w:val="00D32269"/>
    <w:rsid w:val="00D32415"/>
    <w:rsid w:val="00D35184"/>
    <w:rsid w:val="00D42426"/>
    <w:rsid w:val="00D456EC"/>
    <w:rsid w:val="00D47B8B"/>
    <w:rsid w:val="00D5144E"/>
    <w:rsid w:val="00D51D67"/>
    <w:rsid w:val="00D51E31"/>
    <w:rsid w:val="00D53BCA"/>
    <w:rsid w:val="00D553D4"/>
    <w:rsid w:val="00D569B2"/>
    <w:rsid w:val="00D6446C"/>
    <w:rsid w:val="00D66965"/>
    <w:rsid w:val="00D70BA9"/>
    <w:rsid w:val="00D71B8C"/>
    <w:rsid w:val="00D724DE"/>
    <w:rsid w:val="00D76C19"/>
    <w:rsid w:val="00D771D2"/>
    <w:rsid w:val="00D83333"/>
    <w:rsid w:val="00D83E83"/>
    <w:rsid w:val="00D900F7"/>
    <w:rsid w:val="00D9434A"/>
    <w:rsid w:val="00D95CC6"/>
    <w:rsid w:val="00DA0A6C"/>
    <w:rsid w:val="00DA396A"/>
    <w:rsid w:val="00DB38D4"/>
    <w:rsid w:val="00DB4941"/>
    <w:rsid w:val="00DB72B1"/>
    <w:rsid w:val="00DC2587"/>
    <w:rsid w:val="00DC3CE5"/>
    <w:rsid w:val="00DC4A6C"/>
    <w:rsid w:val="00DC7D31"/>
    <w:rsid w:val="00DC7F0C"/>
    <w:rsid w:val="00DE2B1A"/>
    <w:rsid w:val="00DE4A5E"/>
    <w:rsid w:val="00DE5A95"/>
    <w:rsid w:val="00DF0466"/>
    <w:rsid w:val="00DF1E73"/>
    <w:rsid w:val="00DF3A05"/>
    <w:rsid w:val="00DF536B"/>
    <w:rsid w:val="00DF544E"/>
    <w:rsid w:val="00DF6A3F"/>
    <w:rsid w:val="00DF7548"/>
    <w:rsid w:val="00E0038A"/>
    <w:rsid w:val="00E03C1F"/>
    <w:rsid w:val="00E0707D"/>
    <w:rsid w:val="00E14C7A"/>
    <w:rsid w:val="00E15D4F"/>
    <w:rsid w:val="00E22B7B"/>
    <w:rsid w:val="00E24D04"/>
    <w:rsid w:val="00E25A7D"/>
    <w:rsid w:val="00E31AD5"/>
    <w:rsid w:val="00E33CF7"/>
    <w:rsid w:val="00E34CF9"/>
    <w:rsid w:val="00E370AA"/>
    <w:rsid w:val="00E37EAD"/>
    <w:rsid w:val="00E47EE3"/>
    <w:rsid w:val="00E50EF3"/>
    <w:rsid w:val="00E53231"/>
    <w:rsid w:val="00E5473C"/>
    <w:rsid w:val="00E575E7"/>
    <w:rsid w:val="00E609A7"/>
    <w:rsid w:val="00E62C91"/>
    <w:rsid w:val="00E6449D"/>
    <w:rsid w:val="00E75884"/>
    <w:rsid w:val="00E90F3E"/>
    <w:rsid w:val="00E91D39"/>
    <w:rsid w:val="00E92786"/>
    <w:rsid w:val="00E92C52"/>
    <w:rsid w:val="00E95AAC"/>
    <w:rsid w:val="00E977D3"/>
    <w:rsid w:val="00EA2490"/>
    <w:rsid w:val="00EA63C2"/>
    <w:rsid w:val="00EB0F18"/>
    <w:rsid w:val="00EC364D"/>
    <w:rsid w:val="00ED12C3"/>
    <w:rsid w:val="00ED36BB"/>
    <w:rsid w:val="00ED59EF"/>
    <w:rsid w:val="00ED75BC"/>
    <w:rsid w:val="00EE002F"/>
    <w:rsid w:val="00EF08A4"/>
    <w:rsid w:val="00EF22F4"/>
    <w:rsid w:val="00EF354A"/>
    <w:rsid w:val="00EF37CD"/>
    <w:rsid w:val="00EF4EB0"/>
    <w:rsid w:val="00F00042"/>
    <w:rsid w:val="00F00492"/>
    <w:rsid w:val="00F00DD1"/>
    <w:rsid w:val="00F03A17"/>
    <w:rsid w:val="00F13117"/>
    <w:rsid w:val="00F152E4"/>
    <w:rsid w:val="00F212DE"/>
    <w:rsid w:val="00F22498"/>
    <w:rsid w:val="00F366AE"/>
    <w:rsid w:val="00F36A67"/>
    <w:rsid w:val="00F4302E"/>
    <w:rsid w:val="00F52AD6"/>
    <w:rsid w:val="00F64175"/>
    <w:rsid w:val="00F655FB"/>
    <w:rsid w:val="00F74246"/>
    <w:rsid w:val="00F7657D"/>
    <w:rsid w:val="00F80DE0"/>
    <w:rsid w:val="00F81278"/>
    <w:rsid w:val="00F81D38"/>
    <w:rsid w:val="00F81D8F"/>
    <w:rsid w:val="00F84837"/>
    <w:rsid w:val="00F903AE"/>
    <w:rsid w:val="00F97A6A"/>
    <w:rsid w:val="00FB3D46"/>
    <w:rsid w:val="00FB6D79"/>
    <w:rsid w:val="00FB7568"/>
    <w:rsid w:val="00FC29CE"/>
    <w:rsid w:val="00FC3513"/>
    <w:rsid w:val="00FC3DC2"/>
    <w:rsid w:val="00FC46E5"/>
    <w:rsid w:val="00FC4CBE"/>
    <w:rsid w:val="00FE3151"/>
    <w:rsid w:val="00FE3708"/>
    <w:rsid w:val="00FE38D4"/>
    <w:rsid w:val="00FE39FB"/>
    <w:rsid w:val="00FE428C"/>
    <w:rsid w:val="00FF017F"/>
    <w:rsid w:val="00FF51E4"/>
    <w:rsid w:val="00FF6611"/>
    <w:rsid w:val="00FF7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8A9F4"/>
  <w15:docId w15:val="{C036FD4C-F160-46A2-9F8B-77E6C011C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C7A"/>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A54F3C"/>
    <w:pPr>
      <w:keepNext/>
      <w:jc w:val="both"/>
      <w:outlineLvl w:val="0"/>
    </w:pPr>
    <w:rPr>
      <w:rFonts w:eastAsia="Times New Roman"/>
      <w:b/>
      <w:bCs/>
      <w:szCs w:val="20"/>
    </w:rPr>
  </w:style>
  <w:style w:type="paragraph" w:styleId="2">
    <w:name w:val="heading 2"/>
    <w:basedOn w:val="a"/>
    <w:next w:val="a"/>
    <w:link w:val="20"/>
    <w:qFormat/>
    <w:rsid w:val="00A54F3C"/>
    <w:pPr>
      <w:keepNext/>
      <w:spacing w:before="240" w:after="60"/>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qFormat/>
    <w:rsid w:val="00131FF8"/>
    <w:rPr>
      <w:rFonts w:ascii="Segoe UI" w:hAnsi="Segoe UI" w:cs="Segoe UI"/>
      <w:sz w:val="18"/>
      <w:szCs w:val="18"/>
    </w:rPr>
  </w:style>
  <w:style w:type="character" w:customStyle="1" w:styleId="a4">
    <w:name w:val="Текст выноски Знак"/>
    <w:basedOn w:val="a0"/>
    <w:link w:val="a3"/>
    <w:qFormat/>
    <w:rsid w:val="00131FF8"/>
    <w:rPr>
      <w:rFonts w:ascii="Segoe UI" w:eastAsia="Calibri" w:hAnsi="Segoe UI" w:cs="Segoe UI"/>
      <w:sz w:val="18"/>
      <w:szCs w:val="18"/>
      <w:lang w:eastAsia="ru-RU"/>
    </w:rPr>
  </w:style>
  <w:style w:type="paragraph" w:styleId="a5">
    <w:name w:val="No Spacing"/>
    <w:uiPriority w:val="1"/>
    <w:qFormat/>
    <w:rsid w:val="00A54F3C"/>
    <w:pPr>
      <w:spacing w:after="0" w:line="240" w:lineRule="auto"/>
    </w:pPr>
    <w:rPr>
      <w:rFonts w:ascii="Times New Roman" w:eastAsia="Calibri" w:hAnsi="Times New Roman" w:cs="Times New Roman"/>
      <w:sz w:val="24"/>
      <w:szCs w:val="24"/>
      <w:lang w:eastAsia="ru-RU"/>
    </w:rPr>
  </w:style>
  <w:style w:type="character" w:customStyle="1" w:styleId="10">
    <w:name w:val="Заголовок 1 Знак"/>
    <w:basedOn w:val="a0"/>
    <w:link w:val="1"/>
    <w:rsid w:val="00A54F3C"/>
    <w:rPr>
      <w:rFonts w:ascii="Times New Roman" w:eastAsia="Times New Roman" w:hAnsi="Times New Roman" w:cs="Times New Roman"/>
      <w:b/>
      <w:bCs/>
      <w:sz w:val="24"/>
      <w:szCs w:val="20"/>
      <w:lang w:eastAsia="ru-RU"/>
    </w:rPr>
  </w:style>
  <w:style w:type="character" w:customStyle="1" w:styleId="20">
    <w:name w:val="Заголовок 2 Знак"/>
    <w:basedOn w:val="a0"/>
    <w:link w:val="2"/>
    <w:rsid w:val="00A54F3C"/>
    <w:rPr>
      <w:rFonts w:ascii="Arial" w:eastAsia="Times New Roman" w:hAnsi="Arial" w:cs="Arial"/>
      <w:b/>
      <w:bCs/>
      <w:i/>
      <w:iCs/>
      <w:sz w:val="28"/>
      <w:szCs w:val="28"/>
      <w:lang w:eastAsia="ru-RU"/>
    </w:rPr>
  </w:style>
  <w:style w:type="numbering" w:customStyle="1" w:styleId="11">
    <w:name w:val="Нет списка1"/>
    <w:next w:val="a2"/>
    <w:uiPriority w:val="99"/>
    <w:semiHidden/>
    <w:unhideWhenUsed/>
    <w:rsid w:val="00A54F3C"/>
  </w:style>
  <w:style w:type="paragraph" w:styleId="a6">
    <w:name w:val="header"/>
    <w:basedOn w:val="a"/>
    <w:link w:val="a7"/>
    <w:unhideWhenUsed/>
    <w:rsid w:val="00A54F3C"/>
    <w:pPr>
      <w:tabs>
        <w:tab w:val="center" w:pos="4677"/>
        <w:tab w:val="right" w:pos="9355"/>
      </w:tabs>
    </w:pPr>
    <w:rPr>
      <w:rFonts w:eastAsia="Times New Roman"/>
    </w:rPr>
  </w:style>
  <w:style w:type="character" w:customStyle="1" w:styleId="a7">
    <w:name w:val="Верхний колонтитул Знак"/>
    <w:basedOn w:val="a0"/>
    <w:link w:val="a6"/>
    <w:qFormat/>
    <w:rsid w:val="00A54F3C"/>
    <w:rPr>
      <w:rFonts w:ascii="Times New Roman" w:eastAsia="Times New Roman" w:hAnsi="Times New Roman" w:cs="Times New Roman"/>
      <w:sz w:val="24"/>
      <w:szCs w:val="24"/>
      <w:lang w:eastAsia="ru-RU"/>
    </w:rPr>
  </w:style>
  <w:style w:type="paragraph" w:styleId="a8">
    <w:name w:val="footer"/>
    <w:basedOn w:val="a"/>
    <w:link w:val="a9"/>
    <w:unhideWhenUsed/>
    <w:rsid w:val="00A54F3C"/>
    <w:pPr>
      <w:tabs>
        <w:tab w:val="center" w:pos="4677"/>
        <w:tab w:val="right" w:pos="9355"/>
      </w:tabs>
    </w:pPr>
    <w:rPr>
      <w:rFonts w:eastAsia="Times New Roman"/>
    </w:rPr>
  </w:style>
  <w:style w:type="character" w:customStyle="1" w:styleId="a9">
    <w:name w:val="Нижний колонтитул Знак"/>
    <w:basedOn w:val="a0"/>
    <w:link w:val="a8"/>
    <w:qFormat/>
    <w:rsid w:val="00A54F3C"/>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A54F3C"/>
  </w:style>
  <w:style w:type="paragraph" w:customStyle="1" w:styleId="12">
    <w:name w:val="Без интервала1"/>
    <w:next w:val="a5"/>
    <w:uiPriority w:val="1"/>
    <w:qFormat/>
    <w:rsid w:val="00A54F3C"/>
    <w:pPr>
      <w:spacing w:after="0" w:line="240" w:lineRule="auto"/>
    </w:pPr>
    <w:rPr>
      <w:rFonts w:ascii="Calibri" w:eastAsia="Times New Roman" w:hAnsi="Calibri" w:cs="Times New Roman"/>
      <w:lang w:eastAsia="ru-RU"/>
    </w:rPr>
  </w:style>
  <w:style w:type="character" w:customStyle="1" w:styleId="aa">
    <w:name w:val="Без интервала Знак"/>
    <w:uiPriority w:val="1"/>
    <w:qFormat/>
    <w:rsid w:val="00A54F3C"/>
    <w:rPr>
      <w:rFonts w:ascii="Calibri" w:eastAsia="Times New Roman" w:hAnsi="Calibri" w:cs="Times New Roman"/>
      <w:sz w:val="22"/>
      <w:szCs w:val="22"/>
    </w:rPr>
  </w:style>
  <w:style w:type="numbering" w:customStyle="1" w:styleId="3">
    <w:name w:val="Нет списка3"/>
    <w:next w:val="a2"/>
    <w:semiHidden/>
    <w:rsid w:val="00A54F3C"/>
  </w:style>
  <w:style w:type="paragraph" w:styleId="ab">
    <w:name w:val="Body Text Indent"/>
    <w:basedOn w:val="a"/>
    <w:link w:val="ac"/>
    <w:qFormat/>
    <w:rsid w:val="00A54F3C"/>
    <w:pPr>
      <w:ind w:firstLine="237"/>
      <w:jc w:val="both"/>
    </w:pPr>
    <w:rPr>
      <w:rFonts w:eastAsia="Times New Roman"/>
      <w:bCs/>
      <w:szCs w:val="28"/>
      <w:lang w:val="x-none" w:eastAsia="x-none"/>
    </w:rPr>
  </w:style>
  <w:style w:type="character" w:customStyle="1" w:styleId="ac">
    <w:name w:val="Основной текст с отступом Знак"/>
    <w:basedOn w:val="a0"/>
    <w:link w:val="ab"/>
    <w:qFormat/>
    <w:rsid w:val="00A54F3C"/>
    <w:rPr>
      <w:rFonts w:ascii="Times New Roman" w:eastAsia="Times New Roman" w:hAnsi="Times New Roman" w:cs="Times New Roman"/>
      <w:bCs/>
      <w:sz w:val="24"/>
      <w:szCs w:val="28"/>
      <w:lang w:val="x-none" w:eastAsia="x-none"/>
    </w:rPr>
  </w:style>
  <w:style w:type="paragraph" w:customStyle="1" w:styleId="ConsPlusCell">
    <w:name w:val="ConsPlusCell"/>
    <w:qFormat/>
    <w:rsid w:val="00A54F3C"/>
    <w:pPr>
      <w:autoSpaceDE w:val="0"/>
      <w:autoSpaceDN w:val="0"/>
      <w:adjustRightInd w:val="0"/>
      <w:spacing w:after="0" w:line="240" w:lineRule="auto"/>
    </w:pPr>
    <w:rPr>
      <w:rFonts w:ascii="Arial" w:eastAsia="Calibri" w:hAnsi="Arial" w:cs="Arial"/>
      <w:sz w:val="20"/>
      <w:szCs w:val="20"/>
      <w:lang w:eastAsia="ru-RU"/>
    </w:rPr>
  </w:style>
  <w:style w:type="character" w:styleId="ad">
    <w:name w:val="page number"/>
    <w:qFormat/>
    <w:rsid w:val="00A54F3C"/>
  </w:style>
  <w:style w:type="paragraph" w:styleId="ae">
    <w:name w:val="Body Text"/>
    <w:basedOn w:val="a"/>
    <w:link w:val="af"/>
    <w:rsid w:val="00A54F3C"/>
    <w:pPr>
      <w:spacing w:after="120"/>
    </w:pPr>
    <w:rPr>
      <w:rFonts w:eastAsia="Times New Roman"/>
    </w:rPr>
  </w:style>
  <w:style w:type="character" w:customStyle="1" w:styleId="af">
    <w:name w:val="Основной текст Знак"/>
    <w:basedOn w:val="a0"/>
    <w:link w:val="ae"/>
    <w:qFormat/>
    <w:rsid w:val="00A54F3C"/>
    <w:rPr>
      <w:rFonts w:ascii="Times New Roman" w:eastAsia="Times New Roman" w:hAnsi="Times New Roman" w:cs="Times New Roman"/>
      <w:sz w:val="24"/>
      <w:szCs w:val="24"/>
      <w:lang w:eastAsia="ru-RU"/>
    </w:rPr>
  </w:style>
  <w:style w:type="paragraph" w:styleId="af0">
    <w:name w:val="Revision"/>
    <w:hidden/>
    <w:uiPriority w:val="99"/>
    <w:semiHidden/>
    <w:rsid w:val="00A54F3C"/>
    <w:pPr>
      <w:spacing w:after="0" w:line="240" w:lineRule="auto"/>
    </w:pPr>
    <w:rPr>
      <w:rFonts w:ascii="Times New Roman" w:eastAsia="Times New Roman" w:hAnsi="Times New Roman" w:cs="Times New Roman"/>
      <w:sz w:val="24"/>
      <w:szCs w:val="24"/>
      <w:lang w:eastAsia="ru-RU"/>
    </w:rPr>
  </w:style>
  <w:style w:type="character" w:styleId="af1">
    <w:name w:val="annotation reference"/>
    <w:qFormat/>
    <w:rsid w:val="00A54F3C"/>
    <w:rPr>
      <w:sz w:val="16"/>
      <w:szCs w:val="16"/>
    </w:rPr>
  </w:style>
  <w:style w:type="paragraph" w:styleId="af2">
    <w:name w:val="annotation text"/>
    <w:basedOn w:val="a"/>
    <w:link w:val="af3"/>
    <w:qFormat/>
    <w:rsid w:val="00A54F3C"/>
    <w:rPr>
      <w:rFonts w:eastAsia="Times New Roman"/>
      <w:sz w:val="20"/>
      <w:szCs w:val="20"/>
    </w:rPr>
  </w:style>
  <w:style w:type="character" w:customStyle="1" w:styleId="af3">
    <w:name w:val="Текст примечания Знак"/>
    <w:basedOn w:val="a0"/>
    <w:link w:val="af2"/>
    <w:qFormat/>
    <w:rsid w:val="00A54F3C"/>
    <w:rPr>
      <w:rFonts w:ascii="Times New Roman" w:eastAsia="Times New Roman" w:hAnsi="Times New Roman" w:cs="Times New Roman"/>
      <w:sz w:val="20"/>
      <w:szCs w:val="20"/>
      <w:lang w:eastAsia="ru-RU"/>
    </w:rPr>
  </w:style>
  <w:style w:type="paragraph" w:styleId="af4">
    <w:name w:val="annotation subject"/>
    <w:basedOn w:val="af2"/>
    <w:next w:val="af2"/>
    <w:link w:val="af5"/>
    <w:qFormat/>
    <w:rsid w:val="00A54F3C"/>
    <w:rPr>
      <w:b/>
      <w:bCs/>
      <w:lang w:val="x-none" w:eastAsia="x-none"/>
    </w:rPr>
  </w:style>
  <w:style w:type="character" w:customStyle="1" w:styleId="af5">
    <w:name w:val="Тема примечания Знак"/>
    <w:basedOn w:val="af3"/>
    <w:link w:val="af4"/>
    <w:rsid w:val="00A54F3C"/>
    <w:rPr>
      <w:rFonts w:ascii="Times New Roman" w:eastAsia="Times New Roman" w:hAnsi="Times New Roman" w:cs="Times New Roman"/>
      <w:b/>
      <w:bCs/>
      <w:sz w:val="20"/>
      <w:szCs w:val="20"/>
      <w:lang w:val="x-none" w:eastAsia="x-none"/>
    </w:rPr>
  </w:style>
  <w:style w:type="numbering" w:customStyle="1" w:styleId="4">
    <w:name w:val="Нет списка4"/>
    <w:next w:val="a2"/>
    <w:semiHidden/>
    <w:rsid w:val="00A54F3C"/>
  </w:style>
  <w:style w:type="numbering" w:customStyle="1" w:styleId="5">
    <w:name w:val="Нет списка5"/>
    <w:next w:val="a2"/>
    <w:semiHidden/>
    <w:rsid w:val="00A54F3C"/>
  </w:style>
  <w:style w:type="paragraph" w:customStyle="1" w:styleId="22">
    <w:name w:val="Без интервала2"/>
    <w:uiPriority w:val="1"/>
    <w:qFormat/>
    <w:rsid w:val="00A54F3C"/>
    <w:pPr>
      <w:spacing w:after="0" w:line="240" w:lineRule="auto"/>
    </w:pPr>
    <w:rPr>
      <w:rFonts w:ascii="Times New Roman" w:eastAsia="Calibri" w:hAnsi="Times New Roman" w:cs="Times New Roman"/>
      <w:sz w:val="24"/>
      <w:szCs w:val="24"/>
      <w:lang w:eastAsia="ru-RU"/>
    </w:rPr>
  </w:style>
  <w:style w:type="paragraph" w:customStyle="1" w:styleId="13">
    <w:name w:val="Рецензия1"/>
    <w:uiPriority w:val="99"/>
    <w:semiHidden/>
    <w:rsid w:val="00A54F3C"/>
    <w:pPr>
      <w:spacing w:after="0" w:line="240" w:lineRule="auto"/>
    </w:pPr>
    <w:rPr>
      <w:rFonts w:ascii="Times New Roman" w:eastAsia="Times New Roman" w:hAnsi="Times New Roman" w:cs="Times New Roman"/>
      <w:sz w:val="24"/>
      <w:szCs w:val="24"/>
      <w:lang w:eastAsia="ru-RU"/>
    </w:rPr>
  </w:style>
  <w:style w:type="character" w:styleId="af6">
    <w:name w:val="Hyperlink"/>
    <w:uiPriority w:val="99"/>
    <w:unhideWhenUsed/>
    <w:rsid w:val="00A54F3C"/>
    <w:rPr>
      <w:color w:val="0563C1"/>
      <w:u w:val="single"/>
    </w:rPr>
  </w:style>
  <w:style w:type="character" w:styleId="af7">
    <w:name w:val="FollowedHyperlink"/>
    <w:uiPriority w:val="99"/>
    <w:unhideWhenUsed/>
    <w:rsid w:val="00A54F3C"/>
    <w:rPr>
      <w:color w:val="954F72"/>
      <w:u w:val="single"/>
    </w:rPr>
  </w:style>
  <w:style w:type="paragraph" w:customStyle="1" w:styleId="xl65">
    <w:name w:val="xl65"/>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66">
    <w:name w:val="xl66"/>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67">
    <w:name w:val="xl67"/>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68">
    <w:name w:val="xl68"/>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69">
    <w:name w:val="xl69"/>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70">
    <w:name w:val="xl70"/>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both"/>
      <w:textAlignment w:val="center"/>
    </w:pPr>
    <w:rPr>
      <w:rFonts w:eastAsia="Times New Roman"/>
      <w:sz w:val="20"/>
      <w:szCs w:val="20"/>
    </w:rPr>
  </w:style>
  <w:style w:type="paragraph" w:customStyle="1" w:styleId="xl71">
    <w:name w:val="xl71"/>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eastAsia="Times New Roman"/>
      <w:sz w:val="20"/>
      <w:szCs w:val="20"/>
    </w:rPr>
  </w:style>
  <w:style w:type="paragraph" w:customStyle="1" w:styleId="xl72">
    <w:name w:val="xl72"/>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eastAsia="Times New Roman"/>
      <w:sz w:val="20"/>
      <w:szCs w:val="20"/>
    </w:rPr>
  </w:style>
  <w:style w:type="paragraph" w:customStyle="1" w:styleId="xl73">
    <w:name w:val="xl73"/>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eastAsia="Times New Roman"/>
      <w:sz w:val="20"/>
      <w:szCs w:val="20"/>
    </w:rPr>
  </w:style>
  <w:style w:type="paragraph" w:customStyle="1" w:styleId="xl74">
    <w:name w:val="xl74"/>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both"/>
      <w:textAlignment w:val="center"/>
    </w:pPr>
    <w:rPr>
      <w:rFonts w:eastAsia="Times New Roman"/>
      <w:sz w:val="20"/>
      <w:szCs w:val="20"/>
    </w:rPr>
  </w:style>
  <w:style w:type="paragraph" w:customStyle="1" w:styleId="xl75">
    <w:name w:val="xl75"/>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rFonts w:eastAsia="Times New Roman"/>
      <w:sz w:val="20"/>
      <w:szCs w:val="20"/>
    </w:rPr>
  </w:style>
  <w:style w:type="paragraph" w:customStyle="1" w:styleId="xl76">
    <w:name w:val="xl76"/>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sz w:val="20"/>
      <w:szCs w:val="20"/>
    </w:rPr>
  </w:style>
  <w:style w:type="paragraph" w:customStyle="1" w:styleId="xl77">
    <w:name w:val="xl77"/>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sz w:val="20"/>
      <w:szCs w:val="20"/>
    </w:rPr>
  </w:style>
  <w:style w:type="paragraph" w:customStyle="1" w:styleId="xl78">
    <w:name w:val="xl78"/>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eastAsia="Times New Roman"/>
      <w:b/>
      <w:bCs/>
      <w:sz w:val="20"/>
      <w:szCs w:val="20"/>
    </w:rPr>
  </w:style>
  <w:style w:type="paragraph" w:customStyle="1" w:styleId="xl79">
    <w:name w:val="xl79"/>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b/>
      <w:bCs/>
      <w:sz w:val="20"/>
      <w:szCs w:val="20"/>
    </w:rPr>
  </w:style>
  <w:style w:type="paragraph" w:customStyle="1" w:styleId="xl80">
    <w:name w:val="xl80"/>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b/>
      <w:bCs/>
      <w:sz w:val="20"/>
      <w:szCs w:val="20"/>
    </w:rPr>
  </w:style>
  <w:style w:type="paragraph" w:customStyle="1" w:styleId="xl81">
    <w:name w:val="xl81"/>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both"/>
      <w:textAlignment w:val="center"/>
    </w:pPr>
    <w:rPr>
      <w:rFonts w:eastAsia="Times New Roman"/>
      <w:sz w:val="20"/>
      <w:szCs w:val="20"/>
    </w:rPr>
  </w:style>
  <w:style w:type="paragraph" w:customStyle="1" w:styleId="xl82">
    <w:name w:val="xl82"/>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sz w:val="20"/>
      <w:szCs w:val="20"/>
    </w:rPr>
  </w:style>
  <w:style w:type="paragraph" w:customStyle="1" w:styleId="xl83">
    <w:name w:val="xl83"/>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sz w:val="20"/>
      <w:szCs w:val="20"/>
    </w:rPr>
  </w:style>
  <w:style w:type="paragraph" w:customStyle="1" w:styleId="xl84">
    <w:name w:val="xl84"/>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sz w:val="20"/>
      <w:szCs w:val="20"/>
    </w:rPr>
  </w:style>
  <w:style w:type="paragraph" w:customStyle="1" w:styleId="xl85">
    <w:name w:val="xl85"/>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both"/>
      <w:textAlignment w:val="center"/>
    </w:pPr>
    <w:rPr>
      <w:rFonts w:eastAsia="Times New Roman"/>
      <w:b/>
      <w:bCs/>
      <w:sz w:val="20"/>
      <w:szCs w:val="20"/>
    </w:rPr>
  </w:style>
  <w:style w:type="paragraph" w:customStyle="1" w:styleId="xl86">
    <w:name w:val="xl86"/>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right"/>
      <w:textAlignment w:val="center"/>
    </w:pPr>
    <w:rPr>
      <w:rFonts w:eastAsia="Times New Roman"/>
      <w:b/>
      <w:bCs/>
      <w:sz w:val="20"/>
      <w:szCs w:val="20"/>
    </w:rPr>
  </w:style>
  <w:style w:type="paragraph" w:customStyle="1" w:styleId="xl87">
    <w:name w:val="xl87"/>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right"/>
      <w:textAlignment w:val="center"/>
    </w:pPr>
    <w:rPr>
      <w:rFonts w:eastAsia="Times New Roman"/>
      <w:b/>
      <w:bCs/>
      <w:sz w:val="20"/>
      <w:szCs w:val="20"/>
    </w:rPr>
  </w:style>
  <w:style w:type="paragraph" w:customStyle="1" w:styleId="xl88">
    <w:name w:val="xl88"/>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center"/>
    </w:pPr>
    <w:rPr>
      <w:rFonts w:eastAsia="Times New Roman"/>
      <w:b/>
      <w:bCs/>
      <w:sz w:val="20"/>
      <w:szCs w:val="20"/>
    </w:rPr>
  </w:style>
  <w:style w:type="paragraph" w:customStyle="1" w:styleId="xl89">
    <w:name w:val="xl89"/>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b/>
      <w:bCs/>
      <w:sz w:val="20"/>
      <w:szCs w:val="20"/>
    </w:rPr>
  </w:style>
  <w:style w:type="paragraph" w:customStyle="1" w:styleId="xl90">
    <w:name w:val="xl90"/>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b/>
      <w:bCs/>
      <w:sz w:val="20"/>
      <w:szCs w:val="20"/>
    </w:rPr>
  </w:style>
  <w:style w:type="paragraph" w:customStyle="1" w:styleId="xl91">
    <w:name w:val="xl91"/>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both"/>
      <w:textAlignment w:val="center"/>
    </w:pPr>
    <w:rPr>
      <w:rFonts w:eastAsia="Times New Roman"/>
      <w:sz w:val="20"/>
      <w:szCs w:val="20"/>
    </w:rPr>
  </w:style>
  <w:style w:type="paragraph" w:customStyle="1" w:styleId="xl92">
    <w:name w:val="xl92"/>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sz w:val="20"/>
      <w:szCs w:val="20"/>
    </w:rPr>
  </w:style>
  <w:style w:type="paragraph" w:customStyle="1" w:styleId="xl93">
    <w:name w:val="xl93"/>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sz w:val="20"/>
      <w:szCs w:val="20"/>
    </w:rPr>
  </w:style>
  <w:style w:type="paragraph" w:customStyle="1" w:styleId="xl94">
    <w:name w:val="xl94"/>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sz w:val="20"/>
      <w:szCs w:val="20"/>
    </w:rPr>
  </w:style>
  <w:style w:type="paragraph" w:customStyle="1" w:styleId="xl95">
    <w:name w:val="xl95"/>
    <w:basedOn w:val="a"/>
    <w:rsid w:val="00A54F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eastAsia="Times New Roman"/>
      <w:sz w:val="20"/>
      <w:szCs w:val="20"/>
    </w:rPr>
  </w:style>
  <w:style w:type="paragraph" w:customStyle="1" w:styleId="xl96">
    <w:name w:val="xl96"/>
    <w:basedOn w:val="a"/>
    <w:rsid w:val="00A54F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eastAsia="Times New Roman"/>
      <w:sz w:val="20"/>
      <w:szCs w:val="20"/>
    </w:rPr>
  </w:style>
  <w:style w:type="paragraph" w:customStyle="1" w:styleId="xl97">
    <w:name w:val="xl97"/>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98">
    <w:name w:val="xl98"/>
    <w:basedOn w:val="a"/>
    <w:rsid w:val="00A54F3C"/>
    <w:pPr>
      <w:spacing w:before="100" w:beforeAutospacing="1" w:after="100" w:afterAutospacing="1"/>
    </w:pPr>
    <w:rPr>
      <w:rFonts w:eastAsia="Times New Roman"/>
      <w:b/>
      <w:bCs/>
    </w:rPr>
  </w:style>
  <w:style w:type="paragraph" w:customStyle="1" w:styleId="xl99">
    <w:name w:val="xl99"/>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b/>
      <w:bCs/>
      <w:sz w:val="20"/>
      <w:szCs w:val="20"/>
    </w:rPr>
  </w:style>
  <w:style w:type="paragraph" w:customStyle="1" w:styleId="xl100">
    <w:name w:val="xl100"/>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101">
    <w:name w:val="xl101"/>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sz w:val="20"/>
      <w:szCs w:val="20"/>
    </w:rPr>
  </w:style>
  <w:style w:type="paragraph" w:customStyle="1" w:styleId="xl102">
    <w:name w:val="xl102"/>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103">
    <w:name w:val="xl103"/>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104">
    <w:name w:val="xl104"/>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b/>
      <w:bCs/>
      <w:sz w:val="20"/>
      <w:szCs w:val="20"/>
    </w:rPr>
  </w:style>
  <w:style w:type="paragraph" w:customStyle="1" w:styleId="xl105">
    <w:name w:val="xl105"/>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eastAsia="Times New Roman"/>
      <w:sz w:val="20"/>
      <w:szCs w:val="20"/>
    </w:rPr>
  </w:style>
  <w:style w:type="paragraph" w:customStyle="1" w:styleId="xl106">
    <w:name w:val="xl106"/>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b/>
      <w:bCs/>
      <w:sz w:val="20"/>
      <w:szCs w:val="20"/>
    </w:rPr>
  </w:style>
  <w:style w:type="paragraph" w:customStyle="1" w:styleId="xl107">
    <w:name w:val="xl107"/>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b/>
      <w:bCs/>
      <w:sz w:val="20"/>
      <w:szCs w:val="20"/>
    </w:rPr>
  </w:style>
  <w:style w:type="paragraph" w:customStyle="1" w:styleId="xl108">
    <w:name w:val="xl108"/>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b/>
      <w:bCs/>
      <w:sz w:val="20"/>
      <w:szCs w:val="20"/>
    </w:rPr>
  </w:style>
  <w:style w:type="paragraph" w:customStyle="1" w:styleId="xl109">
    <w:name w:val="xl109"/>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110">
    <w:name w:val="xl110"/>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11">
    <w:name w:val="xl111"/>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both"/>
      <w:textAlignment w:val="center"/>
    </w:pPr>
    <w:rPr>
      <w:rFonts w:eastAsia="Times New Roman"/>
      <w:color w:val="000000"/>
      <w:sz w:val="20"/>
      <w:szCs w:val="20"/>
    </w:rPr>
  </w:style>
  <w:style w:type="paragraph" w:customStyle="1" w:styleId="xl112">
    <w:name w:val="xl112"/>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rPr>
  </w:style>
  <w:style w:type="paragraph" w:customStyle="1" w:styleId="xl113">
    <w:name w:val="xl113"/>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rPr>
  </w:style>
  <w:style w:type="paragraph" w:customStyle="1" w:styleId="xl114">
    <w:name w:val="xl114"/>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rPr>
  </w:style>
  <w:style w:type="paragraph" w:customStyle="1" w:styleId="xl115">
    <w:name w:val="xl115"/>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rPr>
  </w:style>
  <w:style w:type="paragraph" w:customStyle="1" w:styleId="xl116">
    <w:name w:val="xl116"/>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17">
    <w:name w:val="xl117"/>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18">
    <w:name w:val="xl118"/>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19">
    <w:name w:val="xl119"/>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20">
    <w:name w:val="xl120"/>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rPr>
  </w:style>
  <w:style w:type="paragraph" w:customStyle="1" w:styleId="xl121">
    <w:name w:val="xl121"/>
    <w:basedOn w:val="a"/>
    <w:rsid w:val="00A54F3C"/>
    <w:pPr>
      <w:spacing w:before="100" w:beforeAutospacing="1" w:after="100" w:afterAutospacing="1"/>
      <w:jc w:val="center"/>
    </w:pPr>
    <w:rPr>
      <w:rFonts w:eastAsia="Times New Roman"/>
    </w:rPr>
  </w:style>
  <w:style w:type="paragraph" w:customStyle="1" w:styleId="xl122">
    <w:name w:val="xl122"/>
    <w:basedOn w:val="a"/>
    <w:rsid w:val="00A54F3C"/>
    <w:pPr>
      <w:spacing w:before="100" w:beforeAutospacing="1" w:after="100" w:afterAutospacing="1"/>
      <w:jc w:val="center"/>
    </w:pPr>
    <w:rPr>
      <w:rFonts w:eastAsia="Times New Roman"/>
    </w:rPr>
  </w:style>
  <w:style w:type="paragraph" w:customStyle="1" w:styleId="xl123">
    <w:name w:val="xl123"/>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24">
    <w:name w:val="xl124"/>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center"/>
      <w:textAlignment w:val="center"/>
    </w:pPr>
    <w:rPr>
      <w:rFonts w:eastAsia="Times New Roman"/>
      <w:b/>
      <w:bCs/>
      <w:sz w:val="20"/>
      <w:szCs w:val="20"/>
    </w:rPr>
  </w:style>
  <w:style w:type="paragraph" w:customStyle="1" w:styleId="xl125">
    <w:name w:val="xl125"/>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center"/>
      <w:textAlignment w:val="center"/>
    </w:pPr>
    <w:rPr>
      <w:rFonts w:eastAsia="Times New Roman"/>
      <w:b/>
      <w:bCs/>
      <w:sz w:val="20"/>
      <w:szCs w:val="20"/>
    </w:rPr>
  </w:style>
  <w:style w:type="paragraph" w:customStyle="1" w:styleId="xl126">
    <w:name w:val="xl126"/>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center"/>
      <w:textAlignment w:val="center"/>
    </w:pPr>
    <w:rPr>
      <w:rFonts w:eastAsia="Times New Roman"/>
      <w:b/>
      <w:bCs/>
      <w:sz w:val="20"/>
      <w:szCs w:val="20"/>
    </w:rPr>
  </w:style>
  <w:style w:type="paragraph" w:customStyle="1" w:styleId="xl127">
    <w:name w:val="xl127"/>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28">
    <w:name w:val="xl128"/>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29">
    <w:name w:val="xl129"/>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30">
    <w:name w:val="xl130"/>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31">
    <w:name w:val="xl131"/>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32">
    <w:name w:val="xl132"/>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33">
    <w:name w:val="xl133"/>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34">
    <w:name w:val="xl134"/>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35">
    <w:name w:val="xl135"/>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36">
    <w:name w:val="xl136"/>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37">
    <w:name w:val="xl137"/>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38">
    <w:name w:val="xl138"/>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39">
    <w:name w:val="xl139"/>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0">
    <w:name w:val="xl140"/>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1">
    <w:name w:val="xl141"/>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2">
    <w:name w:val="xl142"/>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43">
    <w:name w:val="xl143"/>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44">
    <w:name w:val="xl144"/>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45">
    <w:name w:val="xl145"/>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46">
    <w:name w:val="xl146"/>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7">
    <w:name w:val="xl147"/>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48">
    <w:name w:val="xl148"/>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49">
    <w:name w:val="xl149"/>
    <w:basedOn w:val="a"/>
    <w:rsid w:val="00A54F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 w:val="20"/>
      <w:szCs w:val="20"/>
    </w:rPr>
  </w:style>
  <w:style w:type="paragraph" w:customStyle="1" w:styleId="xl150">
    <w:name w:val="xl150"/>
    <w:basedOn w:val="a"/>
    <w:rsid w:val="00A54F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 w:val="20"/>
      <w:szCs w:val="20"/>
    </w:rPr>
  </w:style>
  <w:style w:type="paragraph" w:customStyle="1" w:styleId="xl151">
    <w:name w:val="xl151"/>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color w:val="000000"/>
      <w:sz w:val="20"/>
      <w:szCs w:val="20"/>
    </w:rPr>
  </w:style>
  <w:style w:type="paragraph" w:customStyle="1" w:styleId="xl152">
    <w:name w:val="xl152"/>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53">
    <w:name w:val="xl153"/>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54">
    <w:name w:val="xl154"/>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0"/>
      <w:szCs w:val="20"/>
    </w:rPr>
  </w:style>
  <w:style w:type="paragraph" w:customStyle="1" w:styleId="xl155">
    <w:name w:val="xl155"/>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0"/>
      <w:szCs w:val="20"/>
    </w:rPr>
  </w:style>
  <w:style w:type="paragraph" w:customStyle="1" w:styleId="xl156">
    <w:name w:val="xl156"/>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57">
    <w:name w:val="xl157"/>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b/>
      <w:bCs/>
      <w:sz w:val="20"/>
      <w:szCs w:val="20"/>
    </w:rPr>
  </w:style>
  <w:style w:type="paragraph" w:customStyle="1" w:styleId="xl158">
    <w:name w:val="xl158"/>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b/>
      <w:bCs/>
      <w:sz w:val="20"/>
      <w:szCs w:val="20"/>
    </w:rPr>
  </w:style>
  <w:style w:type="paragraph" w:customStyle="1" w:styleId="xl159">
    <w:name w:val="xl159"/>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b/>
      <w:bCs/>
      <w:sz w:val="20"/>
      <w:szCs w:val="20"/>
    </w:rPr>
  </w:style>
  <w:style w:type="paragraph" w:customStyle="1" w:styleId="xl160">
    <w:name w:val="xl160"/>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eastAsia="Times New Roman"/>
      <w:sz w:val="20"/>
      <w:szCs w:val="20"/>
    </w:rPr>
  </w:style>
  <w:style w:type="paragraph" w:customStyle="1" w:styleId="xl161">
    <w:name w:val="xl161"/>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eastAsia="Times New Roman"/>
      <w:b/>
      <w:bCs/>
      <w:sz w:val="20"/>
      <w:szCs w:val="20"/>
    </w:rPr>
  </w:style>
  <w:style w:type="paragraph" w:customStyle="1" w:styleId="xl162">
    <w:name w:val="xl162"/>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rPr>
  </w:style>
  <w:style w:type="table" w:styleId="af8">
    <w:name w:val="Table Grid"/>
    <w:basedOn w:val="a1"/>
    <w:rsid w:val="00A54F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A54F3C"/>
    <w:pPr>
      <w:spacing w:before="100" w:beforeAutospacing="1" w:after="100" w:afterAutospacing="1"/>
    </w:pPr>
    <w:rPr>
      <w:rFonts w:eastAsia="Times New Roman"/>
    </w:rPr>
  </w:style>
  <w:style w:type="paragraph" w:customStyle="1" w:styleId="xl63">
    <w:name w:val="xl63"/>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64">
    <w:name w:val="xl64"/>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sz w:val="20"/>
      <w:szCs w:val="20"/>
    </w:rPr>
  </w:style>
  <w:style w:type="numbering" w:customStyle="1" w:styleId="6">
    <w:name w:val="Нет списка6"/>
    <w:next w:val="a2"/>
    <w:uiPriority w:val="99"/>
    <w:semiHidden/>
    <w:unhideWhenUsed/>
    <w:rsid w:val="00575AD3"/>
  </w:style>
  <w:style w:type="numbering" w:customStyle="1" w:styleId="7">
    <w:name w:val="Нет списка7"/>
    <w:next w:val="a2"/>
    <w:uiPriority w:val="99"/>
    <w:semiHidden/>
    <w:unhideWhenUsed/>
    <w:rsid w:val="00F97A6A"/>
  </w:style>
  <w:style w:type="numbering" w:customStyle="1" w:styleId="110">
    <w:name w:val="Нет списка11"/>
    <w:next w:val="a2"/>
    <w:uiPriority w:val="99"/>
    <w:semiHidden/>
    <w:unhideWhenUsed/>
    <w:rsid w:val="00F97A6A"/>
  </w:style>
  <w:style w:type="numbering" w:customStyle="1" w:styleId="210">
    <w:name w:val="Нет списка21"/>
    <w:next w:val="a2"/>
    <w:uiPriority w:val="99"/>
    <w:semiHidden/>
    <w:unhideWhenUsed/>
    <w:rsid w:val="00F97A6A"/>
  </w:style>
  <w:style w:type="numbering" w:customStyle="1" w:styleId="31">
    <w:name w:val="Нет списка31"/>
    <w:next w:val="a2"/>
    <w:semiHidden/>
    <w:rsid w:val="00F97A6A"/>
  </w:style>
  <w:style w:type="numbering" w:customStyle="1" w:styleId="41">
    <w:name w:val="Нет списка41"/>
    <w:next w:val="a2"/>
    <w:semiHidden/>
    <w:rsid w:val="00F97A6A"/>
  </w:style>
  <w:style w:type="numbering" w:customStyle="1" w:styleId="51">
    <w:name w:val="Нет списка51"/>
    <w:next w:val="a2"/>
    <w:semiHidden/>
    <w:rsid w:val="00F97A6A"/>
  </w:style>
  <w:style w:type="paragraph" w:customStyle="1" w:styleId="font5">
    <w:name w:val="font5"/>
    <w:basedOn w:val="a"/>
    <w:rsid w:val="00F97A6A"/>
    <w:pPr>
      <w:spacing w:before="100" w:beforeAutospacing="1" w:after="100" w:afterAutospacing="1"/>
    </w:pPr>
    <w:rPr>
      <w:rFonts w:eastAsia="Times New Roman"/>
      <w:b/>
      <w:bCs/>
      <w:color w:val="000000"/>
      <w:sz w:val="20"/>
      <w:szCs w:val="20"/>
    </w:rPr>
  </w:style>
  <w:style w:type="paragraph" w:customStyle="1" w:styleId="font6">
    <w:name w:val="font6"/>
    <w:basedOn w:val="a"/>
    <w:rsid w:val="00F97A6A"/>
    <w:pPr>
      <w:spacing w:before="100" w:beforeAutospacing="1" w:after="100" w:afterAutospacing="1"/>
    </w:pPr>
    <w:rPr>
      <w:rFonts w:eastAsia="Times New Roman"/>
      <w:color w:val="000000"/>
      <w:sz w:val="20"/>
      <w:szCs w:val="20"/>
    </w:rPr>
  </w:style>
  <w:style w:type="table" w:customStyle="1" w:styleId="14">
    <w:name w:val="Сетка таблицы1"/>
    <w:basedOn w:val="a1"/>
    <w:next w:val="af8"/>
    <w:uiPriority w:val="39"/>
    <w:rsid w:val="00AA7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D66965"/>
    <w:pPr>
      <w:ind w:left="720"/>
      <w:contextualSpacing/>
    </w:pPr>
  </w:style>
  <w:style w:type="paragraph" w:customStyle="1" w:styleId="30">
    <w:name w:val="Без интервала3"/>
    <w:uiPriority w:val="1"/>
    <w:qFormat/>
    <w:rsid w:val="00B562EF"/>
    <w:pPr>
      <w:spacing w:after="0" w:line="240" w:lineRule="auto"/>
    </w:pPr>
    <w:rPr>
      <w:rFonts w:ascii="Times New Roman" w:eastAsia="Calibri" w:hAnsi="Times New Roman" w:cs="Times New Roman"/>
      <w:sz w:val="24"/>
      <w:szCs w:val="24"/>
      <w:lang w:eastAsia="ru-RU"/>
    </w:rPr>
  </w:style>
  <w:style w:type="paragraph" w:customStyle="1" w:styleId="23">
    <w:name w:val="Рецензия2"/>
    <w:uiPriority w:val="99"/>
    <w:semiHidden/>
    <w:rsid w:val="00B562EF"/>
    <w:pPr>
      <w:spacing w:after="0" w:line="240" w:lineRule="auto"/>
    </w:pPr>
    <w:rPr>
      <w:rFonts w:ascii="Times New Roman" w:eastAsia="Times New Roman" w:hAnsi="Times New Roman" w:cs="Times New Roman"/>
      <w:sz w:val="24"/>
      <w:szCs w:val="24"/>
      <w:lang w:eastAsia="ru-RU"/>
    </w:rPr>
  </w:style>
  <w:style w:type="paragraph" w:customStyle="1" w:styleId="xl163">
    <w:name w:val="xl163"/>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0"/>
      <w:szCs w:val="20"/>
    </w:rPr>
  </w:style>
  <w:style w:type="paragraph" w:customStyle="1" w:styleId="xl164">
    <w:name w:val="xl164"/>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65">
    <w:name w:val="xl165"/>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b/>
      <w:bCs/>
      <w:sz w:val="20"/>
      <w:szCs w:val="20"/>
    </w:rPr>
  </w:style>
  <w:style w:type="paragraph" w:customStyle="1" w:styleId="xl166">
    <w:name w:val="xl166"/>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67">
    <w:name w:val="xl167"/>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68">
    <w:name w:val="xl168"/>
    <w:basedOn w:val="a"/>
    <w:rsid w:val="00B562EF"/>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69">
    <w:name w:val="xl169"/>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170">
    <w:name w:val="xl170"/>
    <w:basedOn w:val="a"/>
    <w:rsid w:val="00B562EF"/>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71">
    <w:name w:val="xl171"/>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72">
    <w:name w:val="xl172"/>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sz w:val="20"/>
      <w:szCs w:val="20"/>
    </w:rPr>
  </w:style>
  <w:style w:type="paragraph" w:customStyle="1" w:styleId="xl173">
    <w:name w:val="xl173"/>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74">
    <w:name w:val="xl174"/>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75">
    <w:name w:val="xl175"/>
    <w:basedOn w:val="a"/>
    <w:rsid w:val="00B562EF"/>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0"/>
      <w:szCs w:val="20"/>
    </w:rPr>
  </w:style>
  <w:style w:type="paragraph" w:customStyle="1" w:styleId="xl176">
    <w:name w:val="xl176"/>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177">
    <w:name w:val="xl177"/>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color w:val="000000"/>
      <w:sz w:val="20"/>
      <w:szCs w:val="20"/>
    </w:rPr>
  </w:style>
  <w:style w:type="paragraph" w:customStyle="1" w:styleId="xl178">
    <w:name w:val="xl178"/>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79">
    <w:name w:val="xl179"/>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numbering" w:customStyle="1" w:styleId="8">
    <w:name w:val="Нет списка8"/>
    <w:next w:val="a2"/>
    <w:uiPriority w:val="99"/>
    <w:semiHidden/>
    <w:unhideWhenUsed/>
    <w:rsid w:val="0031466C"/>
  </w:style>
  <w:style w:type="numbering" w:customStyle="1" w:styleId="9">
    <w:name w:val="Нет списка9"/>
    <w:next w:val="a2"/>
    <w:uiPriority w:val="99"/>
    <w:semiHidden/>
    <w:unhideWhenUsed/>
    <w:rsid w:val="008047C8"/>
  </w:style>
  <w:style w:type="paragraph" w:customStyle="1" w:styleId="xl180">
    <w:name w:val="xl180"/>
    <w:basedOn w:val="a"/>
    <w:rsid w:val="00F76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paragraph" w:customStyle="1" w:styleId="40">
    <w:name w:val="Без интервала4"/>
    <w:uiPriority w:val="1"/>
    <w:qFormat/>
    <w:rsid w:val="00463F88"/>
    <w:pPr>
      <w:spacing w:after="0" w:line="240" w:lineRule="auto"/>
    </w:pPr>
    <w:rPr>
      <w:rFonts w:ascii="Times New Roman" w:eastAsia="Calibri" w:hAnsi="Times New Roman" w:cs="Times New Roman"/>
      <w:sz w:val="24"/>
      <w:szCs w:val="24"/>
      <w:lang w:eastAsia="ru-RU"/>
    </w:rPr>
  </w:style>
  <w:style w:type="paragraph" w:customStyle="1" w:styleId="32">
    <w:name w:val="Рецензия3"/>
    <w:uiPriority w:val="99"/>
    <w:semiHidden/>
    <w:rsid w:val="00463F88"/>
    <w:pPr>
      <w:spacing w:after="0" w:line="240" w:lineRule="auto"/>
    </w:pPr>
    <w:rPr>
      <w:rFonts w:ascii="Times New Roman" w:eastAsia="Times New Roman" w:hAnsi="Times New Roman" w:cs="Times New Roman"/>
      <w:sz w:val="24"/>
      <w:szCs w:val="24"/>
      <w:lang w:eastAsia="ru-RU"/>
    </w:rPr>
  </w:style>
  <w:style w:type="numbering" w:customStyle="1" w:styleId="100">
    <w:name w:val="Нет списка10"/>
    <w:next w:val="a2"/>
    <w:uiPriority w:val="99"/>
    <w:semiHidden/>
    <w:unhideWhenUsed/>
    <w:rsid w:val="009F451A"/>
  </w:style>
  <w:style w:type="table" w:customStyle="1" w:styleId="24">
    <w:name w:val="Сетка таблицы2"/>
    <w:basedOn w:val="a1"/>
    <w:next w:val="af8"/>
    <w:uiPriority w:val="59"/>
    <w:rsid w:val="00E37EAD"/>
    <w:pPr>
      <w:widowControl w:val="0"/>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100">
      <w:bodyDiv w:val="1"/>
      <w:marLeft w:val="0"/>
      <w:marRight w:val="0"/>
      <w:marTop w:val="0"/>
      <w:marBottom w:val="0"/>
      <w:divBdr>
        <w:top w:val="none" w:sz="0" w:space="0" w:color="auto"/>
        <w:left w:val="none" w:sz="0" w:space="0" w:color="auto"/>
        <w:bottom w:val="none" w:sz="0" w:space="0" w:color="auto"/>
        <w:right w:val="none" w:sz="0" w:space="0" w:color="auto"/>
      </w:divBdr>
    </w:div>
    <w:div w:id="88938000">
      <w:bodyDiv w:val="1"/>
      <w:marLeft w:val="0"/>
      <w:marRight w:val="0"/>
      <w:marTop w:val="0"/>
      <w:marBottom w:val="0"/>
      <w:divBdr>
        <w:top w:val="none" w:sz="0" w:space="0" w:color="auto"/>
        <w:left w:val="none" w:sz="0" w:space="0" w:color="auto"/>
        <w:bottom w:val="none" w:sz="0" w:space="0" w:color="auto"/>
        <w:right w:val="none" w:sz="0" w:space="0" w:color="auto"/>
      </w:divBdr>
    </w:div>
    <w:div w:id="108161771">
      <w:bodyDiv w:val="1"/>
      <w:marLeft w:val="0"/>
      <w:marRight w:val="0"/>
      <w:marTop w:val="0"/>
      <w:marBottom w:val="0"/>
      <w:divBdr>
        <w:top w:val="none" w:sz="0" w:space="0" w:color="auto"/>
        <w:left w:val="none" w:sz="0" w:space="0" w:color="auto"/>
        <w:bottom w:val="none" w:sz="0" w:space="0" w:color="auto"/>
        <w:right w:val="none" w:sz="0" w:space="0" w:color="auto"/>
      </w:divBdr>
    </w:div>
    <w:div w:id="125583919">
      <w:bodyDiv w:val="1"/>
      <w:marLeft w:val="0"/>
      <w:marRight w:val="0"/>
      <w:marTop w:val="0"/>
      <w:marBottom w:val="0"/>
      <w:divBdr>
        <w:top w:val="none" w:sz="0" w:space="0" w:color="auto"/>
        <w:left w:val="none" w:sz="0" w:space="0" w:color="auto"/>
        <w:bottom w:val="none" w:sz="0" w:space="0" w:color="auto"/>
        <w:right w:val="none" w:sz="0" w:space="0" w:color="auto"/>
      </w:divBdr>
    </w:div>
    <w:div w:id="140922680">
      <w:bodyDiv w:val="1"/>
      <w:marLeft w:val="0"/>
      <w:marRight w:val="0"/>
      <w:marTop w:val="0"/>
      <w:marBottom w:val="0"/>
      <w:divBdr>
        <w:top w:val="none" w:sz="0" w:space="0" w:color="auto"/>
        <w:left w:val="none" w:sz="0" w:space="0" w:color="auto"/>
        <w:bottom w:val="none" w:sz="0" w:space="0" w:color="auto"/>
        <w:right w:val="none" w:sz="0" w:space="0" w:color="auto"/>
      </w:divBdr>
    </w:div>
    <w:div w:id="260527309">
      <w:bodyDiv w:val="1"/>
      <w:marLeft w:val="0"/>
      <w:marRight w:val="0"/>
      <w:marTop w:val="0"/>
      <w:marBottom w:val="0"/>
      <w:divBdr>
        <w:top w:val="none" w:sz="0" w:space="0" w:color="auto"/>
        <w:left w:val="none" w:sz="0" w:space="0" w:color="auto"/>
        <w:bottom w:val="none" w:sz="0" w:space="0" w:color="auto"/>
        <w:right w:val="none" w:sz="0" w:space="0" w:color="auto"/>
      </w:divBdr>
    </w:div>
    <w:div w:id="410588026">
      <w:bodyDiv w:val="1"/>
      <w:marLeft w:val="0"/>
      <w:marRight w:val="0"/>
      <w:marTop w:val="0"/>
      <w:marBottom w:val="0"/>
      <w:divBdr>
        <w:top w:val="none" w:sz="0" w:space="0" w:color="auto"/>
        <w:left w:val="none" w:sz="0" w:space="0" w:color="auto"/>
        <w:bottom w:val="none" w:sz="0" w:space="0" w:color="auto"/>
        <w:right w:val="none" w:sz="0" w:space="0" w:color="auto"/>
      </w:divBdr>
    </w:div>
    <w:div w:id="540826368">
      <w:bodyDiv w:val="1"/>
      <w:marLeft w:val="0"/>
      <w:marRight w:val="0"/>
      <w:marTop w:val="0"/>
      <w:marBottom w:val="0"/>
      <w:divBdr>
        <w:top w:val="none" w:sz="0" w:space="0" w:color="auto"/>
        <w:left w:val="none" w:sz="0" w:space="0" w:color="auto"/>
        <w:bottom w:val="none" w:sz="0" w:space="0" w:color="auto"/>
        <w:right w:val="none" w:sz="0" w:space="0" w:color="auto"/>
      </w:divBdr>
    </w:div>
    <w:div w:id="572739697">
      <w:bodyDiv w:val="1"/>
      <w:marLeft w:val="0"/>
      <w:marRight w:val="0"/>
      <w:marTop w:val="0"/>
      <w:marBottom w:val="0"/>
      <w:divBdr>
        <w:top w:val="none" w:sz="0" w:space="0" w:color="auto"/>
        <w:left w:val="none" w:sz="0" w:space="0" w:color="auto"/>
        <w:bottom w:val="none" w:sz="0" w:space="0" w:color="auto"/>
        <w:right w:val="none" w:sz="0" w:space="0" w:color="auto"/>
      </w:divBdr>
    </w:div>
    <w:div w:id="573930450">
      <w:bodyDiv w:val="1"/>
      <w:marLeft w:val="0"/>
      <w:marRight w:val="0"/>
      <w:marTop w:val="0"/>
      <w:marBottom w:val="0"/>
      <w:divBdr>
        <w:top w:val="none" w:sz="0" w:space="0" w:color="auto"/>
        <w:left w:val="none" w:sz="0" w:space="0" w:color="auto"/>
        <w:bottom w:val="none" w:sz="0" w:space="0" w:color="auto"/>
        <w:right w:val="none" w:sz="0" w:space="0" w:color="auto"/>
      </w:divBdr>
    </w:div>
    <w:div w:id="589048666">
      <w:bodyDiv w:val="1"/>
      <w:marLeft w:val="0"/>
      <w:marRight w:val="0"/>
      <w:marTop w:val="0"/>
      <w:marBottom w:val="0"/>
      <w:divBdr>
        <w:top w:val="none" w:sz="0" w:space="0" w:color="auto"/>
        <w:left w:val="none" w:sz="0" w:space="0" w:color="auto"/>
        <w:bottom w:val="none" w:sz="0" w:space="0" w:color="auto"/>
        <w:right w:val="none" w:sz="0" w:space="0" w:color="auto"/>
      </w:divBdr>
    </w:div>
    <w:div w:id="728112200">
      <w:bodyDiv w:val="1"/>
      <w:marLeft w:val="0"/>
      <w:marRight w:val="0"/>
      <w:marTop w:val="0"/>
      <w:marBottom w:val="0"/>
      <w:divBdr>
        <w:top w:val="none" w:sz="0" w:space="0" w:color="auto"/>
        <w:left w:val="none" w:sz="0" w:space="0" w:color="auto"/>
        <w:bottom w:val="none" w:sz="0" w:space="0" w:color="auto"/>
        <w:right w:val="none" w:sz="0" w:space="0" w:color="auto"/>
      </w:divBdr>
    </w:div>
    <w:div w:id="738090341">
      <w:bodyDiv w:val="1"/>
      <w:marLeft w:val="0"/>
      <w:marRight w:val="0"/>
      <w:marTop w:val="0"/>
      <w:marBottom w:val="0"/>
      <w:divBdr>
        <w:top w:val="none" w:sz="0" w:space="0" w:color="auto"/>
        <w:left w:val="none" w:sz="0" w:space="0" w:color="auto"/>
        <w:bottom w:val="none" w:sz="0" w:space="0" w:color="auto"/>
        <w:right w:val="none" w:sz="0" w:space="0" w:color="auto"/>
      </w:divBdr>
    </w:div>
    <w:div w:id="746535381">
      <w:bodyDiv w:val="1"/>
      <w:marLeft w:val="0"/>
      <w:marRight w:val="0"/>
      <w:marTop w:val="0"/>
      <w:marBottom w:val="0"/>
      <w:divBdr>
        <w:top w:val="none" w:sz="0" w:space="0" w:color="auto"/>
        <w:left w:val="none" w:sz="0" w:space="0" w:color="auto"/>
        <w:bottom w:val="none" w:sz="0" w:space="0" w:color="auto"/>
        <w:right w:val="none" w:sz="0" w:space="0" w:color="auto"/>
      </w:divBdr>
    </w:div>
    <w:div w:id="757019263">
      <w:bodyDiv w:val="1"/>
      <w:marLeft w:val="0"/>
      <w:marRight w:val="0"/>
      <w:marTop w:val="0"/>
      <w:marBottom w:val="0"/>
      <w:divBdr>
        <w:top w:val="none" w:sz="0" w:space="0" w:color="auto"/>
        <w:left w:val="none" w:sz="0" w:space="0" w:color="auto"/>
        <w:bottom w:val="none" w:sz="0" w:space="0" w:color="auto"/>
        <w:right w:val="none" w:sz="0" w:space="0" w:color="auto"/>
      </w:divBdr>
    </w:div>
    <w:div w:id="841089323">
      <w:bodyDiv w:val="1"/>
      <w:marLeft w:val="0"/>
      <w:marRight w:val="0"/>
      <w:marTop w:val="0"/>
      <w:marBottom w:val="0"/>
      <w:divBdr>
        <w:top w:val="none" w:sz="0" w:space="0" w:color="auto"/>
        <w:left w:val="none" w:sz="0" w:space="0" w:color="auto"/>
        <w:bottom w:val="none" w:sz="0" w:space="0" w:color="auto"/>
        <w:right w:val="none" w:sz="0" w:space="0" w:color="auto"/>
      </w:divBdr>
    </w:div>
    <w:div w:id="880745622">
      <w:bodyDiv w:val="1"/>
      <w:marLeft w:val="0"/>
      <w:marRight w:val="0"/>
      <w:marTop w:val="0"/>
      <w:marBottom w:val="0"/>
      <w:divBdr>
        <w:top w:val="none" w:sz="0" w:space="0" w:color="auto"/>
        <w:left w:val="none" w:sz="0" w:space="0" w:color="auto"/>
        <w:bottom w:val="none" w:sz="0" w:space="0" w:color="auto"/>
        <w:right w:val="none" w:sz="0" w:space="0" w:color="auto"/>
      </w:divBdr>
    </w:div>
    <w:div w:id="892276971">
      <w:bodyDiv w:val="1"/>
      <w:marLeft w:val="0"/>
      <w:marRight w:val="0"/>
      <w:marTop w:val="0"/>
      <w:marBottom w:val="0"/>
      <w:divBdr>
        <w:top w:val="none" w:sz="0" w:space="0" w:color="auto"/>
        <w:left w:val="none" w:sz="0" w:space="0" w:color="auto"/>
        <w:bottom w:val="none" w:sz="0" w:space="0" w:color="auto"/>
        <w:right w:val="none" w:sz="0" w:space="0" w:color="auto"/>
      </w:divBdr>
    </w:div>
    <w:div w:id="926691294">
      <w:bodyDiv w:val="1"/>
      <w:marLeft w:val="0"/>
      <w:marRight w:val="0"/>
      <w:marTop w:val="0"/>
      <w:marBottom w:val="0"/>
      <w:divBdr>
        <w:top w:val="none" w:sz="0" w:space="0" w:color="auto"/>
        <w:left w:val="none" w:sz="0" w:space="0" w:color="auto"/>
        <w:bottom w:val="none" w:sz="0" w:space="0" w:color="auto"/>
        <w:right w:val="none" w:sz="0" w:space="0" w:color="auto"/>
      </w:divBdr>
    </w:div>
    <w:div w:id="1023047277">
      <w:bodyDiv w:val="1"/>
      <w:marLeft w:val="0"/>
      <w:marRight w:val="0"/>
      <w:marTop w:val="0"/>
      <w:marBottom w:val="0"/>
      <w:divBdr>
        <w:top w:val="none" w:sz="0" w:space="0" w:color="auto"/>
        <w:left w:val="none" w:sz="0" w:space="0" w:color="auto"/>
        <w:bottom w:val="none" w:sz="0" w:space="0" w:color="auto"/>
        <w:right w:val="none" w:sz="0" w:space="0" w:color="auto"/>
      </w:divBdr>
    </w:div>
    <w:div w:id="1052384752">
      <w:bodyDiv w:val="1"/>
      <w:marLeft w:val="0"/>
      <w:marRight w:val="0"/>
      <w:marTop w:val="0"/>
      <w:marBottom w:val="0"/>
      <w:divBdr>
        <w:top w:val="none" w:sz="0" w:space="0" w:color="auto"/>
        <w:left w:val="none" w:sz="0" w:space="0" w:color="auto"/>
        <w:bottom w:val="none" w:sz="0" w:space="0" w:color="auto"/>
        <w:right w:val="none" w:sz="0" w:space="0" w:color="auto"/>
      </w:divBdr>
    </w:div>
    <w:div w:id="1103233088">
      <w:bodyDiv w:val="1"/>
      <w:marLeft w:val="0"/>
      <w:marRight w:val="0"/>
      <w:marTop w:val="0"/>
      <w:marBottom w:val="0"/>
      <w:divBdr>
        <w:top w:val="none" w:sz="0" w:space="0" w:color="auto"/>
        <w:left w:val="none" w:sz="0" w:space="0" w:color="auto"/>
        <w:bottom w:val="none" w:sz="0" w:space="0" w:color="auto"/>
        <w:right w:val="none" w:sz="0" w:space="0" w:color="auto"/>
      </w:divBdr>
    </w:div>
    <w:div w:id="1107775618">
      <w:bodyDiv w:val="1"/>
      <w:marLeft w:val="0"/>
      <w:marRight w:val="0"/>
      <w:marTop w:val="0"/>
      <w:marBottom w:val="0"/>
      <w:divBdr>
        <w:top w:val="none" w:sz="0" w:space="0" w:color="auto"/>
        <w:left w:val="none" w:sz="0" w:space="0" w:color="auto"/>
        <w:bottom w:val="none" w:sz="0" w:space="0" w:color="auto"/>
        <w:right w:val="none" w:sz="0" w:space="0" w:color="auto"/>
      </w:divBdr>
    </w:div>
    <w:div w:id="1188369142">
      <w:bodyDiv w:val="1"/>
      <w:marLeft w:val="0"/>
      <w:marRight w:val="0"/>
      <w:marTop w:val="0"/>
      <w:marBottom w:val="0"/>
      <w:divBdr>
        <w:top w:val="none" w:sz="0" w:space="0" w:color="auto"/>
        <w:left w:val="none" w:sz="0" w:space="0" w:color="auto"/>
        <w:bottom w:val="none" w:sz="0" w:space="0" w:color="auto"/>
        <w:right w:val="none" w:sz="0" w:space="0" w:color="auto"/>
      </w:divBdr>
    </w:div>
    <w:div w:id="1326395293">
      <w:bodyDiv w:val="1"/>
      <w:marLeft w:val="0"/>
      <w:marRight w:val="0"/>
      <w:marTop w:val="0"/>
      <w:marBottom w:val="0"/>
      <w:divBdr>
        <w:top w:val="none" w:sz="0" w:space="0" w:color="auto"/>
        <w:left w:val="none" w:sz="0" w:space="0" w:color="auto"/>
        <w:bottom w:val="none" w:sz="0" w:space="0" w:color="auto"/>
        <w:right w:val="none" w:sz="0" w:space="0" w:color="auto"/>
      </w:divBdr>
    </w:div>
    <w:div w:id="1700475197">
      <w:bodyDiv w:val="1"/>
      <w:marLeft w:val="0"/>
      <w:marRight w:val="0"/>
      <w:marTop w:val="0"/>
      <w:marBottom w:val="0"/>
      <w:divBdr>
        <w:top w:val="none" w:sz="0" w:space="0" w:color="auto"/>
        <w:left w:val="none" w:sz="0" w:space="0" w:color="auto"/>
        <w:bottom w:val="none" w:sz="0" w:space="0" w:color="auto"/>
        <w:right w:val="none" w:sz="0" w:space="0" w:color="auto"/>
      </w:divBdr>
    </w:div>
    <w:div w:id="1897272877">
      <w:bodyDiv w:val="1"/>
      <w:marLeft w:val="0"/>
      <w:marRight w:val="0"/>
      <w:marTop w:val="0"/>
      <w:marBottom w:val="0"/>
      <w:divBdr>
        <w:top w:val="none" w:sz="0" w:space="0" w:color="auto"/>
        <w:left w:val="none" w:sz="0" w:space="0" w:color="auto"/>
        <w:bottom w:val="none" w:sz="0" w:space="0" w:color="auto"/>
        <w:right w:val="none" w:sz="0" w:space="0" w:color="auto"/>
      </w:divBdr>
    </w:div>
    <w:div w:id="1929651731">
      <w:bodyDiv w:val="1"/>
      <w:marLeft w:val="0"/>
      <w:marRight w:val="0"/>
      <w:marTop w:val="0"/>
      <w:marBottom w:val="0"/>
      <w:divBdr>
        <w:top w:val="none" w:sz="0" w:space="0" w:color="auto"/>
        <w:left w:val="none" w:sz="0" w:space="0" w:color="auto"/>
        <w:bottom w:val="none" w:sz="0" w:space="0" w:color="auto"/>
        <w:right w:val="none" w:sz="0" w:space="0" w:color="auto"/>
      </w:divBdr>
    </w:div>
    <w:div w:id="1978954280">
      <w:bodyDiv w:val="1"/>
      <w:marLeft w:val="0"/>
      <w:marRight w:val="0"/>
      <w:marTop w:val="0"/>
      <w:marBottom w:val="0"/>
      <w:divBdr>
        <w:top w:val="none" w:sz="0" w:space="0" w:color="auto"/>
        <w:left w:val="none" w:sz="0" w:space="0" w:color="auto"/>
        <w:bottom w:val="none" w:sz="0" w:space="0" w:color="auto"/>
        <w:right w:val="none" w:sz="0" w:space="0" w:color="auto"/>
      </w:divBdr>
    </w:div>
    <w:div w:id="2014604027">
      <w:bodyDiv w:val="1"/>
      <w:marLeft w:val="0"/>
      <w:marRight w:val="0"/>
      <w:marTop w:val="0"/>
      <w:marBottom w:val="0"/>
      <w:divBdr>
        <w:top w:val="none" w:sz="0" w:space="0" w:color="auto"/>
        <w:left w:val="none" w:sz="0" w:space="0" w:color="auto"/>
        <w:bottom w:val="none" w:sz="0" w:space="0" w:color="auto"/>
        <w:right w:val="none" w:sz="0" w:space="0" w:color="auto"/>
      </w:divBdr>
    </w:div>
    <w:div w:id="206170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umaruss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386B1-3419-4C56-94EB-4BC090118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36476</Words>
  <Characters>207917</Characters>
  <Application>Microsoft Office Word</Application>
  <DocSecurity>0</DocSecurity>
  <Lines>1732</Lines>
  <Paragraphs>487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Староруского муниципального района</Company>
  <LinksUpToDate>false</LinksUpToDate>
  <CharactersWithSpaces>243906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Соловьева Надежда Викторовна</dc:creator>
  <cp:lastModifiedBy>Садкова Екатерина Валерьевна</cp:lastModifiedBy>
  <cp:revision>2</cp:revision>
  <cp:lastPrinted>2024-01-24T13:26:00Z</cp:lastPrinted>
  <dcterms:created xsi:type="dcterms:W3CDTF">2024-02-26T06:52:00Z</dcterms:created>
  <dcterms:modified xsi:type="dcterms:W3CDTF">2024-02-26T06:52:00Z</dcterms:modified>
</cp:coreProperties>
</file>