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FAED" w14:textId="77777777" w:rsidR="0083334E" w:rsidRP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«</w:t>
      </w:r>
      <w:r w:rsidRPr="00CC6B13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14:paraId="50494092" w14:textId="77777777" w:rsidR="00CC6B13" w:rsidRP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09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B13">
        <w:rPr>
          <w:rFonts w:ascii="Times New Roman" w:hAnsi="Times New Roman" w:cs="Times New Roman"/>
          <w:b/>
          <w:sz w:val="24"/>
          <w:szCs w:val="24"/>
        </w:rPr>
        <w:t>Председатель комитета финансов</w:t>
      </w:r>
    </w:p>
    <w:p w14:paraId="253EFF27" w14:textId="77777777" w:rsidR="00CC6B13" w:rsidRP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094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B13">
        <w:rPr>
          <w:rFonts w:ascii="Times New Roman" w:hAnsi="Times New Roman" w:cs="Times New Roman"/>
          <w:b/>
          <w:sz w:val="24"/>
          <w:szCs w:val="24"/>
        </w:rPr>
        <w:t>Администрации Старорусского</w:t>
      </w:r>
    </w:p>
    <w:p w14:paraId="7CCF3409" w14:textId="77777777" w:rsidR="00CC6B13" w:rsidRP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CC6B13">
        <w:rPr>
          <w:rFonts w:ascii="Times New Roman" w:hAnsi="Times New Roman" w:cs="Times New Roman"/>
          <w:b/>
          <w:sz w:val="24"/>
          <w:szCs w:val="24"/>
        </w:rPr>
        <w:t>муниципального  района</w:t>
      </w:r>
      <w:proofErr w:type="gramEnd"/>
    </w:p>
    <w:p w14:paraId="340C384E" w14:textId="77777777" w:rsid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C6B13">
        <w:rPr>
          <w:rFonts w:ascii="Times New Roman" w:hAnsi="Times New Roman" w:cs="Times New Roman"/>
          <w:b/>
          <w:sz w:val="24"/>
          <w:szCs w:val="24"/>
        </w:rPr>
        <w:t xml:space="preserve">______________ А.П. </w:t>
      </w:r>
      <w:proofErr w:type="spellStart"/>
      <w:r w:rsidRPr="00CC6B13">
        <w:rPr>
          <w:rFonts w:ascii="Times New Roman" w:hAnsi="Times New Roman" w:cs="Times New Roman"/>
          <w:b/>
          <w:sz w:val="24"/>
          <w:szCs w:val="24"/>
        </w:rPr>
        <w:t>Курапаткина</w:t>
      </w:r>
      <w:proofErr w:type="spellEnd"/>
    </w:p>
    <w:p w14:paraId="53D8C5B4" w14:textId="77777777" w:rsid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55B2A" w14:textId="77777777" w:rsid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72CC1" w14:textId="77777777" w:rsidR="00CC6B13" w:rsidRDefault="00CC6B13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0BECC16E" w14:textId="77777777" w:rsidR="000946BE" w:rsidRDefault="000946BE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Контрольных мероприятий комитета финансов Администрации Старорусского </w:t>
      </w:r>
    </w:p>
    <w:p w14:paraId="14C56039" w14:textId="77777777" w:rsidR="000946BE" w:rsidRDefault="000946BE" w:rsidP="00CC6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по осуществлению полномочий по контролю в финансово-бюджетной сфере на 202</w:t>
      </w:r>
      <w:r w:rsidR="007C5EE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244"/>
        <w:gridCol w:w="3261"/>
        <w:gridCol w:w="1984"/>
        <w:gridCol w:w="2126"/>
      </w:tblGrid>
      <w:tr w:rsidR="00832D6F" w14:paraId="6814F829" w14:textId="77777777" w:rsidTr="00EE2A5D">
        <w:trPr>
          <w:trHeight w:val="675"/>
        </w:trPr>
        <w:tc>
          <w:tcPr>
            <w:tcW w:w="984" w:type="dxa"/>
          </w:tcPr>
          <w:p w14:paraId="73091437" w14:textId="77777777" w:rsidR="00832D6F" w:rsidRPr="009405F8" w:rsidRDefault="00832D6F" w:rsidP="0094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№ </w:t>
            </w:r>
            <w:proofErr w:type="spellStart"/>
            <w:r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405F8"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3E5973F2" w14:textId="77777777" w:rsidR="00832D6F" w:rsidRPr="009405F8" w:rsidRDefault="00832D6F" w:rsidP="0094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261" w:type="dxa"/>
            <w:shd w:val="clear" w:color="auto" w:fill="auto"/>
          </w:tcPr>
          <w:p w14:paraId="08C1EF66" w14:textId="77777777" w:rsidR="00832D6F" w:rsidRPr="009405F8" w:rsidRDefault="00832D6F" w:rsidP="0094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984" w:type="dxa"/>
            <w:shd w:val="clear" w:color="auto" w:fill="auto"/>
          </w:tcPr>
          <w:p w14:paraId="1309BF6D" w14:textId="77777777" w:rsidR="00832D6F" w:rsidRPr="009405F8" w:rsidRDefault="00832D6F" w:rsidP="0094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контрольного мероприятия</w:t>
            </w:r>
          </w:p>
        </w:tc>
        <w:tc>
          <w:tcPr>
            <w:tcW w:w="2126" w:type="dxa"/>
            <w:shd w:val="clear" w:color="auto" w:fill="auto"/>
          </w:tcPr>
          <w:p w14:paraId="780161E1" w14:textId="77777777" w:rsidR="00832D6F" w:rsidRPr="009405F8" w:rsidRDefault="00832D6F" w:rsidP="0094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5F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832D6F" w14:paraId="0AEE2958" w14:textId="77777777" w:rsidTr="009405F8">
        <w:trPr>
          <w:trHeight w:val="996"/>
        </w:trPr>
        <w:tc>
          <w:tcPr>
            <w:tcW w:w="984" w:type="dxa"/>
          </w:tcPr>
          <w:p w14:paraId="07812DD1" w14:textId="77777777" w:rsidR="00832D6F" w:rsidRPr="00EE2A5D" w:rsidRDefault="00832D6F" w:rsidP="00FD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01C75424" w14:textId="77777777" w:rsidR="00832D6F" w:rsidRPr="00EE2A5D" w:rsidRDefault="007E7E90" w:rsidP="00FD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культуры Администрации муниципального района </w:t>
            </w:r>
          </w:p>
        </w:tc>
        <w:tc>
          <w:tcPr>
            <w:tcW w:w="3261" w:type="dxa"/>
            <w:shd w:val="clear" w:color="auto" w:fill="auto"/>
          </w:tcPr>
          <w:p w14:paraId="56F398CE" w14:textId="77777777" w:rsidR="00832D6F" w:rsidRPr="00EE2A5D" w:rsidRDefault="00832D6F" w:rsidP="00FD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финансово бюджетной сфере </w:t>
            </w:r>
          </w:p>
        </w:tc>
        <w:tc>
          <w:tcPr>
            <w:tcW w:w="1984" w:type="dxa"/>
            <w:shd w:val="clear" w:color="auto" w:fill="auto"/>
          </w:tcPr>
          <w:p w14:paraId="5A3A0BBA" w14:textId="77777777" w:rsidR="00832D6F" w:rsidRPr="00EE2A5D" w:rsidRDefault="007E7E90" w:rsidP="00FD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с 01.01.2018 </w:t>
            </w:r>
          </w:p>
          <w:p w14:paraId="7FE0B6D5" w14:textId="77777777" w:rsidR="007E7E90" w:rsidRPr="00EE2A5D" w:rsidRDefault="007E7E90" w:rsidP="00FD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2126" w:type="dxa"/>
            <w:shd w:val="clear" w:color="auto" w:fill="auto"/>
          </w:tcPr>
          <w:p w14:paraId="6AD30888" w14:textId="77777777" w:rsidR="00832D6F" w:rsidRPr="00EE2A5D" w:rsidRDefault="00BF67CD" w:rsidP="00FD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53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7E90" w:rsidRPr="00EE2A5D">
              <w:rPr>
                <w:rFonts w:ascii="Times New Roman" w:hAnsi="Times New Roman" w:cs="Times New Roman"/>
                <w:sz w:val="24"/>
                <w:szCs w:val="24"/>
              </w:rPr>
              <w:t>.01.2020 г.</w:t>
            </w:r>
          </w:p>
          <w:p w14:paraId="3CFB2CB0" w14:textId="77777777" w:rsidR="007E7E90" w:rsidRPr="00EE2A5D" w:rsidRDefault="007E7E90" w:rsidP="0040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00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BF67CD" w14:paraId="5F09B5DD" w14:textId="77777777" w:rsidTr="00EE2A5D">
        <w:trPr>
          <w:trHeight w:val="675"/>
        </w:trPr>
        <w:tc>
          <w:tcPr>
            <w:tcW w:w="984" w:type="dxa"/>
          </w:tcPr>
          <w:p w14:paraId="6DB4BA6E" w14:textId="77777777" w:rsidR="00BF67CD" w:rsidRPr="00EE2A5D" w:rsidRDefault="00BF67CD" w:rsidP="00BF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49610745" w14:textId="77777777" w:rsidR="00BF67CD" w:rsidRPr="00EE2A5D" w:rsidRDefault="00BF67CD" w:rsidP="00BF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МКУ «Управление по хозяйственному обеспечению»</w:t>
            </w:r>
          </w:p>
        </w:tc>
        <w:tc>
          <w:tcPr>
            <w:tcW w:w="3261" w:type="dxa"/>
            <w:shd w:val="clear" w:color="auto" w:fill="auto"/>
          </w:tcPr>
          <w:p w14:paraId="2A60BEE7" w14:textId="77777777" w:rsidR="00BF67CD" w:rsidRPr="00EE2A5D" w:rsidRDefault="00BF67CD" w:rsidP="00BF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о контрактной системе</w:t>
            </w:r>
          </w:p>
        </w:tc>
        <w:tc>
          <w:tcPr>
            <w:tcW w:w="1984" w:type="dxa"/>
            <w:shd w:val="clear" w:color="auto" w:fill="auto"/>
          </w:tcPr>
          <w:p w14:paraId="5C887FC7" w14:textId="77777777" w:rsidR="00BF67CD" w:rsidRPr="00EE2A5D" w:rsidRDefault="00BF67CD" w:rsidP="00BF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с 01.01.2020</w:t>
            </w:r>
          </w:p>
          <w:p w14:paraId="7B9AE9A7" w14:textId="77777777" w:rsidR="00BF67CD" w:rsidRDefault="00BF67CD" w:rsidP="00BF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2126" w:type="dxa"/>
            <w:shd w:val="clear" w:color="auto" w:fill="auto"/>
          </w:tcPr>
          <w:p w14:paraId="0102AF3F" w14:textId="77777777" w:rsidR="00BF67CD" w:rsidRPr="00EE2A5D" w:rsidRDefault="00BF67CD" w:rsidP="005E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00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0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BC181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60"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17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756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07CEE" w14:paraId="10577197" w14:textId="77777777" w:rsidTr="00EE2A5D">
        <w:trPr>
          <w:trHeight w:val="675"/>
        </w:trPr>
        <w:tc>
          <w:tcPr>
            <w:tcW w:w="984" w:type="dxa"/>
          </w:tcPr>
          <w:p w14:paraId="1292BF0C" w14:textId="77777777" w:rsidR="00F07CEE" w:rsidRPr="00EE2A5D" w:rsidRDefault="00F07CEE" w:rsidP="00F0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14:paraId="22B7F38C" w14:textId="77777777" w:rsidR="00F07CEE" w:rsidRPr="0019512E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2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9405F8" w:rsidRPr="0019512E">
              <w:rPr>
                <w:rFonts w:ascii="Times New Roman" w:hAnsi="Times New Roman" w:cs="Times New Roman"/>
                <w:sz w:val="24"/>
                <w:szCs w:val="24"/>
              </w:rPr>
              <w:t>«Центр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12E">
              <w:rPr>
                <w:rFonts w:ascii="Times New Roman" w:hAnsi="Times New Roman" w:cs="Times New Roman"/>
                <w:sz w:val="24"/>
                <w:szCs w:val="24"/>
              </w:rPr>
              <w:t>финансово –экономического сопровождения учреждений культуры»</w:t>
            </w:r>
          </w:p>
        </w:tc>
        <w:tc>
          <w:tcPr>
            <w:tcW w:w="3261" w:type="dxa"/>
            <w:shd w:val="clear" w:color="auto" w:fill="auto"/>
          </w:tcPr>
          <w:p w14:paraId="06070094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Проверка в финансово бюджетной сфере</w:t>
            </w:r>
          </w:p>
        </w:tc>
        <w:tc>
          <w:tcPr>
            <w:tcW w:w="1984" w:type="dxa"/>
            <w:shd w:val="clear" w:color="auto" w:fill="auto"/>
          </w:tcPr>
          <w:p w14:paraId="55ADE284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с 01.01.2018 </w:t>
            </w:r>
          </w:p>
          <w:p w14:paraId="0AD7B700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по 31.12.2020 </w:t>
            </w:r>
          </w:p>
        </w:tc>
        <w:tc>
          <w:tcPr>
            <w:tcW w:w="2126" w:type="dxa"/>
            <w:shd w:val="clear" w:color="auto" w:fill="auto"/>
          </w:tcPr>
          <w:p w14:paraId="109434B3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E17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7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17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14:paraId="20B66543" w14:textId="77777777" w:rsidR="00F07CEE" w:rsidRPr="00EE2A5D" w:rsidRDefault="00F07CEE" w:rsidP="005E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1784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  <w:tr w:rsidR="00F07CEE" w14:paraId="43E46E47" w14:textId="77777777" w:rsidTr="00EE2A5D">
        <w:trPr>
          <w:trHeight w:val="675"/>
        </w:trPr>
        <w:tc>
          <w:tcPr>
            <w:tcW w:w="984" w:type="dxa"/>
          </w:tcPr>
          <w:p w14:paraId="05AD74D1" w14:textId="77777777" w:rsidR="00F07CEE" w:rsidRPr="00EE2A5D" w:rsidRDefault="00F07CEE" w:rsidP="00F0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shd w:val="clear" w:color="auto" w:fill="auto"/>
          </w:tcPr>
          <w:p w14:paraId="6A6729EC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9405F8" w:rsidRPr="00EE2A5D">
              <w:rPr>
                <w:rFonts w:ascii="Times New Roman" w:hAnsi="Times New Roman" w:cs="Times New Roman"/>
                <w:sz w:val="24"/>
                <w:szCs w:val="24"/>
              </w:rPr>
              <w:t>«АУГХ</w:t>
            </w: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14:paraId="12C04530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законодательства о контрактной системе </w:t>
            </w:r>
          </w:p>
        </w:tc>
        <w:tc>
          <w:tcPr>
            <w:tcW w:w="1984" w:type="dxa"/>
            <w:shd w:val="clear" w:color="auto" w:fill="auto"/>
          </w:tcPr>
          <w:p w14:paraId="752AFEFA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с 01.01.2020</w:t>
            </w:r>
          </w:p>
          <w:p w14:paraId="0D84B409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>по 31.12.2020</w:t>
            </w:r>
          </w:p>
        </w:tc>
        <w:tc>
          <w:tcPr>
            <w:tcW w:w="2126" w:type="dxa"/>
            <w:shd w:val="clear" w:color="auto" w:fill="auto"/>
          </w:tcPr>
          <w:p w14:paraId="36FB7072" w14:textId="77777777" w:rsidR="00F07CEE" w:rsidRPr="00AE395B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73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1EFA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91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15A193" w14:textId="77777777" w:rsidR="00F07CEE" w:rsidRPr="00EE2A5D" w:rsidRDefault="00F07CEE" w:rsidP="0012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73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181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1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181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7CEE" w14:paraId="00A620E5" w14:textId="77777777" w:rsidTr="004F7873">
        <w:trPr>
          <w:trHeight w:val="675"/>
        </w:trPr>
        <w:tc>
          <w:tcPr>
            <w:tcW w:w="984" w:type="dxa"/>
          </w:tcPr>
          <w:p w14:paraId="2D676685" w14:textId="77777777" w:rsidR="00F07CEE" w:rsidRDefault="004000F9" w:rsidP="00F07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14:paraId="72D4D627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района </w:t>
            </w:r>
          </w:p>
        </w:tc>
        <w:tc>
          <w:tcPr>
            <w:tcW w:w="3261" w:type="dxa"/>
            <w:shd w:val="clear" w:color="auto" w:fill="auto"/>
          </w:tcPr>
          <w:p w14:paraId="6A288E33" w14:textId="77777777" w:rsidR="00F07CEE" w:rsidRPr="00EE2A5D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5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 финансово бюджетной сфере </w:t>
            </w:r>
          </w:p>
        </w:tc>
        <w:tc>
          <w:tcPr>
            <w:tcW w:w="1984" w:type="dxa"/>
            <w:shd w:val="clear" w:color="auto" w:fill="auto"/>
          </w:tcPr>
          <w:p w14:paraId="30E43A6E" w14:textId="77777777" w:rsidR="009405F8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с 01.01.2020 </w:t>
            </w:r>
          </w:p>
          <w:p w14:paraId="3EA26A20" w14:textId="77777777" w:rsidR="00F07CEE" w:rsidRDefault="009405F8" w:rsidP="00F07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F07CEE"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 31.12.2020</w:t>
            </w:r>
          </w:p>
        </w:tc>
        <w:tc>
          <w:tcPr>
            <w:tcW w:w="2126" w:type="dxa"/>
            <w:shd w:val="clear" w:color="auto" w:fill="auto"/>
          </w:tcPr>
          <w:p w14:paraId="77CE1122" w14:textId="77777777" w:rsidR="00F07CEE" w:rsidRPr="00AE395B" w:rsidRDefault="00F07CEE" w:rsidP="00F07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E17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53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43871" w14:textId="77777777" w:rsidR="00F07CEE" w:rsidRDefault="00F07CEE" w:rsidP="005E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95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E1784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</w:tr>
    </w:tbl>
    <w:p w14:paraId="00489C81" w14:textId="77777777" w:rsidR="00832D6F" w:rsidRPr="00CC6B13" w:rsidRDefault="00832D6F" w:rsidP="00791369">
      <w:pPr>
        <w:rPr>
          <w:rFonts w:ascii="Times New Roman" w:hAnsi="Times New Roman" w:cs="Times New Roman"/>
          <w:b/>
          <w:sz w:val="24"/>
          <w:szCs w:val="24"/>
        </w:rPr>
      </w:pPr>
    </w:p>
    <w:p w14:paraId="7CA8B3E3" w14:textId="77777777" w:rsidR="00832D6F" w:rsidRDefault="00832D6F" w:rsidP="00832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A0B8D" w14:textId="77777777" w:rsidR="00791369" w:rsidRDefault="00791369" w:rsidP="00832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A0CF1" w14:textId="77777777" w:rsidR="00791369" w:rsidRPr="00CC6B13" w:rsidRDefault="00791369" w:rsidP="00832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F68F8" w14:textId="77777777" w:rsidR="00791369" w:rsidRDefault="00791369" w:rsidP="00791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Главный специалист отдела по бухгалтерскому </w:t>
      </w:r>
    </w:p>
    <w:p w14:paraId="7CEACFD3" w14:textId="77777777" w:rsidR="00791369" w:rsidRDefault="00791369" w:rsidP="00791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учету и отчетности</w:t>
      </w:r>
      <w:r w:rsidR="00792C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комитета финансов </w:t>
      </w:r>
    </w:p>
    <w:p w14:paraId="5733DAC5" w14:textId="77777777" w:rsidR="00832D6F" w:rsidRPr="00CC6B13" w:rsidRDefault="00791369" w:rsidP="007913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Старорусского муниципального района                                                                                О.А. Генералова</w:t>
      </w:r>
    </w:p>
    <w:sectPr w:rsidR="00832D6F" w:rsidRPr="00CC6B13" w:rsidSect="00CC6B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DD"/>
    <w:rsid w:val="000112BF"/>
    <w:rsid w:val="000946BE"/>
    <w:rsid w:val="0012731E"/>
    <w:rsid w:val="0019512E"/>
    <w:rsid w:val="00357137"/>
    <w:rsid w:val="004000F9"/>
    <w:rsid w:val="00491EFA"/>
    <w:rsid w:val="005E1784"/>
    <w:rsid w:val="00662C0E"/>
    <w:rsid w:val="006E0DDA"/>
    <w:rsid w:val="00791369"/>
    <w:rsid w:val="00792C67"/>
    <w:rsid w:val="007C5EEF"/>
    <w:rsid w:val="007E7E90"/>
    <w:rsid w:val="00832D6F"/>
    <w:rsid w:val="0083334E"/>
    <w:rsid w:val="00853488"/>
    <w:rsid w:val="008C7560"/>
    <w:rsid w:val="009005C9"/>
    <w:rsid w:val="009405F8"/>
    <w:rsid w:val="00A33D28"/>
    <w:rsid w:val="00AE395B"/>
    <w:rsid w:val="00B53180"/>
    <w:rsid w:val="00B66ADD"/>
    <w:rsid w:val="00BC1814"/>
    <w:rsid w:val="00BF67CD"/>
    <w:rsid w:val="00CC6B13"/>
    <w:rsid w:val="00E41E7E"/>
    <w:rsid w:val="00EE2A5D"/>
    <w:rsid w:val="00F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F98E"/>
  <w15:chartTrackingRefBased/>
  <w15:docId w15:val="{E877DAA8-7DF2-4DCB-A60A-67DAAB6B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F08F-735D-4ECC-BB47-D02AA807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Светлана Геннадьевна</dc:creator>
  <cp:keywords/>
  <dc:description/>
  <cp:lastModifiedBy>Садкова Екатерина Валерьевна</cp:lastModifiedBy>
  <cp:revision>2</cp:revision>
  <cp:lastPrinted>2020-12-07T13:11:00Z</cp:lastPrinted>
  <dcterms:created xsi:type="dcterms:W3CDTF">2023-04-26T06:08:00Z</dcterms:created>
  <dcterms:modified xsi:type="dcterms:W3CDTF">2023-04-26T06:08:00Z</dcterms:modified>
</cp:coreProperties>
</file>