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560" w:firstLineChars="2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«Администрация Старорусского муниципального района извещает о приёме заявлений о намерении участвовать в аукционе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земельн</w:t>
      </w:r>
      <w:r>
        <w:rPr>
          <w:rFonts w:ascii="Times New Roman" w:hAnsi="Times New Roman"/>
          <w:sz w:val="28"/>
          <w:lang w:val="ru-RU"/>
        </w:rPr>
        <w:t>ые</w:t>
      </w:r>
      <w:r>
        <w:rPr>
          <w:rFonts w:ascii="Times New Roman" w:hAnsi="Times New Roman"/>
          <w:sz w:val="28"/>
        </w:rPr>
        <w:t xml:space="preserve"> участк</w:t>
      </w:r>
      <w:r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</w:rPr>
        <w:t>:</w:t>
      </w:r>
    </w:p>
    <w:p>
      <w:pPr>
        <w:spacing w:after="0" w:line="240" w:lineRule="auto"/>
        <w:ind w:firstLine="560" w:firstLineChars="200"/>
        <w:jc w:val="both"/>
        <w:rPr>
          <w:rFonts w:hint="default"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 xml:space="preserve">с кадастровым номером </w:t>
      </w:r>
      <w:r>
        <w:rPr>
          <w:rFonts w:hint="default" w:ascii="Times New Roman" w:hAnsi="Times New Roman"/>
          <w:sz w:val="28"/>
          <w:lang w:val="ru-RU"/>
        </w:rPr>
        <w:t>53:17:0171003:850</w:t>
      </w:r>
      <w:r>
        <w:rPr>
          <w:rFonts w:ascii="Times New Roman" w:hAnsi="Times New Roman"/>
          <w:sz w:val="28"/>
        </w:rPr>
        <w:t xml:space="preserve">, площадью </w:t>
      </w:r>
      <w:r>
        <w:rPr>
          <w:rFonts w:hint="default" w:ascii="Times New Roman" w:hAnsi="Times New Roman"/>
          <w:sz w:val="28"/>
          <w:lang w:val="ru-RU"/>
        </w:rPr>
        <w:t>417</w:t>
      </w:r>
      <w:r>
        <w:rPr>
          <w:rFonts w:ascii="Times New Roman" w:hAnsi="Times New Roman"/>
          <w:sz w:val="28"/>
        </w:rPr>
        <w:t xml:space="preserve"> кв.м.,</w:t>
      </w:r>
      <w:r>
        <w:rPr>
          <w:rFonts w:hint="default" w:ascii="Times New Roman" w:hAnsi="Times New Roman"/>
          <w:sz w:val="28"/>
          <w:lang w:val="ru-RU"/>
        </w:rPr>
        <w:t xml:space="preserve"> расположенный по адресу: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ru-RU"/>
        </w:rPr>
        <w:t>Российская</w:t>
      </w:r>
      <w:r>
        <w:rPr>
          <w:rFonts w:hint="default" w:ascii="Times New Roman" w:hAnsi="Times New Roman"/>
          <w:sz w:val="28"/>
          <w:lang w:val="ru-RU"/>
        </w:rPr>
        <w:t xml:space="preserve"> Федерация, </w:t>
      </w:r>
      <w:r>
        <w:rPr>
          <w:rFonts w:ascii="Times New Roman" w:hAnsi="Times New Roman"/>
          <w:sz w:val="28"/>
        </w:rPr>
        <w:t xml:space="preserve">Новгородская область, Старорусский </w:t>
      </w:r>
      <w:r>
        <w:rPr>
          <w:rFonts w:ascii="Times New Roman" w:hAnsi="Times New Roman"/>
          <w:sz w:val="28"/>
          <w:lang w:val="ru-RU"/>
        </w:rPr>
        <w:t>муниципальный</w:t>
      </w:r>
      <w:r>
        <w:rPr>
          <w:rFonts w:hint="default"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>район,</w:t>
      </w:r>
      <w:r>
        <w:rPr>
          <w:rFonts w:hint="default" w:ascii="Times New Roman" w:hAnsi="Times New Roman"/>
          <w:sz w:val="28"/>
          <w:lang w:val="ru-RU"/>
        </w:rPr>
        <w:t xml:space="preserve"> Новосельское сельское поселение, п. Новосельский, земельный участок 119, вид разрешенного использования: ведение садоводства, категория земель: земли населенных пунктов;</w:t>
      </w:r>
    </w:p>
    <w:p>
      <w:pPr>
        <w:spacing w:after="0" w:line="240" w:lineRule="auto"/>
        <w:ind w:firstLine="560" w:firstLineChars="200"/>
        <w:jc w:val="both"/>
        <w:rPr>
          <w:rFonts w:hint="default"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 xml:space="preserve">с кадастровым номером </w:t>
      </w:r>
      <w:r>
        <w:rPr>
          <w:rFonts w:hint="default" w:ascii="Times New Roman" w:hAnsi="Times New Roman"/>
          <w:sz w:val="28"/>
          <w:lang w:val="ru-RU"/>
        </w:rPr>
        <w:t>53:17:0191001:197</w:t>
      </w:r>
      <w:r>
        <w:rPr>
          <w:rFonts w:ascii="Times New Roman" w:hAnsi="Times New Roman"/>
          <w:sz w:val="28"/>
        </w:rPr>
        <w:t xml:space="preserve">, площадью </w:t>
      </w:r>
      <w:r>
        <w:rPr>
          <w:rFonts w:hint="default" w:ascii="Times New Roman" w:hAnsi="Times New Roman"/>
          <w:sz w:val="28"/>
          <w:lang w:val="ru-RU"/>
        </w:rPr>
        <w:t>2000</w:t>
      </w:r>
      <w:r>
        <w:rPr>
          <w:rFonts w:ascii="Times New Roman" w:hAnsi="Times New Roman"/>
          <w:sz w:val="28"/>
        </w:rPr>
        <w:t xml:space="preserve"> кв.м.,</w:t>
      </w:r>
      <w:r>
        <w:rPr>
          <w:rFonts w:hint="default" w:ascii="Times New Roman" w:hAnsi="Times New Roman"/>
          <w:sz w:val="28"/>
          <w:lang w:val="ru-RU"/>
        </w:rPr>
        <w:t xml:space="preserve"> расположенный по адресу: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ru-RU"/>
        </w:rPr>
        <w:t>Российская</w:t>
      </w:r>
      <w:r>
        <w:rPr>
          <w:rFonts w:hint="default" w:ascii="Times New Roman" w:hAnsi="Times New Roman"/>
          <w:sz w:val="28"/>
          <w:lang w:val="ru-RU"/>
        </w:rPr>
        <w:t xml:space="preserve"> Федерация, </w:t>
      </w:r>
      <w:r>
        <w:rPr>
          <w:rFonts w:ascii="Times New Roman" w:hAnsi="Times New Roman"/>
          <w:sz w:val="28"/>
        </w:rPr>
        <w:t xml:space="preserve">Новгородская область, Старорусский </w:t>
      </w:r>
      <w:r>
        <w:rPr>
          <w:rFonts w:ascii="Times New Roman" w:hAnsi="Times New Roman"/>
          <w:sz w:val="28"/>
          <w:lang w:val="ru-RU"/>
        </w:rPr>
        <w:t>муниципальный</w:t>
      </w:r>
      <w:r>
        <w:rPr>
          <w:rFonts w:hint="default"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>район,</w:t>
      </w:r>
      <w:r>
        <w:rPr>
          <w:rFonts w:hint="default" w:ascii="Times New Roman" w:hAnsi="Times New Roman"/>
          <w:sz w:val="28"/>
          <w:lang w:val="ru-RU"/>
        </w:rPr>
        <w:t xml:space="preserve"> Залучское сельское поселение, д. Омычкино, земельный участок 50, вид разрешенного использования: для ведение личного подсобного хозяйства, категория земель: земли населенных пунктов;</w:t>
      </w:r>
    </w:p>
    <w:p>
      <w:pPr>
        <w:spacing w:after="0" w:line="240" w:lineRule="auto"/>
        <w:ind w:firstLine="560" w:firstLineChars="200"/>
        <w:jc w:val="both"/>
        <w:rPr>
          <w:rFonts w:hint="default"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 xml:space="preserve">с кадастровым номером </w:t>
      </w:r>
      <w:r>
        <w:rPr>
          <w:rFonts w:hint="default" w:ascii="Times New Roman" w:hAnsi="Times New Roman"/>
          <w:sz w:val="28"/>
          <w:lang w:val="ru-RU"/>
        </w:rPr>
        <w:t>53:17:0191001:198</w:t>
      </w:r>
      <w:r>
        <w:rPr>
          <w:rFonts w:ascii="Times New Roman" w:hAnsi="Times New Roman"/>
          <w:sz w:val="28"/>
        </w:rPr>
        <w:t xml:space="preserve">, площадью </w:t>
      </w:r>
      <w:r>
        <w:rPr>
          <w:rFonts w:hint="default" w:ascii="Times New Roman" w:hAnsi="Times New Roman"/>
          <w:sz w:val="28"/>
          <w:lang w:val="ru-RU"/>
        </w:rPr>
        <w:t>2000</w:t>
      </w:r>
      <w:r>
        <w:rPr>
          <w:rFonts w:ascii="Times New Roman" w:hAnsi="Times New Roman"/>
          <w:sz w:val="28"/>
        </w:rPr>
        <w:t xml:space="preserve"> кв.м.,</w:t>
      </w:r>
      <w:r>
        <w:rPr>
          <w:rFonts w:hint="default" w:ascii="Times New Roman" w:hAnsi="Times New Roman"/>
          <w:sz w:val="28"/>
          <w:lang w:val="ru-RU"/>
        </w:rPr>
        <w:t xml:space="preserve"> расположенный по адресу: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ru-RU"/>
        </w:rPr>
        <w:t>Российская</w:t>
      </w:r>
      <w:r>
        <w:rPr>
          <w:rFonts w:hint="default" w:ascii="Times New Roman" w:hAnsi="Times New Roman"/>
          <w:sz w:val="28"/>
          <w:lang w:val="ru-RU"/>
        </w:rPr>
        <w:t xml:space="preserve"> Федерация, </w:t>
      </w:r>
      <w:r>
        <w:rPr>
          <w:rFonts w:ascii="Times New Roman" w:hAnsi="Times New Roman"/>
          <w:sz w:val="28"/>
        </w:rPr>
        <w:t xml:space="preserve">Новгородская область, Старорусский </w:t>
      </w:r>
      <w:r>
        <w:rPr>
          <w:rFonts w:ascii="Times New Roman" w:hAnsi="Times New Roman"/>
          <w:sz w:val="28"/>
          <w:lang w:val="ru-RU"/>
        </w:rPr>
        <w:t>муниципальный</w:t>
      </w:r>
      <w:r>
        <w:rPr>
          <w:rFonts w:hint="default"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>район,</w:t>
      </w:r>
      <w:r>
        <w:rPr>
          <w:rFonts w:hint="default" w:ascii="Times New Roman" w:hAnsi="Times New Roman"/>
          <w:sz w:val="28"/>
          <w:lang w:val="ru-RU"/>
        </w:rPr>
        <w:t xml:space="preserve"> Залучское сельское поселение, д. Омычкино, земельный участок 48</w:t>
      </w:r>
      <w:bookmarkStart w:id="0" w:name="_GoBack"/>
      <w:bookmarkEnd w:id="0"/>
      <w:r>
        <w:rPr>
          <w:rFonts w:hint="default" w:ascii="Times New Roman" w:hAnsi="Times New Roman"/>
          <w:sz w:val="28"/>
          <w:lang w:val="ru-RU"/>
        </w:rPr>
        <w:t>, вид разрешенного использования: для ведение личного подсобного хозяйства, категория земель: земли населенных пунктов.</w:t>
      </w:r>
    </w:p>
    <w:p>
      <w:pPr>
        <w:ind w:firstLine="560" w:firstLineChars="200"/>
        <w:jc w:val="both"/>
        <w:rPr>
          <w:rFonts w:hint="default"/>
          <w:lang w:val="ru-RU"/>
        </w:rPr>
      </w:pPr>
      <w:r>
        <w:rPr>
          <w:rFonts w:ascii="Times New Roman" w:hAnsi="Times New Roman"/>
          <w:sz w:val="28"/>
          <w:szCs w:val="28"/>
        </w:rPr>
        <w:t>Заявления о намерении участвовать в аукционе могут быть направлены через многофункциональный центр предоставления государственных и муниципальных услуг,  почтовым отправлением с объявленной ценностью при его пересылке, электронной почтой в виде электронных документов, либо по информационно-телекоммуникационной сети Интернет, с использованием областной государственной информационной системы «Реестр государственных услуг (функций) Новгородской области» и федеральной государственной информационной системы «Единый портал гос</w:t>
      </w:r>
      <w:r>
        <w:rPr>
          <w:rFonts w:ascii="Times New Roman" w:hAnsi="Times New Roman"/>
          <w:sz w:val="28"/>
          <w:szCs w:val="28"/>
          <w:lang w:val="ru-RU"/>
        </w:rPr>
        <w:t>у</w:t>
      </w:r>
      <w:r>
        <w:rPr>
          <w:rFonts w:ascii="Times New Roman" w:hAnsi="Times New Roman"/>
          <w:sz w:val="28"/>
          <w:szCs w:val="28"/>
        </w:rPr>
        <w:t>дарственных и муниципальных услуг (функций)», при личном обращении по адресу: Новгородская область, г. Старая Русса, Советская наб., д. 1, каб. 14, тел. 8(81652)5-26-70, время приема с 8-30-17-30, обеденный перерыв с 13-00-14-00»</w:t>
      </w:r>
      <w:r>
        <w:rPr>
          <w:rFonts w:hint="default" w:ascii="Times New Roman" w:hAnsi="Times New Roman"/>
          <w:sz w:val="28"/>
          <w:szCs w:val="28"/>
          <w:lang w:val="ru-RU"/>
        </w:rPr>
        <w:t>.</w:t>
      </w:r>
    </w:p>
    <w:sectPr>
      <w:pgSz w:w="11906" w:h="16838"/>
      <w:pgMar w:top="567" w:right="595" w:bottom="567" w:left="567" w:header="720" w:footer="720" w:gutter="0"/>
      <w:cols w:space="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96ADD"/>
    <w:rsid w:val="00031F2B"/>
    <w:rsid w:val="00146B42"/>
    <w:rsid w:val="002E3F76"/>
    <w:rsid w:val="005D2B20"/>
    <w:rsid w:val="00A72327"/>
    <w:rsid w:val="00BC72E2"/>
    <w:rsid w:val="00CD2CF4"/>
    <w:rsid w:val="00D626A0"/>
    <w:rsid w:val="04E91F96"/>
    <w:rsid w:val="054E4BA8"/>
    <w:rsid w:val="08750F76"/>
    <w:rsid w:val="0A39200E"/>
    <w:rsid w:val="0F77047C"/>
    <w:rsid w:val="13D413E3"/>
    <w:rsid w:val="14293490"/>
    <w:rsid w:val="1B1C713C"/>
    <w:rsid w:val="1B95714F"/>
    <w:rsid w:val="1D1928E6"/>
    <w:rsid w:val="1ECD59FC"/>
    <w:rsid w:val="1FE849EF"/>
    <w:rsid w:val="280B0828"/>
    <w:rsid w:val="2C186683"/>
    <w:rsid w:val="2CE47B49"/>
    <w:rsid w:val="31A055C6"/>
    <w:rsid w:val="32A723A0"/>
    <w:rsid w:val="415E0717"/>
    <w:rsid w:val="4B6E164E"/>
    <w:rsid w:val="4ECE4EFC"/>
    <w:rsid w:val="53BB58C1"/>
    <w:rsid w:val="5A9E0B3E"/>
    <w:rsid w:val="6D574211"/>
    <w:rsid w:val="6F4E00BD"/>
    <w:rsid w:val="705F5988"/>
    <w:rsid w:val="73AC1EEC"/>
    <w:rsid w:val="75892780"/>
    <w:rsid w:val="7D6E365D"/>
    <w:rsid w:val="7EDF720E"/>
    <w:rsid w:val="7EF9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200" w:line="276" w:lineRule="auto"/>
    </w:pPr>
    <w:rPr>
      <w:rFonts w:ascii="Calibri" w:hAnsi="Calibri" w:eastAsia="SimSun" w:cs="Times New Roman"/>
      <w:color w:val="00000A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220</Words>
  <Characters>1780</Characters>
  <Lines>14</Lines>
  <Paragraphs>3</Paragraphs>
  <TotalTime>1</TotalTime>
  <ScaleCrop>false</ScaleCrop>
  <LinksUpToDate>false</LinksUpToDate>
  <CharactersWithSpaces>1997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2021-12-22T12:32:00Z</dcterms:created>
  <dc:creator>GovcanenkoNA</dc:creator>
  <cp:lastModifiedBy>kumi143</cp:lastModifiedBy>
  <cp:lastPrinted>2022-03-03T07:48:00Z</cp:lastPrinted>
  <dcterms:modified xsi:type="dcterms:W3CDTF">2023-09-13T11:33:34Z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D41C548ACD134DCB91B9F78DD1EA51A7</vt:lpwstr>
  </property>
</Properties>
</file>