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val="0"/>
          <w:sz w:val="24"/>
          <w:szCs w:val="24"/>
        </w:rPr>
      </w:pPr>
      <w:r>
        <w:rPr>
          <w:rFonts w:hint="default" w:ascii="Times New Roman" w:hAnsi="Times New Roman" w:cs="Times New Roman"/>
          <w:b/>
          <w:bCs w:val="0"/>
          <w:sz w:val="24"/>
          <w:szCs w:val="24"/>
        </w:rPr>
        <w:t>СООБЩЕНИЕ</w:t>
      </w:r>
    </w:p>
    <w:p>
      <w:pPr>
        <w:jc w:val="center"/>
        <w:rPr>
          <w:rFonts w:hint="default" w:ascii="Times New Roman" w:hAnsi="Times New Roman" w:cs="Times New Roman"/>
          <w:b/>
          <w:bCs w:val="0"/>
          <w:sz w:val="24"/>
          <w:szCs w:val="24"/>
        </w:rPr>
      </w:pPr>
      <w:r>
        <w:rPr>
          <w:rFonts w:hint="default" w:ascii="Times New Roman" w:hAnsi="Times New Roman" w:cs="Times New Roman"/>
          <w:b/>
          <w:bCs w:val="0"/>
          <w:sz w:val="24"/>
          <w:szCs w:val="24"/>
        </w:rPr>
        <w:t>о возможном установлении сервитута</w:t>
      </w:r>
    </w:p>
    <w:p>
      <w:pPr>
        <w:ind w:firstLine="709"/>
        <w:jc w:val="both"/>
        <w:rPr>
          <w:rFonts w:hint="default" w:ascii="Times New Roman" w:hAnsi="Times New Roman" w:cs="Times New Roman"/>
          <w:b w:val="0"/>
          <w:bCs/>
          <w:sz w:val="24"/>
          <w:szCs w:val="24"/>
        </w:rPr>
      </w:pPr>
      <w:r>
        <w:rPr>
          <w:rFonts w:hint="default" w:ascii="Times New Roman" w:hAnsi="Times New Roman" w:cs="Times New Roman"/>
          <w:b w:val="0"/>
          <w:bCs/>
          <w:sz w:val="24"/>
          <w:szCs w:val="24"/>
        </w:rPr>
        <w:t xml:space="preserve">Администрация Старорусского муниципального района сообщает, что рассматривается ходатайство </w:t>
      </w:r>
      <w:r>
        <w:rPr>
          <w:rFonts w:hint="default" w:ascii="Times New Roman" w:hAnsi="Times New Roman" w:cs="Times New Roman"/>
          <w:b w:val="0"/>
          <w:bCs/>
          <w:sz w:val="24"/>
          <w:szCs w:val="24"/>
          <w:lang w:val="ru-RU"/>
        </w:rPr>
        <w:t xml:space="preserve"> Акционерного общества «Газпром Газораспределение Великий Новгород»</w:t>
      </w:r>
      <w:r>
        <w:rPr>
          <w:rFonts w:hint="default" w:ascii="Times New Roman" w:hAnsi="Times New Roman" w:cs="Times New Roman"/>
          <w:b w:val="0"/>
          <w:bCs/>
          <w:sz w:val="24"/>
          <w:szCs w:val="24"/>
        </w:rPr>
        <w:t xml:space="preserve">  об установлении публичного сервитута на земельн</w:t>
      </w:r>
      <w:r>
        <w:rPr>
          <w:rFonts w:hint="default" w:ascii="Times New Roman" w:hAnsi="Times New Roman" w:cs="Times New Roman"/>
          <w:b w:val="0"/>
          <w:bCs/>
          <w:sz w:val="24"/>
          <w:szCs w:val="24"/>
          <w:lang w:val="ru-RU"/>
        </w:rPr>
        <w:t>ые</w:t>
      </w:r>
      <w:r>
        <w:rPr>
          <w:rFonts w:hint="default" w:ascii="Times New Roman" w:hAnsi="Times New Roman" w:cs="Times New Roman"/>
          <w:b w:val="0"/>
          <w:bCs/>
          <w:sz w:val="24"/>
          <w:szCs w:val="24"/>
        </w:rPr>
        <w:t xml:space="preserve"> участк</w:t>
      </w:r>
      <w:r>
        <w:rPr>
          <w:rFonts w:hint="default" w:ascii="Times New Roman" w:hAnsi="Times New Roman" w:cs="Times New Roman"/>
          <w:b w:val="0"/>
          <w:bCs/>
          <w:sz w:val="24"/>
          <w:szCs w:val="24"/>
          <w:lang w:val="ru-RU"/>
        </w:rPr>
        <w:t>и</w:t>
      </w:r>
      <w:r>
        <w:rPr>
          <w:rFonts w:hint="default" w:ascii="Times New Roman" w:hAnsi="Times New Roman" w:cs="Times New Roman"/>
          <w:b w:val="0"/>
          <w:bCs/>
          <w:sz w:val="24"/>
          <w:szCs w:val="24"/>
        </w:rPr>
        <w:t>.</w:t>
      </w:r>
    </w:p>
    <w:p>
      <w:pPr>
        <w:ind w:firstLine="709"/>
        <w:jc w:val="both"/>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Испрашиваемый срок публичного сервитута-49 лет.</w:t>
      </w:r>
    </w:p>
    <w:tbl>
      <w:tblPr>
        <w:tblStyle w:val="7"/>
        <w:tblW w:w="97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5399"/>
        <w:gridCol w:w="3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3" w:hRule="atLeast"/>
        </w:trPr>
        <w:tc>
          <w:tcPr>
            <w:tcW w:w="497" w:type="dxa"/>
          </w:tcPr>
          <w:p>
            <w:pPr>
              <w:pStyle w:val="6"/>
              <w:spacing w:before="0" w:beforeAutospacing="0" w:after="0" w:afterAutospacing="0" w:line="300" w:lineRule="atLeast"/>
              <w:jc w:val="both"/>
              <w:rPr>
                <w:rFonts w:hint="default" w:ascii="Times New Roman" w:hAnsi="Times New Roman" w:cs="Times New Roman"/>
                <w:b w:val="0"/>
                <w:bCs/>
                <w:sz w:val="24"/>
                <w:szCs w:val="24"/>
              </w:rPr>
            </w:pPr>
            <w:r>
              <w:rPr>
                <w:rFonts w:hint="default" w:ascii="Times New Roman" w:hAnsi="Times New Roman" w:cs="Times New Roman"/>
                <w:b w:val="0"/>
                <w:bCs/>
                <w:sz w:val="24"/>
                <w:szCs w:val="24"/>
              </w:rPr>
              <w:t>№ п/п</w:t>
            </w:r>
          </w:p>
        </w:tc>
        <w:tc>
          <w:tcPr>
            <w:tcW w:w="5399" w:type="dxa"/>
            <w:shd w:val="clear" w:color="auto" w:fill="auto"/>
          </w:tcPr>
          <w:p>
            <w:pPr>
              <w:pStyle w:val="6"/>
              <w:spacing w:before="0" w:beforeAutospacing="0" w:after="0" w:afterAutospacing="0"/>
              <w:jc w:val="both"/>
              <w:rPr>
                <w:rFonts w:hint="default" w:ascii="Times New Roman" w:hAnsi="Times New Roman" w:cs="Times New Roman"/>
                <w:b w:val="0"/>
                <w:bCs/>
                <w:sz w:val="24"/>
                <w:szCs w:val="24"/>
              </w:rPr>
            </w:pPr>
            <w:r>
              <w:rPr>
                <w:rFonts w:hint="default" w:ascii="Times New Roman" w:hAnsi="Times New Roman" w:cs="Times New Roman"/>
                <w:b w:val="0"/>
                <w:bCs/>
                <w:sz w:val="24"/>
                <w:szCs w:val="24"/>
              </w:rPr>
              <w:t>Адрес или иное описание местоположения земельного участка (участков), в отношении которого испрашивается публичный сервитут/ Цель  установления публичного сервитута</w:t>
            </w:r>
          </w:p>
        </w:tc>
        <w:tc>
          <w:tcPr>
            <w:tcW w:w="3900" w:type="dxa"/>
          </w:tcPr>
          <w:p>
            <w:pPr>
              <w:pStyle w:val="6"/>
              <w:spacing w:before="0" w:beforeAutospacing="0" w:after="0" w:afterAutospacing="0"/>
              <w:jc w:val="both"/>
              <w:rPr>
                <w:rFonts w:hint="default" w:ascii="Times New Roman" w:hAnsi="Times New Roman" w:cs="Times New Roman"/>
                <w:b w:val="0"/>
                <w:bCs/>
                <w:sz w:val="24"/>
                <w:szCs w:val="24"/>
              </w:rPr>
            </w:pPr>
            <w:r>
              <w:rPr>
                <w:rFonts w:hint="default" w:ascii="Times New Roman" w:hAnsi="Times New Roman" w:cs="Times New Roman"/>
                <w:b w:val="0"/>
                <w:bCs/>
                <w:sz w:val="24"/>
                <w:szCs w:val="24"/>
              </w:rPr>
              <w:t>Кадастровый номер земельного участка, в отношении которого испрашивается публичный сервитут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497" w:type="dxa"/>
            <w:vAlign w:val="center"/>
          </w:tcPr>
          <w:p>
            <w:pPr>
              <w:pStyle w:val="6"/>
              <w:spacing w:before="0" w:beforeAutospacing="0" w:after="0" w:afterAutospacing="0" w:line="300" w:lineRule="atLeast"/>
              <w:jc w:val="center"/>
              <w:rPr>
                <w:rFonts w:hint="default" w:ascii="Times New Roman" w:hAnsi="Times New Roman" w:cs="Times New Roman"/>
                <w:b w:val="0"/>
                <w:bCs/>
                <w:sz w:val="24"/>
                <w:szCs w:val="24"/>
              </w:rPr>
            </w:pPr>
            <w:r>
              <w:rPr>
                <w:rFonts w:hint="default" w:ascii="Times New Roman" w:hAnsi="Times New Roman" w:cs="Times New Roman"/>
                <w:b w:val="0"/>
                <w:bCs/>
                <w:sz w:val="24"/>
                <w:szCs w:val="24"/>
              </w:rPr>
              <w:t>1</w:t>
            </w:r>
          </w:p>
        </w:tc>
        <w:tc>
          <w:tcPr>
            <w:tcW w:w="5399" w:type="dxa"/>
          </w:tcPr>
          <w:p>
            <w:pPr>
              <w:keepNext w:val="0"/>
              <w:keepLines w:val="0"/>
              <w:pageBreakBefore w:val="0"/>
              <w:widowControl w:val="0"/>
              <w:tabs>
                <w:tab w:val="left" w:pos="0"/>
              </w:tabs>
              <w:kinsoku/>
              <w:wordWrap/>
              <w:overflowPunct/>
              <w:topLinePunct w:val="0"/>
              <w:autoSpaceDE w:val="0"/>
              <w:bidi w:val="0"/>
              <w:snapToGrid/>
              <w:spacing w:line="180" w:lineRule="exact"/>
              <w:ind w:firstLine="567"/>
              <w:jc w:val="both"/>
              <w:textAlignment w:val="auto"/>
              <w:rPr>
                <w:rFonts w:hint="default" w:ascii="Times New Roman" w:hAnsi="Times New Roman" w:cs="Times New Roman"/>
                <w:b w:val="0"/>
                <w:bCs/>
                <w:szCs w:val="24"/>
              </w:rPr>
            </w:pPr>
            <w:r>
              <w:rPr>
                <w:rFonts w:hint="default" w:ascii="Times New Roman" w:hAnsi="Times New Roman" w:cs="Times New Roman"/>
                <w:b w:val="0"/>
                <w:bCs/>
                <w:szCs w:val="24"/>
              </w:rPr>
              <w:t xml:space="preserve">Испрашиваемая площадь публичного сервитута – </w:t>
            </w:r>
            <w:bookmarkStart w:id="0" w:name="_GoBack"/>
            <w:r>
              <w:rPr>
                <w:rFonts w:hint="default" w:ascii="Times New Roman" w:hAnsi="Times New Roman" w:cs="Times New Roman"/>
                <w:b/>
                <w:bCs/>
                <w:szCs w:val="24"/>
                <w:lang w:val="ru-RU"/>
              </w:rPr>
              <w:t>88</w:t>
            </w:r>
            <w:bookmarkEnd w:id="0"/>
            <w:r>
              <w:rPr>
                <w:rFonts w:hint="default" w:ascii="Times New Roman" w:hAnsi="Times New Roman" w:cs="Times New Roman"/>
                <w:szCs w:val="24"/>
              </w:rPr>
              <w:t xml:space="preserve"> кв. м.</w:t>
            </w:r>
          </w:p>
          <w:p>
            <w:pPr>
              <w:pStyle w:val="9"/>
              <w:keepNext w:val="0"/>
              <w:keepLines w:val="0"/>
              <w:pageBreakBefore w:val="0"/>
              <w:widowControl w:val="0"/>
              <w:tabs>
                <w:tab w:val="left" w:pos="0"/>
              </w:tabs>
              <w:kinsoku/>
              <w:wordWrap/>
              <w:overflowPunct/>
              <w:topLinePunct w:val="0"/>
              <w:autoSpaceDE w:val="0"/>
              <w:bidi w:val="0"/>
              <w:snapToGrid/>
              <w:spacing w:line="180" w:lineRule="exact"/>
              <w:ind w:left="0" w:firstLine="567"/>
              <w:jc w:val="both"/>
              <w:textAlignment w:val="auto"/>
              <w:rPr>
                <w:rFonts w:hint="default" w:ascii="Times New Roman" w:hAnsi="Times New Roman" w:cs="Times New Roman"/>
                <w:b w:val="0"/>
                <w:szCs w:val="24"/>
                <w:lang w:val="ru-RU"/>
              </w:rPr>
            </w:pPr>
            <w:r>
              <w:rPr>
                <w:rFonts w:hint="default" w:ascii="Times New Roman" w:hAnsi="Times New Roman" w:cs="Times New Roman"/>
                <w:b w:val="0"/>
                <w:bCs/>
                <w:szCs w:val="24"/>
              </w:rPr>
              <w:t xml:space="preserve"> </w:t>
            </w:r>
            <w:r>
              <w:rPr>
                <w:rFonts w:hint="default" w:ascii="Times New Roman" w:hAnsi="Times New Roman" w:cs="Times New Roman"/>
                <w:b w:val="0"/>
                <w:szCs w:val="24"/>
              </w:rPr>
              <w:t xml:space="preserve">Новгородская область, </w:t>
            </w:r>
            <w:r>
              <w:rPr>
                <w:rFonts w:hint="default" w:ascii="Times New Roman" w:hAnsi="Times New Roman" w:cs="Times New Roman"/>
                <w:b w:val="0"/>
                <w:szCs w:val="24"/>
                <w:lang w:val="ru-RU"/>
              </w:rPr>
              <w:t>г. Старая Русса, ул. 1 Ударной Армии, д. 16.</w:t>
            </w:r>
          </w:p>
          <w:p>
            <w:pPr>
              <w:pStyle w:val="9"/>
              <w:keepNext w:val="0"/>
              <w:keepLines w:val="0"/>
              <w:pageBreakBefore w:val="0"/>
              <w:widowControl w:val="0"/>
              <w:tabs>
                <w:tab w:val="left" w:pos="0"/>
              </w:tabs>
              <w:kinsoku/>
              <w:wordWrap/>
              <w:overflowPunct/>
              <w:topLinePunct w:val="0"/>
              <w:autoSpaceDE w:val="0"/>
              <w:bidi w:val="0"/>
              <w:snapToGrid/>
              <w:spacing w:line="180" w:lineRule="exact"/>
              <w:ind w:left="0" w:firstLine="567"/>
              <w:jc w:val="both"/>
              <w:textAlignment w:val="auto"/>
              <w:rPr>
                <w:rFonts w:hint="default" w:ascii="Times New Roman" w:hAnsi="Times New Roman" w:cs="Times New Roman"/>
                <w:b w:val="0"/>
                <w:szCs w:val="24"/>
                <w:lang w:val="ru-RU"/>
              </w:rPr>
            </w:pPr>
            <w:r>
              <w:rPr>
                <w:rFonts w:hint="default" w:ascii="Times New Roman" w:hAnsi="Times New Roman" w:cs="Times New Roman"/>
                <w:b w:val="0"/>
                <w:szCs w:val="24"/>
              </w:rPr>
              <w:t xml:space="preserve">Новгородская область, </w:t>
            </w:r>
            <w:r>
              <w:rPr>
                <w:rFonts w:hint="default" w:ascii="Times New Roman" w:hAnsi="Times New Roman" w:cs="Times New Roman"/>
                <w:b w:val="0"/>
                <w:szCs w:val="24"/>
                <w:lang w:val="ru-RU"/>
              </w:rPr>
              <w:t>г. Старая Русса, ул. 1 Ударной Армии, д. 17.</w:t>
            </w:r>
          </w:p>
          <w:p>
            <w:pPr>
              <w:keepNext w:val="0"/>
              <w:keepLines w:val="0"/>
              <w:pageBreakBefore w:val="0"/>
              <w:widowControl w:val="0"/>
              <w:tabs>
                <w:tab w:val="left" w:pos="0"/>
              </w:tabs>
              <w:kinsoku/>
              <w:wordWrap/>
              <w:overflowPunct/>
              <w:topLinePunct w:val="0"/>
              <w:autoSpaceDE w:val="0"/>
              <w:bidi w:val="0"/>
              <w:snapToGrid/>
              <w:spacing w:line="180" w:lineRule="exact"/>
              <w:jc w:val="both"/>
              <w:textAlignment w:val="auto"/>
              <w:rPr>
                <w:rFonts w:hint="default" w:ascii="Times New Roman" w:hAnsi="Times New Roman" w:cs="Times New Roman"/>
                <w:b w:val="0"/>
                <w:bCs/>
                <w:szCs w:val="24"/>
                <w:lang w:val="ru-RU"/>
              </w:rPr>
            </w:pPr>
            <w:r>
              <w:rPr>
                <w:rFonts w:hint="default" w:ascii="Times New Roman" w:hAnsi="Times New Roman" w:cs="Times New Roman"/>
                <w:b w:val="0"/>
                <w:bCs/>
                <w:szCs w:val="24"/>
              </w:rPr>
              <w:t>Публичный сервитут устанавливается в отношении земельных участков, расположенных в границах кадастров</w:t>
            </w:r>
            <w:r>
              <w:rPr>
                <w:rFonts w:hint="default" w:ascii="Times New Roman" w:hAnsi="Times New Roman" w:cs="Times New Roman"/>
                <w:b w:val="0"/>
                <w:bCs/>
                <w:szCs w:val="24"/>
                <w:lang w:val="ru-RU"/>
              </w:rPr>
              <w:t>ого</w:t>
            </w:r>
            <w:r>
              <w:rPr>
                <w:rFonts w:hint="default" w:ascii="Times New Roman" w:hAnsi="Times New Roman" w:cs="Times New Roman"/>
                <w:b w:val="0"/>
                <w:bCs/>
                <w:szCs w:val="24"/>
              </w:rPr>
              <w:t xml:space="preserve"> квартал</w:t>
            </w:r>
            <w:r>
              <w:rPr>
                <w:rFonts w:hint="default" w:ascii="Times New Roman" w:hAnsi="Times New Roman" w:cs="Times New Roman"/>
                <w:b w:val="0"/>
                <w:bCs/>
                <w:szCs w:val="24"/>
                <w:lang w:val="ru-RU"/>
              </w:rPr>
              <w:t>а</w:t>
            </w:r>
            <w:r>
              <w:rPr>
                <w:rFonts w:hint="default" w:ascii="Times New Roman" w:hAnsi="Times New Roman" w:cs="Times New Roman"/>
                <w:b w:val="0"/>
                <w:bCs/>
                <w:szCs w:val="24"/>
              </w:rPr>
              <w:t>:</w:t>
            </w:r>
            <w:r>
              <w:rPr>
                <w:rFonts w:hint="default" w:ascii="Times New Roman" w:hAnsi="Times New Roman" w:cs="Times New Roman"/>
                <w:b w:val="0"/>
                <w:bCs/>
                <w:szCs w:val="24"/>
                <w:lang w:val="ru-RU"/>
              </w:rPr>
              <w:t xml:space="preserve">  53:24:0030125</w:t>
            </w:r>
          </w:p>
          <w:p>
            <w:pPr>
              <w:keepNext w:val="0"/>
              <w:keepLines w:val="0"/>
              <w:pageBreakBefore w:val="0"/>
              <w:widowControl w:val="0"/>
              <w:tabs>
                <w:tab w:val="left" w:pos="0"/>
              </w:tabs>
              <w:kinsoku/>
              <w:wordWrap/>
              <w:overflowPunct/>
              <w:topLinePunct w:val="0"/>
              <w:autoSpaceDE w:val="0"/>
              <w:bidi w:val="0"/>
              <w:snapToGrid/>
              <w:spacing w:line="180" w:lineRule="exact"/>
              <w:jc w:val="both"/>
              <w:textAlignment w:val="auto"/>
              <w:rPr>
                <w:rFonts w:hint="default" w:ascii="Times New Roman" w:hAnsi="Times New Roman" w:cs="Times New Roman"/>
                <w:b w:val="0"/>
                <w:szCs w:val="24"/>
              </w:rPr>
            </w:pPr>
            <w:r>
              <w:rPr>
                <w:rFonts w:hint="default" w:ascii="Times New Roman" w:hAnsi="Times New Roman" w:cs="Times New Roman"/>
                <w:b w:val="0"/>
                <w:bCs/>
                <w:szCs w:val="24"/>
              </w:rPr>
              <w:t xml:space="preserve"> </w:t>
            </w:r>
          </w:p>
          <w:p>
            <w:pPr>
              <w:keepNext w:val="0"/>
              <w:keepLines w:val="0"/>
              <w:pageBreakBefore w:val="0"/>
              <w:kinsoku/>
              <w:wordWrap/>
              <w:overflowPunct/>
              <w:topLinePunct w:val="0"/>
              <w:autoSpaceDE w:val="0"/>
              <w:autoSpaceDN w:val="0"/>
              <w:bidi w:val="0"/>
              <w:adjustRightInd w:val="0"/>
              <w:snapToGrid/>
              <w:spacing w:after="0" w:line="180" w:lineRule="exact"/>
              <w:jc w:val="both"/>
              <w:textAlignment w:val="auto"/>
              <w:rPr>
                <w:rFonts w:hint="default" w:ascii="Times New Roman" w:hAnsi="Times New Roman" w:cs="Times New Roman"/>
                <w:b w:val="0"/>
                <w:bCs/>
                <w:kern w:val="0"/>
                <w:sz w:val="24"/>
                <w:szCs w:val="24"/>
                <w:lang w:val="en-US" w:eastAsia="ru-RU" w:bidi="ar-SA"/>
              </w:rPr>
            </w:pPr>
          </w:p>
        </w:tc>
        <w:tc>
          <w:tcPr>
            <w:tcW w:w="3900" w:type="dxa"/>
            <w:shd w:val="clear" w:color="auto" w:fill="auto"/>
          </w:tcPr>
          <w:p>
            <w:pPr>
              <w:adjustRightInd w:val="0"/>
              <w:spacing w:after="0" w:line="240" w:lineRule="auto"/>
              <w:rPr>
                <w:rFonts w:hint="default" w:ascii="Times New Roman" w:hAnsi="Times New Roman" w:cs="Times New Roman"/>
                <w:szCs w:val="24"/>
              </w:rPr>
            </w:pPr>
          </w:p>
          <w:p>
            <w:pPr>
              <w:adjustRightInd w:val="0"/>
              <w:spacing w:after="0" w:line="240" w:lineRule="auto"/>
              <w:rPr>
                <w:rFonts w:hint="default" w:ascii="Times New Roman" w:hAnsi="Times New Roman" w:cs="Times New Roman"/>
                <w:szCs w:val="24"/>
              </w:rPr>
            </w:pPr>
          </w:p>
          <w:p>
            <w:pPr>
              <w:adjustRightInd w:val="0"/>
              <w:spacing w:after="0" w:line="240" w:lineRule="auto"/>
              <w:rPr>
                <w:rFonts w:hint="default" w:ascii="Times New Roman" w:hAnsi="Times New Roman" w:cs="Times New Roman"/>
                <w:szCs w:val="24"/>
                <w:lang w:val="ru-RU"/>
              </w:rPr>
            </w:pPr>
            <w:r>
              <w:rPr>
                <w:rFonts w:hint="default" w:ascii="Times New Roman" w:hAnsi="Times New Roman" w:cs="Times New Roman"/>
                <w:szCs w:val="24"/>
                <w:lang w:val="ru-RU"/>
              </w:rPr>
              <w:t xml:space="preserve">53:24:0030125:16, </w:t>
            </w:r>
          </w:p>
          <w:p>
            <w:pPr>
              <w:adjustRightInd w:val="0"/>
              <w:spacing w:after="0" w:line="240" w:lineRule="auto"/>
              <w:rPr>
                <w:rFonts w:hint="default" w:ascii="Times New Roman" w:hAnsi="Times New Roman" w:cs="Times New Roman"/>
                <w:szCs w:val="24"/>
                <w:lang w:val="ru-RU"/>
              </w:rPr>
            </w:pPr>
          </w:p>
          <w:p>
            <w:pPr>
              <w:adjustRightInd w:val="0"/>
              <w:spacing w:after="0" w:line="240" w:lineRule="auto"/>
              <w:rPr>
                <w:rFonts w:hint="default" w:ascii="Times New Roman" w:hAnsi="Times New Roman" w:cs="Times New Roman"/>
                <w:szCs w:val="24"/>
                <w:lang w:val="ru-RU"/>
              </w:rPr>
            </w:pPr>
            <w:r>
              <w:rPr>
                <w:rFonts w:hint="default" w:ascii="Times New Roman" w:hAnsi="Times New Roman" w:cs="Times New Roman"/>
                <w:szCs w:val="24"/>
                <w:lang w:val="ru-RU"/>
              </w:rPr>
              <w:t>53:24:0030125:17</w:t>
            </w:r>
          </w:p>
          <w:p>
            <w:pPr>
              <w:adjustRightInd w:val="0"/>
              <w:spacing w:after="0" w:line="240" w:lineRule="auto"/>
              <w:rPr>
                <w:rFonts w:hint="default" w:ascii="Times New Roman" w:hAnsi="Times New Roman" w:cs="Times New Roman"/>
                <w:szCs w:val="24"/>
              </w:rPr>
            </w:pPr>
          </w:p>
          <w:p>
            <w:pPr>
              <w:adjustRightInd w:val="0"/>
              <w:spacing w:after="0" w:line="240" w:lineRule="auto"/>
              <w:rPr>
                <w:rFonts w:hint="default" w:ascii="Times New Roman" w:hAnsi="Times New Roman" w:cs="Times New Roman"/>
                <w:b w:val="0"/>
                <w:bCs/>
                <w:color w:val="000000"/>
                <w:sz w:val="24"/>
                <w:szCs w:val="24"/>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Align w:val="center"/>
          </w:tcPr>
          <w:p>
            <w:pPr>
              <w:pStyle w:val="6"/>
              <w:spacing w:before="0" w:beforeAutospacing="0" w:after="0" w:afterAutospacing="0" w:line="300" w:lineRule="atLeast"/>
              <w:jc w:val="center"/>
              <w:rPr>
                <w:rFonts w:hint="default" w:ascii="Times New Roman" w:hAnsi="Times New Roman" w:cs="Times New Roman"/>
                <w:b w:val="0"/>
                <w:bCs/>
                <w:sz w:val="24"/>
                <w:szCs w:val="24"/>
                <w:lang w:val="ru-RU"/>
              </w:rPr>
            </w:pPr>
            <w:r>
              <w:rPr>
                <w:rFonts w:hint="default" w:cs="Times New Roman"/>
                <w:b w:val="0"/>
                <w:bCs/>
                <w:sz w:val="24"/>
                <w:szCs w:val="24"/>
                <w:lang w:val="ru-RU"/>
              </w:rPr>
              <w:t>2</w:t>
            </w:r>
          </w:p>
        </w:tc>
        <w:tc>
          <w:tcPr>
            <w:tcW w:w="5399" w:type="dxa"/>
          </w:tcPr>
          <w:p>
            <w:pPr>
              <w:keepNext w:val="0"/>
              <w:keepLines w:val="0"/>
              <w:pageBreakBefore w:val="0"/>
              <w:widowControl w:val="0"/>
              <w:tabs>
                <w:tab w:val="left" w:pos="0"/>
              </w:tabs>
              <w:kinsoku/>
              <w:wordWrap/>
              <w:overflowPunct/>
              <w:topLinePunct w:val="0"/>
              <w:autoSpaceDE w:val="0"/>
              <w:bidi w:val="0"/>
              <w:snapToGrid/>
              <w:spacing w:line="180" w:lineRule="exact"/>
              <w:ind w:firstLine="567"/>
              <w:jc w:val="both"/>
              <w:textAlignment w:val="auto"/>
              <w:rPr>
                <w:rFonts w:hint="default" w:ascii="Times New Roman" w:hAnsi="Times New Roman" w:cs="Times New Roman"/>
                <w:b w:val="0"/>
                <w:bCs/>
                <w:szCs w:val="24"/>
              </w:rPr>
            </w:pPr>
            <w:r>
              <w:rPr>
                <w:rFonts w:hint="default" w:ascii="Times New Roman" w:hAnsi="Times New Roman" w:cs="Times New Roman"/>
                <w:b w:val="0"/>
                <w:bCs/>
                <w:szCs w:val="24"/>
              </w:rPr>
              <w:t xml:space="preserve">Испрашиваемая площадь публичного сервитута – </w:t>
            </w:r>
            <w:r>
              <w:rPr>
                <w:rFonts w:hint="default" w:ascii="Times New Roman" w:hAnsi="Times New Roman" w:cs="Times New Roman"/>
                <w:b/>
                <w:bCs/>
                <w:szCs w:val="24"/>
                <w:lang w:val="ru-RU"/>
              </w:rPr>
              <w:t>568</w:t>
            </w:r>
            <w:r>
              <w:rPr>
                <w:rFonts w:hint="default" w:ascii="Times New Roman" w:hAnsi="Times New Roman" w:cs="Times New Roman"/>
                <w:szCs w:val="24"/>
              </w:rPr>
              <w:t xml:space="preserve"> кв. м.</w:t>
            </w:r>
          </w:p>
          <w:p>
            <w:pPr>
              <w:pStyle w:val="9"/>
              <w:keepNext w:val="0"/>
              <w:keepLines w:val="0"/>
              <w:pageBreakBefore w:val="0"/>
              <w:widowControl w:val="0"/>
              <w:tabs>
                <w:tab w:val="left" w:pos="0"/>
              </w:tabs>
              <w:kinsoku/>
              <w:wordWrap/>
              <w:overflowPunct/>
              <w:topLinePunct w:val="0"/>
              <w:autoSpaceDE w:val="0"/>
              <w:bidi w:val="0"/>
              <w:snapToGrid/>
              <w:spacing w:line="180" w:lineRule="exact"/>
              <w:ind w:left="0" w:firstLine="567"/>
              <w:jc w:val="both"/>
              <w:textAlignment w:val="auto"/>
              <w:rPr>
                <w:rFonts w:hint="default" w:ascii="Times New Roman" w:hAnsi="Times New Roman" w:cs="Times New Roman"/>
                <w:b w:val="0"/>
                <w:szCs w:val="24"/>
                <w:lang w:val="ru-RU"/>
              </w:rPr>
            </w:pPr>
            <w:r>
              <w:rPr>
                <w:rFonts w:hint="default" w:ascii="Times New Roman" w:hAnsi="Times New Roman" w:cs="Times New Roman"/>
                <w:b w:val="0"/>
                <w:bCs/>
                <w:szCs w:val="24"/>
              </w:rPr>
              <w:t xml:space="preserve"> </w:t>
            </w:r>
            <w:r>
              <w:rPr>
                <w:rFonts w:hint="default" w:ascii="Times New Roman" w:hAnsi="Times New Roman" w:cs="Times New Roman"/>
                <w:b w:val="0"/>
                <w:szCs w:val="24"/>
              </w:rPr>
              <w:t xml:space="preserve">Новгородская область, </w:t>
            </w:r>
            <w:r>
              <w:rPr>
                <w:rFonts w:hint="default" w:ascii="Times New Roman" w:hAnsi="Times New Roman" w:cs="Times New Roman"/>
                <w:b w:val="0"/>
                <w:szCs w:val="24"/>
                <w:lang w:val="ru-RU"/>
              </w:rPr>
              <w:t>Старорусский район, д. Косино, д. 12</w:t>
            </w:r>
          </w:p>
          <w:p>
            <w:pPr>
              <w:keepNext w:val="0"/>
              <w:keepLines w:val="0"/>
              <w:pageBreakBefore w:val="0"/>
              <w:widowControl w:val="0"/>
              <w:tabs>
                <w:tab w:val="left" w:pos="0"/>
              </w:tabs>
              <w:kinsoku/>
              <w:wordWrap/>
              <w:overflowPunct/>
              <w:topLinePunct w:val="0"/>
              <w:autoSpaceDE w:val="0"/>
              <w:bidi w:val="0"/>
              <w:snapToGrid/>
              <w:spacing w:line="180" w:lineRule="exact"/>
              <w:jc w:val="both"/>
              <w:textAlignment w:val="auto"/>
              <w:rPr>
                <w:rFonts w:hint="default" w:ascii="Times New Roman" w:hAnsi="Times New Roman" w:cs="Times New Roman"/>
                <w:b w:val="0"/>
                <w:bCs/>
                <w:szCs w:val="24"/>
                <w:lang w:val="ru-RU"/>
              </w:rPr>
            </w:pPr>
            <w:r>
              <w:rPr>
                <w:rFonts w:hint="default" w:ascii="Times New Roman" w:hAnsi="Times New Roman" w:cs="Times New Roman"/>
                <w:b w:val="0"/>
                <w:bCs/>
                <w:szCs w:val="24"/>
              </w:rPr>
              <w:t>Публичный сервитут устанавливается в отношении земельных участков, расположенных в границах кадастров</w:t>
            </w:r>
            <w:r>
              <w:rPr>
                <w:rFonts w:hint="default" w:ascii="Times New Roman" w:hAnsi="Times New Roman" w:cs="Times New Roman"/>
                <w:b w:val="0"/>
                <w:bCs/>
                <w:szCs w:val="24"/>
                <w:lang w:val="ru-RU"/>
              </w:rPr>
              <w:t>ого</w:t>
            </w:r>
            <w:r>
              <w:rPr>
                <w:rFonts w:hint="default" w:ascii="Times New Roman" w:hAnsi="Times New Roman" w:cs="Times New Roman"/>
                <w:b w:val="0"/>
                <w:bCs/>
                <w:szCs w:val="24"/>
              </w:rPr>
              <w:t xml:space="preserve"> квартал</w:t>
            </w:r>
            <w:r>
              <w:rPr>
                <w:rFonts w:hint="default" w:ascii="Times New Roman" w:hAnsi="Times New Roman" w:cs="Times New Roman"/>
                <w:b w:val="0"/>
                <w:bCs/>
                <w:szCs w:val="24"/>
                <w:lang w:val="ru-RU"/>
              </w:rPr>
              <w:t>а</w:t>
            </w:r>
            <w:r>
              <w:rPr>
                <w:rFonts w:hint="default" w:ascii="Times New Roman" w:hAnsi="Times New Roman" w:cs="Times New Roman"/>
                <w:b w:val="0"/>
                <w:bCs/>
                <w:szCs w:val="24"/>
              </w:rPr>
              <w:t>:</w:t>
            </w:r>
            <w:r>
              <w:rPr>
                <w:rFonts w:hint="default" w:ascii="Times New Roman" w:hAnsi="Times New Roman" w:cs="Times New Roman"/>
                <w:b w:val="0"/>
                <w:bCs/>
                <w:szCs w:val="24"/>
                <w:lang w:val="ru-RU"/>
              </w:rPr>
              <w:t xml:space="preserve">  53:17:0200701</w:t>
            </w:r>
          </w:p>
          <w:p>
            <w:pPr>
              <w:keepNext w:val="0"/>
              <w:keepLines w:val="0"/>
              <w:pageBreakBefore w:val="0"/>
              <w:kinsoku/>
              <w:wordWrap/>
              <w:overflowPunct/>
              <w:topLinePunct w:val="0"/>
              <w:autoSpaceDE w:val="0"/>
              <w:autoSpaceDN w:val="0"/>
              <w:bidi w:val="0"/>
              <w:adjustRightInd w:val="0"/>
              <w:snapToGrid/>
              <w:spacing w:after="0" w:line="180" w:lineRule="exact"/>
              <w:jc w:val="both"/>
              <w:textAlignment w:val="auto"/>
              <w:rPr>
                <w:rFonts w:hint="default" w:ascii="Times New Roman" w:hAnsi="Times New Roman" w:cs="Times New Roman"/>
                <w:b w:val="0"/>
                <w:bCs/>
                <w:kern w:val="0"/>
                <w:sz w:val="24"/>
                <w:szCs w:val="24"/>
                <w:lang w:val="en-US" w:eastAsia="ru-RU" w:bidi="ar-SA"/>
              </w:rPr>
            </w:pPr>
          </w:p>
        </w:tc>
        <w:tc>
          <w:tcPr>
            <w:tcW w:w="3900" w:type="dxa"/>
            <w:shd w:val="clear" w:color="auto" w:fill="auto"/>
          </w:tcPr>
          <w:p>
            <w:pPr>
              <w:adjustRightInd w:val="0"/>
              <w:spacing w:after="0" w:line="240" w:lineRule="auto"/>
              <w:rPr>
                <w:rFonts w:hint="default" w:ascii="Times New Roman" w:hAnsi="Times New Roman" w:cs="Times New Roman"/>
                <w:b w:val="0"/>
                <w:bCs/>
                <w:color w:val="000000"/>
                <w:sz w:val="24"/>
                <w:szCs w:val="24"/>
                <w:lang w:val="ru-RU"/>
              </w:rPr>
            </w:pPr>
          </w:p>
          <w:p>
            <w:pPr>
              <w:adjustRightInd w:val="0"/>
              <w:spacing w:after="0" w:line="240" w:lineRule="auto"/>
              <w:rPr>
                <w:rFonts w:hint="default" w:ascii="Times New Roman" w:hAnsi="Times New Roman" w:cs="Times New Roman"/>
                <w:b w:val="0"/>
                <w:bCs/>
                <w:color w:val="000000"/>
                <w:sz w:val="24"/>
                <w:szCs w:val="24"/>
                <w:lang w:val="ru-RU"/>
              </w:rPr>
            </w:pPr>
          </w:p>
          <w:p>
            <w:pPr>
              <w:adjustRightInd w:val="0"/>
              <w:spacing w:after="0" w:line="240" w:lineRule="auto"/>
              <w:rPr>
                <w:rFonts w:hint="default" w:ascii="Times New Roman" w:hAnsi="Times New Roman" w:cs="Times New Roman"/>
                <w:b w:val="0"/>
                <w:bCs/>
                <w:color w:val="000000"/>
                <w:sz w:val="24"/>
                <w:szCs w:val="24"/>
                <w:lang w:val="ru-RU"/>
              </w:rPr>
            </w:pPr>
          </w:p>
          <w:p>
            <w:pPr>
              <w:adjustRightInd w:val="0"/>
              <w:spacing w:after="0" w:line="240" w:lineRule="auto"/>
              <w:rPr>
                <w:rFonts w:hint="default" w:ascii="Times New Roman" w:hAnsi="Times New Roman" w:cs="Times New Roman"/>
                <w:b w:val="0"/>
                <w:bCs/>
                <w:color w:val="000000"/>
                <w:sz w:val="24"/>
                <w:szCs w:val="24"/>
                <w:lang w:val="ru-RU"/>
              </w:rPr>
            </w:pPr>
            <w:r>
              <w:rPr>
                <w:rFonts w:hint="default" w:ascii="Times New Roman" w:hAnsi="Times New Roman" w:cs="Times New Roman"/>
                <w:b w:val="0"/>
                <w:bCs/>
                <w:color w:val="000000"/>
                <w:sz w:val="24"/>
                <w:szCs w:val="24"/>
                <w:lang w:val="ru-RU"/>
              </w:rPr>
              <w:t>53:17:0200701:14, 53:17:0200701:5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Align w:val="center"/>
          </w:tcPr>
          <w:p>
            <w:pPr>
              <w:pStyle w:val="6"/>
              <w:spacing w:before="0" w:beforeAutospacing="0" w:after="0" w:afterAutospacing="0" w:line="300" w:lineRule="atLeast"/>
              <w:jc w:val="center"/>
              <w:rPr>
                <w:rFonts w:hint="default" w:ascii="Times New Roman" w:hAnsi="Times New Roman" w:cs="Times New Roman"/>
                <w:b w:val="0"/>
                <w:bCs/>
                <w:sz w:val="24"/>
                <w:szCs w:val="24"/>
                <w:lang w:val="ru-RU"/>
              </w:rPr>
            </w:pPr>
            <w:r>
              <w:rPr>
                <w:rFonts w:hint="default" w:cs="Times New Roman"/>
                <w:b w:val="0"/>
                <w:bCs/>
                <w:sz w:val="24"/>
                <w:szCs w:val="24"/>
                <w:lang w:val="ru-RU"/>
              </w:rPr>
              <w:t>3</w:t>
            </w:r>
          </w:p>
        </w:tc>
        <w:tc>
          <w:tcPr>
            <w:tcW w:w="5399" w:type="dxa"/>
          </w:tcPr>
          <w:p>
            <w:pPr>
              <w:keepNext w:val="0"/>
              <w:keepLines w:val="0"/>
              <w:pageBreakBefore w:val="0"/>
              <w:widowControl w:val="0"/>
              <w:tabs>
                <w:tab w:val="left" w:pos="0"/>
              </w:tabs>
              <w:kinsoku/>
              <w:wordWrap/>
              <w:overflowPunct/>
              <w:topLinePunct w:val="0"/>
              <w:autoSpaceDE w:val="0"/>
              <w:bidi w:val="0"/>
              <w:snapToGrid/>
              <w:spacing w:line="180" w:lineRule="exact"/>
              <w:ind w:firstLine="567"/>
              <w:jc w:val="both"/>
              <w:textAlignment w:val="auto"/>
              <w:rPr>
                <w:rFonts w:hint="default" w:ascii="Times New Roman" w:hAnsi="Times New Roman" w:cs="Times New Roman"/>
                <w:b w:val="0"/>
                <w:bCs/>
                <w:szCs w:val="24"/>
              </w:rPr>
            </w:pPr>
            <w:r>
              <w:rPr>
                <w:rFonts w:hint="default" w:ascii="Times New Roman" w:hAnsi="Times New Roman" w:cs="Times New Roman"/>
                <w:b w:val="0"/>
                <w:bCs/>
                <w:szCs w:val="24"/>
              </w:rPr>
              <w:t xml:space="preserve">Испрашиваемая площадь публичного сервитута – </w:t>
            </w:r>
            <w:r>
              <w:rPr>
                <w:rFonts w:hint="default" w:ascii="Times New Roman" w:hAnsi="Times New Roman" w:cs="Times New Roman"/>
                <w:b/>
                <w:bCs/>
                <w:szCs w:val="24"/>
                <w:lang w:val="ru-RU"/>
              </w:rPr>
              <w:t>23</w:t>
            </w:r>
            <w:r>
              <w:rPr>
                <w:rFonts w:hint="default" w:ascii="Times New Roman" w:hAnsi="Times New Roman" w:cs="Times New Roman"/>
                <w:szCs w:val="24"/>
              </w:rPr>
              <w:t xml:space="preserve"> кв. м.</w:t>
            </w:r>
          </w:p>
          <w:p>
            <w:pPr>
              <w:pStyle w:val="9"/>
              <w:keepNext w:val="0"/>
              <w:keepLines w:val="0"/>
              <w:pageBreakBefore w:val="0"/>
              <w:widowControl w:val="0"/>
              <w:tabs>
                <w:tab w:val="left" w:pos="0"/>
              </w:tabs>
              <w:kinsoku/>
              <w:wordWrap/>
              <w:overflowPunct/>
              <w:topLinePunct w:val="0"/>
              <w:autoSpaceDE w:val="0"/>
              <w:bidi w:val="0"/>
              <w:snapToGrid/>
              <w:spacing w:line="180" w:lineRule="exact"/>
              <w:ind w:left="0" w:firstLine="567"/>
              <w:jc w:val="both"/>
              <w:textAlignment w:val="auto"/>
              <w:rPr>
                <w:rFonts w:hint="default" w:ascii="Times New Roman" w:hAnsi="Times New Roman" w:cs="Times New Roman"/>
                <w:b w:val="0"/>
                <w:szCs w:val="24"/>
                <w:lang w:val="ru-RU"/>
              </w:rPr>
            </w:pPr>
            <w:r>
              <w:rPr>
                <w:rFonts w:hint="default" w:ascii="Times New Roman" w:hAnsi="Times New Roman" w:cs="Times New Roman"/>
                <w:b w:val="0"/>
                <w:bCs/>
                <w:szCs w:val="24"/>
              </w:rPr>
              <w:t xml:space="preserve"> </w:t>
            </w:r>
            <w:r>
              <w:rPr>
                <w:rFonts w:hint="default" w:ascii="Times New Roman" w:hAnsi="Times New Roman" w:cs="Times New Roman"/>
                <w:b w:val="0"/>
                <w:szCs w:val="24"/>
              </w:rPr>
              <w:t xml:space="preserve">Новгородская область, </w:t>
            </w:r>
            <w:r>
              <w:rPr>
                <w:rFonts w:hint="default" w:ascii="Times New Roman" w:hAnsi="Times New Roman" w:cs="Times New Roman"/>
                <w:b w:val="0"/>
                <w:szCs w:val="24"/>
                <w:lang w:val="ru-RU"/>
              </w:rPr>
              <w:t>г. Старая Русса, ул. Свердлова, д.64.</w:t>
            </w:r>
          </w:p>
          <w:p>
            <w:pPr>
              <w:keepNext w:val="0"/>
              <w:keepLines w:val="0"/>
              <w:pageBreakBefore w:val="0"/>
              <w:widowControl w:val="0"/>
              <w:tabs>
                <w:tab w:val="left" w:pos="0"/>
              </w:tabs>
              <w:kinsoku/>
              <w:wordWrap/>
              <w:overflowPunct/>
              <w:topLinePunct w:val="0"/>
              <w:autoSpaceDE w:val="0"/>
              <w:bidi w:val="0"/>
              <w:snapToGrid/>
              <w:spacing w:line="180" w:lineRule="exact"/>
              <w:jc w:val="both"/>
              <w:textAlignment w:val="auto"/>
              <w:rPr>
                <w:rFonts w:hint="default" w:ascii="Times New Roman" w:hAnsi="Times New Roman" w:cs="Times New Roman"/>
                <w:b w:val="0"/>
                <w:bCs/>
                <w:szCs w:val="24"/>
                <w:lang w:val="ru-RU"/>
              </w:rPr>
            </w:pPr>
            <w:r>
              <w:rPr>
                <w:rFonts w:hint="default" w:ascii="Times New Roman" w:hAnsi="Times New Roman" w:cs="Times New Roman"/>
                <w:b w:val="0"/>
                <w:bCs/>
                <w:szCs w:val="24"/>
              </w:rPr>
              <w:t>Публичный сервитут устанавливается в отношении земельных участков, расположенных в границах кадастров</w:t>
            </w:r>
            <w:r>
              <w:rPr>
                <w:rFonts w:hint="default" w:ascii="Times New Roman" w:hAnsi="Times New Roman" w:cs="Times New Roman"/>
                <w:b w:val="0"/>
                <w:bCs/>
                <w:szCs w:val="24"/>
                <w:lang w:val="ru-RU"/>
              </w:rPr>
              <w:t>ого</w:t>
            </w:r>
            <w:r>
              <w:rPr>
                <w:rFonts w:hint="default" w:ascii="Times New Roman" w:hAnsi="Times New Roman" w:cs="Times New Roman"/>
                <w:b w:val="0"/>
                <w:bCs/>
                <w:szCs w:val="24"/>
              </w:rPr>
              <w:t xml:space="preserve"> квартал</w:t>
            </w:r>
            <w:r>
              <w:rPr>
                <w:rFonts w:hint="default" w:ascii="Times New Roman" w:hAnsi="Times New Roman" w:cs="Times New Roman"/>
                <w:b w:val="0"/>
                <w:bCs/>
                <w:szCs w:val="24"/>
                <w:lang w:val="ru-RU"/>
              </w:rPr>
              <w:t>а</w:t>
            </w:r>
            <w:r>
              <w:rPr>
                <w:rFonts w:hint="default" w:ascii="Times New Roman" w:hAnsi="Times New Roman" w:cs="Times New Roman"/>
                <w:b w:val="0"/>
                <w:bCs/>
                <w:szCs w:val="24"/>
              </w:rPr>
              <w:t>:</w:t>
            </w:r>
            <w:r>
              <w:rPr>
                <w:rFonts w:hint="default" w:ascii="Times New Roman" w:hAnsi="Times New Roman" w:cs="Times New Roman"/>
                <w:b w:val="0"/>
                <w:bCs/>
                <w:szCs w:val="24"/>
                <w:lang w:val="ru-RU"/>
              </w:rPr>
              <w:t xml:space="preserve">  53:24:0040120</w:t>
            </w:r>
          </w:p>
          <w:p>
            <w:pPr>
              <w:keepNext w:val="0"/>
              <w:keepLines w:val="0"/>
              <w:pageBreakBefore w:val="0"/>
              <w:kinsoku/>
              <w:wordWrap/>
              <w:overflowPunct/>
              <w:topLinePunct w:val="0"/>
              <w:autoSpaceDE w:val="0"/>
              <w:autoSpaceDN w:val="0"/>
              <w:bidi w:val="0"/>
              <w:adjustRightInd w:val="0"/>
              <w:snapToGrid/>
              <w:spacing w:after="0" w:line="180" w:lineRule="exact"/>
              <w:jc w:val="both"/>
              <w:textAlignment w:val="auto"/>
              <w:rPr>
                <w:rFonts w:hint="default" w:ascii="Times New Roman" w:hAnsi="Times New Roman" w:cs="Times New Roman"/>
                <w:b w:val="0"/>
                <w:bCs/>
                <w:kern w:val="0"/>
                <w:sz w:val="24"/>
                <w:szCs w:val="24"/>
                <w:lang w:val="en-US" w:eastAsia="ru-RU" w:bidi="ar-SA"/>
              </w:rPr>
            </w:pPr>
          </w:p>
        </w:tc>
        <w:tc>
          <w:tcPr>
            <w:tcW w:w="3900" w:type="dxa"/>
            <w:shd w:val="clear" w:color="auto" w:fill="auto"/>
          </w:tcPr>
          <w:p>
            <w:pPr>
              <w:adjustRightInd w:val="0"/>
              <w:spacing w:after="0" w:line="240" w:lineRule="auto"/>
              <w:rPr>
                <w:rFonts w:hint="default" w:ascii="Times New Roman" w:hAnsi="Times New Roman" w:cs="Times New Roman"/>
                <w:b w:val="0"/>
                <w:bCs/>
                <w:color w:val="000000"/>
                <w:sz w:val="24"/>
                <w:szCs w:val="24"/>
                <w:lang w:val="ru-RU"/>
              </w:rPr>
            </w:pPr>
          </w:p>
          <w:p>
            <w:pPr>
              <w:adjustRightInd w:val="0"/>
              <w:spacing w:after="0" w:line="240" w:lineRule="auto"/>
              <w:rPr>
                <w:rFonts w:hint="default" w:ascii="Times New Roman" w:hAnsi="Times New Roman" w:cs="Times New Roman"/>
                <w:b w:val="0"/>
                <w:bCs/>
                <w:color w:val="000000"/>
                <w:sz w:val="24"/>
                <w:szCs w:val="24"/>
                <w:lang w:val="ru-RU"/>
              </w:rPr>
            </w:pPr>
          </w:p>
          <w:p>
            <w:pPr>
              <w:adjustRightInd w:val="0"/>
              <w:spacing w:after="0" w:line="240" w:lineRule="auto"/>
              <w:rPr>
                <w:rFonts w:hint="default" w:ascii="Times New Roman" w:hAnsi="Times New Roman" w:cs="Times New Roman"/>
                <w:b w:val="0"/>
                <w:bCs/>
                <w:color w:val="000000"/>
                <w:sz w:val="24"/>
                <w:szCs w:val="24"/>
                <w:lang w:val="ru-RU"/>
              </w:rPr>
            </w:pPr>
          </w:p>
          <w:p>
            <w:pPr>
              <w:adjustRightInd w:val="0"/>
              <w:spacing w:after="0" w:line="240" w:lineRule="auto"/>
              <w:rPr>
                <w:rFonts w:hint="default" w:ascii="Times New Roman" w:hAnsi="Times New Roman" w:cs="Times New Roman"/>
                <w:b w:val="0"/>
                <w:bCs/>
                <w:color w:val="000000"/>
                <w:sz w:val="24"/>
                <w:szCs w:val="24"/>
                <w:lang w:val="ru-RU"/>
              </w:rPr>
            </w:pPr>
            <w:r>
              <w:rPr>
                <w:rFonts w:hint="default" w:ascii="Times New Roman" w:hAnsi="Times New Roman" w:cs="Times New Roman"/>
                <w:b w:val="0"/>
                <w:bCs/>
                <w:color w:val="000000"/>
                <w:sz w:val="24"/>
                <w:szCs w:val="24"/>
                <w:lang w:val="ru-RU"/>
              </w:rPr>
              <w:t>53:24:0040120:52, 53:24:0040120:51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Align w:val="center"/>
          </w:tcPr>
          <w:p>
            <w:pPr>
              <w:pStyle w:val="6"/>
              <w:spacing w:before="0" w:beforeAutospacing="0" w:after="0" w:afterAutospacing="0" w:line="300" w:lineRule="atLeast"/>
              <w:jc w:val="center"/>
              <w:rPr>
                <w:rFonts w:hint="default" w:ascii="Times New Roman" w:hAnsi="Times New Roman" w:cs="Times New Roman"/>
                <w:b w:val="0"/>
                <w:bCs/>
                <w:sz w:val="24"/>
                <w:szCs w:val="24"/>
                <w:lang w:val="ru-RU"/>
              </w:rPr>
            </w:pPr>
            <w:r>
              <w:rPr>
                <w:rFonts w:hint="default" w:cs="Times New Roman"/>
                <w:b w:val="0"/>
                <w:bCs/>
                <w:sz w:val="24"/>
                <w:szCs w:val="24"/>
                <w:lang w:val="ru-RU"/>
              </w:rPr>
              <w:t>4</w:t>
            </w:r>
          </w:p>
        </w:tc>
        <w:tc>
          <w:tcPr>
            <w:tcW w:w="5399" w:type="dxa"/>
          </w:tcPr>
          <w:p>
            <w:pPr>
              <w:keepNext w:val="0"/>
              <w:keepLines w:val="0"/>
              <w:pageBreakBefore w:val="0"/>
              <w:widowControl w:val="0"/>
              <w:tabs>
                <w:tab w:val="left" w:pos="0"/>
              </w:tabs>
              <w:kinsoku/>
              <w:wordWrap/>
              <w:overflowPunct/>
              <w:topLinePunct w:val="0"/>
              <w:autoSpaceDE w:val="0"/>
              <w:bidi w:val="0"/>
              <w:snapToGrid/>
              <w:spacing w:line="180" w:lineRule="exact"/>
              <w:ind w:firstLine="567"/>
              <w:jc w:val="both"/>
              <w:textAlignment w:val="auto"/>
              <w:rPr>
                <w:rFonts w:hint="default" w:ascii="Times New Roman" w:hAnsi="Times New Roman" w:cs="Times New Roman"/>
                <w:b w:val="0"/>
                <w:bCs/>
                <w:szCs w:val="24"/>
              </w:rPr>
            </w:pPr>
            <w:r>
              <w:rPr>
                <w:rFonts w:hint="default" w:ascii="Times New Roman" w:hAnsi="Times New Roman" w:cs="Times New Roman"/>
                <w:b w:val="0"/>
                <w:bCs/>
                <w:szCs w:val="24"/>
              </w:rPr>
              <w:t xml:space="preserve">Испрашиваемая площадь публичного сервитута – </w:t>
            </w:r>
            <w:r>
              <w:rPr>
                <w:rFonts w:hint="default" w:ascii="Times New Roman" w:hAnsi="Times New Roman" w:cs="Times New Roman"/>
                <w:b/>
                <w:bCs/>
                <w:szCs w:val="24"/>
                <w:lang w:val="ru-RU"/>
              </w:rPr>
              <w:t>27</w:t>
            </w:r>
            <w:r>
              <w:rPr>
                <w:rFonts w:hint="default" w:ascii="Times New Roman" w:hAnsi="Times New Roman" w:cs="Times New Roman"/>
                <w:szCs w:val="24"/>
              </w:rPr>
              <w:t xml:space="preserve"> кв. м.</w:t>
            </w:r>
          </w:p>
          <w:p>
            <w:pPr>
              <w:pStyle w:val="9"/>
              <w:keepNext w:val="0"/>
              <w:keepLines w:val="0"/>
              <w:pageBreakBefore w:val="0"/>
              <w:widowControl w:val="0"/>
              <w:tabs>
                <w:tab w:val="left" w:pos="0"/>
              </w:tabs>
              <w:kinsoku/>
              <w:wordWrap/>
              <w:overflowPunct/>
              <w:topLinePunct w:val="0"/>
              <w:autoSpaceDE w:val="0"/>
              <w:bidi w:val="0"/>
              <w:snapToGrid/>
              <w:spacing w:line="180" w:lineRule="exact"/>
              <w:ind w:left="0" w:firstLine="567"/>
              <w:jc w:val="both"/>
              <w:textAlignment w:val="auto"/>
              <w:rPr>
                <w:rFonts w:hint="default" w:ascii="Times New Roman" w:hAnsi="Times New Roman" w:cs="Times New Roman"/>
                <w:b w:val="0"/>
                <w:szCs w:val="24"/>
                <w:lang w:val="ru-RU"/>
              </w:rPr>
            </w:pPr>
            <w:r>
              <w:rPr>
                <w:rFonts w:hint="default" w:ascii="Times New Roman" w:hAnsi="Times New Roman" w:cs="Times New Roman"/>
                <w:b w:val="0"/>
                <w:bCs/>
                <w:szCs w:val="24"/>
              </w:rPr>
              <w:t xml:space="preserve"> </w:t>
            </w:r>
            <w:r>
              <w:rPr>
                <w:rFonts w:hint="default" w:ascii="Times New Roman" w:hAnsi="Times New Roman" w:cs="Times New Roman"/>
                <w:b w:val="0"/>
                <w:szCs w:val="24"/>
              </w:rPr>
              <w:t xml:space="preserve">Новгородская область, </w:t>
            </w:r>
            <w:r>
              <w:rPr>
                <w:rFonts w:hint="default" w:ascii="Times New Roman" w:hAnsi="Times New Roman" w:cs="Times New Roman"/>
                <w:b w:val="0"/>
                <w:szCs w:val="24"/>
                <w:lang w:val="ru-RU"/>
              </w:rPr>
              <w:t>г. Старая Русса, ул. Поперечная, д. 168г</w:t>
            </w:r>
          </w:p>
          <w:p>
            <w:pPr>
              <w:keepNext w:val="0"/>
              <w:keepLines w:val="0"/>
              <w:pageBreakBefore w:val="0"/>
              <w:widowControl w:val="0"/>
              <w:tabs>
                <w:tab w:val="left" w:pos="0"/>
              </w:tabs>
              <w:kinsoku/>
              <w:wordWrap/>
              <w:overflowPunct/>
              <w:topLinePunct w:val="0"/>
              <w:autoSpaceDE w:val="0"/>
              <w:bidi w:val="0"/>
              <w:snapToGrid/>
              <w:spacing w:line="180" w:lineRule="exact"/>
              <w:jc w:val="both"/>
              <w:textAlignment w:val="auto"/>
              <w:rPr>
                <w:rFonts w:hint="default" w:ascii="Times New Roman" w:hAnsi="Times New Roman" w:cs="Times New Roman"/>
                <w:b w:val="0"/>
                <w:bCs/>
                <w:szCs w:val="24"/>
                <w:lang w:val="ru-RU"/>
              </w:rPr>
            </w:pPr>
            <w:r>
              <w:rPr>
                <w:rFonts w:hint="default" w:ascii="Times New Roman" w:hAnsi="Times New Roman" w:cs="Times New Roman"/>
                <w:b w:val="0"/>
                <w:bCs/>
                <w:szCs w:val="24"/>
              </w:rPr>
              <w:t>Публичный сервитут устанавливается в отношении земельных участков, расположенных в границах кадастров</w:t>
            </w:r>
            <w:r>
              <w:rPr>
                <w:rFonts w:hint="default" w:ascii="Times New Roman" w:hAnsi="Times New Roman" w:cs="Times New Roman"/>
                <w:b w:val="0"/>
                <w:bCs/>
                <w:szCs w:val="24"/>
                <w:lang w:val="ru-RU"/>
              </w:rPr>
              <w:t>ого</w:t>
            </w:r>
            <w:r>
              <w:rPr>
                <w:rFonts w:hint="default" w:ascii="Times New Roman" w:hAnsi="Times New Roman" w:cs="Times New Roman"/>
                <w:b w:val="0"/>
                <w:bCs/>
                <w:szCs w:val="24"/>
              </w:rPr>
              <w:t xml:space="preserve"> квартал</w:t>
            </w:r>
            <w:r>
              <w:rPr>
                <w:rFonts w:hint="default" w:ascii="Times New Roman" w:hAnsi="Times New Roman" w:cs="Times New Roman"/>
                <w:b w:val="0"/>
                <w:bCs/>
                <w:szCs w:val="24"/>
                <w:lang w:val="ru-RU"/>
              </w:rPr>
              <w:t>а</w:t>
            </w:r>
            <w:r>
              <w:rPr>
                <w:rFonts w:hint="default" w:ascii="Times New Roman" w:hAnsi="Times New Roman" w:cs="Times New Roman"/>
                <w:b w:val="0"/>
                <w:bCs/>
                <w:szCs w:val="24"/>
              </w:rPr>
              <w:t>:</w:t>
            </w:r>
            <w:r>
              <w:rPr>
                <w:rFonts w:hint="default" w:ascii="Times New Roman" w:hAnsi="Times New Roman" w:cs="Times New Roman"/>
                <w:b w:val="0"/>
                <w:bCs/>
                <w:szCs w:val="24"/>
                <w:lang w:val="ru-RU"/>
              </w:rPr>
              <w:t xml:space="preserve">  53:24:0020144</w:t>
            </w:r>
          </w:p>
          <w:p>
            <w:pPr>
              <w:keepNext w:val="0"/>
              <w:keepLines w:val="0"/>
              <w:pageBreakBefore w:val="0"/>
              <w:kinsoku/>
              <w:wordWrap/>
              <w:overflowPunct/>
              <w:topLinePunct w:val="0"/>
              <w:autoSpaceDE w:val="0"/>
              <w:autoSpaceDN w:val="0"/>
              <w:bidi w:val="0"/>
              <w:adjustRightInd w:val="0"/>
              <w:snapToGrid/>
              <w:spacing w:after="0" w:line="180" w:lineRule="exact"/>
              <w:jc w:val="both"/>
              <w:textAlignment w:val="auto"/>
              <w:rPr>
                <w:rFonts w:hint="default" w:ascii="Times New Roman" w:hAnsi="Times New Roman" w:cs="Times New Roman"/>
                <w:b w:val="0"/>
                <w:bCs/>
                <w:kern w:val="0"/>
                <w:sz w:val="24"/>
                <w:szCs w:val="24"/>
                <w:lang w:val="en-US" w:eastAsia="ru-RU" w:bidi="ar-SA"/>
              </w:rPr>
            </w:pPr>
          </w:p>
        </w:tc>
        <w:tc>
          <w:tcPr>
            <w:tcW w:w="3900" w:type="dxa"/>
            <w:shd w:val="clear" w:color="auto" w:fill="auto"/>
          </w:tcPr>
          <w:p>
            <w:pPr>
              <w:adjustRightInd w:val="0"/>
              <w:spacing w:after="0" w:line="240" w:lineRule="auto"/>
              <w:rPr>
                <w:rFonts w:hint="default" w:ascii="Times New Roman" w:hAnsi="Times New Roman" w:cs="Times New Roman"/>
                <w:b w:val="0"/>
                <w:bCs/>
                <w:color w:val="000000"/>
                <w:sz w:val="24"/>
                <w:szCs w:val="24"/>
                <w:lang w:val="ru-RU"/>
              </w:rPr>
            </w:pPr>
          </w:p>
          <w:p>
            <w:pPr>
              <w:adjustRightInd w:val="0"/>
              <w:spacing w:after="0" w:line="240" w:lineRule="auto"/>
              <w:rPr>
                <w:rFonts w:hint="default" w:ascii="Times New Roman" w:hAnsi="Times New Roman" w:cs="Times New Roman"/>
                <w:b w:val="0"/>
                <w:bCs/>
                <w:color w:val="000000"/>
                <w:sz w:val="24"/>
                <w:szCs w:val="24"/>
                <w:lang w:val="ru-RU"/>
              </w:rPr>
            </w:pPr>
          </w:p>
          <w:p>
            <w:pPr>
              <w:adjustRightInd w:val="0"/>
              <w:spacing w:after="0" w:line="240" w:lineRule="auto"/>
              <w:rPr>
                <w:rFonts w:hint="default" w:ascii="Times New Roman" w:hAnsi="Times New Roman" w:cs="Times New Roman"/>
                <w:b w:val="0"/>
                <w:bCs/>
                <w:color w:val="000000"/>
                <w:sz w:val="24"/>
                <w:szCs w:val="24"/>
                <w:lang w:val="ru-RU"/>
              </w:rPr>
            </w:pPr>
          </w:p>
          <w:p>
            <w:pPr>
              <w:adjustRightInd w:val="0"/>
              <w:spacing w:after="0" w:line="240" w:lineRule="auto"/>
              <w:rPr>
                <w:rFonts w:hint="default" w:ascii="Times New Roman" w:hAnsi="Times New Roman" w:cs="Times New Roman"/>
                <w:b w:val="0"/>
                <w:bCs/>
                <w:color w:val="000000"/>
                <w:sz w:val="24"/>
                <w:szCs w:val="24"/>
                <w:lang w:val="ru-RU"/>
              </w:rPr>
            </w:pPr>
            <w:r>
              <w:rPr>
                <w:rFonts w:hint="default" w:ascii="Times New Roman" w:hAnsi="Times New Roman" w:cs="Times New Roman"/>
                <w:b w:val="0"/>
                <w:bCs/>
                <w:color w:val="000000"/>
                <w:sz w:val="24"/>
                <w:szCs w:val="24"/>
                <w:lang w:val="ru-RU"/>
              </w:rPr>
              <w:t>536:24:0020144:7, 53:24:0020144:9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Align w:val="center"/>
          </w:tcPr>
          <w:p>
            <w:pPr>
              <w:pStyle w:val="6"/>
              <w:spacing w:before="0" w:beforeAutospacing="0" w:after="0" w:afterAutospacing="0" w:line="300" w:lineRule="atLeast"/>
              <w:jc w:val="center"/>
              <w:rPr>
                <w:rFonts w:hint="default" w:ascii="Times New Roman" w:hAnsi="Times New Roman" w:cs="Times New Roman"/>
                <w:b w:val="0"/>
                <w:bCs/>
                <w:sz w:val="24"/>
                <w:szCs w:val="24"/>
                <w:lang w:val="ru-RU"/>
              </w:rPr>
            </w:pPr>
            <w:r>
              <w:rPr>
                <w:rFonts w:hint="default" w:cs="Times New Roman"/>
                <w:b w:val="0"/>
                <w:bCs/>
                <w:sz w:val="24"/>
                <w:szCs w:val="24"/>
                <w:lang w:val="ru-RU"/>
              </w:rPr>
              <w:t>5</w:t>
            </w:r>
          </w:p>
        </w:tc>
        <w:tc>
          <w:tcPr>
            <w:tcW w:w="5399" w:type="dxa"/>
          </w:tcPr>
          <w:p>
            <w:pPr>
              <w:keepNext w:val="0"/>
              <w:keepLines w:val="0"/>
              <w:pageBreakBefore w:val="0"/>
              <w:widowControl w:val="0"/>
              <w:tabs>
                <w:tab w:val="left" w:pos="0"/>
              </w:tabs>
              <w:kinsoku/>
              <w:wordWrap/>
              <w:overflowPunct/>
              <w:topLinePunct w:val="0"/>
              <w:autoSpaceDE w:val="0"/>
              <w:bidi w:val="0"/>
              <w:snapToGrid/>
              <w:spacing w:line="180" w:lineRule="exact"/>
              <w:ind w:firstLine="567"/>
              <w:jc w:val="both"/>
              <w:textAlignment w:val="auto"/>
              <w:rPr>
                <w:rFonts w:hint="default" w:ascii="Times New Roman" w:hAnsi="Times New Roman" w:cs="Times New Roman"/>
                <w:b w:val="0"/>
                <w:bCs/>
                <w:szCs w:val="24"/>
              </w:rPr>
            </w:pPr>
            <w:r>
              <w:rPr>
                <w:rFonts w:hint="default" w:ascii="Times New Roman" w:hAnsi="Times New Roman" w:cs="Times New Roman"/>
                <w:b w:val="0"/>
                <w:bCs/>
                <w:szCs w:val="24"/>
              </w:rPr>
              <w:t>Испрашиваемая площадь публичного сервитута –</w:t>
            </w:r>
            <w:r>
              <w:rPr>
                <w:rFonts w:hint="default" w:ascii="Times New Roman" w:hAnsi="Times New Roman" w:cs="Times New Roman"/>
                <w:b/>
                <w:bCs w:val="0"/>
                <w:szCs w:val="24"/>
                <w:lang w:val="ru-RU"/>
              </w:rPr>
              <w:t>673</w:t>
            </w:r>
            <w:r>
              <w:rPr>
                <w:rFonts w:hint="default" w:ascii="Times New Roman" w:hAnsi="Times New Roman" w:cs="Times New Roman"/>
                <w:szCs w:val="24"/>
              </w:rPr>
              <w:t xml:space="preserve"> кв. м.</w:t>
            </w:r>
          </w:p>
          <w:p>
            <w:pPr>
              <w:pStyle w:val="9"/>
              <w:keepNext w:val="0"/>
              <w:keepLines w:val="0"/>
              <w:pageBreakBefore w:val="0"/>
              <w:widowControl w:val="0"/>
              <w:tabs>
                <w:tab w:val="left" w:pos="0"/>
              </w:tabs>
              <w:kinsoku/>
              <w:wordWrap/>
              <w:overflowPunct/>
              <w:topLinePunct w:val="0"/>
              <w:autoSpaceDE w:val="0"/>
              <w:bidi w:val="0"/>
              <w:snapToGrid/>
              <w:spacing w:line="180" w:lineRule="exact"/>
              <w:ind w:left="0" w:firstLine="567"/>
              <w:jc w:val="both"/>
              <w:textAlignment w:val="auto"/>
              <w:rPr>
                <w:rFonts w:hint="default" w:ascii="Times New Roman" w:hAnsi="Times New Roman" w:cs="Times New Roman"/>
                <w:b w:val="0"/>
                <w:szCs w:val="24"/>
                <w:lang w:val="ru-RU"/>
              </w:rPr>
            </w:pPr>
            <w:r>
              <w:rPr>
                <w:rFonts w:hint="default" w:ascii="Times New Roman" w:hAnsi="Times New Roman" w:cs="Times New Roman"/>
                <w:b w:val="0"/>
                <w:bCs/>
                <w:szCs w:val="24"/>
              </w:rPr>
              <w:t xml:space="preserve"> </w:t>
            </w:r>
            <w:r>
              <w:rPr>
                <w:rFonts w:hint="default" w:ascii="Times New Roman" w:hAnsi="Times New Roman" w:cs="Times New Roman"/>
                <w:b w:val="0"/>
                <w:szCs w:val="24"/>
              </w:rPr>
              <w:t xml:space="preserve">Новгородская область, </w:t>
            </w:r>
            <w:r>
              <w:rPr>
                <w:rFonts w:hint="default" w:ascii="Times New Roman" w:hAnsi="Times New Roman" w:cs="Times New Roman"/>
                <w:b w:val="0"/>
                <w:szCs w:val="24"/>
                <w:lang w:val="ru-RU"/>
              </w:rPr>
              <w:t>Старорусский район, д. Чириково, ул. Береговая, д.3</w:t>
            </w:r>
          </w:p>
          <w:p>
            <w:pPr>
              <w:keepNext w:val="0"/>
              <w:keepLines w:val="0"/>
              <w:pageBreakBefore w:val="0"/>
              <w:widowControl w:val="0"/>
              <w:tabs>
                <w:tab w:val="left" w:pos="0"/>
              </w:tabs>
              <w:kinsoku/>
              <w:wordWrap/>
              <w:overflowPunct/>
              <w:topLinePunct w:val="0"/>
              <w:autoSpaceDE w:val="0"/>
              <w:bidi w:val="0"/>
              <w:snapToGrid/>
              <w:spacing w:line="180" w:lineRule="exact"/>
              <w:jc w:val="both"/>
              <w:textAlignment w:val="auto"/>
              <w:rPr>
                <w:rFonts w:hint="default" w:ascii="Times New Roman" w:hAnsi="Times New Roman" w:cs="Times New Roman"/>
                <w:b w:val="0"/>
                <w:bCs/>
                <w:szCs w:val="24"/>
                <w:lang w:val="ru-RU"/>
              </w:rPr>
            </w:pPr>
            <w:r>
              <w:rPr>
                <w:rFonts w:hint="default" w:ascii="Times New Roman" w:hAnsi="Times New Roman" w:cs="Times New Roman"/>
                <w:b w:val="0"/>
                <w:bCs/>
                <w:szCs w:val="24"/>
              </w:rPr>
              <w:t>Публичный сервитут устанавливается в отношении земельных участков, расположенных в границах кадастров</w:t>
            </w:r>
            <w:r>
              <w:rPr>
                <w:rFonts w:hint="default" w:ascii="Times New Roman" w:hAnsi="Times New Roman" w:cs="Times New Roman"/>
                <w:b w:val="0"/>
                <w:bCs/>
                <w:szCs w:val="24"/>
                <w:lang w:val="ru-RU"/>
              </w:rPr>
              <w:t>ого</w:t>
            </w:r>
            <w:r>
              <w:rPr>
                <w:rFonts w:hint="default" w:ascii="Times New Roman" w:hAnsi="Times New Roman" w:cs="Times New Roman"/>
                <w:b w:val="0"/>
                <w:bCs/>
                <w:szCs w:val="24"/>
              </w:rPr>
              <w:t xml:space="preserve"> квартал</w:t>
            </w:r>
            <w:r>
              <w:rPr>
                <w:rFonts w:hint="default" w:ascii="Times New Roman" w:hAnsi="Times New Roman" w:cs="Times New Roman"/>
                <w:b w:val="0"/>
                <w:bCs/>
                <w:szCs w:val="24"/>
                <w:lang w:val="ru-RU"/>
              </w:rPr>
              <w:t>а</w:t>
            </w:r>
            <w:r>
              <w:rPr>
                <w:rFonts w:hint="default" w:ascii="Times New Roman" w:hAnsi="Times New Roman" w:cs="Times New Roman"/>
                <w:b w:val="0"/>
                <w:bCs/>
                <w:szCs w:val="24"/>
              </w:rPr>
              <w:t>:</w:t>
            </w:r>
            <w:r>
              <w:rPr>
                <w:rFonts w:hint="default" w:ascii="Times New Roman" w:hAnsi="Times New Roman" w:cs="Times New Roman"/>
                <w:b w:val="0"/>
                <w:bCs/>
                <w:szCs w:val="24"/>
                <w:lang w:val="ru-RU"/>
              </w:rPr>
              <w:t xml:space="preserve">  53:17:0171901</w:t>
            </w:r>
          </w:p>
          <w:p>
            <w:pPr>
              <w:keepNext w:val="0"/>
              <w:keepLines w:val="0"/>
              <w:pageBreakBefore w:val="0"/>
              <w:kinsoku/>
              <w:wordWrap/>
              <w:overflowPunct/>
              <w:topLinePunct w:val="0"/>
              <w:autoSpaceDE w:val="0"/>
              <w:autoSpaceDN w:val="0"/>
              <w:bidi w:val="0"/>
              <w:adjustRightInd w:val="0"/>
              <w:snapToGrid/>
              <w:spacing w:after="0" w:line="180" w:lineRule="exact"/>
              <w:jc w:val="both"/>
              <w:textAlignment w:val="auto"/>
              <w:rPr>
                <w:rFonts w:hint="default" w:ascii="Times New Roman" w:hAnsi="Times New Roman" w:cs="Times New Roman"/>
                <w:b w:val="0"/>
                <w:bCs/>
                <w:kern w:val="0"/>
                <w:sz w:val="24"/>
                <w:szCs w:val="24"/>
                <w:lang w:val="en-US" w:eastAsia="ru-RU" w:bidi="ar-SA"/>
              </w:rPr>
            </w:pPr>
          </w:p>
        </w:tc>
        <w:tc>
          <w:tcPr>
            <w:tcW w:w="3900" w:type="dxa"/>
            <w:shd w:val="clear" w:color="auto" w:fill="auto"/>
          </w:tcPr>
          <w:p>
            <w:pPr>
              <w:adjustRightInd w:val="0"/>
              <w:spacing w:after="0" w:line="240" w:lineRule="auto"/>
              <w:rPr>
                <w:rFonts w:hint="default" w:ascii="Times New Roman" w:hAnsi="Times New Roman" w:cs="Times New Roman"/>
                <w:b w:val="0"/>
                <w:bCs/>
                <w:color w:val="000000"/>
                <w:sz w:val="22"/>
                <w:szCs w:val="22"/>
                <w:lang w:val="ru-RU"/>
              </w:rPr>
            </w:pPr>
          </w:p>
          <w:p>
            <w:pPr>
              <w:adjustRightInd w:val="0"/>
              <w:spacing w:after="0" w:line="240" w:lineRule="auto"/>
              <w:rPr>
                <w:rFonts w:hint="default" w:ascii="Times New Roman" w:hAnsi="Times New Roman" w:cs="Times New Roman"/>
                <w:b w:val="0"/>
                <w:bCs/>
                <w:color w:val="000000"/>
                <w:sz w:val="22"/>
                <w:szCs w:val="22"/>
                <w:lang w:val="ru-RU"/>
              </w:rPr>
            </w:pPr>
          </w:p>
          <w:p>
            <w:pPr>
              <w:adjustRightInd w:val="0"/>
              <w:spacing w:after="0" w:line="240" w:lineRule="auto"/>
              <w:rPr>
                <w:rFonts w:hint="default" w:ascii="Times New Roman" w:hAnsi="Times New Roman" w:cs="Times New Roman"/>
                <w:b w:val="0"/>
                <w:bCs/>
                <w:color w:val="000000"/>
                <w:sz w:val="22"/>
                <w:szCs w:val="22"/>
                <w:lang w:val="ru-RU"/>
              </w:rPr>
            </w:pPr>
          </w:p>
          <w:p>
            <w:pPr>
              <w:adjustRightInd w:val="0"/>
              <w:spacing w:after="0" w:line="240" w:lineRule="auto"/>
              <w:rPr>
                <w:rFonts w:hint="default" w:ascii="Times New Roman" w:hAnsi="Times New Roman" w:cs="Times New Roman"/>
                <w:b w:val="0"/>
                <w:bCs/>
                <w:color w:val="000000"/>
                <w:sz w:val="22"/>
                <w:szCs w:val="22"/>
                <w:lang w:val="ru-RU"/>
              </w:rPr>
            </w:pPr>
            <w:r>
              <w:rPr>
                <w:rFonts w:hint="default" w:ascii="Times New Roman" w:hAnsi="Times New Roman" w:cs="Times New Roman"/>
                <w:b w:val="0"/>
                <w:bCs/>
                <w:color w:val="000000"/>
                <w:sz w:val="22"/>
                <w:szCs w:val="22"/>
                <w:lang w:val="ru-RU"/>
              </w:rPr>
              <w:t>53:17:0171901:121, 53:17:0171901:119,</w:t>
            </w:r>
          </w:p>
          <w:p>
            <w:pPr>
              <w:adjustRightInd w:val="0"/>
              <w:spacing w:after="0" w:line="240" w:lineRule="auto"/>
              <w:rPr>
                <w:rFonts w:hint="default" w:ascii="Times New Roman" w:hAnsi="Times New Roman" w:cs="Times New Roman"/>
                <w:b w:val="0"/>
                <w:bCs/>
                <w:color w:val="000000"/>
                <w:sz w:val="22"/>
                <w:szCs w:val="22"/>
                <w:lang w:val="ru-RU"/>
              </w:rPr>
            </w:pPr>
            <w:r>
              <w:rPr>
                <w:rFonts w:hint="default" w:ascii="Times New Roman" w:hAnsi="Times New Roman" w:cs="Times New Roman"/>
                <w:b w:val="0"/>
                <w:bCs/>
                <w:color w:val="000000"/>
                <w:sz w:val="22"/>
                <w:szCs w:val="22"/>
                <w:lang w:val="ru-RU"/>
              </w:rPr>
              <w:t>53:17:0171901:145, 53:17:0171901:127,</w:t>
            </w:r>
          </w:p>
          <w:p>
            <w:pPr>
              <w:adjustRightInd w:val="0"/>
              <w:spacing w:after="0" w:line="240" w:lineRule="auto"/>
              <w:rPr>
                <w:rFonts w:hint="default" w:ascii="Times New Roman" w:hAnsi="Times New Roman" w:cs="Times New Roman"/>
                <w:b w:val="0"/>
                <w:bCs/>
                <w:color w:val="000000"/>
                <w:sz w:val="22"/>
                <w:szCs w:val="22"/>
                <w:lang w:val="ru-RU"/>
              </w:rPr>
            </w:pPr>
            <w:r>
              <w:rPr>
                <w:rFonts w:hint="default" w:ascii="Times New Roman" w:hAnsi="Times New Roman" w:cs="Times New Roman"/>
                <w:b w:val="0"/>
                <w:bCs/>
                <w:color w:val="000000"/>
                <w:sz w:val="22"/>
                <w:szCs w:val="22"/>
                <w:lang w:val="ru-RU"/>
              </w:rPr>
              <w:t>53:17:0171901:123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7" w:type="dxa"/>
            <w:vAlign w:val="center"/>
          </w:tcPr>
          <w:p>
            <w:pPr>
              <w:pStyle w:val="6"/>
              <w:spacing w:before="0" w:beforeAutospacing="0" w:after="0" w:afterAutospacing="0" w:line="300" w:lineRule="atLeast"/>
              <w:jc w:val="center"/>
              <w:rPr>
                <w:rFonts w:hint="default" w:ascii="Times New Roman" w:hAnsi="Times New Roman" w:cs="Times New Roman"/>
                <w:b w:val="0"/>
                <w:bCs/>
                <w:sz w:val="24"/>
                <w:szCs w:val="24"/>
                <w:lang w:val="ru-RU"/>
              </w:rPr>
            </w:pPr>
            <w:r>
              <w:rPr>
                <w:rFonts w:hint="default" w:cs="Times New Roman"/>
                <w:b w:val="0"/>
                <w:bCs/>
                <w:sz w:val="24"/>
                <w:szCs w:val="24"/>
                <w:lang w:val="ru-RU"/>
              </w:rPr>
              <w:t>6</w:t>
            </w:r>
          </w:p>
        </w:tc>
        <w:tc>
          <w:tcPr>
            <w:tcW w:w="5399" w:type="dxa"/>
          </w:tcPr>
          <w:p>
            <w:pPr>
              <w:keepNext w:val="0"/>
              <w:keepLines w:val="0"/>
              <w:pageBreakBefore w:val="0"/>
              <w:widowControl w:val="0"/>
              <w:tabs>
                <w:tab w:val="left" w:pos="0"/>
              </w:tabs>
              <w:kinsoku/>
              <w:wordWrap/>
              <w:overflowPunct/>
              <w:topLinePunct w:val="0"/>
              <w:autoSpaceDE w:val="0"/>
              <w:bidi w:val="0"/>
              <w:snapToGrid/>
              <w:spacing w:line="180" w:lineRule="exact"/>
              <w:ind w:firstLine="567"/>
              <w:jc w:val="both"/>
              <w:textAlignment w:val="auto"/>
              <w:rPr>
                <w:rFonts w:hint="default" w:ascii="Times New Roman" w:hAnsi="Times New Roman" w:cs="Times New Roman"/>
                <w:b w:val="0"/>
                <w:bCs/>
                <w:szCs w:val="24"/>
              </w:rPr>
            </w:pPr>
            <w:r>
              <w:rPr>
                <w:rFonts w:hint="default" w:ascii="Times New Roman" w:hAnsi="Times New Roman" w:cs="Times New Roman"/>
                <w:b w:val="0"/>
                <w:bCs/>
                <w:szCs w:val="24"/>
              </w:rPr>
              <w:t xml:space="preserve">Испрашиваемая площадь публичного сервитута – </w:t>
            </w:r>
            <w:r>
              <w:rPr>
                <w:rFonts w:hint="default" w:ascii="Times New Roman" w:hAnsi="Times New Roman" w:cs="Times New Roman"/>
                <w:b/>
                <w:bCs w:val="0"/>
                <w:szCs w:val="24"/>
                <w:lang w:val="ru-RU"/>
              </w:rPr>
              <w:t>864</w:t>
            </w:r>
            <w:r>
              <w:rPr>
                <w:rFonts w:hint="default" w:ascii="Times New Roman" w:hAnsi="Times New Roman" w:cs="Times New Roman"/>
                <w:szCs w:val="24"/>
              </w:rPr>
              <w:t xml:space="preserve"> кв. м.</w:t>
            </w:r>
          </w:p>
          <w:p>
            <w:pPr>
              <w:pStyle w:val="9"/>
              <w:keepNext w:val="0"/>
              <w:keepLines w:val="0"/>
              <w:pageBreakBefore w:val="0"/>
              <w:widowControl w:val="0"/>
              <w:tabs>
                <w:tab w:val="left" w:pos="0"/>
              </w:tabs>
              <w:kinsoku/>
              <w:wordWrap/>
              <w:overflowPunct/>
              <w:topLinePunct w:val="0"/>
              <w:autoSpaceDE w:val="0"/>
              <w:bidi w:val="0"/>
              <w:snapToGrid/>
              <w:spacing w:line="180" w:lineRule="exact"/>
              <w:ind w:left="0" w:firstLine="567"/>
              <w:jc w:val="both"/>
              <w:textAlignment w:val="auto"/>
              <w:rPr>
                <w:rFonts w:hint="default" w:ascii="Times New Roman" w:hAnsi="Times New Roman" w:cs="Times New Roman"/>
                <w:b w:val="0"/>
                <w:szCs w:val="24"/>
                <w:lang w:val="ru-RU"/>
              </w:rPr>
            </w:pPr>
            <w:r>
              <w:rPr>
                <w:rFonts w:hint="default" w:ascii="Times New Roman" w:hAnsi="Times New Roman" w:cs="Times New Roman"/>
                <w:b w:val="0"/>
                <w:bCs/>
                <w:szCs w:val="24"/>
              </w:rPr>
              <w:t xml:space="preserve"> </w:t>
            </w:r>
            <w:r>
              <w:rPr>
                <w:rFonts w:hint="default" w:ascii="Times New Roman" w:hAnsi="Times New Roman" w:cs="Times New Roman"/>
                <w:b w:val="0"/>
                <w:szCs w:val="24"/>
              </w:rPr>
              <w:t xml:space="preserve">Новгородская область, </w:t>
            </w:r>
            <w:r>
              <w:rPr>
                <w:rFonts w:hint="default" w:ascii="Times New Roman" w:hAnsi="Times New Roman" w:cs="Times New Roman"/>
                <w:b w:val="0"/>
                <w:szCs w:val="24"/>
                <w:lang w:val="ru-RU"/>
              </w:rPr>
              <w:t>Старорусский район, д. Большая Козона, ул. Центральная, д. 2</w:t>
            </w:r>
          </w:p>
          <w:p>
            <w:pPr>
              <w:keepNext w:val="0"/>
              <w:keepLines w:val="0"/>
              <w:pageBreakBefore w:val="0"/>
              <w:widowControl w:val="0"/>
              <w:tabs>
                <w:tab w:val="left" w:pos="0"/>
              </w:tabs>
              <w:kinsoku/>
              <w:wordWrap/>
              <w:overflowPunct/>
              <w:topLinePunct w:val="0"/>
              <w:autoSpaceDE w:val="0"/>
              <w:bidi w:val="0"/>
              <w:snapToGrid/>
              <w:spacing w:line="180" w:lineRule="exact"/>
              <w:jc w:val="both"/>
              <w:textAlignment w:val="auto"/>
              <w:rPr>
                <w:rFonts w:hint="default" w:ascii="Times New Roman" w:hAnsi="Times New Roman" w:cs="Times New Roman"/>
                <w:b w:val="0"/>
                <w:bCs/>
                <w:szCs w:val="24"/>
                <w:lang w:val="ru-RU"/>
              </w:rPr>
            </w:pPr>
            <w:r>
              <w:rPr>
                <w:rFonts w:hint="default" w:ascii="Times New Roman" w:hAnsi="Times New Roman" w:cs="Times New Roman"/>
                <w:b w:val="0"/>
                <w:bCs/>
                <w:szCs w:val="24"/>
              </w:rPr>
              <w:t>Публичный сервитут устанавливается в отношении земельных участков, расположенных в границах кадастров</w:t>
            </w:r>
            <w:r>
              <w:rPr>
                <w:rFonts w:hint="default" w:ascii="Times New Roman" w:hAnsi="Times New Roman" w:cs="Times New Roman"/>
                <w:b w:val="0"/>
                <w:bCs/>
                <w:szCs w:val="24"/>
                <w:lang w:val="ru-RU"/>
              </w:rPr>
              <w:t>ого</w:t>
            </w:r>
            <w:r>
              <w:rPr>
                <w:rFonts w:hint="default" w:ascii="Times New Roman" w:hAnsi="Times New Roman" w:cs="Times New Roman"/>
                <w:b w:val="0"/>
                <w:bCs/>
                <w:szCs w:val="24"/>
              </w:rPr>
              <w:t xml:space="preserve"> квартал</w:t>
            </w:r>
            <w:r>
              <w:rPr>
                <w:rFonts w:hint="default" w:ascii="Times New Roman" w:hAnsi="Times New Roman" w:cs="Times New Roman"/>
                <w:b w:val="0"/>
                <w:bCs/>
                <w:szCs w:val="24"/>
                <w:lang w:val="ru-RU"/>
              </w:rPr>
              <w:t>а</w:t>
            </w:r>
            <w:r>
              <w:rPr>
                <w:rFonts w:hint="default" w:ascii="Times New Roman" w:hAnsi="Times New Roman" w:cs="Times New Roman"/>
                <w:b w:val="0"/>
                <w:bCs/>
                <w:szCs w:val="24"/>
              </w:rPr>
              <w:t>:</w:t>
            </w:r>
            <w:r>
              <w:rPr>
                <w:rFonts w:hint="default" w:ascii="Times New Roman" w:hAnsi="Times New Roman" w:cs="Times New Roman"/>
                <w:b w:val="0"/>
                <w:bCs/>
                <w:szCs w:val="24"/>
                <w:lang w:val="ru-RU"/>
              </w:rPr>
              <w:t xml:space="preserve">  53:17:0220102</w:t>
            </w:r>
          </w:p>
          <w:p>
            <w:pPr>
              <w:keepNext w:val="0"/>
              <w:keepLines w:val="0"/>
              <w:pageBreakBefore w:val="0"/>
              <w:kinsoku/>
              <w:wordWrap/>
              <w:overflowPunct/>
              <w:topLinePunct w:val="0"/>
              <w:autoSpaceDE w:val="0"/>
              <w:autoSpaceDN w:val="0"/>
              <w:bidi w:val="0"/>
              <w:adjustRightInd w:val="0"/>
              <w:snapToGrid/>
              <w:spacing w:after="0" w:line="180" w:lineRule="exact"/>
              <w:jc w:val="both"/>
              <w:textAlignment w:val="auto"/>
              <w:rPr>
                <w:rFonts w:hint="default" w:ascii="Times New Roman" w:hAnsi="Times New Roman" w:cs="Times New Roman"/>
                <w:b w:val="0"/>
                <w:bCs/>
                <w:kern w:val="0"/>
                <w:sz w:val="24"/>
                <w:szCs w:val="24"/>
                <w:lang w:val="en-US" w:eastAsia="ru-RU" w:bidi="ar-SA"/>
              </w:rPr>
            </w:pPr>
          </w:p>
        </w:tc>
        <w:tc>
          <w:tcPr>
            <w:tcW w:w="3900" w:type="dxa"/>
            <w:shd w:val="clear" w:color="auto" w:fill="auto"/>
          </w:tcPr>
          <w:p>
            <w:pPr>
              <w:adjustRightInd w:val="0"/>
              <w:spacing w:after="0" w:line="240" w:lineRule="auto"/>
              <w:rPr>
                <w:rFonts w:hint="default" w:ascii="Times New Roman" w:hAnsi="Times New Roman" w:cs="Times New Roman"/>
                <w:b w:val="0"/>
                <w:bCs/>
                <w:color w:val="000000"/>
                <w:sz w:val="22"/>
                <w:szCs w:val="22"/>
                <w:lang w:val="ru-RU"/>
              </w:rPr>
            </w:pPr>
          </w:p>
          <w:p>
            <w:pPr>
              <w:adjustRightInd w:val="0"/>
              <w:spacing w:after="0" w:line="240" w:lineRule="auto"/>
              <w:rPr>
                <w:rFonts w:hint="default" w:ascii="Times New Roman" w:hAnsi="Times New Roman" w:cs="Times New Roman"/>
                <w:b w:val="0"/>
                <w:bCs/>
                <w:color w:val="000000"/>
                <w:sz w:val="22"/>
                <w:szCs w:val="22"/>
                <w:lang w:val="ru-RU"/>
              </w:rPr>
            </w:pPr>
          </w:p>
          <w:p>
            <w:pPr>
              <w:adjustRightInd w:val="0"/>
              <w:spacing w:after="0" w:line="240" w:lineRule="auto"/>
              <w:rPr>
                <w:rFonts w:hint="default" w:ascii="Times New Roman" w:hAnsi="Times New Roman" w:cs="Times New Roman"/>
                <w:b w:val="0"/>
                <w:bCs/>
                <w:color w:val="000000"/>
                <w:sz w:val="22"/>
                <w:szCs w:val="22"/>
                <w:lang w:val="ru-RU"/>
              </w:rPr>
            </w:pPr>
          </w:p>
          <w:p>
            <w:pPr>
              <w:adjustRightInd w:val="0"/>
              <w:spacing w:after="0" w:line="240" w:lineRule="auto"/>
              <w:rPr>
                <w:rFonts w:hint="default" w:ascii="Times New Roman" w:hAnsi="Times New Roman" w:cs="Times New Roman"/>
                <w:b w:val="0"/>
                <w:bCs/>
                <w:color w:val="000000"/>
                <w:sz w:val="22"/>
                <w:szCs w:val="22"/>
                <w:lang w:val="ru-RU"/>
              </w:rPr>
            </w:pPr>
            <w:r>
              <w:rPr>
                <w:rFonts w:hint="default" w:ascii="Times New Roman" w:hAnsi="Times New Roman" w:cs="Times New Roman"/>
                <w:b w:val="0"/>
                <w:bCs/>
                <w:color w:val="000000"/>
                <w:sz w:val="22"/>
                <w:szCs w:val="22"/>
                <w:lang w:val="ru-RU"/>
              </w:rPr>
              <w:t>53:17:0220102:482, 53:17:0220102:193</w:t>
            </w:r>
          </w:p>
          <w:p>
            <w:pPr>
              <w:adjustRightInd w:val="0"/>
              <w:spacing w:after="0" w:line="240" w:lineRule="auto"/>
              <w:rPr>
                <w:rFonts w:hint="default" w:ascii="Times New Roman" w:hAnsi="Times New Roman" w:cs="Times New Roman"/>
                <w:b w:val="0"/>
                <w:bCs/>
                <w:color w:val="000000"/>
                <w:sz w:val="22"/>
                <w:szCs w:val="22"/>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Align w:val="center"/>
          </w:tcPr>
          <w:p>
            <w:pPr>
              <w:pStyle w:val="6"/>
              <w:spacing w:before="0" w:beforeAutospacing="0" w:after="0" w:afterAutospacing="0" w:line="300" w:lineRule="atLeast"/>
              <w:jc w:val="center"/>
              <w:rPr>
                <w:rFonts w:hint="default" w:ascii="Times New Roman" w:hAnsi="Times New Roman" w:cs="Times New Roman"/>
                <w:b w:val="0"/>
                <w:bCs/>
                <w:sz w:val="24"/>
                <w:szCs w:val="24"/>
                <w:lang w:val="ru-RU"/>
              </w:rPr>
            </w:pPr>
            <w:r>
              <w:rPr>
                <w:rFonts w:hint="default" w:cs="Times New Roman"/>
                <w:b w:val="0"/>
                <w:bCs/>
                <w:sz w:val="24"/>
                <w:szCs w:val="24"/>
                <w:lang w:val="ru-RU"/>
              </w:rPr>
              <w:t>7</w:t>
            </w:r>
          </w:p>
        </w:tc>
        <w:tc>
          <w:tcPr>
            <w:tcW w:w="5399" w:type="dxa"/>
          </w:tcPr>
          <w:p>
            <w:pPr>
              <w:keepNext w:val="0"/>
              <w:keepLines w:val="0"/>
              <w:pageBreakBefore w:val="0"/>
              <w:widowControl w:val="0"/>
              <w:tabs>
                <w:tab w:val="left" w:pos="0"/>
              </w:tabs>
              <w:kinsoku/>
              <w:wordWrap/>
              <w:overflowPunct/>
              <w:topLinePunct w:val="0"/>
              <w:autoSpaceDE w:val="0"/>
              <w:bidi w:val="0"/>
              <w:snapToGrid/>
              <w:spacing w:line="180" w:lineRule="exact"/>
              <w:ind w:firstLine="567"/>
              <w:jc w:val="both"/>
              <w:textAlignment w:val="auto"/>
              <w:rPr>
                <w:rFonts w:hint="default" w:ascii="Times New Roman" w:hAnsi="Times New Roman" w:cs="Times New Roman"/>
                <w:b w:val="0"/>
                <w:bCs/>
                <w:szCs w:val="24"/>
              </w:rPr>
            </w:pPr>
            <w:r>
              <w:rPr>
                <w:rFonts w:hint="default" w:ascii="Times New Roman" w:hAnsi="Times New Roman" w:cs="Times New Roman"/>
                <w:b w:val="0"/>
                <w:bCs/>
                <w:szCs w:val="24"/>
              </w:rPr>
              <w:t xml:space="preserve">Испрашиваемая площадь публичного сервитута – </w:t>
            </w:r>
            <w:r>
              <w:rPr>
                <w:rFonts w:hint="default" w:ascii="Times New Roman" w:hAnsi="Times New Roman" w:cs="Times New Roman"/>
                <w:b/>
                <w:bCs/>
                <w:szCs w:val="24"/>
                <w:lang w:val="ru-RU"/>
              </w:rPr>
              <w:t>779</w:t>
            </w:r>
            <w:r>
              <w:rPr>
                <w:rFonts w:hint="default" w:ascii="Times New Roman" w:hAnsi="Times New Roman" w:cs="Times New Roman"/>
                <w:szCs w:val="24"/>
              </w:rPr>
              <w:t xml:space="preserve"> кв. м.</w:t>
            </w:r>
          </w:p>
          <w:p>
            <w:pPr>
              <w:pStyle w:val="9"/>
              <w:keepNext w:val="0"/>
              <w:keepLines w:val="0"/>
              <w:pageBreakBefore w:val="0"/>
              <w:widowControl w:val="0"/>
              <w:tabs>
                <w:tab w:val="left" w:pos="0"/>
              </w:tabs>
              <w:kinsoku/>
              <w:wordWrap/>
              <w:overflowPunct/>
              <w:topLinePunct w:val="0"/>
              <w:autoSpaceDE w:val="0"/>
              <w:bidi w:val="0"/>
              <w:snapToGrid/>
              <w:spacing w:line="180" w:lineRule="exact"/>
              <w:ind w:left="0" w:firstLine="567"/>
              <w:jc w:val="both"/>
              <w:textAlignment w:val="auto"/>
              <w:rPr>
                <w:rFonts w:hint="default" w:ascii="Times New Roman" w:hAnsi="Times New Roman" w:cs="Times New Roman"/>
                <w:b w:val="0"/>
                <w:szCs w:val="24"/>
                <w:lang w:val="ru-RU"/>
              </w:rPr>
            </w:pPr>
            <w:r>
              <w:rPr>
                <w:rFonts w:hint="default" w:ascii="Times New Roman" w:hAnsi="Times New Roman" w:cs="Times New Roman"/>
                <w:b w:val="0"/>
                <w:bCs/>
                <w:szCs w:val="24"/>
              </w:rPr>
              <w:t xml:space="preserve"> </w:t>
            </w:r>
            <w:r>
              <w:rPr>
                <w:rFonts w:hint="default" w:ascii="Times New Roman" w:hAnsi="Times New Roman" w:cs="Times New Roman"/>
                <w:b w:val="0"/>
                <w:szCs w:val="24"/>
              </w:rPr>
              <w:t xml:space="preserve">Новгородская область, </w:t>
            </w:r>
            <w:r>
              <w:rPr>
                <w:rFonts w:hint="default" w:ascii="Times New Roman" w:hAnsi="Times New Roman" w:cs="Times New Roman"/>
                <w:b w:val="0"/>
                <w:szCs w:val="24"/>
                <w:lang w:val="ru-RU"/>
              </w:rPr>
              <w:t>д. Дубовицы, ул. Луговая, д. 12а</w:t>
            </w:r>
          </w:p>
          <w:p>
            <w:pPr>
              <w:keepNext w:val="0"/>
              <w:keepLines w:val="0"/>
              <w:pageBreakBefore w:val="0"/>
              <w:widowControl w:val="0"/>
              <w:tabs>
                <w:tab w:val="left" w:pos="0"/>
              </w:tabs>
              <w:kinsoku/>
              <w:wordWrap/>
              <w:overflowPunct/>
              <w:topLinePunct w:val="0"/>
              <w:autoSpaceDE w:val="0"/>
              <w:bidi w:val="0"/>
              <w:snapToGrid/>
              <w:spacing w:line="180" w:lineRule="exact"/>
              <w:jc w:val="both"/>
              <w:textAlignment w:val="auto"/>
              <w:rPr>
                <w:rFonts w:hint="default" w:ascii="Times New Roman" w:hAnsi="Times New Roman" w:cs="Times New Roman"/>
                <w:b w:val="0"/>
                <w:bCs/>
                <w:szCs w:val="24"/>
                <w:lang w:val="ru-RU"/>
              </w:rPr>
            </w:pPr>
            <w:r>
              <w:rPr>
                <w:rFonts w:hint="default" w:ascii="Times New Roman" w:hAnsi="Times New Roman" w:cs="Times New Roman"/>
                <w:b w:val="0"/>
                <w:bCs/>
                <w:szCs w:val="24"/>
              </w:rPr>
              <w:t>Публичный сервитут устанавливается в отношении земельных участков, расположенных в границах кадастров</w:t>
            </w:r>
            <w:r>
              <w:rPr>
                <w:rFonts w:hint="default" w:ascii="Times New Roman" w:hAnsi="Times New Roman" w:cs="Times New Roman"/>
                <w:b w:val="0"/>
                <w:bCs/>
                <w:szCs w:val="24"/>
                <w:lang w:val="ru-RU"/>
              </w:rPr>
              <w:t>ого</w:t>
            </w:r>
            <w:r>
              <w:rPr>
                <w:rFonts w:hint="default" w:ascii="Times New Roman" w:hAnsi="Times New Roman" w:cs="Times New Roman"/>
                <w:b w:val="0"/>
                <w:bCs/>
                <w:szCs w:val="24"/>
              </w:rPr>
              <w:t xml:space="preserve"> квартал</w:t>
            </w:r>
            <w:r>
              <w:rPr>
                <w:rFonts w:hint="default" w:ascii="Times New Roman" w:hAnsi="Times New Roman" w:cs="Times New Roman"/>
                <w:b w:val="0"/>
                <w:bCs/>
                <w:szCs w:val="24"/>
                <w:lang w:val="ru-RU"/>
              </w:rPr>
              <w:t>а</w:t>
            </w:r>
            <w:r>
              <w:rPr>
                <w:rFonts w:hint="default" w:ascii="Times New Roman" w:hAnsi="Times New Roman" w:cs="Times New Roman"/>
                <w:b w:val="0"/>
                <w:bCs/>
                <w:szCs w:val="24"/>
              </w:rPr>
              <w:t>:</w:t>
            </w:r>
            <w:r>
              <w:rPr>
                <w:rFonts w:hint="default" w:ascii="Times New Roman" w:hAnsi="Times New Roman" w:cs="Times New Roman"/>
                <w:b w:val="0"/>
                <w:bCs/>
                <w:szCs w:val="24"/>
                <w:lang w:val="ru-RU"/>
              </w:rPr>
              <w:t xml:space="preserve">  53:17:0110309</w:t>
            </w:r>
          </w:p>
          <w:p>
            <w:pPr>
              <w:keepNext w:val="0"/>
              <w:keepLines w:val="0"/>
              <w:pageBreakBefore w:val="0"/>
              <w:kinsoku/>
              <w:wordWrap/>
              <w:overflowPunct/>
              <w:topLinePunct w:val="0"/>
              <w:autoSpaceDE w:val="0"/>
              <w:autoSpaceDN w:val="0"/>
              <w:bidi w:val="0"/>
              <w:adjustRightInd w:val="0"/>
              <w:snapToGrid/>
              <w:spacing w:after="0" w:line="180" w:lineRule="exact"/>
              <w:jc w:val="both"/>
              <w:textAlignment w:val="auto"/>
              <w:rPr>
                <w:rFonts w:hint="default" w:ascii="Times New Roman" w:hAnsi="Times New Roman" w:cs="Times New Roman"/>
                <w:b w:val="0"/>
                <w:bCs/>
                <w:kern w:val="0"/>
                <w:sz w:val="24"/>
                <w:szCs w:val="24"/>
                <w:lang w:val="en-US" w:eastAsia="ru-RU" w:bidi="ar-SA"/>
              </w:rPr>
            </w:pPr>
          </w:p>
        </w:tc>
        <w:tc>
          <w:tcPr>
            <w:tcW w:w="3900" w:type="dxa"/>
            <w:shd w:val="clear" w:color="auto" w:fill="auto"/>
          </w:tcPr>
          <w:p>
            <w:pPr>
              <w:adjustRightInd w:val="0"/>
              <w:spacing w:after="0" w:line="240" w:lineRule="auto"/>
              <w:rPr>
                <w:rFonts w:hint="default" w:ascii="Times New Roman" w:hAnsi="Times New Roman" w:cs="Times New Roman"/>
                <w:b w:val="0"/>
                <w:bCs/>
                <w:color w:val="000000"/>
                <w:sz w:val="24"/>
                <w:szCs w:val="24"/>
                <w:lang w:val="ru-RU"/>
              </w:rPr>
            </w:pPr>
          </w:p>
          <w:p>
            <w:pPr>
              <w:adjustRightInd w:val="0"/>
              <w:spacing w:after="0" w:line="240" w:lineRule="auto"/>
              <w:rPr>
                <w:rFonts w:hint="default" w:ascii="Times New Roman" w:hAnsi="Times New Roman" w:cs="Times New Roman"/>
                <w:b w:val="0"/>
                <w:bCs/>
                <w:color w:val="000000"/>
                <w:sz w:val="24"/>
                <w:szCs w:val="24"/>
                <w:lang w:val="ru-RU"/>
              </w:rPr>
            </w:pPr>
          </w:p>
          <w:p>
            <w:pPr>
              <w:adjustRightInd w:val="0"/>
              <w:spacing w:after="0" w:line="240" w:lineRule="auto"/>
              <w:rPr>
                <w:rFonts w:hint="default" w:ascii="Times New Roman" w:hAnsi="Times New Roman" w:cs="Times New Roman"/>
                <w:b w:val="0"/>
                <w:bCs/>
                <w:color w:val="000000"/>
                <w:sz w:val="24"/>
                <w:szCs w:val="24"/>
                <w:lang w:val="ru-RU"/>
              </w:rPr>
            </w:pPr>
          </w:p>
          <w:p>
            <w:pPr>
              <w:adjustRightInd w:val="0"/>
              <w:spacing w:after="0" w:line="240" w:lineRule="auto"/>
              <w:rPr>
                <w:rFonts w:hint="default" w:ascii="Times New Roman" w:hAnsi="Times New Roman" w:cs="Times New Roman"/>
                <w:b w:val="0"/>
                <w:bCs/>
                <w:color w:val="000000"/>
                <w:sz w:val="24"/>
                <w:szCs w:val="24"/>
                <w:lang w:val="ru-RU"/>
              </w:rPr>
            </w:pPr>
            <w:r>
              <w:rPr>
                <w:rFonts w:hint="default" w:ascii="Times New Roman" w:hAnsi="Times New Roman" w:cs="Times New Roman"/>
                <w:b w:val="0"/>
                <w:bCs/>
                <w:color w:val="000000"/>
                <w:sz w:val="24"/>
                <w:szCs w:val="24"/>
                <w:lang w:val="ru-RU"/>
              </w:rPr>
              <w:t>53:17:0110309:81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Align w:val="center"/>
          </w:tcPr>
          <w:p>
            <w:pPr>
              <w:pStyle w:val="6"/>
              <w:spacing w:before="0" w:beforeAutospacing="0" w:after="0" w:afterAutospacing="0" w:line="300" w:lineRule="atLeast"/>
              <w:jc w:val="center"/>
              <w:rPr>
                <w:rFonts w:hint="default" w:ascii="Times New Roman" w:hAnsi="Times New Roman" w:cs="Times New Roman"/>
                <w:b w:val="0"/>
                <w:bCs/>
                <w:sz w:val="24"/>
                <w:szCs w:val="24"/>
                <w:lang w:val="ru-RU"/>
              </w:rPr>
            </w:pPr>
            <w:r>
              <w:rPr>
                <w:rFonts w:hint="default" w:cs="Times New Roman"/>
                <w:b w:val="0"/>
                <w:bCs/>
                <w:sz w:val="24"/>
                <w:szCs w:val="24"/>
                <w:lang w:val="ru-RU"/>
              </w:rPr>
              <w:t>8</w:t>
            </w:r>
          </w:p>
        </w:tc>
        <w:tc>
          <w:tcPr>
            <w:tcW w:w="5399" w:type="dxa"/>
          </w:tcPr>
          <w:p>
            <w:pPr>
              <w:keepNext w:val="0"/>
              <w:keepLines w:val="0"/>
              <w:pageBreakBefore w:val="0"/>
              <w:widowControl w:val="0"/>
              <w:tabs>
                <w:tab w:val="left" w:pos="0"/>
              </w:tabs>
              <w:kinsoku/>
              <w:wordWrap/>
              <w:overflowPunct/>
              <w:topLinePunct w:val="0"/>
              <w:autoSpaceDE w:val="0"/>
              <w:bidi w:val="0"/>
              <w:snapToGrid/>
              <w:spacing w:line="180" w:lineRule="exact"/>
              <w:ind w:firstLine="567"/>
              <w:jc w:val="both"/>
              <w:textAlignment w:val="auto"/>
              <w:rPr>
                <w:rFonts w:hint="default" w:ascii="Times New Roman" w:hAnsi="Times New Roman" w:cs="Times New Roman"/>
                <w:b w:val="0"/>
                <w:bCs/>
                <w:szCs w:val="24"/>
              </w:rPr>
            </w:pPr>
            <w:r>
              <w:rPr>
                <w:rFonts w:hint="default" w:ascii="Times New Roman" w:hAnsi="Times New Roman" w:cs="Times New Roman"/>
                <w:b w:val="0"/>
                <w:bCs/>
                <w:szCs w:val="24"/>
              </w:rPr>
              <w:t xml:space="preserve">Испрашиваемая площадь публичного сервитута – </w:t>
            </w:r>
            <w:r>
              <w:rPr>
                <w:rFonts w:hint="default" w:ascii="Times New Roman" w:hAnsi="Times New Roman" w:cs="Times New Roman"/>
                <w:b/>
                <w:bCs/>
                <w:szCs w:val="24"/>
                <w:lang w:val="ru-RU"/>
              </w:rPr>
              <w:t>30</w:t>
            </w:r>
            <w:r>
              <w:rPr>
                <w:rFonts w:hint="default" w:ascii="Times New Roman" w:hAnsi="Times New Roman" w:cs="Times New Roman"/>
                <w:szCs w:val="24"/>
              </w:rPr>
              <w:t xml:space="preserve"> кв. м.</w:t>
            </w:r>
          </w:p>
          <w:p>
            <w:pPr>
              <w:pStyle w:val="9"/>
              <w:keepNext w:val="0"/>
              <w:keepLines w:val="0"/>
              <w:pageBreakBefore w:val="0"/>
              <w:widowControl w:val="0"/>
              <w:tabs>
                <w:tab w:val="left" w:pos="0"/>
              </w:tabs>
              <w:kinsoku/>
              <w:wordWrap/>
              <w:overflowPunct/>
              <w:topLinePunct w:val="0"/>
              <w:autoSpaceDE w:val="0"/>
              <w:bidi w:val="0"/>
              <w:snapToGrid/>
              <w:spacing w:line="180" w:lineRule="exact"/>
              <w:ind w:left="0" w:firstLine="567"/>
              <w:jc w:val="both"/>
              <w:textAlignment w:val="auto"/>
              <w:rPr>
                <w:rFonts w:hint="default" w:ascii="Times New Roman" w:hAnsi="Times New Roman" w:cs="Times New Roman"/>
                <w:b w:val="0"/>
                <w:szCs w:val="24"/>
                <w:lang w:val="ru-RU"/>
              </w:rPr>
            </w:pPr>
            <w:r>
              <w:rPr>
                <w:rFonts w:hint="default" w:ascii="Times New Roman" w:hAnsi="Times New Roman" w:cs="Times New Roman"/>
                <w:b w:val="0"/>
                <w:bCs/>
                <w:szCs w:val="24"/>
              </w:rPr>
              <w:t xml:space="preserve"> </w:t>
            </w:r>
            <w:r>
              <w:rPr>
                <w:rFonts w:hint="default" w:ascii="Times New Roman" w:hAnsi="Times New Roman" w:cs="Times New Roman"/>
                <w:b w:val="0"/>
                <w:szCs w:val="24"/>
              </w:rPr>
              <w:t xml:space="preserve">Новгородская область, </w:t>
            </w:r>
            <w:r>
              <w:rPr>
                <w:rFonts w:hint="default" w:ascii="Times New Roman" w:hAnsi="Times New Roman" w:cs="Times New Roman"/>
                <w:b w:val="0"/>
                <w:szCs w:val="24"/>
                <w:lang w:val="ru-RU"/>
              </w:rPr>
              <w:t>г. Старая Русса, ул. Величко, д. 11</w:t>
            </w:r>
          </w:p>
          <w:p>
            <w:pPr>
              <w:keepNext w:val="0"/>
              <w:keepLines w:val="0"/>
              <w:pageBreakBefore w:val="0"/>
              <w:widowControl w:val="0"/>
              <w:tabs>
                <w:tab w:val="left" w:pos="0"/>
              </w:tabs>
              <w:kinsoku/>
              <w:wordWrap/>
              <w:overflowPunct/>
              <w:topLinePunct w:val="0"/>
              <w:autoSpaceDE w:val="0"/>
              <w:bidi w:val="0"/>
              <w:snapToGrid/>
              <w:spacing w:line="180" w:lineRule="exact"/>
              <w:jc w:val="both"/>
              <w:textAlignment w:val="auto"/>
              <w:rPr>
                <w:rFonts w:hint="default" w:ascii="Times New Roman" w:hAnsi="Times New Roman" w:cs="Times New Roman"/>
                <w:b w:val="0"/>
                <w:bCs/>
                <w:szCs w:val="24"/>
                <w:lang w:val="ru-RU"/>
              </w:rPr>
            </w:pPr>
            <w:r>
              <w:rPr>
                <w:rFonts w:hint="default" w:ascii="Times New Roman" w:hAnsi="Times New Roman" w:cs="Times New Roman"/>
                <w:b w:val="0"/>
                <w:bCs/>
                <w:szCs w:val="24"/>
              </w:rPr>
              <w:t>Публичный сервитут устанавливается в отношении земельных участков, расположенных в границах кадастров</w:t>
            </w:r>
            <w:r>
              <w:rPr>
                <w:rFonts w:hint="default" w:ascii="Times New Roman" w:hAnsi="Times New Roman" w:cs="Times New Roman"/>
                <w:b w:val="0"/>
                <w:bCs/>
                <w:szCs w:val="24"/>
                <w:lang w:val="ru-RU"/>
              </w:rPr>
              <w:t>ого</w:t>
            </w:r>
            <w:r>
              <w:rPr>
                <w:rFonts w:hint="default" w:ascii="Times New Roman" w:hAnsi="Times New Roman" w:cs="Times New Roman"/>
                <w:b w:val="0"/>
                <w:bCs/>
                <w:szCs w:val="24"/>
              </w:rPr>
              <w:t xml:space="preserve"> квартал</w:t>
            </w:r>
            <w:r>
              <w:rPr>
                <w:rFonts w:hint="default" w:ascii="Times New Roman" w:hAnsi="Times New Roman" w:cs="Times New Roman"/>
                <w:b w:val="0"/>
                <w:bCs/>
                <w:szCs w:val="24"/>
                <w:lang w:val="ru-RU"/>
              </w:rPr>
              <w:t>а</w:t>
            </w:r>
            <w:r>
              <w:rPr>
                <w:rFonts w:hint="default" w:ascii="Times New Roman" w:hAnsi="Times New Roman" w:cs="Times New Roman"/>
                <w:b w:val="0"/>
                <w:bCs/>
                <w:szCs w:val="24"/>
              </w:rPr>
              <w:t>:</w:t>
            </w:r>
            <w:r>
              <w:rPr>
                <w:rFonts w:hint="default" w:ascii="Times New Roman" w:hAnsi="Times New Roman" w:cs="Times New Roman"/>
                <w:b w:val="0"/>
                <w:bCs/>
                <w:szCs w:val="24"/>
                <w:lang w:val="ru-RU"/>
              </w:rPr>
              <w:t xml:space="preserve">  53:24:0030117</w:t>
            </w:r>
          </w:p>
          <w:p>
            <w:pPr>
              <w:keepNext w:val="0"/>
              <w:keepLines w:val="0"/>
              <w:pageBreakBefore w:val="0"/>
              <w:kinsoku/>
              <w:wordWrap/>
              <w:overflowPunct/>
              <w:topLinePunct w:val="0"/>
              <w:autoSpaceDE w:val="0"/>
              <w:autoSpaceDN w:val="0"/>
              <w:bidi w:val="0"/>
              <w:adjustRightInd w:val="0"/>
              <w:snapToGrid/>
              <w:spacing w:after="0" w:line="180" w:lineRule="exact"/>
              <w:jc w:val="both"/>
              <w:textAlignment w:val="auto"/>
              <w:rPr>
                <w:rFonts w:hint="default" w:ascii="Times New Roman" w:hAnsi="Times New Roman" w:cs="Times New Roman"/>
                <w:b w:val="0"/>
                <w:bCs/>
                <w:kern w:val="0"/>
                <w:sz w:val="24"/>
                <w:szCs w:val="24"/>
                <w:lang w:val="en-US" w:eastAsia="ru-RU" w:bidi="ar-SA"/>
              </w:rPr>
            </w:pPr>
          </w:p>
        </w:tc>
        <w:tc>
          <w:tcPr>
            <w:tcW w:w="3900" w:type="dxa"/>
            <w:shd w:val="clear" w:color="auto" w:fill="auto"/>
          </w:tcPr>
          <w:p>
            <w:pPr>
              <w:adjustRightInd w:val="0"/>
              <w:spacing w:after="0" w:line="240" w:lineRule="auto"/>
              <w:rPr>
                <w:rFonts w:hint="default" w:ascii="Times New Roman" w:hAnsi="Times New Roman" w:cs="Times New Roman"/>
                <w:b w:val="0"/>
                <w:bCs/>
                <w:color w:val="000000"/>
                <w:sz w:val="24"/>
                <w:szCs w:val="24"/>
                <w:lang w:val="ru-RU"/>
              </w:rPr>
            </w:pPr>
          </w:p>
          <w:p>
            <w:pPr>
              <w:adjustRightInd w:val="0"/>
              <w:spacing w:after="0" w:line="240" w:lineRule="auto"/>
              <w:rPr>
                <w:rFonts w:hint="default" w:ascii="Times New Roman" w:hAnsi="Times New Roman" w:cs="Times New Roman"/>
                <w:b w:val="0"/>
                <w:bCs/>
                <w:color w:val="000000"/>
                <w:sz w:val="24"/>
                <w:szCs w:val="24"/>
                <w:lang w:val="ru-RU"/>
              </w:rPr>
            </w:pPr>
          </w:p>
          <w:p>
            <w:pPr>
              <w:adjustRightInd w:val="0"/>
              <w:spacing w:after="0" w:line="240" w:lineRule="auto"/>
              <w:rPr>
                <w:rFonts w:hint="default" w:ascii="Times New Roman" w:hAnsi="Times New Roman" w:cs="Times New Roman"/>
                <w:b w:val="0"/>
                <w:bCs/>
                <w:color w:val="000000"/>
                <w:sz w:val="24"/>
                <w:szCs w:val="24"/>
                <w:lang w:val="ru-RU"/>
              </w:rPr>
            </w:pPr>
          </w:p>
          <w:p>
            <w:pPr>
              <w:adjustRightInd w:val="0"/>
              <w:spacing w:after="0" w:line="240" w:lineRule="auto"/>
              <w:rPr>
                <w:rFonts w:hint="default" w:ascii="Times New Roman" w:hAnsi="Times New Roman" w:cs="Times New Roman"/>
                <w:b w:val="0"/>
                <w:bCs/>
                <w:color w:val="000000"/>
                <w:sz w:val="24"/>
                <w:szCs w:val="24"/>
                <w:lang w:val="ru-RU"/>
              </w:rPr>
            </w:pPr>
            <w:r>
              <w:rPr>
                <w:rFonts w:hint="default" w:ascii="Times New Roman" w:hAnsi="Times New Roman" w:cs="Times New Roman"/>
                <w:b w:val="0"/>
                <w:bCs/>
                <w:color w:val="000000"/>
                <w:sz w:val="24"/>
                <w:szCs w:val="24"/>
                <w:lang w:val="ru-RU"/>
              </w:rPr>
              <w:t>53:24:0030117:18</w:t>
            </w:r>
          </w:p>
        </w:tc>
      </w:tr>
    </w:tbl>
    <w:p>
      <w:pPr>
        <w:keepNext w:val="0"/>
        <w:keepLines w:val="0"/>
        <w:pageBreakBefore w:val="0"/>
        <w:widowControl/>
        <w:kinsoku/>
        <w:wordWrap/>
        <w:overflowPunct/>
        <w:topLinePunct w:val="0"/>
        <w:autoSpaceDE/>
        <w:autoSpaceDN/>
        <w:bidi w:val="0"/>
        <w:adjustRightInd/>
        <w:snapToGrid/>
        <w:spacing w:beforeAutospacing="0" w:after="0" w:line="240" w:lineRule="atLeast"/>
        <w:ind w:firstLine="708" w:firstLineChars="0"/>
        <w:jc w:val="both"/>
        <w:textAlignment w:val="auto"/>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rPr>
        <w:t>Адрес, по которому заинтересованные лица могут ознакомиться с поступившими ходатайствами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а также срок подачи указанных заявлений, время приема заинтересованных лиц для ознакомления с поступившими ходатайствами об установлении публичного сервитута</w:t>
      </w:r>
      <w:r>
        <w:rPr>
          <w:rFonts w:hint="default" w:ascii="Times New Roman" w:hAnsi="Times New Roman" w:cs="Times New Roman"/>
          <w:b w:val="0"/>
          <w:bCs/>
          <w:sz w:val="24"/>
          <w:szCs w:val="24"/>
          <w:lang w:val="ru-RU"/>
        </w:rPr>
        <w:t>.</w:t>
      </w:r>
    </w:p>
    <w:p>
      <w:pPr>
        <w:keepNext w:val="0"/>
        <w:keepLines w:val="0"/>
        <w:pageBreakBefore w:val="0"/>
        <w:widowControl/>
        <w:kinsoku/>
        <w:wordWrap/>
        <w:overflowPunct/>
        <w:topLinePunct w:val="0"/>
        <w:autoSpaceDE/>
        <w:autoSpaceDN/>
        <w:bidi w:val="0"/>
        <w:adjustRightInd/>
        <w:snapToGrid/>
        <w:spacing w:beforeAutospacing="0" w:after="0" w:line="240" w:lineRule="atLeast"/>
        <w:ind w:firstLine="708" w:firstLineChars="0"/>
        <w:jc w:val="both"/>
        <w:textAlignment w:val="auto"/>
        <w:rPr>
          <w:rFonts w:hint="default" w:ascii="Times New Roman" w:hAnsi="Times New Roman" w:cs="Times New Roman"/>
          <w:b w:val="0"/>
          <w:bCs/>
          <w:sz w:val="24"/>
          <w:szCs w:val="24"/>
        </w:rPr>
      </w:pPr>
      <w:r>
        <w:rPr>
          <w:rFonts w:hint="default" w:ascii="Times New Roman" w:hAnsi="Times New Roman" w:cs="Times New Roman"/>
          <w:b w:val="0"/>
          <w:bCs/>
          <w:sz w:val="24"/>
          <w:szCs w:val="24"/>
        </w:rPr>
        <w:t>Администрация Старорусского муниципального района,</w:t>
      </w:r>
      <w:r>
        <w:rPr>
          <w:rFonts w:hint="default" w:ascii="Times New Roman" w:hAnsi="Times New Roman" w:cs="Times New Roman"/>
          <w:b w:val="0"/>
          <w:bCs/>
          <w:sz w:val="24"/>
          <w:szCs w:val="24"/>
          <w:lang w:val="ru-RU"/>
        </w:rPr>
        <w:t xml:space="preserve"> </w:t>
      </w:r>
      <w:r>
        <w:rPr>
          <w:rFonts w:hint="default" w:ascii="Times New Roman" w:hAnsi="Times New Roman" w:cs="Times New Roman"/>
          <w:b w:val="0"/>
          <w:bCs/>
          <w:sz w:val="24"/>
          <w:szCs w:val="24"/>
        </w:rPr>
        <w:t xml:space="preserve">175200, Новгородская область, Старорусский район, г.Старая Русса, Советская наб., д.1, каб.14, время приема: с 8-30-17-30, обеденный перерыв с 13-00-14-00, в течении </w:t>
      </w:r>
      <w:r>
        <w:rPr>
          <w:rFonts w:hint="default" w:ascii="Times New Roman" w:hAnsi="Times New Roman" w:cs="Times New Roman"/>
          <w:b w:val="0"/>
          <w:bCs/>
          <w:sz w:val="24"/>
          <w:szCs w:val="24"/>
          <w:lang w:val="ru-RU"/>
        </w:rPr>
        <w:t>15</w:t>
      </w:r>
      <w:r>
        <w:rPr>
          <w:rFonts w:hint="default" w:ascii="Times New Roman" w:hAnsi="Times New Roman" w:cs="Times New Roman"/>
          <w:b w:val="0"/>
          <w:bCs/>
          <w:sz w:val="24"/>
          <w:szCs w:val="24"/>
        </w:rPr>
        <w:t xml:space="preserve"> дней со дня опубликования сообщения.</w:t>
      </w:r>
    </w:p>
    <w:p>
      <w:pPr>
        <w:keepNext w:val="0"/>
        <w:keepLines w:val="0"/>
        <w:pageBreakBefore w:val="0"/>
        <w:widowControl/>
        <w:kinsoku/>
        <w:wordWrap/>
        <w:overflowPunct/>
        <w:topLinePunct w:val="0"/>
        <w:autoSpaceDE/>
        <w:autoSpaceDN/>
        <w:bidi w:val="0"/>
        <w:adjustRightInd/>
        <w:snapToGrid/>
        <w:spacing w:beforeAutospacing="0" w:after="0" w:line="240" w:lineRule="atLeast"/>
        <w:ind w:firstLine="709"/>
        <w:jc w:val="both"/>
        <w:textAlignment w:val="auto"/>
        <w:rPr>
          <w:rFonts w:hint="default" w:ascii="Times New Roman" w:hAnsi="Times New Roman" w:cs="Times New Roman"/>
          <w:b w:val="0"/>
          <w:bCs/>
          <w:sz w:val="24"/>
          <w:szCs w:val="24"/>
        </w:rPr>
      </w:pPr>
      <w:r>
        <w:rPr>
          <w:rFonts w:hint="default" w:ascii="Times New Roman" w:hAnsi="Times New Roman" w:cs="Times New Roman"/>
          <w:b w:val="0"/>
          <w:bCs/>
          <w:sz w:val="24"/>
          <w:szCs w:val="24"/>
        </w:rPr>
        <w:t>Официальные сайты в информационно-телекоммуникационной сети «Интернет», на котором размещается сообщение о поступившем ходатайстве об установлении публичного сервитута:</w:t>
      </w:r>
    </w:p>
    <w:p>
      <w:pPr>
        <w:keepNext w:val="0"/>
        <w:keepLines w:val="0"/>
        <w:pageBreakBefore w:val="0"/>
        <w:widowControl/>
        <w:kinsoku/>
        <w:wordWrap/>
        <w:overflowPunct/>
        <w:topLinePunct w:val="0"/>
        <w:autoSpaceDE/>
        <w:autoSpaceDN/>
        <w:bidi w:val="0"/>
        <w:adjustRightInd/>
        <w:snapToGrid/>
        <w:spacing w:beforeAutospacing="0" w:after="0" w:line="240" w:lineRule="atLeast"/>
        <w:ind w:firstLine="709"/>
        <w:jc w:val="both"/>
        <w:textAlignment w:val="auto"/>
        <w:rPr>
          <w:rFonts w:hint="default" w:ascii="Times New Roman" w:hAnsi="Times New Roman" w:cs="Times New Roman"/>
          <w:b w:val="0"/>
          <w:bCs/>
          <w:sz w:val="24"/>
          <w:szCs w:val="24"/>
        </w:rPr>
      </w:pPr>
      <w:r>
        <w:rPr>
          <w:rFonts w:hint="default" w:ascii="Times New Roman" w:hAnsi="Times New Roman" w:cs="Times New Roman"/>
          <w:b w:val="0"/>
          <w:bCs/>
          <w:sz w:val="24"/>
          <w:szCs w:val="24"/>
        </w:rPr>
        <w:t xml:space="preserve">Сайт Администрации Старорусского муниципального района в информационно-телекоммуникационной сети «Интернет»: </w:t>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HYPERLINK "http://www.adminchudovo.ru/" </w:instrText>
      </w:r>
      <w:r>
        <w:rPr>
          <w:rFonts w:hint="default" w:ascii="Times New Roman" w:hAnsi="Times New Roman" w:cs="Times New Roman"/>
          <w:b w:val="0"/>
          <w:bCs/>
          <w:sz w:val="24"/>
          <w:szCs w:val="24"/>
        </w:rPr>
        <w:fldChar w:fldCharType="separate"/>
      </w:r>
      <w:r>
        <w:rPr>
          <w:rStyle w:val="4"/>
          <w:rFonts w:hint="default" w:ascii="Times New Roman" w:hAnsi="Times New Roman" w:cs="Times New Roman"/>
          <w:b w:val="0"/>
          <w:bCs/>
          <w:sz w:val="24"/>
          <w:szCs w:val="24"/>
        </w:rPr>
        <w:t>http://</w:t>
      </w:r>
      <w:r>
        <w:rPr>
          <w:rFonts w:hint="default" w:ascii="Times New Roman" w:hAnsi="Times New Roman" w:cs="Times New Roman"/>
          <w:b w:val="0"/>
          <w:bCs/>
          <w:sz w:val="24"/>
          <w:szCs w:val="24"/>
          <w:lang w:eastAsia="zh-CN"/>
        </w:rPr>
        <w:fldChar w:fldCharType="begin"/>
      </w:r>
      <w:r>
        <w:rPr>
          <w:rStyle w:val="4"/>
          <w:rFonts w:hint="default" w:ascii="Times New Roman" w:hAnsi="Times New Roman" w:cs="Times New Roman"/>
          <w:b w:val="0"/>
          <w:bCs/>
          <w:sz w:val="24"/>
          <w:szCs w:val="24"/>
          <w:lang w:eastAsia="zh-CN"/>
        </w:rPr>
        <w:instrText xml:space="preserve"> HYPERLINK "http://www.admrussa.ru/"</w:instrText>
      </w:r>
      <w:r>
        <w:rPr>
          <w:rFonts w:hint="default" w:ascii="Times New Roman" w:hAnsi="Times New Roman" w:cs="Times New Roman"/>
          <w:b w:val="0"/>
          <w:bCs/>
          <w:sz w:val="24"/>
          <w:szCs w:val="24"/>
          <w:lang w:eastAsia="zh-CN"/>
        </w:rPr>
        <w:fldChar w:fldCharType="separate"/>
      </w:r>
      <w:r>
        <w:rPr>
          <w:rStyle w:val="4"/>
          <w:rFonts w:hint="default" w:ascii="Times New Roman" w:hAnsi="Times New Roman" w:cs="Times New Roman"/>
          <w:b w:val="0"/>
          <w:bCs/>
          <w:sz w:val="24"/>
          <w:szCs w:val="24"/>
          <w:lang w:val="en-US" w:eastAsia="zh-CN"/>
        </w:rPr>
        <w:t>admrussa</w:t>
      </w:r>
      <w:r>
        <w:rPr>
          <w:rStyle w:val="4"/>
          <w:rFonts w:hint="default" w:ascii="Times New Roman" w:hAnsi="Times New Roman" w:cs="Times New Roman"/>
          <w:b w:val="0"/>
          <w:bCs/>
          <w:sz w:val="24"/>
          <w:szCs w:val="24"/>
          <w:lang w:eastAsia="zh-CN"/>
        </w:rPr>
        <w:t>.</w:t>
      </w:r>
      <w:r>
        <w:rPr>
          <w:rStyle w:val="4"/>
          <w:rFonts w:hint="default" w:ascii="Times New Roman" w:hAnsi="Times New Roman" w:cs="Times New Roman"/>
          <w:b w:val="0"/>
          <w:bCs/>
          <w:sz w:val="24"/>
          <w:szCs w:val="24"/>
          <w:lang w:val="en-US" w:eastAsia="zh-CN"/>
        </w:rPr>
        <w:t>gosuslugi.ru</w:t>
      </w:r>
      <w:r>
        <w:rPr>
          <w:rFonts w:hint="default" w:ascii="Times New Roman" w:hAnsi="Times New Roman" w:cs="Times New Roman"/>
          <w:b w:val="0"/>
          <w:bCs/>
          <w:sz w:val="24"/>
          <w:szCs w:val="24"/>
          <w:lang w:eastAsia="zh-CN"/>
        </w:rPr>
        <w:fldChar w:fldCharType="end"/>
      </w:r>
      <w:r>
        <w:rPr>
          <w:rStyle w:val="4"/>
          <w:rFonts w:hint="default" w:ascii="Times New Roman" w:hAnsi="Times New Roman" w:cs="Times New Roman"/>
          <w:b w:val="0"/>
          <w:bCs/>
          <w:sz w:val="24"/>
          <w:szCs w:val="24"/>
        </w:rPr>
        <w:t>/</w:t>
      </w:r>
      <w:r>
        <w:rPr>
          <w:rFonts w:hint="default" w:ascii="Times New Roman" w:hAnsi="Times New Roman" w:cs="Times New Roman"/>
          <w:b w:val="0"/>
          <w:bCs/>
          <w:sz w:val="24"/>
          <w:szCs w:val="24"/>
        </w:rPr>
        <w:fldChar w:fldCharType="end"/>
      </w:r>
      <w:r>
        <w:rPr>
          <w:rStyle w:val="4"/>
          <w:rFonts w:hint="default" w:ascii="Times New Roman" w:hAnsi="Times New Roman" w:cs="Times New Roman"/>
          <w:b w:val="0"/>
          <w:bCs/>
          <w:sz w:val="24"/>
          <w:szCs w:val="24"/>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tLeast"/>
        <w:ind w:firstLine="709"/>
        <w:jc w:val="both"/>
        <w:textAlignment w:val="auto"/>
        <w:rPr>
          <w:rFonts w:hint="default" w:ascii="Times New Roman" w:hAnsi="Times New Roman" w:cs="Times New Roman"/>
          <w:b w:val="0"/>
          <w:bCs/>
          <w:sz w:val="24"/>
          <w:szCs w:val="24"/>
        </w:rPr>
      </w:pPr>
      <w:r>
        <w:rPr>
          <w:rFonts w:hint="default" w:ascii="Times New Roman" w:hAnsi="Times New Roman" w:cs="Times New Roman"/>
          <w:b w:val="0"/>
          <w:bCs/>
          <w:sz w:val="24"/>
          <w:szCs w:val="24"/>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тридцати дней со дня опубликования данного сообщения подают в Администрацию Старорусского муниципального района заявление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tLeast"/>
        <w:ind w:firstLine="709"/>
        <w:jc w:val="both"/>
        <w:textAlignment w:val="auto"/>
        <w:rPr>
          <w:rFonts w:hint="default" w:ascii="Times New Roman" w:hAnsi="Times New Roman" w:cs="Times New Roman"/>
          <w:b w:val="0"/>
          <w:bCs/>
          <w:sz w:val="24"/>
          <w:szCs w:val="24"/>
        </w:rPr>
      </w:pPr>
      <w:r>
        <w:rPr>
          <w:rFonts w:hint="default" w:ascii="Times New Roman" w:hAnsi="Times New Roman" w:cs="Times New Roman"/>
          <w:b w:val="0"/>
          <w:bCs/>
          <w:sz w:val="24"/>
          <w:szCs w:val="24"/>
        </w:rPr>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r>
        <w:rPr>
          <w:rFonts w:hint="default" w:ascii="Times New Roman" w:hAnsi="Times New Roman" w:cs="Times New Roman"/>
          <w:b w:val="0"/>
          <w:bCs/>
          <w:sz w:val="24"/>
          <w:szCs w:val="24"/>
          <w:lang w:val="ru-RU"/>
        </w:rPr>
        <w:t>.</w:t>
      </w:r>
    </w:p>
    <w:p>
      <w:pPr>
        <w:keepNext w:val="0"/>
        <w:keepLines w:val="0"/>
        <w:pageBreakBefore w:val="0"/>
        <w:widowControl/>
        <w:kinsoku/>
        <w:wordWrap/>
        <w:overflowPunct/>
        <w:topLinePunct w:val="0"/>
        <w:autoSpaceDE/>
        <w:autoSpaceDN/>
        <w:bidi w:val="0"/>
        <w:adjustRightInd/>
        <w:snapToGrid/>
        <w:spacing w:beforeAutospacing="0" w:after="0" w:line="240" w:lineRule="atLeast"/>
        <w:ind w:hanging="11"/>
        <w:jc w:val="both"/>
        <w:textAlignment w:val="auto"/>
        <w:rPr>
          <w:rFonts w:hint="default" w:ascii="Times New Roman" w:hAnsi="Times New Roman" w:eastAsia="Times New Roman" w:cs="Times New Roman"/>
          <w:b w:val="0"/>
          <w:bCs/>
          <w:sz w:val="24"/>
          <w:szCs w:val="24"/>
          <w:lang w:eastAsia="ru-RU"/>
        </w:rPr>
      </w:pPr>
    </w:p>
    <w:sectPr>
      <w:pgSz w:w="11906" w:h="16838"/>
      <w:pgMar w:top="851" w:right="851" w:bottom="851"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6FE"/>
    <w:rsid w:val="000211A5"/>
    <w:rsid w:val="00024E30"/>
    <w:rsid w:val="00027E73"/>
    <w:rsid w:val="00033C44"/>
    <w:rsid w:val="00034DC9"/>
    <w:rsid w:val="000415FB"/>
    <w:rsid w:val="00060778"/>
    <w:rsid w:val="00076005"/>
    <w:rsid w:val="0007675E"/>
    <w:rsid w:val="0007715A"/>
    <w:rsid w:val="00080A90"/>
    <w:rsid w:val="0008158A"/>
    <w:rsid w:val="00090A4A"/>
    <w:rsid w:val="000A2E1F"/>
    <w:rsid w:val="000A48B0"/>
    <w:rsid w:val="000C27DA"/>
    <w:rsid w:val="000C5F25"/>
    <w:rsid w:val="000D621D"/>
    <w:rsid w:val="000D76C8"/>
    <w:rsid w:val="000E311D"/>
    <w:rsid w:val="000F679D"/>
    <w:rsid w:val="0011049C"/>
    <w:rsid w:val="0011435D"/>
    <w:rsid w:val="0011650B"/>
    <w:rsid w:val="001332F3"/>
    <w:rsid w:val="001356BA"/>
    <w:rsid w:val="00143425"/>
    <w:rsid w:val="00151B5E"/>
    <w:rsid w:val="0015574B"/>
    <w:rsid w:val="00160BC0"/>
    <w:rsid w:val="00186782"/>
    <w:rsid w:val="001A47E1"/>
    <w:rsid w:val="001A771F"/>
    <w:rsid w:val="001C30EF"/>
    <w:rsid w:val="001C46FF"/>
    <w:rsid w:val="001D7624"/>
    <w:rsid w:val="001E5239"/>
    <w:rsid w:val="001F3544"/>
    <w:rsid w:val="002104C8"/>
    <w:rsid w:val="00223299"/>
    <w:rsid w:val="00234EF7"/>
    <w:rsid w:val="00236CBF"/>
    <w:rsid w:val="00243A9B"/>
    <w:rsid w:val="002675CF"/>
    <w:rsid w:val="00270DEF"/>
    <w:rsid w:val="002713ED"/>
    <w:rsid w:val="002723C4"/>
    <w:rsid w:val="00281DC9"/>
    <w:rsid w:val="002A5051"/>
    <w:rsid w:val="002B0A3D"/>
    <w:rsid w:val="002B119B"/>
    <w:rsid w:val="002C01FE"/>
    <w:rsid w:val="002C4C83"/>
    <w:rsid w:val="002C5355"/>
    <w:rsid w:val="002C68C0"/>
    <w:rsid w:val="002D69BC"/>
    <w:rsid w:val="002E1AE8"/>
    <w:rsid w:val="002E3972"/>
    <w:rsid w:val="002F4011"/>
    <w:rsid w:val="0030235E"/>
    <w:rsid w:val="003053E5"/>
    <w:rsid w:val="00312B8E"/>
    <w:rsid w:val="00317902"/>
    <w:rsid w:val="00336601"/>
    <w:rsid w:val="00341F59"/>
    <w:rsid w:val="00350881"/>
    <w:rsid w:val="00367607"/>
    <w:rsid w:val="00367F77"/>
    <w:rsid w:val="0037028D"/>
    <w:rsid w:val="00370E75"/>
    <w:rsid w:val="00373699"/>
    <w:rsid w:val="00390E67"/>
    <w:rsid w:val="003A1EAA"/>
    <w:rsid w:val="003A3E71"/>
    <w:rsid w:val="003B729E"/>
    <w:rsid w:val="003D0CFC"/>
    <w:rsid w:val="003D27A5"/>
    <w:rsid w:val="003D5D1E"/>
    <w:rsid w:val="003E03CA"/>
    <w:rsid w:val="003F6CC9"/>
    <w:rsid w:val="00411E6D"/>
    <w:rsid w:val="0041252C"/>
    <w:rsid w:val="0041319B"/>
    <w:rsid w:val="0041507C"/>
    <w:rsid w:val="00421E59"/>
    <w:rsid w:val="00422FB8"/>
    <w:rsid w:val="00427046"/>
    <w:rsid w:val="00434BBD"/>
    <w:rsid w:val="00437CDE"/>
    <w:rsid w:val="00453B40"/>
    <w:rsid w:val="00453FBB"/>
    <w:rsid w:val="00457A30"/>
    <w:rsid w:val="00471983"/>
    <w:rsid w:val="0047501E"/>
    <w:rsid w:val="004808BC"/>
    <w:rsid w:val="004827FE"/>
    <w:rsid w:val="004B114E"/>
    <w:rsid w:val="004C7B47"/>
    <w:rsid w:val="004F7318"/>
    <w:rsid w:val="005110A7"/>
    <w:rsid w:val="00515BB2"/>
    <w:rsid w:val="00516493"/>
    <w:rsid w:val="0053177E"/>
    <w:rsid w:val="00537947"/>
    <w:rsid w:val="00546360"/>
    <w:rsid w:val="00546486"/>
    <w:rsid w:val="00570316"/>
    <w:rsid w:val="005745BD"/>
    <w:rsid w:val="00592DE7"/>
    <w:rsid w:val="00595FF7"/>
    <w:rsid w:val="005C1C9A"/>
    <w:rsid w:val="005C27B7"/>
    <w:rsid w:val="005E3E65"/>
    <w:rsid w:val="005E66BC"/>
    <w:rsid w:val="00612EAA"/>
    <w:rsid w:val="00616644"/>
    <w:rsid w:val="00621473"/>
    <w:rsid w:val="006257EE"/>
    <w:rsid w:val="00630F80"/>
    <w:rsid w:val="00631007"/>
    <w:rsid w:val="00632BF3"/>
    <w:rsid w:val="0064176C"/>
    <w:rsid w:val="00643B43"/>
    <w:rsid w:val="0064528B"/>
    <w:rsid w:val="0065053A"/>
    <w:rsid w:val="00670C6E"/>
    <w:rsid w:val="00671399"/>
    <w:rsid w:val="00681419"/>
    <w:rsid w:val="00681EE6"/>
    <w:rsid w:val="00683F42"/>
    <w:rsid w:val="00692BA1"/>
    <w:rsid w:val="006B2A5C"/>
    <w:rsid w:val="006D16A4"/>
    <w:rsid w:val="006D7511"/>
    <w:rsid w:val="006E0A41"/>
    <w:rsid w:val="006E2BAB"/>
    <w:rsid w:val="006F15B9"/>
    <w:rsid w:val="00700F86"/>
    <w:rsid w:val="00705864"/>
    <w:rsid w:val="007072CA"/>
    <w:rsid w:val="0071767B"/>
    <w:rsid w:val="00735A3A"/>
    <w:rsid w:val="00737971"/>
    <w:rsid w:val="00744C1D"/>
    <w:rsid w:val="00750670"/>
    <w:rsid w:val="00751DF6"/>
    <w:rsid w:val="007526E0"/>
    <w:rsid w:val="007645EE"/>
    <w:rsid w:val="007667F6"/>
    <w:rsid w:val="00771259"/>
    <w:rsid w:val="00774039"/>
    <w:rsid w:val="0077490F"/>
    <w:rsid w:val="00777CF3"/>
    <w:rsid w:val="00793AD2"/>
    <w:rsid w:val="0079439E"/>
    <w:rsid w:val="007B374F"/>
    <w:rsid w:val="007B68CD"/>
    <w:rsid w:val="007B7011"/>
    <w:rsid w:val="007D0CB7"/>
    <w:rsid w:val="007D6F9B"/>
    <w:rsid w:val="007E69B8"/>
    <w:rsid w:val="00806E7D"/>
    <w:rsid w:val="00817AC9"/>
    <w:rsid w:val="00831DCF"/>
    <w:rsid w:val="00835A4D"/>
    <w:rsid w:val="00842EA6"/>
    <w:rsid w:val="00850235"/>
    <w:rsid w:val="00852C99"/>
    <w:rsid w:val="00863E77"/>
    <w:rsid w:val="00863E9B"/>
    <w:rsid w:val="008665FD"/>
    <w:rsid w:val="00867DC1"/>
    <w:rsid w:val="008728C6"/>
    <w:rsid w:val="008752E5"/>
    <w:rsid w:val="00875A4E"/>
    <w:rsid w:val="0088194F"/>
    <w:rsid w:val="008854CD"/>
    <w:rsid w:val="0088642C"/>
    <w:rsid w:val="00894039"/>
    <w:rsid w:val="008972B2"/>
    <w:rsid w:val="008A1CAA"/>
    <w:rsid w:val="008A3BB4"/>
    <w:rsid w:val="008C5417"/>
    <w:rsid w:val="008D100A"/>
    <w:rsid w:val="008D3B3A"/>
    <w:rsid w:val="0090749B"/>
    <w:rsid w:val="00917951"/>
    <w:rsid w:val="00920109"/>
    <w:rsid w:val="00923BF4"/>
    <w:rsid w:val="00931855"/>
    <w:rsid w:val="00952AF9"/>
    <w:rsid w:val="00966ADA"/>
    <w:rsid w:val="0096731A"/>
    <w:rsid w:val="00967628"/>
    <w:rsid w:val="00974EFF"/>
    <w:rsid w:val="009802BD"/>
    <w:rsid w:val="00983248"/>
    <w:rsid w:val="0098505A"/>
    <w:rsid w:val="00996022"/>
    <w:rsid w:val="009A06A4"/>
    <w:rsid w:val="009A2BA3"/>
    <w:rsid w:val="009A4474"/>
    <w:rsid w:val="009A4475"/>
    <w:rsid w:val="009B4BD2"/>
    <w:rsid w:val="009B5E38"/>
    <w:rsid w:val="009C17C2"/>
    <w:rsid w:val="009C598F"/>
    <w:rsid w:val="009D0BC9"/>
    <w:rsid w:val="009D651C"/>
    <w:rsid w:val="009F29D5"/>
    <w:rsid w:val="009F3B05"/>
    <w:rsid w:val="00A10210"/>
    <w:rsid w:val="00A110F9"/>
    <w:rsid w:val="00A179C3"/>
    <w:rsid w:val="00A17F85"/>
    <w:rsid w:val="00A23D6F"/>
    <w:rsid w:val="00A30451"/>
    <w:rsid w:val="00A36ACE"/>
    <w:rsid w:val="00A53C1A"/>
    <w:rsid w:val="00A55DDC"/>
    <w:rsid w:val="00A56E0A"/>
    <w:rsid w:val="00A572CA"/>
    <w:rsid w:val="00A67C88"/>
    <w:rsid w:val="00A71B7B"/>
    <w:rsid w:val="00A813C5"/>
    <w:rsid w:val="00AB4F70"/>
    <w:rsid w:val="00AC0A53"/>
    <w:rsid w:val="00AC51F8"/>
    <w:rsid w:val="00AC6436"/>
    <w:rsid w:val="00AC65C5"/>
    <w:rsid w:val="00AD05EA"/>
    <w:rsid w:val="00AE74B8"/>
    <w:rsid w:val="00AF2516"/>
    <w:rsid w:val="00B04D77"/>
    <w:rsid w:val="00B06135"/>
    <w:rsid w:val="00B10336"/>
    <w:rsid w:val="00B3256F"/>
    <w:rsid w:val="00B86127"/>
    <w:rsid w:val="00B91493"/>
    <w:rsid w:val="00B9359D"/>
    <w:rsid w:val="00B97AFF"/>
    <w:rsid w:val="00BA1649"/>
    <w:rsid w:val="00BA6F7F"/>
    <w:rsid w:val="00BC1412"/>
    <w:rsid w:val="00C00C3A"/>
    <w:rsid w:val="00C10697"/>
    <w:rsid w:val="00C14FC1"/>
    <w:rsid w:val="00C16E28"/>
    <w:rsid w:val="00C23212"/>
    <w:rsid w:val="00C26FAF"/>
    <w:rsid w:val="00C26FE5"/>
    <w:rsid w:val="00C369FC"/>
    <w:rsid w:val="00C40AB3"/>
    <w:rsid w:val="00C518B9"/>
    <w:rsid w:val="00C605D5"/>
    <w:rsid w:val="00C615AB"/>
    <w:rsid w:val="00C66961"/>
    <w:rsid w:val="00C66D95"/>
    <w:rsid w:val="00C67EEF"/>
    <w:rsid w:val="00C75516"/>
    <w:rsid w:val="00C83A7F"/>
    <w:rsid w:val="00C870A3"/>
    <w:rsid w:val="00C87B2E"/>
    <w:rsid w:val="00C92162"/>
    <w:rsid w:val="00CB4783"/>
    <w:rsid w:val="00CB572F"/>
    <w:rsid w:val="00CB7DDB"/>
    <w:rsid w:val="00CF0D3E"/>
    <w:rsid w:val="00CF5763"/>
    <w:rsid w:val="00D03689"/>
    <w:rsid w:val="00D164B7"/>
    <w:rsid w:val="00D22683"/>
    <w:rsid w:val="00D26CDA"/>
    <w:rsid w:val="00D37B8F"/>
    <w:rsid w:val="00D63880"/>
    <w:rsid w:val="00D6685B"/>
    <w:rsid w:val="00D714B4"/>
    <w:rsid w:val="00DB0B8F"/>
    <w:rsid w:val="00DB2FD4"/>
    <w:rsid w:val="00DC14E8"/>
    <w:rsid w:val="00DC279D"/>
    <w:rsid w:val="00DC4C9F"/>
    <w:rsid w:val="00DE231E"/>
    <w:rsid w:val="00DE5C26"/>
    <w:rsid w:val="00DE6B1A"/>
    <w:rsid w:val="00DF68CB"/>
    <w:rsid w:val="00DF6D60"/>
    <w:rsid w:val="00E11C2E"/>
    <w:rsid w:val="00E11F0C"/>
    <w:rsid w:val="00E1326D"/>
    <w:rsid w:val="00E33484"/>
    <w:rsid w:val="00E45564"/>
    <w:rsid w:val="00E45FBB"/>
    <w:rsid w:val="00E5073B"/>
    <w:rsid w:val="00E51D0D"/>
    <w:rsid w:val="00E55E14"/>
    <w:rsid w:val="00E625E1"/>
    <w:rsid w:val="00E7434A"/>
    <w:rsid w:val="00E82750"/>
    <w:rsid w:val="00E86651"/>
    <w:rsid w:val="00E90FBF"/>
    <w:rsid w:val="00E96112"/>
    <w:rsid w:val="00EA1E43"/>
    <w:rsid w:val="00EA1EA1"/>
    <w:rsid w:val="00EC5D01"/>
    <w:rsid w:val="00EE0A39"/>
    <w:rsid w:val="00EE751B"/>
    <w:rsid w:val="00EF7D1D"/>
    <w:rsid w:val="00F06FCA"/>
    <w:rsid w:val="00F147EC"/>
    <w:rsid w:val="00F16A3F"/>
    <w:rsid w:val="00F21A32"/>
    <w:rsid w:val="00F3664F"/>
    <w:rsid w:val="00F4457C"/>
    <w:rsid w:val="00F47F04"/>
    <w:rsid w:val="00F565D9"/>
    <w:rsid w:val="00F66AB7"/>
    <w:rsid w:val="00F6773B"/>
    <w:rsid w:val="00F77893"/>
    <w:rsid w:val="00F968BF"/>
    <w:rsid w:val="00F970C8"/>
    <w:rsid w:val="00FA184B"/>
    <w:rsid w:val="00FC04E9"/>
    <w:rsid w:val="00FC07EA"/>
    <w:rsid w:val="00FC409A"/>
    <w:rsid w:val="00FE36FE"/>
    <w:rsid w:val="00FE3D35"/>
    <w:rsid w:val="00FE5738"/>
    <w:rsid w:val="00FE6307"/>
    <w:rsid w:val="00FF2AB0"/>
    <w:rsid w:val="03DC6674"/>
    <w:rsid w:val="08434F5D"/>
    <w:rsid w:val="0B1B07C9"/>
    <w:rsid w:val="11953A5A"/>
    <w:rsid w:val="1883369B"/>
    <w:rsid w:val="20CE2092"/>
    <w:rsid w:val="2B73586C"/>
    <w:rsid w:val="31C92E21"/>
    <w:rsid w:val="338C0198"/>
    <w:rsid w:val="350715F9"/>
    <w:rsid w:val="37FD30B2"/>
    <w:rsid w:val="5695418D"/>
    <w:rsid w:val="5E304824"/>
    <w:rsid w:val="67603EA9"/>
    <w:rsid w:val="677C1857"/>
    <w:rsid w:val="6C512972"/>
    <w:rsid w:val="6D035DA9"/>
    <w:rsid w:val="7B823B16"/>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qFormat/>
    <w:uiPriority w:val="0"/>
    <w:rPr>
      <w:color w:val="000080"/>
      <w:u w:val="single"/>
    </w:rPr>
  </w:style>
  <w:style w:type="paragraph" w:styleId="5">
    <w:name w:val="header"/>
    <w:basedOn w:val="1"/>
    <w:link w:val="8"/>
    <w:qFormat/>
    <w:uiPriority w:val="99"/>
    <w:pPr>
      <w:tabs>
        <w:tab w:val="center" w:pos="4153"/>
        <w:tab w:val="right" w:pos="8306"/>
      </w:tabs>
      <w:autoSpaceDE w:val="0"/>
      <w:autoSpaceDN w:val="0"/>
      <w:spacing w:after="0" w:line="240" w:lineRule="auto"/>
    </w:pPr>
    <w:rPr>
      <w:rFonts w:ascii="Times New Roman" w:hAnsi="Times New Roman" w:eastAsia="Times New Roman" w:cs="Times New Roman"/>
      <w:sz w:val="20"/>
      <w:szCs w:val="20"/>
      <w:lang w:eastAsia="ru-RU"/>
    </w:rPr>
  </w:style>
  <w:style w:type="paragraph" w:styleId="6">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table" w:styleId="7">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Верхний колонтитул Знак"/>
    <w:basedOn w:val="2"/>
    <w:link w:val="5"/>
    <w:qFormat/>
    <w:uiPriority w:val="99"/>
    <w:rPr>
      <w:rFonts w:ascii="Times New Roman" w:hAnsi="Times New Roman" w:eastAsia="Times New Roman" w:cs="Times New Roman"/>
      <w:sz w:val="20"/>
      <w:szCs w:val="20"/>
      <w:lang w:eastAsia="ru-RU"/>
    </w:rPr>
  </w:style>
  <w:style w:type="paragraph" w:styleId="9">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34B053-5390-48EC-951C-674D7395CD9F}">
  <ds:schemaRefs/>
</ds:datastoreItem>
</file>

<file path=docProps/app.xml><?xml version="1.0" encoding="utf-8"?>
<Properties xmlns="http://schemas.openxmlformats.org/officeDocument/2006/extended-properties" xmlns:vt="http://schemas.openxmlformats.org/officeDocument/2006/docPropsVTypes">
  <Template>Normal.dotm</Template>
  <Pages>2</Pages>
  <Words>507</Words>
  <Characters>2896</Characters>
  <Lines>24</Lines>
  <Paragraphs>6</Paragraphs>
  <TotalTime>4</TotalTime>
  <ScaleCrop>false</ScaleCrop>
  <LinksUpToDate>false</LinksUpToDate>
  <CharactersWithSpaces>3397</CharactersWithSpaces>
  <Application>WPS Office_11.2.0.10323_F1E327BC-269C-435d-A152-05C5408002CA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2021-09-30T08:12:00Z</dcterms:created>
  <dc:creator>Марина</dc:creator>
  <cp:lastModifiedBy>kumi301</cp:lastModifiedBy>
  <cp:lastPrinted>2020-11-30T13:51:00Z</cp:lastPrinted>
  <dcterms:modified xsi:type="dcterms:W3CDTF">2024-02-02T12:53:34Z</dcterms:modified>
  <cp:revision>233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1049-11.2.0.10323</vt:lpwstr>
  </property>
  <property fmtid="{D5CDD505-2E9C-101B-9397-08002B2CF9AE}" pid="3" name="ICV">
    <vt:lpwstr>4FBF6755656B4EA69E95A640B8BA7343</vt:lpwstr>
  </property>
</Properties>
</file>