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95" w:rsidRDefault="005A7D95" w:rsidP="005A7D95">
      <w:pPr>
        <w:keepNext/>
        <w:jc w:val="center"/>
        <w:outlineLvl w:val="0"/>
        <w:rPr>
          <w:b/>
          <w:sz w:val="28"/>
        </w:rPr>
      </w:pPr>
      <w:bookmarkStart w:id="0" w:name="_GoBack"/>
      <w:bookmarkEnd w:id="0"/>
      <w:r w:rsidRPr="00794F5F">
        <w:rPr>
          <w:b/>
          <w:noProof/>
          <w:sz w:val="28"/>
        </w:rPr>
        <w:drawing>
          <wp:inline distT="0" distB="0" distL="0" distR="0">
            <wp:extent cx="84772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95" w:rsidRDefault="005A7D95" w:rsidP="005A7D95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A7D95" w:rsidRDefault="005A7D95" w:rsidP="005A7D95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5A7D95" w:rsidRDefault="005A7D95" w:rsidP="002C5826">
      <w:pPr>
        <w:keepNext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Территориальн</w:t>
      </w:r>
      <w:r w:rsidR="002C5826">
        <w:rPr>
          <w:b/>
          <w:bCs/>
          <w:sz w:val="28"/>
        </w:rPr>
        <w:t>ая избирательная комиссия Старорус</w:t>
      </w:r>
      <w:r>
        <w:rPr>
          <w:b/>
          <w:bCs/>
          <w:sz w:val="28"/>
        </w:rPr>
        <w:t>ского района</w:t>
      </w:r>
    </w:p>
    <w:p w:rsidR="002C5826" w:rsidRPr="002C5826" w:rsidRDefault="002C5826" w:rsidP="002C5826">
      <w:pPr>
        <w:keepNext/>
        <w:jc w:val="center"/>
        <w:outlineLvl w:val="1"/>
        <w:rPr>
          <w:b/>
          <w:bCs/>
          <w:sz w:val="28"/>
        </w:rPr>
      </w:pPr>
    </w:p>
    <w:p w:rsidR="005A7D95" w:rsidRDefault="005A7D95" w:rsidP="002C58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C5826" w:rsidRDefault="002C5826" w:rsidP="002C5826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201"/>
        <w:gridCol w:w="3175"/>
      </w:tblGrid>
      <w:tr w:rsidR="005A7D95" w:rsidRPr="00960871" w:rsidTr="003607E2">
        <w:trPr>
          <w:jc w:val="center"/>
        </w:trPr>
        <w:tc>
          <w:tcPr>
            <w:tcW w:w="3195" w:type="dxa"/>
            <w:hideMark/>
          </w:tcPr>
          <w:p w:rsidR="005A7D95" w:rsidRPr="00960871" w:rsidRDefault="005A7D95" w:rsidP="003607E2">
            <w:pPr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от </w:t>
            </w:r>
            <w:r w:rsidR="002C5826">
              <w:rPr>
                <w:bCs/>
                <w:sz w:val="28"/>
                <w:szCs w:val="28"/>
                <w:lang w:eastAsia="en-US"/>
              </w:rPr>
              <w:t>30</w:t>
            </w:r>
            <w:r>
              <w:rPr>
                <w:bCs/>
                <w:sz w:val="28"/>
                <w:szCs w:val="28"/>
                <w:lang w:eastAsia="en-US"/>
              </w:rPr>
              <w:t xml:space="preserve"> июня </w:t>
            </w:r>
            <w:r w:rsidRPr="00927A33">
              <w:rPr>
                <w:bCs/>
                <w:sz w:val="28"/>
                <w:szCs w:val="28"/>
                <w:lang w:eastAsia="en-US"/>
              </w:rPr>
              <w:t>202</w:t>
            </w:r>
            <w:r>
              <w:rPr>
                <w:bCs/>
                <w:sz w:val="28"/>
                <w:szCs w:val="28"/>
                <w:lang w:eastAsia="en-US"/>
              </w:rPr>
              <w:t>3</w:t>
            </w:r>
            <w:r w:rsidRPr="00927A33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01" w:type="dxa"/>
          </w:tcPr>
          <w:p w:rsidR="005A7D95" w:rsidRPr="00960871" w:rsidRDefault="005A7D95" w:rsidP="003607E2">
            <w:pPr>
              <w:ind w:firstLine="851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175" w:type="dxa"/>
            <w:hideMark/>
          </w:tcPr>
          <w:p w:rsidR="005A7D95" w:rsidRPr="00960871" w:rsidRDefault="005A7D95" w:rsidP="005A7D95">
            <w:pPr>
              <w:ind w:firstLine="54"/>
              <w:jc w:val="right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927A33">
              <w:rPr>
                <w:bCs/>
                <w:sz w:val="28"/>
                <w:szCs w:val="28"/>
                <w:lang w:eastAsia="en-US"/>
              </w:rPr>
              <w:t xml:space="preserve">№ </w:t>
            </w:r>
            <w:r w:rsidR="002C5826">
              <w:rPr>
                <w:bCs/>
                <w:sz w:val="28"/>
                <w:szCs w:val="28"/>
                <w:lang w:eastAsia="en-US"/>
              </w:rPr>
              <w:t>46/1</w:t>
            </w:r>
            <w:r>
              <w:rPr>
                <w:bCs/>
                <w:sz w:val="28"/>
                <w:szCs w:val="28"/>
                <w:lang w:eastAsia="en-US"/>
              </w:rPr>
              <w:t>-4</w:t>
            </w:r>
          </w:p>
        </w:tc>
      </w:tr>
      <w:tr w:rsidR="005A7D95" w:rsidTr="003607E2">
        <w:trPr>
          <w:jc w:val="center"/>
        </w:trPr>
        <w:tc>
          <w:tcPr>
            <w:tcW w:w="9571" w:type="dxa"/>
            <w:gridSpan w:val="3"/>
            <w:hideMark/>
          </w:tcPr>
          <w:p w:rsidR="005A7D95" w:rsidRDefault="002C5826" w:rsidP="003607E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г. Старая Русса</w:t>
            </w:r>
          </w:p>
        </w:tc>
      </w:tr>
    </w:tbl>
    <w:p w:rsidR="005A7D95" w:rsidRDefault="005A7D95" w:rsidP="002C5826"/>
    <w:p w:rsidR="005A7D95" w:rsidRPr="005A7D95" w:rsidRDefault="005A7D95" w:rsidP="002C5826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О проведении голосования на выборах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="00B27C21">
        <w:rPr>
          <w:rFonts w:eastAsiaTheme="minorHAnsi"/>
          <w:b/>
          <w:bCs/>
          <w:sz w:val="28"/>
          <w:szCs w:val="28"/>
          <w:lang w:eastAsia="en-US"/>
        </w:rPr>
        <w:t>Совета депутатов города Старая Русса Старорусского муниципального района Новгородской области пятого созыва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>, назначенных 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 сентября 202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Pr="005A7D95">
        <w:rPr>
          <w:rFonts w:eastAsiaTheme="minorHAnsi"/>
          <w:b/>
          <w:bCs/>
          <w:sz w:val="28"/>
          <w:szCs w:val="28"/>
          <w:lang w:eastAsia="en-US"/>
        </w:rPr>
        <w:t xml:space="preserve"> года, в течение нескольких дней подряд</w:t>
      </w:r>
    </w:p>
    <w:p w:rsidR="005A7D95" w:rsidRPr="005A7D95" w:rsidRDefault="005A7D95" w:rsidP="005A7D95">
      <w:pPr>
        <w:spacing w:line="44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A7D95">
        <w:rPr>
          <w:rFonts w:eastAsiaTheme="minorHAnsi"/>
          <w:sz w:val="28"/>
          <w:szCs w:val="28"/>
          <w:lang w:eastAsia="en-US"/>
        </w:rPr>
        <w:t>В соответствии со статьей 63</w:t>
      </w:r>
      <w:r w:rsidRPr="005A7D9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A7D95">
        <w:rPr>
          <w:rFonts w:eastAsiaTheme="minorHAnsi"/>
          <w:sz w:val="28"/>
          <w:szCs w:val="28"/>
          <w:lang w:eastAsia="en-US"/>
        </w:rPr>
        <w:t xml:space="preserve"> Федерального закона от 12 июня </w:t>
      </w:r>
      <w:r w:rsidRPr="005A7D95">
        <w:rPr>
          <w:rFonts w:eastAsiaTheme="minorHAnsi"/>
          <w:sz w:val="28"/>
          <w:szCs w:val="28"/>
          <w:lang w:eastAsia="en-US"/>
        </w:rPr>
        <w:br/>
        <w:t>2002 года № 67-ФЗ «Об основных гарантиях избирательных прав и права на участие в референдуме граждан Российской Федерации», статьей 61</w:t>
      </w:r>
      <w:r w:rsidRPr="005A7D95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5A7D95">
        <w:rPr>
          <w:rFonts w:eastAsiaTheme="minorHAnsi"/>
          <w:sz w:val="28"/>
          <w:szCs w:val="28"/>
          <w:lang w:eastAsia="en-US"/>
        </w:rPr>
        <w:t>областного закона от 30.07.2007 № 147-ОЗ «О выборах депутатов представительного органа муниципального образования в Новгородской области», в целях создания дополнительных возможностей реализации избирательных прав граждан Российской Федерации</w:t>
      </w:r>
    </w:p>
    <w:p w:rsidR="005A7D95" w:rsidRPr="005A7D95" w:rsidRDefault="005A7D95" w:rsidP="005A7D95">
      <w:pPr>
        <w:spacing w:line="440" w:lineRule="exact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Территориальная и</w:t>
      </w:r>
      <w:r w:rsidRPr="005A7D95">
        <w:rPr>
          <w:rFonts w:eastAsiaTheme="minorHAnsi"/>
          <w:sz w:val="28"/>
          <w:szCs w:val="28"/>
          <w:lang w:eastAsia="en-US"/>
        </w:rPr>
        <w:t xml:space="preserve">збирательная комиссия </w:t>
      </w:r>
      <w:r w:rsidR="002C5826">
        <w:rPr>
          <w:rFonts w:eastAsiaTheme="minorHAnsi"/>
          <w:sz w:val="28"/>
          <w:szCs w:val="28"/>
          <w:lang w:eastAsia="en-US"/>
        </w:rPr>
        <w:t>Старорус</w:t>
      </w:r>
      <w:r>
        <w:rPr>
          <w:rFonts w:eastAsiaTheme="minorHAnsi"/>
          <w:sz w:val="28"/>
          <w:szCs w:val="28"/>
          <w:lang w:eastAsia="en-US"/>
        </w:rPr>
        <w:t>ского района</w:t>
      </w:r>
    </w:p>
    <w:p w:rsidR="005A7D95" w:rsidRPr="002C5826" w:rsidRDefault="005A7D95" w:rsidP="005A7D95">
      <w:pPr>
        <w:spacing w:line="440" w:lineRule="exact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2C5826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5A7D95" w:rsidRPr="00A234E2" w:rsidRDefault="00A234E2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 w:rsidRPr="00A234E2">
        <w:rPr>
          <w:rFonts w:eastAsiaTheme="minorHAnsi"/>
          <w:sz w:val="28"/>
          <w:szCs w:val="28"/>
          <w:lang w:eastAsia="en-US"/>
        </w:rPr>
        <w:t>1.</w:t>
      </w:r>
      <w:r w:rsidR="005A7D95" w:rsidRPr="00A234E2">
        <w:rPr>
          <w:rFonts w:eastAsiaTheme="minorHAnsi"/>
          <w:sz w:val="28"/>
          <w:szCs w:val="28"/>
          <w:lang w:eastAsia="en-US"/>
        </w:rPr>
        <w:t xml:space="preserve">Провести голосование на выборах депутатов </w:t>
      </w:r>
      <w:r w:rsidR="002C5826" w:rsidRPr="00A234E2">
        <w:rPr>
          <w:rFonts w:eastAsiaTheme="minorHAnsi"/>
          <w:sz w:val="28"/>
          <w:szCs w:val="28"/>
          <w:lang w:eastAsia="en-US"/>
        </w:rPr>
        <w:t>Совета депутатов города Старая Русса Старорусского муниципального района Новгородской области пятого созыва</w:t>
      </w:r>
      <w:r w:rsidR="005A7D95" w:rsidRPr="00A234E2">
        <w:rPr>
          <w:rFonts w:eastAsiaTheme="minorHAnsi"/>
          <w:sz w:val="28"/>
          <w:szCs w:val="28"/>
          <w:lang w:eastAsia="en-US"/>
        </w:rPr>
        <w:t>, назначенных на 10 сентября 2023 года, в те</w:t>
      </w:r>
      <w:r w:rsidR="002C5826" w:rsidRPr="00A234E2">
        <w:rPr>
          <w:rFonts w:eastAsiaTheme="minorHAnsi"/>
          <w:sz w:val="28"/>
          <w:szCs w:val="28"/>
          <w:lang w:eastAsia="en-US"/>
        </w:rPr>
        <w:t xml:space="preserve">чение нескольких дней подряд – </w:t>
      </w:r>
      <w:r w:rsidR="005A7D95" w:rsidRPr="00A234E2">
        <w:rPr>
          <w:rFonts w:eastAsiaTheme="minorHAnsi"/>
          <w:sz w:val="28"/>
          <w:szCs w:val="28"/>
          <w:lang w:eastAsia="en-US"/>
        </w:rPr>
        <w:t>8, 9 и 10 сентября 2023 года.</w:t>
      </w:r>
    </w:p>
    <w:p w:rsidR="002C5826" w:rsidRPr="00A234E2" w:rsidRDefault="00A234E2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 w:rsidRPr="00A234E2">
        <w:rPr>
          <w:rFonts w:eastAsiaTheme="minorHAnsi"/>
          <w:sz w:val="28"/>
          <w:szCs w:val="28"/>
          <w:lang w:eastAsia="en-US"/>
        </w:rPr>
        <w:t>2.</w:t>
      </w:r>
      <w:r w:rsidR="002C5826" w:rsidRPr="00A234E2">
        <w:rPr>
          <w:rFonts w:eastAsiaTheme="minorHAnsi"/>
          <w:sz w:val="28"/>
          <w:szCs w:val="28"/>
          <w:lang w:eastAsia="en-US"/>
        </w:rPr>
        <w:t>Направить настоящее постановление в Избирательную комиссию Новгородской области.</w:t>
      </w:r>
    </w:p>
    <w:p w:rsidR="003E68BF" w:rsidRPr="00A234E2" w:rsidRDefault="002C5826" w:rsidP="00A234E2">
      <w:pPr>
        <w:spacing w:line="4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A7D95" w:rsidRPr="005A7D95">
        <w:rPr>
          <w:rFonts w:eastAsiaTheme="minorHAnsi"/>
          <w:sz w:val="28"/>
          <w:szCs w:val="28"/>
          <w:lang w:eastAsia="en-US"/>
        </w:rPr>
        <w:t>. Направить настоящее постановлен</w:t>
      </w:r>
      <w:r>
        <w:rPr>
          <w:rFonts w:eastAsiaTheme="minorHAnsi"/>
          <w:sz w:val="28"/>
          <w:szCs w:val="28"/>
          <w:lang w:eastAsia="en-US"/>
        </w:rPr>
        <w:t>ие для опубликования в</w:t>
      </w:r>
      <w:r w:rsidR="00407DAE">
        <w:rPr>
          <w:rFonts w:eastAsiaTheme="minorHAnsi"/>
          <w:sz w:val="28"/>
          <w:szCs w:val="28"/>
          <w:lang w:eastAsia="en-US"/>
        </w:rPr>
        <w:t xml:space="preserve"> муниципальную </w:t>
      </w:r>
      <w:r>
        <w:rPr>
          <w:rFonts w:eastAsiaTheme="minorHAnsi"/>
          <w:sz w:val="28"/>
          <w:szCs w:val="28"/>
          <w:lang w:eastAsia="en-US"/>
        </w:rPr>
        <w:t xml:space="preserve"> газету «Информационный вестник города Старая Русса»</w:t>
      </w:r>
      <w:r w:rsidR="00A234E2">
        <w:rPr>
          <w:rFonts w:eastAsiaTheme="minorHAnsi"/>
          <w:sz w:val="28"/>
          <w:szCs w:val="28"/>
          <w:lang w:eastAsia="en-US"/>
        </w:rPr>
        <w:t>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351"/>
        <w:gridCol w:w="2396"/>
      </w:tblGrid>
      <w:tr w:rsidR="005A7D95" w:rsidTr="003607E2">
        <w:trPr>
          <w:trHeight w:val="980"/>
        </w:trPr>
        <w:tc>
          <w:tcPr>
            <w:tcW w:w="7351" w:type="dxa"/>
          </w:tcPr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5A7D95" w:rsidRDefault="002C5826" w:rsidP="003607E2">
            <w:pPr>
              <w:rPr>
                <w:sz w:val="28"/>
              </w:rPr>
            </w:pPr>
            <w:r>
              <w:rPr>
                <w:sz w:val="28"/>
              </w:rPr>
              <w:t>Старорус</w:t>
            </w:r>
            <w:r w:rsidR="005A7D95">
              <w:rPr>
                <w:sz w:val="28"/>
              </w:rPr>
              <w:t>ского района</w:t>
            </w:r>
          </w:p>
        </w:tc>
        <w:tc>
          <w:tcPr>
            <w:tcW w:w="2396" w:type="dxa"/>
            <w:vAlign w:val="bottom"/>
          </w:tcPr>
          <w:p w:rsidR="005A7D95" w:rsidRDefault="002C5826" w:rsidP="003607E2">
            <w:pPr>
              <w:pStyle w:val="14-15"/>
              <w:spacing w:line="360" w:lineRule="exact"/>
              <w:ind w:firstLine="0"/>
              <w:jc w:val="left"/>
            </w:pPr>
            <w:r>
              <w:t>В.С. Ерофеева</w:t>
            </w:r>
          </w:p>
        </w:tc>
      </w:tr>
      <w:tr w:rsidR="005A7D95" w:rsidTr="003607E2">
        <w:tc>
          <w:tcPr>
            <w:tcW w:w="7351" w:type="dxa"/>
          </w:tcPr>
          <w:p w:rsidR="005A7D95" w:rsidRDefault="005A7D95" w:rsidP="003607E2">
            <w:pPr>
              <w:rPr>
                <w:sz w:val="28"/>
              </w:rPr>
            </w:pP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5A7D95" w:rsidRDefault="005A7D95" w:rsidP="003607E2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5A7D95" w:rsidRDefault="002C5826" w:rsidP="003607E2">
            <w:pPr>
              <w:rPr>
                <w:sz w:val="28"/>
              </w:rPr>
            </w:pPr>
            <w:r>
              <w:rPr>
                <w:sz w:val="28"/>
              </w:rPr>
              <w:t>Старорус</w:t>
            </w:r>
            <w:r w:rsidR="005A7D95">
              <w:rPr>
                <w:sz w:val="28"/>
              </w:rPr>
              <w:t>ского района</w:t>
            </w:r>
          </w:p>
        </w:tc>
        <w:tc>
          <w:tcPr>
            <w:tcW w:w="2396" w:type="dxa"/>
            <w:vAlign w:val="bottom"/>
          </w:tcPr>
          <w:p w:rsidR="005A7D95" w:rsidRDefault="005A7D95" w:rsidP="003607E2">
            <w:pPr>
              <w:pStyle w:val="14-15"/>
              <w:spacing w:line="360" w:lineRule="exact"/>
              <w:ind w:firstLine="0"/>
              <w:jc w:val="left"/>
            </w:pPr>
          </w:p>
          <w:p w:rsidR="005A7D95" w:rsidRDefault="002C5826" w:rsidP="003607E2">
            <w:pPr>
              <w:pStyle w:val="14-15"/>
              <w:spacing w:line="360" w:lineRule="exact"/>
              <w:ind w:firstLine="0"/>
              <w:jc w:val="left"/>
            </w:pPr>
            <w:r>
              <w:t>И.Ю. Костина</w:t>
            </w:r>
          </w:p>
        </w:tc>
      </w:tr>
    </w:tbl>
    <w:p w:rsidR="00F31526" w:rsidRDefault="007F1D8F" w:rsidP="00E213C8"/>
    <w:sectPr w:rsidR="00F31526" w:rsidSect="003E68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6D" w:rsidRDefault="0068646D" w:rsidP="00B52C54">
      <w:r>
        <w:separator/>
      </w:r>
    </w:p>
  </w:endnote>
  <w:endnote w:type="continuationSeparator" w:id="0">
    <w:p w:rsidR="0068646D" w:rsidRDefault="0068646D" w:rsidP="00B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6D" w:rsidRDefault="0068646D" w:rsidP="00B52C54">
      <w:r>
        <w:separator/>
      </w:r>
    </w:p>
  </w:footnote>
  <w:footnote w:type="continuationSeparator" w:id="0">
    <w:p w:rsidR="0068646D" w:rsidRDefault="0068646D" w:rsidP="00B5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21F"/>
    <w:multiLevelType w:val="hybridMultilevel"/>
    <w:tmpl w:val="455A1376"/>
    <w:lvl w:ilvl="0" w:tplc="82126258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95"/>
    <w:rsid w:val="000D5B1C"/>
    <w:rsid w:val="0017609E"/>
    <w:rsid w:val="002769C8"/>
    <w:rsid w:val="002C5826"/>
    <w:rsid w:val="003E68BF"/>
    <w:rsid w:val="00407DAE"/>
    <w:rsid w:val="00444616"/>
    <w:rsid w:val="00502C5D"/>
    <w:rsid w:val="005A7D95"/>
    <w:rsid w:val="0068646D"/>
    <w:rsid w:val="006C023B"/>
    <w:rsid w:val="00795F7A"/>
    <w:rsid w:val="007F1D8F"/>
    <w:rsid w:val="00863BAF"/>
    <w:rsid w:val="00957A21"/>
    <w:rsid w:val="009D2986"/>
    <w:rsid w:val="00A234E2"/>
    <w:rsid w:val="00A95051"/>
    <w:rsid w:val="00B27C21"/>
    <w:rsid w:val="00B52C54"/>
    <w:rsid w:val="00B80D9A"/>
    <w:rsid w:val="00BE4664"/>
    <w:rsid w:val="00C70D8A"/>
    <w:rsid w:val="00D9136A"/>
    <w:rsid w:val="00DC426B"/>
    <w:rsid w:val="00E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7D9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7D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8"/>
    <w:rsid w:val="005A7D95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footnote text"/>
    <w:basedOn w:val="a"/>
    <w:link w:val="aa"/>
    <w:uiPriority w:val="99"/>
    <w:rsid w:val="005A7D95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b"/>
    <w:uiPriority w:val="99"/>
    <w:semiHidden/>
    <w:unhideWhenUsed/>
    <w:rsid w:val="005A7D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8"/>
    <w:uiPriority w:val="99"/>
    <w:semiHidden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E68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6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C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7D9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A7D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A7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8"/>
    <w:rsid w:val="005A7D95"/>
    <w:pPr>
      <w:widowControl/>
      <w:tabs>
        <w:tab w:val="left" w:pos="567"/>
      </w:tabs>
      <w:autoSpaceDE/>
      <w:autoSpaceDN/>
      <w:adjustRightInd/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styleId="a9">
    <w:name w:val="footnote text"/>
    <w:basedOn w:val="a"/>
    <w:link w:val="aa"/>
    <w:uiPriority w:val="99"/>
    <w:rsid w:val="005A7D95"/>
    <w:pPr>
      <w:widowControl/>
      <w:autoSpaceDE/>
      <w:autoSpaceDN/>
      <w:adjustRightInd/>
    </w:pPr>
  </w:style>
  <w:style w:type="character" w:customStyle="1" w:styleId="aa">
    <w:name w:val="Текст сноски Знак"/>
    <w:basedOn w:val="a0"/>
    <w:link w:val="a9"/>
    <w:uiPriority w:val="99"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b"/>
    <w:uiPriority w:val="99"/>
    <w:semiHidden/>
    <w:unhideWhenUsed/>
    <w:rsid w:val="005A7D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8"/>
    <w:uiPriority w:val="99"/>
    <w:semiHidden/>
    <w:rsid w:val="005A7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7D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E68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E6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C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E10E-C861-4DCA-B6C7-55BA5FC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2</cp:revision>
  <cp:lastPrinted>2023-06-30T13:59:00Z</cp:lastPrinted>
  <dcterms:created xsi:type="dcterms:W3CDTF">2023-07-03T13:06:00Z</dcterms:created>
  <dcterms:modified xsi:type="dcterms:W3CDTF">2023-07-03T13:06:00Z</dcterms:modified>
</cp:coreProperties>
</file>