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Старорусского муниципального района</w:t>
      </w:r>
    </w:p>
    <w:p>
      <w:pPr>
        <w:bidi w:val="0"/>
        <w:jc w:val="left"/>
        <w:rPr>
          <w:b/>
          <w:bCs/>
          <w:sz w:val="28"/>
          <w:szCs w:val="28"/>
        </w:rPr>
      </w:pPr>
    </w:p>
    <w:p>
      <w:pPr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ПРОТОКОЛ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муниципального района</w:t>
      </w:r>
    </w:p>
    <w:p>
      <w:pPr>
        <w:bidi w:val="0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bidi w:val="0"/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24</w:t>
      </w:r>
      <w:r>
        <w:rPr>
          <w:b/>
          <w:bCs/>
          <w:sz w:val="28"/>
          <w:szCs w:val="28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03</w:t>
      </w:r>
      <w:r>
        <w:rPr>
          <w:b/>
          <w:bCs/>
          <w:sz w:val="28"/>
          <w:szCs w:val="28"/>
        </w:rPr>
        <w:t>.20</w:t>
      </w:r>
      <w:r>
        <w:rPr>
          <w:rFonts w:hint="default"/>
          <w:b/>
          <w:bCs/>
          <w:sz w:val="28"/>
          <w:szCs w:val="28"/>
          <w:lang w:val="en-US"/>
        </w:rPr>
        <w:t>23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hint="default"/>
          <w:b/>
          <w:bCs/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</w:rPr>
        <w:t>№</w:t>
      </w:r>
      <w:r>
        <w:rPr>
          <w:rFonts w:hint="default"/>
          <w:b/>
          <w:bCs/>
          <w:sz w:val="28"/>
          <w:szCs w:val="28"/>
          <w:lang w:val="en-US"/>
        </w:rPr>
        <w:t>10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                                  г. Старая Русса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Председатель - В.Т. Джумаев,</w:t>
      </w:r>
      <w:r>
        <w:rPr>
          <w:b w:val="0"/>
          <w:bCs w:val="0"/>
          <w:color w:val="0000FF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председатель общественного Совета Админи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страции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 муниципального района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Секретарь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>-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В.В.Насонова, </w:t>
      </w:r>
      <w:r>
        <w:rPr>
          <w:b w:val="0"/>
          <w:bCs w:val="0"/>
          <w:sz w:val="28"/>
          <w:szCs w:val="28"/>
        </w:rPr>
        <w:t xml:space="preserve">главный специалист организационного отдела  управления Делами Администрации муниципального района 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ind w:firstLine="700" w:firstLineChars="2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Присутствовали члены общественного Совета:</w:t>
      </w: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Мишагин Г.К., Овечкина З.В., </w:t>
      </w:r>
      <w:r>
        <w:rPr>
          <w:b w:val="0"/>
          <w:bCs w:val="0"/>
          <w:sz w:val="28"/>
          <w:szCs w:val="28"/>
          <w:lang w:val="ru-RU"/>
        </w:rPr>
        <w:t>Яковлев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А.К., Панская О.Е., Савельева Е.А., Ибрагимова Л.Х., Васильев А.Ю., Харитонова Н.В.</w:t>
      </w:r>
    </w:p>
    <w:p>
      <w:pPr>
        <w:bidi w:val="0"/>
        <w:jc w:val="both"/>
        <w:rPr>
          <w:b w:val="0"/>
          <w:bCs w:val="0"/>
          <w:sz w:val="13"/>
          <w:szCs w:val="13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</w:t>
      </w: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ПОВЕСТКА ДНЯ:</w:t>
      </w:r>
    </w:p>
    <w:p>
      <w:pPr>
        <w:bidi w:val="0"/>
        <w:jc w:val="both"/>
        <w:rPr>
          <w:b/>
          <w:bCs/>
          <w:sz w:val="13"/>
          <w:szCs w:val="13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>внесении изменений в муниципальную Программу Старорусского муниципального района «Совершенствование и содержание дорожного хозяйства Старорусского муниципального района на 2022-2025 годы»</w:t>
      </w:r>
    </w:p>
    <w:p>
      <w:p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Докладчик</w:t>
      </w:r>
      <w:r>
        <w:rPr>
          <w:rFonts w:hint="default"/>
          <w:b w:val="0"/>
          <w:bCs w:val="0"/>
          <w:sz w:val="28"/>
          <w:szCs w:val="28"/>
          <w:lang w:val="ru-RU"/>
        </w:rPr>
        <w:t>: Труфанов Дмитрий Иванович</w:t>
      </w:r>
      <w:r>
        <w:rPr>
          <w:b w:val="0"/>
          <w:bCs w:val="0"/>
          <w:sz w:val="28"/>
          <w:szCs w:val="28"/>
        </w:rPr>
        <w:t xml:space="preserve">, </w:t>
      </w:r>
      <w:r>
        <w:rPr>
          <w:rFonts w:hint="default" w:eastAsia="Helvetica" w:cs="Times New Roman"/>
          <w:b w:val="0"/>
          <w:bCs w:val="0"/>
          <w:i w:val="0"/>
          <w:iCs w:val="0"/>
          <w:caps w:val="0"/>
          <w:color w:val="252525"/>
          <w:spacing w:val="0"/>
          <w:sz w:val="28"/>
          <w:szCs w:val="28"/>
          <w:shd w:val="clear" w:fill="FFFFFF"/>
          <w:lang w:val="ru-RU"/>
        </w:rPr>
        <w:t xml:space="preserve">председатель </w:t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52525"/>
          <w:spacing w:val="0"/>
          <w:sz w:val="28"/>
          <w:szCs w:val="28"/>
          <w:shd w:val="clear" w:fill="FFFFFF"/>
          <w:lang w:val="ru-RU"/>
        </w:rPr>
        <w:t xml:space="preserve">комитета </w:t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по управле</w:t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нию жилищно-коммунальным и дорожным хозяйством</w:t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52525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Администрации муниципального района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>
      <w:pPr>
        <w:bidi w:val="0"/>
        <w:jc w:val="both"/>
        <w:rPr>
          <w:rFonts w:hint="default"/>
          <w:b w:val="0"/>
          <w:bCs w:val="0"/>
          <w:sz w:val="13"/>
          <w:szCs w:val="13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ru-RU"/>
        </w:rPr>
        <w:t>Открытие заседания</w:t>
      </w:r>
      <w:r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en-US"/>
        </w:rPr>
        <w:t>:</w:t>
      </w:r>
    </w:p>
    <w:p>
      <w:pPr>
        <w:ind w:left="0" w:leftChars="0" w:right="0" w:firstLine="618" w:firstLineChars="221"/>
        <w:jc w:val="both"/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bidi w:val="0"/>
        <w:jc w:val="both"/>
        <w:rPr>
          <w:b w:val="0"/>
          <w:bCs w:val="0"/>
          <w:sz w:val="13"/>
          <w:szCs w:val="13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СЛУШАЛИ: 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Труфанов Д.И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который доложил, что проект постановления 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>внесении изменений в муниципальную Программу Старорусского муниципального района «Совершенствование и содержание дорожного хозяйства Старорусского муниципального района на 2022-2025 годы»</w:t>
      </w:r>
      <w:r>
        <w:rPr>
          <w:rFonts w:hint="default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разработан в связи с остатком </w:t>
      </w:r>
      <w:r>
        <w:rPr>
          <w:rFonts w:hint="default" w:cs="Times New Roman"/>
          <w:sz w:val="28"/>
          <w:szCs w:val="28"/>
          <w:lang w:val="en-US"/>
        </w:rPr>
        <w:t>средств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дорожного фонда на 01.01.2023 год в размере 652,14 тыс.руб. Проектом предусмотренны следующие изменения средств Программы:</w:t>
      </w:r>
    </w:p>
    <w:tbl>
      <w:tblPr>
        <w:tblStyle w:val="3"/>
        <w:tblW w:w="55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169"/>
        <w:gridCol w:w="277"/>
        <w:gridCol w:w="809"/>
        <w:gridCol w:w="1122"/>
        <w:gridCol w:w="999"/>
        <w:gridCol w:w="1740"/>
        <w:gridCol w:w="1088"/>
        <w:gridCol w:w="1294"/>
        <w:gridCol w:w="1600"/>
        <w:gridCol w:w="1180"/>
        <w:gridCol w:w="445"/>
        <w:gridCol w:w="261"/>
        <w:gridCol w:w="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8" w:hRule="atLeas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eastAsia="SimSu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/>
              </w:rPr>
            </w:pPr>
            <w:r>
              <w:rPr>
                <w:rFonts w:eastAsia="SimSun"/>
                <w:kern w:val="3"/>
                <w:sz w:val="20"/>
                <w:szCs w:val="20"/>
                <w:lang w:eastAsia="zh-CN"/>
              </w:rPr>
              <w:t>«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eastAsia="zh-CN"/>
              </w:rPr>
              <w:t>г</w:t>
            </w: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>од</w:t>
            </w:r>
          </w:p>
        </w:tc>
        <w:tc>
          <w:tcPr>
            <w:tcW w:w="40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center" w:pos="4035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eastAsia="zh-CN"/>
              </w:rPr>
              <w:t>и</w:t>
            </w: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>сточник финансирования:</w:t>
            </w:r>
          </w:p>
        </w:tc>
        <w:tc>
          <w:tcPr>
            <w:tcW w:w="199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>областной     бюджет</w:t>
            </w:r>
          </w:p>
        </w:tc>
        <w:tc>
          <w:tcPr>
            <w:tcW w:w="17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 xml:space="preserve">бюджет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>муниципального района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>всего</w:t>
            </w:r>
          </w:p>
        </w:tc>
        <w:tc>
          <w:tcPr>
            <w:tcW w:w="199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  <w:t>было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  <w:t>проект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  <w:t>изменения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  <w:t>было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  <w:t>проект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  <w:t>изменения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</w:p>
        </w:tc>
        <w:tc>
          <w:tcPr>
            <w:tcW w:w="199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99" w:hRule="atLeas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  <w:t>8 883,0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  <w:t>8 883,0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>4 249,7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>4 901,8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  <w:t>+ 652,1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</w:p>
        </w:tc>
        <w:tc>
          <w:tcPr>
            <w:tcW w:w="199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17" w:type="pc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9" w:hRule="atLeas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zh-CN"/>
              </w:rPr>
              <w:t>Всего</w:t>
            </w:r>
          </w:p>
        </w:tc>
        <w:tc>
          <w:tcPr>
            <w:tcW w:w="1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</w:p>
        </w:tc>
        <w:tc>
          <w:tcPr>
            <w:tcW w:w="17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>+ 652,1</w:t>
            </w:r>
          </w:p>
        </w:tc>
        <w:tc>
          <w:tcPr>
            <w:tcW w:w="199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sz w:val="20"/>
                <w:szCs w:val="20"/>
                <w:lang w:eastAsia="zh-CN"/>
              </w:rPr>
            </w:pPr>
            <w:r>
              <w:rPr>
                <w:rFonts w:eastAsia="SimSun"/>
                <w:kern w:val="3"/>
                <w:sz w:val="20"/>
                <w:szCs w:val="20"/>
                <w:lang w:eastAsia="zh-CN"/>
              </w:rPr>
              <w:t>»;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Данные средства направлены на ремонт и содержание автомобильных дорог Старорусского муниципального района. </w:t>
      </w:r>
    </w:p>
    <w:p>
      <w:pPr>
        <w:tabs>
          <w:tab w:val="left" w:pos="1134"/>
        </w:tabs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b w:val="0"/>
          <w:bCs w:val="0"/>
          <w:sz w:val="28"/>
          <w:szCs w:val="28"/>
          <w:lang w:val="ru-RU"/>
        </w:rPr>
        <w:t>Труфанова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Д.И</w:t>
      </w:r>
      <w:r>
        <w:rPr>
          <w:b w:val="0"/>
          <w:bCs w:val="0"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 сведению.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общественного Совета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</w:rPr>
        <w:t xml:space="preserve">     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В.Т. Джумаев</w:t>
      </w:r>
    </w:p>
    <w:p>
      <w:pPr>
        <w:bidi w:val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.В.Насонова</w:t>
      </w:r>
      <w:r>
        <w:rPr>
          <w:b/>
          <w:bCs/>
          <w:sz w:val="28"/>
          <w:szCs w:val="28"/>
        </w:rPr>
        <w:t xml:space="preserve">                      </w:t>
      </w:r>
    </w:p>
    <w:sectPr>
      <w:pgSz w:w="11906" w:h="16838"/>
      <w:pgMar w:top="734" w:right="772" w:bottom="50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289AC"/>
    <w:multiLevelType w:val="singleLevel"/>
    <w:tmpl w:val="A12289A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BF009C4"/>
    <w:rsid w:val="0E3C0CC4"/>
    <w:rsid w:val="10F75BED"/>
    <w:rsid w:val="12096CBC"/>
    <w:rsid w:val="141820B5"/>
    <w:rsid w:val="1B8C2514"/>
    <w:rsid w:val="1BB9799F"/>
    <w:rsid w:val="1F8C5C80"/>
    <w:rsid w:val="299662DD"/>
    <w:rsid w:val="2C6E3D87"/>
    <w:rsid w:val="2EC171ED"/>
    <w:rsid w:val="30EC5A32"/>
    <w:rsid w:val="33C03255"/>
    <w:rsid w:val="42D106CD"/>
    <w:rsid w:val="42D46C91"/>
    <w:rsid w:val="53286EC7"/>
    <w:rsid w:val="5C73306E"/>
    <w:rsid w:val="6031462A"/>
    <w:rsid w:val="6C7007B6"/>
    <w:rsid w:val="6D3578F9"/>
    <w:rsid w:val="6D9147F5"/>
    <w:rsid w:val="7F0F6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customStyle="1" w:styleId="8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ыделение жирным"/>
    <w:basedOn w:val="12"/>
    <w:unhideWhenUsed/>
    <w:qFormat/>
    <w:uiPriority w:val="99"/>
    <w:rPr>
      <w:rFonts w:hint="default"/>
      <w:b/>
      <w:sz w:val="24"/>
      <w:szCs w:val="24"/>
    </w:rPr>
  </w:style>
  <w:style w:type="character" w:customStyle="1" w:styleId="12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1241</Words>
  <Characters>9125</Characters>
  <Paragraphs>75</Paragraphs>
  <TotalTime>2</TotalTime>
  <ScaleCrop>false</ScaleCrop>
  <LinksUpToDate>false</LinksUpToDate>
  <CharactersWithSpaces>10773</CharactersWithSpaces>
  <Application>WPS Office_11.2.0.11513_F1E327BC-269C-435d-A152-05C5408002CA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2023-03-09T12:56:00Z</cp:lastPrinted>
  <dcterms:modified xsi:type="dcterms:W3CDTF">2023-03-27T12:37:50Z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2198062E80A34FA486F0C84AA29E4C78</vt:lpwstr>
  </property>
</Properties>
</file>