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57" w:rsidRDefault="00F24C57" w:rsidP="00F24C5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>Руководитель организации</w:t>
      </w:r>
    </w:p>
    <w:p w:rsidR="00F24C57" w:rsidRDefault="00F24C57" w:rsidP="00F24C57">
      <w:pPr>
        <w:ind w:left="5670"/>
        <w:rPr>
          <w:sz w:val="28"/>
          <w:szCs w:val="28"/>
          <w:lang w:val="en-US"/>
        </w:rPr>
      </w:pPr>
    </w:p>
    <w:p w:rsidR="00F24C57" w:rsidRDefault="00F24C57" w:rsidP="00F24C57">
      <w:pPr>
        <w:pBdr>
          <w:top w:val="single" w:sz="4" w:space="1" w:color="auto"/>
        </w:pBdr>
        <w:ind w:left="5670"/>
        <w:rPr>
          <w:sz w:val="2"/>
          <w:szCs w:val="2"/>
          <w:lang w:val="en-US"/>
        </w:rPr>
      </w:pPr>
    </w:p>
    <w:p w:rsidR="00F24C57" w:rsidRDefault="00F24C57" w:rsidP="00F24C57">
      <w:pPr>
        <w:ind w:left="5670"/>
        <w:rPr>
          <w:sz w:val="28"/>
          <w:szCs w:val="28"/>
          <w:lang w:val="en-US"/>
        </w:rPr>
      </w:pPr>
    </w:p>
    <w:p w:rsidR="00F24C57" w:rsidRDefault="00F24C57" w:rsidP="00F24C57">
      <w:pPr>
        <w:pBdr>
          <w:top w:val="single" w:sz="4" w:space="3" w:color="auto"/>
        </w:pBdr>
        <w:ind w:left="5670"/>
        <w:rPr>
          <w:sz w:val="2"/>
          <w:szCs w:val="2"/>
          <w:lang w:val="en-US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F24C57" w:rsidTr="00544EA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F24C57" w:rsidRDefault="00F24C57" w:rsidP="00F24C57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 ОБСЛЕДОВАНИЯ</w:t>
      </w:r>
      <w:r>
        <w:rPr>
          <w:b/>
          <w:bCs/>
          <w:sz w:val="28"/>
          <w:szCs w:val="28"/>
        </w:rPr>
        <w:br/>
        <w:t>объекта социальной инфраструктуры</w:t>
      </w:r>
      <w:r>
        <w:rPr>
          <w:b/>
          <w:bCs/>
          <w:sz w:val="28"/>
          <w:szCs w:val="28"/>
        </w:rPr>
        <w:br/>
        <w:t>К ПАСПОРТУ ДОСТУПНОСТИ ОСИ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261"/>
      </w:tblGrid>
      <w:tr w:rsidR="00F24C57" w:rsidTr="00544EA6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right="5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24C57" w:rsidRDefault="00F24C57" w:rsidP="00F24C57">
      <w:pPr>
        <w:spacing w:after="360"/>
        <w:rPr>
          <w:b/>
          <w:bCs/>
          <w:sz w:val="2"/>
          <w:szCs w:val="2"/>
        </w:rPr>
      </w:pP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644"/>
        <w:gridCol w:w="454"/>
        <w:gridCol w:w="255"/>
        <w:gridCol w:w="1247"/>
        <w:gridCol w:w="510"/>
        <w:gridCol w:w="454"/>
        <w:gridCol w:w="340"/>
      </w:tblGrid>
      <w:tr w:rsidR="00F24C57" w:rsidTr="00544EA6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F24C57" w:rsidRDefault="00F24C57" w:rsidP="00F24C57">
      <w:pPr>
        <w:spacing w:line="240" w:lineRule="atLeast"/>
        <w:ind w:left="851"/>
        <w:rPr>
          <w:b/>
          <w:bCs/>
        </w:rPr>
      </w:pPr>
      <w:r>
        <w:t>Наименование территориального</w:t>
      </w:r>
      <w:r>
        <w:br/>
        <w:t xml:space="preserve">образования субъекта Российской </w:t>
      </w:r>
      <w:r>
        <w:br/>
        <w:t>Федерации</w:t>
      </w:r>
    </w:p>
    <w:p w:rsidR="00F24C57" w:rsidRDefault="00F24C57" w:rsidP="00F24C57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об объекте</w:t>
      </w:r>
    </w:p>
    <w:p w:rsidR="00F24C57" w:rsidRDefault="00F24C57" w:rsidP="00F24C57">
      <w:pPr>
        <w:numPr>
          <w:ilvl w:val="1"/>
          <w:numId w:val="2"/>
        </w:numPr>
        <w:tabs>
          <w:tab w:val="clear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. Наименование (вид) объекта  </w:t>
      </w:r>
    </w:p>
    <w:p w:rsidR="00F24C57" w:rsidRDefault="00F24C57" w:rsidP="00F24C57">
      <w:pPr>
        <w:pBdr>
          <w:top w:val="single" w:sz="4" w:space="1" w:color="auto"/>
        </w:pBdr>
        <w:ind w:left="4139"/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  <w:r>
        <w:rPr>
          <w:sz w:val="28"/>
          <w:szCs w:val="28"/>
        </w:rPr>
        <w:t xml:space="preserve">1.2. Адрес объекта  </w:t>
      </w:r>
    </w:p>
    <w:p w:rsidR="00F24C57" w:rsidRDefault="00F24C57" w:rsidP="00F24C57">
      <w:pPr>
        <w:pBdr>
          <w:top w:val="single" w:sz="4" w:space="1" w:color="auto"/>
        </w:pBdr>
        <w:ind w:left="2410"/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  <w:r>
        <w:rPr>
          <w:sz w:val="28"/>
          <w:szCs w:val="28"/>
        </w:rPr>
        <w:t>1.3. Сведения о размещении объекта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1134"/>
        <w:gridCol w:w="1078"/>
        <w:gridCol w:w="1134"/>
        <w:gridCol w:w="851"/>
      </w:tblGrid>
      <w:tr w:rsidR="00F24C57" w:rsidTr="00544EA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этажей,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</w:tr>
    </w:tbl>
    <w:p w:rsidR="00F24C57" w:rsidRDefault="00F24C57" w:rsidP="00F24C5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985"/>
        <w:gridCol w:w="1134"/>
        <w:gridCol w:w="1021"/>
        <w:gridCol w:w="1276"/>
        <w:gridCol w:w="794"/>
      </w:tblGrid>
      <w:tr w:rsidR="00F24C57" w:rsidTr="00544EA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этажей (или 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этаже),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</w:tr>
    </w:tbl>
    <w:p w:rsidR="00F24C57" w:rsidRDefault="00F24C57" w:rsidP="00F24C57">
      <w:pPr>
        <w:tabs>
          <w:tab w:val="center" w:pos="7513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- наличие прилегающего земельного участка (да, нет</w:t>
      </w:r>
      <w:proofErr w:type="gramStart"/>
      <w:r>
        <w:rPr>
          <w:sz w:val="28"/>
          <w:szCs w:val="28"/>
        </w:rPr>
        <w:t xml:space="preserve">);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кв. м</w:t>
      </w:r>
    </w:p>
    <w:p w:rsidR="00F24C57" w:rsidRDefault="00F24C57" w:rsidP="00F24C57">
      <w:pPr>
        <w:pBdr>
          <w:top w:val="single" w:sz="4" w:space="1" w:color="auto"/>
        </w:pBdr>
        <w:ind w:left="6577" w:right="707"/>
        <w:rPr>
          <w:sz w:val="2"/>
          <w:szCs w:val="2"/>
        </w:rPr>
      </w:pPr>
    </w:p>
    <w:p w:rsidR="00F24C57" w:rsidRDefault="00F24C57" w:rsidP="00F24C57">
      <w:pPr>
        <w:tabs>
          <w:tab w:val="center" w:pos="396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1.4. Год постройки </w:t>
      </w:r>
      <w:proofErr w:type="gramStart"/>
      <w:r>
        <w:rPr>
          <w:sz w:val="28"/>
          <w:szCs w:val="28"/>
        </w:rPr>
        <w:t xml:space="preserve">здания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, последнего капитального ремонта</w:t>
      </w:r>
    </w:p>
    <w:p w:rsidR="00F24C57" w:rsidRDefault="00F24C57" w:rsidP="00F24C57">
      <w:pPr>
        <w:pBdr>
          <w:top w:val="single" w:sz="4" w:space="1" w:color="auto"/>
        </w:pBdr>
        <w:ind w:left="3260" w:right="4281"/>
        <w:rPr>
          <w:sz w:val="2"/>
          <w:szCs w:val="2"/>
        </w:rPr>
      </w:pPr>
    </w:p>
    <w:p w:rsidR="00F24C57" w:rsidRDefault="00F24C57" w:rsidP="00F24C57">
      <w:pPr>
        <w:ind w:right="7086"/>
        <w:rPr>
          <w:sz w:val="28"/>
          <w:szCs w:val="28"/>
        </w:rPr>
      </w:pPr>
    </w:p>
    <w:p w:rsidR="00F24C57" w:rsidRDefault="00F24C57" w:rsidP="00F24C57">
      <w:pPr>
        <w:pBdr>
          <w:top w:val="single" w:sz="4" w:space="1" w:color="auto"/>
        </w:pBdr>
        <w:ind w:right="7086"/>
        <w:rPr>
          <w:sz w:val="2"/>
          <w:szCs w:val="2"/>
        </w:rPr>
      </w:pPr>
    </w:p>
    <w:p w:rsidR="00F24C57" w:rsidRDefault="00F24C57" w:rsidP="00F24C57">
      <w:pPr>
        <w:tabs>
          <w:tab w:val="center" w:pos="8246"/>
          <w:tab w:val="right" w:pos="9072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</w:t>
      </w:r>
      <w:proofErr w:type="gramStart"/>
      <w:r>
        <w:rPr>
          <w:i/>
          <w:iCs/>
          <w:sz w:val="28"/>
          <w:szCs w:val="28"/>
        </w:rPr>
        <w:t xml:space="preserve">текущего  </w:t>
      </w:r>
      <w:r>
        <w:rPr>
          <w:i/>
          <w:iCs/>
          <w:sz w:val="28"/>
          <w:szCs w:val="28"/>
        </w:rPr>
        <w:tab/>
      </w:r>
      <w:proofErr w:type="gramEnd"/>
      <w:r>
        <w:rPr>
          <w:i/>
          <w:iCs/>
          <w:sz w:val="28"/>
          <w:szCs w:val="28"/>
        </w:rPr>
        <w:tab/>
        <w:t>,</w:t>
      </w:r>
    </w:p>
    <w:p w:rsidR="00F24C57" w:rsidRDefault="00F24C57" w:rsidP="00F24C57">
      <w:pPr>
        <w:pBdr>
          <w:top w:val="single" w:sz="4" w:space="1" w:color="auto"/>
        </w:pBdr>
        <w:ind w:left="7569" w:right="113"/>
        <w:rPr>
          <w:sz w:val="2"/>
          <w:szCs w:val="2"/>
        </w:rPr>
      </w:pPr>
    </w:p>
    <w:p w:rsidR="00F24C57" w:rsidRDefault="00F24C57" w:rsidP="00F24C57">
      <w:pPr>
        <w:tabs>
          <w:tab w:val="center" w:pos="2410"/>
        </w:tabs>
        <w:ind w:right="5952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капитального  </w:t>
      </w:r>
      <w:r>
        <w:rPr>
          <w:i/>
          <w:iCs/>
          <w:sz w:val="28"/>
          <w:szCs w:val="28"/>
        </w:rPr>
        <w:tab/>
      </w:r>
    </w:p>
    <w:p w:rsidR="00F24C57" w:rsidRDefault="00F24C57" w:rsidP="00F24C57">
      <w:pPr>
        <w:pBdr>
          <w:top w:val="single" w:sz="4" w:space="1" w:color="auto"/>
        </w:pBdr>
        <w:ind w:left="1786" w:right="5954"/>
        <w:rPr>
          <w:sz w:val="2"/>
          <w:szCs w:val="2"/>
        </w:rPr>
      </w:pPr>
    </w:p>
    <w:p w:rsidR="00F24C57" w:rsidRDefault="00F24C57" w:rsidP="00F24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Название организации (учреждения), (полное юридическое наименование – согласно Уставу, краткое наименование)  </w:t>
      </w:r>
    </w:p>
    <w:p w:rsidR="00F24C57" w:rsidRDefault="00F24C57" w:rsidP="00F24C57">
      <w:pPr>
        <w:pBdr>
          <w:top w:val="single" w:sz="4" w:space="1" w:color="auto"/>
        </w:pBdr>
        <w:ind w:left="6974"/>
        <w:jc w:val="both"/>
        <w:rPr>
          <w:sz w:val="2"/>
          <w:szCs w:val="2"/>
        </w:rPr>
      </w:pPr>
    </w:p>
    <w:p w:rsidR="00F24C57" w:rsidRDefault="00F24C57" w:rsidP="00F24C57">
      <w:pPr>
        <w:jc w:val="both"/>
        <w:rPr>
          <w:sz w:val="28"/>
          <w:szCs w:val="28"/>
        </w:rPr>
      </w:pPr>
    </w:p>
    <w:p w:rsidR="00F24C57" w:rsidRDefault="00F24C57" w:rsidP="00F24C57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  <w:r>
        <w:rPr>
          <w:sz w:val="28"/>
          <w:szCs w:val="28"/>
        </w:rPr>
        <w:t xml:space="preserve">1.7. Юридический адрес организации (учреждения)  </w:t>
      </w:r>
    </w:p>
    <w:p w:rsidR="00F24C57" w:rsidRDefault="00F24C57" w:rsidP="00F24C57">
      <w:pPr>
        <w:pBdr>
          <w:top w:val="single" w:sz="4" w:space="1" w:color="auto"/>
        </w:pBdr>
        <w:ind w:left="6379"/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</w:p>
    <w:p w:rsidR="00F24C57" w:rsidRDefault="00F24C57" w:rsidP="00F24C57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Характеристика деятельности организации на объекте</w:t>
      </w:r>
    </w:p>
    <w:p w:rsidR="00F24C57" w:rsidRDefault="00F24C57" w:rsidP="00F24C57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 </w:t>
      </w:r>
    </w:p>
    <w:p w:rsidR="00F24C57" w:rsidRDefault="00F24C57" w:rsidP="00F24C57">
      <w:pPr>
        <w:pBdr>
          <w:top w:val="single" w:sz="4" w:space="1" w:color="auto"/>
        </w:pBdr>
        <w:ind w:left="3686"/>
        <w:rPr>
          <w:sz w:val="2"/>
          <w:szCs w:val="2"/>
        </w:rPr>
      </w:pPr>
    </w:p>
    <w:p w:rsidR="00F24C57" w:rsidRDefault="00F24C57" w:rsidP="00F24C57">
      <w:pPr>
        <w:spacing w:after="240"/>
        <w:rPr>
          <w:sz w:val="28"/>
          <w:szCs w:val="28"/>
        </w:rPr>
      </w:pPr>
    </w:p>
    <w:p w:rsidR="00F24C57" w:rsidRDefault="00F24C57" w:rsidP="00F24C57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Состояние доступности объекта</w:t>
      </w:r>
    </w:p>
    <w:p w:rsidR="00F24C57" w:rsidRDefault="00F24C57" w:rsidP="00F24C57">
      <w:pPr>
        <w:keepNext/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3.1. Путь следования к объекту пассажирским транспортом</w:t>
      </w:r>
    </w:p>
    <w:p w:rsidR="00F24C57" w:rsidRDefault="00F24C57" w:rsidP="00F24C57">
      <w:pPr>
        <w:jc w:val="both"/>
        <w:rPr>
          <w:sz w:val="2"/>
          <w:szCs w:val="2"/>
        </w:rPr>
      </w:pPr>
      <w:r>
        <w:rPr>
          <w:sz w:val="28"/>
          <w:szCs w:val="28"/>
        </w:rPr>
        <w:t>(описать маршрут движения с использованием пассажирского транспорта)</w:t>
      </w:r>
      <w:r>
        <w:rPr>
          <w:sz w:val="28"/>
          <w:szCs w:val="28"/>
        </w:rPr>
        <w:br/>
      </w:r>
    </w:p>
    <w:p w:rsidR="00F24C57" w:rsidRDefault="00F24C57" w:rsidP="00F24C57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F24C57" w:rsidRDefault="00F24C57" w:rsidP="00F24C5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24C57" w:rsidRDefault="00F24C57" w:rsidP="00F24C57">
      <w:pPr>
        <w:jc w:val="both"/>
        <w:rPr>
          <w:sz w:val="2"/>
          <w:szCs w:val="2"/>
        </w:rPr>
      </w:pPr>
      <w:r>
        <w:rPr>
          <w:sz w:val="28"/>
          <w:szCs w:val="28"/>
        </w:rPr>
        <w:lastRenderedPageBreak/>
        <w:t>наличие адаптированного пассажирского транспорта к объекту</w:t>
      </w:r>
      <w:r>
        <w:rPr>
          <w:sz w:val="28"/>
          <w:szCs w:val="28"/>
        </w:rPr>
        <w:br/>
      </w:r>
    </w:p>
    <w:p w:rsidR="00F24C57" w:rsidRDefault="00F24C57" w:rsidP="00F24C57">
      <w:pPr>
        <w:rPr>
          <w:sz w:val="28"/>
          <w:szCs w:val="28"/>
        </w:rPr>
      </w:pPr>
    </w:p>
    <w:p w:rsidR="00F24C57" w:rsidRDefault="00F24C57" w:rsidP="00F24C5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F24C57" w:rsidRDefault="00F24C57" w:rsidP="00F24C57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:rsidR="00F24C57" w:rsidRDefault="00F24C57" w:rsidP="00F24C57">
      <w:pPr>
        <w:tabs>
          <w:tab w:val="center" w:pos="765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3.2.1. расстояние до объекта от остановки </w:t>
      </w:r>
      <w:proofErr w:type="gramStart"/>
      <w:r>
        <w:rPr>
          <w:sz w:val="28"/>
          <w:szCs w:val="28"/>
        </w:rPr>
        <w:t xml:space="preserve">транспорта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м</w:t>
      </w:r>
    </w:p>
    <w:p w:rsidR="00F24C57" w:rsidRDefault="00F24C57" w:rsidP="00F24C57">
      <w:pPr>
        <w:pBdr>
          <w:top w:val="single" w:sz="4" w:space="1" w:color="auto"/>
        </w:pBdr>
        <w:tabs>
          <w:tab w:val="right" w:pos="9072"/>
        </w:tabs>
        <w:ind w:left="6606" w:right="284"/>
        <w:rPr>
          <w:sz w:val="2"/>
          <w:szCs w:val="2"/>
        </w:rPr>
      </w:pPr>
    </w:p>
    <w:p w:rsidR="00F24C57" w:rsidRDefault="00F24C57" w:rsidP="00F24C57">
      <w:pPr>
        <w:tabs>
          <w:tab w:val="center" w:pos="506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3.2.2. время движения (</w:t>
      </w:r>
      <w:proofErr w:type="gramStart"/>
      <w:r>
        <w:rPr>
          <w:sz w:val="28"/>
          <w:szCs w:val="28"/>
        </w:rPr>
        <w:t xml:space="preserve">пешком)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мин.</w:t>
      </w:r>
    </w:p>
    <w:p w:rsidR="00F24C57" w:rsidRDefault="00F24C57" w:rsidP="00F24C57">
      <w:pPr>
        <w:pBdr>
          <w:top w:val="single" w:sz="4" w:space="1" w:color="auto"/>
        </w:pBdr>
        <w:tabs>
          <w:tab w:val="left" w:pos="6237"/>
        </w:tabs>
        <w:ind w:left="4025" w:right="2975"/>
        <w:rPr>
          <w:sz w:val="2"/>
          <w:szCs w:val="2"/>
        </w:rPr>
      </w:pPr>
    </w:p>
    <w:p w:rsidR="00F24C57" w:rsidRDefault="00F24C57" w:rsidP="00F24C57">
      <w:pPr>
        <w:jc w:val="both"/>
        <w:rPr>
          <w:sz w:val="2"/>
          <w:szCs w:val="2"/>
        </w:rPr>
      </w:pPr>
      <w:r>
        <w:rPr>
          <w:sz w:val="28"/>
          <w:szCs w:val="28"/>
        </w:rPr>
        <w:t>3.2.3. наличие выделенного от проезжей части пешеходного пути (</w:t>
      </w:r>
      <w:r>
        <w:rPr>
          <w:i/>
          <w:iCs/>
          <w:sz w:val="28"/>
          <w:szCs w:val="28"/>
        </w:rPr>
        <w:t>да, нет</w:t>
      </w:r>
      <w:r>
        <w:rPr>
          <w:sz w:val="28"/>
          <w:szCs w:val="28"/>
        </w:rPr>
        <w:t>),</w:t>
      </w:r>
      <w:r>
        <w:rPr>
          <w:sz w:val="28"/>
          <w:szCs w:val="28"/>
        </w:rPr>
        <w:br/>
      </w:r>
    </w:p>
    <w:p w:rsidR="00F24C57" w:rsidRDefault="00F24C57" w:rsidP="00F24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Перекрестки: </w:t>
      </w:r>
      <w:r>
        <w:rPr>
          <w:i/>
          <w:iCs/>
          <w:sz w:val="28"/>
          <w:szCs w:val="28"/>
        </w:rPr>
        <w:t>нерегулируемые; регулируемые, со звуковой сигнализацией, таймером; нет</w:t>
      </w:r>
    </w:p>
    <w:p w:rsidR="00F24C57" w:rsidRDefault="00F24C57" w:rsidP="00F24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 Информация на пути следования к объекту: </w:t>
      </w:r>
      <w:r>
        <w:rPr>
          <w:i/>
          <w:iCs/>
          <w:sz w:val="28"/>
          <w:szCs w:val="28"/>
        </w:rPr>
        <w:t>акустическая, тактильная, визуальная; нет</w:t>
      </w:r>
    </w:p>
    <w:p w:rsidR="00F24C57" w:rsidRDefault="00F24C57" w:rsidP="00F24C57">
      <w:pPr>
        <w:tabs>
          <w:tab w:val="right" w:pos="90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 Перепады высоты на пути: </w:t>
      </w:r>
      <w:r>
        <w:rPr>
          <w:i/>
          <w:iCs/>
          <w:sz w:val="28"/>
          <w:szCs w:val="28"/>
        </w:rPr>
        <w:t>есть, нет</w:t>
      </w:r>
      <w:r>
        <w:rPr>
          <w:sz w:val="28"/>
          <w:szCs w:val="28"/>
        </w:rPr>
        <w:t xml:space="preserve"> (описать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)</w:t>
      </w:r>
    </w:p>
    <w:p w:rsidR="00F24C57" w:rsidRDefault="00F24C57" w:rsidP="00F24C5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24C57" w:rsidRDefault="00F24C57" w:rsidP="00F24C57">
      <w:pPr>
        <w:tabs>
          <w:tab w:val="right" w:pos="90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>
        <w:rPr>
          <w:i/>
          <w:iCs/>
          <w:sz w:val="28"/>
          <w:szCs w:val="28"/>
        </w:rPr>
        <w:t>да, нет</w:t>
      </w:r>
      <w:r>
        <w:rPr>
          <w:sz w:val="28"/>
          <w:szCs w:val="28"/>
        </w:rPr>
        <w:br/>
        <w:t>(</w:t>
      </w:r>
      <w:r>
        <w:rPr>
          <w:sz w:val="28"/>
          <w:szCs w:val="28"/>
        </w:rPr>
        <w:tab/>
        <w:t>)</w:t>
      </w:r>
    </w:p>
    <w:p w:rsidR="00F24C57" w:rsidRDefault="00F24C57" w:rsidP="00F24C57">
      <w:pPr>
        <w:pBdr>
          <w:top w:val="single" w:sz="4" w:space="1" w:color="auto"/>
        </w:pBdr>
        <w:ind w:left="113" w:right="113"/>
        <w:rPr>
          <w:sz w:val="2"/>
          <w:szCs w:val="2"/>
        </w:rPr>
      </w:pPr>
    </w:p>
    <w:p w:rsidR="00F24C57" w:rsidRDefault="00F24C57" w:rsidP="00F24C57">
      <w:pPr>
        <w:spacing w:before="240" w:after="24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 Организация доступности объекта для инвалидов – форма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892"/>
      </w:tblGrid>
      <w:tr w:rsidR="00F24C57" w:rsidTr="00544EA6">
        <w:tc>
          <w:tcPr>
            <w:tcW w:w="567" w:type="dxa"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</w:t>
            </w:r>
            <w:proofErr w:type="gramStart"/>
            <w:r>
              <w:rPr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br/>
              <w:t>(</w:t>
            </w:r>
            <w:proofErr w:type="gramEnd"/>
            <w:r>
              <w:rPr>
                <w:sz w:val="28"/>
                <w:szCs w:val="28"/>
              </w:rPr>
              <w:t>вид нарушения)</w:t>
            </w:r>
          </w:p>
        </w:tc>
        <w:tc>
          <w:tcPr>
            <w:tcW w:w="2892" w:type="dxa"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организации доступности объекта (формы </w:t>
            </w:r>
            <w:proofErr w:type="gramStart"/>
            <w:r>
              <w:rPr>
                <w:sz w:val="28"/>
                <w:szCs w:val="28"/>
              </w:rPr>
              <w:t>обслуживания)*</w:t>
            </w:r>
            <w:proofErr w:type="gramEnd"/>
          </w:p>
        </w:tc>
      </w:tr>
      <w:tr w:rsidR="00F24C57" w:rsidTr="00544EA6">
        <w:trPr>
          <w:trHeight w:val="840"/>
        </w:trPr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89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24C57" w:rsidRDefault="00F24C57" w:rsidP="00544EA6">
            <w:pPr>
              <w:ind w:left="57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89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480"/>
        </w:trPr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89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840"/>
        </w:trPr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89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480"/>
        </w:trPr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89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480"/>
        </w:trPr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89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480"/>
        </w:trPr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89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</w:tr>
    </w:tbl>
    <w:p w:rsidR="00F24C57" w:rsidRDefault="00F24C57" w:rsidP="00F24C57">
      <w:pPr>
        <w:spacing w:before="60"/>
        <w:ind w:firstLine="567"/>
        <w:rPr>
          <w:sz w:val="22"/>
          <w:szCs w:val="22"/>
        </w:rPr>
      </w:pPr>
      <w:r>
        <w:rPr>
          <w:sz w:val="22"/>
          <w:szCs w:val="22"/>
        </w:rPr>
        <w:t>* Указывается один из вариантов: “А”, “Б”, “ДУ”, “ВНД”.</w:t>
      </w:r>
    </w:p>
    <w:p w:rsidR="00F24C57" w:rsidRDefault="00F24C57" w:rsidP="00F24C57">
      <w:p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 Состояние доступности основных структурно-функциональных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56"/>
        <w:gridCol w:w="2552"/>
        <w:gridCol w:w="1077"/>
        <w:gridCol w:w="1077"/>
      </w:tblGrid>
      <w:tr w:rsidR="00F24C57" w:rsidTr="00544EA6">
        <w:trPr>
          <w:cantSplit/>
        </w:trPr>
        <w:tc>
          <w:tcPr>
            <w:tcW w:w="567" w:type="dxa"/>
            <w:vMerge w:val="restart"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56" w:type="dxa"/>
            <w:vMerge w:val="restart"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552" w:type="dxa"/>
            <w:vMerge w:val="restart"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</w:t>
            </w:r>
            <w:proofErr w:type="gramStart"/>
            <w:r>
              <w:rPr>
                <w:sz w:val="28"/>
                <w:szCs w:val="28"/>
              </w:rPr>
              <w:t>доступности,</w:t>
            </w:r>
            <w:r>
              <w:rPr>
                <w:sz w:val="28"/>
                <w:szCs w:val="28"/>
              </w:rPr>
              <w:br/>
              <w:t>в</w:t>
            </w:r>
            <w:proofErr w:type="gramEnd"/>
            <w:r>
              <w:rPr>
                <w:sz w:val="28"/>
                <w:szCs w:val="28"/>
              </w:rPr>
              <w:t xml:space="preserve"> том числе для основных категорий инвалидов **</w:t>
            </w:r>
          </w:p>
        </w:tc>
        <w:tc>
          <w:tcPr>
            <w:tcW w:w="2154" w:type="dxa"/>
            <w:gridSpan w:val="2"/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F24C57" w:rsidTr="00544EA6">
        <w:trPr>
          <w:cantSplit/>
        </w:trPr>
        <w:tc>
          <w:tcPr>
            <w:tcW w:w="567" w:type="dxa"/>
            <w:vMerge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vMerge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 плане</w:t>
            </w:r>
          </w:p>
        </w:tc>
        <w:tc>
          <w:tcPr>
            <w:tcW w:w="1077" w:type="dxa"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фото</w:t>
            </w:r>
          </w:p>
        </w:tc>
      </w:tr>
      <w:tr w:rsidR="00F24C57" w:rsidTr="00544EA6"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55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600"/>
        </w:trPr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6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55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6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55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6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55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56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55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6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55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56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56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к объекту (от остановки транспорта)</w:t>
            </w:r>
          </w:p>
        </w:tc>
        <w:tc>
          <w:tcPr>
            <w:tcW w:w="2552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57" w:rsidRDefault="00F24C57" w:rsidP="00F24C57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 Указывается: ДП-В – доступно полностью всем; ДП-И (К, О, С, Г, У) – доступно полностью избирательно (указать категории инвалидов); ДЧ-В – доступно частично </w:t>
      </w:r>
      <w:proofErr w:type="gramStart"/>
      <w:r>
        <w:rPr>
          <w:sz w:val="22"/>
          <w:szCs w:val="22"/>
        </w:rPr>
        <w:t>всем;</w:t>
      </w:r>
      <w:r>
        <w:rPr>
          <w:sz w:val="22"/>
          <w:szCs w:val="22"/>
        </w:rPr>
        <w:br/>
        <w:t>ДЧ</w:t>
      </w:r>
      <w:proofErr w:type="gramEnd"/>
      <w:r>
        <w:rPr>
          <w:sz w:val="22"/>
          <w:szCs w:val="22"/>
        </w:rPr>
        <w:t>-И (К, О, С, Г, У) – доступно частично избирательно (указать категории инвалидов);</w:t>
      </w:r>
      <w:r>
        <w:rPr>
          <w:sz w:val="22"/>
          <w:szCs w:val="22"/>
        </w:rPr>
        <w:br/>
        <w:t>ДУ – доступно условно; ВНД – недоступно.</w:t>
      </w:r>
    </w:p>
    <w:p w:rsidR="00F24C57" w:rsidRDefault="00F24C57" w:rsidP="00F24C57">
      <w:pPr>
        <w:jc w:val="both"/>
        <w:rPr>
          <w:sz w:val="2"/>
          <w:szCs w:val="2"/>
        </w:rPr>
      </w:pPr>
      <w:r>
        <w:rPr>
          <w:b/>
          <w:bCs/>
          <w:sz w:val="28"/>
          <w:szCs w:val="28"/>
        </w:rPr>
        <w:t>3.5. ИТОГОВОЕ ЗАКЛЮЧЕНИЕ о состоянии доступности ОСИ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F24C57" w:rsidRDefault="00F24C57" w:rsidP="00F24C57">
      <w:pPr>
        <w:rPr>
          <w:sz w:val="28"/>
          <w:szCs w:val="28"/>
        </w:rPr>
      </w:pPr>
    </w:p>
    <w:p w:rsidR="00F24C57" w:rsidRDefault="00F24C57" w:rsidP="00F24C57">
      <w:pPr>
        <w:pBdr>
          <w:top w:val="single" w:sz="4" w:space="3" w:color="auto"/>
        </w:pBdr>
        <w:rPr>
          <w:sz w:val="2"/>
          <w:szCs w:val="2"/>
        </w:rPr>
      </w:pPr>
    </w:p>
    <w:p w:rsidR="00F24C57" w:rsidRDefault="00F24C57" w:rsidP="00F24C57">
      <w:pPr>
        <w:spacing w:after="240"/>
        <w:rPr>
          <w:sz w:val="28"/>
          <w:szCs w:val="28"/>
        </w:rPr>
      </w:pPr>
    </w:p>
    <w:p w:rsidR="00F24C57" w:rsidRDefault="00F24C57" w:rsidP="00F24C57">
      <w:pPr>
        <w:pageBreakBefore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Управленческое решение </w:t>
      </w:r>
      <w:r>
        <w:rPr>
          <w:sz w:val="28"/>
          <w:szCs w:val="28"/>
        </w:rPr>
        <w:t>(проект)</w:t>
      </w:r>
    </w:p>
    <w:p w:rsidR="00F24C57" w:rsidRDefault="00F24C57" w:rsidP="00F24C5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4.1. Рекомендации по адаптации основных структурных элементов объекта: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459"/>
      </w:tblGrid>
      <w:tr w:rsidR="00F24C57" w:rsidTr="00544EA6">
        <w:trPr>
          <w:trHeight w:val="998"/>
        </w:trPr>
        <w:tc>
          <w:tcPr>
            <w:tcW w:w="567" w:type="dxa"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459" w:type="dxa"/>
            <w:vAlign w:val="center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по адаптации </w:t>
            </w:r>
            <w:proofErr w:type="gramStart"/>
            <w:r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br/>
              <w:t>(</w:t>
            </w:r>
            <w:proofErr w:type="gramEnd"/>
            <w:r>
              <w:rPr>
                <w:sz w:val="28"/>
                <w:szCs w:val="28"/>
              </w:rPr>
              <w:t>вид работы)*</w:t>
            </w:r>
          </w:p>
        </w:tc>
      </w:tr>
      <w:tr w:rsidR="00F24C57" w:rsidTr="00544EA6">
        <w:trPr>
          <w:trHeight w:val="276"/>
        </w:trPr>
        <w:tc>
          <w:tcPr>
            <w:tcW w:w="567" w:type="dxa"/>
          </w:tcPr>
          <w:p w:rsidR="00F24C57" w:rsidRDefault="00F24C57" w:rsidP="00544EA6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459" w:type="dxa"/>
          </w:tcPr>
          <w:p w:rsidR="00F24C57" w:rsidRDefault="00F24C57" w:rsidP="00544EA6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276"/>
        </w:trPr>
        <w:tc>
          <w:tcPr>
            <w:tcW w:w="567" w:type="dxa"/>
          </w:tcPr>
          <w:p w:rsidR="00F24C57" w:rsidRDefault="00F24C57" w:rsidP="00544EA6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459" w:type="dxa"/>
          </w:tcPr>
          <w:p w:rsidR="00F24C57" w:rsidRDefault="00F24C57" w:rsidP="00544EA6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276"/>
        </w:trPr>
        <w:tc>
          <w:tcPr>
            <w:tcW w:w="567" w:type="dxa"/>
          </w:tcPr>
          <w:p w:rsidR="00F24C57" w:rsidRDefault="00F24C57" w:rsidP="00544EA6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 (в 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3459" w:type="dxa"/>
          </w:tcPr>
          <w:p w:rsidR="00F24C57" w:rsidRDefault="00F24C57" w:rsidP="00544EA6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276"/>
        </w:trPr>
        <w:tc>
          <w:tcPr>
            <w:tcW w:w="567" w:type="dxa"/>
          </w:tcPr>
          <w:p w:rsidR="00F24C57" w:rsidRDefault="00F24C57" w:rsidP="00544EA6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459" w:type="dxa"/>
          </w:tcPr>
          <w:p w:rsidR="00F24C57" w:rsidRDefault="00F24C57" w:rsidP="00544EA6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276"/>
        </w:trPr>
        <w:tc>
          <w:tcPr>
            <w:tcW w:w="567" w:type="dxa"/>
          </w:tcPr>
          <w:p w:rsidR="00F24C57" w:rsidRDefault="00F24C57" w:rsidP="00544EA6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459" w:type="dxa"/>
          </w:tcPr>
          <w:p w:rsidR="00F24C57" w:rsidRDefault="00F24C57" w:rsidP="00544EA6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276"/>
        </w:trPr>
        <w:tc>
          <w:tcPr>
            <w:tcW w:w="567" w:type="dxa"/>
          </w:tcPr>
          <w:p w:rsidR="00F24C57" w:rsidRDefault="00F24C57" w:rsidP="00544EA6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24C57" w:rsidRDefault="00F24C57" w:rsidP="00544EA6">
            <w:pPr>
              <w:ind w:left="57"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на объекте (на всех зонах)</w:t>
            </w:r>
          </w:p>
        </w:tc>
        <w:tc>
          <w:tcPr>
            <w:tcW w:w="3459" w:type="dxa"/>
          </w:tcPr>
          <w:p w:rsidR="00F24C57" w:rsidRDefault="00F24C57" w:rsidP="00544EA6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276"/>
        </w:trPr>
        <w:tc>
          <w:tcPr>
            <w:tcW w:w="567" w:type="dxa"/>
          </w:tcPr>
          <w:p w:rsidR="00F24C57" w:rsidRDefault="00F24C57" w:rsidP="00544EA6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24C57" w:rsidRDefault="00F24C57" w:rsidP="00544EA6">
            <w:pPr>
              <w:ind w:left="57"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459" w:type="dxa"/>
          </w:tcPr>
          <w:p w:rsidR="00F24C57" w:rsidRDefault="00F24C57" w:rsidP="00544EA6">
            <w:pPr>
              <w:ind w:left="57" w:firstLine="26"/>
              <w:rPr>
                <w:sz w:val="28"/>
                <w:szCs w:val="28"/>
              </w:rPr>
            </w:pPr>
          </w:p>
        </w:tc>
      </w:tr>
      <w:tr w:rsidR="00F24C57" w:rsidTr="00544EA6">
        <w:trPr>
          <w:trHeight w:val="720"/>
        </w:trPr>
        <w:tc>
          <w:tcPr>
            <w:tcW w:w="567" w:type="dxa"/>
          </w:tcPr>
          <w:p w:rsidR="00F24C57" w:rsidRDefault="00F24C57" w:rsidP="00544EA6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24C57" w:rsidRDefault="00F24C57" w:rsidP="00544EA6">
            <w:pPr>
              <w:ind w:left="57"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3459" w:type="dxa"/>
          </w:tcPr>
          <w:p w:rsidR="00F24C57" w:rsidRDefault="00F24C57" w:rsidP="00544EA6">
            <w:pPr>
              <w:ind w:left="57" w:firstLine="26"/>
              <w:rPr>
                <w:sz w:val="28"/>
                <w:szCs w:val="28"/>
              </w:rPr>
            </w:pPr>
          </w:p>
        </w:tc>
      </w:tr>
    </w:tbl>
    <w:p w:rsidR="00F24C57" w:rsidRDefault="00F24C57" w:rsidP="00F24C57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F24C57" w:rsidRDefault="00F24C57" w:rsidP="00F24C57">
      <w:pPr>
        <w:rPr>
          <w:sz w:val="28"/>
          <w:szCs w:val="28"/>
        </w:rPr>
      </w:pPr>
      <w:r>
        <w:rPr>
          <w:sz w:val="28"/>
          <w:szCs w:val="28"/>
        </w:rPr>
        <w:t xml:space="preserve">4.2. Период проведения работ  </w:t>
      </w:r>
    </w:p>
    <w:p w:rsidR="00F24C57" w:rsidRDefault="00F24C57" w:rsidP="00F24C57">
      <w:pPr>
        <w:pBdr>
          <w:top w:val="single" w:sz="4" w:space="1" w:color="auto"/>
        </w:pBdr>
        <w:ind w:left="3788"/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 </w:t>
      </w:r>
    </w:p>
    <w:p w:rsidR="00F24C57" w:rsidRDefault="00F24C57" w:rsidP="00F24C57">
      <w:pPr>
        <w:pBdr>
          <w:top w:val="single" w:sz="4" w:space="1" w:color="auto"/>
        </w:pBdr>
        <w:spacing w:after="240"/>
        <w:ind w:left="2665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(указывается наименование документа: программы, плана)</w:t>
      </w:r>
    </w:p>
    <w:p w:rsidR="00F24C57" w:rsidRDefault="00F24C57" w:rsidP="00F24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Ожидаемый результат (по состоянию доступности) после выполнения работ по адаптации  </w:t>
      </w:r>
    </w:p>
    <w:p w:rsidR="00F24C57" w:rsidRDefault="00F24C57" w:rsidP="00F24C57">
      <w:pPr>
        <w:pBdr>
          <w:top w:val="single" w:sz="4" w:space="1" w:color="auto"/>
        </w:pBdr>
        <w:ind w:left="2502"/>
        <w:jc w:val="both"/>
        <w:rPr>
          <w:sz w:val="2"/>
          <w:szCs w:val="2"/>
        </w:rPr>
      </w:pPr>
    </w:p>
    <w:p w:rsidR="00F24C57" w:rsidRDefault="00F24C57" w:rsidP="00F24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результата исполнения программы, плана (по состоянию доступности)  </w:t>
      </w:r>
    </w:p>
    <w:p w:rsidR="00F24C57" w:rsidRDefault="00F24C57" w:rsidP="00F24C57">
      <w:pPr>
        <w:pBdr>
          <w:top w:val="single" w:sz="4" w:space="1" w:color="auto"/>
        </w:pBdr>
        <w:spacing w:after="240"/>
        <w:ind w:left="1761"/>
        <w:rPr>
          <w:sz w:val="2"/>
          <w:szCs w:val="2"/>
        </w:rPr>
      </w:pPr>
    </w:p>
    <w:p w:rsidR="00F24C57" w:rsidRDefault="00F24C57" w:rsidP="00F24C57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4.4. Для принятия решения требуется, не требуется </w:t>
      </w:r>
      <w:r>
        <w:rPr>
          <w:i/>
          <w:iCs/>
          <w:sz w:val="28"/>
          <w:szCs w:val="28"/>
        </w:rPr>
        <w:t>(нужное подчеркнуть):</w:t>
      </w:r>
    </w:p>
    <w:p w:rsidR="00F24C57" w:rsidRDefault="00F24C57" w:rsidP="00F24C57">
      <w:pPr>
        <w:rPr>
          <w:sz w:val="28"/>
          <w:szCs w:val="28"/>
        </w:rPr>
      </w:pPr>
      <w:r>
        <w:rPr>
          <w:sz w:val="28"/>
          <w:szCs w:val="28"/>
        </w:rPr>
        <w:t xml:space="preserve">4.4.1. согласование на Комиссии  </w:t>
      </w:r>
    </w:p>
    <w:p w:rsidR="00F24C57" w:rsidRDefault="00F24C57" w:rsidP="00F24C57">
      <w:pPr>
        <w:pBdr>
          <w:top w:val="single" w:sz="4" w:space="1" w:color="auto"/>
        </w:pBdr>
        <w:ind w:left="4039"/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</w:p>
    <w:p w:rsidR="00F24C57" w:rsidRDefault="00F24C57" w:rsidP="00F24C57">
      <w:pPr>
        <w:pBdr>
          <w:top w:val="single" w:sz="4" w:space="1" w:color="auto"/>
        </w:pBdr>
        <w:jc w:val="center"/>
        <w:rPr>
          <w:i/>
          <w:iCs/>
          <w:sz w:val="22"/>
          <w:szCs w:val="22"/>
        </w:rPr>
      </w:pPr>
      <w:r>
        <w:rPr>
          <w:i/>
          <w:iCs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F24C57" w:rsidRDefault="00F24C57" w:rsidP="00F24C57">
      <w:pPr>
        <w:rPr>
          <w:sz w:val="28"/>
          <w:szCs w:val="28"/>
        </w:rPr>
      </w:pPr>
      <w:r>
        <w:rPr>
          <w:sz w:val="28"/>
          <w:szCs w:val="28"/>
        </w:rPr>
        <w:t>4.4.2. согласование работ с надзорными органами (</w:t>
      </w:r>
      <w:r>
        <w:rPr>
          <w:i/>
          <w:iCs/>
          <w:sz w:val="28"/>
          <w:szCs w:val="28"/>
        </w:rPr>
        <w:t>в сфере проектирования и строительства, архитектуры, охраны памятников, другое – указать)</w:t>
      </w:r>
    </w:p>
    <w:p w:rsidR="00F24C57" w:rsidRDefault="00F24C57" w:rsidP="00F24C57">
      <w:pPr>
        <w:rPr>
          <w:sz w:val="28"/>
          <w:szCs w:val="28"/>
        </w:rPr>
      </w:pPr>
    </w:p>
    <w:p w:rsidR="00F24C57" w:rsidRDefault="00F24C57" w:rsidP="00F24C57">
      <w:pPr>
        <w:pBdr>
          <w:top w:val="single" w:sz="4" w:space="1" w:color="auto"/>
        </w:pBdr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</w:p>
    <w:p w:rsidR="00F24C57" w:rsidRDefault="00F24C57" w:rsidP="00F24C57">
      <w:pPr>
        <w:pBdr>
          <w:top w:val="single" w:sz="4" w:space="1" w:color="auto"/>
        </w:pBdr>
        <w:rPr>
          <w:sz w:val="2"/>
          <w:szCs w:val="2"/>
        </w:rPr>
      </w:pPr>
    </w:p>
    <w:p w:rsidR="00F24C57" w:rsidRDefault="00F24C57" w:rsidP="00F24C57">
      <w:pPr>
        <w:jc w:val="both"/>
        <w:rPr>
          <w:sz w:val="28"/>
          <w:szCs w:val="28"/>
        </w:rPr>
      </w:pPr>
      <w:r>
        <w:rPr>
          <w:sz w:val="28"/>
          <w:szCs w:val="28"/>
        </w:rPr>
        <w:t>4.4.3. техническая экспертиза; разработка проектно-сметной документации;</w:t>
      </w:r>
    </w:p>
    <w:p w:rsidR="00F24C57" w:rsidRDefault="00F24C57" w:rsidP="00F24C57">
      <w:pPr>
        <w:jc w:val="both"/>
        <w:rPr>
          <w:sz w:val="28"/>
          <w:szCs w:val="28"/>
        </w:rPr>
      </w:pPr>
      <w:r>
        <w:rPr>
          <w:sz w:val="28"/>
          <w:szCs w:val="28"/>
        </w:rPr>
        <w:t>4.4.4. согласование с вышестоящей организацией (собственником объекта);</w:t>
      </w:r>
    </w:p>
    <w:p w:rsidR="00F24C57" w:rsidRDefault="00F24C57" w:rsidP="00F24C57">
      <w:pPr>
        <w:tabs>
          <w:tab w:val="right" w:pos="907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4.4.5. согласование с общественными организациями инвалидов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;</w:t>
      </w:r>
    </w:p>
    <w:p w:rsidR="00F24C57" w:rsidRDefault="00F24C57" w:rsidP="00F24C5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24C57" w:rsidRDefault="00F24C57" w:rsidP="00F24C57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4.4.6. </w:t>
      </w:r>
      <w:proofErr w:type="gramStart"/>
      <w:r>
        <w:rPr>
          <w:sz w:val="28"/>
          <w:szCs w:val="28"/>
        </w:rPr>
        <w:t xml:space="preserve">другое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.</w:t>
      </w:r>
    </w:p>
    <w:p w:rsidR="00F24C57" w:rsidRDefault="00F24C57" w:rsidP="00F24C57">
      <w:pPr>
        <w:pBdr>
          <w:top w:val="single" w:sz="4" w:space="1" w:color="auto"/>
        </w:pBdr>
        <w:ind w:left="1661" w:right="113"/>
        <w:rPr>
          <w:sz w:val="2"/>
          <w:szCs w:val="2"/>
        </w:rPr>
      </w:pPr>
    </w:p>
    <w:p w:rsidR="00F24C57" w:rsidRDefault="00F24C57" w:rsidP="00F24C57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>
        <w:rPr>
          <w:i/>
          <w:iCs/>
          <w:sz w:val="28"/>
          <w:szCs w:val="28"/>
        </w:rPr>
        <w:t>наименование документа и выдавшей его организации, дата</w:t>
      </w:r>
      <w:r>
        <w:rPr>
          <w:sz w:val="28"/>
          <w:szCs w:val="28"/>
        </w:rPr>
        <w:t>), прилагается</w:t>
      </w:r>
    </w:p>
    <w:p w:rsidR="00F24C57" w:rsidRDefault="00F24C57" w:rsidP="00F24C57">
      <w:pPr>
        <w:rPr>
          <w:sz w:val="28"/>
          <w:szCs w:val="28"/>
        </w:rPr>
      </w:pPr>
    </w:p>
    <w:p w:rsidR="00F24C57" w:rsidRDefault="00F24C57" w:rsidP="00F24C57">
      <w:pPr>
        <w:pBdr>
          <w:top w:val="single" w:sz="4" w:space="1" w:color="auto"/>
        </w:pBdr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</w:p>
    <w:p w:rsidR="00F24C57" w:rsidRDefault="00F24C57" w:rsidP="00F24C57">
      <w:pPr>
        <w:pBdr>
          <w:top w:val="single" w:sz="4" w:space="1" w:color="auto"/>
        </w:pBdr>
        <w:rPr>
          <w:sz w:val="2"/>
          <w:szCs w:val="2"/>
        </w:rPr>
      </w:pPr>
    </w:p>
    <w:p w:rsidR="00F24C57" w:rsidRDefault="00F24C57" w:rsidP="00F24C57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Информация может быть размещена (обновлена) на Карте доступности субъекта Российской Федерации  </w:t>
      </w:r>
    </w:p>
    <w:p w:rsidR="00F24C57" w:rsidRDefault="00F24C57" w:rsidP="00F24C57">
      <w:pPr>
        <w:pBdr>
          <w:top w:val="single" w:sz="4" w:space="1" w:color="auto"/>
        </w:pBdr>
        <w:ind w:left="4067"/>
        <w:jc w:val="both"/>
        <w:rPr>
          <w:sz w:val="2"/>
          <w:szCs w:val="2"/>
        </w:rPr>
      </w:pPr>
    </w:p>
    <w:p w:rsidR="00F24C57" w:rsidRDefault="00F24C57" w:rsidP="00F24C57">
      <w:pPr>
        <w:jc w:val="both"/>
        <w:rPr>
          <w:sz w:val="28"/>
          <w:szCs w:val="28"/>
        </w:rPr>
      </w:pPr>
    </w:p>
    <w:p w:rsidR="00F24C57" w:rsidRDefault="00F24C57" w:rsidP="00F24C57">
      <w:pPr>
        <w:pBdr>
          <w:top w:val="single" w:sz="4" w:space="1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2"/>
          <w:szCs w:val="22"/>
        </w:rPr>
        <w:t>(наименование сайта, портала)</w:t>
      </w:r>
    </w:p>
    <w:p w:rsidR="00F24C57" w:rsidRDefault="00F24C57" w:rsidP="00F24C57">
      <w:pPr>
        <w:spacing w:before="36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Особые отметки</w:t>
      </w:r>
    </w:p>
    <w:p w:rsidR="00F24C57" w:rsidRDefault="00F24C57" w:rsidP="00F24C57">
      <w:pPr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F24C57" w:rsidRDefault="00F24C57" w:rsidP="00F24C5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Результаты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454"/>
        <w:gridCol w:w="1418"/>
        <w:gridCol w:w="454"/>
      </w:tblGrid>
      <w:tr w:rsidR="00F24C57" w:rsidTr="00544EA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Территории, прилегающей к объекту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</w:tc>
      </w:tr>
      <w:tr w:rsidR="00F24C57" w:rsidTr="00544EA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Входа (входов) в здание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</w:tc>
      </w:tr>
      <w:tr w:rsidR="00F24C57" w:rsidTr="00544EA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Путей движения в здании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</w:tc>
      </w:tr>
      <w:tr w:rsidR="00F24C57" w:rsidTr="00544EA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Зоны целевого назначения объекта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</w:tc>
      </w:tr>
      <w:tr w:rsidR="00F24C57" w:rsidTr="00544EA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Санитарно-гигиенических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</w:tc>
      </w:tr>
      <w:tr w:rsidR="00F24C57" w:rsidTr="00544EA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Системы информации (и связи) на объекте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</w:tc>
      </w:tr>
    </w:tbl>
    <w:p w:rsidR="00F24C57" w:rsidRDefault="00F24C57" w:rsidP="00F24C57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623"/>
        <w:gridCol w:w="2269"/>
        <w:gridCol w:w="454"/>
        <w:gridCol w:w="1418"/>
        <w:gridCol w:w="454"/>
      </w:tblGrid>
      <w:tr w:rsidR="00F24C57" w:rsidTr="00544EA6"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</w:t>
            </w:r>
            <w:proofErr w:type="spellStart"/>
            <w:r>
              <w:rPr>
                <w:sz w:val="28"/>
                <w:szCs w:val="28"/>
              </w:rPr>
              <w:t>фотофиксации</w:t>
            </w:r>
            <w:proofErr w:type="spellEnd"/>
            <w:r>
              <w:rPr>
                <w:sz w:val="28"/>
                <w:szCs w:val="28"/>
              </w:rPr>
              <w:t xml:space="preserve"> на объекте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</w:tc>
      </w:tr>
      <w:tr w:rsidR="00F24C57" w:rsidTr="00544EA6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Поэтажные планы, паспорт БТИ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</w:tc>
      </w:tr>
    </w:tbl>
    <w:p w:rsidR="00F24C57" w:rsidRDefault="00F24C57" w:rsidP="00F24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Другое (в том числе дополнительная информация о путях движения к объекту)  </w:t>
      </w:r>
    </w:p>
    <w:p w:rsidR="00F24C57" w:rsidRDefault="00F24C57" w:rsidP="00F24C57">
      <w:pPr>
        <w:pBdr>
          <w:top w:val="single" w:sz="4" w:space="1" w:color="auto"/>
        </w:pBdr>
        <w:ind w:left="1174"/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</w:p>
    <w:p w:rsidR="00F24C57" w:rsidRDefault="00F24C57" w:rsidP="00F24C57">
      <w:pPr>
        <w:pBdr>
          <w:top w:val="single" w:sz="4" w:space="1" w:color="auto"/>
        </w:pBdr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</w:p>
    <w:p w:rsidR="00F24C57" w:rsidRDefault="00F24C57" w:rsidP="00F24C57">
      <w:pPr>
        <w:pBdr>
          <w:top w:val="single" w:sz="4" w:space="1" w:color="auto"/>
        </w:pBdr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</w:p>
    <w:p w:rsidR="00F24C57" w:rsidRDefault="00F24C57" w:rsidP="00F24C57">
      <w:pPr>
        <w:pBdr>
          <w:top w:val="single" w:sz="4" w:space="1" w:color="auto"/>
        </w:pBdr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5216"/>
        <w:gridCol w:w="142"/>
        <w:gridCol w:w="1701"/>
      </w:tblGrid>
      <w:tr w:rsidR="00F24C57" w:rsidTr="00544EA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рабочей группы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</w:tbl>
    <w:p w:rsidR="00F24C57" w:rsidRDefault="00F24C57" w:rsidP="00F24C5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4366"/>
        <w:gridCol w:w="142"/>
        <w:gridCol w:w="1701"/>
      </w:tblGrid>
      <w:tr w:rsidR="00F24C57" w:rsidTr="00544EA6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rPr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  <w:tr w:rsidR="00F24C57" w:rsidTr="00544EA6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rPr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</w:tbl>
    <w:p w:rsidR="00F24C57" w:rsidRDefault="00F24C57" w:rsidP="00F24C57">
      <w:pPr>
        <w:spacing w:after="240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3610"/>
        <w:gridCol w:w="142"/>
        <w:gridCol w:w="1701"/>
      </w:tblGrid>
      <w:tr w:rsidR="00F24C57" w:rsidTr="00544EA6"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общественных организаций инвалидов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  <w:tr w:rsidR="00F24C57" w:rsidTr="00544EA6"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</w:tbl>
    <w:p w:rsidR="00F24C57" w:rsidRDefault="00F24C57" w:rsidP="00F24C5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3827"/>
        <w:gridCol w:w="142"/>
        <w:gridCol w:w="1701"/>
      </w:tblGrid>
      <w:tr w:rsidR="00F24C57" w:rsidTr="00544EA6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организации, расположенной на объекте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  <w:tr w:rsidR="00F24C57" w:rsidTr="00544EA6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Tr="00544EA6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4C57" w:rsidRDefault="00F24C57" w:rsidP="00544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</w:tbl>
    <w:p w:rsidR="00F24C57" w:rsidRDefault="00F24C57" w:rsidP="00F24C5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1"/>
        <w:gridCol w:w="227"/>
        <w:gridCol w:w="454"/>
        <w:gridCol w:w="255"/>
        <w:gridCol w:w="1616"/>
        <w:gridCol w:w="510"/>
        <w:gridCol w:w="454"/>
        <w:gridCol w:w="340"/>
      </w:tblGrid>
      <w:tr w:rsidR="00F24C57" w:rsidTr="00544EA6"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Управленческое решение согласовано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F24C57" w:rsidRDefault="00F24C57" w:rsidP="00F24C5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84"/>
      </w:tblGrid>
      <w:tr w:rsidR="00F24C57" w:rsidTr="00544EA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C57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C57" w:rsidRDefault="00F24C57" w:rsidP="0054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</w:tbl>
    <w:p w:rsidR="00F24C57" w:rsidRDefault="00F24C57" w:rsidP="00F24C57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Комиссией (</w:t>
      </w:r>
      <w:proofErr w:type="gramStart"/>
      <w:r>
        <w:rPr>
          <w:sz w:val="28"/>
          <w:szCs w:val="28"/>
        </w:rPr>
        <w:t xml:space="preserve">название)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.</w:t>
      </w:r>
    </w:p>
    <w:p w:rsidR="00F24C57" w:rsidRDefault="00F24C57" w:rsidP="00F24C57">
      <w:pPr>
        <w:pBdr>
          <w:top w:val="single" w:sz="4" w:space="1" w:color="auto"/>
        </w:pBdr>
        <w:ind w:left="2812" w:right="113"/>
        <w:rPr>
          <w:sz w:val="2"/>
          <w:szCs w:val="2"/>
        </w:rPr>
      </w:pPr>
    </w:p>
    <w:p w:rsidR="00F24C57" w:rsidRDefault="00F24C57" w:rsidP="00F24C57">
      <w:pPr>
        <w:rPr>
          <w:sz w:val="28"/>
          <w:szCs w:val="28"/>
        </w:rPr>
      </w:pPr>
    </w:p>
    <w:p w:rsidR="00F24C57" w:rsidRDefault="00F24C57" w:rsidP="00F24C57"/>
    <w:p w:rsidR="00F24C57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Pr="00084BCC" w:rsidRDefault="00F24C57" w:rsidP="00F24C57"/>
    <w:p w:rsidR="00F24C57" w:rsidRDefault="00F24C57" w:rsidP="00F24C57"/>
    <w:p w:rsidR="00F24C57" w:rsidRDefault="00F24C57" w:rsidP="00F24C57"/>
    <w:p w:rsidR="00F24C57" w:rsidRDefault="00F24C57" w:rsidP="00F24C57"/>
    <w:p w:rsidR="00F24C57" w:rsidRDefault="00F24C57" w:rsidP="00F24C57"/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lastRenderedPageBreak/>
        <w:t>Приложение 1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 ОСИ к паспорту доступности ОСИ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№ ______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от «___» ____________ 20___ г.</w:t>
      </w:r>
    </w:p>
    <w:p w:rsidR="00F24C57" w:rsidRPr="0051719C" w:rsidRDefault="00F24C57" w:rsidP="00F24C57">
      <w:pPr>
        <w:ind w:firstLine="709"/>
        <w:jc w:val="right"/>
        <w:rPr>
          <w:sz w:val="28"/>
          <w:szCs w:val="28"/>
        </w:rPr>
      </w:pPr>
    </w:p>
    <w:p w:rsidR="00F24C57" w:rsidRPr="0051719C" w:rsidRDefault="00F24C57" w:rsidP="00F24C57">
      <w:pPr>
        <w:ind w:firstLine="709"/>
        <w:jc w:val="center"/>
        <w:rPr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</w:t>
      </w:r>
      <w:r w:rsidRPr="0051719C">
        <w:rPr>
          <w:b/>
          <w:sz w:val="28"/>
          <w:szCs w:val="28"/>
        </w:rPr>
        <w:t xml:space="preserve"> Результаты обследования: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Территории, прилегающей к зданию (участка)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Наименование объекта, адрес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567"/>
        <w:gridCol w:w="567"/>
        <w:gridCol w:w="1559"/>
        <w:gridCol w:w="1276"/>
        <w:gridCol w:w="1559"/>
        <w:gridCol w:w="850"/>
      </w:tblGrid>
      <w:tr w:rsidR="00F24C57" w:rsidRPr="0051719C" w:rsidTr="00544EA6">
        <w:tc>
          <w:tcPr>
            <w:tcW w:w="392" w:type="dxa"/>
            <w:vMerge w:val="restart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Наличие элемента</w:t>
            </w:r>
          </w:p>
        </w:tc>
        <w:tc>
          <w:tcPr>
            <w:tcW w:w="2835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 xml:space="preserve">Выявленные нарушения </w:t>
            </w:r>
          </w:p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и замечания</w:t>
            </w:r>
          </w:p>
        </w:tc>
        <w:tc>
          <w:tcPr>
            <w:tcW w:w="2409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Работы по адаптации объектов</w:t>
            </w:r>
          </w:p>
        </w:tc>
      </w:tr>
      <w:tr w:rsidR="00F24C57" w:rsidRPr="0051719C" w:rsidTr="00544EA6">
        <w:trPr>
          <w:cantSplit/>
          <w:trHeight w:val="1134"/>
        </w:trPr>
        <w:tc>
          <w:tcPr>
            <w:tcW w:w="392" w:type="dxa"/>
            <w:vMerge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56" w:right="-108"/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58" w:right="-70"/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№ на</w:t>
            </w:r>
          </w:p>
          <w:p w:rsidR="00F24C57" w:rsidRPr="0051719C" w:rsidRDefault="00F24C57" w:rsidP="00544EA6">
            <w:pPr>
              <w:ind w:left="-158" w:right="-70"/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 xml:space="preserve"> плане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№ фото</w:t>
            </w: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F24C57" w:rsidRPr="0051719C" w:rsidRDefault="00F24C57" w:rsidP="00544EA6">
            <w:pPr>
              <w:ind w:left="-108"/>
              <w:jc w:val="center"/>
              <w:rPr>
                <w:spacing w:val="-8"/>
                <w:sz w:val="24"/>
                <w:szCs w:val="28"/>
              </w:rPr>
            </w:pPr>
            <w:r w:rsidRPr="0051719C">
              <w:rPr>
                <w:spacing w:val="-8"/>
                <w:sz w:val="24"/>
                <w:szCs w:val="28"/>
              </w:rPr>
              <w:t>Значимо для инвалида (категория)</w:t>
            </w: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Виды работ</w:t>
            </w:r>
          </w:p>
        </w:tc>
      </w:tr>
      <w:tr w:rsidR="00F24C57" w:rsidRPr="0051719C" w:rsidTr="00544EA6">
        <w:trPr>
          <w:trHeight w:val="1010"/>
        </w:trPr>
        <w:tc>
          <w:tcPr>
            <w:tcW w:w="392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1.1</w:t>
            </w:r>
          </w:p>
        </w:tc>
        <w:tc>
          <w:tcPr>
            <w:tcW w:w="1843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Вход (входы) на территорию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</w:tr>
      <w:tr w:rsidR="00F24C57" w:rsidRPr="0051719C" w:rsidTr="00544EA6">
        <w:trPr>
          <w:trHeight w:val="983"/>
        </w:trPr>
        <w:tc>
          <w:tcPr>
            <w:tcW w:w="392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1.2</w:t>
            </w:r>
          </w:p>
        </w:tc>
        <w:tc>
          <w:tcPr>
            <w:tcW w:w="1843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Путь (пути) движения на территории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</w:tr>
      <w:tr w:rsidR="00F24C57" w:rsidRPr="0051719C" w:rsidTr="00544EA6">
        <w:trPr>
          <w:trHeight w:val="840"/>
        </w:trPr>
        <w:tc>
          <w:tcPr>
            <w:tcW w:w="392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1.3</w:t>
            </w:r>
          </w:p>
        </w:tc>
        <w:tc>
          <w:tcPr>
            <w:tcW w:w="1843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</w:tr>
      <w:tr w:rsidR="00F24C57" w:rsidRPr="0051719C" w:rsidTr="00544EA6">
        <w:trPr>
          <w:trHeight w:val="839"/>
        </w:trPr>
        <w:tc>
          <w:tcPr>
            <w:tcW w:w="392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1.4</w:t>
            </w:r>
          </w:p>
        </w:tc>
        <w:tc>
          <w:tcPr>
            <w:tcW w:w="1843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</w:tr>
      <w:tr w:rsidR="00F24C57" w:rsidRPr="0051719C" w:rsidTr="00544EA6">
        <w:trPr>
          <w:trHeight w:val="836"/>
        </w:trPr>
        <w:tc>
          <w:tcPr>
            <w:tcW w:w="392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1.5</w:t>
            </w:r>
          </w:p>
        </w:tc>
        <w:tc>
          <w:tcPr>
            <w:tcW w:w="1843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Автостоянка и парковка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</w:tr>
      <w:tr w:rsidR="00F24C57" w:rsidRPr="0051719C" w:rsidTr="00544EA6">
        <w:trPr>
          <w:trHeight w:val="1100"/>
        </w:trPr>
        <w:tc>
          <w:tcPr>
            <w:tcW w:w="392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  <w:r w:rsidRPr="0051719C">
              <w:rPr>
                <w:sz w:val="24"/>
                <w:szCs w:val="28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8"/>
              </w:rPr>
            </w:pPr>
          </w:p>
        </w:tc>
      </w:tr>
    </w:tbl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lastRenderedPageBreak/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197"/>
        <w:gridCol w:w="1014"/>
        <w:gridCol w:w="947"/>
        <w:gridCol w:w="2633"/>
      </w:tblGrid>
      <w:tr w:rsidR="00F24C57" w:rsidRPr="0051719C" w:rsidTr="00544EA6">
        <w:trPr>
          <w:trHeight w:val="473"/>
        </w:trPr>
        <w:tc>
          <w:tcPr>
            <w:tcW w:w="2849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633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(вид </w:t>
            </w:r>
            <w:proofErr w:type="gramStart"/>
            <w:r w:rsidRPr="0051719C">
              <w:rPr>
                <w:sz w:val="28"/>
                <w:szCs w:val="28"/>
              </w:rPr>
              <w:t>работы)*</w:t>
            </w:r>
            <w:proofErr w:type="gramEnd"/>
            <w:r w:rsidRPr="0051719C">
              <w:rPr>
                <w:sz w:val="28"/>
                <w:szCs w:val="28"/>
              </w:rPr>
              <w:t>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F24C57" w:rsidRPr="0051719C" w:rsidTr="00544EA6">
        <w:trPr>
          <w:trHeight w:val="551"/>
        </w:trPr>
        <w:tc>
          <w:tcPr>
            <w:tcW w:w="2849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94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2633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RPr="0051719C" w:rsidTr="00544EA6">
        <w:trPr>
          <w:trHeight w:val="687"/>
        </w:trPr>
        <w:tc>
          <w:tcPr>
            <w:tcW w:w="2849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57" w:rsidRPr="0051719C" w:rsidRDefault="00F24C57" w:rsidP="00F24C57">
      <w:pPr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 xml:space="preserve">* указывается: ДП-В - доступно полностью </w:t>
      </w:r>
      <w:proofErr w:type="gramStart"/>
      <w:r w:rsidRPr="0051719C">
        <w:rPr>
          <w:sz w:val="24"/>
          <w:szCs w:val="28"/>
        </w:rPr>
        <w:t>всем;  ДП</w:t>
      </w:r>
      <w:proofErr w:type="gramEnd"/>
      <w:r w:rsidRPr="0051719C">
        <w:rPr>
          <w:sz w:val="24"/>
          <w:szCs w:val="28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F24C57" w:rsidRPr="0051719C" w:rsidRDefault="00F24C57" w:rsidP="00F24C57">
      <w:pPr>
        <w:rPr>
          <w:sz w:val="24"/>
          <w:szCs w:val="28"/>
        </w:rPr>
      </w:pPr>
      <w:r w:rsidRPr="0051719C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24C57" w:rsidRPr="0051719C" w:rsidRDefault="00F24C57" w:rsidP="00F24C57">
      <w:pPr>
        <w:ind w:firstLine="709"/>
        <w:rPr>
          <w:sz w:val="28"/>
          <w:szCs w:val="28"/>
        </w:rPr>
      </w:pPr>
    </w:p>
    <w:p w:rsidR="00F24C57" w:rsidRPr="0051719C" w:rsidRDefault="00F24C57" w:rsidP="00F24C57">
      <w:pPr>
        <w:rPr>
          <w:sz w:val="28"/>
          <w:szCs w:val="28"/>
        </w:rPr>
      </w:pPr>
      <w:r w:rsidRPr="0051719C">
        <w:rPr>
          <w:sz w:val="28"/>
          <w:szCs w:val="28"/>
        </w:rPr>
        <w:t xml:space="preserve">Комментарий к </w:t>
      </w:r>
      <w:proofErr w:type="gramStart"/>
      <w:r w:rsidRPr="0051719C">
        <w:rPr>
          <w:sz w:val="28"/>
          <w:szCs w:val="28"/>
        </w:rPr>
        <w:t>заключению:_</w:t>
      </w:r>
      <w:proofErr w:type="gramEnd"/>
      <w:r w:rsidRPr="0051719C">
        <w:rPr>
          <w:sz w:val="28"/>
          <w:szCs w:val="28"/>
        </w:rPr>
        <w:t>______________________________________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8"/>
          <w:szCs w:val="28"/>
        </w:rPr>
        <w:br w:type="page"/>
      </w:r>
      <w:r w:rsidRPr="0051719C">
        <w:rPr>
          <w:sz w:val="24"/>
          <w:szCs w:val="28"/>
        </w:rPr>
        <w:lastRenderedPageBreak/>
        <w:t>Приложение 2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 ОСИ к паспорту доступности ОСИ</w:t>
      </w:r>
      <w:r w:rsidRPr="0051719C">
        <w:rPr>
          <w:sz w:val="24"/>
          <w:szCs w:val="28"/>
        </w:rPr>
        <w:br/>
        <w:t>№ ______</w:t>
      </w:r>
      <w:r w:rsidRPr="0051719C">
        <w:rPr>
          <w:sz w:val="24"/>
          <w:szCs w:val="28"/>
        </w:rPr>
        <w:br/>
        <w:t>от «___» ____________ 20___ г.</w:t>
      </w:r>
    </w:p>
    <w:p w:rsidR="00F24C57" w:rsidRPr="0051719C" w:rsidRDefault="00F24C57" w:rsidP="00F24C57">
      <w:pPr>
        <w:ind w:firstLine="709"/>
        <w:jc w:val="right"/>
        <w:rPr>
          <w:sz w:val="28"/>
          <w:szCs w:val="28"/>
        </w:rPr>
      </w:pPr>
    </w:p>
    <w:p w:rsidR="00F24C57" w:rsidRPr="0051719C" w:rsidRDefault="00F24C57" w:rsidP="00F24C57">
      <w:pPr>
        <w:ind w:firstLine="709"/>
        <w:jc w:val="center"/>
        <w:rPr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</w:t>
      </w:r>
      <w:r w:rsidRPr="0051719C">
        <w:rPr>
          <w:b/>
          <w:sz w:val="28"/>
          <w:szCs w:val="28"/>
        </w:rPr>
        <w:t xml:space="preserve"> Результаты обследования: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2. Входа (входов) в здание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</w:p>
    <w:p w:rsidR="00F24C57" w:rsidRPr="0051719C" w:rsidRDefault="00F24C57" w:rsidP="00F24C57">
      <w:pPr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Наименование объекта, адрес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567"/>
        <w:gridCol w:w="567"/>
        <w:gridCol w:w="1560"/>
        <w:gridCol w:w="1984"/>
        <w:gridCol w:w="1559"/>
        <w:gridCol w:w="993"/>
      </w:tblGrid>
      <w:tr w:rsidR="00F24C57" w:rsidRPr="0051719C" w:rsidTr="00544EA6">
        <w:tc>
          <w:tcPr>
            <w:tcW w:w="567" w:type="dxa"/>
            <w:vMerge w:val="restart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544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Выявленные нарушения </w:t>
            </w:r>
          </w:p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и замечания</w:t>
            </w:r>
          </w:p>
        </w:tc>
        <w:tc>
          <w:tcPr>
            <w:tcW w:w="2552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F24C57" w:rsidRPr="0051719C" w:rsidTr="00544EA6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56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58" w:right="-7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на</w:t>
            </w:r>
          </w:p>
          <w:p w:rsidR="00F24C57" w:rsidRPr="0051719C" w:rsidRDefault="00F24C57" w:rsidP="00544EA6">
            <w:pPr>
              <w:ind w:left="-158" w:right="-7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 плане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фото</w:t>
            </w:r>
          </w:p>
        </w:tc>
        <w:tc>
          <w:tcPr>
            <w:tcW w:w="1560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Align w:val="center"/>
          </w:tcPr>
          <w:p w:rsidR="00F24C57" w:rsidRPr="0051719C" w:rsidRDefault="00F24C57" w:rsidP="00544EA6">
            <w:pPr>
              <w:ind w:left="-108" w:right="-149"/>
              <w:jc w:val="center"/>
              <w:rPr>
                <w:spacing w:val="-8"/>
                <w:sz w:val="24"/>
                <w:szCs w:val="24"/>
              </w:rPr>
            </w:pPr>
            <w:r w:rsidRPr="0051719C">
              <w:rPr>
                <w:spacing w:val="-8"/>
                <w:sz w:val="24"/>
                <w:szCs w:val="24"/>
              </w:rPr>
              <w:t>Значимо для инвалида</w:t>
            </w:r>
          </w:p>
          <w:p w:rsidR="00F24C57" w:rsidRPr="0051719C" w:rsidRDefault="00F24C57" w:rsidP="00544EA6">
            <w:pPr>
              <w:ind w:left="-108" w:right="-149"/>
              <w:jc w:val="center"/>
              <w:rPr>
                <w:spacing w:val="-8"/>
                <w:sz w:val="24"/>
                <w:szCs w:val="24"/>
              </w:rPr>
            </w:pPr>
            <w:r w:rsidRPr="0051719C">
              <w:rPr>
                <w:spacing w:val="-8"/>
                <w:sz w:val="24"/>
                <w:szCs w:val="24"/>
              </w:rPr>
              <w:t>(категория)</w:t>
            </w: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Виды работ</w:t>
            </w:r>
          </w:p>
        </w:tc>
      </w:tr>
      <w:tr w:rsidR="00F24C57" w:rsidRPr="0051719C" w:rsidTr="00544EA6">
        <w:trPr>
          <w:trHeight w:val="683"/>
        </w:trPr>
        <w:tc>
          <w:tcPr>
            <w:tcW w:w="567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707"/>
        </w:trPr>
        <w:tc>
          <w:tcPr>
            <w:tcW w:w="567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703"/>
        </w:trPr>
        <w:tc>
          <w:tcPr>
            <w:tcW w:w="567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642"/>
        </w:trPr>
        <w:tc>
          <w:tcPr>
            <w:tcW w:w="567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Дверь (входная)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553"/>
        </w:trPr>
        <w:tc>
          <w:tcPr>
            <w:tcW w:w="567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2.5</w:t>
            </w:r>
          </w:p>
        </w:tc>
        <w:tc>
          <w:tcPr>
            <w:tcW w:w="1843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Тамбур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831"/>
        </w:trPr>
        <w:tc>
          <w:tcPr>
            <w:tcW w:w="567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lastRenderedPageBreak/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2197"/>
        <w:gridCol w:w="1022"/>
        <w:gridCol w:w="957"/>
        <w:gridCol w:w="2473"/>
      </w:tblGrid>
      <w:tr w:rsidR="00F24C57" w:rsidRPr="0051719C" w:rsidTr="00544EA6">
        <w:trPr>
          <w:trHeight w:val="473"/>
        </w:trPr>
        <w:tc>
          <w:tcPr>
            <w:tcW w:w="2991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473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(вид </w:t>
            </w:r>
            <w:proofErr w:type="gramStart"/>
            <w:r w:rsidRPr="0051719C">
              <w:rPr>
                <w:sz w:val="28"/>
                <w:szCs w:val="28"/>
              </w:rPr>
              <w:t>работы)*</w:t>
            </w:r>
            <w:proofErr w:type="gramEnd"/>
            <w:r w:rsidRPr="0051719C">
              <w:rPr>
                <w:sz w:val="28"/>
                <w:szCs w:val="28"/>
              </w:rPr>
              <w:t>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F24C57" w:rsidRPr="0051719C" w:rsidTr="00544EA6">
        <w:trPr>
          <w:trHeight w:val="551"/>
        </w:trPr>
        <w:tc>
          <w:tcPr>
            <w:tcW w:w="2991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2473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RPr="0051719C" w:rsidTr="00544EA6">
        <w:trPr>
          <w:trHeight w:val="687"/>
        </w:trPr>
        <w:tc>
          <w:tcPr>
            <w:tcW w:w="2991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57" w:rsidRPr="0051719C" w:rsidRDefault="00F24C57" w:rsidP="00F24C57">
      <w:pPr>
        <w:ind w:firstLine="708"/>
        <w:rPr>
          <w:sz w:val="28"/>
          <w:szCs w:val="28"/>
          <w:lang w:val="en-US"/>
        </w:rPr>
      </w:pPr>
    </w:p>
    <w:p w:rsidR="00F24C57" w:rsidRPr="0051719C" w:rsidRDefault="00F24C57" w:rsidP="00F24C57">
      <w:pPr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 xml:space="preserve">* указывается: ДП-В - доступно полностью </w:t>
      </w:r>
      <w:proofErr w:type="gramStart"/>
      <w:r w:rsidRPr="0051719C">
        <w:rPr>
          <w:sz w:val="24"/>
          <w:szCs w:val="28"/>
        </w:rPr>
        <w:t>всем;  ДП</w:t>
      </w:r>
      <w:proofErr w:type="gramEnd"/>
      <w:r w:rsidRPr="0051719C">
        <w:rPr>
          <w:sz w:val="24"/>
          <w:szCs w:val="28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F24C57" w:rsidRPr="0051719C" w:rsidRDefault="00F24C57" w:rsidP="00F24C57">
      <w:pPr>
        <w:rPr>
          <w:sz w:val="24"/>
          <w:szCs w:val="28"/>
        </w:rPr>
      </w:pPr>
      <w:r w:rsidRPr="0051719C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24C57" w:rsidRPr="0051719C" w:rsidRDefault="00F24C57" w:rsidP="00F24C57">
      <w:pPr>
        <w:ind w:firstLine="709"/>
        <w:rPr>
          <w:sz w:val="28"/>
          <w:szCs w:val="28"/>
        </w:rPr>
      </w:pPr>
    </w:p>
    <w:p w:rsidR="00F24C57" w:rsidRPr="0051719C" w:rsidRDefault="00F24C57" w:rsidP="00F24C57">
      <w:pPr>
        <w:rPr>
          <w:sz w:val="28"/>
          <w:szCs w:val="28"/>
        </w:rPr>
      </w:pPr>
      <w:r w:rsidRPr="0051719C">
        <w:rPr>
          <w:sz w:val="28"/>
          <w:szCs w:val="28"/>
        </w:rPr>
        <w:t xml:space="preserve">Комментарий к </w:t>
      </w:r>
      <w:proofErr w:type="gramStart"/>
      <w:r w:rsidRPr="0051719C">
        <w:rPr>
          <w:sz w:val="28"/>
          <w:szCs w:val="28"/>
        </w:rPr>
        <w:t>заключению:_</w:t>
      </w:r>
      <w:proofErr w:type="gramEnd"/>
      <w:r w:rsidRPr="0051719C">
        <w:rPr>
          <w:sz w:val="28"/>
          <w:szCs w:val="28"/>
        </w:rPr>
        <w:t>___________________________________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8"/>
          <w:szCs w:val="28"/>
        </w:rPr>
        <w:br w:type="page"/>
      </w:r>
      <w:r w:rsidRPr="0051719C">
        <w:rPr>
          <w:sz w:val="24"/>
          <w:szCs w:val="28"/>
        </w:rPr>
        <w:lastRenderedPageBreak/>
        <w:t>Приложение 3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 ОСИ к паспорту доступности ОСИ</w:t>
      </w:r>
      <w:r w:rsidRPr="0051719C">
        <w:rPr>
          <w:sz w:val="24"/>
          <w:szCs w:val="28"/>
        </w:rPr>
        <w:br/>
        <w:t>№ ______</w:t>
      </w:r>
      <w:r w:rsidRPr="0051719C">
        <w:rPr>
          <w:sz w:val="24"/>
          <w:szCs w:val="28"/>
        </w:rPr>
        <w:br/>
        <w:t>от «___» ____________ 20___ г.</w:t>
      </w:r>
    </w:p>
    <w:p w:rsidR="00F24C57" w:rsidRPr="0051719C" w:rsidRDefault="00F24C57" w:rsidP="00F24C57">
      <w:pPr>
        <w:ind w:firstLine="709"/>
        <w:jc w:val="right"/>
        <w:rPr>
          <w:sz w:val="28"/>
          <w:szCs w:val="28"/>
        </w:rPr>
      </w:pPr>
    </w:p>
    <w:p w:rsidR="00F24C57" w:rsidRPr="0051719C" w:rsidRDefault="00F24C57" w:rsidP="00F24C57">
      <w:pPr>
        <w:ind w:firstLine="709"/>
        <w:jc w:val="center"/>
        <w:rPr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</w:t>
      </w:r>
      <w:r w:rsidRPr="0051719C">
        <w:rPr>
          <w:b/>
          <w:sz w:val="28"/>
          <w:szCs w:val="28"/>
        </w:rPr>
        <w:t xml:space="preserve"> Результаты обследования: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 Пути (путей) движения внутри здания (в </w:t>
      </w:r>
      <w:proofErr w:type="spellStart"/>
      <w:r w:rsidRPr="0051719C">
        <w:rPr>
          <w:b/>
          <w:sz w:val="28"/>
          <w:szCs w:val="28"/>
        </w:rPr>
        <w:t>т.ч</w:t>
      </w:r>
      <w:proofErr w:type="spellEnd"/>
      <w:r w:rsidRPr="0051719C">
        <w:rPr>
          <w:b/>
          <w:sz w:val="28"/>
          <w:szCs w:val="28"/>
        </w:rPr>
        <w:t>. путей эвакуации)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</w:p>
    <w:p w:rsidR="00F24C57" w:rsidRPr="0051719C" w:rsidRDefault="00F24C57" w:rsidP="00F24C57">
      <w:pPr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Наименование объекта, адрес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67"/>
        <w:gridCol w:w="567"/>
        <w:gridCol w:w="567"/>
        <w:gridCol w:w="1701"/>
        <w:gridCol w:w="1417"/>
        <w:gridCol w:w="1559"/>
        <w:gridCol w:w="993"/>
      </w:tblGrid>
      <w:tr w:rsidR="00F24C57" w:rsidRPr="0051719C" w:rsidTr="00544EA6">
        <w:tc>
          <w:tcPr>
            <w:tcW w:w="568" w:type="dxa"/>
            <w:vMerge w:val="restart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118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Выявленные нарушения </w:t>
            </w:r>
          </w:p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и замечания</w:t>
            </w:r>
          </w:p>
        </w:tc>
        <w:tc>
          <w:tcPr>
            <w:tcW w:w="2552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F24C57" w:rsidRPr="0051719C" w:rsidTr="00544EA6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56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58" w:right="-7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на</w:t>
            </w:r>
          </w:p>
          <w:p w:rsidR="00F24C57" w:rsidRPr="0051719C" w:rsidRDefault="00F24C57" w:rsidP="00544EA6">
            <w:pPr>
              <w:ind w:left="-158" w:right="-7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 плане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фото</w:t>
            </w: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ind w:left="-108" w:right="-149"/>
              <w:jc w:val="center"/>
              <w:rPr>
                <w:spacing w:val="-8"/>
                <w:sz w:val="24"/>
                <w:szCs w:val="24"/>
              </w:rPr>
            </w:pPr>
            <w:r w:rsidRPr="0051719C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Виды работ</w:t>
            </w:r>
          </w:p>
        </w:tc>
      </w:tr>
      <w:tr w:rsidR="00F24C57" w:rsidRPr="0051719C" w:rsidTr="00544EA6">
        <w:trPr>
          <w:trHeight w:val="1126"/>
        </w:trPr>
        <w:tc>
          <w:tcPr>
            <w:tcW w:w="568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3.1</w:t>
            </w:r>
          </w:p>
        </w:tc>
        <w:tc>
          <w:tcPr>
            <w:tcW w:w="1985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Коридор (вестибюль, зона ожидания, галерея, балкон)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844"/>
        </w:trPr>
        <w:tc>
          <w:tcPr>
            <w:tcW w:w="568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3.2</w:t>
            </w:r>
          </w:p>
        </w:tc>
        <w:tc>
          <w:tcPr>
            <w:tcW w:w="1985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Лестница (внутри здания)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829"/>
        </w:trPr>
        <w:tc>
          <w:tcPr>
            <w:tcW w:w="568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3.3</w:t>
            </w:r>
          </w:p>
        </w:tc>
        <w:tc>
          <w:tcPr>
            <w:tcW w:w="1985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Пандус (внутри здания)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699"/>
        </w:trPr>
        <w:tc>
          <w:tcPr>
            <w:tcW w:w="568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3.4</w:t>
            </w:r>
          </w:p>
        </w:tc>
        <w:tc>
          <w:tcPr>
            <w:tcW w:w="1985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Лифт пассажирский (или подъемник)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638"/>
        </w:trPr>
        <w:tc>
          <w:tcPr>
            <w:tcW w:w="568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3.5</w:t>
            </w:r>
          </w:p>
        </w:tc>
        <w:tc>
          <w:tcPr>
            <w:tcW w:w="1985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Дверь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846"/>
        </w:trPr>
        <w:tc>
          <w:tcPr>
            <w:tcW w:w="568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3.6</w:t>
            </w:r>
          </w:p>
        </w:tc>
        <w:tc>
          <w:tcPr>
            <w:tcW w:w="1985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Пути эвакуации (в </w:t>
            </w:r>
            <w:proofErr w:type="spellStart"/>
            <w:r w:rsidRPr="0051719C">
              <w:rPr>
                <w:sz w:val="24"/>
                <w:szCs w:val="24"/>
              </w:rPr>
              <w:t>т.ч</w:t>
            </w:r>
            <w:proofErr w:type="spellEnd"/>
            <w:r w:rsidRPr="0051719C">
              <w:rPr>
                <w:sz w:val="24"/>
                <w:szCs w:val="24"/>
              </w:rPr>
              <w:t>. зоны безопасности)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703"/>
        </w:trPr>
        <w:tc>
          <w:tcPr>
            <w:tcW w:w="568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lastRenderedPageBreak/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494"/>
        <w:gridCol w:w="1022"/>
        <w:gridCol w:w="957"/>
        <w:gridCol w:w="2615"/>
      </w:tblGrid>
      <w:tr w:rsidR="00F24C57" w:rsidRPr="0051719C" w:rsidTr="00544EA6">
        <w:trPr>
          <w:trHeight w:val="473"/>
        </w:trPr>
        <w:tc>
          <w:tcPr>
            <w:tcW w:w="2836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</w:tc>
        <w:tc>
          <w:tcPr>
            <w:tcW w:w="1979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615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(вид </w:t>
            </w:r>
            <w:proofErr w:type="gramStart"/>
            <w:r w:rsidRPr="0051719C">
              <w:rPr>
                <w:sz w:val="28"/>
                <w:szCs w:val="28"/>
              </w:rPr>
              <w:t>работы)*</w:t>
            </w:r>
            <w:proofErr w:type="gramEnd"/>
            <w:r w:rsidRPr="0051719C">
              <w:rPr>
                <w:sz w:val="28"/>
                <w:szCs w:val="28"/>
              </w:rPr>
              <w:t>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F24C57" w:rsidRPr="0051719C" w:rsidTr="00544EA6">
        <w:trPr>
          <w:trHeight w:val="551"/>
        </w:trPr>
        <w:tc>
          <w:tcPr>
            <w:tcW w:w="2836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2615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RPr="0051719C" w:rsidTr="00544EA6">
        <w:trPr>
          <w:trHeight w:val="551"/>
        </w:trPr>
        <w:tc>
          <w:tcPr>
            <w:tcW w:w="2836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57" w:rsidRPr="0051719C" w:rsidRDefault="00F24C57" w:rsidP="00F24C57">
      <w:pPr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 xml:space="preserve">* указывается: ДП-В - доступно полностью </w:t>
      </w:r>
      <w:proofErr w:type="gramStart"/>
      <w:r w:rsidRPr="0051719C">
        <w:rPr>
          <w:sz w:val="24"/>
          <w:szCs w:val="28"/>
        </w:rPr>
        <w:t>всем;  ДП</w:t>
      </w:r>
      <w:proofErr w:type="gramEnd"/>
      <w:r w:rsidRPr="0051719C">
        <w:rPr>
          <w:sz w:val="24"/>
          <w:szCs w:val="28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F24C57" w:rsidRPr="0051719C" w:rsidRDefault="00F24C57" w:rsidP="00F24C57">
      <w:pPr>
        <w:rPr>
          <w:sz w:val="24"/>
          <w:szCs w:val="28"/>
        </w:rPr>
      </w:pPr>
      <w:r w:rsidRPr="0051719C">
        <w:rPr>
          <w:sz w:val="24"/>
          <w:szCs w:val="28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24C57" w:rsidRPr="0051719C" w:rsidRDefault="00F24C57" w:rsidP="00F24C57">
      <w:pPr>
        <w:ind w:firstLine="709"/>
        <w:rPr>
          <w:sz w:val="28"/>
          <w:szCs w:val="28"/>
        </w:rPr>
      </w:pPr>
    </w:p>
    <w:p w:rsidR="00F24C57" w:rsidRPr="0051719C" w:rsidRDefault="00F24C57" w:rsidP="00F24C57">
      <w:pPr>
        <w:rPr>
          <w:sz w:val="28"/>
          <w:szCs w:val="28"/>
        </w:rPr>
      </w:pPr>
      <w:r w:rsidRPr="0051719C">
        <w:rPr>
          <w:sz w:val="28"/>
          <w:szCs w:val="28"/>
        </w:rPr>
        <w:t xml:space="preserve">Комментарий к </w:t>
      </w:r>
      <w:proofErr w:type="gramStart"/>
      <w:r w:rsidRPr="0051719C">
        <w:rPr>
          <w:sz w:val="28"/>
          <w:szCs w:val="28"/>
        </w:rPr>
        <w:t>заключению:_</w:t>
      </w:r>
      <w:proofErr w:type="gramEnd"/>
      <w:r w:rsidRPr="0051719C">
        <w:rPr>
          <w:sz w:val="28"/>
          <w:szCs w:val="28"/>
        </w:rPr>
        <w:t>____________________________________</w:t>
      </w:r>
    </w:p>
    <w:p w:rsidR="00F24C57" w:rsidRPr="0051719C" w:rsidRDefault="00F24C57" w:rsidP="00F24C57">
      <w:pPr>
        <w:rPr>
          <w:sz w:val="28"/>
          <w:szCs w:val="28"/>
        </w:rPr>
        <w:sectPr w:rsidR="00F24C57" w:rsidRPr="0051719C" w:rsidSect="00084BCC">
          <w:pgSz w:w="11906" w:h="16838"/>
          <w:pgMar w:top="1134" w:right="1134" w:bottom="1134" w:left="1701" w:header="709" w:footer="503" w:gutter="0"/>
          <w:cols w:space="708"/>
          <w:docGrid w:linePitch="360"/>
        </w:sectPr>
      </w:pP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lastRenderedPageBreak/>
        <w:t>Приложение 4 (</w:t>
      </w:r>
      <w:r w:rsidRPr="0051719C">
        <w:rPr>
          <w:sz w:val="24"/>
          <w:szCs w:val="28"/>
          <w:lang w:val="en-US"/>
        </w:rPr>
        <w:t>I</w:t>
      </w:r>
      <w:r w:rsidRPr="0051719C">
        <w:rPr>
          <w:sz w:val="24"/>
          <w:szCs w:val="28"/>
        </w:rPr>
        <w:t>)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 ОСИ к паспорту доступности ОСИ</w:t>
      </w:r>
      <w:r w:rsidRPr="0051719C">
        <w:rPr>
          <w:sz w:val="24"/>
          <w:szCs w:val="28"/>
        </w:rPr>
        <w:br/>
        <w:t>№ ______</w:t>
      </w:r>
      <w:r w:rsidRPr="0051719C">
        <w:rPr>
          <w:sz w:val="24"/>
          <w:szCs w:val="28"/>
        </w:rPr>
        <w:br/>
        <w:t>от «___» ____________ 20___ г.</w:t>
      </w:r>
    </w:p>
    <w:p w:rsidR="00F24C57" w:rsidRPr="0051719C" w:rsidRDefault="00F24C57" w:rsidP="00F24C57">
      <w:pPr>
        <w:ind w:firstLine="709"/>
        <w:jc w:val="right"/>
        <w:rPr>
          <w:sz w:val="28"/>
          <w:szCs w:val="28"/>
        </w:rPr>
      </w:pPr>
    </w:p>
    <w:p w:rsidR="00F24C57" w:rsidRPr="0051719C" w:rsidRDefault="00F24C57" w:rsidP="00F24C57">
      <w:pPr>
        <w:ind w:firstLine="709"/>
        <w:jc w:val="center"/>
        <w:rPr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</w:t>
      </w:r>
      <w:r w:rsidRPr="0051719C">
        <w:rPr>
          <w:b/>
          <w:sz w:val="28"/>
          <w:szCs w:val="28"/>
        </w:rPr>
        <w:t xml:space="preserve"> Результаты обследования: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 Зоны целевого назначения здания (целевого посещения объекта)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Вариант </w:t>
      </w:r>
      <w:r w:rsidRPr="0051719C">
        <w:rPr>
          <w:b/>
          <w:sz w:val="28"/>
          <w:szCs w:val="28"/>
          <w:lang w:val="en-US"/>
        </w:rPr>
        <w:t>I</w:t>
      </w:r>
      <w:r w:rsidRPr="0051719C">
        <w:rPr>
          <w:b/>
          <w:sz w:val="28"/>
          <w:szCs w:val="28"/>
        </w:rPr>
        <w:t xml:space="preserve"> – зона обслуживания инвалидов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Наименование объекта, адрес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67"/>
        <w:gridCol w:w="567"/>
        <w:gridCol w:w="567"/>
        <w:gridCol w:w="1559"/>
        <w:gridCol w:w="1559"/>
        <w:gridCol w:w="1559"/>
        <w:gridCol w:w="993"/>
      </w:tblGrid>
      <w:tr w:rsidR="00F24C57" w:rsidRPr="0051719C" w:rsidTr="00544EA6">
        <w:tc>
          <w:tcPr>
            <w:tcW w:w="567" w:type="dxa"/>
            <w:vMerge w:val="restart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118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Выявленные нарушения </w:t>
            </w:r>
          </w:p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и замечания</w:t>
            </w:r>
          </w:p>
        </w:tc>
        <w:tc>
          <w:tcPr>
            <w:tcW w:w="2552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F24C57" w:rsidRPr="0051719C" w:rsidTr="00544EA6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56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58" w:right="-7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на</w:t>
            </w:r>
          </w:p>
          <w:p w:rsidR="00F24C57" w:rsidRPr="0051719C" w:rsidRDefault="00F24C57" w:rsidP="00544EA6">
            <w:pPr>
              <w:ind w:left="-158" w:right="-7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 плане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фото</w:t>
            </w: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ind w:left="-108" w:right="-149"/>
              <w:jc w:val="center"/>
              <w:rPr>
                <w:spacing w:val="-8"/>
                <w:sz w:val="24"/>
                <w:szCs w:val="24"/>
              </w:rPr>
            </w:pPr>
            <w:r w:rsidRPr="0051719C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Виды работ</w:t>
            </w:r>
          </w:p>
        </w:tc>
      </w:tr>
      <w:tr w:rsidR="00F24C57" w:rsidRPr="0051719C" w:rsidTr="00544EA6">
        <w:trPr>
          <w:trHeight w:val="842"/>
        </w:trPr>
        <w:tc>
          <w:tcPr>
            <w:tcW w:w="567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4.1</w:t>
            </w:r>
          </w:p>
        </w:tc>
        <w:tc>
          <w:tcPr>
            <w:tcW w:w="226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Кабинетная форма обслуживания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841"/>
        </w:trPr>
        <w:tc>
          <w:tcPr>
            <w:tcW w:w="567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4.2</w:t>
            </w:r>
          </w:p>
        </w:tc>
        <w:tc>
          <w:tcPr>
            <w:tcW w:w="226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Зальная форма обслуживания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838"/>
        </w:trPr>
        <w:tc>
          <w:tcPr>
            <w:tcW w:w="567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4.3</w:t>
            </w:r>
          </w:p>
        </w:tc>
        <w:tc>
          <w:tcPr>
            <w:tcW w:w="226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Прилавочная форма обслуживания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992"/>
        </w:trPr>
        <w:tc>
          <w:tcPr>
            <w:tcW w:w="567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4.4</w:t>
            </w:r>
          </w:p>
        </w:tc>
        <w:tc>
          <w:tcPr>
            <w:tcW w:w="226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Форма обслуживания с перемещением по маршруту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808"/>
        </w:trPr>
        <w:tc>
          <w:tcPr>
            <w:tcW w:w="567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4.5</w:t>
            </w:r>
          </w:p>
        </w:tc>
        <w:tc>
          <w:tcPr>
            <w:tcW w:w="2269" w:type="dxa"/>
            <w:vAlign w:val="center"/>
          </w:tcPr>
          <w:p w:rsidR="00F24C57" w:rsidRPr="0051719C" w:rsidRDefault="00F24C57" w:rsidP="00544EA6">
            <w:pPr>
              <w:ind w:right="-108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Кабина индивидуального обслуживания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848"/>
        </w:trPr>
        <w:tc>
          <w:tcPr>
            <w:tcW w:w="567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lastRenderedPageBreak/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197"/>
        <w:gridCol w:w="1014"/>
        <w:gridCol w:w="947"/>
        <w:gridCol w:w="2314"/>
      </w:tblGrid>
      <w:tr w:rsidR="00F24C57" w:rsidRPr="0051719C" w:rsidTr="00544EA6">
        <w:trPr>
          <w:trHeight w:val="473"/>
        </w:trPr>
        <w:tc>
          <w:tcPr>
            <w:tcW w:w="2245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314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(вид </w:t>
            </w:r>
            <w:proofErr w:type="gramStart"/>
            <w:r w:rsidRPr="0051719C">
              <w:rPr>
                <w:sz w:val="28"/>
                <w:szCs w:val="28"/>
              </w:rPr>
              <w:t>работы)*</w:t>
            </w:r>
            <w:proofErr w:type="gramEnd"/>
            <w:r w:rsidRPr="0051719C">
              <w:rPr>
                <w:sz w:val="28"/>
                <w:szCs w:val="28"/>
              </w:rPr>
              <w:t>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F24C57" w:rsidRPr="0051719C" w:rsidTr="00544EA6">
        <w:trPr>
          <w:trHeight w:val="551"/>
        </w:trPr>
        <w:tc>
          <w:tcPr>
            <w:tcW w:w="2245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94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2314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RPr="0051719C" w:rsidTr="00544EA6">
        <w:trPr>
          <w:trHeight w:val="551"/>
        </w:trPr>
        <w:tc>
          <w:tcPr>
            <w:tcW w:w="2245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RPr="0051719C" w:rsidTr="00544EA6">
        <w:trPr>
          <w:trHeight w:val="551"/>
        </w:trPr>
        <w:tc>
          <w:tcPr>
            <w:tcW w:w="2245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57" w:rsidRPr="0051719C" w:rsidRDefault="00F24C57" w:rsidP="00F24C57">
      <w:pPr>
        <w:ind w:firstLine="708"/>
        <w:rPr>
          <w:sz w:val="24"/>
          <w:szCs w:val="24"/>
        </w:rPr>
      </w:pPr>
      <w:r w:rsidRPr="0051719C">
        <w:rPr>
          <w:sz w:val="24"/>
          <w:szCs w:val="24"/>
        </w:rPr>
        <w:t xml:space="preserve">* указывается: ДП-В - доступно полностью </w:t>
      </w:r>
      <w:proofErr w:type="gramStart"/>
      <w:r w:rsidRPr="0051719C">
        <w:rPr>
          <w:sz w:val="24"/>
          <w:szCs w:val="24"/>
        </w:rPr>
        <w:t>всем;  ДП</w:t>
      </w:r>
      <w:proofErr w:type="gramEnd"/>
      <w:r w:rsidRPr="0051719C">
        <w:rPr>
          <w:sz w:val="24"/>
          <w:szCs w:val="24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F24C57" w:rsidRPr="0051719C" w:rsidRDefault="00F24C57" w:rsidP="00F24C57">
      <w:pPr>
        <w:rPr>
          <w:sz w:val="24"/>
          <w:szCs w:val="24"/>
        </w:rPr>
      </w:pPr>
      <w:r w:rsidRPr="0051719C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24C57" w:rsidRPr="0051719C" w:rsidRDefault="00F24C57" w:rsidP="00F24C57">
      <w:pPr>
        <w:ind w:firstLine="709"/>
        <w:rPr>
          <w:sz w:val="28"/>
          <w:szCs w:val="28"/>
        </w:rPr>
      </w:pPr>
    </w:p>
    <w:p w:rsidR="00F24C57" w:rsidRPr="0051719C" w:rsidRDefault="00F24C57" w:rsidP="00F24C57">
      <w:pPr>
        <w:rPr>
          <w:sz w:val="28"/>
          <w:szCs w:val="28"/>
        </w:rPr>
      </w:pPr>
      <w:r w:rsidRPr="0051719C">
        <w:rPr>
          <w:sz w:val="28"/>
          <w:szCs w:val="28"/>
        </w:rPr>
        <w:t xml:space="preserve">Комментарий к </w:t>
      </w:r>
      <w:proofErr w:type="gramStart"/>
      <w:r w:rsidRPr="0051719C">
        <w:rPr>
          <w:sz w:val="28"/>
          <w:szCs w:val="28"/>
        </w:rPr>
        <w:t>заключению:_</w:t>
      </w:r>
      <w:proofErr w:type="gramEnd"/>
      <w:r w:rsidRPr="0051719C">
        <w:rPr>
          <w:sz w:val="28"/>
          <w:szCs w:val="28"/>
        </w:rPr>
        <w:t>______________ ________________________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8"/>
          <w:szCs w:val="28"/>
        </w:rPr>
        <w:br w:type="page"/>
      </w:r>
      <w:r w:rsidRPr="0051719C">
        <w:rPr>
          <w:sz w:val="24"/>
          <w:szCs w:val="28"/>
        </w:rPr>
        <w:lastRenderedPageBreak/>
        <w:t>Приложение 4 (</w:t>
      </w:r>
      <w:r w:rsidRPr="0051719C">
        <w:rPr>
          <w:sz w:val="24"/>
          <w:szCs w:val="28"/>
          <w:lang w:val="en-US"/>
        </w:rPr>
        <w:t>II</w:t>
      </w:r>
      <w:r w:rsidRPr="0051719C">
        <w:rPr>
          <w:sz w:val="24"/>
          <w:szCs w:val="28"/>
        </w:rPr>
        <w:t>)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 ОСИ к паспорту доступности ОСИ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№ ______</w:t>
      </w:r>
    </w:p>
    <w:p w:rsidR="00F24C57" w:rsidRPr="0051719C" w:rsidRDefault="00F24C57" w:rsidP="00F24C57">
      <w:pPr>
        <w:ind w:left="5103"/>
        <w:jc w:val="center"/>
        <w:rPr>
          <w:sz w:val="28"/>
          <w:szCs w:val="28"/>
        </w:rPr>
      </w:pPr>
      <w:r w:rsidRPr="0051719C">
        <w:rPr>
          <w:sz w:val="24"/>
          <w:szCs w:val="28"/>
        </w:rPr>
        <w:t>от «___» ____________ 20___ г.</w:t>
      </w:r>
    </w:p>
    <w:p w:rsidR="00F24C57" w:rsidRPr="0051719C" w:rsidRDefault="00F24C57" w:rsidP="00F24C57">
      <w:pPr>
        <w:ind w:firstLine="709"/>
        <w:jc w:val="center"/>
        <w:rPr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</w:t>
      </w:r>
      <w:r w:rsidRPr="0051719C">
        <w:rPr>
          <w:b/>
          <w:sz w:val="28"/>
          <w:szCs w:val="28"/>
        </w:rPr>
        <w:t xml:space="preserve"> Результаты обследования: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 Зоны целевого назначения здания (целевого посещения объекта)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Вариант </w:t>
      </w:r>
      <w:r w:rsidRPr="0051719C">
        <w:rPr>
          <w:b/>
          <w:sz w:val="28"/>
          <w:szCs w:val="28"/>
          <w:lang w:val="en-US"/>
        </w:rPr>
        <w:t>II</w:t>
      </w:r>
      <w:r w:rsidRPr="0051719C">
        <w:rPr>
          <w:b/>
          <w:sz w:val="28"/>
          <w:szCs w:val="28"/>
        </w:rPr>
        <w:t xml:space="preserve"> – места приложения труда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</w:p>
    <w:tbl>
      <w:tblPr>
        <w:tblW w:w="98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47"/>
        <w:gridCol w:w="567"/>
        <w:gridCol w:w="567"/>
        <w:gridCol w:w="1721"/>
        <w:gridCol w:w="1701"/>
        <w:gridCol w:w="1701"/>
        <w:gridCol w:w="1362"/>
      </w:tblGrid>
      <w:tr w:rsidR="00F24C57" w:rsidRPr="0051719C" w:rsidTr="00544EA6">
        <w:tc>
          <w:tcPr>
            <w:tcW w:w="1702" w:type="dxa"/>
            <w:vMerge w:val="restart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681" w:type="dxa"/>
            <w:gridSpan w:val="3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Наличие элемента</w:t>
            </w:r>
          </w:p>
        </w:tc>
        <w:tc>
          <w:tcPr>
            <w:tcW w:w="3422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Выявленные нарушения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и замечания</w:t>
            </w:r>
          </w:p>
        </w:tc>
        <w:tc>
          <w:tcPr>
            <w:tcW w:w="3063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Работы по адаптации объектов</w:t>
            </w:r>
          </w:p>
        </w:tc>
      </w:tr>
      <w:tr w:rsidR="00F24C57" w:rsidRPr="0051719C" w:rsidTr="00544EA6">
        <w:trPr>
          <w:cantSplit/>
          <w:trHeight w:val="1134"/>
        </w:trPr>
        <w:tc>
          <w:tcPr>
            <w:tcW w:w="1702" w:type="dxa"/>
            <w:vMerge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547" w:type="dxa"/>
            <w:textDirection w:val="btLr"/>
            <w:vAlign w:val="center"/>
          </w:tcPr>
          <w:p w:rsidR="00F24C57" w:rsidRPr="0051719C" w:rsidRDefault="00F24C57" w:rsidP="00544EA6">
            <w:pPr>
              <w:ind w:left="-56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58" w:right="-7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</w:t>
            </w:r>
          </w:p>
          <w:p w:rsidR="00F24C57" w:rsidRPr="0051719C" w:rsidRDefault="00F24C57" w:rsidP="00544EA6">
            <w:pPr>
              <w:ind w:left="-158" w:right="-7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 плане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1721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spacing w:line="220" w:lineRule="exact"/>
              <w:ind w:left="-108" w:right="-147"/>
              <w:jc w:val="center"/>
              <w:rPr>
                <w:spacing w:val="-8"/>
                <w:sz w:val="28"/>
                <w:szCs w:val="28"/>
              </w:rPr>
            </w:pPr>
            <w:r w:rsidRPr="0051719C">
              <w:rPr>
                <w:spacing w:val="-8"/>
                <w:sz w:val="28"/>
                <w:szCs w:val="28"/>
              </w:rPr>
              <w:t>Значимо для инвалида (категория)</w:t>
            </w: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Содержание</w:t>
            </w:r>
          </w:p>
        </w:tc>
        <w:tc>
          <w:tcPr>
            <w:tcW w:w="136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Виды работ</w:t>
            </w:r>
          </w:p>
        </w:tc>
      </w:tr>
      <w:tr w:rsidR="00F24C57" w:rsidRPr="0051719C" w:rsidTr="00544EA6">
        <w:trPr>
          <w:trHeight w:val="2220"/>
        </w:trPr>
        <w:tc>
          <w:tcPr>
            <w:tcW w:w="1702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Место приложения труда</w:t>
            </w:r>
          </w:p>
        </w:tc>
        <w:tc>
          <w:tcPr>
            <w:tcW w:w="54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298"/>
        <w:gridCol w:w="1054"/>
        <w:gridCol w:w="1000"/>
        <w:gridCol w:w="2404"/>
      </w:tblGrid>
      <w:tr w:rsidR="00F24C57" w:rsidRPr="0051719C" w:rsidTr="00544EA6">
        <w:trPr>
          <w:trHeight w:val="473"/>
        </w:trPr>
        <w:tc>
          <w:tcPr>
            <w:tcW w:w="2092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(вид </w:t>
            </w:r>
            <w:proofErr w:type="gramStart"/>
            <w:r w:rsidRPr="0051719C">
              <w:rPr>
                <w:sz w:val="28"/>
                <w:szCs w:val="28"/>
              </w:rPr>
              <w:t>работы)*</w:t>
            </w:r>
            <w:proofErr w:type="gramEnd"/>
            <w:r w:rsidRPr="0051719C">
              <w:rPr>
                <w:sz w:val="28"/>
                <w:szCs w:val="28"/>
              </w:rPr>
              <w:t>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F24C57" w:rsidRPr="0051719C" w:rsidTr="00544EA6">
        <w:trPr>
          <w:trHeight w:val="551"/>
        </w:trPr>
        <w:tc>
          <w:tcPr>
            <w:tcW w:w="2092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2475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RPr="0051719C" w:rsidTr="00544EA6">
        <w:trPr>
          <w:trHeight w:val="323"/>
        </w:trPr>
        <w:tc>
          <w:tcPr>
            <w:tcW w:w="2092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57" w:rsidRPr="0051719C" w:rsidRDefault="00F24C57" w:rsidP="00F24C57">
      <w:pPr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 xml:space="preserve">* указывается: ДП-В - доступно полностью </w:t>
      </w:r>
      <w:proofErr w:type="gramStart"/>
      <w:r w:rsidRPr="0051719C">
        <w:rPr>
          <w:sz w:val="24"/>
          <w:szCs w:val="28"/>
        </w:rPr>
        <w:t>всем;  ДП</w:t>
      </w:r>
      <w:proofErr w:type="gramEnd"/>
      <w:r w:rsidRPr="0051719C">
        <w:rPr>
          <w:sz w:val="24"/>
          <w:szCs w:val="28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F24C57" w:rsidRPr="0051719C" w:rsidRDefault="00F24C57" w:rsidP="00F24C57">
      <w:pPr>
        <w:rPr>
          <w:sz w:val="24"/>
          <w:szCs w:val="28"/>
        </w:rPr>
      </w:pPr>
      <w:r w:rsidRPr="0051719C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24C57" w:rsidRPr="0051719C" w:rsidRDefault="00F24C57" w:rsidP="00F24C57">
      <w:pPr>
        <w:rPr>
          <w:sz w:val="24"/>
          <w:szCs w:val="28"/>
        </w:rPr>
      </w:pPr>
    </w:p>
    <w:p w:rsidR="00F24C57" w:rsidRPr="0051719C" w:rsidRDefault="00F24C57" w:rsidP="00F24C57">
      <w:pPr>
        <w:rPr>
          <w:sz w:val="24"/>
          <w:szCs w:val="28"/>
        </w:rPr>
      </w:pPr>
      <w:r w:rsidRPr="0051719C">
        <w:rPr>
          <w:sz w:val="28"/>
          <w:szCs w:val="28"/>
        </w:rPr>
        <w:t xml:space="preserve">Комментарий к </w:t>
      </w:r>
      <w:proofErr w:type="gramStart"/>
      <w:r w:rsidRPr="0051719C">
        <w:rPr>
          <w:sz w:val="28"/>
          <w:szCs w:val="28"/>
        </w:rPr>
        <w:t>заключению:_</w:t>
      </w:r>
      <w:proofErr w:type="gramEnd"/>
      <w:r w:rsidRPr="0051719C">
        <w:rPr>
          <w:sz w:val="28"/>
          <w:szCs w:val="28"/>
        </w:rPr>
        <w:t>________________________________</w:t>
      </w:r>
    </w:p>
    <w:p w:rsidR="00F24C57" w:rsidRPr="00F02309" w:rsidRDefault="00F24C57" w:rsidP="00F24C57">
      <w:pPr>
        <w:rPr>
          <w:sz w:val="28"/>
          <w:szCs w:val="28"/>
        </w:rPr>
      </w:pPr>
    </w:p>
    <w:p w:rsidR="00F24C57" w:rsidRPr="00F02309" w:rsidRDefault="00F24C57" w:rsidP="00F24C57">
      <w:pPr>
        <w:rPr>
          <w:sz w:val="28"/>
          <w:szCs w:val="28"/>
        </w:rPr>
      </w:pP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Приложение 4(</w:t>
      </w:r>
      <w:r w:rsidRPr="0051719C">
        <w:rPr>
          <w:sz w:val="24"/>
          <w:szCs w:val="28"/>
          <w:lang w:val="en-US"/>
        </w:rPr>
        <w:t>III</w:t>
      </w:r>
      <w:r w:rsidRPr="0051719C">
        <w:rPr>
          <w:sz w:val="24"/>
          <w:szCs w:val="28"/>
        </w:rPr>
        <w:t>)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lastRenderedPageBreak/>
        <w:t>к Акту обследования ОСИ к паспорту доступности ОСИ</w:t>
      </w:r>
    </w:p>
    <w:p w:rsidR="00F24C57" w:rsidRPr="00F02309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№ ______</w:t>
      </w:r>
    </w:p>
    <w:p w:rsidR="00F24C57" w:rsidRPr="0051719C" w:rsidRDefault="00F24C57" w:rsidP="00F24C57">
      <w:pPr>
        <w:ind w:left="5103"/>
        <w:jc w:val="center"/>
        <w:rPr>
          <w:sz w:val="28"/>
          <w:szCs w:val="28"/>
        </w:rPr>
      </w:pPr>
      <w:r w:rsidRPr="0051719C">
        <w:rPr>
          <w:sz w:val="24"/>
          <w:szCs w:val="28"/>
        </w:rPr>
        <w:t>от «___» ____________ 20___ г.</w:t>
      </w:r>
    </w:p>
    <w:p w:rsidR="00F24C57" w:rsidRPr="0051719C" w:rsidRDefault="00F24C57" w:rsidP="00F24C57">
      <w:pPr>
        <w:ind w:firstLine="709"/>
        <w:jc w:val="right"/>
        <w:rPr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</w:t>
      </w:r>
      <w:r w:rsidRPr="0051719C">
        <w:rPr>
          <w:b/>
          <w:sz w:val="28"/>
          <w:szCs w:val="28"/>
        </w:rPr>
        <w:t xml:space="preserve"> Результаты обследования: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 Зоны целевого назначения здания (целевого посещения объекта)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Вариант </w:t>
      </w:r>
      <w:r w:rsidRPr="0051719C">
        <w:rPr>
          <w:b/>
          <w:sz w:val="28"/>
          <w:szCs w:val="28"/>
          <w:lang w:val="en-US"/>
        </w:rPr>
        <w:t>III</w:t>
      </w:r>
      <w:r w:rsidRPr="0051719C">
        <w:rPr>
          <w:b/>
          <w:sz w:val="28"/>
          <w:szCs w:val="28"/>
        </w:rPr>
        <w:t xml:space="preserve"> – жилые помещения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1701"/>
        <w:gridCol w:w="1559"/>
        <w:gridCol w:w="1701"/>
        <w:gridCol w:w="992"/>
      </w:tblGrid>
      <w:tr w:rsidR="00F24C57" w:rsidRPr="0051719C" w:rsidTr="00544EA6">
        <w:tc>
          <w:tcPr>
            <w:tcW w:w="2093" w:type="dxa"/>
            <w:vMerge w:val="restart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Наличие элемента</w:t>
            </w:r>
          </w:p>
        </w:tc>
        <w:tc>
          <w:tcPr>
            <w:tcW w:w="3260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Выявленные нарушения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и замечания</w:t>
            </w:r>
          </w:p>
        </w:tc>
        <w:tc>
          <w:tcPr>
            <w:tcW w:w="2693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Работы по адаптации объектов</w:t>
            </w:r>
          </w:p>
        </w:tc>
      </w:tr>
      <w:tr w:rsidR="00F24C57" w:rsidRPr="0051719C" w:rsidTr="00544EA6">
        <w:trPr>
          <w:cantSplit/>
          <w:trHeight w:val="1134"/>
        </w:trPr>
        <w:tc>
          <w:tcPr>
            <w:tcW w:w="2093" w:type="dxa"/>
            <w:vMerge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56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58" w:right="-7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</w:t>
            </w:r>
          </w:p>
          <w:p w:rsidR="00F24C57" w:rsidRPr="0051719C" w:rsidRDefault="00F24C57" w:rsidP="00544EA6">
            <w:pPr>
              <w:ind w:left="-158" w:right="-7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 плане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spacing w:line="220" w:lineRule="exact"/>
              <w:ind w:left="-108"/>
              <w:jc w:val="center"/>
              <w:rPr>
                <w:spacing w:val="-8"/>
                <w:sz w:val="28"/>
                <w:szCs w:val="28"/>
              </w:rPr>
            </w:pPr>
            <w:r w:rsidRPr="0051719C">
              <w:rPr>
                <w:spacing w:val="-8"/>
                <w:sz w:val="28"/>
                <w:szCs w:val="28"/>
              </w:rPr>
              <w:t>Значимо для инвалида (категория)</w:t>
            </w: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Виды работ</w:t>
            </w:r>
          </w:p>
        </w:tc>
      </w:tr>
      <w:tr w:rsidR="00F24C57" w:rsidRPr="0051719C" w:rsidTr="00544EA6">
        <w:trPr>
          <w:trHeight w:val="1509"/>
        </w:trPr>
        <w:tc>
          <w:tcPr>
            <w:tcW w:w="2093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Жилые помещения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298"/>
        <w:gridCol w:w="1054"/>
        <w:gridCol w:w="1000"/>
        <w:gridCol w:w="2404"/>
      </w:tblGrid>
      <w:tr w:rsidR="00F24C57" w:rsidRPr="0051719C" w:rsidTr="00544EA6">
        <w:trPr>
          <w:trHeight w:val="473"/>
        </w:trPr>
        <w:tc>
          <w:tcPr>
            <w:tcW w:w="2092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(вид </w:t>
            </w:r>
            <w:proofErr w:type="gramStart"/>
            <w:r w:rsidRPr="0051719C">
              <w:rPr>
                <w:sz w:val="28"/>
                <w:szCs w:val="28"/>
              </w:rPr>
              <w:t>работы)*</w:t>
            </w:r>
            <w:proofErr w:type="gramEnd"/>
            <w:r w:rsidRPr="0051719C">
              <w:rPr>
                <w:sz w:val="28"/>
                <w:szCs w:val="28"/>
              </w:rPr>
              <w:t>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F24C57" w:rsidRPr="0051719C" w:rsidTr="00544EA6">
        <w:trPr>
          <w:trHeight w:val="551"/>
        </w:trPr>
        <w:tc>
          <w:tcPr>
            <w:tcW w:w="2092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2475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RPr="0051719C" w:rsidTr="00544EA6">
        <w:trPr>
          <w:trHeight w:val="687"/>
        </w:trPr>
        <w:tc>
          <w:tcPr>
            <w:tcW w:w="2092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57" w:rsidRPr="0051719C" w:rsidRDefault="00F24C57" w:rsidP="00F24C57">
      <w:pPr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 xml:space="preserve">* указывается: ДП-В - доступно полностью </w:t>
      </w:r>
      <w:proofErr w:type="gramStart"/>
      <w:r w:rsidRPr="0051719C">
        <w:rPr>
          <w:sz w:val="24"/>
          <w:szCs w:val="28"/>
        </w:rPr>
        <w:t>всем;  ДП</w:t>
      </w:r>
      <w:proofErr w:type="gramEnd"/>
      <w:r w:rsidRPr="0051719C">
        <w:rPr>
          <w:sz w:val="24"/>
          <w:szCs w:val="28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F24C57" w:rsidRPr="0051719C" w:rsidRDefault="00F24C57" w:rsidP="00F24C57">
      <w:pPr>
        <w:rPr>
          <w:sz w:val="24"/>
          <w:szCs w:val="28"/>
        </w:rPr>
      </w:pPr>
      <w:r w:rsidRPr="0051719C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24C57" w:rsidRPr="0051719C" w:rsidRDefault="00F24C57" w:rsidP="00F24C57">
      <w:pPr>
        <w:ind w:firstLine="709"/>
        <w:rPr>
          <w:sz w:val="28"/>
          <w:szCs w:val="28"/>
        </w:rPr>
      </w:pPr>
    </w:p>
    <w:p w:rsidR="00F24C57" w:rsidRPr="0051719C" w:rsidRDefault="00F24C57" w:rsidP="00F24C57">
      <w:pPr>
        <w:rPr>
          <w:sz w:val="28"/>
          <w:szCs w:val="28"/>
        </w:rPr>
      </w:pPr>
      <w:r w:rsidRPr="0051719C">
        <w:rPr>
          <w:sz w:val="28"/>
          <w:szCs w:val="28"/>
        </w:rPr>
        <w:t xml:space="preserve">Комментарий к </w:t>
      </w:r>
      <w:proofErr w:type="gramStart"/>
      <w:r w:rsidRPr="0051719C">
        <w:rPr>
          <w:sz w:val="28"/>
          <w:szCs w:val="28"/>
        </w:rPr>
        <w:t>заключению:_</w:t>
      </w:r>
      <w:proofErr w:type="gramEnd"/>
      <w:r w:rsidRPr="0051719C">
        <w:rPr>
          <w:sz w:val="28"/>
          <w:szCs w:val="28"/>
        </w:rPr>
        <w:t>_____________________________________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8"/>
          <w:szCs w:val="28"/>
        </w:rPr>
        <w:br w:type="page"/>
      </w:r>
      <w:r w:rsidRPr="0051719C">
        <w:rPr>
          <w:sz w:val="24"/>
          <w:szCs w:val="28"/>
        </w:rPr>
        <w:lastRenderedPageBreak/>
        <w:t>Приложение 5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 ОСИ к паспорту доступности ОСИ</w:t>
      </w:r>
    </w:p>
    <w:p w:rsidR="00F24C57" w:rsidRPr="00F02309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№ _____</w:t>
      </w:r>
      <w:r w:rsidRPr="00F02309">
        <w:rPr>
          <w:sz w:val="24"/>
          <w:szCs w:val="28"/>
        </w:rPr>
        <w:t>_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от «___» ____________ 20___ г.</w:t>
      </w:r>
    </w:p>
    <w:p w:rsidR="00F24C57" w:rsidRPr="0051719C" w:rsidRDefault="00F24C57" w:rsidP="00F24C57">
      <w:pPr>
        <w:ind w:firstLine="709"/>
        <w:jc w:val="right"/>
        <w:rPr>
          <w:sz w:val="28"/>
          <w:szCs w:val="28"/>
        </w:rPr>
      </w:pPr>
    </w:p>
    <w:p w:rsidR="00F24C57" w:rsidRPr="0051719C" w:rsidRDefault="00F24C57" w:rsidP="00F24C57">
      <w:pPr>
        <w:ind w:firstLine="709"/>
        <w:jc w:val="center"/>
        <w:rPr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</w:t>
      </w:r>
      <w:r w:rsidRPr="0051719C">
        <w:rPr>
          <w:b/>
          <w:sz w:val="28"/>
          <w:szCs w:val="28"/>
        </w:rPr>
        <w:t xml:space="preserve"> Результаты обследования: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Санитарно-гигиенических помещений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</w:p>
    <w:p w:rsidR="00F24C57" w:rsidRPr="0051719C" w:rsidRDefault="00F24C57" w:rsidP="00F24C57">
      <w:pPr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Наименование объекта, адрес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67"/>
        <w:gridCol w:w="567"/>
        <w:gridCol w:w="426"/>
        <w:gridCol w:w="1701"/>
        <w:gridCol w:w="1417"/>
        <w:gridCol w:w="1701"/>
        <w:gridCol w:w="1134"/>
      </w:tblGrid>
      <w:tr w:rsidR="00F24C57" w:rsidRPr="0051719C" w:rsidTr="00544EA6">
        <w:tc>
          <w:tcPr>
            <w:tcW w:w="392" w:type="dxa"/>
            <w:vMerge w:val="restart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560" w:type="dxa"/>
            <w:gridSpan w:val="3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Наличие элемента</w:t>
            </w:r>
          </w:p>
        </w:tc>
        <w:tc>
          <w:tcPr>
            <w:tcW w:w="3118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Выявленные нарушения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и замечания</w:t>
            </w:r>
          </w:p>
        </w:tc>
        <w:tc>
          <w:tcPr>
            <w:tcW w:w="2835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Работы по адаптации объектов</w:t>
            </w:r>
          </w:p>
        </w:tc>
      </w:tr>
      <w:tr w:rsidR="00F24C57" w:rsidRPr="0051719C" w:rsidTr="00544EA6">
        <w:trPr>
          <w:cantSplit/>
          <w:trHeight w:val="1134"/>
        </w:trPr>
        <w:tc>
          <w:tcPr>
            <w:tcW w:w="392" w:type="dxa"/>
            <w:vMerge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56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58" w:right="-7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</w:t>
            </w:r>
          </w:p>
          <w:p w:rsidR="00F24C57" w:rsidRPr="0051719C" w:rsidRDefault="00F24C57" w:rsidP="00544EA6">
            <w:pPr>
              <w:ind w:left="-158" w:right="-7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 плане</w:t>
            </w:r>
          </w:p>
        </w:tc>
        <w:tc>
          <w:tcPr>
            <w:tcW w:w="426" w:type="dxa"/>
            <w:textDirection w:val="btLr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ind w:left="-108"/>
              <w:jc w:val="center"/>
              <w:rPr>
                <w:spacing w:val="-8"/>
                <w:sz w:val="28"/>
                <w:szCs w:val="28"/>
              </w:rPr>
            </w:pPr>
            <w:r w:rsidRPr="0051719C">
              <w:rPr>
                <w:spacing w:val="-8"/>
                <w:sz w:val="28"/>
                <w:szCs w:val="28"/>
              </w:rPr>
              <w:t>Значимо для инвалида (категория)</w:t>
            </w: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Виды работ</w:t>
            </w:r>
          </w:p>
        </w:tc>
      </w:tr>
      <w:tr w:rsidR="00F24C57" w:rsidRPr="0051719C" w:rsidTr="00544EA6">
        <w:trPr>
          <w:trHeight w:val="942"/>
        </w:trPr>
        <w:tc>
          <w:tcPr>
            <w:tcW w:w="392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5.1</w:t>
            </w:r>
          </w:p>
        </w:tc>
        <w:tc>
          <w:tcPr>
            <w:tcW w:w="1984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Туалетная комната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RPr="0051719C" w:rsidTr="00544EA6">
        <w:trPr>
          <w:trHeight w:val="985"/>
        </w:trPr>
        <w:tc>
          <w:tcPr>
            <w:tcW w:w="392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5.2</w:t>
            </w:r>
          </w:p>
        </w:tc>
        <w:tc>
          <w:tcPr>
            <w:tcW w:w="1984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Душевая/ ванная комната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RPr="0051719C" w:rsidTr="00544EA6">
        <w:trPr>
          <w:trHeight w:val="984"/>
        </w:trPr>
        <w:tc>
          <w:tcPr>
            <w:tcW w:w="392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5.3</w:t>
            </w:r>
          </w:p>
        </w:tc>
        <w:tc>
          <w:tcPr>
            <w:tcW w:w="1984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Бытовая комната (гардеробная)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RPr="0051719C" w:rsidTr="00544EA6">
        <w:trPr>
          <w:trHeight w:val="984"/>
        </w:trPr>
        <w:tc>
          <w:tcPr>
            <w:tcW w:w="392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lastRenderedPageBreak/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298"/>
        <w:gridCol w:w="1054"/>
        <w:gridCol w:w="1000"/>
        <w:gridCol w:w="2404"/>
      </w:tblGrid>
      <w:tr w:rsidR="00F24C57" w:rsidRPr="0051719C" w:rsidTr="00544EA6">
        <w:trPr>
          <w:trHeight w:val="473"/>
        </w:trPr>
        <w:tc>
          <w:tcPr>
            <w:tcW w:w="2092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(вид </w:t>
            </w:r>
            <w:proofErr w:type="gramStart"/>
            <w:r w:rsidRPr="0051719C">
              <w:rPr>
                <w:sz w:val="28"/>
                <w:szCs w:val="28"/>
              </w:rPr>
              <w:t>работы)*</w:t>
            </w:r>
            <w:proofErr w:type="gramEnd"/>
            <w:r w:rsidRPr="0051719C">
              <w:rPr>
                <w:sz w:val="28"/>
                <w:szCs w:val="28"/>
              </w:rPr>
              <w:t>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F24C57" w:rsidRPr="0051719C" w:rsidTr="00544EA6">
        <w:trPr>
          <w:trHeight w:val="551"/>
        </w:trPr>
        <w:tc>
          <w:tcPr>
            <w:tcW w:w="2092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2475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RPr="0051719C" w:rsidTr="00544EA6">
        <w:trPr>
          <w:trHeight w:val="687"/>
        </w:trPr>
        <w:tc>
          <w:tcPr>
            <w:tcW w:w="2092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57" w:rsidRPr="0051719C" w:rsidRDefault="00F24C57" w:rsidP="00F24C57">
      <w:pPr>
        <w:ind w:firstLine="708"/>
        <w:rPr>
          <w:sz w:val="28"/>
          <w:szCs w:val="28"/>
          <w:lang w:val="en-US"/>
        </w:rPr>
      </w:pPr>
    </w:p>
    <w:p w:rsidR="00F24C57" w:rsidRPr="0051719C" w:rsidRDefault="00F24C57" w:rsidP="00F24C57">
      <w:pPr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 xml:space="preserve">* указывается: ДП-В - доступно полностью </w:t>
      </w:r>
      <w:proofErr w:type="gramStart"/>
      <w:r w:rsidRPr="0051719C">
        <w:rPr>
          <w:sz w:val="24"/>
          <w:szCs w:val="28"/>
        </w:rPr>
        <w:t>всем;  ДП</w:t>
      </w:r>
      <w:proofErr w:type="gramEnd"/>
      <w:r w:rsidRPr="0051719C">
        <w:rPr>
          <w:sz w:val="24"/>
          <w:szCs w:val="28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F24C57" w:rsidRPr="0051719C" w:rsidRDefault="00F24C57" w:rsidP="00F24C57">
      <w:pPr>
        <w:rPr>
          <w:sz w:val="24"/>
          <w:szCs w:val="28"/>
        </w:rPr>
      </w:pPr>
      <w:r w:rsidRPr="0051719C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24C57" w:rsidRPr="0051719C" w:rsidRDefault="00F24C57" w:rsidP="00F24C57">
      <w:pPr>
        <w:ind w:firstLine="709"/>
        <w:rPr>
          <w:sz w:val="28"/>
          <w:szCs w:val="28"/>
        </w:rPr>
      </w:pPr>
    </w:p>
    <w:p w:rsidR="00F24C57" w:rsidRPr="0051719C" w:rsidRDefault="00F24C57" w:rsidP="00F24C57">
      <w:pPr>
        <w:rPr>
          <w:sz w:val="28"/>
          <w:szCs w:val="28"/>
        </w:rPr>
      </w:pPr>
      <w:r w:rsidRPr="0051719C">
        <w:rPr>
          <w:sz w:val="28"/>
          <w:szCs w:val="28"/>
        </w:rPr>
        <w:t xml:space="preserve">Комментарий к </w:t>
      </w:r>
      <w:proofErr w:type="gramStart"/>
      <w:r w:rsidRPr="0051719C">
        <w:rPr>
          <w:sz w:val="28"/>
          <w:szCs w:val="28"/>
        </w:rPr>
        <w:t>заключению:_</w:t>
      </w:r>
      <w:proofErr w:type="gramEnd"/>
      <w:r w:rsidRPr="0051719C">
        <w:rPr>
          <w:sz w:val="28"/>
          <w:szCs w:val="28"/>
        </w:rPr>
        <w:t>_____________________________________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8"/>
          <w:szCs w:val="28"/>
        </w:rPr>
        <w:br w:type="page"/>
      </w:r>
      <w:r w:rsidRPr="0051719C">
        <w:rPr>
          <w:sz w:val="24"/>
          <w:szCs w:val="28"/>
        </w:rPr>
        <w:lastRenderedPageBreak/>
        <w:t>Приложение 6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 ОСИ к паспорту доступности ОСИ</w:t>
      </w:r>
    </w:p>
    <w:p w:rsidR="00F24C57" w:rsidRPr="00C87A90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№ ______</w:t>
      </w:r>
    </w:p>
    <w:p w:rsidR="00F24C57" w:rsidRPr="0051719C" w:rsidRDefault="00F24C57" w:rsidP="00F24C57">
      <w:pPr>
        <w:ind w:left="5103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от «___» ____________ 20___ г.</w:t>
      </w:r>
    </w:p>
    <w:p w:rsidR="00F24C57" w:rsidRPr="0051719C" w:rsidRDefault="00F24C57" w:rsidP="00F24C57">
      <w:pPr>
        <w:ind w:firstLine="709"/>
        <w:jc w:val="center"/>
        <w:rPr>
          <w:sz w:val="28"/>
          <w:szCs w:val="28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</w:t>
      </w:r>
      <w:r w:rsidRPr="0051719C">
        <w:rPr>
          <w:b/>
          <w:sz w:val="28"/>
          <w:szCs w:val="28"/>
        </w:rPr>
        <w:t xml:space="preserve"> Результаты обследования: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6. Системы информации на объекте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</w:p>
    <w:p w:rsidR="00F24C57" w:rsidRPr="0051719C" w:rsidRDefault="00F24C57" w:rsidP="00F24C57">
      <w:pPr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Наименование объекта, адрес</w:t>
      </w:r>
    </w:p>
    <w:p w:rsidR="00F24C57" w:rsidRPr="0051719C" w:rsidRDefault="00F24C57" w:rsidP="00F24C57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708"/>
        <w:gridCol w:w="567"/>
        <w:gridCol w:w="1560"/>
        <w:gridCol w:w="1559"/>
        <w:gridCol w:w="1559"/>
        <w:gridCol w:w="992"/>
      </w:tblGrid>
      <w:tr w:rsidR="00F24C57" w:rsidRPr="0051719C" w:rsidTr="00544EA6">
        <w:tc>
          <w:tcPr>
            <w:tcW w:w="568" w:type="dxa"/>
            <w:vMerge w:val="restart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gridSpan w:val="3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119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Выявленные нарушения </w:t>
            </w:r>
          </w:p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и замечания</w:t>
            </w:r>
          </w:p>
        </w:tc>
        <w:tc>
          <w:tcPr>
            <w:tcW w:w="2551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F24C57" w:rsidRPr="0051719C" w:rsidTr="00544EA6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24C57" w:rsidRPr="0051719C" w:rsidRDefault="00F24C57" w:rsidP="00544EA6">
            <w:pPr>
              <w:ind w:left="-56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есть/ нет</w:t>
            </w:r>
          </w:p>
        </w:tc>
        <w:tc>
          <w:tcPr>
            <w:tcW w:w="708" w:type="dxa"/>
            <w:textDirection w:val="btLr"/>
            <w:vAlign w:val="center"/>
          </w:tcPr>
          <w:p w:rsidR="00F24C57" w:rsidRPr="0051719C" w:rsidRDefault="00F24C57" w:rsidP="00544EA6">
            <w:pPr>
              <w:ind w:left="-158" w:right="-7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на</w:t>
            </w:r>
          </w:p>
          <w:p w:rsidR="00F24C57" w:rsidRPr="0051719C" w:rsidRDefault="00F24C57" w:rsidP="00544EA6">
            <w:pPr>
              <w:ind w:left="-158" w:right="-7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 плане</w:t>
            </w:r>
          </w:p>
        </w:tc>
        <w:tc>
          <w:tcPr>
            <w:tcW w:w="567" w:type="dxa"/>
            <w:textDirection w:val="btLr"/>
            <w:vAlign w:val="center"/>
          </w:tcPr>
          <w:p w:rsidR="00F24C57" w:rsidRPr="0051719C" w:rsidRDefault="00F24C57" w:rsidP="00544E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 фото</w:t>
            </w:r>
          </w:p>
        </w:tc>
        <w:tc>
          <w:tcPr>
            <w:tcW w:w="1560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ind w:left="-108" w:right="-149"/>
              <w:jc w:val="center"/>
              <w:rPr>
                <w:spacing w:val="-8"/>
                <w:sz w:val="24"/>
                <w:szCs w:val="24"/>
              </w:rPr>
            </w:pPr>
            <w:r w:rsidRPr="0051719C">
              <w:rPr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Виды работ</w:t>
            </w:r>
          </w:p>
        </w:tc>
      </w:tr>
      <w:tr w:rsidR="00F24C57" w:rsidRPr="0051719C" w:rsidTr="00544EA6">
        <w:trPr>
          <w:trHeight w:val="681"/>
        </w:trPr>
        <w:tc>
          <w:tcPr>
            <w:tcW w:w="568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6.1</w:t>
            </w: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Визуальные средства</w:t>
            </w:r>
          </w:p>
        </w:tc>
        <w:tc>
          <w:tcPr>
            <w:tcW w:w="70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705"/>
        </w:trPr>
        <w:tc>
          <w:tcPr>
            <w:tcW w:w="568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6.2</w:t>
            </w: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Акустические средства</w:t>
            </w:r>
          </w:p>
        </w:tc>
        <w:tc>
          <w:tcPr>
            <w:tcW w:w="70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686"/>
        </w:trPr>
        <w:tc>
          <w:tcPr>
            <w:tcW w:w="568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6.3</w:t>
            </w: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Тактильные средства</w:t>
            </w:r>
          </w:p>
        </w:tc>
        <w:tc>
          <w:tcPr>
            <w:tcW w:w="70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  <w:tr w:rsidR="00F24C57" w:rsidRPr="0051719C" w:rsidTr="00544EA6">
        <w:trPr>
          <w:trHeight w:val="982"/>
        </w:trPr>
        <w:tc>
          <w:tcPr>
            <w:tcW w:w="568" w:type="dxa"/>
            <w:vAlign w:val="center"/>
          </w:tcPr>
          <w:p w:rsidR="00F24C57" w:rsidRPr="0051719C" w:rsidRDefault="00F24C57" w:rsidP="00544EA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709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C57" w:rsidRPr="0051719C" w:rsidRDefault="00F24C57" w:rsidP="00544EA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4C57" w:rsidRPr="0051719C" w:rsidRDefault="00F24C57" w:rsidP="00F24C57">
      <w:pPr>
        <w:jc w:val="center"/>
        <w:rPr>
          <w:b/>
          <w:sz w:val="28"/>
          <w:szCs w:val="28"/>
          <w:lang w:val="en-US"/>
        </w:rPr>
      </w:pP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F24C57" w:rsidRPr="0051719C" w:rsidRDefault="00F24C57" w:rsidP="00F24C57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94"/>
        <w:gridCol w:w="1022"/>
        <w:gridCol w:w="957"/>
        <w:gridCol w:w="2473"/>
      </w:tblGrid>
      <w:tr w:rsidR="00F24C57" w:rsidRPr="0051719C" w:rsidTr="00544EA6">
        <w:trPr>
          <w:trHeight w:val="473"/>
        </w:trPr>
        <w:tc>
          <w:tcPr>
            <w:tcW w:w="2410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Наименование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 пункту 3.4 Акта обследования ОСИ)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  <w:tc>
          <w:tcPr>
            <w:tcW w:w="2473" w:type="dxa"/>
            <w:vMerge w:val="restart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по адаптации 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(вид </w:t>
            </w:r>
            <w:proofErr w:type="gramStart"/>
            <w:r w:rsidRPr="0051719C">
              <w:rPr>
                <w:sz w:val="28"/>
                <w:szCs w:val="28"/>
              </w:rPr>
              <w:t>работы)*</w:t>
            </w:r>
            <w:proofErr w:type="gramEnd"/>
            <w:r w:rsidRPr="0051719C">
              <w:rPr>
                <w:sz w:val="28"/>
                <w:szCs w:val="28"/>
              </w:rPr>
              <w:t>*</w:t>
            </w:r>
          </w:p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F24C57" w:rsidRPr="0051719C" w:rsidTr="00544EA6">
        <w:trPr>
          <w:trHeight w:val="551"/>
        </w:trPr>
        <w:tc>
          <w:tcPr>
            <w:tcW w:w="2410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  <w:tc>
          <w:tcPr>
            <w:tcW w:w="2473" w:type="dxa"/>
            <w:vMerge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  <w:tr w:rsidR="00F24C57" w:rsidRPr="0051719C" w:rsidTr="00544EA6">
        <w:trPr>
          <w:trHeight w:val="224"/>
        </w:trPr>
        <w:tc>
          <w:tcPr>
            <w:tcW w:w="2410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:rsidR="00F24C57" w:rsidRPr="0051719C" w:rsidRDefault="00F24C57" w:rsidP="00544EA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22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F24C57" w:rsidRPr="0051719C" w:rsidRDefault="00F24C57" w:rsidP="00544E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57" w:rsidRPr="0051719C" w:rsidRDefault="00F24C57" w:rsidP="00F24C57">
      <w:pPr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 xml:space="preserve">* указывается: ДП-В - доступно полностью </w:t>
      </w:r>
      <w:proofErr w:type="gramStart"/>
      <w:r w:rsidRPr="0051719C">
        <w:rPr>
          <w:sz w:val="24"/>
          <w:szCs w:val="28"/>
        </w:rPr>
        <w:t>всем;  ДП</w:t>
      </w:r>
      <w:proofErr w:type="gramEnd"/>
      <w:r w:rsidRPr="0051719C">
        <w:rPr>
          <w:sz w:val="24"/>
          <w:szCs w:val="28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F24C57" w:rsidRPr="0051719C" w:rsidRDefault="00F24C57" w:rsidP="00F24C57">
      <w:pPr>
        <w:rPr>
          <w:sz w:val="24"/>
          <w:szCs w:val="28"/>
        </w:rPr>
      </w:pPr>
      <w:r w:rsidRPr="0051719C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24C57" w:rsidRPr="0051719C" w:rsidRDefault="00F24C57" w:rsidP="00F24C57">
      <w:pPr>
        <w:ind w:firstLine="709"/>
        <w:rPr>
          <w:sz w:val="28"/>
          <w:szCs w:val="28"/>
        </w:rPr>
      </w:pPr>
    </w:p>
    <w:p w:rsidR="00F24C57" w:rsidRDefault="00F24C57" w:rsidP="00F24C5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Комментарий к </w:t>
      </w:r>
      <w:proofErr w:type="gramStart"/>
      <w:r w:rsidRPr="0051719C">
        <w:rPr>
          <w:sz w:val="28"/>
          <w:szCs w:val="28"/>
        </w:rPr>
        <w:t>заключению:_</w:t>
      </w:r>
      <w:proofErr w:type="gramEnd"/>
      <w:r w:rsidRPr="0051719C">
        <w:rPr>
          <w:sz w:val="28"/>
          <w:szCs w:val="28"/>
        </w:rPr>
        <w:t>____________________________________</w:t>
      </w:r>
    </w:p>
    <w:p w:rsidR="004B323A" w:rsidRDefault="004B323A" w:rsidP="004B323A"/>
    <w:p w:rsidR="004B323A" w:rsidRDefault="004B323A" w:rsidP="004B323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>Руководитель организации</w:t>
      </w:r>
    </w:p>
    <w:p w:rsidR="004B323A" w:rsidRPr="00BD4731" w:rsidRDefault="004B323A" w:rsidP="004B323A">
      <w:pPr>
        <w:ind w:left="5670"/>
        <w:rPr>
          <w:sz w:val="28"/>
          <w:szCs w:val="28"/>
        </w:rPr>
      </w:pPr>
    </w:p>
    <w:p w:rsidR="004B323A" w:rsidRPr="00BD4731" w:rsidRDefault="004B323A" w:rsidP="004B323A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4B323A" w:rsidRPr="00BD4731" w:rsidRDefault="004B323A" w:rsidP="004B323A">
      <w:pPr>
        <w:ind w:left="5670"/>
        <w:rPr>
          <w:sz w:val="28"/>
          <w:szCs w:val="28"/>
        </w:rPr>
      </w:pPr>
    </w:p>
    <w:p w:rsidR="004B323A" w:rsidRPr="00BD4731" w:rsidRDefault="004B323A" w:rsidP="004B323A">
      <w:pPr>
        <w:pBdr>
          <w:top w:val="single" w:sz="4" w:space="3" w:color="auto"/>
        </w:pBdr>
        <w:ind w:left="567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4B323A" w:rsidTr="004B323A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23A" w:rsidRDefault="004B323A" w:rsidP="004B32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23A" w:rsidRDefault="004B323A" w:rsidP="004B3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23A" w:rsidRDefault="004B323A" w:rsidP="004B32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23A" w:rsidRDefault="004B323A" w:rsidP="004B323A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4B323A" w:rsidRDefault="004B323A" w:rsidP="004B323A">
      <w:pPr>
        <w:spacing w:before="96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АНКЕТА</w:t>
      </w:r>
      <w:r>
        <w:rPr>
          <w:b/>
          <w:bCs/>
          <w:sz w:val="28"/>
          <w:szCs w:val="28"/>
        </w:rPr>
        <w:br/>
        <w:t>(</w:t>
      </w:r>
      <w:proofErr w:type="gramEnd"/>
      <w:r>
        <w:rPr>
          <w:b/>
          <w:bCs/>
          <w:sz w:val="28"/>
          <w:szCs w:val="28"/>
        </w:rPr>
        <w:t>информация об объекте социальной инфраструктуры)</w:t>
      </w:r>
      <w:r>
        <w:rPr>
          <w:b/>
          <w:bCs/>
          <w:sz w:val="28"/>
          <w:szCs w:val="28"/>
        </w:rPr>
        <w:br/>
        <w:t>К ПАСПОРТУ ДОСТУПНОСТИ ОСИ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261"/>
      </w:tblGrid>
      <w:tr w:rsidR="004B323A" w:rsidTr="004B323A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23A" w:rsidRDefault="004B323A" w:rsidP="004B323A">
            <w:pPr>
              <w:ind w:right="5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23A" w:rsidRDefault="004B323A" w:rsidP="004B32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B323A" w:rsidRDefault="004B323A" w:rsidP="004B323A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об объекте</w:t>
      </w:r>
    </w:p>
    <w:p w:rsidR="004B323A" w:rsidRDefault="004B323A" w:rsidP="004B323A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. Наименование (вид) объекта  </w:t>
      </w:r>
    </w:p>
    <w:p w:rsidR="004B323A" w:rsidRDefault="004B323A" w:rsidP="004B323A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B323A" w:rsidRDefault="004B323A" w:rsidP="004B323A">
      <w:pPr>
        <w:rPr>
          <w:sz w:val="28"/>
          <w:szCs w:val="28"/>
        </w:rPr>
      </w:pPr>
      <w:r>
        <w:rPr>
          <w:sz w:val="28"/>
          <w:szCs w:val="28"/>
        </w:rPr>
        <w:t xml:space="preserve">1.2. Адрес объекта  </w:t>
      </w:r>
    </w:p>
    <w:p w:rsidR="004B323A" w:rsidRDefault="004B323A" w:rsidP="004B323A">
      <w:pPr>
        <w:pBdr>
          <w:top w:val="single" w:sz="4" w:space="1" w:color="auto"/>
        </w:pBdr>
        <w:ind w:left="2410"/>
        <w:rPr>
          <w:sz w:val="2"/>
          <w:szCs w:val="2"/>
        </w:rPr>
      </w:pPr>
    </w:p>
    <w:p w:rsidR="004B323A" w:rsidRDefault="004B323A" w:rsidP="004B323A">
      <w:pPr>
        <w:rPr>
          <w:sz w:val="28"/>
          <w:szCs w:val="28"/>
        </w:rPr>
      </w:pPr>
      <w:r>
        <w:rPr>
          <w:sz w:val="28"/>
          <w:szCs w:val="28"/>
        </w:rPr>
        <w:t>1.3. Сведения о размещении объекта: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134"/>
        <w:gridCol w:w="1134"/>
        <w:gridCol w:w="1134"/>
        <w:gridCol w:w="851"/>
      </w:tblGrid>
      <w:tr w:rsidR="004B323A" w:rsidTr="004B32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23A" w:rsidRDefault="004B323A" w:rsidP="004B3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23A" w:rsidRDefault="004B323A" w:rsidP="004B323A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этажей,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23A" w:rsidRDefault="004B323A" w:rsidP="004B323A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</w:tr>
    </w:tbl>
    <w:p w:rsidR="004B323A" w:rsidRDefault="004B323A" w:rsidP="004B32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985"/>
        <w:gridCol w:w="1134"/>
        <w:gridCol w:w="993"/>
        <w:gridCol w:w="1191"/>
        <w:gridCol w:w="794"/>
      </w:tblGrid>
      <w:tr w:rsidR="004B323A" w:rsidTr="004B323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23A" w:rsidRDefault="004B323A" w:rsidP="004B3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23A" w:rsidRDefault="004B323A" w:rsidP="004B323A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этажей (или 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23A" w:rsidRDefault="004B323A" w:rsidP="004B323A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этаже),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23A" w:rsidRDefault="004B323A" w:rsidP="004B323A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23A" w:rsidRDefault="004B323A" w:rsidP="004B323A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</w:tr>
    </w:tbl>
    <w:p w:rsidR="004B323A" w:rsidRDefault="004B323A" w:rsidP="004B323A">
      <w:pPr>
        <w:tabs>
          <w:tab w:val="center" w:pos="396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1.4. Год постройки </w:t>
      </w:r>
      <w:proofErr w:type="gramStart"/>
      <w:r>
        <w:rPr>
          <w:sz w:val="28"/>
          <w:szCs w:val="28"/>
        </w:rPr>
        <w:t xml:space="preserve">здания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, последнего капитального ремонта</w:t>
      </w:r>
    </w:p>
    <w:p w:rsidR="004B323A" w:rsidRDefault="004B323A" w:rsidP="004B323A">
      <w:pPr>
        <w:pBdr>
          <w:top w:val="single" w:sz="4" w:space="1" w:color="auto"/>
        </w:pBdr>
        <w:ind w:left="3317" w:right="4281"/>
        <w:rPr>
          <w:sz w:val="2"/>
          <w:szCs w:val="2"/>
        </w:rPr>
      </w:pPr>
    </w:p>
    <w:p w:rsidR="004B323A" w:rsidRDefault="004B323A" w:rsidP="004B323A">
      <w:pPr>
        <w:tabs>
          <w:tab w:val="center" w:pos="709"/>
        </w:tabs>
        <w:ind w:right="7511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323A" w:rsidRDefault="004B323A" w:rsidP="004B323A">
      <w:pPr>
        <w:pBdr>
          <w:top w:val="single" w:sz="4" w:space="1" w:color="auto"/>
        </w:pBdr>
        <w:ind w:right="7511"/>
        <w:rPr>
          <w:sz w:val="2"/>
          <w:szCs w:val="2"/>
        </w:rPr>
      </w:pPr>
    </w:p>
    <w:p w:rsidR="004B323A" w:rsidRDefault="004B323A" w:rsidP="004B323A">
      <w:pPr>
        <w:tabs>
          <w:tab w:val="center" w:pos="8222"/>
          <w:tab w:val="right" w:pos="9072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</w:t>
      </w:r>
      <w:proofErr w:type="gramStart"/>
      <w:r>
        <w:rPr>
          <w:sz w:val="28"/>
          <w:szCs w:val="28"/>
        </w:rPr>
        <w:t xml:space="preserve">текущего  </w:t>
      </w:r>
      <w:r>
        <w:rPr>
          <w:sz w:val="28"/>
          <w:szCs w:val="28"/>
        </w:rPr>
        <w:tab/>
      </w:r>
      <w:proofErr w:type="gramEnd"/>
      <w:r>
        <w:rPr>
          <w:i/>
          <w:iCs/>
          <w:sz w:val="28"/>
          <w:szCs w:val="28"/>
        </w:rPr>
        <w:tab/>
        <w:t>,</w:t>
      </w:r>
    </w:p>
    <w:p w:rsidR="004B323A" w:rsidRDefault="004B323A" w:rsidP="004B323A">
      <w:pPr>
        <w:pBdr>
          <w:top w:val="single" w:sz="4" w:space="1" w:color="auto"/>
        </w:pBdr>
        <w:ind w:left="7513" w:right="113"/>
        <w:rPr>
          <w:sz w:val="2"/>
          <w:szCs w:val="2"/>
        </w:rPr>
      </w:pPr>
    </w:p>
    <w:p w:rsidR="004B323A" w:rsidRDefault="004B323A" w:rsidP="004B323A">
      <w:pPr>
        <w:tabs>
          <w:tab w:val="center" w:pos="2552"/>
        </w:tabs>
        <w:ind w:right="5669"/>
        <w:rPr>
          <w:sz w:val="28"/>
          <w:szCs w:val="28"/>
        </w:rPr>
      </w:pPr>
      <w:r>
        <w:rPr>
          <w:sz w:val="28"/>
          <w:szCs w:val="28"/>
        </w:rPr>
        <w:t xml:space="preserve">капитального  </w:t>
      </w:r>
      <w:r>
        <w:rPr>
          <w:sz w:val="28"/>
          <w:szCs w:val="28"/>
        </w:rPr>
        <w:tab/>
      </w:r>
    </w:p>
    <w:p w:rsidR="004B323A" w:rsidRDefault="004B323A" w:rsidP="004B323A">
      <w:pPr>
        <w:pBdr>
          <w:top w:val="single" w:sz="4" w:space="1" w:color="auto"/>
        </w:pBdr>
        <w:spacing w:after="240"/>
        <w:ind w:left="1758" w:right="5670"/>
        <w:rPr>
          <w:sz w:val="2"/>
          <w:szCs w:val="2"/>
        </w:rPr>
      </w:pPr>
    </w:p>
    <w:p w:rsidR="004B323A" w:rsidRDefault="004B323A" w:rsidP="004B323A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сведения об организации, расположенной на объекте</w:t>
      </w:r>
    </w:p>
    <w:p w:rsidR="004B323A" w:rsidRDefault="004B323A" w:rsidP="004B3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Название организации (учреждения) (полное юридическое наименование – согласно Уставу, краткое наименование)  </w:t>
      </w:r>
    </w:p>
    <w:p w:rsidR="004B323A" w:rsidRDefault="004B323A" w:rsidP="004B323A">
      <w:pPr>
        <w:pBdr>
          <w:top w:val="single" w:sz="4" w:space="1" w:color="auto"/>
        </w:pBdr>
        <w:ind w:left="7002"/>
        <w:jc w:val="both"/>
        <w:rPr>
          <w:sz w:val="2"/>
          <w:szCs w:val="2"/>
        </w:rPr>
      </w:pPr>
    </w:p>
    <w:p w:rsidR="004B323A" w:rsidRDefault="004B323A" w:rsidP="004B323A">
      <w:pPr>
        <w:jc w:val="both"/>
        <w:rPr>
          <w:sz w:val="28"/>
          <w:szCs w:val="28"/>
        </w:rPr>
      </w:pPr>
    </w:p>
    <w:p w:rsidR="004B323A" w:rsidRDefault="004B323A" w:rsidP="004B323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B323A" w:rsidRDefault="004B323A" w:rsidP="004B323A">
      <w:pPr>
        <w:rPr>
          <w:sz w:val="28"/>
          <w:szCs w:val="28"/>
        </w:rPr>
      </w:pPr>
      <w:r>
        <w:rPr>
          <w:sz w:val="28"/>
          <w:szCs w:val="28"/>
        </w:rPr>
        <w:t xml:space="preserve">1.7. Юридический адрес организации (учреждения)  </w:t>
      </w:r>
    </w:p>
    <w:p w:rsidR="004B323A" w:rsidRDefault="004B323A" w:rsidP="004B323A">
      <w:pPr>
        <w:pBdr>
          <w:top w:val="single" w:sz="4" w:space="1" w:color="auto"/>
        </w:pBdr>
        <w:ind w:left="6350"/>
        <w:rPr>
          <w:sz w:val="2"/>
          <w:szCs w:val="2"/>
        </w:rPr>
      </w:pPr>
    </w:p>
    <w:p w:rsidR="004B323A" w:rsidRDefault="004B323A" w:rsidP="004B323A">
      <w:pPr>
        <w:rPr>
          <w:sz w:val="28"/>
          <w:szCs w:val="28"/>
        </w:rPr>
      </w:pPr>
    </w:p>
    <w:p w:rsidR="004B323A" w:rsidRDefault="004B323A" w:rsidP="004B323A">
      <w:pPr>
        <w:pBdr>
          <w:top w:val="single" w:sz="4" w:space="1" w:color="auto"/>
        </w:pBdr>
        <w:rPr>
          <w:sz w:val="2"/>
          <w:szCs w:val="2"/>
        </w:rPr>
      </w:pPr>
    </w:p>
    <w:p w:rsidR="004B323A" w:rsidRDefault="004B323A" w:rsidP="004B323A">
      <w:pPr>
        <w:jc w:val="both"/>
        <w:rPr>
          <w:sz w:val="28"/>
          <w:szCs w:val="28"/>
        </w:rPr>
      </w:pPr>
      <w:r>
        <w:rPr>
          <w:sz w:val="28"/>
          <w:szCs w:val="28"/>
        </w:rPr>
        <w:t>1.8. Основание для пользования объектом (оперативное управление, аренда, собственность)</w:t>
      </w:r>
    </w:p>
    <w:p w:rsidR="004B323A" w:rsidRDefault="004B323A" w:rsidP="004B323A">
      <w:pPr>
        <w:rPr>
          <w:sz w:val="28"/>
          <w:szCs w:val="28"/>
        </w:rPr>
      </w:pPr>
      <w:r>
        <w:rPr>
          <w:sz w:val="28"/>
          <w:szCs w:val="28"/>
        </w:rPr>
        <w:t>1.9. Форма собственности (государственная, негосударственная)</w:t>
      </w:r>
    </w:p>
    <w:p w:rsidR="004B323A" w:rsidRDefault="004B323A" w:rsidP="004B323A">
      <w:pPr>
        <w:jc w:val="both"/>
        <w:rPr>
          <w:sz w:val="28"/>
          <w:szCs w:val="28"/>
        </w:rPr>
      </w:pPr>
      <w:r>
        <w:rPr>
          <w:sz w:val="28"/>
          <w:szCs w:val="28"/>
        </w:rPr>
        <w:t>1.10. Территориальная принадлежность (федеральная, региональная, муниципальная)</w:t>
      </w:r>
    </w:p>
    <w:p w:rsidR="004B323A" w:rsidRDefault="004B323A" w:rsidP="004B323A">
      <w:pPr>
        <w:rPr>
          <w:sz w:val="28"/>
          <w:szCs w:val="28"/>
        </w:rPr>
      </w:pPr>
      <w:r>
        <w:rPr>
          <w:sz w:val="28"/>
          <w:szCs w:val="28"/>
        </w:rPr>
        <w:t xml:space="preserve">1.11. Вышестоящая организация (наименование)  </w:t>
      </w:r>
    </w:p>
    <w:p w:rsidR="004B323A" w:rsidRDefault="004B323A" w:rsidP="004B323A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4B323A" w:rsidRDefault="004B323A" w:rsidP="004B323A">
      <w:pPr>
        <w:rPr>
          <w:sz w:val="28"/>
          <w:szCs w:val="28"/>
        </w:rPr>
      </w:pPr>
      <w:r>
        <w:rPr>
          <w:sz w:val="28"/>
          <w:szCs w:val="28"/>
        </w:rPr>
        <w:t xml:space="preserve">1.12. Адрес вышестоящей организации, другие координаты  </w:t>
      </w:r>
    </w:p>
    <w:p w:rsidR="004B323A" w:rsidRDefault="004B323A" w:rsidP="004B323A">
      <w:pPr>
        <w:pBdr>
          <w:top w:val="single" w:sz="4" w:space="1" w:color="auto"/>
        </w:pBdr>
        <w:ind w:left="7314"/>
        <w:rPr>
          <w:sz w:val="2"/>
          <w:szCs w:val="2"/>
        </w:rPr>
      </w:pPr>
    </w:p>
    <w:p w:rsidR="004B323A" w:rsidRDefault="004B323A" w:rsidP="004B323A">
      <w:pPr>
        <w:rPr>
          <w:sz w:val="28"/>
          <w:szCs w:val="28"/>
        </w:rPr>
      </w:pPr>
    </w:p>
    <w:p w:rsidR="004B323A" w:rsidRDefault="004B323A" w:rsidP="004B323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4B323A" w:rsidRDefault="004B323A" w:rsidP="004B323A">
      <w:pPr>
        <w:keepNext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Характеристика деятельности организации на объекте</w:t>
      </w:r>
    </w:p>
    <w:p w:rsidR="004B323A" w:rsidRDefault="004B323A" w:rsidP="004B323A">
      <w:pPr>
        <w:jc w:val="both"/>
        <w:rPr>
          <w:sz w:val="28"/>
          <w:szCs w:val="28"/>
        </w:rPr>
      </w:pPr>
      <w:r>
        <w:rPr>
          <w:sz w:val="28"/>
          <w:szCs w:val="28"/>
        </w:rPr>
        <w:t>2.1. 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4B323A" w:rsidRDefault="004B323A" w:rsidP="004B323A">
      <w:pPr>
        <w:rPr>
          <w:sz w:val="28"/>
          <w:szCs w:val="28"/>
        </w:rPr>
      </w:pPr>
    </w:p>
    <w:p w:rsidR="004B323A" w:rsidRDefault="004B323A" w:rsidP="004B323A">
      <w:pPr>
        <w:pBdr>
          <w:top w:val="single" w:sz="4" w:space="1" w:color="auto"/>
        </w:pBdr>
        <w:rPr>
          <w:sz w:val="2"/>
          <w:szCs w:val="2"/>
        </w:rPr>
      </w:pPr>
    </w:p>
    <w:p w:rsidR="004B323A" w:rsidRDefault="004B323A" w:rsidP="004B323A">
      <w:pPr>
        <w:rPr>
          <w:sz w:val="28"/>
          <w:szCs w:val="28"/>
        </w:rPr>
      </w:pPr>
      <w:r>
        <w:rPr>
          <w:sz w:val="28"/>
          <w:szCs w:val="28"/>
        </w:rPr>
        <w:t xml:space="preserve">2.2. Виды оказываемых услуг  </w:t>
      </w:r>
    </w:p>
    <w:p w:rsidR="004B323A" w:rsidRDefault="004B323A" w:rsidP="004B323A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4B323A" w:rsidRDefault="004B323A" w:rsidP="004B3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Форма оказания услуг: (на объекте, с длительным пребыванием,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проживанием, на дому, дистанционно)</w:t>
      </w:r>
    </w:p>
    <w:p w:rsidR="004B323A" w:rsidRDefault="004B323A" w:rsidP="004B323A">
      <w:pPr>
        <w:jc w:val="both"/>
        <w:rPr>
          <w:sz w:val="28"/>
          <w:szCs w:val="28"/>
        </w:rPr>
      </w:pPr>
      <w:r>
        <w:rPr>
          <w:sz w:val="28"/>
          <w:szCs w:val="28"/>
        </w:rPr>
        <w:t>2.4. Категории обслуживаемого населения по возрасту: (дети, взрослые трудоспособного возраста, пожилые; все возрастные категории)</w:t>
      </w:r>
    </w:p>
    <w:p w:rsidR="004B323A" w:rsidRDefault="004B323A" w:rsidP="004B323A">
      <w:pPr>
        <w:jc w:val="both"/>
        <w:rPr>
          <w:sz w:val="28"/>
          <w:szCs w:val="28"/>
        </w:rPr>
      </w:pPr>
      <w:r>
        <w:rPr>
          <w:sz w:val="28"/>
          <w:szCs w:val="28"/>
        </w:rPr>
        <w:t>2.5. 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4B323A" w:rsidRDefault="004B323A" w:rsidP="004B3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Плановая мощность: посещаемость (количество обслуживаемых в день), вместимость, пропускная способность  </w:t>
      </w:r>
    </w:p>
    <w:p w:rsidR="004B323A" w:rsidRDefault="004B323A" w:rsidP="004B323A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4B323A" w:rsidRDefault="004B323A" w:rsidP="004B323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2.7. Участие в исполнении ИПР инвалида, ребенка-инвалида (да, нет)</w:t>
      </w:r>
    </w:p>
    <w:p w:rsidR="004B323A" w:rsidRDefault="004B323A" w:rsidP="004B323A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Состояние доступности объекта для инвалидов</w:t>
      </w:r>
      <w:r>
        <w:rPr>
          <w:b/>
          <w:bCs/>
          <w:sz w:val="28"/>
          <w:szCs w:val="28"/>
        </w:rPr>
        <w:br/>
        <w:t>и других маломобильных групп населения (МГН)</w:t>
      </w:r>
    </w:p>
    <w:p w:rsidR="004B323A" w:rsidRDefault="004B323A" w:rsidP="004B323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3.1. Путь следования к объекту пассажирским транспортом</w:t>
      </w:r>
      <w:r>
        <w:rPr>
          <w:sz w:val="28"/>
          <w:szCs w:val="28"/>
        </w:rPr>
        <w:t xml:space="preserve"> </w:t>
      </w:r>
    </w:p>
    <w:p w:rsidR="004B323A" w:rsidRDefault="004B323A" w:rsidP="004B323A">
      <w:pPr>
        <w:jc w:val="both"/>
        <w:rPr>
          <w:sz w:val="2"/>
          <w:szCs w:val="2"/>
        </w:rPr>
      </w:pPr>
      <w:r>
        <w:rPr>
          <w:sz w:val="28"/>
          <w:szCs w:val="28"/>
        </w:rPr>
        <w:t>(описать маршрут движения с использованием пассажирского транспорта)</w:t>
      </w:r>
      <w:r>
        <w:rPr>
          <w:sz w:val="28"/>
          <w:szCs w:val="28"/>
        </w:rPr>
        <w:br/>
      </w:r>
    </w:p>
    <w:p w:rsidR="004B323A" w:rsidRDefault="004B323A" w:rsidP="004B323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4B323A" w:rsidRDefault="004B323A" w:rsidP="004B32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B323A" w:rsidRDefault="004B323A" w:rsidP="004B323A">
      <w:pPr>
        <w:jc w:val="both"/>
        <w:rPr>
          <w:sz w:val="2"/>
          <w:szCs w:val="2"/>
        </w:rPr>
      </w:pPr>
      <w:r>
        <w:rPr>
          <w:sz w:val="28"/>
          <w:szCs w:val="28"/>
        </w:rPr>
        <w:t>наличие адаптированного пассажирского транспорта к объекту</w:t>
      </w:r>
      <w:r>
        <w:rPr>
          <w:sz w:val="28"/>
          <w:szCs w:val="28"/>
        </w:rPr>
        <w:br/>
      </w:r>
    </w:p>
    <w:p w:rsidR="004B323A" w:rsidRDefault="004B323A" w:rsidP="004B323A">
      <w:pPr>
        <w:rPr>
          <w:sz w:val="28"/>
          <w:szCs w:val="28"/>
        </w:rPr>
      </w:pPr>
    </w:p>
    <w:p w:rsidR="004B323A" w:rsidRDefault="004B323A" w:rsidP="004B323A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B323A" w:rsidRDefault="004B323A" w:rsidP="004B323A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:rsidR="004B323A" w:rsidRDefault="004B323A" w:rsidP="004B323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3.2.1. расстояние до объекта от остановки </w:t>
      </w:r>
      <w:proofErr w:type="gramStart"/>
      <w:r>
        <w:rPr>
          <w:sz w:val="28"/>
          <w:szCs w:val="28"/>
        </w:rPr>
        <w:t xml:space="preserve">транспорта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м</w:t>
      </w:r>
    </w:p>
    <w:p w:rsidR="004B323A" w:rsidRDefault="004B323A" w:rsidP="004B323A">
      <w:pPr>
        <w:pBdr>
          <w:top w:val="single" w:sz="4" w:space="1" w:color="auto"/>
        </w:pBdr>
        <w:tabs>
          <w:tab w:val="right" w:pos="9072"/>
        </w:tabs>
        <w:ind w:left="6606" w:right="284"/>
        <w:rPr>
          <w:sz w:val="2"/>
          <w:szCs w:val="2"/>
        </w:rPr>
      </w:pPr>
    </w:p>
    <w:p w:rsidR="004B323A" w:rsidRDefault="004B323A" w:rsidP="004B323A">
      <w:pPr>
        <w:tabs>
          <w:tab w:val="center" w:pos="4962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3.2.2. время движения (</w:t>
      </w:r>
      <w:proofErr w:type="gramStart"/>
      <w:r>
        <w:rPr>
          <w:sz w:val="28"/>
          <w:szCs w:val="28"/>
        </w:rPr>
        <w:t xml:space="preserve">пешком)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мин.</w:t>
      </w:r>
    </w:p>
    <w:p w:rsidR="004B323A" w:rsidRDefault="004B323A" w:rsidP="004B323A">
      <w:pPr>
        <w:pBdr>
          <w:top w:val="single" w:sz="4" w:space="1" w:color="auto"/>
        </w:pBdr>
        <w:tabs>
          <w:tab w:val="left" w:pos="6237"/>
        </w:tabs>
        <w:ind w:left="4054" w:right="2977"/>
        <w:rPr>
          <w:sz w:val="2"/>
          <w:szCs w:val="2"/>
        </w:rPr>
      </w:pPr>
    </w:p>
    <w:p w:rsidR="004B323A" w:rsidRDefault="004B323A" w:rsidP="004B323A">
      <w:pPr>
        <w:jc w:val="both"/>
        <w:rPr>
          <w:sz w:val="2"/>
          <w:szCs w:val="2"/>
        </w:rPr>
      </w:pPr>
      <w:r>
        <w:rPr>
          <w:sz w:val="28"/>
          <w:szCs w:val="28"/>
        </w:rPr>
        <w:t>3.2.3. наличие выделенного от проезжей части пешеходного пути (</w:t>
      </w:r>
      <w:r>
        <w:rPr>
          <w:i/>
          <w:iCs/>
          <w:sz w:val="28"/>
          <w:szCs w:val="28"/>
        </w:rPr>
        <w:t>да, нет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4B323A" w:rsidRDefault="004B323A" w:rsidP="004B3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Перекрестки: </w:t>
      </w:r>
      <w:r>
        <w:rPr>
          <w:i/>
          <w:iCs/>
          <w:sz w:val="28"/>
          <w:szCs w:val="28"/>
        </w:rPr>
        <w:t>нерегулируемые; регулируемые, со звуковой сигнализацией, таймером; нет</w:t>
      </w:r>
    </w:p>
    <w:p w:rsidR="004B323A" w:rsidRDefault="004B323A" w:rsidP="004B3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 Информация на пути следования к объекту: </w:t>
      </w:r>
      <w:r>
        <w:rPr>
          <w:i/>
          <w:iCs/>
          <w:sz w:val="28"/>
          <w:szCs w:val="28"/>
        </w:rPr>
        <w:t>акустическая, тактильная, визуальная; нет</w:t>
      </w:r>
    </w:p>
    <w:p w:rsidR="004B323A" w:rsidRDefault="004B323A" w:rsidP="004B323A">
      <w:pPr>
        <w:rPr>
          <w:sz w:val="28"/>
          <w:szCs w:val="28"/>
        </w:rPr>
      </w:pPr>
      <w:r>
        <w:rPr>
          <w:sz w:val="28"/>
          <w:szCs w:val="28"/>
        </w:rPr>
        <w:t xml:space="preserve">3.2.6. Перепады высоты на пути: </w:t>
      </w:r>
      <w:r>
        <w:rPr>
          <w:i/>
          <w:iCs/>
          <w:sz w:val="28"/>
          <w:szCs w:val="28"/>
        </w:rPr>
        <w:t>есть, нет</w:t>
      </w:r>
      <w:r>
        <w:rPr>
          <w:sz w:val="28"/>
          <w:szCs w:val="28"/>
        </w:rPr>
        <w:t xml:space="preserve"> (описать  </w:t>
      </w:r>
    </w:p>
    <w:p w:rsidR="004B323A" w:rsidRDefault="004B323A" w:rsidP="004B323A">
      <w:pPr>
        <w:pBdr>
          <w:top w:val="single" w:sz="4" w:space="1" w:color="auto"/>
        </w:pBdr>
        <w:ind w:left="6464"/>
        <w:rPr>
          <w:sz w:val="2"/>
          <w:szCs w:val="2"/>
        </w:rPr>
      </w:pPr>
    </w:p>
    <w:p w:rsidR="004B323A" w:rsidRDefault="004B323A" w:rsidP="004B323A">
      <w:pPr>
        <w:tabs>
          <w:tab w:val="right" w:pos="3261"/>
        </w:tabs>
        <w:rPr>
          <w:sz w:val="28"/>
          <w:szCs w:val="28"/>
        </w:rPr>
      </w:pPr>
      <w:r>
        <w:rPr>
          <w:sz w:val="28"/>
          <w:szCs w:val="28"/>
        </w:rPr>
        <w:tab/>
        <w:t>)</w:t>
      </w:r>
    </w:p>
    <w:p w:rsidR="004B323A" w:rsidRDefault="004B323A" w:rsidP="004B323A">
      <w:pPr>
        <w:pBdr>
          <w:top w:val="single" w:sz="4" w:space="1" w:color="auto"/>
        </w:pBdr>
        <w:ind w:right="5952"/>
        <w:rPr>
          <w:sz w:val="2"/>
          <w:szCs w:val="2"/>
        </w:rPr>
      </w:pPr>
    </w:p>
    <w:p w:rsidR="004B323A" w:rsidRDefault="004B323A" w:rsidP="004B323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>
        <w:rPr>
          <w:i/>
          <w:iCs/>
          <w:sz w:val="28"/>
          <w:szCs w:val="28"/>
        </w:rPr>
        <w:t xml:space="preserve">да, нет </w:t>
      </w:r>
      <w:r>
        <w:rPr>
          <w:sz w:val="28"/>
          <w:szCs w:val="28"/>
        </w:rPr>
        <w:t>(</w:t>
      </w:r>
    </w:p>
    <w:p w:rsidR="004B323A" w:rsidRDefault="004B323A" w:rsidP="004B323A">
      <w:pPr>
        <w:pBdr>
          <w:top w:val="single" w:sz="4" w:space="1" w:color="auto"/>
        </w:pBdr>
        <w:ind w:left="7031"/>
        <w:rPr>
          <w:sz w:val="2"/>
          <w:szCs w:val="2"/>
        </w:rPr>
      </w:pPr>
    </w:p>
    <w:p w:rsidR="004B323A" w:rsidRDefault="004B323A" w:rsidP="004B323A">
      <w:pPr>
        <w:tabs>
          <w:tab w:val="right" w:pos="2977"/>
        </w:tabs>
        <w:rPr>
          <w:sz w:val="28"/>
          <w:szCs w:val="28"/>
        </w:rPr>
      </w:pPr>
      <w:r>
        <w:rPr>
          <w:sz w:val="28"/>
          <w:szCs w:val="28"/>
        </w:rPr>
        <w:tab/>
        <w:t>)</w:t>
      </w:r>
    </w:p>
    <w:p w:rsidR="004B323A" w:rsidRDefault="004B323A" w:rsidP="004B323A">
      <w:pPr>
        <w:pBdr>
          <w:top w:val="single" w:sz="4" w:space="1" w:color="auto"/>
        </w:pBdr>
        <w:spacing w:after="360"/>
        <w:ind w:right="6237"/>
        <w:rPr>
          <w:sz w:val="2"/>
          <w:szCs w:val="2"/>
        </w:rPr>
      </w:pPr>
    </w:p>
    <w:p w:rsidR="004B323A" w:rsidRDefault="004B323A" w:rsidP="004B323A">
      <w:pPr>
        <w:keepNext/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3.3. Вариант организации доступности ОСИ </w:t>
      </w:r>
      <w:r>
        <w:rPr>
          <w:sz w:val="28"/>
          <w:szCs w:val="28"/>
        </w:rPr>
        <w:t xml:space="preserve">(формы </w:t>
      </w:r>
      <w:proofErr w:type="gramStart"/>
      <w:r>
        <w:rPr>
          <w:sz w:val="28"/>
          <w:szCs w:val="28"/>
        </w:rPr>
        <w:t>обслуживания)*</w:t>
      </w:r>
      <w:proofErr w:type="gramEnd"/>
      <w:r>
        <w:rPr>
          <w:sz w:val="28"/>
          <w:szCs w:val="28"/>
        </w:rPr>
        <w:t xml:space="preserve"> с учетом СП 35-101-2001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942"/>
      </w:tblGrid>
      <w:tr w:rsidR="004B323A" w:rsidTr="004B323A">
        <w:tc>
          <w:tcPr>
            <w:tcW w:w="567" w:type="dxa"/>
          </w:tcPr>
          <w:p w:rsidR="004B323A" w:rsidRDefault="004B323A" w:rsidP="004B323A">
            <w:pPr>
              <w:ind w:left="-13" w:right="-127" w:hanging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B323A" w:rsidRDefault="004B323A" w:rsidP="004B323A">
            <w:pPr>
              <w:ind w:left="-13" w:right="-127" w:hanging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591" w:type="dxa"/>
            <w:vAlign w:val="center"/>
          </w:tcPr>
          <w:p w:rsidR="004B323A" w:rsidRDefault="004B323A" w:rsidP="004B323A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инвалидов</w:t>
            </w:r>
          </w:p>
          <w:p w:rsidR="004B323A" w:rsidRDefault="004B323A" w:rsidP="004B323A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42" w:type="dxa"/>
            <w:vAlign w:val="center"/>
          </w:tcPr>
          <w:p w:rsidR="004B323A" w:rsidRDefault="004B323A" w:rsidP="004B323A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4B323A" w:rsidTr="004B323A">
        <w:trPr>
          <w:trHeight w:val="600"/>
        </w:trPr>
        <w:tc>
          <w:tcPr>
            <w:tcW w:w="567" w:type="dxa"/>
          </w:tcPr>
          <w:p w:rsidR="004B323A" w:rsidRDefault="004B323A" w:rsidP="004B323A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42" w:type="dxa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c>
          <w:tcPr>
            <w:tcW w:w="567" w:type="dxa"/>
          </w:tcPr>
          <w:p w:rsidR="004B323A" w:rsidRDefault="004B323A" w:rsidP="004B323A">
            <w:pPr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591" w:type="dxa"/>
          </w:tcPr>
          <w:p w:rsidR="004B323A" w:rsidRDefault="004B323A" w:rsidP="004B323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942" w:type="dxa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c>
          <w:tcPr>
            <w:tcW w:w="567" w:type="dxa"/>
          </w:tcPr>
          <w:p w:rsidR="004B323A" w:rsidRDefault="004B323A" w:rsidP="004B323A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42" w:type="dxa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rPr>
          <w:trHeight w:val="253"/>
        </w:trPr>
        <w:tc>
          <w:tcPr>
            <w:tcW w:w="567" w:type="dxa"/>
          </w:tcPr>
          <w:p w:rsidR="004B323A" w:rsidRDefault="004B323A" w:rsidP="004B323A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1" w:type="dxa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42" w:type="dxa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c>
          <w:tcPr>
            <w:tcW w:w="567" w:type="dxa"/>
          </w:tcPr>
          <w:p w:rsidR="004B323A" w:rsidRDefault="004B323A" w:rsidP="004B323A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1" w:type="dxa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42" w:type="dxa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c>
          <w:tcPr>
            <w:tcW w:w="567" w:type="dxa"/>
          </w:tcPr>
          <w:p w:rsidR="004B323A" w:rsidRDefault="004B323A" w:rsidP="004B323A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91" w:type="dxa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42" w:type="dxa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c>
          <w:tcPr>
            <w:tcW w:w="567" w:type="dxa"/>
          </w:tcPr>
          <w:p w:rsidR="004B323A" w:rsidRDefault="004B323A" w:rsidP="004B323A">
            <w:pPr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91" w:type="dxa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42" w:type="dxa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</w:tbl>
    <w:p w:rsidR="004B323A" w:rsidRDefault="004B323A" w:rsidP="004B323A">
      <w:pPr>
        <w:spacing w:before="6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вариантов: “А”, “Б”, “ДУ”, “ВНД”.</w:t>
      </w:r>
    </w:p>
    <w:p w:rsidR="004B323A" w:rsidRDefault="004B323A" w:rsidP="004B323A">
      <w:pPr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Управленческое решение </w:t>
      </w:r>
      <w:r>
        <w:rPr>
          <w:sz w:val="28"/>
          <w:szCs w:val="28"/>
        </w:rPr>
        <w:t>(предложения по адаптации основных структурных элементов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7"/>
        <w:gridCol w:w="2976"/>
      </w:tblGrid>
      <w:tr w:rsidR="004B323A" w:rsidTr="004B323A">
        <w:trPr>
          <w:trHeight w:val="998"/>
        </w:trPr>
        <w:tc>
          <w:tcPr>
            <w:tcW w:w="567" w:type="dxa"/>
            <w:vAlign w:val="center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57" w:type="dxa"/>
            <w:vAlign w:val="center"/>
          </w:tcPr>
          <w:p w:rsidR="004B323A" w:rsidRDefault="004B323A" w:rsidP="004B323A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структурно-функциональные</w:t>
            </w:r>
            <w:r>
              <w:rPr>
                <w:sz w:val="28"/>
                <w:szCs w:val="28"/>
              </w:rPr>
              <w:br/>
              <w:t>зоны объекта</w:t>
            </w:r>
          </w:p>
        </w:tc>
        <w:tc>
          <w:tcPr>
            <w:tcW w:w="2976" w:type="dxa"/>
            <w:vAlign w:val="center"/>
          </w:tcPr>
          <w:p w:rsidR="004B323A" w:rsidRDefault="004B323A" w:rsidP="004B323A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по адаптации </w:t>
            </w:r>
            <w:proofErr w:type="gramStart"/>
            <w:r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br/>
              <w:t>(</w:t>
            </w:r>
            <w:proofErr w:type="gramEnd"/>
            <w:r>
              <w:rPr>
                <w:sz w:val="28"/>
                <w:szCs w:val="28"/>
              </w:rPr>
              <w:t>вид работы)*</w:t>
            </w:r>
          </w:p>
        </w:tc>
      </w:tr>
      <w:tr w:rsidR="004B323A" w:rsidTr="004B323A">
        <w:trPr>
          <w:trHeight w:val="276"/>
        </w:trPr>
        <w:tc>
          <w:tcPr>
            <w:tcW w:w="567" w:type="dxa"/>
            <w:vAlign w:val="center"/>
          </w:tcPr>
          <w:p w:rsidR="004B323A" w:rsidRDefault="004B323A" w:rsidP="004B323A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Align w:val="center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6" w:type="dxa"/>
            <w:vAlign w:val="center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rPr>
          <w:trHeight w:val="276"/>
        </w:trPr>
        <w:tc>
          <w:tcPr>
            <w:tcW w:w="567" w:type="dxa"/>
            <w:vAlign w:val="center"/>
          </w:tcPr>
          <w:p w:rsidR="004B323A" w:rsidRDefault="004B323A" w:rsidP="004B323A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7" w:type="dxa"/>
            <w:vAlign w:val="center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6" w:type="dxa"/>
            <w:vAlign w:val="center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rPr>
          <w:trHeight w:val="276"/>
        </w:trPr>
        <w:tc>
          <w:tcPr>
            <w:tcW w:w="567" w:type="dxa"/>
            <w:vAlign w:val="center"/>
          </w:tcPr>
          <w:p w:rsidR="004B323A" w:rsidRDefault="004B323A" w:rsidP="004B323A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7" w:type="dxa"/>
            <w:vAlign w:val="center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Путь (пути) движения внутри </w:t>
            </w:r>
            <w:proofErr w:type="gramStart"/>
            <w:r>
              <w:rPr>
                <w:sz w:val="28"/>
                <w:szCs w:val="28"/>
              </w:rPr>
              <w:t>здания</w:t>
            </w:r>
            <w:r>
              <w:rPr>
                <w:sz w:val="28"/>
                <w:szCs w:val="28"/>
              </w:rPr>
              <w:br/>
              <w:t>(</w:t>
            </w:r>
            <w:proofErr w:type="gramEnd"/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6" w:type="dxa"/>
            <w:vAlign w:val="center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rPr>
          <w:trHeight w:val="276"/>
        </w:trPr>
        <w:tc>
          <w:tcPr>
            <w:tcW w:w="567" w:type="dxa"/>
            <w:vAlign w:val="center"/>
          </w:tcPr>
          <w:p w:rsidR="004B323A" w:rsidRDefault="004B323A" w:rsidP="004B323A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7" w:type="dxa"/>
            <w:vAlign w:val="center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  <w:vAlign w:val="center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rPr>
          <w:trHeight w:val="276"/>
        </w:trPr>
        <w:tc>
          <w:tcPr>
            <w:tcW w:w="567" w:type="dxa"/>
            <w:vAlign w:val="center"/>
          </w:tcPr>
          <w:p w:rsidR="004B323A" w:rsidRDefault="004B323A" w:rsidP="004B323A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7" w:type="dxa"/>
            <w:vAlign w:val="center"/>
          </w:tcPr>
          <w:p w:rsidR="004B323A" w:rsidRDefault="004B323A" w:rsidP="004B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6" w:type="dxa"/>
            <w:vAlign w:val="center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rPr>
          <w:trHeight w:val="276"/>
        </w:trPr>
        <w:tc>
          <w:tcPr>
            <w:tcW w:w="567" w:type="dxa"/>
            <w:vAlign w:val="center"/>
          </w:tcPr>
          <w:p w:rsidR="004B323A" w:rsidRDefault="004B323A" w:rsidP="004B323A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7" w:type="dxa"/>
            <w:vAlign w:val="center"/>
          </w:tcPr>
          <w:p w:rsidR="004B323A" w:rsidRDefault="004B323A" w:rsidP="004B323A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информации на </w:t>
            </w:r>
            <w:proofErr w:type="gramStart"/>
            <w:r>
              <w:rPr>
                <w:sz w:val="28"/>
                <w:szCs w:val="28"/>
              </w:rPr>
              <w:t>объекте</w:t>
            </w:r>
            <w:r>
              <w:rPr>
                <w:sz w:val="28"/>
                <w:szCs w:val="28"/>
              </w:rPr>
              <w:br/>
              <w:t>(</w:t>
            </w:r>
            <w:proofErr w:type="gramEnd"/>
            <w:r>
              <w:rPr>
                <w:sz w:val="28"/>
                <w:szCs w:val="28"/>
              </w:rPr>
              <w:t>на всех зонах)</w:t>
            </w:r>
          </w:p>
        </w:tc>
        <w:tc>
          <w:tcPr>
            <w:tcW w:w="2976" w:type="dxa"/>
            <w:vAlign w:val="center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rPr>
          <w:trHeight w:val="276"/>
        </w:trPr>
        <w:tc>
          <w:tcPr>
            <w:tcW w:w="567" w:type="dxa"/>
            <w:vAlign w:val="center"/>
          </w:tcPr>
          <w:p w:rsidR="004B323A" w:rsidRDefault="004B323A" w:rsidP="004B323A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7" w:type="dxa"/>
            <w:vAlign w:val="center"/>
          </w:tcPr>
          <w:p w:rsidR="004B323A" w:rsidRDefault="004B323A" w:rsidP="004B323A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Пути </w:t>
            </w:r>
            <w:proofErr w:type="gramStart"/>
            <w:r>
              <w:rPr>
                <w:sz w:val="28"/>
                <w:szCs w:val="28"/>
              </w:rPr>
              <w:t>движения  к</w:t>
            </w:r>
            <w:proofErr w:type="gramEnd"/>
            <w:r>
              <w:rPr>
                <w:sz w:val="28"/>
                <w:szCs w:val="28"/>
              </w:rPr>
              <w:t xml:space="preserve"> объекту (от остановки транспорта)</w:t>
            </w:r>
          </w:p>
        </w:tc>
        <w:tc>
          <w:tcPr>
            <w:tcW w:w="2976" w:type="dxa"/>
            <w:vAlign w:val="center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  <w:tr w:rsidR="004B323A" w:rsidTr="004B323A">
        <w:trPr>
          <w:trHeight w:val="276"/>
        </w:trPr>
        <w:tc>
          <w:tcPr>
            <w:tcW w:w="567" w:type="dxa"/>
            <w:vAlign w:val="center"/>
          </w:tcPr>
          <w:p w:rsidR="004B323A" w:rsidRDefault="004B323A" w:rsidP="004B323A">
            <w:pPr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57" w:type="dxa"/>
            <w:vAlign w:val="center"/>
          </w:tcPr>
          <w:p w:rsidR="004B323A" w:rsidRDefault="004B323A" w:rsidP="004B323A">
            <w:pPr>
              <w:spacing w:before="240" w:after="240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976" w:type="dxa"/>
            <w:vAlign w:val="center"/>
          </w:tcPr>
          <w:p w:rsidR="004B323A" w:rsidRDefault="004B323A" w:rsidP="004B323A">
            <w:pPr>
              <w:rPr>
                <w:sz w:val="28"/>
                <w:szCs w:val="28"/>
              </w:rPr>
            </w:pPr>
          </w:p>
        </w:tc>
      </w:tr>
    </w:tbl>
    <w:p w:rsidR="004B323A" w:rsidRDefault="004B323A" w:rsidP="004B323A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4B323A" w:rsidRDefault="004B323A" w:rsidP="004B323A">
      <w:pPr>
        <w:pBdr>
          <w:top w:val="single" w:sz="4" w:space="1" w:color="auto"/>
        </w:pBdr>
        <w:ind w:left="3175"/>
        <w:jc w:val="center"/>
        <w:rPr>
          <w:sz w:val="22"/>
          <w:szCs w:val="22"/>
        </w:rPr>
      </w:pPr>
    </w:p>
    <w:p w:rsidR="004B323A" w:rsidRDefault="004B323A" w:rsidP="004B323A">
      <w:pPr>
        <w:rPr>
          <w:sz w:val="28"/>
          <w:szCs w:val="28"/>
        </w:rPr>
      </w:pPr>
    </w:p>
    <w:p w:rsidR="004B323A" w:rsidRDefault="004B323A" w:rsidP="004B323A"/>
    <w:p w:rsidR="004B323A" w:rsidRDefault="004B323A" w:rsidP="004B323A"/>
    <w:p w:rsidR="00084BCC" w:rsidRDefault="00084BCC" w:rsidP="00084BCC">
      <w:pPr>
        <w:spacing w:after="240"/>
        <w:ind w:left="5670"/>
        <w:jc w:val="right"/>
        <w:rPr>
          <w:sz w:val="22"/>
          <w:szCs w:val="22"/>
        </w:rPr>
      </w:pPr>
    </w:p>
    <w:p w:rsidR="00084BCC" w:rsidRDefault="00084BCC" w:rsidP="00084BC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  <w:r>
        <w:rPr>
          <w:sz w:val="28"/>
          <w:szCs w:val="28"/>
        </w:rPr>
        <w:br/>
        <w:t>Руководитель организации</w:t>
      </w:r>
    </w:p>
    <w:p w:rsidR="00084BCC" w:rsidRDefault="00084BCC" w:rsidP="00084BCC">
      <w:pPr>
        <w:ind w:left="5670"/>
        <w:rPr>
          <w:sz w:val="28"/>
          <w:szCs w:val="28"/>
          <w:lang w:val="en-US"/>
        </w:rPr>
      </w:pPr>
    </w:p>
    <w:p w:rsidR="00084BCC" w:rsidRDefault="00084BCC" w:rsidP="00084BCC">
      <w:pPr>
        <w:pBdr>
          <w:top w:val="single" w:sz="4" w:space="1" w:color="auto"/>
        </w:pBdr>
        <w:ind w:left="5670"/>
        <w:rPr>
          <w:sz w:val="2"/>
          <w:szCs w:val="2"/>
          <w:lang w:val="en-US"/>
        </w:rPr>
      </w:pPr>
    </w:p>
    <w:p w:rsidR="00084BCC" w:rsidRDefault="00084BCC" w:rsidP="00084BCC">
      <w:pPr>
        <w:ind w:left="5670"/>
        <w:rPr>
          <w:sz w:val="28"/>
          <w:szCs w:val="28"/>
          <w:lang w:val="en-US"/>
        </w:rPr>
      </w:pPr>
    </w:p>
    <w:p w:rsidR="00084BCC" w:rsidRDefault="00084BCC" w:rsidP="00084BCC">
      <w:pPr>
        <w:pBdr>
          <w:top w:val="single" w:sz="4" w:space="3" w:color="auto"/>
        </w:pBdr>
        <w:ind w:left="5670"/>
        <w:rPr>
          <w:sz w:val="2"/>
          <w:szCs w:val="2"/>
          <w:lang w:val="en-US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084BCC" w:rsidTr="00084BCC">
        <w:trPr>
          <w:jc w:val="right"/>
        </w:trPr>
        <w:tc>
          <w:tcPr>
            <w:tcW w:w="198" w:type="dxa"/>
            <w:vAlign w:val="bottom"/>
            <w:hideMark/>
          </w:tcPr>
          <w:p w:rsidR="00084BCC" w:rsidRDefault="00084BC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vAlign w:val="bottom"/>
            <w:hideMark/>
          </w:tcPr>
          <w:p w:rsidR="00084BCC" w:rsidRDefault="00084BC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084BCC" w:rsidRDefault="00084BCC" w:rsidP="00084BCC">
      <w:pPr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ДОСТУПНОСТИ</w:t>
      </w:r>
      <w:r>
        <w:rPr>
          <w:b/>
          <w:bCs/>
          <w:sz w:val="28"/>
          <w:szCs w:val="28"/>
        </w:rPr>
        <w:br/>
        <w:t>объекта социальной инфраструктуры (ОСИ)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2261"/>
      </w:tblGrid>
      <w:tr w:rsidR="00084BCC" w:rsidTr="00084BCC">
        <w:trPr>
          <w:jc w:val="center"/>
        </w:trPr>
        <w:tc>
          <w:tcPr>
            <w:tcW w:w="504" w:type="dxa"/>
            <w:vAlign w:val="bottom"/>
            <w:hideMark/>
          </w:tcPr>
          <w:p w:rsidR="00084BCC" w:rsidRDefault="00084BCC">
            <w:pPr>
              <w:spacing w:line="276" w:lineRule="auto"/>
              <w:ind w:right="57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84BCC" w:rsidRDefault="00084BCC" w:rsidP="00084BCC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об объекте</w:t>
      </w:r>
    </w:p>
    <w:p w:rsidR="00084BCC" w:rsidRDefault="00084BCC" w:rsidP="00084BC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. Наименование (вид) объекта  </w:t>
      </w:r>
    </w:p>
    <w:p w:rsidR="00084BCC" w:rsidRDefault="00084BCC" w:rsidP="00084BCC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084BCC" w:rsidRDefault="00084BCC" w:rsidP="00084BCC">
      <w:pPr>
        <w:rPr>
          <w:sz w:val="28"/>
          <w:szCs w:val="28"/>
        </w:rPr>
      </w:pPr>
      <w:r>
        <w:rPr>
          <w:sz w:val="28"/>
          <w:szCs w:val="28"/>
        </w:rPr>
        <w:t xml:space="preserve">1.2. Адрес объекта  </w:t>
      </w:r>
    </w:p>
    <w:p w:rsidR="00084BCC" w:rsidRDefault="00084BCC" w:rsidP="00084BCC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084BCC" w:rsidRDefault="00084BCC" w:rsidP="00084BCC">
      <w:pPr>
        <w:rPr>
          <w:sz w:val="28"/>
          <w:szCs w:val="28"/>
        </w:rPr>
      </w:pPr>
      <w:r>
        <w:rPr>
          <w:sz w:val="28"/>
          <w:szCs w:val="28"/>
        </w:rPr>
        <w:t>1.3. Сведения о размещении объекта: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1134"/>
        <w:gridCol w:w="1134"/>
        <w:gridCol w:w="1134"/>
        <w:gridCol w:w="851"/>
      </w:tblGrid>
      <w:tr w:rsidR="00084BCC" w:rsidTr="00084BCC">
        <w:tc>
          <w:tcPr>
            <w:tcW w:w="3289" w:type="dxa"/>
            <w:vAlign w:val="bottom"/>
            <w:hideMark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этажей,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</w:tr>
    </w:tbl>
    <w:p w:rsidR="00084BCC" w:rsidRDefault="00084BCC" w:rsidP="00084BC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134"/>
        <w:gridCol w:w="1985"/>
        <w:gridCol w:w="1134"/>
        <w:gridCol w:w="993"/>
        <w:gridCol w:w="1287"/>
        <w:gridCol w:w="708"/>
      </w:tblGrid>
      <w:tr w:rsidR="00084BCC" w:rsidTr="00084BCC">
        <w:tc>
          <w:tcPr>
            <w:tcW w:w="1871" w:type="dxa"/>
            <w:vAlign w:val="bottom"/>
            <w:hideMark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bottom"/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этажей (или 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bottom"/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этаже),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ind w:lef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bottom"/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</w:tr>
    </w:tbl>
    <w:p w:rsidR="00084BCC" w:rsidRDefault="00084BCC" w:rsidP="00084BCC">
      <w:pPr>
        <w:tabs>
          <w:tab w:val="center" w:pos="7513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- наличие прилегающего земельного участка (да, нет</w:t>
      </w:r>
      <w:proofErr w:type="gramStart"/>
      <w:r>
        <w:rPr>
          <w:sz w:val="28"/>
          <w:szCs w:val="28"/>
        </w:rPr>
        <w:t xml:space="preserve">);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кв. м</w:t>
      </w:r>
    </w:p>
    <w:p w:rsidR="00084BCC" w:rsidRDefault="00084BCC" w:rsidP="00084BCC">
      <w:pPr>
        <w:pBdr>
          <w:top w:val="single" w:sz="4" w:space="1" w:color="auto"/>
        </w:pBdr>
        <w:ind w:left="6634" w:right="709"/>
        <w:rPr>
          <w:sz w:val="2"/>
          <w:szCs w:val="2"/>
        </w:rPr>
      </w:pPr>
    </w:p>
    <w:p w:rsidR="00084BCC" w:rsidRDefault="00084BCC" w:rsidP="00084BCC">
      <w:pPr>
        <w:tabs>
          <w:tab w:val="center" w:pos="396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1.4. Год постройки </w:t>
      </w:r>
      <w:proofErr w:type="gramStart"/>
      <w:r>
        <w:rPr>
          <w:sz w:val="28"/>
          <w:szCs w:val="28"/>
        </w:rPr>
        <w:t xml:space="preserve">здания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, последнего капитального ремонта</w:t>
      </w:r>
    </w:p>
    <w:p w:rsidR="00084BCC" w:rsidRDefault="00084BCC" w:rsidP="00084BCC">
      <w:pPr>
        <w:pBdr>
          <w:top w:val="single" w:sz="4" w:space="1" w:color="auto"/>
        </w:pBdr>
        <w:ind w:left="3317" w:right="4281"/>
        <w:rPr>
          <w:sz w:val="2"/>
          <w:szCs w:val="2"/>
        </w:rPr>
      </w:pPr>
    </w:p>
    <w:p w:rsidR="00084BCC" w:rsidRDefault="00084BCC" w:rsidP="00084BCC">
      <w:pPr>
        <w:tabs>
          <w:tab w:val="center" w:pos="709"/>
        </w:tabs>
        <w:ind w:right="7511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4BCC" w:rsidRDefault="00084BCC" w:rsidP="00084BCC">
      <w:pPr>
        <w:pBdr>
          <w:top w:val="single" w:sz="4" w:space="1" w:color="auto"/>
        </w:pBdr>
        <w:ind w:right="7511"/>
        <w:rPr>
          <w:sz w:val="2"/>
          <w:szCs w:val="2"/>
        </w:rPr>
      </w:pPr>
    </w:p>
    <w:p w:rsidR="00084BCC" w:rsidRDefault="00084BCC" w:rsidP="00084BCC">
      <w:pPr>
        <w:tabs>
          <w:tab w:val="center" w:pos="8222"/>
          <w:tab w:val="right" w:pos="9072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</w:t>
      </w:r>
      <w:proofErr w:type="gramStart"/>
      <w:r>
        <w:rPr>
          <w:i/>
          <w:iCs/>
          <w:sz w:val="28"/>
          <w:szCs w:val="28"/>
        </w:rPr>
        <w:t xml:space="preserve">текущего  </w:t>
      </w:r>
      <w:r>
        <w:rPr>
          <w:sz w:val="28"/>
          <w:szCs w:val="28"/>
        </w:rPr>
        <w:tab/>
      </w:r>
      <w:proofErr w:type="gramEnd"/>
      <w:r>
        <w:rPr>
          <w:i/>
          <w:iCs/>
          <w:sz w:val="28"/>
          <w:szCs w:val="28"/>
        </w:rPr>
        <w:tab/>
        <w:t>,</w:t>
      </w:r>
    </w:p>
    <w:p w:rsidR="00084BCC" w:rsidRDefault="00084BCC" w:rsidP="00084BCC">
      <w:pPr>
        <w:pBdr>
          <w:top w:val="single" w:sz="4" w:space="1" w:color="auto"/>
        </w:pBdr>
        <w:ind w:left="7569" w:right="113"/>
        <w:rPr>
          <w:sz w:val="2"/>
          <w:szCs w:val="2"/>
        </w:rPr>
      </w:pPr>
    </w:p>
    <w:p w:rsidR="00084BCC" w:rsidRDefault="00084BCC" w:rsidP="00084BCC">
      <w:pPr>
        <w:tabs>
          <w:tab w:val="center" w:pos="2410"/>
        </w:tabs>
        <w:ind w:right="5952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капитального  </w:t>
      </w:r>
      <w:r>
        <w:rPr>
          <w:sz w:val="28"/>
          <w:szCs w:val="28"/>
        </w:rPr>
        <w:tab/>
      </w:r>
    </w:p>
    <w:p w:rsidR="00084BCC" w:rsidRDefault="00084BCC" w:rsidP="00084BCC">
      <w:pPr>
        <w:pBdr>
          <w:top w:val="single" w:sz="4" w:space="1" w:color="auto"/>
        </w:pBdr>
        <w:spacing w:after="240"/>
        <w:ind w:left="1786" w:right="5954"/>
        <w:rPr>
          <w:sz w:val="2"/>
          <w:szCs w:val="2"/>
        </w:rPr>
      </w:pPr>
    </w:p>
    <w:p w:rsidR="00084BCC" w:rsidRDefault="00084BCC" w:rsidP="00084BCC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сведения об организации, расположенной на объекте</w:t>
      </w: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Название организации (учреждения), (полное юридическое наименование – согласно Уставу, краткое наименование)  </w:t>
      </w:r>
    </w:p>
    <w:p w:rsidR="00084BCC" w:rsidRDefault="00084BCC" w:rsidP="00084BCC">
      <w:pPr>
        <w:pBdr>
          <w:top w:val="single" w:sz="4" w:space="1" w:color="auto"/>
        </w:pBdr>
        <w:ind w:left="7002"/>
        <w:jc w:val="both"/>
        <w:rPr>
          <w:sz w:val="2"/>
          <w:szCs w:val="2"/>
        </w:rPr>
      </w:pPr>
    </w:p>
    <w:p w:rsidR="00084BCC" w:rsidRDefault="00084BCC" w:rsidP="00084BCC">
      <w:pPr>
        <w:jc w:val="both"/>
        <w:rPr>
          <w:sz w:val="28"/>
          <w:szCs w:val="28"/>
        </w:rPr>
      </w:pPr>
    </w:p>
    <w:p w:rsidR="00084BCC" w:rsidRDefault="00084BCC" w:rsidP="00084BCC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84BCC" w:rsidRDefault="00084BCC" w:rsidP="00084BCC">
      <w:pPr>
        <w:rPr>
          <w:sz w:val="28"/>
          <w:szCs w:val="28"/>
        </w:rPr>
      </w:pPr>
      <w:r>
        <w:rPr>
          <w:sz w:val="28"/>
          <w:szCs w:val="28"/>
        </w:rPr>
        <w:t xml:space="preserve">1.7. Юридический адрес организации (учреждения)  </w:t>
      </w:r>
    </w:p>
    <w:p w:rsidR="00084BCC" w:rsidRDefault="00084BCC" w:rsidP="00084BCC">
      <w:pPr>
        <w:pBdr>
          <w:top w:val="single" w:sz="4" w:space="1" w:color="auto"/>
        </w:pBdr>
        <w:ind w:left="6350"/>
        <w:rPr>
          <w:sz w:val="2"/>
          <w:szCs w:val="2"/>
        </w:rPr>
      </w:pPr>
    </w:p>
    <w:p w:rsidR="00084BCC" w:rsidRDefault="00084BCC" w:rsidP="00084BCC">
      <w:pPr>
        <w:rPr>
          <w:sz w:val="28"/>
          <w:szCs w:val="28"/>
        </w:rPr>
      </w:pPr>
    </w:p>
    <w:p w:rsidR="00084BCC" w:rsidRDefault="00084BCC" w:rsidP="00084BCC">
      <w:pPr>
        <w:pBdr>
          <w:top w:val="single" w:sz="4" w:space="1" w:color="auto"/>
        </w:pBdr>
        <w:rPr>
          <w:sz w:val="2"/>
          <w:szCs w:val="2"/>
        </w:rPr>
      </w:pP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Основание для пользования объектом (оперативное управление, аренда, собственность)  </w:t>
      </w:r>
    </w:p>
    <w:p w:rsidR="00084BCC" w:rsidRDefault="00084BCC" w:rsidP="00084BCC">
      <w:pPr>
        <w:pBdr>
          <w:top w:val="single" w:sz="4" w:space="1" w:color="auto"/>
        </w:pBdr>
        <w:ind w:left="2892"/>
        <w:jc w:val="both"/>
        <w:rPr>
          <w:sz w:val="2"/>
          <w:szCs w:val="2"/>
        </w:rPr>
      </w:pPr>
    </w:p>
    <w:p w:rsidR="00084BCC" w:rsidRDefault="00084BCC" w:rsidP="00084BCC">
      <w:pPr>
        <w:rPr>
          <w:sz w:val="28"/>
          <w:szCs w:val="28"/>
        </w:rPr>
      </w:pPr>
      <w:r>
        <w:rPr>
          <w:sz w:val="28"/>
          <w:szCs w:val="28"/>
        </w:rPr>
        <w:t xml:space="preserve">1.9. Форма собственности (государственная, негосударственная)  </w:t>
      </w:r>
    </w:p>
    <w:p w:rsidR="00084BCC" w:rsidRDefault="00084BCC" w:rsidP="00084BCC">
      <w:pPr>
        <w:pBdr>
          <w:top w:val="single" w:sz="4" w:space="1" w:color="auto"/>
        </w:pBdr>
        <w:ind w:left="7938"/>
        <w:rPr>
          <w:sz w:val="2"/>
          <w:szCs w:val="2"/>
        </w:rPr>
      </w:pPr>
    </w:p>
    <w:p w:rsidR="00084BCC" w:rsidRDefault="00084BCC" w:rsidP="00084BCC">
      <w:pPr>
        <w:rPr>
          <w:sz w:val="28"/>
          <w:szCs w:val="28"/>
        </w:rPr>
      </w:pPr>
    </w:p>
    <w:p w:rsidR="00084BCC" w:rsidRDefault="00084BCC" w:rsidP="00084BCC">
      <w:pPr>
        <w:pBdr>
          <w:top w:val="single" w:sz="4" w:space="1" w:color="auto"/>
        </w:pBdr>
        <w:rPr>
          <w:sz w:val="2"/>
          <w:szCs w:val="2"/>
        </w:rPr>
      </w:pP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>1.10. Территориальная принадлежность (</w:t>
      </w:r>
      <w:r>
        <w:rPr>
          <w:i/>
          <w:iCs/>
          <w:sz w:val="28"/>
          <w:szCs w:val="28"/>
        </w:rPr>
        <w:t>федеральная, региональная, муниципальная</w:t>
      </w:r>
      <w:r>
        <w:rPr>
          <w:sz w:val="28"/>
          <w:szCs w:val="28"/>
        </w:rPr>
        <w:t xml:space="preserve">)  </w:t>
      </w:r>
    </w:p>
    <w:p w:rsidR="00084BCC" w:rsidRDefault="00084BCC" w:rsidP="00084BCC">
      <w:pPr>
        <w:pBdr>
          <w:top w:val="single" w:sz="4" w:space="1" w:color="auto"/>
        </w:pBdr>
        <w:ind w:left="2013"/>
        <w:jc w:val="both"/>
        <w:rPr>
          <w:sz w:val="2"/>
          <w:szCs w:val="2"/>
        </w:rPr>
      </w:pPr>
    </w:p>
    <w:p w:rsidR="00084BCC" w:rsidRDefault="00084BCC" w:rsidP="00084BCC">
      <w:pPr>
        <w:rPr>
          <w:sz w:val="28"/>
          <w:szCs w:val="28"/>
        </w:rPr>
      </w:pPr>
      <w:r>
        <w:rPr>
          <w:sz w:val="28"/>
          <w:szCs w:val="28"/>
        </w:rPr>
        <w:t>1.11. Вышестоящая организация (</w:t>
      </w:r>
      <w:r>
        <w:rPr>
          <w:i/>
          <w:iCs/>
          <w:sz w:val="28"/>
          <w:szCs w:val="28"/>
        </w:rPr>
        <w:t>наименование</w:t>
      </w:r>
      <w:r>
        <w:rPr>
          <w:sz w:val="28"/>
          <w:szCs w:val="28"/>
        </w:rPr>
        <w:t xml:space="preserve">)  </w:t>
      </w:r>
    </w:p>
    <w:p w:rsidR="00084BCC" w:rsidRDefault="00084BCC" w:rsidP="00084BCC">
      <w:pPr>
        <w:pBdr>
          <w:top w:val="single" w:sz="4" w:space="1" w:color="auto"/>
        </w:pBdr>
        <w:ind w:left="5988"/>
        <w:rPr>
          <w:sz w:val="2"/>
          <w:szCs w:val="2"/>
        </w:rPr>
      </w:pPr>
    </w:p>
    <w:p w:rsidR="00084BCC" w:rsidRDefault="00084BCC" w:rsidP="00084BCC">
      <w:pPr>
        <w:rPr>
          <w:sz w:val="28"/>
          <w:szCs w:val="28"/>
        </w:rPr>
      </w:pPr>
      <w:r>
        <w:rPr>
          <w:sz w:val="28"/>
          <w:szCs w:val="28"/>
        </w:rPr>
        <w:t xml:space="preserve">1.12. Адрес вышестоящей организации, другие координаты  </w:t>
      </w:r>
    </w:p>
    <w:p w:rsidR="00084BCC" w:rsidRDefault="00084BCC" w:rsidP="00084BCC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084BCC" w:rsidRDefault="00084BCC" w:rsidP="00084BCC">
      <w:pPr>
        <w:rPr>
          <w:sz w:val="28"/>
          <w:szCs w:val="28"/>
        </w:rPr>
      </w:pPr>
    </w:p>
    <w:p w:rsidR="00084BCC" w:rsidRDefault="00084BCC" w:rsidP="00084BCC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084BCC" w:rsidRDefault="00084BCC" w:rsidP="00084BCC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Характеристика деятельности организации на </w:t>
      </w:r>
      <w:proofErr w:type="gramStart"/>
      <w:r>
        <w:rPr>
          <w:b/>
          <w:bCs/>
          <w:sz w:val="28"/>
          <w:szCs w:val="28"/>
        </w:rPr>
        <w:t>объекте</w:t>
      </w:r>
      <w:r>
        <w:rPr>
          <w:b/>
          <w:bCs/>
          <w:sz w:val="28"/>
          <w:szCs w:val="28"/>
        </w:rPr>
        <w:br/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по обслуживанию населения)</w:t>
      </w: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Сфера деятельности </w:t>
      </w:r>
      <w:r>
        <w:rPr>
          <w:i/>
          <w:iCs/>
          <w:sz w:val="28"/>
          <w:szCs w:val="28"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084BCC" w:rsidRDefault="00084BCC" w:rsidP="00084BCC">
      <w:pPr>
        <w:rPr>
          <w:sz w:val="28"/>
          <w:szCs w:val="28"/>
        </w:rPr>
      </w:pPr>
    </w:p>
    <w:p w:rsidR="00084BCC" w:rsidRDefault="00084BCC" w:rsidP="00084BCC">
      <w:pPr>
        <w:pBdr>
          <w:top w:val="single" w:sz="4" w:space="1" w:color="auto"/>
        </w:pBdr>
        <w:rPr>
          <w:sz w:val="2"/>
          <w:szCs w:val="2"/>
        </w:rPr>
      </w:pPr>
    </w:p>
    <w:p w:rsidR="00084BCC" w:rsidRDefault="00084BCC" w:rsidP="00084BCC">
      <w:pPr>
        <w:rPr>
          <w:sz w:val="28"/>
          <w:szCs w:val="28"/>
        </w:rPr>
      </w:pPr>
      <w:r>
        <w:rPr>
          <w:sz w:val="28"/>
          <w:szCs w:val="28"/>
        </w:rPr>
        <w:t xml:space="preserve">2.2. Виды оказываемых услуг  </w:t>
      </w:r>
    </w:p>
    <w:p w:rsidR="00084BCC" w:rsidRDefault="00084BCC" w:rsidP="00084BCC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Форма оказания услуг: (на объекте, с длительным пребыванием,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проживанием, на дому, дистанционно)</w:t>
      </w: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>2.4. Категории обслуживаемого населения по возрасту: (дети, взрослые трудоспособного возраста, пожилые; все возрастные категории)</w:t>
      </w:r>
    </w:p>
    <w:p w:rsidR="00084BCC" w:rsidRDefault="00084BCC" w:rsidP="00084BC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2.5. Категории обслуживаемых инвалидов: </w:t>
      </w:r>
      <w:r>
        <w:rPr>
          <w:i/>
          <w:iCs/>
          <w:sz w:val="28"/>
          <w:szCs w:val="28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Плановая мощность: посещаемость (количество обслуживаемых в день), вместимость, пропускная способность  </w:t>
      </w:r>
    </w:p>
    <w:p w:rsidR="00084BCC" w:rsidRDefault="00084BCC" w:rsidP="00084BCC">
      <w:pPr>
        <w:pBdr>
          <w:top w:val="single" w:sz="4" w:space="1" w:color="auto"/>
        </w:pBdr>
        <w:ind w:left="5528"/>
        <w:jc w:val="both"/>
        <w:rPr>
          <w:sz w:val="2"/>
          <w:szCs w:val="2"/>
        </w:rPr>
      </w:pPr>
    </w:p>
    <w:p w:rsidR="00084BCC" w:rsidRDefault="00084BCC" w:rsidP="00084BCC">
      <w:pPr>
        <w:jc w:val="both"/>
        <w:rPr>
          <w:sz w:val="2"/>
          <w:szCs w:val="2"/>
        </w:rPr>
      </w:pPr>
      <w:r>
        <w:rPr>
          <w:sz w:val="28"/>
          <w:szCs w:val="28"/>
        </w:rPr>
        <w:t>2.7. Участие в исполнении ИПР инвалида, ребенка-инвалида (да, нет)</w:t>
      </w:r>
      <w:r>
        <w:rPr>
          <w:sz w:val="28"/>
          <w:szCs w:val="28"/>
        </w:rPr>
        <w:br/>
      </w:r>
    </w:p>
    <w:p w:rsidR="00084BCC" w:rsidRDefault="00084BCC" w:rsidP="00084BCC">
      <w:pPr>
        <w:jc w:val="both"/>
        <w:rPr>
          <w:sz w:val="28"/>
          <w:szCs w:val="28"/>
        </w:rPr>
      </w:pPr>
    </w:p>
    <w:p w:rsidR="00084BCC" w:rsidRDefault="00084BCC" w:rsidP="00084BCC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:rsidR="00084BCC" w:rsidRDefault="00084BCC" w:rsidP="00084BCC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Состояние доступности объекта</w:t>
      </w:r>
    </w:p>
    <w:p w:rsidR="00084BCC" w:rsidRDefault="00084BCC" w:rsidP="00084BC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3.1. Путь следования к объекту пассажирским транспортом</w:t>
      </w:r>
      <w:r>
        <w:rPr>
          <w:sz w:val="28"/>
          <w:szCs w:val="28"/>
        </w:rPr>
        <w:t xml:space="preserve"> </w:t>
      </w:r>
    </w:p>
    <w:p w:rsidR="00084BCC" w:rsidRDefault="00084BCC" w:rsidP="00084BCC">
      <w:pPr>
        <w:jc w:val="both"/>
        <w:rPr>
          <w:sz w:val="2"/>
          <w:szCs w:val="2"/>
        </w:rPr>
      </w:pPr>
      <w:r>
        <w:rPr>
          <w:sz w:val="28"/>
          <w:szCs w:val="28"/>
        </w:rPr>
        <w:t>(описать маршрут движения с использованием пассажирского транспорта)</w:t>
      </w:r>
      <w:r>
        <w:rPr>
          <w:sz w:val="28"/>
          <w:szCs w:val="28"/>
        </w:rPr>
        <w:br/>
      </w:r>
    </w:p>
    <w:p w:rsidR="00084BCC" w:rsidRDefault="00084BCC" w:rsidP="00084BCC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084BCC" w:rsidRDefault="00084BCC" w:rsidP="00084BC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84BCC" w:rsidRDefault="00084BCC" w:rsidP="00084BCC">
      <w:pPr>
        <w:jc w:val="both"/>
        <w:rPr>
          <w:sz w:val="2"/>
          <w:szCs w:val="2"/>
        </w:rPr>
      </w:pPr>
      <w:r>
        <w:rPr>
          <w:sz w:val="28"/>
          <w:szCs w:val="28"/>
        </w:rPr>
        <w:t>наличие адаптированного пассажирского транспорта к объекту</w:t>
      </w:r>
      <w:r>
        <w:rPr>
          <w:sz w:val="28"/>
          <w:szCs w:val="28"/>
        </w:rPr>
        <w:br/>
      </w:r>
    </w:p>
    <w:p w:rsidR="00084BCC" w:rsidRDefault="00084BCC" w:rsidP="00084BCC">
      <w:pPr>
        <w:rPr>
          <w:sz w:val="28"/>
          <w:szCs w:val="28"/>
        </w:rPr>
      </w:pPr>
    </w:p>
    <w:p w:rsidR="00084BCC" w:rsidRDefault="00084BCC" w:rsidP="00084BC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84BCC" w:rsidRDefault="00084BCC" w:rsidP="00084BC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:rsidR="00084BCC" w:rsidRDefault="00084BCC" w:rsidP="00084BCC">
      <w:pPr>
        <w:tabs>
          <w:tab w:val="center" w:pos="7655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3.2.1. расстояние до объекта от остановки </w:t>
      </w:r>
      <w:proofErr w:type="gramStart"/>
      <w:r>
        <w:rPr>
          <w:sz w:val="28"/>
          <w:szCs w:val="28"/>
        </w:rPr>
        <w:t xml:space="preserve">транспорта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м</w:t>
      </w:r>
    </w:p>
    <w:p w:rsidR="00084BCC" w:rsidRDefault="00084BCC" w:rsidP="00084BCC">
      <w:pPr>
        <w:pBdr>
          <w:top w:val="single" w:sz="4" w:space="1" w:color="auto"/>
        </w:pBdr>
        <w:tabs>
          <w:tab w:val="right" w:pos="9072"/>
        </w:tabs>
        <w:ind w:left="6606" w:right="284"/>
        <w:rPr>
          <w:sz w:val="2"/>
          <w:szCs w:val="2"/>
        </w:rPr>
      </w:pPr>
    </w:p>
    <w:p w:rsidR="00084BCC" w:rsidRDefault="00084BCC" w:rsidP="00084BCC">
      <w:pPr>
        <w:tabs>
          <w:tab w:val="center" w:pos="4962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3.2.2. время движения (</w:t>
      </w:r>
      <w:proofErr w:type="gramStart"/>
      <w:r>
        <w:rPr>
          <w:sz w:val="28"/>
          <w:szCs w:val="28"/>
        </w:rPr>
        <w:t xml:space="preserve">пешком)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мин.</w:t>
      </w:r>
    </w:p>
    <w:p w:rsidR="00084BCC" w:rsidRDefault="00084BCC" w:rsidP="00084BCC">
      <w:pPr>
        <w:pBdr>
          <w:top w:val="single" w:sz="4" w:space="1" w:color="auto"/>
        </w:pBdr>
        <w:tabs>
          <w:tab w:val="left" w:pos="6237"/>
        </w:tabs>
        <w:ind w:left="4026" w:right="2977"/>
        <w:rPr>
          <w:sz w:val="2"/>
          <w:szCs w:val="2"/>
        </w:rPr>
      </w:pPr>
    </w:p>
    <w:p w:rsidR="00084BCC" w:rsidRDefault="00084BCC" w:rsidP="00084BCC">
      <w:pPr>
        <w:jc w:val="both"/>
        <w:rPr>
          <w:sz w:val="2"/>
          <w:szCs w:val="2"/>
        </w:rPr>
      </w:pPr>
      <w:r>
        <w:rPr>
          <w:sz w:val="28"/>
          <w:szCs w:val="28"/>
        </w:rPr>
        <w:t>3.2.3. наличие выделенного от проезжей части пешеходного пути (</w:t>
      </w:r>
      <w:r>
        <w:rPr>
          <w:i/>
          <w:iCs/>
          <w:sz w:val="28"/>
          <w:szCs w:val="28"/>
        </w:rPr>
        <w:t>да, нет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Перекрестки: </w:t>
      </w:r>
      <w:r>
        <w:rPr>
          <w:i/>
          <w:iCs/>
          <w:sz w:val="28"/>
          <w:szCs w:val="28"/>
        </w:rPr>
        <w:t>нерегулируемые; регулируемые, со звуковой сигнализацией, таймером; нет</w:t>
      </w: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 Информация на пути следования к объекту: </w:t>
      </w:r>
      <w:r>
        <w:rPr>
          <w:i/>
          <w:iCs/>
          <w:sz w:val="28"/>
          <w:szCs w:val="28"/>
        </w:rPr>
        <w:t>акустическая, тактильная, визуальная; нет</w:t>
      </w:r>
    </w:p>
    <w:p w:rsidR="00084BCC" w:rsidRDefault="00084BCC" w:rsidP="00084BCC">
      <w:pPr>
        <w:rPr>
          <w:sz w:val="28"/>
          <w:szCs w:val="28"/>
        </w:rPr>
      </w:pPr>
      <w:r>
        <w:rPr>
          <w:sz w:val="28"/>
          <w:szCs w:val="28"/>
        </w:rPr>
        <w:t xml:space="preserve">3.2.6. Перепады высоты на пути: </w:t>
      </w:r>
      <w:r>
        <w:rPr>
          <w:i/>
          <w:iCs/>
          <w:sz w:val="28"/>
          <w:szCs w:val="28"/>
        </w:rPr>
        <w:t>есть, нет</w:t>
      </w:r>
      <w:r>
        <w:rPr>
          <w:sz w:val="28"/>
          <w:szCs w:val="28"/>
        </w:rPr>
        <w:t xml:space="preserve"> (описать  </w:t>
      </w:r>
    </w:p>
    <w:p w:rsidR="00084BCC" w:rsidRDefault="00084BCC" w:rsidP="00084BCC">
      <w:pPr>
        <w:pBdr>
          <w:top w:val="single" w:sz="4" w:space="1" w:color="auto"/>
        </w:pBdr>
        <w:ind w:left="6464"/>
        <w:rPr>
          <w:sz w:val="2"/>
          <w:szCs w:val="2"/>
        </w:rPr>
      </w:pPr>
    </w:p>
    <w:p w:rsidR="00084BCC" w:rsidRDefault="00084BCC" w:rsidP="00084BCC">
      <w:pPr>
        <w:tabs>
          <w:tab w:val="right" w:pos="3261"/>
        </w:tabs>
        <w:rPr>
          <w:sz w:val="28"/>
          <w:szCs w:val="28"/>
        </w:rPr>
      </w:pPr>
      <w:r>
        <w:rPr>
          <w:sz w:val="28"/>
          <w:szCs w:val="28"/>
        </w:rPr>
        <w:tab/>
        <w:t>)</w:t>
      </w:r>
    </w:p>
    <w:p w:rsidR="00084BCC" w:rsidRDefault="00084BCC" w:rsidP="00084BCC">
      <w:pPr>
        <w:pBdr>
          <w:top w:val="single" w:sz="4" w:space="1" w:color="auto"/>
        </w:pBdr>
        <w:ind w:right="5952"/>
        <w:rPr>
          <w:sz w:val="2"/>
          <w:szCs w:val="2"/>
        </w:rPr>
      </w:pPr>
    </w:p>
    <w:p w:rsidR="00084BCC" w:rsidRDefault="00084BCC" w:rsidP="00084BCC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>
        <w:rPr>
          <w:i/>
          <w:iCs/>
          <w:sz w:val="28"/>
          <w:szCs w:val="28"/>
        </w:rPr>
        <w:t>да, нет</w:t>
      </w:r>
      <w:r>
        <w:rPr>
          <w:sz w:val="28"/>
          <w:szCs w:val="28"/>
        </w:rPr>
        <w:t xml:space="preserve"> (</w:t>
      </w:r>
    </w:p>
    <w:p w:rsidR="00084BCC" w:rsidRDefault="00084BCC" w:rsidP="00084BCC">
      <w:pPr>
        <w:pBdr>
          <w:top w:val="single" w:sz="4" w:space="1" w:color="auto"/>
        </w:pBdr>
        <w:ind w:left="7031"/>
        <w:rPr>
          <w:sz w:val="2"/>
          <w:szCs w:val="2"/>
        </w:rPr>
      </w:pPr>
    </w:p>
    <w:p w:rsidR="00084BCC" w:rsidRDefault="00084BCC" w:rsidP="00084BCC">
      <w:pPr>
        <w:tabs>
          <w:tab w:val="right" w:pos="2977"/>
        </w:tabs>
        <w:rPr>
          <w:sz w:val="28"/>
          <w:szCs w:val="28"/>
        </w:rPr>
      </w:pPr>
      <w:r>
        <w:rPr>
          <w:sz w:val="28"/>
          <w:szCs w:val="28"/>
        </w:rPr>
        <w:tab/>
        <w:t>)</w:t>
      </w:r>
    </w:p>
    <w:p w:rsidR="00084BCC" w:rsidRDefault="00084BCC" w:rsidP="00084BCC">
      <w:pPr>
        <w:pBdr>
          <w:top w:val="single" w:sz="4" w:space="1" w:color="auto"/>
        </w:pBdr>
        <w:spacing w:after="360"/>
        <w:ind w:right="6237"/>
        <w:rPr>
          <w:sz w:val="2"/>
          <w:szCs w:val="2"/>
        </w:rPr>
      </w:pPr>
    </w:p>
    <w:p w:rsidR="00084BCC" w:rsidRDefault="00084BCC" w:rsidP="00084BCC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 Организация доступности объекта для инвалидов – форма обслуживания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591"/>
        <w:gridCol w:w="2942"/>
      </w:tblGrid>
      <w:tr w:rsidR="00084BCC" w:rsidTr="00084BC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left="-13" w:right="-127" w:hanging="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084BCC" w:rsidRDefault="00084BCC">
            <w:pPr>
              <w:spacing w:line="276" w:lineRule="auto"/>
              <w:ind w:left="-13" w:right="-127" w:hanging="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5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инвалидов</w:t>
            </w:r>
          </w:p>
          <w:p w:rsidR="00084BCC" w:rsidRDefault="00084BCC">
            <w:pPr>
              <w:spacing w:line="276" w:lineRule="auto"/>
              <w:ind w:firstLine="5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(вид нарушения)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5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 организации доступности объекта</w:t>
            </w:r>
          </w:p>
          <w:p w:rsidR="00084BCC" w:rsidRDefault="00084BCC">
            <w:pPr>
              <w:spacing w:line="276" w:lineRule="auto"/>
              <w:ind w:firstLine="5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(формы </w:t>
            </w:r>
            <w:proofErr w:type="gramStart"/>
            <w:r>
              <w:rPr>
                <w:sz w:val="28"/>
                <w:szCs w:val="28"/>
                <w:lang w:eastAsia="en-US"/>
              </w:rPr>
              <w:t>обслуживания)*</w:t>
            </w:r>
            <w:proofErr w:type="gramEnd"/>
          </w:p>
        </w:tc>
      </w:tr>
      <w:tr w:rsidR="00084BCC" w:rsidTr="00084BC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категории инвалидов и МГН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firstLine="5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7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в том числе инвалиды: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передвигающиеся на креслах-колясках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нарушениями опорно-двигательного аппарата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нарушениями зрения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нарушениями слуха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firstLine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нарушениями умственного развития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</w:tbl>
    <w:p w:rsidR="00084BCC" w:rsidRDefault="00084BCC" w:rsidP="00084BCC">
      <w:pPr>
        <w:spacing w:before="6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вариантов: “А”, “Б”, “ДУ”, “ВНД”.</w:t>
      </w:r>
    </w:p>
    <w:p w:rsidR="00084BCC" w:rsidRDefault="00084BCC" w:rsidP="00084BCC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 Состояние доступности основных структурно-функциональных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556"/>
        <w:gridCol w:w="2977"/>
      </w:tblGrid>
      <w:tr w:rsidR="00084BCC" w:rsidTr="00084BCC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Состояние</w:t>
            </w:r>
            <w:r>
              <w:rPr>
                <w:sz w:val="28"/>
                <w:szCs w:val="28"/>
                <w:lang w:eastAsia="en-US"/>
              </w:rPr>
              <w:br/>
              <w:t>доступности, в том числе для основных категорий инвалидов **</w:t>
            </w:r>
          </w:p>
        </w:tc>
      </w:tr>
      <w:tr w:rsidR="00084BCC" w:rsidTr="00084B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Путь (пути) движения внутри здания (в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</w:tr>
    </w:tbl>
    <w:p w:rsidR="00084BCC" w:rsidRDefault="00084BCC" w:rsidP="00084BCC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 Указывается: ДП-В – доступно полностью всем; ДП-И (К,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>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временно недоступно.</w:t>
      </w:r>
    </w:p>
    <w:p w:rsidR="00084BCC" w:rsidRDefault="00084BCC" w:rsidP="00084BCC">
      <w:pPr>
        <w:jc w:val="both"/>
        <w:rPr>
          <w:sz w:val="2"/>
          <w:szCs w:val="2"/>
        </w:rPr>
      </w:pPr>
      <w:r>
        <w:rPr>
          <w:b/>
          <w:bCs/>
          <w:sz w:val="28"/>
          <w:szCs w:val="28"/>
        </w:rPr>
        <w:t>3.5. Итоговое заключение о состоянии доступности ОСИ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084BCC" w:rsidRDefault="00084BCC" w:rsidP="00084BCC">
      <w:pPr>
        <w:rPr>
          <w:sz w:val="28"/>
          <w:szCs w:val="28"/>
        </w:rPr>
      </w:pPr>
    </w:p>
    <w:p w:rsidR="00084BCC" w:rsidRDefault="00084BCC" w:rsidP="00084BCC">
      <w:pPr>
        <w:pBdr>
          <w:top w:val="single" w:sz="4" w:space="3" w:color="auto"/>
        </w:pBdr>
        <w:spacing w:after="240"/>
        <w:rPr>
          <w:sz w:val="2"/>
          <w:szCs w:val="2"/>
        </w:rPr>
      </w:pPr>
    </w:p>
    <w:p w:rsidR="00084BCC" w:rsidRDefault="00084BCC" w:rsidP="00084BCC">
      <w:pPr>
        <w:keepNext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Управленческое решение</w:t>
      </w:r>
    </w:p>
    <w:p w:rsidR="00084BCC" w:rsidRDefault="00084BCC" w:rsidP="00084BCC">
      <w:pPr>
        <w:keepNext/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 Рекомендации по адаптации основных структурных элементов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557"/>
        <w:gridCol w:w="2976"/>
      </w:tblGrid>
      <w:tr w:rsidR="00084BCC" w:rsidTr="00084BCC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структурно-функциональные</w:t>
            </w:r>
            <w:r>
              <w:rPr>
                <w:sz w:val="28"/>
                <w:szCs w:val="28"/>
                <w:lang w:eastAsia="en-US"/>
              </w:rPr>
              <w:br/>
              <w:t>зоны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Рекомендации по адаптации </w:t>
            </w:r>
            <w:proofErr w:type="gramStart"/>
            <w:r>
              <w:rPr>
                <w:sz w:val="28"/>
                <w:szCs w:val="28"/>
                <w:lang w:eastAsia="en-US"/>
              </w:rPr>
              <w:t>объекта</w:t>
            </w:r>
            <w:r>
              <w:rPr>
                <w:sz w:val="28"/>
                <w:szCs w:val="28"/>
                <w:lang w:eastAsia="en-US"/>
              </w:rPr>
              <w:br/>
              <w:t>(</w:t>
            </w:r>
            <w:proofErr w:type="gramEnd"/>
            <w:r>
              <w:rPr>
                <w:sz w:val="28"/>
                <w:szCs w:val="28"/>
                <w:lang w:eastAsia="en-US"/>
              </w:rPr>
              <w:t>вид работы)*</w:t>
            </w:r>
          </w:p>
        </w:tc>
      </w:tr>
      <w:tr w:rsidR="00084BCC" w:rsidTr="00084BC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CC" w:rsidRDefault="00084BCC">
            <w:pPr>
              <w:spacing w:line="276" w:lineRule="auto"/>
              <w:ind w:firstLine="26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Вход (входы) в здание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CC" w:rsidRDefault="00084BCC">
            <w:pPr>
              <w:spacing w:line="276" w:lineRule="auto"/>
              <w:ind w:firstLine="26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Путь (пути) движения внутри </w:t>
            </w:r>
            <w:proofErr w:type="gramStart"/>
            <w:r>
              <w:rPr>
                <w:sz w:val="28"/>
                <w:szCs w:val="28"/>
                <w:lang w:eastAsia="en-US"/>
              </w:rPr>
              <w:t>здания</w:t>
            </w:r>
            <w:r>
              <w:rPr>
                <w:sz w:val="28"/>
                <w:szCs w:val="28"/>
                <w:lang w:eastAsia="en-US"/>
              </w:rPr>
              <w:br/>
              <w:t>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 пути эвакуации)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CC" w:rsidRDefault="00084BCC">
            <w:pPr>
              <w:spacing w:line="276" w:lineRule="auto"/>
              <w:ind w:firstLine="26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CC" w:rsidRDefault="00084BCC">
            <w:pPr>
              <w:spacing w:line="276" w:lineRule="auto"/>
              <w:ind w:firstLine="26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Санитарно-гигиенические помещения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CC" w:rsidRDefault="00084BCC">
            <w:pPr>
              <w:spacing w:line="276" w:lineRule="auto"/>
              <w:ind w:firstLine="26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информации на </w:t>
            </w:r>
            <w:proofErr w:type="gramStart"/>
            <w:r>
              <w:rPr>
                <w:sz w:val="28"/>
                <w:szCs w:val="28"/>
                <w:lang w:eastAsia="en-US"/>
              </w:rPr>
              <w:t>объекте</w:t>
            </w:r>
            <w:r>
              <w:rPr>
                <w:sz w:val="28"/>
                <w:szCs w:val="28"/>
                <w:lang w:eastAsia="en-US"/>
              </w:rPr>
              <w:br/>
              <w:t>(</w:t>
            </w:r>
            <w:proofErr w:type="gramEnd"/>
            <w:r>
              <w:rPr>
                <w:sz w:val="28"/>
                <w:szCs w:val="28"/>
                <w:lang w:eastAsia="en-US"/>
              </w:rPr>
              <w:t>на всех зонах)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CC" w:rsidRDefault="00084BCC">
            <w:pPr>
              <w:spacing w:line="276" w:lineRule="auto"/>
              <w:ind w:firstLine="26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CC" w:rsidRDefault="00084BCC">
            <w:pPr>
              <w:spacing w:line="276" w:lineRule="auto"/>
              <w:ind w:firstLine="26"/>
              <w:rPr>
                <w:sz w:val="28"/>
                <w:szCs w:val="28"/>
                <w:lang w:eastAsia="en-US"/>
              </w:rPr>
            </w:pPr>
          </w:p>
        </w:tc>
      </w:tr>
      <w:tr w:rsidR="00084BCC" w:rsidTr="00084BC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line="276" w:lineRule="auto"/>
              <w:ind w:firstLine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CC" w:rsidRDefault="00084BCC">
            <w:pPr>
              <w:spacing w:before="240" w:after="240" w:line="276" w:lineRule="auto"/>
              <w:ind w:firstLine="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зоны и участки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CC" w:rsidRDefault="00084BCC">
            <w:pPr>
              <w:spacing w:line="276" w:lineRule="auto"/>
              <w:ind w:firstLine="26"/>
              <w:rPr>
                <w:sz w:val="28"/>
                <w:szCs w:val="28"/>
                <w:lang w:eastAsia="en-US"/>
              </w:rPr>
            </w:pPr>
          </w:p>
        </w:tc>
      </w:tr>
    </w:tbl>
    <w:p w:rsidR="00084BCC" w:rsidRDefault="00084BCC" w:rsidP="00084BCC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084BCC" w:rsidRDefault="00084BCC" w:rsidP="00084BCC">
      <w:pPr>
        <w:rPr>
          <w:sz w:val="28"/>
          <w:szCs w:val="28"/>
        </w:rPr>
      </w:pPr>
      <w:r>
        <w:rPr>
          <w:sz w:val="28"/>
          <w:szCs w:val="28"/>
        </w:rPr>
        <w:t xml:space="preserve">4.2. Период проведения работ  </w:t>
      </w:r>
    </w:p>
    <w:p w:rsidR="00084BCC" w:rsidRDefault="00084BCC" w:rsidP="00084BCC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084BCC" w:rsidRDefault="00084BCC" w:rsidP="00084BCC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 </w:t>
      </w:r>
    </w:p>
    <w:p w:rsidR="00084BCC" w:rsidRDefault="00084BCC" w:rsidP="00084BCC">
      <w:pPr>
        <w:pBdr>
          <w:top w:val="single" w:sz="4" w:space="1" w:color="auto"/>
        </w:pBdr>
        <w:spacing w:after="240"/>
        <w:ind w:left="2608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(указывается наименование документа: программы, плана)</w:t>
      </w: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Ожидаемый результат (по состоянию доступности) после выполнения работ по адаптации  </w:t>
      </w:r>
    </w:p>
    <w:p w:rsidR="00084BCC" w:rsidRDefault="00084BCC" w:rsidP="00084BCC">
      <w:pPr>
        <w:pBdr>
          <w:top w:val="single" w:sz="4" w:space="1" w:color="auto"/>
        </w:pBdr>
        <w:ind w:left="2466"/>
        <w:jc w:val="both"/>
        <w:rPr>
          <w:sz w:val="2"/>
          <w:szCs w:val="2"/>
        </w:rPr>
      </w:pP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результата исполнения программы, плана (по состоянию доступности)  </w:t>
      </w:r>
    </w:p>
    <w:p w:rsidR="00084BCC" w:rsidRDefault="00084BCC" w:rsidP="00084BCC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084BCC" w:rsidRDefault="00084BCC" w:rsidP="00084BCC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4.4. Для принятия решения требуется, не требуется </w:t>
      </w:r>
      <w:r>
        <w:rPr>
          <w:i/>
          <w:iCs/>
          <w:sz w:val="28"/>
          <w:szCs w:val="28"/>
        </w:rPr>
        <w:t>(нужное подчеркнуть):</w:t>
      </w:r>
    </w:p>
    <w:p w:rsidR="00084BCC" w:rsidRDefault="00084BCC" w:rsidP="00084BCC">
      <w:pPr>
        <w:rPr>
          <w:sz w:val="28"/>
          <w:szCs w:val="28"/>
        </w:rPr>
      </w:pPr>
      <w:r>
        <w:rPr>
          <w:sz w:val="28"/>
          <w:szCs w:val="28"/>
        </w:rPr>
        <w:t>Согласование</w:t>
      </w:r>
    </w:p>
    <w:p w:rsidR="00084BCC" w:rsidRDefault="00084BCC" w:rsidP="00084BCC">
      <w:pPr>
        <w:rPr>
          <w:sz w:val="28"/>
          <w:szCs w:val="28"/>
        </w:rPr>
      </w:pPr>
    </w:p>
    <w:p w:rsidR="00084BCC" w:rsidRDefault="00084BCC" w:rsidP="00084BCC">
      <w:pPr>
        <w:pBdr>
          <w:top w:val="single" w:sz="4" w:space="1" w:color="auto"/>
        </w:pBdr>
        <w:rPr>
          <w:sz w:val="2"/>
          <w:szCs w:val="2"/>
        </w:rPr>
      </w:pP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>
        <w:rPr>
          <w:i/>
          <w:iCs/>
          <w:sz w:val="28"/>
          <w:szCs w:val="28"/>
        </w:rPr>
        <w:t>наименование документа и выдавшей его организации, дата</w:t>
      </w:r>
      <w:r>
        <w:rPr>
          <w:sz w:val="28"/>
          <w:szCs w:val="28"/>
        </w:rPr>
        <w:t>), прилагается</w:t>
      </w:r>
    </w:p>
    <w:p w:rsidR="00084BCC" w:rsidRDefault="00084BCC" w:rsidP="00084BCC">
      <w:pPr>
        <w:rPr>
          <w:sz w:val="28"/>
          <w:szCs w:val="28"/>
        </w:rPr>
      </w:pPr>
    </w:p>
    <w:p w:rsidR="00084BCC" w:rsidRDefault="00084BCC" w:rsidP="00084BCC">
      <w:pPr>
        <w:pBdr>
          <w:top w:val="single" w:sz="4" w:space="1" w:color="auto"/>
        </w:pBdr>
        <w:rPr>
          <w:sz w:val="2"/>
          <w:szCs w:val="2"/>
        </w:rPr>
      </w:pPr>
    </w:p>
    <w:p w:rsidR="00084BCC" w:rsidRDefault="00084BCC" w:rsidP="00084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 Информация размещена (обновлена) на Карте доступности субъекта Российской Федерации дата  </w:t>
      </w:r>
    </w:p>
    <w:p w:rsidR="00084BCC" w:rsidRDefault="00084BCC" w:rsidP="00084BCC">
      <w:pPr>
        <w:pBdr>
          <w:top w:val="single" w:sz="4" w:space="1" w:color="auto"/>
        </w:pBdr>
        <w:spacing w:after="240"/>
        <w:ind w:left="3487"/>
        <w:jc w:val="center"/>
        <w:rPr>
          <w:i/>
          <w:iCs/>
          <w:sz w:val="28"/>
          <w:szCs w:val="28"/>
        </w:rPr>
      </w:pPr>
      <w:r>
        <w:rPr>
          <w:i/>
          <w:iCs/>
          <w:sz w:val="22"/>
          <w:szCs w:val="22"/>
        </w:rPr>
        <w:t>(наименование сайта, портала)</w:t>
      </w:r>
    </w:p>
    <w:p w:rsidR="00084BCC" w:rsidRDefault="00084BCC" w:rsidP="00084BCC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Особые отметки</w:t>
      </w:r>
    </w:p>
    <w:p w:rsidR="00084BCC" w:rsidRDefault="00084BCC" w:rsidP="00084BC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Паспорт сформирован на 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3"/>
        <w:gridCol w:w="170"/>
        <w:gridCol w:w="454"/>
        <w:gridCol w:w="255"/>
        <w:gridCol w:w="1814"/>
        <w:gridCol w:w="510"/>
        <w:gridCol w:w="454"/>
        <w:gridCol w:w="425"/>
      </w:tblGrid>
      <w:tr w:rsidR="00084BCC" w:rsidTr="00084BCC">
        <w:tc>
          <w:tcPr>
            <w:tcW w:w="4763" w:type="dxa"/>
            <w:vAlign w:val="bottom"/>
            <w:hideMark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Анкеты (информации об объекте) от</w:t>
            </w:r>
          </w:p>
        </w:tc>
        <w:tc>
          <w:tcPr>
            <w:tcW w:w="170" w:type="dxa"/>
            <w:vAlign w:val="bottom"/>
            <w:hideMark/>
          </w:tcPr>
          <w:p w:rsidR="00084BCC" w:rsidRDefault="00084BC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vAlign w:val="bottom"/>
            <w:hideMark/>
          </w:tcPr>
          <w:p w:rsidR="00084BCC" w:rsidRDefault="00084BC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084BCC" w:rsidRDefault="00084BCC" w:rsidP="00084BCC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 Акта обследования объекта: № акта  </w:t>
      </w:r>
    </w:p>
    <w:p w:rsidR="00084BCC" w:rsidRDefault="00084BCC" w:rsidP="00084BCC">
      <w:pPr>
        <w:pBdr>
          <w:top w:val="single" w:sz="4" w:space="1" w:color="auto"/>
        </w:pBdr>
        <w:ind w:left="470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454"/>
        <w:gridCol w:w="255"/>
        <w:gridCol w:w="1814"/>
        <w:gridCol w:w="510"/>
        <w:gridCol w:w="454"/>
        <w:gridCol w:w="425"/>
      </w:tblGrid>
      <w:tr w:rsidR="00084BCC" w:rsidTr="00084BCC">
        <w:tc>
          <w:tcPr>
            <w:tcW w:w="539" w:type="dxa"/>
            <w:vAlign w:val="bottom"/>
            <w:hideMark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vAlign w:val="bottom"/>
            <w:hideMark/>
          </w:tcPr>
          <w:p w:rsidR="00084BCC" w:rsidRDefault="00084BC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084BCC" w:rsidRDefault="00084BCC" w:rsidP="00084BCC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3. Решения Комиссии  </w:t>
      </w:r>
    </w:p>
    <w:p w:rsidR="00084BCC" w:rsidRDefault="00084BCC" w:rsidP="00084BCC">
      <w:pPr>
        <w:pBdr>
          <w:top w:val="single" w:sz="4" w:space="1" w:color="auto"/>
        </w:pBdr>
        <w:ind w:left="275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454"/>
        <w:gridCol w:w="255"/>
        <w:gridCol w:w="1814"/>
        <w:gridCol w:w="510"/>
        <w:gridCol w:w="454"/>
        <w:gridCol w:w="425"/>
      </w:tblGrid>
      <w:tr w:rsidR="00084BCC" w:rsidTr="00084BCC">
        <w:tc>
          <w:tcPr>
            <w:tcW w:w="539" w:type="dxa"/>
            <w:vAlign w:val="bottom"/>
            <w:hideMark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vAlign w:val="bottom"/>
            <w:hideMark/>
          </w:tcPr>
          <w:p w:rsidR="00084BCC" w:rsidRDefault="00084BC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BCC" w:rsidRDefault="00084B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84BCC" w:rsidRDefault="00084BCC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084BCC" w:rsidRDefault="00084BCC" w:rsidP="00084BCC">
      <w:pPr>
        <w:rPr>
          <w:sz w:val="28"/>
          <w:szCs w:val="28"/>
        </w:rPr>
      </w:pPr>
    </w:p>
    <w:p w:rsidR="00084BCC" w:rsidRDefault="00084BCC" w:rsidP="00084BCC"/>
    <w:p w:rsidR="00084BCC" w:rsidRDefault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Pr="00084BCC" w:rsidRDefault="00084BCC" w:rsidP="00084BCC"/>
    <w:p w:rsidR="00084BCC" w:rsidRDefault="00084BCC" w:rsidP="00084BCC"/>
    <w:p w:rsidR="00A20B1B" w:rsidRDefault="00A20B1B" w:rsidP="00084BCC"/>
    <w:p w:rsidR="004B323A" w:rsidRDefault="004B323A" w:rsidP="00084BCC"/>
    <w:p w:rsidR="004B323A" w:rsidRDefault="004B323A" w:rsidP="00084BCC"/>
    <w:p w:rsidR="00F24C57" w:rsidRDefault="00F24C57" w:rsidP="00084BCC"/>
    <w:p w:rsidR="00F24C57" w:rsidRDefault="00F24C57" w:rsidP="00084BCC"/>
    <w:p w:rsidR="00084BCC" w:rsidRDefault="00084BCC" w:rsidP="00084BCC"/>
    <w:p w:rsidR="00084BCC" w:rsidRDefault="00084BCC" w:rsidP="00084BCC"/>
    <w:p w:rsidR="004E6421" w:rsidRDefault="004E6421" w:rsidP="00084BCC"/>
    <w:p w:rsidR="004E6421" w:rsidRDefault="004E6421" w:rsidP="004E6421">
      <w:pPr>
        <w:pStyle w:val="a3"/>
        <w:spacing w:line="360" w:lineRule="auto"/>
        <w:rPr>
          <w:b/>
          <w:sz w:val="28"/>
          <w:szCs w:val="28"/>
        </w:rPr>
      </w:pPr>
    </w:p>
    <w:p w:rsidR="004E6421" w:rsidRDefault="004E6421" w:rsidP="004E642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E6421" w:rsidRPr="0051719C" w:rsidRDefault="004E6421" w:rsidP="004E642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lastRenderedPageBreak/>
        <w:t>ОБОЗНАЧЕНИЯ И СОКРАЩЕНИЯ</w:t>
      </w:r>
    </w:p>
    <w:tbl>
      <w:tblPr>
        <w:tblW w:w="9531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8147"/>
      </w:tblGrid>
      <w:tr w:rsidR="004E6421" w:rsidRPr="0051719C" w:rsidTr="004B323A">
        <w:trPr>
          <w:jc w:val="center"/>
        </w:trPr>
        <w:tc>
          <w:tcPr>
            <w:tcW w:w="9531" w:type="dxa"/>
            <w:gridSpan w:val="3"/>
            <w:vAlign w:val="center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Общие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АИС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1719C">
              <w:rPr>
                <w:sz w:val="28"/>
                <w:szCs w:val="28"/>
              </w:rPr>
              <w:t>втоматизированная информационная система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ВОГ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Всероссийское общество глухих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ВОЗ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Всемирная Организация Здравоохранения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ВОИ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tabs>
                <w:tab w:val="left" w:pos="612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Всероссийское общество инвалидов</w:t>
            </w:r>
            <w:r>
              <w:rPr>
                <w:sz w:val="28"/>
                <w:szCs w:val="28"/>
              </w:rPr>
              <w:tab/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ВОС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Всероссийское общество слепых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ВСН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Ведомственные строительные нормы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ГОСТ Р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Государственный стандарт Российской Федерации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ИОГВ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1719C">
              <w:rPr>
                <w:sz w:val="28"/>
                <w:szCs w:val="28"/>
              </w:rPr>
              <w:t>сполнительный орган государственной власти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ИПР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1719C">
              <w:rPr>
                <w:sz w:val="28"/>
                <w:szCs w:val="28"/>
              </w:rPr>
              <w:t>ндивидуальная программа реабилитации инвалида (ребенка-инвалида)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КоАП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Кодекс Российской Федерации об административных правонарушениях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КД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1719C">
              <w:rPr>
                <w:sz w:val="28"/>
                <w:szCs w:val="28"/>
              </w:rPr>
              <w:t>оэффициент уровня доступности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МГН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1719C">
              <w:rPr>
                <w:sz w:val="28"/>
                <w:szCs w:val="28"/>
              </w:rPr>
              <w:t>аломобильные группы населения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МДС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Методические документы в строительстве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МКФ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Международная классификация функционирования, ограничений жизнедеятельности и здоровья</w:t>
            </w:r>
          </w:p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НПБ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1719C">
              <w:rPr>
                <w:sz w:val="28"/>
                <w:szCs w:val="28"/>
              </w:rPr>
              <w:t>ормы пожарной безопасности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ООИ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719C">
              <w:rPr>
                <w:sz w:val="28"/>
                <w:szCs w:val="28"/>
              </w:rPr>
              <w:t>бщественная организация инвалидов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ООН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Организация объединенных наций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ОСИ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719C">
              <w:rPr>
                <w:sz w:val="28"/>
                <w:szCs w:val="28"/>
              </w:rPr>
              <w:t>бъект социальной инфраструктуры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ОСЗН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719C">
              <w:rPr>
                <w:sz w:val="28"/>
                <w:szCs w:val="28"/>
              </w:rPr>
              <w:t>рган социальной защиты населения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ПД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1719C">
              <w:rPr>
                <w:sz w:val="28"/>
                <w:szCs w:val="28"/>
              </w:rPr>
              <w:t>оказатель состояния доступности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РДС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Руководящий документ системы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СНиП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Строительные нормы и правила Российской Федерации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r w:rsidRPr="0051719C">
              <w:rPr>
                <w:sz w:val="28"/>
                <w:szCs w:val="28"/>
              </w:rPr>
              <w:t>циальное обслуживание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СП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Свод правил по проектированию и строительству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СПАС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1719C">
              <w:rPr>
                <w:sz w:val="28"/>
                <w:szCs w:val="28"/>
              </w:rPr>
              <w:t xml:space="preserve">лужба поддержки адаптивной среды 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ТСН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Территориальные строительные нормы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ТСР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719C">
              <w:rPr>
                <w:sz w:val="28"/>
                <w:szCs w:val="28"/>
              </w:rPr>
              <w:t>ехническое средство реабилитации</w:t>
            </w:r>
          </w:p>
        </w:tc>
      </w:tr>
      <w:tr w:rsidR="004E6421" w:rsidRPr="0051719C" w:rsidTr="004B323A">
        <w:trPr>
          <w:jc w:val="center"/>
        </w:trPr>
        <w:tc>
          <w:tcPr>
            <w:tcW w:w="1384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УСО</w:t>
            </w:r>
          </w:p>
        </w:tc>
        <w:tc>
          <w:tcPr>
            <w:tcW w:w="8147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1719C">
              <w:rPr>
                <w:sz w:val="28"/>
                <w:szCs w:val="28"/>
              </w:rPr>
              <w:t>чреждение социального обслуживания</w:t>
            </w:r>
          </w:p>
        </w:tc>
      </w:tr>
      <w:tr w:rsidR="004E6421" w:rsidRPr="0051719C" w:rsidTr="004B323A">
        <w:trPr>
          <w:jc w:val="center"/>
        </w:trPr>
        <w:tc>
          <w:tcPr>
            <w:tcW w:w="9531" w:type="dxa"/>
            <w:gridSpan w:val="3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  <w:r w:rsidRPr="0051719C">
              <w:rPr>
                <w:sz w:val="28"/>
                <w:szCs w:val="28"/>
              </w:rPr>
              <w:t xml:space="preserve"> инвалид</w:t>
            </w:r>
            <w:r>
              <w:rPr>
                <w:sz w:val="28"/>
                <w:szCs w:val="28"/>
              </w:rPr>
              <w:t>ности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Г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1719C">
              <w:rPr>
                <w:sz w:val="28"/>
                <w:szCs w:val="28"/>
              </w:rPr>
              <w:t>нвалиды с нарушениями слуха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1719C">
              <w:rPr>
                <w:sz w:val="28"/>
                <w:szCs w:val="28"/>
              </w:rPr>
              <w:t>нвалиды, передвигающиеся на креслах-колясках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 (ОДА)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1719C">
              <w:rPr>
                <w:sz w:val="28"/>
                <w:szCs w:val="28"/>
              </w:rPr>
              <w:t>нвалиды с нарушениями опорно-двигательного аппарата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1719C">
              <w:rPr>
                <w:sz w:val="28"/>
                <w:szCs w:val="28"/>
              </w:rPr>
              <w:t>нвалиды с нарушениями зрения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У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1719C">
              <w:rPr>
                <w:sz w:val="28"/>
                <w:szCs w:val="28"/>
              </w:rPr>
              <w:t>нвалиды с нарушениями умственного развития</w:t>
            </w:r>
          </w:p>
        </w:tc>
      </w:tr>
      <w:tr w:rsidR="004E6421" w:rsidRPr="0051719C" w:rsidTr="004B323A">
        <w:trPr>
          <w:trHeight w:val="58"/>
          <w:jc w:val="center"/>
        </w:trPr>
        <w:tc>
          <w:tcPr>
            <w:tcW w:w="9531" w:type="dxa"/>
            <w:gridSpan w:val="3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4E6421" w:rsidRPr="0051719C" w:rsidRDefault="004E6421" w:rsidP="004B323A">
            <w:pPr>
              <w:pStyle w:val="a3"/>
              <w:tabs>
                <w:tab w:val="left" w:pos="226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 объекта (зоны)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ДП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1719C">
              <w:rPr>
                <w:sz w:val="28"/>
                <w:szCs w:val="28"/>
              </w:rPr>
              <w:t>оступно полностью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ДЧ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1719C">
              <w:rPr>
                <w:sz w:val="28"/>
                <w:szCs w:val="28"/>
              </w:rPr>
              <w:t>оступно частично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ДУ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1719C">
              <w:rPr>
                <w:sz w:val="28"/>
                <w:szCs w:val="28"/>
              </w:rPr>
              <w:t>оступно условно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«ВНД»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1719C">
              <w:rPr>
                <w:sz w:val="28"/>
                <w:szCs w:val="28"/>
              </w:rPr>
              <w:t xml:space="preserve">ременно недоступно </w:t>
            </w:r>
          </w:p>
        </w:tc>
      </w:tr>
      <w:tr w:rsidR="004E6421" w:rsidRPr="0051719C" w:rsidTr="004B323A">
        <w:trPr>
          <w:jc w:val="center"/>
        </w:trPr>
        <w:tc>
          <w:tcPr>
            <w:tcW w:w="9531" w:type="dxa"/>
            <w:gridSpan w:val="3"/>
          </w:tcPr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</w:p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</w:t>
            </w:r>
          </w:p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«А»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1719C">
              <w:rPr>
                <w:sz w:val="28"/>
                <w:szCs w:val="28"/>
              </w:rPr>
              <w:t>оступность всех зон и помещений - универсальная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«Б»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1719C">
              <w:rPr>
                <w:sz w:val="28"/>
                <w:szCs w:val="28"/>
              </w:rPr>
              <w:t>оступны специально выделенные участки и помещения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«ДУ»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1719C">
              <w:rPr>
                <w:sz w:val="28"/>
                <w:szCs w:val="28"/>
              </w:rPr>
              <w:t>оступность условная: дополнительная помощь сотрудника, услуги на дому, дистанционно</w:t>
            </w:r>
          </w:p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«ВНД»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1719C">
              <w:rPr>
                <w:sz w:val="28"/>
                <w:szCs w:val="28"/>
              </w:rPr>
              <w:t>е организована доступность</w:t>
            </w:r>
          </w:p>
        </w:tc>
      </w:tr>
      <w:tr w:rsidR="004E6421" w:rsidRPr="0051719C" w:rsidTr="004B323A">
        <w:trPr>
          <w:jc w:val="center"/>
        </w:trPr>
        <w:tc>
          <w:tcPr>
            <w:tcW w:w="9531" w:type="dxa"/>
            <w:gridSpan w:val="3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Вид работ по адаптации</w:t>
            </w:r>
          </w:p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 соответствии с классификатором)</w:t>
            </w:r>
          </w:p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ТР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719C">
              <w:rPr>
                <w:sz w:val="28"/>
                <w:szCs w:val="28"/>
              </w:rPr>
              <w:t>екущий ремонт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ПСД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1719C">
              <w:rPr>
                <w:sz w:val="28"/>
                <w:szCs w:val="28"/>
              </w:rPr>
              <w:t>одготовка проектно-сметной документации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lastRenderedPageBreak/>
              <w:t>Стр</w:t>
            </w:r>
            <w:proofErr w:type="spellEnd"/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Строительство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КР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1719C">
              <w:rPr>
                <w:sz w:val="28"/>
                <w:szCs w:val="28"/>
              </w:rPr>
              <w:t>апитальный ремонт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</w:t>
            </w:r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1719C">
              <w:rPr>
                <w:sz w:val="28"/>
                <w:szCs w:val="28"/>
              </w:rPr>
              <w:t xml:space="preserve">еконструкция </w:t>
            </w:r>
          </w:p>
        </w:tc>
      </w:tr>
      <w:tr w:rsidR="004E6421" w:rsidRPr="0051719C" w:rsidTr="004B323A">
        <w:trPr>
          <w:jc w:val="center"/>
        </w:trPr>
        <w:tc>
          <w:tcPr>
            <w:tcW w:w="1242" w:type="dxa"/>
          </w:tcPr>
          <w:p w:rsidR="004E6421" w:rsidRPr="0051719C" w:rsidRDefault="004E6421" w:rsidP="004B323A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t>Орг</w:t>
            </w:r>
            <w:proofErr w:type="spellEnd"/>
          </w:p>
        </w:tc>
        <w:tc>
          <w:tcPr>
            <w:tcW w:w="8289" w:type="dxa"/>
            <w:gridSpan w:val="2"/>
          </w:tcPr>
          <w:p w:rsidR="004E6421" w:rsidRPr="0051719C" w:rsidRDefault="004E6421" w:rsidP="004B323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719C">
              <w:rPr>
                <w:sz w:val="28"/>
                <w:szCs w:val="28"/>
              </w:rPr>
              <w:t xml:space="preserve">рганизация альтернативной формы </w:t>
            </w:r>
            <w:proofErr w:type="gramStart"/>
            <w:r w:rsidRPr="0051719C">
              <w:rPr>
                <w:sz w:val="28"/>
                <w:szCs w:val="28"/>
              </w:rPr>
              <w:t>обслуживания  и</w:t>
            </w:r>
            <w:proofErr w:type="gramEnd"/>
            <w:r w:rsidRPr="0051719C">
              <w:rPr>
                <w:sz w:val="28"/>
                <w:szCs w:val="28"/>
              </w:rPr>
              <w:t xml:space="preserve"> другие организационные мероприятия</w:t>
            </w:r>
          </w:p>
        </w:tc>
      </w:tr>
    </w:tbl>
    <w:p w:rsidR="004E6421" w:rsidRDefault="004E6421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5478B6" w:rsidRDefault="005478B6" w:rsidP="00084BCC"/>
    <w:p w:rsidR="00F24C57" w:rsidRDefault="00F24C57" w:rsidP="00084BCC"/>
    <w:p w:rsidR="00F24C57" w:rsidRDefault="00F24C57" w:rsidP="00084BCC"/>
    <w:p w:rsidR="00F24C57" w:rsidRDefault="00F24C57" w:rsidP="00084BCC">
      <w:bookmarkStart w:id="0" w:name="_GoBack"/>
      <w:bookmarkEnd w:id="0"/>
    </w:p>
    <w:p w:rsidR="005478B6" w:rsidRDefault="005478B6" w:rsidP="00084BCC"/>
    <w:p w:rsidR="005478B6" w:rsidRDefault="005478B6" w:rsidP="00084BCC"/>
    <w:p w:rsidR="004734C5" w:rsidRPr="004734C5" w:rsidRDefault="004734C5" w:rsidP="004734C5">
      <w:pPr>
        <w:spacing w:line="288" w:lineRule="auto"/>
        <w:jc w:val="center"/>
        <w:rPr>
          <w:sz w:val="28"/>
          <w:szCs w:val="28"/>
        </w:rPr>
      </w:pPr>
      <w:r w:rsidRPr="004734C5">
        <w:rPr>
          <w:sz w:val="28"/>
          <w:szCs w:val="28"/>
        </w:rPr>
        <w:lastRenderedPageBreak/>
        <w:t>РЕКОМЕНДАЦИИ</w:t>
      </w:r>
    </w:p>
    <w:p w:rsidR="004734C5" w:rsidRPr="004734C5" w:rsidRDefault="004734C5" w:rsidP="004734C5">
      <w:pPr>
        <w:spacing w:line="288" w:lineRule="auto"/>
        <w:jc w:val="center"/>
        <w:rPr>
          <w:sz w:val="28"/>
          <w:szCs w:val="28"/>
        </w:rPr>
      </w:pPr>
      <w:r w:rsidRPr="004734C5">
        <w:rPr>
          <w:sz w:val="28"/>
          <w:szCs w:val="28"/>
        </w:rPr>
        <w:t>по заполнению паспортов</w:t>
      </w:r>
    </w:p>
    <w:p w:rsidR="004734C5" w:rsidRPr="004734C5" w:rsidRDefault="004734C5" w:rsidP="004734C5">
      <w:pPr>
        <w:spacing w:line="288" w:lineRule="auto"/>
        <w:jc w:val="both"/>
        <w:rPr>
          <w:sz w:val="28"/>
          <w:szCs w:val="28"/>
        </w:rPr>
      </w:pPr>
    </w:p>
    <w:p w:rsidR="004734C5" w:rsidRPr="004734C5" w:rsidRDefault="004734C5" w:rsidP="004734C5">
      <w:pPr>
        <w:pStyle w:val="a5"/>
        <w:numPr>
          <w:ilvl w:val="0"/>
          <w:numId w:val="8"/>
        </w:numPr>
        <w:suppressAutoHyphens w:val="0"/>
        <w:spacing w:after="0" w:line="288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4C5">
        <w:rPr>
          <w:rFonts w:ascii="Times New Roman" w:hAnsi="Times New Roman" w:cs="Times New Roman"/>
          <w:sz w:val="28"/>
          <w:szCs w:val="28"/>
        </w:rPr>
        <w:t xml:space="preserve">Формирование доступности объекта для инвалидов может осуществляться путем проведения мероприятий 1-го этапа (неотложных) и 2-го этапа (отложенных), </w:t>
      </w:r>
      <w:proofErr w:type="gramStart"/>
      <w:r w:rsidRPr="004734C5">
        <w:rPr>
          <w:rFonts w:ascii="Times New Roman" w:hAnsi="Times New Roman" w:cs="Times New Roman"/>
          <w:sz w:val="28"/>
          <w:szCs w:val="28"/>
        </w:rPr>
        <w:t>что  целесообразно</w:t>
      </w:r>
      <w:proofErr w:type="gramEnd"/>
      <w:r w:rsidRPr="004734C5">
        <w:rPr>
          <w:rFonts w:ascii="Times New Roman" w:hAnsi="Times New Roman" w:cs="Times New Roman"/>
          <w:sz w:val="28"/>
          <w:szCs w:val="28"/>
        </w:rPr>
        <w:t xml:space="preserve"> учитывать при принятии решений.</w:t>
      </w:r>
    </w:p>
    <w:p w:rsidR="004734C5" w:rsidRPr="004734C5" w:rsidRDefault="004734C5" w:rsidP="004734C5">
      <w:pPr>
        <w:pStyle w:val="a5"/>
        <w:numPr>
          <w:ilvl w:val="0"/>
          <w:numId w:val="8"/>
        </w:numPr>
        <w:suppressAutoHyphens w:val="0"/>
        <w:spacing w:after="0" w:line="288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4C5">
        <w:rPr>
          <w:rFonts w:ascii="Times New Roman" w:hAnsi="Times New Roman" w:cs="Times New Roman"/>
          <w:sz w:val="28"/>
          <w:szCs w:val="28"/>
        </w:rPr>
        <w:t xml:space="preserve">На 1 этапе необходимо планировать и исполнять неотложные мероприятия в ближайшее после обследования объекта время – в текущем году (как правило, это организационные мероприятия и приобретение технический устройств, которые могут быть исполнены за счет текущего финансирования учреждения, организации. </w:t>
      </w:r>
    </w:p>
    <w:p w:rsidR="004734C5" w:rsidRPr="004734C5" w:rsidRDefault="004734C5" w:rsidP="004734C5">
      <w:pPr>
        <w:pStyle w:val="a5"/>
        <w:numPr>
          <w:ilvl w:val="0"/>
          <w:numId w:val="8"/>
        </w:numPr>
        <w:suppressAutoHyphens w:val="0"/>
        <w:spacing w:after="0" w:line="288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4C5">
        <w:rPr>
          <w:rFonts w:ascii="Times New Roman" w:hAnsi="Times New Roman" w:cs="Times New Roman"/>
          <w:sz w:val="28"/>
          <w:szCs w:val="28"/>
        </w:rPr>
        <w:t xml:space="preserve">На 2 этап необходимо относить отложенные мероприятия, которые требуют более длительной подготовки и реализации, в том числе планирования средств на их исполнение (в частности, подготовки проектно-сметной документации и последующего выполнения ремонтных работ, или приобретения и установки дорогостоящего оборудования); они могут быть запланированы и реализованы в предстоящем финансовом периоде, в </w:t>
      </w:r>
      <w:proofErr w:type="spellStart"/>
      <w:r w:rsidRPr="004734C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734C5">
        <w:rPr>
          <w:rFonts w:ascii="Times New Roman" w:hAnsi="Times New Roman" w:cs="Times New Roman"/>
          <w:sz w:val="28"/>
          <w:szCs w:val="28"/>
        </w:rPr>
        <w:t>. в рамках целевых программ.</w:t>
      </w:r>
    </w:p>
    <w:p w:rsidR="004734C5" w:rsidRPr="004734C5" w:rsidRDefault="004734C5" w:rsidP="004734C5">
      <w:pPr>
        <w:pStyle w:val="a5"/>
        <w:numPr>
          <w:ilvl w:val="0"/>
          <w:numId w:val="8"/>
        </w:numPr>
        <w:suppressAutoHyphens w:val="0"/>
        <w:spacing w:after="0" w:line="288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4C5">
        <w:rPr>
          <w:rFonts w:ascii="Times New Roman" w:hAnsi="Times New Roman" w:cs="Times New Roman"/>
          <w:sz w:val="28"/>
          <w:szCs w:val="28"/>
        </w:rPr>
        <w:t>В случае если необходимо приобретение технических средств (</w:t>
      </w:r>
      <w:proofErr w:type="spellStart"/>
      <w:r w:rsidRPr="004734C5">
        <w:rPr>
          <w:rFonts w:ascii="Times New Roman" w:hAnsi="Times New Roman" w:cs="Times New Roman"/>
          <w:sz w:val="28"/>
          <w:szCs w:val="28"/>
        </w:rPr>
        <w:t>лестницеход</w:t>
      </w:r>
      <w:proofErr w:type="spellEnd"/>
      <w:r w:rsidRPr="00473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4C5">
        <w:rPr>
          <w:rFonts w:ascii="Times New Roman" w:hAnsi="Times New Roman" w:cs="Times New Roman"/>
          <w:sz w:val="28"/>
          <w:szCs w:val="28"/>
        </w:rPr>
        <w:t>скаломобиль</w:t>
      </w:r>
      <w:proofErr w:type="spellEnd"/>
      <w:r w:rsidRPr="004734C5">
        <w:rPr>
          <w:rFonts w:ascii="Times New Roman" w:hAnsi="Times New Roman" w:cs="Times New Roman"/>
          <w:sz w:val="28"/>
          <w:szCs w:val="28"/>
        </w:rPr>
        <w:t xml:space="preserve">, индивидуальный подъемник, кнопка вызова, переговорные устройства) и их установка путем выполнения ремонтных работ, должно </w:t>
      </w:r>
      <w:proofErr w:type="gramStart"/>
      <w:r w:rsidRPr="004734C5">
        <w:rPr>
          <w:rFonts w:ascii="Times New Roman" w:hAnsi="Times New Roman" w:cs="Times New Roman"/>
          <w:sz w:val="28"/>
          <w:szCs w:val="28"/>
        </w:rPr>
        <w:t>быть  предусмотрено</w:t>
      </w:r>
      <w:proofErr w:type="gramEnd"/>
      <w:r w:rsidRPr="004734C5">
        <w:rPr>
          <w:rFonts w:ascii="Times New Roman" w:hAnsi="Times New Roman" w:cs="Times New Roman"/>
          <w:sz w:val="28"/>
          <w:szCs w:val="28"/>
        </w:rPr>
        <w:t xml:space="preserve"> обучение персонала пользованию этими техническими средствами и внесение дополнительных функций по оказанию ситуационной помощи инвалиду в должностные инструкции некоторых сотрудников. При </w:t>
      </w:r>
      <w:proofErr w:type="gramStart"/>
      <w:r w:rsidRPr="004734C5">
        <w:rPr>
          <w:rFonts w:ascii="Times New Roman" w:hAnsi="Times New Roman" w:cs="Times New Roman"/>
          <w:sz w:val="28"/>
          <w:szCs w:val="28"/>
        </w:rPr>
        <w:t>этом ,</w:t>
      </w:r>
      <w:proofErr w:type="gramEnd"/>
      <w:r w:rsidRPr="004734C5">
        <w:rPr>
          <w:rFonts w:ascii="Times New Roman" w:hAnsi="Times New Roman" w:cs="Times New Roman"/>
          <w:sz w:val="28"/>
          <w:szCs w:val="28"/>
        </w:rPr>
        <w:t xml:space="preserve"> в решении о видах работ на объекте (п.4.1 паспорта) указывается: индивидуальное решение с техническим средством, текущий ремонт, организационные мероприятия. </w:t>
      </w:r>
    </w:p>
    <w:p w:rsidR="004734C5" w:rsidRPr="004734C5" w:rsidRDefault="004734C5" w:rsidP="004734C5">
      <w:pPr>
        <w:pStyle w:val="a5"/>
        <w:numPr>
          <w:ilvl w:val="0"/>
          <w:numId w:val="8"/>
        </w:numPr>
        <w:suppressAutoHyphens w:val="0"/>
        <w:spacing w:after="0" w:line="288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4C5">
        <w:rPr>
          <w:rFonts w:ascii="Times New Roman" w:hAnsi="Times New Roman" w:cs="Times New Roman"/>
          <w:sz w:val="28"/>
          <w:szCs w:val="28"/>
        </w:rPr>
        <w:t>При решении вопроса об ожидаемых результатах по итогам формирования доступности объекта для инвалида (п. 4.3 паспорта) необходимо иметь в виду:</w:t>
      </w:r>
    </w:p>
    <w:p w:rsidR="004734C5" w:rsidRPr="004734C5" w:rsidRDefault="004734C5" w:rsidP="004734C5">
      <w:pPr>
        <w:spacing w:line="288" w:lineRule="auto"/>
        <w:jc w:val="both"/>
        <w:rPr>
          <w:sz w:val="28"/>
          <w:szCs w:val="28"/>
        </w:rPr>
      </w:pPr>
      <w:r w:rsidRPr="004734C5">
        <w:rPr>
          <w:sz w:val="28"/>
          <w:szCs w:val="28"/>
        </w:rPr>
        <w:t xml:space="preserve">полная доступность объекта (соответствие нормативным требованиям в проектировании и строительстве всех структурно-функциональных зон объекта) может быть достигнута в результате его капитального ремонта, реконструкции, либо такого эффекта можно ожидать у нового объекта (спроектированного и построенного после вступления в силу Федерального закона от </w:t>
      </w:r>
      <w:r w:rsidRPr="004734C5">
        <w:rPr>
          <w:sz w:val="28"/>
          <w:szCs w:val="28"/>
          <w:shd w:val="clear" w:color="auto" w:fill="FFFFFF"/>
        </w:rPr>
        <w:t>30.12.2009  № 384-ФЗ</w:t>
      </w:r>
      <w:r w:rsidRPr="004734C5">
        <w:rPr>
          <w:sz w:val="28"/>
          <w:szCs w:val="28"/>
        </w:rPr>
        <w:t xml:space="preserve"> «Технический регламент о безопасности зданий и сооружений») с отдельными нарушениями указанных выше требований, </w:t>
      </w:r>
      <w:r w:rsidRPr="004734C5">
        <w:rPr>
          <w:sz w:val="28"/>
          <w:szCs w:val="28"/>
        </w:rPr>
        <w:lastRenderedPageBreak/>
        <w:t xml:space="preserve">которые можно устранить ремонтными работами, а также путем дооборудования его необходимыми </w:t>
      </w:r>
      <w:proofErr w:type="spellStart"/>
      <w:r w:rsidRPr="004734C5">
        <w:rPr>
          <w:sz w:val="28"/>
          <w:szCs w:val="28"/>
        </w:rPr>
        <w:t>ассистивными</w:t>
      </w:r>
      <w:proofErr w:type="spellEnd"/>
      <w:r w:rsidRPr="004734C5">
        <w:rPr>
          <w:sz w:val="28"/>
          <w:szCs w:val="28"/>
        </w:rPr>
        <w:t xml:space="preserve"> устройствами;</w:t>
      </w:r>
    </w:p>
    <w:p w:rsidR="004734C5" w:rsidRPr="004734C5" w:rsidRDefault="004734C5" w:rsidP="004734C5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4734C5">
        <w:rPr>
          <w:sz w:val="28"/>
          <w:szCs w:val="28"/>
        </w:rPr>
        <w:t xml:space="preserve">частичная доступность объекта может быть достигнута путем полной адаптации входной зоны (хотя бы одного специально выделенного входа), а также максимально приближенной к этому входному узлу специально выделенной зоны оказания услуг (как непосредственно у входного узла, так и при выделении специального, максимально короткого, пути к этой зоне), т.е. решения вопроса адаптации по варианту Б (согласно </w:t>
      </w:r>
      <w:r w:rsidRPr="004734C5">
        <w:rPr>
          <w:rFonts w:eastAsia="Times New Roman"/>
          <w:color w:val="000000"/>
          <w:sz w:val="28"/>
          <w:szCs w:val="28"/>
        </w:rPr>
        <w:t xml:space="preserve">СП 59.13330.2012 и </w:t>
      </w:r>
      <w:hyperlink r:id="rId5" w:history="1">
        <w:r w:rsidRPr="004734C5">
          <w:rPr>
            <w:rFonts w:eastAsia="Times New Roman"/>
            <w:sz w:val="28"/>
            <w:szCs w:val="28"/>
          </w:rPr>
          <w:t>СП 42.13330</w:t>
        </w:r>
      </w:hyperlink>
      <w:r w:rsidRPr="004734C5">
        <w:rPr>
          <w:sz w:val="28"/>
          <w:szCs w:val="28"/>
        </w:rPr>
        <w:t>);</w:t>
      </w:r>
    </w:p>
    <w:p w:rsidR="004734C5" w:rsidRPr="004734C5" w:rsidRDefault="004734C5" w:rsidP="004734C5">
      <w:pPr>
        <w:pStyle w:val="a5"/>
        <w:spacing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sectPr w:rsidR="004734C5" w:rsidRPr="004734C5" w:rsidSect="00E73BB0">
          <w:pgSz w:w="11906" w:h="16838"/>
          <w:pgMar w:top="1134" w:right="851" w:bottom="1134" w:left="1474" w:header="709" w:footer="709" w:gutter="0"/>
          <w:pgNumType w:start="1"/>
          <w:cols w:space="708"/>
          <w:titlePg/>
          <w:docGrid w:linePitch="360"/>
        </w:sectPr>
      </w:pPr>
      <w:r w:rsidRPr="004734C5">
        <w:rPr>
          <w:rFonts w:ascii="Times New Roman" w:hAnsi="Times New Roman" w:cs="Times New Roman"/>
          <w:sz w:val="28"/>
          <w:szCs w:val="28"/>
        </w:rPr>
        <w:t>условная доступность может достигаться путем проведения, как правило, организационных мероприятий с принятием соответствующих организационно-распорядительных документов по учреждению, описывающих порядок оказания помощи со стороны персонала маломобильным гражданам на этом объекте – ситуационной помощи, с внесением соответствующих функций и ответственности в должностные инструкции закреплённого за этим персонала, а также обучением этого персонала оказанию ситуационной помощи инвалиду и МГН на объекте при сопровождении для получения услуги на объекте. Среди организационных мероприятий может быть указана и организация информационного обеспечения инвалида и МГН (с учетом нарушений восприятия). Также условная доступность может быть достигнута путем удовлетворения минимальных потребностей инвалидов с согласованием этих решений с представителем потребителя – общественной организацией инвалидов, представляющей интересы инвалидов с соответствующими нарушениями функций организма. Кроме того, условная доступность может быть достигнута путем организации альтернативного формата предоставления услуги (дистанционно, с доставкой на дом, в другое место пребывания инвалида, в другом учреждении) – и это решение также оформляется соответствующими организационно-распорядительными документами собственником объекта либо вышестоящей организацией.</w:t>
      </w:r>
    </w:p>
    <w:p w:rsidR="005478B6" w:rsidRDefault="005478B6" w:rsidP="00084BCC"/>
    <w:p w:rsidR="005478B6" w:rsidRDefault="005478B6" w:rsidP="00084BCC"/>
    <w:p w:rsidR="005478B6" w:rsidRDefault="005478B6" w:rsidP="00084BCC">
      <w:pPr>
        <w:sectPr w:rsidR="005478B6" w:rsidSect="00815885">
          <w:pgSz w:w="11906" w:h="16838"/>
          <w:pgMar w:top="1134" w:right="567" w:bottom="1134" w:left="1701" w:header="720" w:footer="720" w:gutter="0"/>
          <w:cols w:space="708"/>
          <w:docGrid w:linePitch="360" w:charSpace="-4916"/>
        </w:sectPr>
      </w:pPr>
    </w:p>
    <w:p w:rsidR="005478B6" w:rsidRPr="0051719C" w:rsidRDefault="005478B6" w:rsidP="005478B6">
      <w:pPr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Классификатор объектов социальной инфраструктуры по состоянию (уровню) доступности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6955"/>
        <w:gridCol w:w="3895"/>
      </w:tblGrid>
      <w:tr w:rsidR="005478B6" w:rsidRPr="0051719C" w:rsidTr="004B323A">
        <w:trPr>
          <w:trHeight w:val="1175"/>
        </w:trPr>
        <w:tc>
          <w:tcPr>
            <w:tcW w:w="534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п/п</w:t>
            </w:r>
          </w:p>
        </w:tc>
        <w:tc>
          <w:tcPr>
            <w:tcW w:w="1842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Оценка состояния доступности</w:t>
            </w:r>
          </w:p>
        </w:tc>
        <w:tc>
          <w:tcPr>
            <w:tcW w:w="1560" w:type="dxa"/>
          </w:tcPr>
          <w:p w:rsidR="005478B6" w:rsidRPr="0051719C" w:rsidRDefault="005478B6" w:rsidP="004B323A">
            <w:pPr>
              <w:ind w:left="34"/>
              <w:rPr>
                <w:sz w:val="28"/>
                <w:szCs w:val="28"/>
              </w:rPr>
            </w:pPr>
          </w:p>
          <w:p w:rsidR="005478B6" w:rsidRPr="0051719C" w:rsidRDefault="005478B6" w:rsidP="004B323A">
            <w:pPr>
              <w:ind w:left="3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Шифр</w:t>
            </w:r>
          </w:p>
        </w:tc>
        <w:tc>
          <w:tcPr>
            <w:tcW w:w="6955" w:type="dxa"/>
          </w:tcPr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</w:p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Обоснование решения о состоянии доступности объекта</w:t>
            </w:r>
          </w:p>
        </w:tc>
        <w:tc>
          <w:tcPr>
            <w:tcW w:w="3895" w:type="dxa"/>
          </w:tcPr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</w:p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Рекомендации по обустройству </w:t>
            </w:r>
          </w:p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и адаптации ОСИ</w:t>
            </w:r>
          </w:p>
        </w:tc>
      </w:tr>
      <w:tr w:rsidR="005478B6" w:rsidRPr="0051719C" w:rsidTr="004B323A">
        <w:tc>
          <w:tcPr>
            <w:tcW w:w="534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Доступен полностью </w:t>
            </w:r>
          </w:p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всем</w:t>
            </w:r>
          </w:p>
        </w:tc>
        <w:tc>
          <w:tcPr>
            <w:tcW w:w="1560" w:type="dxa"/>
          </w:tcPr>
          <w:p w:rsidR="005478B6" w:rsidRPr="0051719C" w:rsidRDefault="005478B6" w:rsidP="004B323A">
            <w:pPr>
              <w:ind w:left="3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ДП-В</w:t>
            </w:r>
          </w:p>
        </w:tc>
        <w:tc>
          <w:tcPr>
            <w:tcW w:w="6955" w:type="dxa"/>
          </w:tcPr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Соответствие требованиям нормативных документов в проектировании и строительстве по всем 6 функциональным зонам для всех категорий инвалидов – как с точки зрения досягаемости и безопасности, так и </w:t>
            </w:r>
            <w:proofErr w:type="gramStart"/>
            <w:r w:rsidRPr="0051719C">
              <w:rPr>
                <w:sz w:val="28"/>
                <w:szCs w:val="28"/>
              </w:rPr>
              <w:t>информативности</w:t>
            </w:r>
            <w:proofErr w:type="gramEnd"/>
            <w:r w:rsidRPr="0051719C">
              <w:rPr>
                <w:sz w:val="28"/>
                <w:szCs w:val="28"/>
              </w:rPr>
              <w:t xml:space="preserve"> и комфорта (территория, прилегающая к зданию; входы в здание; пути движения внутри здания; места целевого назначения; санитарно-гигиенические помещения и системы информирования) - по варианту «А» (п.1.6 СП 35-101-2001)</w:t>
            </w:r>
          </w:p>
        </w:tc>
        <w:tc>
          <w:tcPr>
            <w:tcW w:w="3895" w:type="dxa"/>
          </w:tcPr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Соответствует требованиям универсального дизайна. </w:t>
            </w:r>
          </w:p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Мер по адаптации объекта для МГН не требуется.</w:t>
            </w:r>
          </w:p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Объект может быть рекомендован как основной («базовый») для обслуживания инвалидов всех категорий</w:t>
            </w:r>
          </w:p>
        </w:tc>
      </w:tr>
      <w:tr w:rsidR="005478B6" w:rsidRPr="0051719C" w:rsidTr="004B323A">
        <w:tc>
          <w:tcPr>
            <w:tcW w:w="534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Доступен полностью избирательно</w:t>
            </w:r>
          </w:p>
        </w:tc>
        <w:tc>
          <w:tcPr>
            <w:tcW w:w="1560" w:type="dxa"/>
          </w:tcPr>
          <w:p w:rsidR="005478B6" w:rsidRPr="0051719C" w:rsidRDefault="005478B6" w:rsidP="004B323A">
            <w:pPr>
              <w:ind w:left="3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ДП-И </w:t>
            </w:r>
          </w:p>
          <w:p w:rsidR="005478B6" w:rsidRPr="0051719C" w:rsidRDefault="005478B6" w:rsidP="004B323A">
            <w:pPr>
              <w:ind w:left="3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(к, о, с, г, у)</w:t>
            </w:r>
          </w:p>
        </w:tc>
        <w:tc>
          <w:tcPr>
            <w:tcW w:w="6955" w:type="dxa"/>
          </w:tcPr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Соответствие нормативным требованиям (как досягаемости и безопасности, так и информативности и комфорта) по варианту «А» (согласно </w:t>
            </w:r>
            <w:proofErr w:type="gramStart"/>
            <w:r w:rsidRPr="0051719C">
              <w:rPr>
                <w:sz w:val="28"/>
                <w:szCs w:val="28"/>
              </w:rPr>
              <w:t>п.1.6  СП</w:t>
            </w:r>
            <w:proofErr w:type="gramEnd"/>
            <w:r w:rsidRPr="0051719C">
              <w:rPr>
                <w:sz w:val="28"/>
                <w:szCs w:val="28"/>
              </w:rPr>
              <w:t xml:space="preserve"> 35-101-2001) всех 6 функциональных зон - но для отдельных категорий инвалидов: с нарушениями опорно-двигательного аппарата (о),  для передвигающихся на коляске (к), для инвалидов с нарушениями зрения (с), для инвалидов с нарушениями слуха (г), либо для инвалидов с нарушениями умственного развития (у)</w:t>
            </w:r>
          </w:p>
        </w:tc>
        <w:tc>
          <w:tcPr>
            <w:tcW w:w="3895" w:type="dxa"/>
          </w:tcPr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При наличии технических (архитектурно-планировочных) и финансовых возможностей рекомендованы мероприятия по обустройству (адаптации) объекта в первой очереди для обеспечения доступа по всем функциональным зонам всем категориям инвалидов </w:t>
            </w:r>
          </w:p>
        </w:tc>
      </w:tr>
      <w:tr w:rsidR="005478B6" w:rsidRPr="0051719C" w:rsidTr="004B323A">
        <w:tc>
          <w:tcPr>
            <w:tcW w:w="534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Доступен частично </w:t>
            </w:r>
          </w:p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всем</w:t>
            </w:r>
          </w:p>
        </w:tc>
        <w:tc>
          <w:tcPr>
            <w:tcW w:w="1560" w:type="dxa"/>
          </w:tcPr>
          <w:p w:rsidR="005478B6" w:rsidRPr="0051719C" w:rsidRDefault="005478B6" w:rsidP="004B323A">
            <w:pPr>
              <w:ind w:left="3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ДЧ-В</w:t>
            </w:r>
          </w:p>
        </w:tc>
        <w:tc>
          <w:tcPr>
            <w:tcW w:w="6955" w:type="dxa"/>
          </w:tcPr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1) Соответствие нормативным требованиям основных функциональных зон (2-4) – обеспечен доступ к месту целевого назначения для всех категорий граждан. </w:t>
            </w:r>
          </w:p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2) Обустроены специально выделенные пути и места обслуживания, специальные участки для обслуживания </w:t>
            </w:r>
            <w:r w:rsidRPr="0051719C">
              <w:rPr>
                <w:sz w:val="28"/>
                <w:szCs w:val="28"/>
              </w:rPr>
              <w:lastRenderedPageBreak/>
              <w:t xml:space="preserve">маломобильных граждан варианту «Б» (п.1.6 СП 35-101-2001): «выделены в уровне входной площадки специальные помещения, зоны или блоки, приспособленные и оборудованные для инвалидов, а </w:t>
            </w:r>
            <w:proofErr w:type="gramStart"/>
            <w:r w:rsidRPr="0051719C">
              <w:rPr>
                <w:sz w:val="28"/>
                <w:szCs w:val="28"/>
              </w:rPr>
              <w:t>также  устроены</w:t>
            </w:r>
            <w:proofErr w:type="gramEnd"/>
            <w:r w:rsidRPr="0051719C">
              <w:rPr>
                <w:sz w:val="28"/>
                <w:szCs w:val="28"/>
              </w:rPr>
              <w:t xml:space="preserve">  специальных входы, пути движения и места обслуживания»</w:t>
            </w:r>
          </w:p>
        </w:tc>
        <w:tc>
          <w:tcPr>
            <w:tcW w:w="3895" w:type="dxa"/>
          </w:tcPr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 xml:space="preserve">Предлагается обустройство во второй очереди, как требующее больших по сравнению с предыдущим вариантом средств и времени </w:t>
            </w:r>
            <w:r w:rsidRPr="0051719C">
              <w:rPr>
                <w:sz w:val="28"/>
                <w:szCs w:val="28"/>
              </w:rPr>
              <w:lastRenderedPageBreak/>
              <w:t>и более сложных технических решений (обустройство территории, санитарно-гигиенических помещений; обеспечение систем информации на объекте)</w:t>
            </w:r>
          </w:p>
        </w:tc>
      </w:tr>
      <w:tr w:rsidR="005478B6" w:rsidRPr="0051719C" w:rsidTr="004B323A">
        <w:tc>
          <w:tcPr>
            <w:tcW w:w="534" w:type="dxa"/>
          </w:tcPr>
          <w:p w:rsidR="005478B6" w:rsidRPr="0051719C" w:rsidRDefault="005478B6" w:rsidP="004B323A">
            <w:pPr>
              <w:tabs>
                <w:tab w:val="right" w:pos="318"/>
                <w:tab w:val="center" w:pos="584"/>
              </w:tabs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Доступен частично избирательно</w:t>
            </w:r>
          </w:p>
        </w:tc>
        <w:tc>
          <w:tcPr>
            <w:tcW w:w="1560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ДЧ-И </w:t>
            </w:r>
          </w:p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(к, о, с, г, у)</w:t>
            </w:r>
          </w:p>
        </w:tc>
        <w:tc>
          <w:tcPr>
            <w:tcW w:w="6955" w:type="dxa"/>
          </w:tcPr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1) Соответствие нормативам лишь основных функциональных зон (досягаемости мест целевого назначения) для отдельных категорий инвалидов</w:t>
            </w:r>
          </w:p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2)  Организованы специально выделенные пути и места обслуживания для отдельных категорий инвалидов, а также специальные участков для их обслуживания – по варианту «Б» (СП 35-101-2001)</w:t>
            </w:r>
          </w:p>
        </w:tc>
        <w:tc>
          <w:tcPr>
            <w:tcW w:w="3895" w:type="dxa"/>
          </w:tcPr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Решение об обустройстве предлагается отнести на третий этап, т.к. требуются значительные затраты времени и средств на проведение ремонтно-строительных работ</w:t>
            </w:r>
          </w:p>
        </w:tc>
      </w:tr>
      <w:tr w:rsidR="005478B6" w:rsidRPr="0051719C" w:rsidTr="004B323A">
        <w:tc>
          <w:tcPr>
            <w:tcW w:w="534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Доступен условно </w:t>
            </w:r>
          </w:p>
        </w:tc>
        <w:tc>
          <w:tcPr>
            <w:tcW w:w="1560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ДУ</w:t>
            </w:r>
          </w:p>
        </w:tc>
        <w:tc>
          <w:tcPr>
            <w:tcW w:w="6955" w:type="dxa"/>
          </w:tcPr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Требования нормативных документов в планировании и строительстве не выполнены и технически невозможны: Решение об условной доступности принимается при исполнении следующих условий:</w:t>
            </w:r>
          </w:p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- согласование с представителями потребителя (ООИ) в качестве приемлемых имеющиеся нарушения некоторых параметров структурно-функциональных элементов; </w:t>
            </w:r>
          </w:p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- при организации помощи инвалиду (другому МГН) со стороны сотрудников учреждения для получения услуги на этом объекте, в том числе при использовании дополнительных индивидуальных технических средств (например, шагающего подъемника, «</w:t>
            </w:r>
            <w:proofErr w:type="spellStart"/>
            <w:r w:rsidRPr="0051719C">
              <w:rPr>
                <w:sz w:val="28"/>
                <w:szCs w:val="28"/>
              </w:rPr>
              <w:t>скаломобиля</w:t>
            </w:r>
            <w:proofErr w:type="spellEnd"/>
            <w:r w:rsidRPr="0051719C">
              <w:rPr>
                <w:sz w:val="28"/>
                <w:szCs w:val="28"/>
              </w:rPr>
              <w:t>»);</w:t>
            </w:r>
          </w:p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- при организации иной альтернативной формы обслуживания (на дому, в другом месте пребывания инвалида, дистанционно, в другом учреждении)</w:t>
            </w:r>
          </w:p>
        </w:tc>
        <w:tc>
          <w:tcPr>
            <w:tcW w:w="3895" w:type="dxa"/>
          </w:tcPr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Проведения мероприятий по техническому обустройству в связи с архитектурно-планировочными особенностями здания:</w:t>
            </w:r>
          </w:p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- невозможно либо</w:t>
            </w:r>
          </w:p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- может быть выполнено лишь в порядке капитального ремонта или реконструкции.</w:t>
            </w:r>
          </w:p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Для адаптации необходимо организовать:</w:t>
            </w:r>
          </w:p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- помощь со стороны сотрудников ОСИ для сопровождения к месту получения услуги;</w:t>
            </w:r>
          </w:p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- иную форму доставки услуги (на дому, дистанционно, в др. ОСИ)</w:t>
            </w:r>
          </w:p>
        </w:tc>
      </w:tr>
      <w:tr w:rsidR="005478B6" w:rsidRPr="0051719C" w:rsidTr="004B323A">
        <w:tc>
          <w:tcPr>
            <w:tcW w:w="534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842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Временно недоступен</w:t>
            </w:r>
          </w:p>
        </w:tc>
        <w:tc>
          <w:tcPr>
            <w:tcW w:w="1560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ВНД</w:t>
            </w:r>
          </w:p>
        </w:tc>
        <w:tc>
          <w:tcPr>
            <w:tcW w:w="6955" w:type="dxa"/>
          </w:tcPr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Архитектурно-планировочные и организационные </w:t>
            </w:r>
            <w:proofErr w:type="gramStart"/>
            <w:r w:rsidRPr="0051719C">
              <w:rPr>
                <w:sz w:val="28"/>
                <w:szCs w:val="28"/>
              </w:rPr>
              <w:t>решения  отсутствуют</w:t>
            </w:r>
            <w:proofErr w:type="gramEnd"/>
            <w:r w:rsidRPr="0051719C">
              <w:rPr>
                <w:sz w:val="28"/>
                <w:szCs w:val="28"/>
              </w:rPr>
              <w:t xml:space="preserve"> либо ранее данные не выполнены, требуют дополнительных согласований:</w:t>
            </w:r>
          </w:p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- параметры структурно-планировочных элементов не соответствуют нормативным требованиям; </w:t>
            </w:r>
          </w:p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- нет альтернативных форм обслуживания</w:t>
            </w:r>
          </w:p>
        </w:tc>
        <w:tc>
          <w:tcPr>
            <w:tcW w:w="3895" w:type="dxa"/>
          </w:tcPr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Обустройство может быть выполнено лишь в порядке капитального ремонта и реконструкции либо после дополнительного согласования;</w:t>
            </w:r>
          </w:p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Организовать альтернативную форму обслуживания</w:t>
            </w:r>
          </w:p>
        </w:tc>
      </w:tr>
      <w:tr w:rsidR="005478B6" w:rsidRPr="0051719C" w:rsidTr="004B323A">
        <w:tc>
          <w:tcPr>
            <w:tcW w:w="534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Не предназначен для посещения инвалидами</w:t>
            </w:r>
          </w:p>
        </w:tc>
        <w:tc>
          <w:tcPr>
            <w:tcW w:w="1560" w:type="dxa"/>
          </w:tcPr>
          <w:p w:rsidR="005478B6" w:rsidRPr="0051719C" w:rsidRDefault="005478B6" w:rsidP="004B323A">
            <w:pPr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«Х»</w:t>
            </w:r>
          </w:p>
        </w:tc>
        <w:tc>
          <w:tcPr>
            <w:tcW w:w="6955" w:type="dxa"/>
          </w:tcPr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1) На объект и его участки не предусмотрен доступ инвалидов </w:t>
            </w:r>
          </w:p>
          <w:p w:rsidR="005478B6" w:rsidRPr="0051719C" w:rsidRDefault="005478B6" w:rsidP="004B323A">
            <w:pPr>
              <w:ind w:left="3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2) Объект подлежит сносу как ветхий, аварийный</w:t>
            </w:r>
          </w:p>
        </w:tc>
        <w:tc>
          <w:tcPr>
            <w:tcW w:w="3895" w:type="dxa"/>
          </w:tcPr>
          <w:p w:rsidR="005478B6" w:rsidRPr="0051719C" w:rsidRDefault="005478B6" w:rsidP="004B323A">
            <w:pPr>
              <w:ind w:left="24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Объект обустройству и адаптации не подлежит</w:t>
            </w:r>
          </w:p>
        </w:tc>
      </w:tr>
    </w:tbl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5478B6" w:rsidRPr="0051719C" w:rsidSect="005478B6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5478B6" w:rsidRDefault="005478B6" w:rsidP="00084BCC"/>
    <w:p w:rsidR="005478B6" w:rsidRPr="0051719C" w:rsidRDefault="005478B6" w:rsidP="005478B6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Объект доступен полностью всем - ДП-В.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 xml:space="preserve">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– как с точки зрения досягаемости и безопасности, так и </w:t>
      </w:r>
      <w:proofErr w:type="gramStart"/>
      <w:r w:rsidRPr="0051719C">
        <w:rPr>
          <w:rFonts w:ascii="Times New Roman" w:hAnsi="Times New Roman" w:cs="Times New Roman"/>
          <w:sz w:val="28"/>
          <w:szCs w:val="28"/>
        </w:rPr>
        <w:t>информативности</w:t>
      </w:r>
      <w:proofErr w:type="gramEnd"/>
      <w:r w:rsidRPr="0051719C">
        <w:rPr>
          <w:rFonts w:ascii="Times New Roman" w:hAnsi="Times New Roman" w:cs="Times New Roman"/>
          <w:sz w:val="28"/>
          <w:szCs w:val="28"/>
        </w:rPr>
        <w:t xml:space="preserve"> и комфорта (территория, прилегающая к зданию; входы в здание; пути движения внутри здания; места целевого назначения; санитарно-гигиенические помещения и системы информирования) - по варианту «А» (п.1.6 СП 35-101-2001).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Именно этот вариант состояния доступности соответствует требованиям универсального дизайна.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В этом случае никаких дополнительных мер по адаптации объекта для МГН не требуется, и, напротив, именно такой объект может быть рекомендован как основной («базовый») для обслуживания инвалидов всех категорий.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ab/>
        <w:t>2. Объект доступен полностью избирательно – ДП-И (к, о, с, г, у).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 xml:space="preserve">Эта оценка дается в случае соответствия нормативным требованиям (как досягаемости и безопасности, так и </w:t>
      </w:r>
      <w:proofErr w:type="gramStart"/>
      <w:r w:rsidRPr="0051719C">
        <w:rPr>
          <w:rFonts w:ascii="Times New Roman" w:hAnsi="Times New Roman" w:cs="Times New Roman"/>
          <w:sz w:val="28"/>
          <w:szCs w:val="28"/>
        </w:rPr>
        <w:t>информативности</w:t>
      </w:r>
      <w:proofErr w:type="gramEnd"/>
      <w:r w:rsidRPr="0051719C">
        <w:rPr>
          <w:rFonts w:ascii="Times New Roman" w:hAnsi="Times New Roman" w:cs="Times New Roman"/>
          <w:sz w:val="28"/>
          <w:szCs w:val="28"/>
        </w:rPr>
        <w:t xml:space="preserve"> и комфорта) по варианту «А» всех 6 функциональных зон – но для отдельных категорий инвалидов: с нарушениями опорно-двигательного аппарата (о), для передвигающихся на кресле-коляске (к), для инвалидов с нарушениями зрения (с), для инвалидов с нарушениями слуха (г), либо для инвалидов с нарушениями умственного развития (у).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 xml:space="preserve">При такой оценке состояния доступности ОСИ при наличии технических (архитектурно-планировочных) и финансовых возможностей рекомендованы мероприятия по </w:t>
      </w:r>
      <w:proofErr w:type="spellStart"/>
      <w:r w:rsidRPr="0051719C">
        <w:rPr>
          <w:rFonts w:ascii="Times New Roman" w:hAnsi="Times New Roman" w:cs="Times New Roman"/>
          <w:sz w:val="28"/>
          <w:szCs w:val="28"/>
        </w:rPr>
        <w:t>дообустройству</w:t>
      </w:r>
      <w:proofErr w:type="spellEnd"/>
      <w:r w:rsidRPr="0051719C">
        <w:rPr>
          <w:rFonts w:ascii="Times New Roman" w:hAnsi="Times New Roman" w:cs="Times New Roman"/>
          <w:sz w:val="28"/>
          <w:szCs w:val="28"/>
        </w:rPr>
        <w:t xml:space="preserve"> (адаптации) объекта в первой очереди для обеспечения доступа по всем функциональным зонам всем категориям инвалидов (для исполнения требований универсального дизайна).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ab/>
        <w:t>3. Объект доступен частично всем – ДЧ-В.</w:t>
      </w:r>
    </w:p>
    <w:p w:rsidR="005478B6" w:rsidRPr="0051719C" w:rsidRDefault="005478B6" w:rsidP="005478B6">
      <w:pPr>
        <w:ind w:firstLine="709"/>
        <w:rPr>
          <w:sz w:val="28"/>
          <w:szCs w:val="28"/>
        </w:rPr>
      </w:pPr>
      <w:r w:rsidRPr="0051719C">
        <w:rPr>
          <w:sz w:val="28"/>
          <w:szCs w:val="28"/>
        </w:rPr>
        <w:t xml:space="preserve">Эта оценка дается в 2 случаях: </w:t>
      </w:r>
    </w:p>
    <w:p w:rsidR="005478B6" w:rsidRPr="0051719C" w:rsidRDefault="005478B6" w:rsidP="005478B6">
      <w:pPr>
        <w:ind w:firstLine="709"/>
        <w:rPr>
          <w:sz w:val="28"/>
          <w:szCs w:val="28"/>
        </w:rPr>
      </w:pPr>
      <w:r w:rsidRPr="0051719C">
        <w:rPr>
          <w:sz w:val="28"/>
          <w:szCs w:val="28"/>
        </w:rPr>
        <w:t>1) соответствие нормативным требованиям основных функциональных зон (2-4) – когда обеспечен доступ к месту целевого назначения для всех категорий граждан;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2) обустроены специально выделенные пути и места обслуживания, специальные участки для обслуживания МГН по варианту «Б» (п.1.6 СП 35-101-</w:t>
      </w:r>
      <w:r w:rsidRPr="0051719C">
        <w:rPr>
          <w:rFonts w:ascii="Times New Roman" w:hAnsi="Times New Roman" w:cs="Times New Roman"/>
          <w:sz w:val="28"/>
          <w:szCs w:val="28"/>
        </w:rPr>
        <w:lastRenderedPageBreak/>
        <w:t xml:space="preserve">2001): </w:t>
      </w:r>
      <w:r w:rsidRPr="0051719C">
        <w:rPr>
          <w:rFonts w:ascii="Times New Roman" w:hAnsi="Times New Roman" w:cs="Times New Roman"/>
          <w:i/>
          <w:sz w:val="28"/>
          <w:szCs w:val="28"/>
        </w:rPr>
        <w:t>«выделены в уровне входной площадки специальные помещения, зоны или блоки, приспособленные и оборудованные для инвалидов, а также устроены специальных входы, пути движения и места обслуживания».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 xml:space="preserve">При такой оценке состояния доступности ОСИ рекомендуется: обустройство во второй очереди, как требующее больших, по сравнению с предыдущим вариантом, средств и </w:t>
      </w:r>
      <w:proofErr w:type="gramStart"/>
      <w:r w:rsidRPr="0051719C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51719C">
        <w:rPr>
          <w:rFonts w:ascii="Times New Roman" w:hAnsi="Times New Roman" w:cs="Times New Roman"/>
          <w:sz w:val="28"/>
          <w:szCs w:val="28"/>
        </w:rPr>
        <w:t xml:space="preserve"> и более сложных технических решений (обустройство территории, санитарно-гигиенических помещений; обеспечение систем информации на объекте).</w:t>
      </w:r>
    </w:p>
    <w:p w:rsidR="005478B6" w:rsidRPr="0051719C" w:rsidRDefault="005478B6" w:rsidP="005478B6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Объект доступен частично избирательно – ДЧ-И (к, о, с, г, у).</w:t>
      </w:r>
    </w:p>
    <w:p w:rsidR="005478B6" w:rsidRPr="0051719C" w:rsidRDefault="005478B6" w:rsidP="005478B6">
      <w:pPr>
        <w:ind w:firstLine="709"/>
        <w:rPr>
          <w:sz w:val="28"/>
          <w:szCs w:val="28"/>
        </w:rPr>
      </w:pPr>
      <w:r w:rsidRPr="0051719C">
        <w:rPr>
          <w:sz w:val="28"/>
          <w:szCs w:val="28"/>
        </w:rPr>
        <w:t>Эта оценка дается также в 2 случаях:</w:t>
      </w:r>
    </w:p>
    <w:p w:rsidR="005478B6" w:rsidRPr="0051719C" w:rsidRDefault="005478B6" w:rsidP="005478B6">
      <w:pPr>
        <w:ind w:firstLine="709"/>
        <w:rPr>
          <w:sz w:val="28"/>
          <w:szCs w:val="28"/>
        </w:rPr>
      </w:pPr>
      <w:r w:rsidRPr="0051719C">
        <w:rPr>
          <w:sz w:val="28"/>
          <w:szCs w:val="28"/>
        </w:rPr>
        <w:t>1) соответствие нормативам лишь основных функциональных зон 2-4 (досягаемости мест целевого назначения) для отдельных категорий инвалидов (по варианту «А»).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2) Организованы специально выделенные пути и места обслуживания для отдельных категорий инвалидов, а также специальные участки для их обслуживания – по варианту «Б».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При такой оценке состояния доступности ОСИ решение об обустройстве его предлагается отнести на третий этап, т.к. требуются значительные затраты времени и средств на проведение ремонтно-строительных работ.</w:t>
      </w:r>
    </w:p>
    <w:p w:rsidR="005478B6" w:rsidRPr="0051719C" w:rsidRDefault="005478B6" w:rsidP="005478B6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Объект условно доступен – ДУ. Также могут варианты (</w:t>
      </w:r>
      <w:proofErr w:type="gramStart"/>
      <w:r w:rsidRPr="0051719C">
        <w:rPr>
          <w:rFonts w:ascii="Times New Roman" w:hAnsi="Times New Roman" w:cs="Times New Roman"/>
          <w:sz w:val="28"/>
          <w:szCs w:val="28"/>
        </w:rPr>
        <w:t>ДУ-В</w:t>
      </w:r>
      <w:proofErr w:type="gramEnd"/>
      <w:r w:rsidRPr="0051719C">
        <w:rPr>
          <w:rFonts w:ascii="Times New Roman" w:hAnsi="Times New Roman" w:cs="Times New Roman"/>
          <w:sz w:val="28"/>
          <w:szCs w:val="28"/>
        </w:rPr>
        <w:t>, ДУ-И).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Эта оценка дается в случае, если требования нормативных документов в проектировании и строительстве не выполнены и технически невозможны.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Решение об условной доступности принимается при исполнении следующих условий:</w:t>
      </w:r>
    </w:p>
    <w:p w:rsidR="005478B6" w:rsidRPr="0051719C" w:rsidRDefault="005478B6" w:rsidP="005478B6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согласование с представителями потребителя (общественными организациями инвалидов) в качестве приемлемых имеющиеся нарушения некоторых параметров структурно-функциональных элементов;</w:t>
      </w:r>
    </w:p>
    <w:p w:rsidR="005478B6" w:rsidRPr="0051719C" w:rsidRDefault="005478B6" w:rsidP="005478B6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при организации помощи инвалиду (другому МГН) со стороны сотрудников учреждения для получения услуги на этом объекте, в том числе при использовании дополнительных индивидуальных технических средств (например, шагающего подъемника, «</w:t>
      </w:r>
      <w:proofErr w:type="spellStart"/>
      <w:r w:rsidRPr="0051719C">
        <w:rPr>
          <w:rFonts w:ascii="Times New Roman" w:hAnsi="Times New Roman" w:cs="Times New Roman"/>
          <w:sz w:val="28"/>
          <w:szCs w:val="28"/>
        </w:rPr>
        <w:t>скаломобиля</w:t>
      </w:r>
      <w:proofErr w:type="spellEnd"/>
      <w:r w:rsidRPr="0051719C">
        <w:rPr>
          <w:rFonts w:ascii="Times New Roman" w:hAnsi="Times New Roman" w:cs="Times New Roman"/>
          <w:sz w:val="28"/>
          <w:szCs w:val="28"/>
        </w:rPr>
        <w:t>»), либо в сопровождении переводчика жестового языка;</w:t>
      </w:r>
    </w:p>
    <w:p w:rsidR="005478B6" w:rsidRPr="0051719C" w:rsidRDefault="005478B6" w:rsidP="005478B6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lastRenderedPageBreak/>
        <w:t>при организации иной альтернативной формы обслуживания (на дому, в другом месте пребывания инвалида, дистанционно, или в другом учреждении).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При такой оценке состояния доступности ОСИ проведение мероприятий по техническому обустройству в связи с архитектурно-планировочными особенностями здания невозможно либо может быть выполнено лишь в порядке капитального ремонта или реконструкции.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Для адаптации ОСИ необходимо организовать:</w:t>
      </w:r>
    </w:p>
    <w:p w:rsidR="005478B6" w:rsidRPr="0051719C" w:rsidRDefault="005478B6" w:rsidP="005478B6">
      <w:pPr>
        <w:pStyle w:val="a5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помощь со стороны сотрудников ОСИ для сопровождения к месту получения услуги;</w:t>
      </w:r>
    </w:p>
    <w:p w:rsidR="005478B6" w:rsidRPr="0051719C" w:rsidRDefault="005478B6" w:rsidP="005478B6">
      <w:pPr>
        <w:pStyle w:val="a5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иную форму доставки услуги (на дому, дистанционно, в другом ОСИ).</w:t>
      </w:r>
    </w:p>
    <w:p w:rsidR="005478B6" w:rsidRPr="0051719C" w:rsidRDefault="005478B6" w:rsidP="005478B6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Объект временно недоступен - ВНД.</w:t>
      </w:r>
    </w:p>
    <w:p w:rsidR="005478B6" w:rsidRPr="0051719C" w:rsidRDefault="005478B6" w:rsidP="005478B6">
      <w:pPr>
        <w:ind w:firstLine="709"/>
        <w:rPr>
          <w:sz w:val="28"/>
          <w:szCs w:val="28"/>
        </w:rPr>
      </w:pPr>
      <w:r w:rsidRPr="0051719C">
        <w:rPr>
          <w:sz w:val="28"/>
          <w:szCs w:val="28"/>
        </w:rPr>
        <w:t>Эта оценка дается в случае, когда архитектурно-планировочные и организационные решения отсутствуют либо ранее данные не выполнены, требуют дополнительных согласований:</w:t>
      </w:r>
    </w:p>
    <w:p w:rsidR="005478B6" w:rsidRPr="0051719C" w:rsidRDefault="005478B6" w:rsidP="005478B6">
      <w:pPr>
        <w:numPr>
          <w:ilvl w:val="0"/>
          <w:numId w:val="7"/>
        </w:numPr>
        <w:autoSpaceDE/>
        <w:autoSpaceDN/>
        <w:spacing w:line="360" w:lineRule="auto"/>
        <w:ind w:left="0" w:firstLine="360"/>
        <w:jc w:val="both"/>
        <w:rPr>
          <w:sz w:val="28"/>
          <w:szCs w:val="28"/>
        </w:rPr>
      </w:pPr>
      <w:r w:rsidRPr="0051719C">
        <w:rPr>
          <w:sz w:val="28"/>
          <w:szCs w:val="28"/>
        </w:rPr>
        <w:t>параметры структурно-планировочных элементов не соответствуют нормативным требованиям;</w:t>
      </w:r>
    </w:p>
    <w:p w:rsidR="005478B6" w:rsidRPr="0051719C" w:rsidRDefault="005478B6" w:rsidP="005478B6">
      <w:pPr>
        <w:numPr>
          <w:ilvl w:val="0"/>
          <w:numId w:val="7"/>
        </w:numPr>
        <w:autoSpaceDE/>
        <w:autoSpaceDN/>
        <w:spacing w:line="360" w:lineRule="auto"/>
        <w:ind w:left="0" w:firstLine="360"/>
        <w:jc w:val="both"/>
        <w:rPr>
          <w:sz w:val="28"/>
          <w:szCs w:val="28"/>
        </w:rPr>
      </w:pPr>
      <w:r w:rsidRPr="0051719C">
        <w:rPr>
          <w:sz w:val="28"/>
          <w:szCs w:val="28"/>
        </w:rPr>
        <w:t>нет альтернативных форм обслуживания.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Объект будет считаться временно недоступным до принятия решения об обустройстве и его исполнения, либо до организации альтернативной формы обслуживания МГН.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При такой оценке состояния доступности ОСИ обустройство его может быть выполнено лишь в порядке капитального ремонта и реконструкции либо после дополнительного согласования. Рекомендуется организовать альтернативную форму обслуживания граждан.</w:t>
      </w:r>
    </w:p>
    <w:p w:rsidR="005478B6" w:rsidRPr="0051719C" w:rsidRDefault="005478B6" w:rsidP="005478B6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Объект обустройству не подлежит – «Х».</w:t>
      </w:r>
    </w:p>
    <w:p w:rsidR="005478B6" w:rsidRPr="0051719C" w:rsidRDefault="005478B6" w:rsidP="005478B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Эта оценка дается в случае, если:</w:t>
      </w:r>
    </w:p>
    <w:p w:rsidR="005478B6" w:rsidRPr="0051719C" w:rsidRDefault="005478B6" w:rsidP="005478B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1) на объект и его участки в соответствии с его назначением изначально не предусмотрен доступ инвалидов,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2) объект подлежит сносу как ветхий, аварийный.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При такой оценке объект обустройству и адаптации не подлежит.</w:t>
      </w:r>
    </w:p>
    <w:p w:rsidR="005478B6" w:rsidRPr="0051719C" w:rsidRDefault="005478B6" w:rsidP="005478B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lastRenderedPageBreak/>
        <w:t xml:space="preserve">Итоговое решение выносится на основе коллегиального обсуждения членами рабочей группы, подписывается руководителем и всеми членами рабочей группы, утверждается руководителем </w:t>
      </w:r>
      <w:r w:rsidR="000126A8">
        <w:rPr>
          <w:rFonts w:ascii="Times New Roman" w:hAnsi="Times New Roman" w:cs="Times New Roman"/>
          <w:sz w:val="28"/>
          <w:szCs w:val="28"/>
        </w:rPr>
        <w:t>организации</w:t>
      </w:r>
      <w:r w:rsidRPr="005171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8B6" w:rsidRPr="0051719C" w:rsidRDefault="005478B6" w:rsidP="005478B6">
      <w:pPr>
        <w:ind w:firstLine="709"/>
        <w:rPr>
          <w:sz w:val="28"/>
          <w:szCs w:val="28"/>
        </w:rPr>
      </w:pPr>
      <w:r w:rsidRPr="0051719C">
        <w:rPr>
          <w:sz w:val="28"/>
          <w:szCs w:val="28"/>
        </w:rPr>
        <w:t>При технической невозможности (архитектурно-планировочной, финансовой) обеспечить выполнение всех требований доступности всех зон (всех функционально-планировочных элементов), может быть принято решение об обустройстве некоторых из описанных зон для исполнения объектом своего основного целевого назначения. В этой связи важно обустройство зоны 4 «Основного целевого назначения объекта» и путей движения к ней (зон 2 и 3), либо выделение специальной зоны (специальных мест) для обслуживания инвалидов на объекте, с обязательным отражением этого средствами информации на объекте (зона 6). Техническая невозможность обустройства путей движения (лестницы: как на территории, так и внутри здания) может быть компенсирована альтернативным индивидуальным решением: путем использования индивидуального средства (например, шагающего подъемника: «</w:t>
      </w:r>
      <w:proofErr w:type="spellStart"/>
      <w:r w:rsidRPr="0051719C">
        <w:rPr>
          <w:sz w:val="28"/>
          <w:szCs w:val="28"/>
        </w:rPr>
        <w:t>лестницехода</w:t>
      </w:r>
      <w:proofErr w:type="spellEnd"/>
      <w:r w:rsidRPr="0051719C">
        <w:rPr>
          <w:sz w:val="28"/>
          <w:szCs w:val="28"/>
        </w:rPr>
        <w:t>», или «</w:t>
      </w:r>
      <w:proofErr w:type="spellStart"/>
      <w:r w:rsidRPr="0051719C">
        <w:rPr>
          <w:sz w:val="28"/>
          <w:szCs w:val="28"/>
        </w:rPr>
        <w:t>скаломобиля</w:t>
      </w:r>
      <w:proofErr w:type="spellEnd"/>
      <w:r w:rsidRPr="0051719C">
        <w:rPr>
          <w:sz w:val="28"/>
          <w:szCs w:val="28"/>
        </w:rPr>
        <w:t xml:space="preserve">»), с помощью постороннего лица, в первую очередь сотрудника учреждения или организации, находящейся на данном объекте. При этом должны быть обеспечены средства информации и связи (например, кнопка вызова персонала данного объекта) для оказания содействия посетителю из числа МГН и его сопровождения на объекте. В приложении </w:t>
      </w:r>
      <w:proofErr w:type="gramStart"/>
      <w:r w:rsidRPr="0051719C">
        <w:rPr>
          <w:sz w:val="28"/>
          <w:szCs w:val="28"/>
        </w:rPr>
        <w:t>В к</w:t>
      </w:r>
      <w:proofErr w:type="gramEnd"/>
      <w:r w:rsidRPr="0051719C">
        <w:rPr>
          <w:sz w:val="28"/>
          <w:szCs w:val="28"/>
        </w:rPr>
        <w:t xml:space="preserve"> Методике представлены возможные технические средства реабилитации для адаптации объекта (ГОСТ, извлечение).</w:t>
      </w:r>
    </w:p>
    <w:p w:rsidR="005478B6" w:rsidRPr="0051719C" w:rsidRDefault="005478B6" w:rsidP="005478B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Иным, организационным, решением обеспечения доступности основного целевого назначения объекта является обеспечение доступности предоставляемых им услуг в альтернативной форме: с «доставкой» услуги на дом, к иному месту пребывания инвалида, гражданина из категории МГН, или, по согласованию с ним, дистанционно. В этой связи вариантами такого решения - альтернативной формы оказания (предоставления) услуги являются:</w:t>
      </w:r>
    </w:p>
    <w:p w:rsidR="005478B6" w:rsidRPr="0051719C" w:rsidRDefault="005478B6" w:rsidP="005478B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 xml:space="preserve">- оказание услуг на дому (с доставкой к иному месту пребывания инвалида), </w:t>
      </w:r>
    </w:p>
    <w:p w:rsidR="005478B6" w:rsidRPr="0051719C" w:rsidRDefault="005478B6" w:rsidP="005478B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- предоставление услуг в дистанционной форме,</w:t>
      </w:r>
    </w:p>
    <w:p w:rsidR="005478B6" w:rsidRPr="0051719C" w:rsidRDefault="005478B6" w:rsidP="005478B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- организация предоставления услуг на другом объекте, в другом учреждении.</w:t>
      </w:r>
    </w:p>
    <w:p w:rsidR="005478B6" w:rsidRPr="0051719C" w:rsidRDefault="005478B6" w:rsidP="005478B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 xml:space="preserve">Концептуально значимым для вынесения решений о доступности и для разработки предложений (проектов решений) по обустройству объектов социальной инфраструктуры представляется положение СНиП 35-01-2001 о том, что «проектные решения объектов, доступных для инвалидов, не должны ограничивать условия жизнедеятельности других МГН, а также эффективность эксплуатации зданий». В </w:t>
      </w:r>
      <w:r w:rsidRPr="0051719C">
        <w:rPr>
          <w:rFonts w:ascii="Times New Roman" w:hAnsi="Times New Roman" w:cs="Times New Roman"/>
          <w:sz w:val="28"/>
          <w:szCs w:val="28"/>
        </w:rPr>
        <w:lastRenderedPageBreak/>
        <w:t>этой связи, необходимо реализовать на практике положение Конвенции «О правах инвалидов» о «разумном приспособлении».</w:t>
      </w:r>
    </w:p>
    <w:p w:rsidR="005478B6" w:rsidRPr="0051719C" w:rsidRDefault="005478B6" w:rsidP="005478B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С целью реализации принципа «универсального дизайна» рекомендуется, как правило, проектировать адаптируемые к потребностям инвалидов универсальные элементы зданий и сооружений, используемые всеми группами населения. Необходимость применения специализированных элементов, учитывающих специфические потребности инвалидов, устанавливается «Заданием на проектирование».</w:t>
      </w:r>
    </w:p>
    <w:p w:rsidR="000126A8" w:rsidRDefault="005478B6" w:rsidP="005478B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9C">
        <w:rPr>
          <w:rFonts w:ascii="Times New Roman" w:hAnsi="Times New Roman" w:cs="Times New Roman"/>
          <w:sz w:val="28"/>
          <w:szCs w:val="28"/>
        </w:rPr>
        <w:t>Итоговое решение о состоянии доступности, о необходимости адаптации объекта или обеспечения доступности услуг путем организации иного формата их предоставления, о включении этих работ в программу (план), а в последующем, и результат выполнения этих работ, вносится в Паспорт доступности ОСИ и в Реестр ОСИ</w:t>
      </w:r>
      <w:r w:rsidR="000126A8">
        <w:rPr>
          <w:rFonts w:ascii="Times New Roman" w:hAnsi="Times New Roman" w:cs="Times New Roman"/>
          <w:sz w:val="28"/>
          <w:szCs w:val="28"/>
        </w:rPr>
        <w:t>.</w:t>
      </w:r>
    </w:p>
    <w:p w:rsidR="000126A8" w:rsidRDefault="000126A8" w:rsidP="005478B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8B6" w:rsidRPr="0051719C" w:rsidRDefault="005478B6" w:rsidP="005478B6">
      <w:pPr>
        <w:rPr>
          <w:sz w:val="24"/>
          <w:szCs w:val="24"/>
        </w:rPr>
      </w:pPr>
    </w:p>
    <w:p w:rsidR="005478B6" w:rsidRPr="0051719C" w:rsidRDefault="005478B6" w:rsidP="005478B6">
      <w:pPr>
        <w:rPr>
          <w:sz w:val="24"/>
          <w:szCs w:val="24"/>
        </w:rPr>
        <w:sectPr w:rsidR="005478B6" w:rsidRPr="0051719C" w:rsidSect="004B323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478B6" w:rsidRPr="00084BCC" w:rsidRDefault="005478B6" w:rsidP="00084BCC"/>
    <w:sectPr w:rsidR="005478B6" w:rsidRPr="00084BCC" w:rsidSect="005478B6">
      <w:pgSz w:w="11906" w:h="16838"/>
      <w:pgMar w:top="1134" w:right="567" w:bottom="1134" w:left="1701" w:header="720" w:footer="72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4D23"/>
    <w:multiLevelType w:val="hybridMultilevel"/>
    <w:tmpl w:val="F1144808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A2A"/>
    <w:multiLevelType w:val="hybridMultilevel"/>
    <w:tmpl w:val="FA401092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4A3F"/>
    <w:multiLevelType w:val="multilevel"/>
    <w:tmpl w:val="09EE4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0B5733B"/>
    <w:multiLevelType w:val="hybridMultilevel"/>
    <w:tmpl w:val="CF906CFC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2DE4"/>
    <w:multiLevelType w:val="hybridMultilevel"/>
    <w:tmpl w:val="66509028"/>
    <w:lvl w:ilvl="0" w:tplc="E33AA6C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3804F2E"/>
    <w:multiLevelType w:val="hybridMultilevel"/>
    <w:tmpl w:val="4D1822E2"/>
    <w:lvl w:ilvl="0" w:tplc="56B4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CC"/>
    <w:rsid w:val="000126A8"/>
    <w:rsid w:val="00084BCC"/>
    <w:rsid w:val="004734C5"/>
    <w:rsid w:val="004B323A"/>
    <w:rsid w:val="004E6421"/>
    <w:rsid w:val="005478B6"/>
    <w:rsid w:val="007F3303"/>
    <w:rsid w:val="00815885"/>
    <w:rsid w:val="00911C50"/>
    <w:rsid w:val="00A20B1B"/>
    <w:rsid w:val="00B02363"/>
    <w:rsid w:val="00B90824"/>
    <w:rsid w:val="00BD4731"/>
    <w:rsid w:val="00E73E17"/>
    <w:rsid w:val="00F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D33C0-E86B-44D4-8195-36E831AD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C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8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084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78B6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547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42</Pages>
  <Words>7084</Words>
  <Characters>40382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Желнова Ольга Валентиновна</dc:creator>
  <cp:keywords/>
  <dc:description/>
  <cp:lastModifiedBy>Желнова Ольга Валентиновна</cp:lastModifiedBy>
  <cp:revision>6</cp:revision>
  <dcterms:created xsi:type="dcterms:W3CDTF">2016-08-05T13:12:00Z</dcterms:created>
  <dcterms:modified xsi:type="dcterms:W3CDTF">2017-05-24T14:50:00Z</dcterms:modified>
</cp:coreProperties>
</file>