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766F4" w14:textId="77777777" w:rsidR="00A736AF" w:rsidRPr="00752169" w:rsidRDefault="00A736AF" w:rsidP="001004F9">
      <w:pPr>
        <w:spacing w:beforeLines="160" w:before="384" w:after="0" w:line="240" w:lineRule="auto"/>
        <w:jc w:val="center"/>
        <w:rPr>
          <w:rFonts w:ascii="Times New Roman" w:eastAsia="Times New Roman" w:hAnsi="Times New Roman" w:cs="Times New Roman"/>
          <w:b/>
          <w:kern w:val="0"/>
          <w:sz w:val="28"/>
          <w:szCs w:val="28"/>
          <w:lang w:eastAsia="ru-RU"/>
          <w14:ligatures w14:val="none"/>
        </w:rPr>
      </w:pPr>
      <w:r w:rsidRPr="00752169">
        <w:rPr>
          <w:rFonts w:ascii="Times New Roman" w:eastAsia="Times New Roman" w:hAnsi="Times New Roman" w:cs="Times New Roman"/>
          <w:b/>
          <w:kern w:val="0"/>
          <w:sz w:val="28"/>
          <w:szCs w:val="28"/>
          <w:lang w:eastAsia="ru-RU"/>
          <w14:ligatures w14:val="none"/>
        </w:rPr>
        <w:t xml:space="preserve">ПРАВИЛА ЗЕМЛЕПОЛЬЗОВАНИЯ И ЗАСТРОЙКИ МУНИЦИПАЛЬНОГО ОБРАЗОВАНИЯ </w:t>
      </w:r>
      <w:r>
        <w:rPr>
          <w:rFonts w:ascii="Times New Roman" w:eastAsia="Times New Roman" w:hAnsi="Times New Roman" w:cs="Times New Roman"/>
          <w:b/>
          <w:kern w:val="0"/>
          <w:sz w:val="28"/>
          <w:szCs w:val="28"/>
          <w:lang w:eastAsia="ru-RU"/>
          <w14:ligatures w14:val="none"/>
        </w:rPr>
        <w:t>ГОРОДСКОЕ ПОСЕЛЕНИЕ ГОРОД СТАРАЯ РУССА НОВГОРОДСКОЙ ОБЛАСТИ</w:t>
      </w:r>
    </w:p>
    <w:p w14:paraId="27E599D3" w14:textId="77777777" w:rsidR="00A736AF" w:rsidRPr="00752169" w:rsidRDefault="00A736AF" w:rsidP="001004F9">
      <w:pPr>
        <w:keepNext/>
        <w:spacing w:beforeLines="160" w:before="384" w:after="0" w:line="240" w:lineRule="auto"/>
        <w:jc w:val="center"/>
        <w:outlineLvl w:val="1"/>
        <w:rPr>
          <w:rFonts w:ascii="Times New Roman" w:eastAsia="Times New Roman" w:hAnsi="Times New Roman" w:cs="Times New Roman"/>
          <w:b/>
          <w:kern w:val="0"/>
          <w:sz w:val="28"/>
          <w:szCs w:val="28"/>
          <w:lang w:eastAsia="x-none"/>
          <w14:ligatures w14:val="none"/>
        </w:rPr>
      </w:pPr>
      <w:bookmarkStart w:id="0" w:name="_Toc395562048"/>
      <w:bookmarkStart w:id="1" w:name="_Toc403727665"/>
      <w:r w:rsidRPr="00752169">
        <w:rPr>
          <w:rFonts w:ascii="Times New Roman" w:eastAsia="Times New Roman" w:hAnsi="Times New Roman" w:cs="Times New Roman"/>
          <w:b/>
          <w:kern w:val="0"/>
          <w:sz w:val="28"/>
          <w:szCs w:val="28"/>
          <w:lang w:val="x-none" w:eastAsia="x-none"/>
          <w14:ligatures w14:val="none"/>
        </w:rPr>
        <w:t xml:space="preserve">Часть I. Порядок применения </w:t>
      </w:r>
      <w:r w:rsidRPr="00752169">
        <w:rPr>
          <w:rFonts w:ascii="Times New Roman" w:eastAsia="Times New Roman" w:hAnsi="Times New Roman" w:cs="Times New Roman"/>
          <w:b/>
          <w:kern w:val="0"/>
          <w:sz w:val="28"/>
          <w:szCs w:val="28"/>
          <w:lang w:eastAsia="x-none"/>
          <w14:ligatures w14:val="none"/>
        </w:rPr>
        <w:t>Правил</w:t>
      </w:r>
      <w:r w:rsidRPr="00752169">
        <w:rPr>
          <w:rFonts w:ascii="Times New Roman" w:eastAsia="Times New Roman" w:hAnsi="Times New Roman" w:cs="Times New Roman"/>
          <w:b/>
          <w:kern w:val="0"/>
          <w:sz w:val="28"/>
          <w:szCs w:val="28"/>
          <w:lang w:val="x-none" w:eastAsia="x-none"/>
          <w14:ligatures w14:val="none"/>
        </w:rPr>
        <w:t xml:space="preserve"> землепользования и застройки </w:t>
      </w:r>
      <w:r w:rsidRPr="00752169">
        <w:rPr>
          <w:rFonts w:ascii="Times New Roman" w:eastAsia="Times New Roman" w:hAnsi="Times New Roman" w:cs="Times New Roman"/>
          <w:b/>
          <w:color w:val="000000"/>
          <w:kern w:val="0"/>
          <w:sz w:val="28"/>
          <w:szCs w:val="28"/>
          <w:lang w:eastAsia="x-none"/>
          <w14:ligatures w14:val="none"/>
        </w:rPr>
        <w:t xml:space="preserve">муниципального образования </w:t>
      </w:r>
      <w:r>
        <w:rPr>
          <w:rFonts w:ascii="Times New Roman" w:eastAsia="Times New Roman" w:hAnsi="Times New Roman" w:cs="Times New Roman"/>
          <w:b/>
          <w:color w:val="000000"/>
          <w:kern w:val="0"/>
          <w:sz w:val="28"/>
          <w:szCs w:val="28"/>
          <w:lang w:eastAsia="x-none"/>
          <w14:ligatures w14:val="none"/>
        </w:rPr>
        <w:t>городское поселение город Старая Русса</w:t>
      </w:r>
      <w:r w:rsidRPr="00752169">
        <w:rPr>
          <w:rFonts w:ascii="Times New Roman" w:eastAsia="Times New Roman" w:hAnsi="Times New Roman" w:cs="Times New Roman"/>
          <w:b/>
          <w:kern w:val="0"/>
          <w:sz w:val="28"/>
          <w:szCs w:val="28"/>
          <w:lang w:eastAsia="x-none"/>
          <w14:ligatures w14:val="none"/>
        </w:rPr>
        <w:t xml:space="preserve"> </w:t>
      </w:r>
      <w:r w:rsidRPr="00A8719C">
        <w:rPr>
          <w:rFonts w:ascii="Times New Roman" w:eastAsia="Times New Roman" w:hAnsi="Times New Roman" w:cs="Times New Roman"/>
          <w:b/>
          <w:kern w:val="0"/>
          <w:sz w:val="28"/>
          <w:szCs w:val="28"/>
          <w:lang w:eastAsia="x-none"/>
          <w14:ligatures w14:val="none"/>
        </w:rPr>
        <w:t xml:space="preserve">Новгородской области </w:t>
      </w:r>
      <w:r w:rsidRPr="00752169">
        <w:rPr>
          <w:rFonts w:ascii="Times New Roman" w:eastAsia="Times New Roman" w:hAnsi="Times New Roman" w:cs="Times New Roman"/>
          <w:b/>
          <w:kern w:val="0"/>
          <w:sz w:val="28"/>
          <w:szCs w:val="28"/>
          <w:lang w:val="x-none" w:eastAsia="x-none"/>
          <w14:ligatures w14:val="none"/>
        </w:rPr>
        <w:t xml:space="preserve">и внесения </w:t>
      </w:r>
      <w:r w:rsidRPr="00752169">
        <w:rPr>
          <w:rFonts w:ascii="Times New Roman" w:eastAsia="Times New Roman" w:hAnsi="Times New Roman" w:cs="Times New Roman"/>
          <w:b/>
          <w:kern w:val="0"/>
          <w:sz w:val="28"/>
          <w:szCs w:val="28"/>
          <w:lang w:eastAsia="x-none"/>
          <w14:ligatures w14:val="none"/>
        </w:rPr>
        <w:t xml:space="preserve">в них </w:t>
      </w:r>
      <w:r w:rsidRPr="00752169">
        <w:rPr>
          <w:rFonts w:ascii="Times New Roman" w:eastAsia="Times New Roman" w:hAnsi="Times New Roman" w:cs="Times New Roman"/>
          <w:b/>
          <w:kern w:val="0"/>
          <w:sz w:val="28"/>
          <w:szCs w:val="28"/>
          <w:lang w:val="x-none" w:eastAsia="x-none"/>
          <w14:ligatures w14:val="none"/>
        </w:rPr>
        <w:t>изменений</w:t>
      </w:r>
      <w:bookmarkEnd w:id="0"/>
      <w:bookmarkEnd w:id="1"/>
    </w:p>
    <w:p w14:paraId="3BFBBE9C" w14:textId="6F210528" w:rsidR="001004F9" w:rsidRDefault="00A736AF" w:rsidP="00DD0AA8">
      <w:pPr>
        <w:keepNext/>
        <w:spacing w:beforeLines="160" w:before="384" w:after="0" w:line="360" w:lineRule="auto"/>
        <w:jc w:val="center"/>
        <w:rPr>
          <w:rFonts w:ascii="Times New Roman" w:eastAsia="Times New Roman" w:hAnsi="Times New Roman" w:cs="Times New Roman"/>
          <w:b/>
          <w:kern w:val="0"/>
          <w:sz w:val="28"/>
          <w:szCs w:val="28"/>
          <w:lang w:eastAsia="x-none"/>
          <w14:ligatures w14:val="none"/>
        </w:rPr>
      </w:pPr>
      <w:bookmarkStart w:id="2" w:name="_Toc395562049"/>
      <w:bookmarkStart w:id="3" w:name="_Toc403727666"/>
      <w:r w:rsidRPr="00752169">
        <w:rPr>
          <w:rFonts w:ascii="Times New Roman" w:eastAsia="Times New Roman" w:hAnsi="Times New Roman" w:cs="Times New Roman"/>
          <w:b/>
          <w:kern w:val="0"/>
          <w:sz w:val="28"/>
          <w:szCs w:val="28"/>
          <w:lang w:val="x-none" w:eastAsia="x-none"/>
          <w14:ligatures w14:val="none"/>
        </w:rPr>
        <w:t xml:space="preserve">Глава 1. </w:t>
      </w:r>
      <w:r w:rsidRPr="00752169">
        <w:rPr>
          <w:rFonts w:ascii="Times New Roman" w:eastAsia="Times New Roman" w:hAnsi="Times New Roman" w:cs="Times New Roman"/>
          <w:b/>
          <w:kern w:val="0"/>
          <w:sz w:val="28"/>
          <w:szCs w:val="28"/>
          <w:lang w:eastAsia="x-none"/>
          <w14:ligatures w14:val="none"/>
        </w:rPr>
        <w:t>Общие положени</w:t>
      </w:r>
      <w:bookmarkEnd w:id="2"/>
      <w:bookmarkEnd w:id="3"/>
      <w:r w:rsidR="00DD0AA8">
        <w:rPr>
          <w:rFonts w:ascii="Times New Roman" w:eastAsia="Times New Roman" w:hAnsi="Times New Roman" w:cs="Times New Roman"/>
          <w:b/>
          <w:kern w:val="0"/>
          <w:sz w:val="28"/>
          <w:szCs w:val="28"/>
          <w:lang w:eastAsia="x-none"/>
          <w14:ligatures w14:val="none"/>
        </w:rPr>
        <w:t>я</w:t>
      </w:r>
    </w:p>
    <w:p w14:paraId="260C5F74" w14:textId="43B6B1CB" w:rsidR="00C91E99" w:rsidRDefault="00A736AF" w:rsidP="00533F35">
      <w:pPr>
        <w:keepNext/>
        <w:spacing w:before="160" w:after="0" w:line="240" w:lineRule="auto"/>
        <w:ind w:firstLine="720"/>
        <w:contextualSpacing/>
        <w:jc w:val="both"/>
        <w:rPr>
          <w:rFonts w:ascii="Times New Roman" w:eastAsia="Times New Roman" w:hAnsi="Times New Roman" w:cs="Times New Roman"/>
          <w:b/>
          <w:kern w:val="0"/>
          <w:sz w:val="28"/>
          <w:szCs w:val="28"/>
          <w:lang w:eastAsia="x-none"/>
          <w14:ligatures w14:val="none"/>
        </w:rPr>
      </w:pPr>
      <w:bookmarkStart w:id="4" w:name="_Toc395562050"/>
      <w:bookmarkStart w:id="5" w:name="_Toc403727667"/>
      <w:r w:rsidRPr="00752169">
        <w:rPr>
          <w:rFonts w:ascii="Times New Roman" w:eastAsia="Times New Roman" w:hAnsi="Times New Roman" w:cs="Times New Roman"/>
          <w:b/>
          <w:kern w:val="0"/>
          <w:sz w:val="28"/>
          <w:szCs w:val="28"/>
          <w:lang w:val="x-none" w:eastAsia="x-none"/>
          <w14:ligatures w14:val="none"/>
        </w:rPr>
        <w:t>Статья</w:t>
      </w:r>
      <w:r w:rsidRPr="00752169">
        <w:rPr>
          <w:rFonts w:ascii="Times New Roman" w:eastAsia="Times New Roman" w:hAnsi="Times New Roman" w:cs="Times New Roman"/>
          <w:b/>
          <w:kern w:val="0"/>
          <w:sz w:val="28"/>
          <w:szCs w:val="28"/>
          <w:lang w:eastAsia="x-none"/>
          <w14:ligatures w14:val="none"/>
        </w:rPr>
        <w:t xml:space="preserve"> 1. Назначение, область применения и содержание</w:t>
      </w:r>
      <w:bookmarkEnd w:id="4"/>
      <w:bookmarkEnd w:id="5"/>
      <w:r w:rsidRPr="00752169">
        <w:rPr>
          <w:rFonts w:ascii="Times New Roman" w:eastAsia="Times New Roman" w:hAnsi="Times New Roman" w:cs="Times New Roman"/>
          <w:b/>
          <w:kern w:val="0"/>
          <w:sz w:val="28"/>
          <w:szCs w:val="28"/>
          <w:lang w:eastAsia="x-none"/>
          <w14:ligatures w14:val="none"/>
        </w:rPr>
        <w:t xml:space="preserve"> </w:t>
      </w:r>
      <w:r w:rsidRPr="00752169">
        <w:rPr>
          <w:rFonts w:ascii="Times New Roman" w:eastAsia="Times New Roman" w:hAnsi="Times New Roman" w:cs="Times New Roman"/>
          <w:b/>
          <w:color w:val="000000"/>
          <w:kern w:val="0"/>
          <w:sz w:val="28"/>
          <w:szCs w:val="28"/>
          <w:lang w:val="x-none" w:eastAsia="x-none"/>
          <w14:ligatures w14:val="none"/>
        </w:rPr>
        <w:t xml:space="preserve">Правил землепользования и застройки </w:t>
      </w:r>
      <w:r w:rsidRPr="00752169">
        <w:rPr>
          <w:rFonts w:ascii="Times New Roman" w:eastAsia="Times New Roman" w:hAnsi="Times New Roman" w:cs="Times New Roman"/>
          <w:b/>
          <w:color w:val="000000"/>
          <w:kern w:val="0"/>
          <w:sz w:val="28"/>
          <w:szCs w:val="28"/>
          <w:lang w:eastAsia="x-none"/>
          <w14:ligatures w14:val="none"/>
        </w:rPr>
        <w:t xml:space="preserve">муниципального образования </w:t>
      </w:r>
      <w:r>
        <w:rPr>
          <w:rFonts w:ascii="Times New Roman" w:eastAsia="Times New Roman" w:hAnsi="Times New Roman" w:cs="Times New Roman"/>
          <w:b/>
          <w:color w:val="000000"/>
          <w:kern w:val="0"/>
          <w:sz w:val="28"/>
          <w:szCs w:val="28"/>
          <w:lang w:eastAsia="x-none"/>
          <w14:ligatures w14:val="none"/>
        </w:rPr>
        <w:t>городское поселение город Старая Русса</w:t>
      </w:r>
      <w:r w:rsidRPr="00A8719C">
        <w:rPr>
          <w:rFonts w:ascii="Times New Roman CYR" w:eastAsia="Calibri" w:hAnsi="Times New Roman CYR" w:cs="Times New Roman CYR"/>
          <w:sz w:val="28"/>
          <w:szCs w:val="28"/>
        </w:rPr>
        <w:t xml:space="preserve"> </w:t>
      </w:r>
      <w:r w:rsidRPr="00A8719C">
        <w:rPr>
          <w:rFonts w:ascii="Times New Roman" w:eastAsia="Times New Roman" w:hAnsi="Times New Roman" w:cs="Times New Roman"/>
          <w:b/>
          <w:color w:val="000000"/>
          <w:kern w:val="0"/>
          <w:sz w:val="28"/>
          <w:szCs w:val="28"/>
          <w:lang w:eastAsia="x-none"/>
          <w14:ligatures w14:val="none"/>
        </w:rPr>
        <w:t>Новгородской области</w:t>
      </w:r>
      <w:r>
        <w:rPr>
          <w:rFonts w:ascii="Times New Roman" w:eastAsia="Times New Roman" w:hAnsi="Times New Roman" w:cs="Times New Roman"/>
          <w:b/>
          <w:kern w:val="0"/>
          <w:sz w:val="28"/>
          <w:szCs w:val="28"/>
          <w:lang w:eastAsia="x-none"/>
          <w14:ligatures w14:val="none"/>
        </w:rPr>
        <w:t>.</w:t>
      </w:r>
    </w:p>
    <w:p w14:paraId="510C011C" w14:textId="5235D9F2" w:rsidR="004A67D3" w:rsidRDefault="000F7768" w:rsidP="00583862">
      <w:pPr>
        <w:keepNext/>
        <w:spacing w:before="160" w:after="0" w:line="360" w:lineRule="auto"/>
        <w:ind w:firstLine="720"/>
        <w:jc w:val="both"/>
        <w:rPr>
          <w:rFonts w:ascii="Times New Roman" w:eastAsia="Times New Roman" w:hAnsi="Times New Roman" w:cs="Times New Roman"/>
          <w:b/>
          <w:kern w:val="0"/>
          <w:sz w:val="28"/>
          <w:szCs w:val="28"/>
          <w:lang w:eastAsia="x-none"/>
          <w14:ligatures w14:val="none"/>
        </w:rPr>
      </w:pPr>
      <w:r w:rsidRPr="000F7768">
        <w:rPr>
          <w:rFonts w:ascii="Times New Roman" w:hAnsi="Times New Roman" w:cs="Times New Roman"/>
          <w:bCs/>
          <w:sz w:val="28"/>
          <w:szCs w:val="28"/>
        </w:rPr>
        <w:t>1.</w:t>
      </w:r>
      <w:r>
        <w:rPr>
          <w:rFonts w:ascii="Times New Roman" w:hAnsi="Times New Roman" w:cs="Times New Roman"/>
          <w:bCs/>
          <w:sz w:val="28"/>
          <w:szCs w:val="28"/>
        </w:rPr>
        <w:t xml:space="preserve"> </w:t>
      </w:r>
      <w:r w:rsidR="00A40628" w:rsidRPr="000F7768">
        <w:rPr>
          <w:rFonts w:ascii="Times New Roman" w:hAnsi="Times New Roman" w:cs="Times New Roman"/>
          <w:bCs/>
          <w:sz w:val="28"/>
          <w:szCs w:val="28"/>
        </w:rPr>
        <w:t>П</w:t>
      </w:r>
      <w:r w:rsidR="0095149D" w:rsidRPr="000F7768">
        <w:rPr>
          <w:rFonts w:ascii="Times New Roman" w:hAnsi="Times New Roman" w:cs="Times New Roman"/>
          <w:bCs/>
          <w:sz w:val="28"/>
          <w:szCs w:val="28"/>
        </w:rPr>
        <w:t xml:space="preserve">равила землепользования и застройки </w:t>
      </w:r>
      <w:r w:rsidR="00A40628" w:rsidRPr="000F7768">
        <w:rPr>
          <w:rFonts w:ascii="Times New Roman" w:hAnsi="Times New Roman" w:cs="Times New Roman"/>
          <w:bCs/>
          <w:sz w:val="28"/>
          <w:szCs w:val="28"/>
        </w:rPr>
        <w:t xml:space="preserve">на территории </w:t>
      </w:r>
      <w:bookmarkStart w:id="6" w:name="_Hlk175049736"/>
      <w:r w:rsidR="0095149D" w:rsidRPr="000F7768">
        <w:rPr>
          <w:rFonts w:ascii="Times New Roman" w:hAnsi="Times New Roman" w:cs="Times New Roman"/>
          <w:bCs/>
          <w:sz w:val="28"/>
          <w:szCs w:val="28"/>
        </w:rPr>
        <w:t xml:space="preserve">муниципального образования город Старая Русса Старорусского муниципального района Новгородской области </w:t>
      </w:r>
      <w:bookmarkEnd w:id="6"/>
      <w:r w:rsidR="0095149D" w:rsidRPr="000F7768">
        <w:rPr>
          <w:rFonts w:ascii="Times New Roman" w:hAnsi="Times New Roman" w:cs="Times New Roman"/>
          <w:bCs/>
          <w:sz w:val="28"/>
          <w:szCs w:val="28"/>
        </w:rPr>
        <w:t>(далее –</w:t>
      </w:r>
      <w:r w:rsidR="007338FA" w:rsidRPr="000F7768">
        <w:rPr>
          <w:rFonts w:ascii="Times New Roman" w:hAnsi="Times New Roman" w:cs="Times New Roman"/>
          <w:bCs/>
          <w:sz w:val="28"/>
          <w:szCs w:val="28"/>
        </w:rPr>
        <w:t xml:space="preserve"> </w:t>
      </w:r>
      <w:r w:rsidR="0095149D" w:rsidRPr="000F7768">
        <w:rPr>
          <w:rFonts w:ascii="Times New Roman" w:hAnsi="Times New Roman" w:cs="Times New Roman"/>
          <w:bCs/>
          <w:sz w:val="28"/>
          <w:szCs w:val="28"/>
        </w:rPr>
        <w:t>Правила)</w:t>
      </w:r>
      <w:r w:rsidR="00A40628" w:rsidRPr="000F7768">
        <w:rPr>
          <w:rFonts w:ascii="Times New Roman" w:hAnsi="Times New Roman" w:cs="Times New Roman"/>
          <w:bCs/>
          <w:sz w:val="28"/>
          <w:szCs w:val="28"/>
        </w:rPr>
        <w:t xml:space="preserve"> </w:t>
      </w:r>
      <w:r w:rsidR="00A40628" w:rsidRPr="000F7768">
        <w:rPr>
          <w:rFonts w:ascii="Times New Roman" w:eastAsia="Times New Roman" w:hAnsi="Times New Roman" w:cs="Times New Roman"/>
          <w:bCs/>
          <w:sz w:val="28"/>
          <w:szCs w:val="28"/>
          <w:lang w:eastAsia="ru-RU"/>
        </w:rPr>
        <w:t xml:space="preserve">являются документом градостроительного зонирования </w:t>
      </w:r>
      <w:r w:rsidR="00A40628" w:rsidRPr="000F7768">
        <w:rPr>
          <w:rFonts w:ascii="Times New Roman" w:hAnsi="Times New Roman" w:cs="Times New Roman"/>
          <w:bCs/>
          <w:sz w:val="28"/>
          <w:szCs w:val="28"/>
        </w:rPr>
        <w:t xml:space="preserve">муниципального образования город Старая Русса Старорусского муниципального района Новгородской области (далее - муниципальное образование город Старая Русса), принятым </w:t>
      </w:r>
      <w:r w:rsidR="0095149D" w:rsidRPr="000F7768">
        <w:rPr>
          <w:rFonts w:ascii="Times New Roman" w:hAnsi="Times New Roman" w:cs="Times New Roman"/>
          <w:bCs/>
          <w:sz w:val="28"/>
          <w:szCs w:val="28"/>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A40628" w:rsidRPr="000F7768">
        <w:rPr>
          <w:rFonts w:ascii="Times New Roman" w:eastAsia="Times New Roman" w:hAnsi="Times New Roman" w:cs="Times New Roman"/>
          <w:bCs/>
          <w:sz w:val="28"/>
          <w:szCs w:val="28"/>
          <w:lang w:eastAsia="ru-RU"/>
        </w:rPr>
        <w:t>другими федеральными законами 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sidR="0095149D" w:rsidRPr="000F7768">
        <w:rPr>
          <w:rFonts w:ascii="Times New Roman" w:hAnsi="Times New Roman" w:cs="Times New Roman"/>
          <w:bCs/>
          <w:sz w:val="28"/>
          <w:szCs w:val="28"/>
        </w:rPr>
        <w:t xml:space="preserve">, законами и иными нормативными правовыми актами Новгородской области, Уставом муниципального образования город Старая Русса, </w:t>
      </w:r>
      <w:r w:rsidR="002468BA">
        <w:rPr>
          <w:rFonts w:ascii="Times New Roman" w:eastAsia="Times New Roman" w:hAnsi="Times New Roman" w:cs="Times New Roman"/>
          <w:bCs/>
          <w:kern w:val="0"/>
          <w:sz w:val="28"/>
          <w:szCs w:val="28"/>
          <w:lang w:eastAsia="ru-RU"/>
          <w14:ligatures w14:val="none"/>
        </w:rPr>
        <w:t xml:space="preserve">Генеральным планом </w:t>
      </w:r>
      <w:r w:rsidR="0007625C" w:rsidRPr="000F7768">
        <w:rPr>
          <w:rFonts w:ascii="Times New Roman" w:hAnsi="Times New Roman" w:cs="Times New Roman"/>
          <w:bCs/>
          <w:sz w:val="28"/>
          <w:szCs w:val="28"/>
        </w:rPr>
        <w:t>муниципального образования город Старая Русса</w:t>
      </w:r>
      <w:r w:rsidR="00972671" w:rsidRPr="000F7768">
        <w:rPr>
          <w:rFonts w:ascii="Times New Roman" w:eastAsia="Times New Roman" w:hAnsi="Times New Roman" w:cs="Times New Roman"/>
          <w:bCs/>
          <w:kern w:val="0"/>
          <w:sz w:val="28"/>
          <w:szCs w:val="28"/>
          <w:lang w:eastAsia="ru-RU"/>
          <w14:ligatures w14:val="none"/>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972671" w:rsidRPr="000F7768">
        <w:rPr>
          <w:rFonts w:ascii="Times New Roman" w:hAnsi="Times New Roman" w:cs="Times New Roman"/>
          <w:bCs/>
          <w:sz w:val="28"/>
          <w:szCs w:val="28"/>
        </w:rPr>
        <w:t>город Старая Русса</w:t>
      </w:r>
      <w:r w:rsidR="00972671" w:rsidRPr="000F7768">
        <w:rPr>
          <w:rFonts w:ascii="Times New Roman" w:eastAsia="Times New Roman" w:hAnsi="Times New Roman" w:cs="Times New Roman"/>
          <w:bCs/>
          <w:kern w:val="0"/>
          <w:sz w:val="28"/>
          <w:szCs w:val="28"/>
          <w:lang w:eastAsia="ru-RU"/>
          <w14:ligatures w14:val="none"/>
        </w:rPr>
        <w:t xml:space="preserve">, охраны его </w:t>
      </w:r>
      <w:r w:rsidR="00972671" w:rsidRPr="000F7768">
        <w:rPr>
          <w:rFonts w:ascii="Times New Roman" w:eastAsia="Times New Roman" w:hAnsi="Times New Roman" w:cs="Times New Roman"/>
          <w:bCs/>
          <w:kern w:val="0"/>
          <w:sz w:val="28"/>
          <w:szCs w:val="28"/>
          <w:lang w:eastAsia="ru-RU"/>
          <w14:ligatures w14:val="none"/>
        </w:rPr>
        <w:lastRenderedPageBreak/>
        <w:t>культурного наследия, окружающей среды и рационального использования природных ресурсов.</w:t>
      </w:r>
    </w:p>
    <w:p w14:paraId="7F149C56" w14:textId="77777777" w:rsidR="00E9613E" w:rsidRDefault="004A67D3" w:rsidP="002E5A2C">
      <w:pPr>
        <w:keepNext/>
        <w:spacing w:before="160" w:after="0" w:line="360" w:lineRule="auto"/>
        <w:ind w:firstLine="720"/>
        <w:jc w:val="both"/>
        <w:rPr>
          <w:rFonts w:ascii="Times New Roman" w:eastAsia="Times New Roman" w:hAnsi="Times New Roman" w:cs="Times New Roman"/>
          <w:b/>
          <w:kern w:val="0"/>
          <w:sz w:val="28"/>
          <w:szCs w:val="28"/>
          <w:lang w:eastAsia="x-none"/>
          <w14:ligatures w14:val="none"/>
        </w:rPr>
      </w:pPr>
      <w:r w:rsidRPr="004A67D3">
        <w:rPr>
          <w:rFonts w:ascii="Times New Roman" w:eastAsia="Times New Roman" w:hAnsi="Times New Roman" w:cs="Times New Roman"/>
          <w:bCs/>
          <w:kern w:val="0"/>
          <w:sz w:val="28"/>
          <w:szCs w:val="28"/>
          <w:lang w:eastAsia="x-none"/>
          <w14:ligatures w14:val="none"/>
        </w:rPr>
        <w:t>2.</w:t>
      </w:r>
      <w:r>
        <w:rPr>
          <w:rFonts w:ascii="Times New Roman" w:eastAsia="Times New Roman" w:hAnsi="Times New Roman" w:cs="Times New Roman"/>
          <w:b/>
          <w:kern w:val="0"/>
          <w:sz w:val="28"/>
          <w:szCs w:val="28"/>
          <w:lang w:eastAsia="x-none"/>
          <w14:ligatures w14:val="none"/>
        </w:rPr>
        <w:t xml:space="preserve"> </w:t>
      </w:r>
      <w:r w:rsidR="00972671" w:rsidRPr="00312387">
        <w:rPr>
          <w:rFonts w:ascii="Times New Roman" w:eastAsia="Times New Roman" w:hAnsi="Times New Roman" w:cs="Times New Roman"/>
          <w:kern w:val="0"/>
          <w:sz w:val="28"/>
          <w:szCs w:val="28"/>
          <w:lang w:eastAsia="ru-RU"/>
          <w14:ligatures w14:val="none"/>
        </w:rPr>
        <w:t xml:space="preserve">Настоящие Правила определяют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w:t>
      </w:r>
      <w:r w:rsidR="00E9613E">
        <w:rPr>
          <w:rFonts w:ascii="Times New Roman" w:eastAsia="Times New Roman" w:hAnsi="Times New Roman" w:cs="Times New Roman"/>
          <w:kern w:val="0"/>
          <w:sz w:val="28"/>
          <w:szCs w:val="28"/>
          <w:lang w:eastAsia="ru-RU"/>
          <w14:ligatures w14:val="none"/>
        </w:rPr>
        <w:t xml:space="preserve">город </w:t>
      </w:r>
      <w:r w:rsidR="00E9613E" w:rsidRPr="000F7768">
        <w:rPr>
          <w:rFonts w:ascii="Times New Roman" w:hAnsi="Times New Roman" w:cs="Times New Roman"/>
          <w:bCs/>
          <w:sz w:val="28"/>
          <w:szCs w:val="28"/>
        </w:rPr>
        <w:t xml:space="preserve">Старая Русса </w:t>
      </w:r>
      <w:r w:rsidR="00972671" w:rsidRPr="00312387">
        <w:rPr>
          <w:rFonts w:ascii="Times New Roman" w:eastAsia="Times New Roman" w:hAnsi="Times New Roman" w:cs="Times New Roman"/>
          <w:kern w:val="0"/>
          <w:sz w:val="28"/>
          <w:szCs w:val="28"/>
          <w:lang w:eastAsia="ru-RU"/>
          <w14:ligatures w14:val="none"/>
        </w:rPr>
        <w:t xml:space="preserve">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предельным параметрам объектов капитального строительства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w:t>
      </w:r>
      <w:r w:rsidR="00972671" w:rsidRPr="00312387">
        <w:rPr>
          <w:rFonts w:ascii="Times New Roman" w:eastAsia="Times New Roman" w:hAnsi="Times New Roman" w:cs="Times New Roman"/>
          <w:bCs/>
          <w:kern w:val="0"/>
          <w:sz w:val="28"/>
          <w:szCs w:val="28"/>
          <w:lang w:eastAsia="ru-RU"/>
          <w14:ligatures w14:val="none"/>
        </w:rPr>
        <w:t>строительства, реконструкции объектов капитального строительства, ко</w:t>
      </w:r>
      <w:r w:rsidR="00972671" w:rsidRPr="00312387">
        <w:rPr>
          <w:rFonts w:ascii="Times New Roman" w:eastAsia="Times New Roman" w:hAnsi="Times New Roman" w:cs="Times New Roman"/>
          <w:kern w:val="0"/>
          <w:sz w:val="28"/>
          <w:szCs w:val="28"/>
          <w:lang w:eastAsia="ru-RU"/>
          <w14:ligatures w14:val="none"/>
        </w:rPr>
        <w:t>нтроля соответствия градостроительным регламентам проектной документации объектов завершенного строительства и их последующего использования.</w:t>
      </w:r>
      <w:bookmarkStart w:id="7" w:name="_Hlk109067750"/>
    </w:p>
    <w:p w14:paraId="41BA4161" w14:textId="66E75052" w:rsidR="00E9613E" w:rsidRDefault="00E9613E" w:rsidP="002E5A2C">
      <w:pPr>
        <w:keepNext/>
        <w:spacing w:before="160" w:after="0" w:line="360" w:lineRule="auto"/>
        <w:ind w:firstLine="720"/>
        <w:jc w:val="both"/>
        <w:rPr>
          <w:rFonts w:ascii="Times New Roman" w:eastAsia="Times New Roman" w:hAnsi="Times New Roman" w:cs="Times New Roman"/>
          <w:b/>
          <w:kern w:val="0"/>
          <w:sz w:val="28"/>
          <w:szCs w:val="28"/>
          <w:lang w:eastAsia="x-none"/>
          <w14:ligatures w14:val="none"/>
        </w:rPr>
      </w:pPr>
      <w:r w:rsidRPr="00E9613E">
        <w:rPr>
          <w:rFonts w:ascii="Times New Roman" w:eastAsia="Times New Roman" w:hAnsi="Times New Roman" w:cs="Times New Roman"/>
          <w:bCs/>
          <w:kern w:val="0"/>
          <w:sz w:val="28"/>
          <w:szCs w:val="28"/>
          <w:lang w:eastAsia="x-none"/>
          <w14:ligatures w14:val="none"/>
        </w:rPr>
        <w:t xml:space="preserve">3. </w:t>
      </w:r>
      <w:r w:rsidR="00972671" w:rsidRPr="00972671">
        <w:rPr>
          <w:rFonts w:ascii="Times New Roman" w:eastAsia="Times New Roman" w:hAnsi="Times New Roman" w:cs="Times New Roman"/>
          <w:bCs/>
          <w:kern w:val="0"/>
          <w:sz w:val="28"/>
          <w:szCs w:val="28"/>
          <w:lang w:eastAsia="ru-RU"/>
          <w14:ligatures w14:val="none"/>
        </w:rPr>
        <w:t>Правила</w:t>
      </w:r>
      <w:r w:rsidR="00972671" w:rsidRPr="00972671">
        <w:rPr>
          <w:rFonts w:ascii="Times New Roman" w:eastAsia="Times New Roman" w:hAnsi="Times New Roman" w:cs="Times New Roman"/>
          <w:kern w:val="0"/>
          <w:sz w:val="28"/>
          <w:szCs w:val="28"/>
          <w:lang w:eastAsia="ru-RU"/>
          <w14:ligatures w14:val="none"/>
        </w:rPr>
        <w:t xml:space="preserve"> подготовлены применительно ко всей территории</w:t>
      </w:r>
      <w:r w:rsidRPr="00E9613E">
        <w:rPr>
          <w:rFonts w:ascii="Times New Roman" w:hAnsi="Times New Roman" w:cs="Times New Roman"/>
          <w:bCs/>
          <w:sz w:val="28"/>
          <w:szCs w:val="28"/>
        </w:rPr>
        <w:t xml:space="preserve"> </w:t>
      </w:r>
      <w:r w:rsidRPr="000F7768">
        <w:rPr>
          <w:rFonts w:ascii="Times New Roman" w:hAnsi="Times New Roman" w:cs="Times New Roman"/>
          <w:bCs/>
          <w:sz w:val="28"/>
          <w:szCs w:val="28"/>
        </w:rPr>
        <w:t>муниципальн</w:t>
      </w:r>
      <w:r>
        <w:rPr>
          <w:rFonts w:ascii="Times New Roman" w:hAnsi="Times New Roman" w:cs="Times New Roman"/>
          <w:bCs/>
          <w:sz w:val="28"/>
          <w:szCs w:val="28"/>
        </w:rPr>
        <w:t>ого</w:t>
      </w:r>
      <w:r w:rsidRPr="000F7768">
        <w:rPr>
          <w:rFonts w:ascii="Times New Roman" w:hAnsi="Times New Roman" w:cs="Times New Roman"/>
          <w:bCs/>
          <w:sz w:val="28"/>
          <w:szCs w:val="28"/>
        </w:rPr>
        <w:t xml:space="preserve"> образовани</w:t>
      </w:r>
      <w:r>
        <w:rPr>
          <w:rFonts w:ascii="Times New Roman" w:hAnsi="Times New Roman" w:cs="Times New Roman"/>
          <w:bCs/>
          <w:sz w:val="28"/>
          <w:szCs w:val="28"/>
        </w:rPr>
        <w:t>я</w:t>
      </w:r>
      <w:r w:rsidRPr="000F7768">
        <w:rPr>
          <w:rFonts w:ascii="Times New Roman" w:hAnsi="Times New Roman" w:cs="Times New Roman"/>
          <w:bCs/>
          <w:sz w:val="28"/>
          <w:szCs w:val="28"/>
        </w:rPr>
        <w:t xml:space="preserve"> город Старая Русса</w:t>
      </w:r>
      <w:r w:rsidR="00972671" w:rsidRPr="00972671">
        <w:rPr>
          <w:rFonts w:ascii="Times New Roman" w:eastAsia="Times New Roman" w:hAnsi="Times New Roman" w:cs="Times New Roman"/>
          <w:kern w:val="0"/>
          <w:sz w:val="28"/>
          <w:szCs w:val="28"/>
          <w:lang w:eastAsia="ru-RU"/>
          <w14:ligatures w14:val="none"/>
        </w:rPr>
        <w:t xml:space="preserve">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w:t>
      </w:r>
      <w:r w:rsidR="001004F9">
        <w:rPr>
          <w:rFonts w:ascii="Times New Roman" w:eastAsia="Times New Roman" w:hAnsi="Times New Roman" w:cs="Times New Roman"/>
          <w:kern w:val="0"/>
          <w:sz w:val="28"/>
          <w:szCs w:val="28"/>
          <w:lang w:eastAsia="ru-RU"/>
          <w14:ligatures w14:val="none"/>
        </w:rPr>
        <w:t xml:space="preserve"> </w:t>
      </w:r>
      <w:r w:rsidR="00972671" w:rsidRPr="00972671">
        <w:rPr>
          <w:rFonts w:ascii="Times New Roman" w:eastAsia="Times New Roman" w:hAnsi="Times New Roman" w:cs="Times New Roman"/>
          <w:kern w:val="0"/>
          <w:sz w:val="28"/>
          <w:szCs w:val="28"/>
          <w:lang w:eastAsia="ru-RU"/>
          <w14:ligatures w14:val="none"/>
        </w:rPr>
        <w:lastRenderedPageBreak/>
        <w:t>заключений о результатах общественных обсуждений или публичных слушаний и предложений заинтересованных лиц.</w:t>
      </w:r>
      <w:bookmarkEnd w:id="7"/>
    </w:p>
    <w:p w14:paraId="616B9FD3" w14:textId="77777777" w:rsidR="00E9613E" w:rsidRDefault="00E9613E" w:rsidP="002E5A2C">
      <w:pPr>
        <w:keepNext/>
        <w:spacing w:before="160" w:after="0" w:line="360" w:lineRule="auto"/>
        <w:ind w:firstLine="720"/>
        <w:jc w:val="both"/>
        <w:rPr>
          <w:rFonts w:ascii="Times New Roman" w:eastAsia="Times New Roman" w:hAnsi="Times New Roman" w:cs="Times New Roman"/>
          <w:b/>
          <w:kern w:val="0"/>
          <w:sz w:val="28"/>
          <w:szCs w:val="28"/>
          <w:lang w:eastAsia="x-none"/>
          <w14:ligatures w14:val="none"/>
        </w:rPr>
      </w:pPr>
      <w:r>
        <w:rPr>
          <w:rFonts w:ascii="Times New Roman" w:eastAsia="Times New Roman" w:hAnsi="Times New Roman" w:cs="Times New Roman"/>
          <w:bCs/>
          <w:kern w:val="0"/>
          <w:sz w:val="28"/>
          <w:szCs w:val="28"/>
          <w:lang w:eastAsia="x-none"/>
          <w14:ligatures w14:val="none"/>
        </w:rPr>
        <w:t xml:space="preserve">4. </w:t>
      </w:r>
      <w:r w:rsidR="00972671" w:rsidRPr="00972671">
        <w:rPr>
          <w:rFonts w:ascii="Times New Roman" w:eastAsia="Times New Roman" w:hAnsi="Times New Roman" w:cs="Times New Roman"/>
          <w:kern w:val="0"/>
          <w:sz w:val="28"/>
          <w:szCs w:val="28"/>
          <w:lang w:eastAsia="ru-RU"/>
          <w14:ligatures w14:val="none"/>
        </w:rPr>
        <w:t>Правила обязательны к исполнению всеми субъектами градостроительных отношений на территории муниципального образования</w:t>
      </w:r>
      <w:r>
        <w:rPr>
          <w:rFonts w:ascii="Times New Roman" w:eastAsia="Times New Roman" w:hAnsi="Times New Roman" w:cs="Times New Roman"/>
          <w:kern w:val="0"/>
          <w:sz w:val="28"/>
          <w:szCs w:val="28"/>
          <w:lang w:eastAsia="ru-RU"/>
          <w14:ligatures w14:val="none"/>
        </w:rPr>
        <w:t xml:space="preserve"> город Старая Русса</w:t>
      </w:r>
      <w:r w:rsidR="00972671" w:rsidRPr="00972671">
        <w:rPr>
          <w:rFonts w:ascii="Times New Roman" w:eastAsia="Times New Roman" w:hAnsi="Times New Roman" w:cs="Times New Roman"/>
          <w:kern w:val="0"/>
          <w:sz w:val="28"/>
          <w:szCs w:val="28"/>
          <w:lang w:eastAsia="ru-RU"/>
          <w14:ligatures w14:val="none"/>
        </w:rPr>
        <w:t>.</w:t>
      </w:r>
    </w:p>
    <w:p w14:paraId="47FFE51F" w14:textId="77777777" w:rsidR="008562FF" w:rsidRDefault="00E9613E" w:rsidP="002E5A2C">
      <w:pPr>
        <w:keepNext/>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E9613E">
        <w:rPr>
          <w:rFonts w:ascii="Times New Roman" w:eastAsia="Times New Roman" w:hAnsi="Times New Roman" w:cs="Times New Roman"/>
          <w:bCs/>
          <w:kern w:val="0"/>
          <w:sz w:val="28"/>
          <w:szCs w:val="28"/>
          <w:lang w:eastAsia="x-none"/>
          <w14:ligatures w14:val="none"/>
        </w:rPr>
        <w:t xml:space="preserve">5. </w:t>
      </w:r>
      <w:r w:rsidR="00972671" w:rsidRPr="00972671">
        <w:rPr>
          <w:rFonts w:ascii="Times New Roman" w:eastAsia="Times New Roman" w:hAnsi="Times New Roman" w:cs="Times New Roman"/>
          <w:bCs/>
          <w:kern w:val="0"/>
          <w:sz w:val="28"/>
          <w:szCs w:val="28"/>
          <w:lang w:eastAsia="ru-RU"/>
          <w14:ligatures w14:val="none"/>
        </w:rPr>
        <w:t>Прав</w:t>
      </w:r>
      <w:r w:rsidR="00972671" w:rsidRPr="00972671">
        <w:rPr>
          <w:rFonts w:ascii="Times New Roman" w:eastAsia="Times New Roman" w:hAnsi="Times New Roman" w:cs="Times New Roman"/>
          <w:kern w:val="0"/>
          <w:sz w:val="28"/>
          <w:szCs w:val="28"/>
          <w:lang w:eastAsia="ru-RU"/>
          <w14:ligatures w14:val="none"/>
        </w:rPr>
        <w:t xml:space="preserve">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Pr="000F7768">
        <w:rPr>
          <w:rFonts w:ascii="Times New Roman" w:hAnsi="Times New Roman" w:cs="Times New Roman"/>
          <w:bCs/>
          <w:sz w:val="28"/>
          <w:szCs w:val="28"/>
        </w:rPr>
        <w:t>муниципальн</w:t>
      </w:r>
      <w:r>
        <w:rPr>
          <w:rFonts w:ascii="Times New Roman" w:hAnsi="Times New Roman" w:cs="Times New Roman"/>
          <w:bCs/>
          <w:sz w:val="28"/>
          <w:szCs w:val="28"/>
        </w:rPr>
        <w:t>ого</w:t>
      </w:r>
      <w:r w:rsidRPr="000F7768">
        <w:rPr>
          <w:rFonts w:ascii="Times New Roman" w:hAnsi="Times New Roman" w:cs="Times New Roman"/>
          <w:bCs/>
          <w:sz w:val="28"/>
          <w:szCs w:val="28"/>
        </w:rPr>
        <w:t xml:space="preserve"> образовани</w:t>
      </w:r>
      <w:r>
        <w:rPr>
          <w:rFonts w:ascii="Times New Roman" w:hAnsi="Times New Roman" w:cs="Times New Roman"/>
          <w:bCs/>
          <w:sz w:val="28"/>
          <w:szCs w:val="28"/>
        </w:rPr>
        <w:t>я</w:t>
      </w:r>
      <w:r w:rsidRPr="000F7768">
        <w:rPr>
          <w:rFonts w:ascii="Times New Roman" w:hAnsi="Times New Roman" w:cs="Times New Roman"/>
          <w:bCs/>
          <w:sz w:val="28"/>
          <w:szCs w:val="28"/>
        </w:rPr>
        <w:t xml:space="preserve"> город Старая Русса</w:t>
      </w:r>
      <w:r w:rsidRPr="00972671">
        <w:rPr>
          <w:rFonts w:ascii="Times New Roman" w:eastAsia="Times New Roman" w:hAnsi="Times New Roman" w:cs="Times New Roman"/>
          <w:kern w:val="0"/>
          <w:sz w:val="28"/>
          <w:szCs w:val="28"/>
          <w:lang w:eastAsia="ru-RU"/>
          <w14:ligatures w14:val="none"/>
        </w:rPr>
        <w:t xml:space="preserve"> </w:t>
      </w:r>
      <w:r w:rsidR="00972671" w:rsidRPr="00972671">
        <w:rPr>
          <w:rFonts w:ascii="Times New Roman" w:eastAsia="Times New Roman" w:hAnsi="Times New Roman" w:cs="Times New Roman"/>
          <w:kern w:val="0"/>
          <w:sz w:val="28"/>
          <w:szCs w:val="28"/>
          <w:lang w:eastAsia="ru-RU"/>
          <w14:ligatures w14:val="none"/>
        </w:rPr>
        <w:t>в информационно-телекоммуникационной сети Интернет (далее</w:t>
      </w:r>
      <w:r w:rsidR="006776D3" w:rsidRPr="006776D3">
        <w:rPr>
          <w:rFonts w:ascii="Times New Roman" w:eastAsia="Times New Roman" w:hAnsi="Times New Roman" w:cs="Times New Roman"/>
          <w:kern w:val="0"/>
          <w:sz w:val="28"/>
          <w:szCs w:val="28"/>
          <w:lang w:eastAsia="ru-RU"/>
          <w14:ligatures w14:val="none"/>
        </w:rPr>
        <w:t xml:space="preserve"> - </w:t>
      </w:r>
      <w:r w:rsidR="00972671" w:rsidRPr="00972671">
        <w:rPr>
          <w:rFonts w:ascii="Times New Roman" w:eastAsia="Times New Roman" w:hAnsi="Times New Roman" w:cs="Times New Roman"/>
          <w:kern w:val="0"/>
          <w:sz w:val="28"/>
          <w:szCs w:val="28"/>
          <w:lang w:eastAsia="ru-RU"/>
          <w14:ligatures w14:val="none"/>
        </w:rPr>
        <w:t>официальный сайт</w:t>
      </w:r>
      <w:r>
        <w:rPr>
          <w:rFonts w:ascii="Times New Roman" w:eastAsia="Times New Roman" w:hAnsi="Times New Roman" w:cs="Times New Roman"/>
          <w:kern w:val="0"/>
          <w:sz w:val="28"/>
          <w:szCs w:val="28"/>
          <w:lang w:eastAsia="ru-RU"/>
          <w14:ligatures w14:val="none"/>
        </w:rPr>
        <w:t xml:space="preserve"> </w:t>
      </w:r>
      <w:r w:rsidRPr="000F7768">
        <w:rPr>
          <w:rFonts w:ascii="Times New Roman" w:hAnsi="Times New Roman" w:cs="Times New Roman"/>
          <w:bCs/>
          <w:sz w:val="28"/>
          <w:szCs w:val="28"/>
        </w:rPr>
        <w:t>муниципально</w:t>
      </w:r>
      <w:r>
        <w:rPr>
          <w:rFonts w:ascii="Times New Roman" w:hAnsi="Times New Roman" w:cs="Times New Roman"/>
          <w:bCs/>
          <w:sz w:val="28"/>
          <w:szCs w:val="28"/>
        </w:rPr>
        <w:t>го</w:t>
      </w:r>
      <w:r w:rsidRPr="000F7768">
        <w:rPr>
          <w:rFonts w:ascii="Times New Roman" w:hAnsi="Times New Roman" w:cs="Times New Roman"/>
          <w:bCs/>
          <w:sz w:val="28"/>
          <w:szCs w:val="28"/>
        </w:rPr>
        <w:t xml:space="preserve"> образовани</w:t>
      </w:r>
      <w:r>
        <w:rPr>
          <w:rFonts w:ascii="Times New Roman" w:hAnsi="Times New Roman" w:cs="Times New Roman"/>
          <w:bCs/>
          <w:sz w:val="28"/>
          <w:szCs w:val="28"/>
        </w:rPr>
        <w:t>я</w:t>
      </w:r>
      <w:r w:rsidRPr="000F7768">
        <w:rPr>
          <w:rFonts w:ascii="Times New Roman" w:hAnsi="Times New Roman" w:cs="Times New Roman"/>
          <w:bCs/>
          <w:sz w:val="28"/>
          <w:szCs w:val="28"/>
        </w:rPr>
        <w:t xml:space="preserve"> город Старая Русса</w:t>
      </w:r>
      <w:r w:rsidR="00972671" w:rsidRPr="00972671">
        <w:rPr>
          <w:rFonts w:ascii="Times New Roman" w:eastAsia="Times New Roman" w:hAnsi="Times New Roman" w:cs="Times New Roman"/>
          <w:kern w:val="0"/>
          <w:sz w:val="28"/>
          <w:szCs w:val="28"/>
          <w:lang w:eastAsia="ru-RU"/>
          <w14:ligatures w14:val="none"/>
        </w:rPr>
        <w:t>).</w:t>
      </w:r>
    </w:p>
    <w:p w14:paraId="4E0273D6" w14:textId="4B52F14D" w:rsidR="00EF47CF" w:rsidRPr="008562FF" w:rsidRDefault="00EF47CF" w:rsidP="002E5A2C">
      <w:pPr>
        <w:keepNext/>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562FF">
        <w:rPr>
          <w:rFonts w:ascii="Times New Roman" w:eastAsia="Times New Roman" w:hAnsi="Times New Roman" w:cs="Times New Roman"/>
          <w:kern w:val="0"/>
          <w:sz w:val="28"/>
          <w:szCs w:val="28"/>
          <w:lang w:eastAsia="ru-RU"/>
          <w14:ligatures w14:val="none"/>
        </w:rPr>
        <w:t xml:space="preserve">6. </w:t>
      </w:r>
      <w:r w:rsidRPr="008562FF">
        <w:rPr>
          <w:rFonts w:ascii="Times New Roman" w:hAnsi="Times New Roman" w:cs="Times New Roman"/>
          <w:sz w:val="28"/>
          <w:szCs w:val="28"/>
        </w:rPr>
        <w:t xml:space="preserve">Настоящие Правила состоят из трех частей: </w:t>
      </w:r>
    </w:p>
    <w:p w14:paraId="4F22C935" w14:textId="77777777" w:rsidR="00EF47CF" w:rsidRDefault="00EF47CF" w:rsidP="002E5A2C">
      <w:pPr>
        <w:pStyle w:val="Default"/>
        <w:spacing w:before="160" w:line="360" w:lineRule="auto"/>
        <w:ind w:firstLine="720"/>
        <w:jc w:val="both"/>
        <w:rPr>
          <w:sz w:val="28"/>
          <w:szCs w:val="28"/>
        </w:rPr>
      </w:pPr>
      <w:r>
        <w:rPr>
          <w:sz w:val="28"/>
          <w:szCs w:val="28"/>
        </w:rPr>
        <w:t xml:space="preserve">Часть I. Порядок применения правил землепользования и застройки и внесения изменений в указанные правила. </w:t>
      </w:r>
    </w:p>
    <w:p w14:paraId="048DE8C0" w14:textId="77777777" w:rsidR="00EF47CF" w:rsidRDefault="00EF47CF" w:rsidP="002E5A2C">
      <w:pPr>
        <w:pStyle w:val="Default"/>
        <w:spacing w:before="160" w:line="360" w:lineRule="auto"/>
        <w:ind w:firstLine="720"/>
        <w:jc w:val="both"/>
        <w:rPr>
          <w:sz w:val="28"/>
          <w:szCs w:val="28"/>
        </w:rPr>
      </w:pPr>
      <w:r>
        <w:rPr>
          <w:sz w:val="28"/>
          <w:szCs w:val="28"/>
        </w:rPr>
        <w:t xml:space="preserve">Часть II. Карта градостроительного зонирования. </w:t>
      </w:r>
    </w:p>
    <w:p w14:paraId="6AED72F5" w14:textId="5833B955" w:rsidR="00EF47CF" w:rsidRPr="00EF47CF" w:rsidRDefault="00EF47CF" w:rsidP="002E5A2C">
      <w:pPr>
        <w:pStyle w:val="Default"/>
        <w:spacing w:before="160" w:line="360" w:lineRule="auto"/>
        <w:ind w:firstLine="720"/>
        <w:jc w:val="both"/>
        <w:rPr>
          <w:sz w:val="28"/>
          <w:szCs w:val="28"/>
        </w:rPr>
      </w:pPr>
      <w:r>
        <w:rPr>
          <w:sz w:val="28"/>
          <w:szCs w:val="28"/>
        </w:rPr>
        <w:t>Часть III. Градостроительные регламенты.</w:t>
      </w:r>
    </w:p>
    <w:p w14:paraId="1C80981B" w14:textId="77777777" w:rsidR="007C34B2" w:rsidRDefault="00EF47CF" w:rsidP="002E5A2C">
      <w:pPr>
        <w:keepNext/>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x-none"/>
          <w14:ligatures w14:val="none"/>
        </w:rPr>
        <w:t>7</w:t>
      </w:r>
      <w:r w:rsidR="00E9613E" w:rsidRPr="00E9613E">
        <w:rPr>
          <w:rFonts w:ascii="Times New Roman" w:eastAsia="Times New Roman" w:hAnsi="Times New Roman" w:cs="Times New Roman"/>
          <w:bCs/>
          <w:kern w:val="0"/>
          <w:sz w:val="28"/>
          <w:szCs w:val="28"/>
          <w:lang w:eastAsia="x-none"/>
          <w14:ligatures w14:val="none"/>
        </w:rPr>
        <w:t>.</w:t>
      </w:r>
      <w:r w:rsidR="00E9613E">
        <w:rPr>
          <w:rFonts w:ascii="Times New Roman" w:eastAsia="Times New Roman" w:hAnsi="Times New Roman" w:cs="Times New Roman"/>
          <w:b/>
          <w:kern w:val="0"/>
          <w:sz w:val="28"/>
          <w:szCs w:val="28"/>
          <w:lang w:eastAsia="x-none"/>
          <w14:ligatures w14:val="none"/>
        </w:rPr>
        <w:t xml:space="preserve"> </w:t>
      </w:r>
      <w:r w:rsidR="00972671" w:rsidRPr="00972671">
        <w:rPr>
          <w:rFonts w:ascii="Times New Roman" w:eastAsia="Times New Roman" w:hAnsi="Times New Roman" w:cs="Times New Roman"/>
          <w:kern w:val="0"/>
          <w:sz w:val="28"/>
          <w:szCs w:val="28"/>
          <w:lang w:eastAsia="ru-RU"/>
          <w14:ligatures w14:val="none"/>
        </w:rPr>
        <w:t>Настоящие Правила не применяются при реализации градостроительных отношений, осуществляемых</w:t>
      </w:r>
    </w:p>
    <w:p w14:paraId="16DFAEB6" w14:textId="52E4543D" w:rsidR="00972671" w:rsidRPr="00972671" w:rsidRDefault="00972671" w:rsidP="002E5A2C">
      <w:pPr>
        <w:keepNext/>
        <w:spacing w:before="160" w:after="0" w:line="360" w:lineRule="auto"/>
        <w:ind w:firstLine="720"/>
        <w:jc w:val="both"/>
        <w:rPr>
          <w:rFonts w:ascii="Times New Roman" w:eastAsia="Times New Roman" w:hAnsi="Times New Roman" w:cs="Times New Roman"/>
          <w:b/>
          <w:kern w:val="0"/>
          <w:sz w:val="28"/>
          <w:szCs w:val="28"/>
          <w:lang w:eastAsia="x-none"/>
          <w14:ligatures w14:val="none"/>
        </w:rPr>
      </w:pPr>
      <w:r w:rsidRPr="00972671">
        <w:rPr>
          <w:rFonts w:ascii="Times New Roman" w:eastAsia="Times New Roman" w:hAnsi="Times New Roman" w:cs="Times New Roman"/>
          <w:kern w:val="0"/>
          <w:sz w:val="28"/>
          <w:szCs w:val="28"/>
          <w:lang w:eastAsia="ru-RU" w:bidi="en-US"/>
          <w14:ligatures w14:val="none"/>
        </w:rPr>
        <w:t>1)</w:t>
      </w:r>
      <w:r w:rsidR="00E9613E">
        <w:rPr>
          <w:rFonts w:ascii="Times New Roman" w:eastAsia="Times New Roman" w:hAnsi="Times New Roman" w:cs="Times New Roman"/>
          <w:kern w:val="0"/>
          <w:sz w:val="28"/>
          <w:szCs w:val="28"/>
          <w:lang w:eastAsia="ru-RU" w:bidi="en-US"/>
          <w14:ligatures w14:val="none"/>
        </w:rPr>
        <w:t xml:space="preserve"> </w:t>
      </w:r>
      <w:r w:rsidRPr="00972671">
        <w:rPr>
          <w:rFonts w:ascii="Times New Roman" w:eastAsia="Times New Roman" w:hAnsi="Times New Roman" w:cs="Times New Roman"/>
          <w:kern w:val="0"/>
          <w:sz w:val="28"/>
          <w:szCs w:val="28"/>
          <w:lang w:eastAsia="ru-RU" w:bidi="en-US"/>
          <w14:ligatures w14:val="none"/>
        </w:rPr>
        <w:t>на основании выданных и (или) утвержденных до введения в действие настоящих Правил:</w:t>
      </w:r>
    </w:p>
    <w:p w14:paraId="1E3E404E" w14:textId="77777777" w:rsidR="00972671" w:rsidRPr="00972671"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t>а) градостроительных планов земельных участков;</w:t>
      </w:r>
    </w:p>
    <w:p w14:paraId="078960D7" w14:textId="10AEAE83" w:rsidR="00972671" w:rsidRPr="00972671"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t>б) разрешений на строительство (реконструкцию) объектов капитального</w:t>
      </w:r>
      <w:r w:rsidR="00725CC5" w:rsidRPr="00725CC5">
        <w:rPr>
          <w:rFonts w:ascii="Times New Roman" w:eastAsia="Times New Roman" w:hAnsi="Times New Roman" w:cs="Times New Roman"/>
          <w:kern w:val="0"/>
          <w:sz w:val="28"/>
          <w:szCs w:val="28"/>
          <w:lang w:eastAsia="ru-RU" w:bidi="en-US"/>
          <w14:ligatures w14:val="none"/>
        </w:rPr>
        <w:t xml:space="preserve"> </w:t>
      </w:r>
      <w:r w:rsidRPr="00972671">
        <w:rPr>
          <w:rFonts w:ascii="Times New Roman" w:eastAsia="Times New Roman" w:hAnsi="Times New Roman" w:cs="Times New Roman"/>
          <w:kern w:val="0"/>
          <w:sz w:val="28"/>
          <w:szCs w:val="28"/>
          <w:lang w:eastAsia="ru-RU" w:bidi="en-US"/>
          <w14:ligatures w14:val="none"/>
        </w:rPr>
        <w:t>строительства, в том числе, если проектной документацией для объектов капитального строительства предусмотрена этапность строительства;</w:t>
      </w:r>
    </w:p>
    <w:p w14:paraId="3C54C6C9" w14:textId="53C52D67" w:rsidR="00972671" w:rsidRPr="00EB2E62"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t>в) разрешений на отклонение от предельных параметров разрешенного строительства</w:t>
      </w:r>
      <w:r w:rsidR="00EB2E62">
        <w:rPr>
          <w:rFonts w:ascii="Times New Roman" w:eastAsia="Times New Roman" w:hAnsi="Times New Roman" w:cs="Times New Roman"/>
          <w:kern w:val="0"/>
          <w:sz w:val="28"/>
          <w:szCs w:val="28"/>
          <w:lang w:eastAsia="ru-RU" w:bidi="en-US"/>
          <w14:ligatures w14:val="none"/>
        </w:rPr>
        <w:t>;</w:t>
      </w:r>
    </w:p>
    <w:p w14:paraId="3D30316B" w14:textId="77777777" w:rsidR="007C34B2"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lastRenderedPageBreak/>
        <w:t>г) документации по планировке территории (проект планировки территории и (или) проект межевания территории);</w:t>
      </w:r>
    </w:p>
    <w:p w14:paraId="0A45ECDD" w14:textId="27D8A49F" w:rsidR="00972671" w:rsidRPr="00972671"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t>2)</w:t>
      </w:r>
      <w:r w:rsidR="00725CC5" w:rsidRPr="00725CC5">
        <w:rPr>
          <w:rFonts w:ascii="Times New Roman" w:eastAsia="Times New Roman" w:hAnsi="Times New Roman" w:cs="Times New Roman"/>
          <w:kern w:val="0"/>
          <w:sz w:val="28"/>
          <w:szCs w:val="28"/>
          <w:lang w:eastAsia="ru-RU" w:bidi="en-US"/>
          <w14:ligatures w14:val="none"/>
        </w:rPr>
        <w:t xml:space="preserve"> </w:t>
      </w:r>
      <w:r w:rsidRPr="00972671">
        <w:rPr>
          <w:rFonts w:ascii="Times New Roman" w:eastAsia="Times New Roman" w:hAnsi="Times New Roman" w:cs="Times New Roman"/>
          <w:kern w:val="0"/>
          <w:sz w:val="28"/>
          <w:szCs w:val="28"/>
          <w:lang w:eastAsia="ru-RU" w:bidi="en-US"/>
          <w14:ligatures w14:val="none"/>
        </w:rPr>
        <w:t>при внесении изменений в ранее выданные документы, указанные в подпункте «б», а также в отношении поступивших на рассмотрение до вступления в силу настоящих Правил заявлений о предоставлении разрешений, указанных в подпункте «в» пункта 1 настоящей части;</w:t>
      </w:r>
    </w:p>
    <w:p w14:paraId="62C30437" w14:textId="77777777" w:rsidR="007C34B2" w:rsidRDefault="00972671"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972671">
        <w:rPr>
          <w:rFonts w:ascii="Times New Roman" w:eastAsia="Times New Roman" w:hAnsi="Times New Roman" w:cs="Times New Roman"/>
          <w:kern w:val="0"/>
          <w:sz w:val="28"/>
          <w:szCs w:val="28"/>
          <w:lang w:eastAsia="ru-RU" w:bidi="en-US"/>
          <w14:ligatures w14:val="none"/>
        </w:rPr>
        <w:t>3)</w:t>
      </w:r>
      <w:r w:rsidR="00725CC5" w:rsidRPr="00725CC5">
        <w:rPr>
          <w:rFonts w:ascii="Times New Roman" w:eastAsia="Times New Roman" w:hAnsi="Times New Roman" w:cs="Times New Roman"/>
          <w:kern w:val="0"/>
          <w:sz w:val="28"/>
          <w:szCs w:val="28"/>
          <w:lang w:eastAsia="ru-RU" w:bidi="en-US"/>
          <w14:ligatures w14:val="none"/>
        </w:rPr>
        <w:t xml:space="preserve"> </w:t>
      </w:r>
      <w:r w:rsidRPr="00972671">
        <w:rPr>
          <w:rFonts w:ascii="Times New Roman" w:eastAsia="Times New Roman" w:hAnsi="Times New Roman" w:cs="Times New Roman"/>
          <w:kern w:val="0"/>
          <w:sz w:val="28"/>
          <w:szCs w:val="28"/>
          <w:lang w:eastAsia="ru-RU" w:bidi="en-US"/>
          <w14:ligatures w14:val="none"/>
        </w:rPr>
        <w:t>при внесении изменений в ранее утвержденные документы, указанные в подпункте «г» пункта 1 настоящей части, если настоящие Правила содержат более строгие требования к проектированию.</w:t>
      </w:r>
    </w:p>
    <w:p w14:paraId="395552A8" w14:textId="4CF4B4A5" w:rsidR="00725CC5" w:rsidRPr="007C34B2" w:rsidRDefault="00EF47C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Times New Roman" w:hAnsi="Times New Roman" w:cs="Times New Roman"/>
          <w:kern w:val="0"/>
          <w:sz w:val="28"/>
          <w:szCs w:val="28"/>
          <w:lang w:eastAsia="ru-RU" w:bidi="en-US"/>
          <w14:ligatures w14:val="none"/>
        </w:rPr>
        <w:t>8</w:t>
      </w:r>
      <w:r w:rsidR="00725CC5">
        <w:rPr>
          <w:rFonts w:ascii="Times New Roman" w:eastAsia="Times New Roman" w:hAnsi="Times New Roman" w:cs="Times New Roman"/>
          <w:kern w:val="0"/>
          <w:sz w:val="28"/>
          <w:szCs w:val="28"/>
          <w:lang w:eastAsia="ru-RU" w:bidi="en-US"/>
          <w14:ligatures w14:val="none"/>
        </w:rPr>
        <w:t xml:space="preserve">. </w:t>
      </w:r>
      <w:r w:rsidR="00725CC5" w:rsidRPr="00725CC5">
        <w:rPr>
          <w:rFonts w:ascii="Times New Roman" w:eastAsia="Times New Roman" w:hAnsi="Times New Roman" w:cs="Times New Roman"/>
          <w:kern w:val="0"/>
          <w:sz w:val="28"/>
          <w:szCs w:val="28"/>
          <w:lang w:eastAsia="ru-RU" w:bidi="en-US"/>
          <w14:ligatures w14:val="none"/>
        </w:rPr>
        <w:t>Настоящие Правила в соответствии с Градостроительным кодексом Российской Федерации разработаны в целях:</w:t>
      </w:r>
    </w:p>
    <w:p w14:paraId="1950D7C4" w14:textId="09E707B5" w:rsidR="00725CC5" w:rsidRPr="00725CC5" w:rsidRDefault="00725CC5"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725CC5">
        <w:rPr>
          <w:rFonts w:ascii="Times New Roman" w:eastAsia="Times New Roman" w:hAnsi="Times New Roman" w:cs="Times New Roman"/>
          <w:kern w:val="0"/>
          <w:sz w:val="28"/>
          <w:szCs w:val="28"/>
          <w:lang w:eastAsia="ru-RU" w:bidi="en-US"/>
          <w14:ligatures w14:val="none"/>
        </w:rPr>
        <w:t>- создания условий для устойчивого развития территорий муниципального образования</w:t>
      </w:r>
      <w:r w:rsidR="00411B95">
        <w:rPr>
          <w:rFonts w:ascii="Times New Roman" w:eastAsia="Times New Roman" w:hAnsi="Times New Roman" w:cs="Times New Roman"/>
          <w:kern w:val="0"/>
          <w:sz w:val="28"/>
          <w:szCs w:val="28"/>
          <w:lang w:eastAsia="ru-RU" w:bidi="en-US"/>
          <w14:ligatures w14:val="none"/>
        </w:rPr>
        <w:t xml:space="preserve"> город Старая Русса</w:t>
      </w:r>
      <w:r w:rsidRPr="00725CC5">
        <w:rPr>
          <w:rFonts w:ascii="Times New Roman" w:eastAsia="Times New Roman" w:hAnsi="Times New Roman" w:cs="Times New Roman"/>
          <w:kern w:val="0"/>
          <w:sz w:val="28"/>
          <w:szCs w:val="28"/>
          <w:lang w:eastAsia="ru-RU" w:bidi="en-US"/>
          <w14:ligatures w14:val="none"/>
        </w:rPr>
        <w:t>, сохранения окружающей среды и объектов культурного наследия;</w:t>
      </w:r>
    </w:p>
    <w:p w14:paraId="4D7240C9" w14:textId="07BEE5FF" w:rsidR="00725CC5" w:rsidRPr="00725CC5" w:rsidRDefault="00725CC5"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725CC5">
        <w:rPr>
          <w:rFonts w:ascii="Times New Roman" w:eastAsia="Times New Roman" w:hAnsi="Times New Roman" w:cs="Times New Roman"/>
          <w:kern w:val="0"/>
          <w:sz w:val="28"/>
          <w:szCs w:val="28"/>
          <w:lang w:eastAsia="ru-RU" w:bidi="en-US"/>
          <w14:ligatures w14:val="none"/>
        </w:rPr>
        <w:t>- создания условий для планировки территорий муниципального образования</w:t>
      </w:r>
      <w:r w:rsidR="00411B95">
        <w:rPr>
          <w:rFonts w:ascii="Times New Roman" w:eastAsia="Times New Roman" w:hAnsi="Times New Roman" w:cs="Times New Roman"/>
          <w:kern w:val="0"/>
          <w:sz w:val="28"/>
          <w:szCs w:val="28"/>
          <w:lang w:eastAsia="ru-RU" w:bidi="en-US"/>
          <w14:ligatures w14:val="none"/>
        </w:rPr>
        <w:t xml:space="preserve"> город Старая Русса</w:t>
      </w:r>
      <w:r w:rsidRPr="00725CC5">
        <w:rPr>
          <w:rFonts w:ascii="Times New Roman" w:eastAsia="Times New Roman" w:hAnsi="Times New Roman" w:cs="Times New Roman"/>
          <w:kern w:val="0"/>
          <w:sz w:val="28"/>
          <w:szCs w:val="28"/>
          <w:lang w:eastAsia="ru-RU" w:bidi="en-US"/>
          <w14:ligatures w14:val="none"/>
        </w:rPr>
        <w:t>;</w:t>
      </w:r>
    </w:p>
    <w:p w14:paraId="332C3CE8" w14:textId="77777777" w:rsidR="00725CC5" w:rsidRPr="00725CC5" w:rsidRDefault="00725CC5"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725CC5">
        <w:rPr>
          <w:rFonts w:ascii="Times New Roman" w:eastAsia="Times New Roman" w:hAnsi="Times New Roman" w:cs="Times New Roman"/>
          <w:kern w:val="0"/>
          <w:sz w:val="28"/>
          <w:szCs w:val="28"/>
          <w:lang w:eastAsia="ru-RU" w:bidi="en-US"/>
          <w14:ligatures w14:val="none"/>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CE927E3" w14:textId="77777777" w:rsidR="007C34B2" w:rsidRDefault="00725CC5"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725CC5">
        <w:rPr>
          <w:rFonts w:ascii="Times New Roman" w:eastAsia="Times New Roman" w:hAnsi="Times New Roman" w:cs="Times New Roman"/>
          <w:kern w:val="0"/>
          <w:sz w:val="28"/>
          <w:szCs w:val="28"/>
          <w:lang w:eastAsia="ru-RU" w:bidi="en-US"/>
          <w14:ligatures w14:val="none"/>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34780B9" w14:textId="69A36867" w:rsidR="00EF47CF" w:rsidRPr="00EF47CF" w:rsidRDefault="00EF47C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Arial" w:hAnsi="Times New Roman" w:cs="Times New Roman"/>
          <w:color w:val="000000"/>
          <w:sz w:val="28"/>
          <w:szCs w:val="28"/>
          <w:lang w:eastAsia="zh-CN" w:bidi="hi-IN"/>
          <w14:ligatures w14:val="none"/>
        </w:rPr>
        <w:t>9</w:t>
      </w:r>
      <w:r w:rsidRPr="00EF47CF">
        <w:rPr>
          <w:rFonts w:ascii="Times New Roman" w:eastAsia="Arial" w:hAnsi="Times New Roman" w:cs="Times New Roman"/>
          <w:color w:val="000000"/>
          <w:sz w:val="28"/>
          <w:szCs w:val="28"/>
          <w:lang w:eastAsia="zh-CN" w:bidi="hi-IN"/>
          <w14:ligatures w14:val="none"/>
        </w:rPr>
        <w:t>.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14:paraId="2485F3B5" w14:textId="2635F882" w:rsidR="00725CC5" w:rsidRPr="00725CC5" w:rsidRDefault="00EF47C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Times New Roman" w:hAnsi="Times New Roman" w:cs="Times New Roman"/>
          <w:kern w:val="0"/>
          <w:sz w:val="28"/>
          <w:szCs w:val="28"/>
          <w:lang w:eastAsia="ru-RU" w:bidi="en-US"/>
          <w14:ligatures w14:val="none"/>
        </w:rPr>
        <w:t>10</w:t>
      </w:r>
      <w:r w:rsidR="00411B95">
        <w:rPr>
          <w:rFonts w:ascii="Times New Roman" w:eastAsia="Times New Roman" w:hAnsi="Times New Roman" w:cs="Times New Roman"/>
          <w:kern w:val="0"/>
          <w:sz w:val="28"/>
          <w:szCs w:val="28"/>
          <w:lang w:eastAsia="ru-RU" w:bidi="en-US"/>
          <w14:ligatures w14:val="none"/>
        </w:rPr>
        <w:t xml:space="preserve">. </w:t>
      </w:r>
      <w:r w:rsidR="00725CC5" w:rsidRPr="00725CC5">
        <w:rPr>
          <w:rFonts w:ascii="Times New Roman" w:eastAsia="Times New Roman" w:hAnsi="Times New Roman" w:cs="Times New Roman"/>
          <w:kern w:val="0"/>
          <w:sz w:val="28"/>
          <w:szCs w:val="28"/>
          <w:lang w:eastAsia="ru-RU" w:bidi="en-US"/>
          <w14:ligatures w14:val="none"/>
        </w:rPr>
        <w:t>Содержание и состав приняты в соответствии со статьей 30 Градостроительного кодекса Российской Федерации.</w:t>
      </w:r>
    </w:p>
    <w:p w14:paraId="7E563365" w14:textId="77777777" w:rsidR="00A46C09" w:rsidRDefault="00EF47C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Times New Roman" w:hAnsi="Times New Roman" w:cs="Times New Roman"/>
          <w:kern w:val="0"/>
          <w:sz w:val="28"/>
          <w:szCs w:val="28"/>
          <w:lang w:eastAsia="ru-RU" w:bidi="en-US"/>
          <w14:ligatures w14:val="none"/>
        </w:rPr>
        <w:lastRenderedPageBreak/>
        <w:t>11</w:t>
      </w:r>
      <w:r w:rsidR="00411B95">
        <w:rPr>
          <w:rFonts w:ascii="Times New Roman" w:eastAsia="Times New Roman" w:hAnsi="Times New Roman" w:cs="Times New Roman"/>
          <w:kern w:val="0"/>
          <w:sz w:val="28"/>
          <w:szCs w:val="28"/>
          <w:lang w:eastAsia="ru-RU" w:bidi="en-US"/>
          <w14:ligatures w14:val="none"/>
        </w:rPr>
        <w:t xml:space="preserve">. </w:t>
      </w:r>
      <w:r w:rsidR="00725CC5" w:rsidRPr="00725CC5">
        <w:rPr>
          <w:rFonts w:ascii="Times New Roman" w:eastAsia="Times New Roman" w:hAnsi="Times New Roman" w:cs="Times New Roman"/>
          <w:kern w:val="0"/>
          <w:sz w:val="28"/>
          <w:szCs w:val="28"/>
          <w:lang w:eastAsia="ru-RU" w:bidi="en-US"/>
          <w14:ligatures w14:val="none"/>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Кроме того, нормы, регулирующие землепользование и застройку, содержащиеся в иных нормативных правовых актах муниципального образования</w:t>
      </w:r>
      <w:r w:rsidR="00411B95">
        <w:rPr>
          <w:rFonts w:ascii="Times New Roman" w:eastAsia="Times New Roman" w:hAnsi="Times New Roman" w:cs="Times New Roman"/>
          <w:kern w:val="0"/>
          <w:sz w:val="28"/>
          <w:szCs w:val="28"/>
          <w:lang w:eastAsia="ru-RU" w:bidi="en-US"/>
          <w14:ligatures w14:val="none"/>
        </w:rPr>
        <w:t xml:space="preserve"> город Старая Русса</w:t>
      </w:r>
      <w:r w:rsidR="00725CC5" w:rsidRPr="00725CC5">
        <w:rPr>
          <w:rFonts w:ascii="Times New Roman" w:eastAsia="Times New Roman" w:hAnsi="Times New Roman" w:cs="Times New Roman"/>
          <w:kern w:val="0"/>
          <w:sz w:val="28"/>
          <w:szCs w:val="28"/>
          <w:lang w:eastAsia="ru-RU" w:bidi="en-US"/>
          <w14:ligatures w14:val="none"/>
        </w:rPr>
        <w:t>, применяются в части, не противоречащей настоящим Правилам.</w:t>
      </w:r>
    </w:p>
    <w:p w14:paraId="4ABB7524" w14:textId="30A7FD23" w:rsidR="00A46C09" w:rsidRDefault="000F2A3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Arial" w:hAnsi="Times New Roman" w:cs="Times New Roman"/>
          <w:color w:val="000000"/>
          <w:sz w:val="28"/>
          <w:szCs w:val="28"/>
          <w:lang w:eastAsia="zh-CN" w:bidi="hi-IN"/>
          <w14:ligatures w14:val="none"/>
        </w:rPr>
        <w:t>12</w:t>
      </w:r>
      <w:r w:rsidR="00A46C09" w:rsidRPr="00A46C09">
        <w:rPr>
          <w:rFonts w:ascii="Times New Roman" w:eastAsia="Arial" w:hAnsi="Times New Roman" w:cs="Times New Roman"/>
          <w:color w:val="000000"/>
          <w:sz w:val="28"/>
          <w:szCs w:val="28"/>
          <w:lang w:eastAsia="zh-CN" w:bidi="hi-IN"/>
          <w14:ligatures w14:val="none"/>
        </w:rPr>
        <w:t>. Настоящие Правила применяются при:</w:t>
      </w:r>
    </w:p>
    <w:p w14:paraId="3484BB55" w14:textId="77777777" w:rsidR="00A46C09" w:rsidRDefault="00A46C09"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A46C09">
        <w:rPr>
          <w:rFonts w:ascii="Times New Roman" w:eastAsia="Arial" w:hAnsi="Times New Roman" w:cs="Times New Roman"/>
          <w:color w:val="000000"/>
          <w:sz w:val="28"/>
          <w:szCs w:val="28"/>
          <w:lang w:eastAsia="zh-CN" w:bidi="hi-IN"/>
          <w14:ligatures w14:val="none"/>
        </w:rPr>
        <w:t>подготовке, проверке и утверждении документации по планировке территории;</w:t>
      </w:r>
    </w:p>
    <w:p w14:paraId="5E6EB4FB" w14:textId="77777777" w:rsidR="00A46C09" w:rsidRDefault="00A46C09"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A46C09">
        <w:rPr>
          <w:rFonts w:ascii="Times New Roman" w:eastAsia="Arial" w:hAnsi="Times New Roman" w:cs="Times New Roman"/>
          <w:color w:val="000000"/>
          <w:sz w:val="28"/>
          <w:szCs w:val="28"/>
          <w:lang w:eastAsia="zh-CN" w:bidi="hi-IN"/>
          <w14:ligatures w14:val="none"/>
        </w:rP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0CB00E86" w14:textId="77777777" w:rsidR="00A46C09" w:rsidRDefault="00A46C09"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A46C09">
        <w:rPr>
          <w:rFonts w:ascii="Times New Roman" w:eastAsia="Arial" w:hAnsi="Times New Roman" w:cs="Times New Roman"/>
          <w:color w:val="000000"/>
          <w:sz w:val="28"/>
          <w:szCs w:val="28"/>
          <w:lang w:eastAsia="zh-CN" w:bidi="hi-IN"/>
          <w14:ligatures w14:val="none"/>
        </w:rP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073EB8EE" w14:textId="77777777" w:rsidR="00A46C09" w:rsidRDefault="00A46C09"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A46C09">
        <w:rPr>
          <w:rFonts w:ascii="Times New Roman" w:eastAsia="Arial" w:hAnsi="Times New Roman" w:cs="Times New Roman"/>
          <w:color w:val="000000"/>
          <w:sz w:val="28"/>
          <w:szCs w:val="28"/>
          <w:lang w:eastAsia="zh-CN" w:bidi="hi-IN"/>
          <w14:ligatures w14:val="none"/>
        </w:rPr>
        <w:t>принятии решений о выдаче или об отказе в выдаче разрешений на строительство и ввод объектов в эксплуатацию;</w:t>
      </w:r>
    </w:p>
    <w:p w14:paraId="79AEDF05" w14:textId="77777777" w:rsidR="000F2A3F" w:rsidRDefault="00A46C09"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sidRPr="00A46C09">
        <w:rPr>
          <w:rFonts w:ascii="Times New Roman" w:eastAsia="Arial" w:hAnsi="Times New Roman" w:cs="Times New Roman"/>
          <w:color w:val="000000"/>
          <w:sz w:val="28"/>
          <w:szCs w:val="28"/>
          <w:lang w:eastAsia="zh-CN" w:bidi="hi-IN"/>
          <w14:ligatures w14:val="none"/>
        </w:rPr>
        <w:t>осуществлении муниципального земельного контроля и государственного земельного надзора за использованием земель на территории Поселения.</w:t>
      </w:r>
    </w:p>
    <w:p w14:paraId="001D32C8" w14:textId="77777777" w:rsidR="000F2A3F" w:rsidRDefault="000F2A3F" w:rsidP="002E5A2C">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Times New Roman" w:hAnsi="Times New Roman" w:cs="Times New Roman"/>
          <w:kern w:val="0"/>
          <w:sz w:val="28"/>
          <w:szCs w:val="28"/>
          <w:lang w:eastAsia="ru-RU" w:bidi="en-US"/>
          <w14:ligatures w14:val="none"/>
        </w:rPr>
        <w:t>13</w:t>
      </w:r>
      <w:r w:rsidR="00A46C09" w:rsidRPr="00A46C09">
        <w:rPr>
          <w:rFonts w:ascii="Times New Roman" w:eastAsia="Arial" w:hAnsi="Times New Roman" w:cs="Times New Roman"/>
          <w:color w:val="000000"/>
          <w:sz w:val="28"/>
          <w:szCs w:val="28"/>
          <w:lang w:eastAsia="zh-CN" w:bidi="hi-IN"/>
          <w14:ligatures w14:val="none"/>
        </w:rPr>
        <w:t xml:space="preserve">. Понятия и термины, используемые в настоящих Правилах, применяются в том значении, в каком они используются в Градостроительном </w:t>
      </w:r>
      <w:hyperlink r:id="rId8">
        <w:r w:rsidR="00A46C09" w:rsidRPr="00A46C09">
          <w:rPr>
            <w:rFonts w:ascii="Times New Roman" w:eastAsia="Arial" w:hAnsi="Times New Roman" w:cs="Times New Roman"/>
            <w:color w:val="000000"/>
            <w:sz w:val="28"/>
            <w:szCs w:val="28"/>
            <w:lang w:eastAsia="zh-CN" w:bidi="hi-IN"/>
            <w14:ligatures w14:val="none"/>
          </w:rPr>
          <w:t>кодексе</w:t>
        </w:r>
      </w:hyperlink>
      <w:r w:rsidR="00A46C09" w:rsidRPr="00A46C09">
        <w:rPr>
          <w:rFonts w:ascii="Times New Roman" w:eastAsia="Arial" w:hAnsi="Times New Roman" w:cs="Times New Roman"/>
          <w:color w:val="000000"/>
          <w:sz w:val="28"/>
          <w:szCs w:val="28"/>
          <w:lang w:eastAsia="zh-CN" w:bidi="hi-IN"/>
          <w14:ligatures w14:val="none"/>
        </w:rPr>
        <w:t xml:space="preserve"> Российской Федерации, Земельном </w:t>
      </w:r>
      <w:hyperlink r:id="rId9">
        <w:r w:rsidR="00A46C09" w:rsidRPr="00A46C09">
          <w:rPr>
            <w:rFonts w:ascii="Times New Roman" w:eastAsia="Arial" w:hAnsi="Times New Roman" w:cs="Times New Roman"/>
            <w:color w:val="000000"/>
            <w:sz w:val="28"/>
            <w:szCs w:val="28"/>
            <w:lang w:eastAsia="zh-CN" w:bidi="hi-IN"/>
            <w14:ligatures w14:val="none"/>
          </w:rPr>
          <w:t>кодексе</w:t>
        </w:r>
      </w:hyperlink>
      <w:r w:rsidR="00A46C09" w:rsidRPr="00A46C09">
        <w:rPr>
          <w:rFonts w:ascii="Times New Roman" w:eastAsia="Arial" w:hAnsi="Times New Roman" w:cs="Times New Roman"/>
          <w:color w:val="000000"/>
          <w:sz w:val="28"/>
          <w:szCs w:val="28"/>
          <w:lang w:eastAsia="zh-CN" w:bidi="hi-IN"/>
          <w14:ligatures w14:val="none"/>
        </w:rPr>
        <w:t xml:space="preserve"> Российской Федерации, ином федеральном законодательстве.</w:t>
      </w:r>
    </w:p>
    <w:p w14:paraId="2903DAD5" w14:textId="4080B894" w:rsidR="00725CC5" w:rsidRDefault="00411B95" w:rsidP="00533F35">
      <w:pPr>
        <w:spacing w:before="160" w:after="0" w:line="360" w:lineRule="auto"/>
        <w:ind w:firstLine="720"/>
        <w:contextualSpacing/>
        <w:jc w:val="both"/>
        <w:rPr>
          <w:rFonts w:ascii="Times New Roman" w:eastAsia="Times New Roman" w:hAnsi="Times New Roman" w:cs="Times New Roman"/>
          <w:kern w:val="0"/>
          <w:sz w:val="28"/>
          <w:szCs w:val="28"/>
          <w:lang w:eastAsia="ru-RU" w:bidi="en-US"/>
          <w14:ligatures w14:val="none"/>
        </w:rPr>
      </w:pPr>
      <w:r>
        <w:rPr>
          <w:rFonts w:ascii="Times New Roman" w:eastAsia="Times New Roman" w:hAnsi="Times New Roman" w:cs="Times New Roman"/>
          <w:kern w:val="0"/>
          <w:sz w:val="28"/>
          <w:szCs w:val="28"/>
          <w:lang w:eastAsia="ru-RU" w:bidi="en-US"/>
          <w14:ligatures w14:val="none"/>
        </w:rPr>
        <w:t>1</w:t>
      </w:r>
      <w:r w:rsidR="000F2A3F">
        <w:rPr>
          <w:rFonts w:ascii="Times New Roman" w:eastAsia="Times New Roman" w:hAnsi="Times New Roman" w:cs="Times New Roman"/>
          <w:kern w:val="0"/>
          <w:sz w:val="28"/>
          <w:szCs w:val="28"/>
          <w:lang w:eastAsia="ru-RU" w:bidi="en-US"/>
          <w14:ligatures w14:val="none"/>
        </w:rPr>
        <w:t>4</w:t>
      </w:r>
      <w:r>
        <w:rPr>
          <w:rFonts w:ascii="Times New Roman" w:eastAsia="Times New Roman" w:hAnsi="Times New Roman" w:cs="Times New Roman"/>
          <w:kern w:val="0"/>
          <w:sz w:val="28"/>
          <w:szCs w:val="28"/>
          <w:lang w:eastAsia="ru-RU" w:bidi="en-US"/>
          <w14:ligatures w14:val="none"/>
        </w:rPr>
        <w:t xml:space="preserve">. </w:t>
      </w:r>
      <w:r w:rsidR="00725CC5" w:rsidRPr="00725CC5">
        <w:rPr>
          <w:rFonts w:ascii="Times New Roman" w:eastAsia="Times New Roman" w:hAnsi="Times New Roman" w:cs="Times New Roman"/>
          <w:kern w:val="0"/>
          <w:sz w:val="28"/>
          <w:szCs w:val="28"/>
          <w:lang w:eastAsia="ru-RU" w:bidi="en-US"/>
          <w14:ligatures w14:val="none"/>
        </w:rPr>
        <w:t xml:space="preserve">Настоящие Правила обязательны для исполнения всеми расположенными на территории </w:t>
      </w:r>
      <w:r w:rsidRPr="00725CC5">
        <w:rPr>
          <w:rFonts w:ascii="Times New Roman" w:eastAsia="Times New Roman" w:hAnsi="Times New Roman" w:cs="Times New Roman"/>
          <w:kern w:val="0"/>
          <w:sz w:val="28"/>
          <w:szCs w:val="28"/>
          <w:lang w:eastAsia="ru-RU" w:bidi="en-US"/>
          <w14:ligatures w14:val="none"/>
        </w:rPr>
        <w:t>муниципального образования</w:t>
      </w:r>
      <w:r>
        <w:rPr>
          <w:rFonts w:ascii="Times New Roman" w:eastAsia="Times New Roman" w:hAnsi="Times New Roman" w:cs="Times New Roman"/>
          <w:kern w:val="0"/>
          <w:sz w:val="28"/>
          <w:szCs w:val="28"/>
          <w:lang w:eastAsia="ru-RU" w:bidi="en-US"/>
          <w14:ligatures w14:val="none"/>
        </w:rPr>
        <w:t xml:space="preserve"> город Старая Русса</w:t>
      </w:r>
      <w:r w:rsidRPr="00725CC5">
        <w:rPr>
          <w:rFonts w:ascii="Times New Roman" w:eastAsia="Times New Roman" w:hAnsi="Times New Roman" w:cs="Times New Roman"/>
          <w:kern w:val="0"/>
          <w:sz w:val="28"/>
          <w:szCs w:val="28"/>
          <w:lang w:eastAsia="ru-RU" w:bidi="en-US"/>
          <w14:ligatures w14:val="none"/>
        </w:rPr>
        <w:t xml:space="preserve"> </w:t>
      </w:r>
      <w:r w:rsidR="00725CC5" w:rsidRPr="00725CC5">
        <w:rPr>
          <w:rFonts w:ascii="Times New Roman" w:eastAsia="Times New Roman" w:hAnsi="Times New Roman" w:cs="Times New Roman"/>
          <w:kern w:val="0"/>
          <w:sz w:val="28"/>
          <w:szCs w:val="28"/>
          <w:lang w:eastAsia="ru-RU" w:bidi="en-US"/>
          <w14:ligatures w14:val="none"/>
        </w:rPr>
        <w:t xml:space="preserve">юридическими и физическими лицами, осуществляющими и </w:t>
      </w:r>
      <w:r w:rsidR="00725CC5" w:rsidRPr="00725CC5">
        <w:rPr>
          <w:rFonts w:ascii="Times New Roman" w:eastAsia="Times New Roman" w:hAnsi="Times New Roman" w:cs="Times New Roman"/>
          <w:kern w:val="0"/>
          <w:sz w:val="28"/>
          <w:szCs w:val="28"/>
          <w:lang w:eastAsia="ru-RU" w:bidi="en-US"/>
          <w14:ligatures w14:val="none"/>
        </w:rPr>
        <w:lastRenderedPageBreak/>
        <w:t>контролирующими градостроительную деятельность на территории</w:t>
      </w:r>
      <w:r w:rsidRPr="00411B95">
        <w:rPr>
          <w:rFonts w:ascii="Times New Roman" w:eastAsia="Times New Roman" w:hAnsi="Times New Roman" w:cs="Times New Roman"/>
          <w:kern w:val="0"/>
          <w:sz w:val="28"/>
          <w:szCs w:val="28"/>
          <w:lang w:eastAsia="ru-RU" w:bidi="en-US"/>
          <w14:ligatures w14:val="none"/>
        </w:rPr>
        <w:t xml:space="preserve"> </w:t>
      </w:r>
      <w:r w:rsidRPr="00725CC5">
        <w:rPr>
          <w:rFonts w:ascii="Times New Roman" w:eastAsia="Times New Roman" w:hAnsi="Times New Roman" w:cs="Times New Roman"/>
          <w:kern w:val="0"/>
          <w:sz w:val="28"/>
          <w:szCs w:val="28"/>
          <w:lang w:eastAsia="ru-RU" w:bidi="en-US"/>
          <w14:ligatures w14:val="none"/>
        </w:rPr>
        <w:t>муниципального образования</w:t>
      </w:r>
      <w:r>
        <w:rPr>
          <w:rFonts w:ascii="Times New Roman" w:eastAsia="Times New Roman" w:hAnsi="Times New Roman" w:cs="Times New Roman"/>
          <w:kern w:val="0"/>
          <w:sz w:val="28"/>
          <w:szCs w:val="28"/>
          <w:lang w:eastAsia="ru-RU" w:bidi="en-US"/>
          <w14:ligatures w14:val="none"/>
        </w:rPr>
        <w:t xml:space="preserve"> город Старая Русса</w:t>
      </w:r>
      <w:r w:rsidR="00EF47CF">
        <w:rPr>
          <w:rFonts w:ascii="Times New Roman" w:eastAsia="Times New Roman" w:hAnsi="Times New Roman" w:cs="Times New Roman"/>
          <w:kern w:val="0"/>
          <w:sz w:val="28"/>
          <w:szCs w:val="28"/>
          <w:lang w:eastAsia="ru-RU" w:bidi="en-US"/>
          <w14:ligatures w14:val="none"/>
        </w:rPr>
        <w:t>.</w:t>
      </w:r>
    </w:p>
    <w:p w14:paraId="32BA7EDF" w14:textId="491188BB" w:rsidR="0095149D" w:rsidRDefault="0095149D" w:rsidP="00533F35">
      <w:pPr>
        <w:pStyle w:val="Default"/>
        <w:spacing w:before="160"/>
        <w:ind w:firstLine="720"/>
        <w:jc w:val="both"/>
        <w:rPr>
          <w:b/>
          <w:bCs/>
          <w:sz w:val="28"/>
          <w:szCs w:val="28"/>
        </w:rPr>
      </w:pPr>
      <w:r w:rsidRPr="009813E9">
        <w:rPr>
          <w:b/>
          <w:bCs/>
          <w:sz w:val="28"/>
          <w:szCs w:val="28"/>
        </w:rPr>
        <w:t xml:space="preserve">Статья 2. </w:t>
      </w:r>
      <w:r w:rsidR="002468BA" w:rsidRPr="009813E9">
        <w:rPr>
          <w:b/>
          <w:bCs/>
          <w:sz w:val="28"/>
          <w:szCs w:val="28"/>
        </w:rPr>
        <w:t xml:space="preserve">Соотношение настоящих Правил с Генеральным планом </w:t>
      </w:r>
      <w:r w:rsidR="009813E9" w:rsidRPr="009813E9">
        <w:rPr>
          <w:b/>
          <w:bCs/>
          <w:sz w:val="28"/>
          <w:szCs w:val="28"/>
        </w:rPr>
        <w:t xml:space="preserve">муниципального образования город Старая Русса </w:t>
      </w:r>
      <w:r w:rsidR="002468BA" w:rsidRPr="009813E9">
        <w:rPr>
          <w:b/>
          <w:bCs/>
          <w:sz w:val="28"/>
          <w:szCs w:val="28"/>
        </w:rPr>
        <w:t>и документацией по планировке территории</w:t>
      </w:r>
    </w:p>
    <w:p w14:paraId="5885ACDC" w14:textId="2F042D96" w:rsidR="009813E9" w:rsidRPr="009813E9" w:rsidRDefault="009813E9" w:rsidP="00533F35">
      <w:pPr>
        <w:pStyle w:val="Default"/>
        <w:spacing w:before="160" w:line="360" w:lineRule="auto"/>
        <w:ind w:firstLine="720"/>
        <w:jc w:val="both"/>
        <w:rPr>
          <w:sz w:val="28"/>
          <w:szCs w:val="28"/>
        </w:rPr>
      </w:pPr>
      <w:r w:rsidRPr="009813E9">
        <w:rPr>
          <w:sz w:val="28"/>
          <w:szCs w:val="28"/>
        </w:rPr>
        <w:t>1.</w:t>
      </w:r>
      <w:r>
        <w:rPr>
          <w:sz w:val="28"/>
          <w:szCs w:val="28"/>
        </w:rPr>
        <w:t xml:space="preserve"> </w:t>
      </w:r>
      <w:r w:rsidRPr="009813E9">
        <w:rPr>
          <w:sz w:val="28"/>
          <w:szCs w:val="28"/>
        </w:rPr>
        <w:t xml:space="preserve">Подготовка проекта правил землепользования и застройки осуществляется с учетом положений Генерального плана </w:t>
      </w:r>
      <w:bookmarkStart w:id="8" w:name="_Hlk175057742"/>
      <w:r w:rsidRPr="009813E9">
        <w:rPr>
          <w:sz w:val="28"/>
          <w:szCs w:val="28"/>
        </w:rPr>
        <w:t>муниципального образования город Старая Русса</w:t>
      </w:r>
      <w:bookmarkEnd w:id="8"/>
      <w:r w:rsidRPr="009813E9">
        <w:rPr>
          <w:sz w:val="28"/>
          <w:szCs w:val="28"/>
        </w:rPr>
        <w:t xml:space="preserve">, с учетом требований технических регламентов, результатов </w:t>
      </w:r>
      <w:r>
        <w:rPr>
          <w:sz w:val="28"/>
          <w:szCs w:val="28"/>
        </w:rPr>
        <w:t xml:space="preserve">общественных обсуждений или </w:t>
      </w:r>
      <w:r w:rsidRPr="009813E9">
        <w:rPr>
          <w:sz w:val="28"/>
          <w:szCs w:val="28"/>
        </w:rPr>
        <w:t>публичных слушаний и предложений заинтересованных лиц.</w:t>
      </w:r>
    </w:p>
    <w:p w14:paraId="44A1884D" w14:textId="2E558AEC" w:rsidR="009813E9" w:rsidRDefault="009813E9" w:rsidP="009146C2">
      <w:pPr>
        <w:pStyle w:val="Default"/>
        <w:spacing w:before="160" w:line="360" w:lineRule="auto"/>
        <w:ind w:firstLine="720"/>
        <w:jc w:val="both"/>
        <w:rPr>
          <w:sz w:val="28"/>
          <w:szCs w:val="28"/>
        </w:rPr>
      </w:pPr>
      <w:r w:rsidRPr="009813E9">
        <w:rPr>
          <w:sz w:val="28"/>
          <w:szCs w:val="28"/>
        </w:rPr>
        <w:t>2.</w:t>
      </w:r>
      <w:r w:rsidR="00617464">
        <w:rPr>
          <w:sz w:val="28"/>
          <w:szCs w:val="28"/>
        </w:rPr>
        <w:t xml:space="preserve"> </w:t>
      </w:r>
      <w:r w:rsidRPr="009813E9">
        <w:rPr>
          <w:sz w:val="28"/>
          <w:szCs w:val="28"/>
        </w:rPr>
        <w:t>Несоответствие правил землепользования и застройки генеральному плану</w:t>
      </w:r>
      <w:r w:rsidR="00C01CCE">
        <w:rPr>
          <w:sz w:val="28"/>
          <w:szCs w:val="28"/>
        </w:rPr>
        <w:t xml:space="preserve"> </w:t>
      </w:r>
      <w:r w:rsidR="00C01CCE" w:rsidRPr="009813E9">
        <w:rPr>
          <w:sz w:val="28"/>
          <w:szCs w:val="28"/>
        </w:rPr>
        <w:t>муниципального образования город Старая Русса</w:t>
      </w:r>
      <w:r w:rsidRPr="009813E9">
        <w:rPr>
          <w:sz w:val="28"/>
          <w:szCs w:val="28"/>
        </w:rPr>
        <w:t xml:space="preserve">, возникшее в результате внесения изменений в такой генеральный план, является основанием для рассмотрения главой муниципального образования </w:t>
      </w:r>
      <w:r w:rsidR="00C01CCE">
        <w:rPr>
          <w:sz w:val="28"/>
          <w:szCs w:val="28"/>
        </w:rPr>
        <w:t xml:space="preserve">город Старая Русса </w:t>
      </w:r>
      <w:r w:rsidRPr="009813E9">
        <w:rPr>
          <w:sz w:val="28"/>
          <w:szCs w:val="28"/>
        </w:rPr>
        <w:t>вопроса о внесении изменений в правила землепользования и застройки.</w:t>
      </w:r>
    </w:p>
    <w:p w14:paraId="73B6080F" w14:textId="6F1FE2DB" w:rsidR="00617464" w:rsidRDefault="00617464" w:rsidP="009146C2">
      <w:pPr>
        <w:pStyle w:val="Default"/>
        <w:spacing w:before="160" w:line="360" w:lineRule="auto"/>
        <w:ind w:firstLine="720"/>
        <w:jc w:val="both"/>
        <w:rPr>
          <w:sz w:val="28"/>
          <w:szCs w:val="28"/>
        </w:rPr>
      </w:pPr>
      <w:r>
        <w:rPr>
          <w:sz w:val="28"/>
          <w:szCs w:val="28"/>
        </w:rPr>
        <w:t xml:space="preserve">3. </w:t>
      </w:r>
      <w:r w:rsidRPr="00617464">
        <w:rPr>
          <w:sz w:val="28"/>
          <w:szCs w:val="28"/>
        </w:rPr>
        <w:t>Документация по планировке территории разрабатывается на основе Генерального плана</w:t>
      </w:r>
      <w:r>
        <w:rPr>
          <w:sz w:val="28"/>
          <w:szCs w:val="28"/>
        </w:rPr>
        <w:t xml:space="preserve"> </w:t>
      </w:r>
      <w:r w:rsidRPr="00617464">
        <w:rPr>
          <w:sz w:val="28"/>
          <w:szCs w:val="28"/>
        </w:rPr>
        <w:t>муниципального образования город Старая Русса, настоящих Правил.</w:t>
      </w:r>
    </w:p>
    <w:p w14:paraId="50D7B201" w14:textId="77777777" w:rsidR="00637DEC" w:rsidRDefault="00637DEC" w:rsidP="00533F35">
      <w:pPr>
        <w:pStyle w:val="Default"/>
        <w:spacing w:before="160"/>
        <w:ind w:firstLine="720"/>
        <w:jc w:val="both"/>
        <w:rPr>
          <w:b/>
          <w:bCs/>
          <w:sz w:val="28"/>
          <w:szCs w:val="28"/>
        </w:rPr>
      </w:pPr>
      <w:r w:rsidRPr="00D97845">
        <w:rPr>
          <w:b/>
          <w:bCs/>
          <w:sz w:val="28"/>
          <w:szCs w:val="28"/>
        </w:rPr>
        <w:t>Статья 3. Открытость и доступность информации о землепользовании и застройке</w:t>
      </w:r>
    </w:p>
    <w:p w14:paraId="7DD4A567" w14:textId="77777777" w:rsidR="00637DEC" w:rsidRPr="00637DEC" w:rsidRDefault="00637DEC" w:rsidP="003D0CFC">
      <w:pPr>
        <w:pStyle w:val="Default"/>
        <w:spacing w:before="160" w:line="360" w:lineRule="auto"/>
        <w:ind w:firstLine="720"/>
        <w:jc w:val="both"/>
        <w:rPr>
          <w:sz w:val="28"/>
          <w:szCs w:val="28"/>
        </w:rPr>
      </w:pPr>
      <w:r w:rsidRPr="00637DEC">
        <w:rPr>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14:paraId="61DA66D6" w14:textId="3CD43B4C" w:rsidR="00637DEC" w:rsidRPr="00637DEC" w:rsidRDefault="00637DEC" w:rsidP="003D0CFC">
      <w:pPr>
        <w:pStyle w:val="Default"/>
        <w:spacing w:before="160" w:line="360" w:lineRule="auto"/>
        <w:ind w:firstLine="720"/>
        <w:jc w:val="both"/>
        <w:rPr>
          <w:sz w:val="28"/>
          <w:szCs w:val="28"/>
        </w:rPr>
      </w:pPr>
      <w:r w:rsidRPr="00637DEC">
        <w:rPr>
          <w:sz w:val="28"/>
          <w:szCs w:val="28"/>
        </w:rPr>
        <w:t xml:space="preserve">Органы местного самоуправления </w:t>
      </w:r>
      <w:r w:rsidR="00D97845" w:rsidRPr="009813E9">
        <w:rPr>
          <w:sz w:val="28"/>
          <w:szCs w:val="28"/>
        </w:rPr>
        <w:t>муниципального образования город Старая Русса</w:t>
      </w:r>
      <w:r w:rsidR="00D97845" w:rsidRPr="00637DEC">
        <w:rPr>
          <w:sz w:val="28"/>
          <w:szCs w:val="28"/>
        </w:rPr>
        <w:t xml:space="preserve"> </w:t>
      </w:r>
      <w:r w:rsidRPr="00637DEC">
        <w:rPr>
          <w:sz w:val="28"/>
          <w:szCs w:val="28"/>
        </w:rPr>
        <w:t>обеспечивают возможность ознакомления с Правилами путем:</w:t>
      </w:r>
    </w:p>
    <w:p w14:paraId="12A81ADA" w14:textId="77777777" w:rsidR="00637DEC" w:rsidRPr="00637DEC" w:rsidRDefault="00637DEC" w:rsidP="003D0CFC">
      <w:pPr>
        <w:pStyle w:val="Default"/>
        <w:spacing w:before="160" w:line="360" w:lineRule="auto"/>
        <w:ind w:firstLine="720"/>
        <w:jc w:val="both"/>
        <w:rPr>
          <w:sz w:val="28"/>
          <w:szCs w:val="28"/>
        </w:rPr>
      </w:pPr>
      <w:r w:rsidRPr="00637DEC">
        <w:rPr>
          <w:sz w:val="28"/>
          <w:szCs w:val="28"/>
        </w:rPr>
        <w:lastRenderedPageBreak/>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14:paraId="561AE161" w14:textId="2F17EA77" w:rsidR="00637DEC" w:rsidRPr="00637DEC" w:rsidRDefault="00637DEC" w:rsidP="003D0CFC">
      <w:pPr>
        <w:pStyle w:val="Default"/>
        <w:spacing w:before="160" w:line="360" w:lineRule="auto"/>
        <w:ind w:firstLine="720"/>
        <w:jc w:val="both"/>
        <w:rPr>
          <w:sz w:val="28"/>
          <w:szCs w:val="28"/>
        </w:rPr>
      </w:pPr>
      <w:r w:rsidRPr="00637DEC">
        <w:rPr>
          <w:sz w:val="28"/>
          <w:szCs w:val="28"/>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r w:rsidR="00D97845">
        <w:rPr>
          <w:sz w:val="28"/>
          <w:szCs w:val="28"/>
        </w:rPr>
        <w:t xml:space="preserve"> </w:t>
      </w:r>
      <w:r w:rsidR="00D97845" w:rsidRPr="009813E9">
        <w:rPr>
          <w:sz w:val="28"/>
          <w:szCs w:val="28"/>
        </w:rPr>
        <w:t>муниципального образования город Старая Русса</w:t>
      </w:r>
      <w:r w:rsidRPr="00637DEC">
        <w:rPr>
          <w:sz w:val="28"/>
          <w:szCs w:val="28"/>
        </w:rPr>
        <w:t>;</w:t>
      </w:r>
    </w:p>
    <w:p w14:paraId="60452B51" w14:textId="77777777" w:rsidR="00637DEC" w:rsidRPr="00637DEC" w:rsidRDefault="00637DEC" w:rsidP="003D0CFC">
      <w:pPr>
        <w:pStyle w:val="Default"/>
        <w:spacing w:before="160" w:line="360" w:lineRule="auto"/>
        <w:ind w:firstLine="720"/>
        <w:jc w:val="both"/>
        <w:rPr>
          <w:sz w:val="28"/>
          <w:szCs w:val="28"/>
        </w:rPr>
      </w:pPr>
      <w:r w:rsidRPr="00637DEC">
        <w:rPr>
          <w:sz w:val="28"/>
          <w:szCs w:val="28"/>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14:paraId="589B9D8A" w14:textId="77777777" w:rsidR="00637DEC" w:rsidRPr="00637DEC" w:rsidRDefault="00637DEC" w:rsidP="003D0CFC">
      <w:pPr>
        <w:pStyle w:val="Default"/>
        <w:spacing w:before="160" w:line="360" w:lineRule="auto"/>
        <w:ind w:firstLine="720"/>
        <w:jc w:val="both"/>
        <w:rPr>
          <w:sz w:val="28"/>
          <w:szCs w:val="28"/>
        </w:rPr>
      </w:pPr>
      <w:r w:rsidRPr="00637DEC">
        <w:rPr>
          <w:sz w:val="28"/>
          <w:szCs w:val="28"/>
        </w:rPr>
        <w:t>2. Настоящие Правила в соответствии со статьей 57.1 Градостроительного кодекса Российской Федерации, после утверждения, в обязательном порядке размещаются в федеральной государственной информационной системе территориального планирования с использованием официального сайта в сети "Интернет".</w:t>
      </w:r>
    </w:p>
    <w:p w14:paraId="502AED2E" w14:textId="5108151D" w:rsidR="000C0B3F" w:rsidRDefault="00637DEC" w:rsidP="003D0CFC">
      <w:pPr>
        <w:pStyle w:val="Default"/>
        <w:spacing w:before="160" w:line="360" w:lineRule="auto"/>
        <w:ind w:firstLine="720"/>
        <w:jc w:val="both"/>
        <w:rPr>
          <w:sz w:val="28"/>
          <w:szCs w:val="28"/>
        </w:rPr>
      </w:pPr>
      <w:r w:rsidRPr="00637DEC">
        <w:rPr>
          <w:sz w:val="28"/>
          <w:szCs w:val="28"/>
        </w:rPr>
        <w:t xml:space="preserve">3.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sidR="00D97845">
        <w:rPr>
          <w:sz w:val="28"/>
          <w:szCs w:val="28"/>
        </w:rPr>
        <w:t xml:space="preserve">государственной </w:t>
      </w:r>
      <w:r w:rsidRPr="00637DEC">
        <w:rPr>
          <w:sz w:val="28"/>
          <w:szCs w:val="28"/>
        </w:rPr>
        <w:t xml:space="preserve">информационной системе обеспечения градостроительной деятельности </w:t>
      </w:r>
      <w:r w:rsidR="00D97845">
        <w:rPr>
          <w:sz w:val="28"/>
          <w:szCs w:val="28"/>
        </w:rPr>
        <w:t>Новгородской области</w:t>
      </w:r>
      <w:r w:rsidRPr="00637DEC">
        <w:rPr>
          <w:sz w:val="28"/>
          <w:szCs w:val="28"/>
        </w:rPr>
        <w:t>, ведение и состав которой определяются в соответствии с действующим законодательством и осуществляются администрацией</w:t>
      </w:r>
      <w:r w:rsidR="00D97845">
        <w:rPr>
          <w:sz w:val="28"/>
          <w:szCs w:val="28"/>
        </w:rPr>
        <w:t xml:space="preserve"> </w:t>
      </w:r>
      <w:r w:rsidR="00D97845" w:rsidRPr="009813E9">
        <w:rPr>
          <w:sz w:val="28"/>
          <w:szCs w:val="28"/>
        </w:rPr>
        <w:t>муниципального образования город Старая Русса</w:t>
      </w:r>
      <w:r w:rsidRPr="00637DEC">
        <w:rPr>
          <w:sz w:val="28"/>
          <w:szCs w:val="28"/>
        </w:rPr>
        <w:t>.</w:t>
      </w:r>
    </w:p>
    <w:p w14:paraId="204BC3F9" w14:textId="30447333" w:rsidR="00551C9F" w:rsidRDefault="00AA5830" w:rsidP="00533F35">
      <w:pPr>
        <w:pStyle w:val="Default"/>
        <w:spacing w:before="160"/>
        <w:ind w:firstLine="720"/>
        <w:jc w:val="both"/>
        <w:rPr>
          <w:b/>
          <w:bCs/>
          <w:sz w:val="28"/>
          <w:szCs w:val="28"/>
        </w:rPr>
      </w:pPr>
      <w:r w:rsidRPr="00551C9F">
        <w:rPr>
          <w:b/>
          <w:bCs/>
          <w:sz w:val="28"/>
          <w:szCs w:val="28"/>
        </w:rPr>
        <w:t xml:space="preserve">Статья 4. </w:t>
      </w:r>
      <w:r w:rsidR="00551C9F" w:rsidRPr="00551C9F">
        <w:rPr>
          <w:b/>
          <w:bCs/>
          <w:sz w:val="28"/>
          <w:szCs w:val="28"/>
        </w:rPr>
        <w:t xml:space="preserve">Комиссия по землепользованию и застройке </w:t>
      </w:r>
      <w:r w:rsidR="00551C9F">
        <w:rPr>
          <w:b/>
          <w:bCs/>
          <w:sz w:val="28"/>
          <w:szCs w:val="28"/>
        </w:rPr>
        <w:t>муниципального образования город Старая Русса</w:t>
      </w:r>
    </w:p>
    <w:p w14:paraId="15A9E547" w14:textId="055FAC80"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1. Комиссия по землепользованию и застройке </w:t>
      </w:r>
      <w:bookmarkStart w:id="9" w:name="_Hlk175059841"/>
      <w:r>
        <w:rPr>
          <w:sz w:val="28"/>
          <w:szCs w:val="28"/>
        </w:rPr>
        <w:t>муниципального образования город Старая Русса</w:t>
      </w:r>
      <w:r w:rsidRPr="00551C9F">
        <w:rPr>
          <w:sz w:val="28"/>
          <w:szCs w:val="28"/>
        </w:rPr>
        <w:t xml:space="preserve"> </w:t>
      </w:r>
      <w:bookmarkEnd w:id="9"/>
      <w:r w:rsidRPr="00551C9F">
        <w:rPr>
          <w:sz w:val="28"/>
          <w:szCs w:val="28"/>
        </w:rPr>
        <w:t xml:space="preserve">(далее – Комиссия) является постоянно </w:t>
      </w:r>
      <w:r w:rsidRPr="00551C9F">
        <w:rPr>
          <w:sz w:val="28"/>
          <w:szCs w:val="28"/>
        </w:rPr>
        <w:lastRenderedPageBreak/>
        <w:t xml:space="preserve">действующим, консультативным, коллегиальным совещательным органом при главе администрации </w:t>
      </w:r>
      <w:r>
        <w:rPr>
          <w:sz w:val="28"/>
          <w:szCs w:val="28"/>
        </w:rPr>
        <w:t>муниципального образования город Старая Русса</w:t>
      </w:r>
      <w:r w:rsidRPr="00551C9F">
        <w:rPr>
          <w:sz w:val="28"/>
          <w:szCs w:val="28"/>
        </w:rPr>
        <w:t xml:space="preserve"> формируется для реализации настоящих Правил.</w:t>
      </w:r>
    </w:p>
    <w:p w14:paraId="31CD82A6" w14:textId="62E27E8F"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Комиссия формируется на основании решения главы администрации муниципального образования город Старая Русса и осуществляет свою деятельность в соответствии с настоящими Правилами, Положением о Комиссии, иными актами, утверждаемыми главой администрации </w:t>
      </w:r>
      <w:r>
        <w:rPr>
          <w:sz w:val="28"/>
          <w:szCs w:val="28"/>
        </w:rPr>
        <w:t>муниципального образования город Старая Русса</w:t>
      </w:r>
      <w:r w:rsidRPr="00551C9F">
        <w:rPr>
          <w:sz w:val="28"/>
          <w:szCs w:val="28"/>
        </w:rPr>
        <w:t>, а также в соответствии с утвержденным Комиссией регламентом деятельности.</w:t>
      </w:r>
    </w:p>
    <w:p w14:paraId="3419FA70"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t>2. Комиссия реализует следующие полномочия:</w:t>
      </w:r>
    </w:p>
    <w:p w14:paraId="63A9763F"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общественных обсуждений или публичных слушаний;</w:t>
      </w:r>
    </w:p>
    <w:p w14:paraId="772A4DBD" w14:textId="2668FA47"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организует и проводит общественные обсуждения или публичные слушания на территории </w:t>
      </w:r>
      <w:r>
        <w:rPr>
          <w:sz w:val="28"/>
          <w:szCs w:val="28"/>
        </w:rPr>
        <w:t>муниципального образования город Старая Русса</w:t>
      </w:r>
      <w:r w:rsidRPr="00551C9F">
        <w:rPr>
          <w:sz w:val="28"/>
          <w:szCs w:val="28"/>
        </w:rPr>
        <w:t xml:space="preserve"> по вопросам градостроительной деятельности;</w:t>
      </w:r>
    </w:p>
    <w:p w14:paraId="2CF5395B" w14:textId="2204B1D9"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подготавливает главе администрации </w:t>
      </w:r>
      <w:r>
        <w:rPr>
          <w:sz w:val="28"/>
          <w:szCs w:val="28"/>
        </w:rPr>
        <w:t>муниципального образования город Старая Русса</w:t>
      </w:r>
      <w:r w:rsidRPr="00551C9F">
        <w:rPr>
          <w:sz w:val="28"/>
          <w:szCs w:val="28"/>
        </w:rPr>
        <w:t xml:space="preserve"> заключения по результатам общественных обсуждений или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Pr>
          <w:sz w:val="28"/>
          <w:szCs w:val="28"/>
        </w:rPr>
        <w:t>муниципального образования город Старая Русса</w:t>
      </w:r>
      <w:r w:rsidRPr="00551C9F">
        <w:rPr>
          <w:sz w:val="28"/>
          <w:szCs w:val="28"/>
        </w:rPr>
        <w:t>, касающихся землепользования и застройки;</w:t>
      </w:r>
    </w:p>
    <w:p w14:paraId="56A62EE6"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t>организует подготовку проектов нормативных правовых актов, иных документов, связанных с реализацией и применением настоящих Правил;</w:t>
      </w:r>
    </w:p>
    <w:p w14:paraId="40621B66"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t>осуществляет направление сообщений о проведении общественных обсуждений или публичных слушаний лицам, определенным статьями 39, 40 Градостроительного кодекса Российской Федерации;</w:t>
      </w:r>
    </w:p>
    <w:p w14:paraId="0EC1FCD6"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lastRenderedPageBreak/>
        <w:t>осуществляет иные полномочия, возложенные на нее Положением о Комиссии.</w:t>
      </w:r>
    </w:p>
    <w:p w14:paraId="430D5CFB" w14:textId="706D6DE5"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3. Персональный состав Комиссии утверждается решением главы администрации </w:t>
      </w:r>
      <w:r>
        <w:rPr>
          <w:sz w:val="28"/>
          <w:szCs w:val="28"/>
        </w:rPr>
        <w:t>муниципального образования город Старая Русса</w:t>
      </w:r>
      <w:r w:rsidRPr="00551C9F">
        <w:rPr>
          <w:sz w:val="28"/>
          <w:szCs w:val="28"/>
        </w:rPr>
        <w:t xml:space="preserve">. </w:t>
      </w:r>
    </w:p>
    <w:p w14:paraId="22369AAE" w14:textId="77777777" w:rsidR="00551C9F" w:rsidRPr="00551C9F" w:rsidRDefault="00551C9F" w:rsidP="003D0CFC">
      <w:pPr>
        <w:pStyle w:val="Default"/>
        <w:spacing w:before="160" w:line="360" w:lineRule="auto"/>
        <w:ind w:firstLine="720"/>
        <w:jc w:val="both"/>
        <w:rPr>
          <w:sz w:val="28"/>
          <w:szCs w:val="28"/>
        </w:rPr>
      </w:pPr>
      <w:r w:rsidRPr="00551C9F">
        <w:rPr>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14:paraId="3EDCB958" w14:textId="77777777" w:rsidR="00593B37" w:rsidRDefault="00551C9F" w:rsidP="003D0CFC">
      <w:pPr>
        <w:pStyle w:val="Default"/>
        <w:spacing w:before="160" w:line="360" w:lineRule="auto"/>
        <w:ind w:firstLine="720"/>
        <w:jc w:val="both"/>
        <w:rPr>
          <w:sz w:val="28"/>
          <w:szCs w:val="28"/>
        </w:rPr>
      </w:pPr>
      <w:r w:rsidRPr="00551C9F">
        <w:rPr>
          <w:sz w:val="28"/>
          <w:szCs w:val="28"/>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Pr>
          <w:sz w:val="28"/>
          <w:szCs w:val="28"/>
        </w:rPr>
        <w:t>муниципального образования город Старая Русса</w:t>
      </w:r>
      <w:r w:rsidRPr="00551C9F">
        <w:rPr>
          <w:sz w:val="28"/>
          <w:szCs w:val="28"/>
        </w:rPr>
        <w:t xml:space="preserve"> и главой администрации </w:t>
      </w:r>
      <w:r>
        <w:rPr>
          <w:sz w:val="28"/>
          <w:szCs w:val="28"/>
        </w:rPr>
        <w:t>муниципального образования город Старая Русса</w:t>
      </w:r>
      <w:r w:rsidRPr="00551C9F">
        <w:rPr>
          <w:sz w:val="28"/>
          <w:szCs w:val="28"/>
        </w:rPr>
        <w:t>.</w:t>
      </w:r>
    </w:p>
    <w:p w14:paraId="4D8AFA17" w14:textId="574CF841" w:rsidR="00551C9F" w:rsidRPr="00551C9F" w:rsidRDefault="00551C9F" w:rsidP="003D0CFC">
      <w:pPr>
        <w:pStyle w:val="Default"/>
        <w:spacing w:before="160" w:line="360" w:lineRule="auto"/>
        <w:ind w:firstLine="720"/>
        <w:jc w:val="both"/>
        <w:rPr>
          <w:sz w:val="28"/>
          <w:szCs w:val="28"/>
        </w:rPr>
      </w:pPr>
      <w:r w:rsidRPr="00551C9F">
        <w:rPr>
          <w:sz w:val="28"/>
          <w:szCs w:val="28"/>
        </w:rPr>
        <w:t xml:space="preserve">Протоколы всех заседаний и копии материалов хранятся в архиве администрации </w:t>
      </w:r>
      <w:r>
        <w:rPr>
          <w:sz w:val="28"/>
          <w:szCs w:val="28"/>
        </w:rPr>
        <w:t>муниципального образования город Старая Русса</w:t>
      </w:r>
      <w:r w:rsidRPr="00551C9F">
        <w:rPr>
          <w:sz w:val="28"/>
          <w:szCs w:val="28"/>
        </w:rPr>
        <w:t>.</w:t>
      </w:r>
    </w:p>
    <w:p w14:paraId="4895A17F" w14:textId="67A921F0" w:rsidR="00AA5830" w:rsidRDefault="00551C9F" w:rsidP="003D0CFC">
      <w:pPr>
        <w:pStyle w:val="Default"/>
        <w:spacing w:before="160" w:line="360" w:lineRule="auto"/>
        <w:ind w:firstLine="720"/>
        <w:jc w:val="both"/>
        <w:rPr>
          <w:sz w:val="28"/>
          <w:szCs w:val="28"/>
        </w:rPr>
      </w:pPr>
      <w:r w:rsidRPr="00551C9F">
        <w:rPr>
          <w:sz w:val="28"/>
          <w:szCs w:val="28"/>
        </w:rPr>
        <w:t>Информация о работе Комиссии является открытой для всех заинтересованных лиц.</w:t>
      </w:r>
    </w:p>
    <w:p w14:paraId="00B8D5DB" w14:textId="02B17447" w:rsidR="00065C1F" w:rsidRPr="00C83637" w:rsidRDefault="00065C1F" w:rsidP="003D0CFC">
      <w:pPr>
        <w:pStyle w:val="Default"/>
        <w:spacing w:before="160"/>
        <w:jc w:val="center"/>
        <w:rPr>
          <w:b/>
          <w:bCs/>
          <w:sz w:val="28"/>
          <w:szCs w:val="28"/>
        </w:rPr>
      </w:pPr>
      <w:r w:rsidRPr="00C83637">
        <w:rPr>
          <w:b/>
          <w:bCs/>
          <w:sz w:val="28"/>
          <w:szCs w:val="28"/>
        </w:rPr>
        <w:t xml:space="preserve">Глава 2. </w:t>
      </w:r>
      <w:r w:rsidR="00637E68" w:rsidRPr="00637E68">
        <w:rPr>
          <w:b/>
          <w:bCs/>
          <w:sz w:val="28"/>
          <w:szCs w:val="28"/>
        </w:rPr>
        <w:t>Положение о регулировании землепользования и застройки на территории муниципального образования</w:t>
      </w:r>
      <w:r w:rsidR="00AB6C88">
        <w:rPr>
          <w:b/>
          <w:bCs/>
          <w:sz w:val="28"/>
          <w:szCs w:val="28"/>
        </w:rPr>
        <w:t xml:space="preserve"> город Старая Русса</w:t>
      </w:r>
    </w:p>
    <w:p w14:paraId="360293C3" w14:textId="294F1A11" w:rsidR="00637E68" w:rsidRPr="00637E68" w:rsidRDefault="00065C1F" w:rsidP="00533F35">
      <w:pPr>
        <w:pStyle w:val="Default"/>
        <w:spacing w:before="160"/>
        <w:ind w:firstLine="720"/>
        <w:jc w:val="both"/>
        <w:rPr>
          <w:b/>
          <w:bCs/>
          <w:sz w:val="28"/>
          <w:szCs w:val="28"/>
        </w:rPr>
      </w:pPr>
      <w:r w:rsidRPr="00637E68">
        <w:rPr>
          <w:b/>
          <w:bCs/>
          <w:sz w:val="28"/>
          <w:szCs w:val="28"/>
        </w:rPr>
        <w:t xml:space="preserve">Статья </w:t>
      </w:r>
      <w:r w:rsidR="00637E68" w:rsidRPr="00637E68">
        <w:rPr>
          <w:b/>
          <w:bCs/>
          <w:sz w:val="28"/>
          <w:szCs w:val="28"/>
        </w:rPr>
        <w:t>5</w:t>
      </w:r>
      <w:r w:rsidRPr="00637E68">
        <w:rPr>
          <w:b/>
          <w:bCs/>
          <w:sz w:val="28"/>
          <w:szCs w:val="28"/>
        </w:rPr>
        <w:t xml:space="preserve">. </w:t>
      </w:r>
      <w:r w:rsidR="00637E68" w:rsidRPr="00637E68">
        <w:rPr>
          <w:b/>
          <w:bCs/>
          <w:sz w:val="28"/>
          <w:szCs w:val="28"/>
        </w:rPr>
        <w:t>Порядок применения градостроительных регламентов</w:t>
      </w:r>
    </w:p>
    <w:p w14:paraId="1EBFD6E0"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0A31C40" w14:textId="01207C48" w:rsidR="00065C1F" w:rsidRPr="00065C1F" w:rsidRDefault="00065C1F" w:rsidP="003D0CFC">
      <w:pPr>
        <w:pStyle w:val="Default"/>
        <w:spacing w:before="160" w:line="360" w:lineRule="auto"/>
        <w:ind w:firstLine="720"/>
        <w:jc w:val="both"/>
        <w:rPr>
          <w:sz w:val="28"/>
          <w:szCs w:val="28"/>
        </w:rPr>
      </w:pPr>
      <w:r w:rsidRPr="00065C1F">
        <w:rPr>
          <w:sz w:val="28"/>
          <w:szCs w:val="28"/>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w:t>
      </w:r>
      <w:bookmarkStart w:id="10" w:name="_Hlk175061544"/>
      <w:r w:rsidRPr="00065C1F">
        <w:rPr>
          <w:sz w:val="28"/>
          <w:szCs w:val="28"/>
        </w:rPr>
        <w:t xml:space="preserve">муниципального образования </w:t>
      </w:r>
      <w:r w:rsidR="007C7382">
        <w:rPr>
          <w:sz w:val="28"/>
          <w:szCs w:val="28"/>
        </w:rPr>
        <w:t>город Старая Русса</w:t>
      </w:r>
      <w:bookmarkEnd w:id="10"/>
      <w:r w:rsidRPr="00065C1F">
        <w:rPr>
          <w:sz w:val="28"/>
          <w:szCs w:val="28"/>
        </w:rPr>
        <w:t xml:space="preserve">, предельных параметров, ограничений </w:t>
      </w:r>
      <w:r w:rsidRPr="00065C1F">
        <w:rPr>
          <w:sz w:val="28"/>
          <w:szCs w:val="28"/>
        </w:rPr>
        <w:lastRenderedPageBreak/>
        <w:t>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4C7FAB06"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3. Градостроительные регламенты установлены с учетом:</w:t>
      </w:r>
    </w:p>
    <w:p w14:paraId="58D0F4F9"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1) фактического использования земельных участков и объектов капитального строительства в границах территориальной зоны;</w:t>
      </w:r>
    </w:p>
    <w:p w14:paraId="6352CE98"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ACC8AC3" w14:textId="54AC6EE8" w:rsidR="00065C1F" w:rsidRPr="00065C1F" w:rsidRDefault="00065C1F" w:rsidP="003D0CFC">
      <w:pPr>
        <w:pStyle w:val="Default"/>
        <w:spacing w:before="160" w:line="360" w:lineRule="auto"/>
        <w:ind w:firstLine="720"/>
        <w:jc w:val="both"/>
        <w:rPr>
          <w:sz w:val="28"/>
          <w:szCs w:val="28"/>
        </w:rPr>
      </w:pPr>
      <w:r w:rsidRPr="00065C1F">
        <w:rPr>
          <w:sz w:val="28"/>
          <w:szCs w:val="28"/>
        </w:rPr>
        <w:t>3) функциональных зон и характеристик их планируемого развития, определенных Генеральным планом</w:t>
      </w:r>
      <w:r w:rsidR="007C7382" w:rsidRPr="007C7382">
        <w:rPr>
          <w:sz w:val="28"/>
          <w:szCs w:val="28"/>
        </w:rPr>
        <w:t xml:space="preserve"> </w:t>
      </w:r>
      <w:r w:rsidR="007C7382" w:rsidRPr="00065C1F">
        <w:rPr>
          <w:sz w:val="28"/>
          <w:szCs w:val="28"/>
        </w:rPr>
        <w:t xml:space="preserve">муниципального образования </w:t>
      </w:r>
      <w:r w:rsidR="007C7382">
        <w:rPr>
          <w:sz w:val="28"/>
          <w:szCs w:val="28"/>
        </w:rPr>
        <w:t>город Старая Русса</w:t>
      </w:r>
      <w:r w:rsidRPr="00065C1F">
        <w:rPr>
          <w:sz w:val="28"/>
          <w:szCs w:val="28"/>
        </w:rPr>
        <w:t>;</w:t>
      </w:r>
    </w:p>
    <w:p w14:paraId="13F44A1D"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4) видов территориальных зон;</w:t>
      </w:r>
    </w:p>
    <w:p w14:paraId="1DCBE3F9"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5) требований охраны объектов культурного наследия, а также особо охраняемых природных территорий, иных природных объектов.</w:t>
      </w:r>
    </w:p>
    <w:p w14:paraId="31F58C18"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4. Применительно к каждой территориальной зоне настоящими Правилами установлены:</w:t>
      </w:r>
    </w:p>
    <w:p w14:paraId="340C36E2"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виды разрешенного использования земельных участков и объектов капитального строительства;</w:t>
      </w:r>
    </w:p>
    <w:p w14:paraId="53A23E7D"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24418B4"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747C51"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64D221D7"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14:paraId="6C691CF4" w14:textId="3EB9B1C3" w:rsidR="00065C1F" w:rsidRPr="00065C1F" w:rsidRDefault="00065C1F" w:rsidP="003D0CFC">
      <w:pPr>
        <w:pStyle w:val="Default"/>
        <w:spacing w:before="160" w:line="360" w:lineRule="auto"/>
        <w:ind w:firstLine="720"/>
        <w:jc w:val="both"/>
        <w:rPr>
          <w:sz w:val="28"/>
          <w:szCs w:val="28"/>
        </w:rPr>
      </w:pPr>
      <w:r w:rsidRPr="00065C1F">
        <w:rPr>
          <w:sz w:val="28"/>
          <w:szCs w:val="28"/>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sidR="007C7382" w:rsidRPr="007C7382">
        <w:rPr>
          <w:sz w:val="28"/>
          <w:szCs w:val="28"/>
        </w:rPr>
        <w:t xml:space="preserve"> </w:t>
      </w:r>
      <w:r w:rsidR="007C7382" w:rsidRPr="00065C1F">
        <w:rPr>
          <w:sz w:val="28"/>
          <w:szCs w:val="28"/>
        </w:rPr>
        <w:t xml:space="preserve">муниципального образования </w:t>
      </w:r>
      <w:r w:rsidR="007C7382">
        <w:rPr>
          <w:sz w:val="28"/>
          <w:szCs w:val="28"/>
        </w:rPr>
        <w:t>город Старая Русса</w:t>
      </w:r>
      <w:r w:rsidRPr="00065C1F">
        <w:rPr>
          <w:sz w:val="28"/>
          <w:szCs w:val="28"/>
        </w:rPr>
        <w:t>.</w:t>
      </w:r>
    </w:p>
    <w:p w14:paraId="1788B368"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7. Действие градостроительного регламента не распространяется на земельные участки:</w:t>
      </w:r>
    </w:p>
    <w:p w14:paraId="72574C82"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065C1F">
        <w:rPr>
          <w:sz w:val="28"/>
          <w:szCs w:val="28"/>
        </w:rPr>
        <w:lastRenderedPageBreak/>
        <w:t>принимаются в порядке, установленном законодательством Российской Федерации об охране объектов культурного наследия;</w:t>
      </w:r>
    </w:p>
    <w:p w14:paraId="1A1F0C1E"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2) в границах территорий общего пользования;</w:t>
      </w:r>
    </w:p>
    <w:p w14:paraId="34209C29"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3) предназначенные для размещения линейных объектов и (или) занятые линейными объектами;</w:t>
      </w:r>
    </w:p>
    <w:p w14:paraId="6213B2C0"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4) предоставленные для добычи полезных ископаемых.</w:t>
      </w:r>
    </w:p>
    <w:p w14:paraId="28BD5222"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7CBF6F9"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9.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6CE5AAB"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065C1F">
        <w:rPr>
          <w:sz w:val="28"/>
          <w:szCs w:val="28"/>
        </w:rPr>
        <w:lastRenderedPageBreak/>
        <w:t>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341E16B"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17194DA"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D680D8A" w14:textId="77777777" w:rsidR="00065C1F" w:rsidRPr="00065C1F" w:rsidRDefault="00065C1F" w:rsidP="003D0CFC">
      <w:pPr>
        <w:pStyle w:val="Default"/>
        <w:spacing w:before="160" w:line="360" w:lineRule="auto"/>
        <w:ind w:firstLine="720"/>
        <w:jc w:val="both"/>
        <w:rPr>
          <w:sz w:val="28"/>
          <w:szCs w:val="28"/>
        </w:rPr>
      </w:pPr>
      <w:r w:rsidRPr="00065C1F">
        <w:rPr>
          <w:sz w:val="28"/>
          <w:szCs w:val="28"/>
        </w:rPr>
        <w:t xml:space="preserve">13. В случае если использование указанных в части 11 настоящей статьи земельных участков и объектов капитального строительства продолжается и </w:t>
      </w:r>
      <w:r w:rsidRPr="00065C1F">
        <w:rPr>
          <w:sz w:val="28"/>
          <w:szCs w:val="28"/>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EF4284A" w14:textId="6D5598E0" w:rsidR="00065C1F" w:rsidRPr="006E7971" w:rsidRDefault="00065C1F" w:rsidP="00B95538">
      <w:pPr>
        <w:pStyle w:val="Default"/>
        <w:spacing w:before="160"/>
        <w:ind w:firstLine="720"/>
        <w:jc w:val="both"/>
        <w:rPr>
          <w:b/>
          <w:bCs/>
          <w:sz w:val="28"/>
          <w:szCs w:val="28"/>
        </w:rPr>
      </w:pPr>
      <w:r w:rsidRPr="006E7971">
        <w:rPr>
          <w:b/>
          <w:bCs/>
          <w:sz w:val="28"/>
          <w:szCs w:val="28"/>
        </w:rPr>
        <w:t xml:space="preserve">Статья </w:t>
      </w:r>
      <w:r w:rsidR="006E7971" w:rsidRPr="006E7971">
        <w:rPr>
          <w:b/>
          <w:bCs/>
          <w:sz w:val="28"/>
          <w:szCs w:val="28"/>
        </w:rPr>
        <w:t>6</w:t>
      </w:r>
      <w:r w:rsidRPr="006E7971">
        <w:rPr>
          <w:b/>
          <w:bCs/>
          <w:sz w:val="28"/>
          <w:szCs w:val="28"/>
        </w:rPr>
        <w:t>. Виды разрешенного использования земельных участков и объектов капитального строительства</w:t>
      </w:r>
    </w:p>
    <w:p w14:paraId="3CFA463A"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1. Виды разрешенного использования земельных участков, содержащиеся в градостроительных регламентах, установлены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(далее - Классификатор).</w:t>
      </w:r>
    </w:p>
    <w:p w14:paraId="6864E9D9"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2. Структура вида разрешенного использования в градостроительных регламентах, являющихся неотъемлемой частью настоящих Правил, содержит следующие элементы:</w:t>
      </w:r>
    </w:p>
    <w:p w14:paraId="026C0E51"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код (числовое обозначение) вида разрешенного использования;</w:t>
      </w:r>
    </w:p>
    <w:p w14:paraId="066DDCCC"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наименование вида разрешенного использования.</w:t>
      </w:r>
    </w:p>
    <w:p w14:paraId="3FBC2766"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 установленные Классификатором.</w:t>
      </w:r>
    </w:p>
    <w:p w14:paraId="304041BF"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Текстовое наименование вида разрешенного использования земельного участка и его код (числовое обозначение) являются равнозначными.</w:t>
      </w:r>
    </w:p>
    <w:p w14:paraId="2C2714CE"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14:paraId="7255E332"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 xml:space="preserve">4. При указании в градостроительном регламенте вида разрешенного использования, содержание которого включает в себя в соответствии с </w:t>
      </w:r>
      <w:r w:rsidRPr="00065C1F">
        <w:rPr>
          <w:sz w:val="28"/>
          <w:szCs w:val="28"/>
        </w:rPr>
        <w:lastRenderedPageBreak/>
        <w:t>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14:paraId="63F9F67D"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5.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07720709"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6. Разрешенное использование земельных участков и объектов капитального строительства может быть следующих видов:</w:t>
      </w:r>
    </w:p>
    <w:p w14:paraId="3C848DC8"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1) основные виды разрешенного использования;</w:t>
      </w:r>
    </w:p>
    <w:p w14:paraId="443FFD42"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2) условно разрешенные виды использования;</w:t>
      </w:r>
    </w:p>
    <w:p w14:paraId="65E3B161" w14:textId="77777777" w:rsidR="00065C1F" w:rsidRPr="00065C1F" w:rsidRDefault="00065C1F" w:rsidP="00A154BC">
      <w:pPr>
        <w:pStyle w:val="Default"/>
        <w:spacing w:before="160" w:line="360" w:lineRule="auto"/>
        <w:ind w:firstLine="720"/>
        <w:jc w:val="both"/>
        <w:rPr>
          <w:sz w:val="28"/>
          <w:szCs w:val="28"/>
        </w:rPr>
      </w:pPr>
      <w:r w:rsidRPr="00065C1F">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B18BF5C" w14:textId="0E837A0E" w:rsidR="00065C1F" w:rsidRPr="00065C1F" w:rsidRDefault="00065C1F" w:rsidP="00A154BC">
      <w:pPr>
        <w:pStyle w:val="Default"/>
        <w:spacing w:before="160" w:line="360" w:lineRule="auto"/>
        <w:ind w:firstLine="720"/>
        <w:jc w:val="both"/>
        <w:rPr>
          <w:sz w:val="28"/>
          <w:szCs w:val="28"/>
        </w:rPr>
      </w:pPr>
      <w:r w:rsidRPr="00065C1F">
        <w:rPr>
          <w:sz w:val="28"/>
          <w:szCs w:val="28"/>
        </w:rP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w:t>
      </w:r>
      <w:r w:rsidR="006E7971">
        <w:rPr>
          <w:sz w:val="28"/>
          <w:szCs w:val="28"/>
        </w:rPr>
        <w:t xml:space="preserve"> </w:t>
      </w:r>
      <w:r w:rsidR="006E7971" w:rsidRPr="006E7971">
        <w:rPr>
          <w:sz w:val="28"/>
          <w:szCs w:val="28"/>
        </w:rPr>
        <w:t>муниципального образования город Старая Русса</w:t>
      </w:r>
      <w:r w:rsidRPr="00065C1F">
        <w:rPr>
          <w:sz w:val="28"/>
          <w:szCs w:val="28"/>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2F72268E" w14:textId="68A7EC2A" w:rsidR="00065C1F" w:rsidRPr="00065C1F" w:rsidRDefault="00065C1F" w:rsidP="00A154BC">
      <w:pPr>
        <w:pStyle w:val="Default"/>
        <w:spacing w:before="160" w:line="360" w:lineRule="auto"/>
        <w:ind w:firstLine="720"/>
        <w:jc w:val="both"/>
        <w:rPr>
          <w:sz w:val="28"/>
          <w:szCs w:val="28"/>
        </w:rPr>
      </w:pPr>
      <w:r w:rsidRPr="00065C1F">
        <w:rPr>
          <w:sz w:val="28"/>
          <w:szCs w:val="28"/>
        </w:rPr>
        <w:lastRenderedPageBreak/>
        <w:t>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w:t>
      </w:r>
      <w:r w:rsidR="006E7971" w:rsidRPr="006E7971">
        <w:rPr>
          <w:sz w:val="28"/>
          <w:szCs w:val="28"/>
        </w:rPr>
        <w:t xml:space="preserve"> </w:t>
      </w:r>
      <w:r w:rsidR="006E7971" w:rsidRPr="00065C1F">
        <w:rPr>
          <w:sz w:val="28"/>
          <w:szCs w:val="28"/>
        </w:rPr>
        <w:t xml:space="preserve">муниципального образования </w:t>
      </w:r>
      <w:r w:rsidR="006E7971">
        <w:rPr>
          <w:sz w:val="28"/>
          <w:szCs w:val="28"/>
        </w:rPr>
        <w:t>город Старая Русса</w:t>
      </w:r>
      <w:r w:rsidRPr="00065C1F">
        <w:rPr>
          <w:sz w:val="28"/>
          <w:szCs w:val="28"/>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14:paraId="09D07810" w14:textId="77777777" w:rsidR="00BE1568" w:rsidRPr="00BE1568" w:rsidRDefault="006E7971" w:rsidP="00BE1568">
      <w:pPr>
        <w:pStyle w:val="Default"/>
        <w:spacing w:before="160" w:line="360" w:lineRule="auto"/>
        <w:ind w:firstLine="720"/>
        <w:jc w:val="both"/>
        <w:rPr>
          <w:sz w:val="28"/>
          <w:szCs w:val="28"/>
        </w:rPr>
      </w:pPr>
      <w:r>
        <w:rPr>
          <w:sz w:val="28"/>
          <w:szCs w:val="28"/>
        </w:rPr>
        <w:t>9</w:t>
      </w:r>
      <w:r w:rsidR="00065C1F" w:rsidRPr="00065C1F">
        <w:rPr>
          <w:sz w:val="28"/>
          <w:szCs w:val="28"/>
        </w:rPr>
        <w:t>.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399E0E6" w14:textId="77777777" w:rsidR="00BE1568" w:rsidRPr="00BE1568" w:rsidRDefault="00BE1568" w:rsidP="00BE1568">
      <w:pPr>
        <w:pStyle w:val="Default"/>
        <w:spacing w:before="160" w:line="360" w:lineRule="auto"/>
        <w:ind w:firstLine="720"/>
        <w:jc w:val="both"/>
        <w:rPr>
          <w:rFonts w:eastAsia="Times New Roman"/>
          <w:sz w:val="28"/>
          <w:szCs w:val="28"/>
          <w:lang w:eastAsia="ru-RU"/>
          <w14:ligatures w14:val="none"/>
        </w:rPr>
      </w:pPr>
      <w:r w:rsidRPr="00BE1568">
        <w:rPr>
          <w:sz w:val="28"/>
          <w:szCs w:val="28"/>
        </w:rPr>
        <w:t xml:space="preserve">10. </w:t>
      </w:r>
      <w:r w:rsidRPr="00BE1568">
        <w:rPr>
          <w:rFonts w:eastAsia="Times New Roman"/>
          <w:sz w:val="28"/>
          <w:szCs w:val="28"/>
          <w:lang w:eastAsia="ru-RU"/>
          <w14:ligatures w14:val="none"/>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w:t>
      </w:r>
      <w:r w:rsidRPr="00BE1568">
        <w:rPr>
          <w:rFonts w:eastAsia="Times New Roman"/>
          <w:bCs/>
          <w:sz w:val="28"/>
          <w:szCs w:val="28"/>
          <w:lang w:eastAsia="ru-RU"/>
          <w14:ligatures w14:val="none"/>
        </w:rPr>
        <w:t xml:space="preserve">карте </w:t>
      </w:r>
      <w:r w:rsidRPr="00BE1568">
        <w:rPr>
          <w:rFonts w:eastAsia="Times New Roman"/>
          <w:sz w:val="28"/>
          <w:szCs w:val="28"/>
          <w:lang w:eastAsia="ru-RU"/>
          <w14:ligatures w14:val="none"/>
        </w:rPr>
        <w:t>градостроительного зонирования.</w:t>
      </w:r>
    </w:p>
    <w:p w14:paraId="2C7C8569" w14:textId="77777777" w:rsidR="00BE1568" w:rsidRDefault="00BE1568" w:rsidP="00BE1568">
      <w:pPr>
        <w:pStyle w:val="Default"/>
        <w:spacing w:before="160" w:line="360" w:lineRule="auto"/>
        <w:ind w:firstLine="720"/>
        <w:jc w:val="both"/>
        <w:rPr>
          <w:rFonts w:eastAsia="Times New Roman"/>
          <w:sz w:val="28"/>
          <w:szCs w:val="28"/>
          <w:lang w:eastAsia="ru-RU"/>
          <w14:ligatures w14:val="none"/>
        </w:rPr>
      </w:pPr>
      <w:r w:rsidRPr="00BE1568">
        <w:rPr>
          <w:rFonts w:eastAsia="Times New Roman"/>
          <w:sz w:val="28"/>
          <w:szCs w:val="28"/>
          <w:lang w:eastAsia="ru-RU"/>
          <w14:ligatures w14:val="none"/>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w:t>
      </w:r>
    </w:p>
    <w:p w14:paraId="23605307" w14:textId="77777777" w:rsidR="00BE1568" w:rsidRPr="00BE1568" w:rsidRDefault="00065C1F" w:rsidP="00BE1568">
      <w:pPr>
        <w:pStyle w:val="Default"/>
        <w:spacing w:before="160" w:line="360" w:lineRule="auto"/>
        <w:ind w:firstLine="720"/>
        <w:jc w:val="both"/>
        <w:rPr>
          <w:rFonts w:eastAsia="Times New Roman"/>
          <w:sz w:val="28"/>
          <w:szCs w:val="28"/>
          <w:lang w:eastAsia="ru-RU"/>
          <w14:ligatures w14:val="none"/>
        </w:rPr>
      </w:pPr>
      <w:r w:rsidRPr="008D2FC8">
        <w:rPr>
          <w:sz w:val="28"/>
          <w:szCs w:val="28"/>
        </w:rPr>
        <w:t>1</w:t>
      </w:r>
      <w:r w:rsidR="006E7971" w:rsidRPr="008D2FC8">
        <w:rPr>
          <w:sz w:val="28"/>
          <w:szCs w:val="28"/>
        </w:rPr>
        <w:t>1</w:t>
      </w:r>
      <w:r w:rsidRPr="008D2FC8">
        <w:rPr>
          <w:sz w:val="28"/>
          <w:szCs w:val="28"/>
        </w:rPr>
        <w:t xml:space="preserve">. </w:t>
      </w:r>
      <w:r w:rsidR="00BE1568" w:rsidRPr="008D2FC8">
        <w:rPr>
          <w:rFonts w:eastAsia="Times New Roman"/>
          <w:sz w:val="28"/>
          <w:szCs w:val="28"/>
          <w:lang w:eastAsia="ru-RU"/>
          <w14:ligatures w14:val="none"/>
        </w:rPr>
        <w:t>Правообладатели</w:t>
      </w:r>
      <w:r w:rsidR="00BE1568" w:rsidRPr="00BE1568">
        <w:rPr>
          <w:rFonts w:eastAsia="Times New Roman"/>
          <w:sz w:val="28"/>
          <w:szCs w:val="28"/>
          <w:lang w:eastAsia="ru-RU"/>
          <w14:ligatures w14:val="none"/>
        </w:rPr>
        <w:t xml:space="preserve"> земельных участков, имеющих размеры меньше установленных градостроительным регламентом минимальных размеров или конфигурация, инженерно-геологические или иные характеристики, которых </w:t>
      </w:r>
      <w:r w:rsidR="00BE1568" w:rsidRPr="00BE1568">
        <w:rPr>
          <w:rFonts w:eastAsia="Times New Roman"/>
          <w:sz w:val="28"/>
          <w:szCs w:val="28"/>
          <w:lang w:eastAsia="ru-RU"/>
          <w14:ligatures w14:val="none"/>
        </w:rPr>
        <w:lastRenderedPageBreak/>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29DC0DB" w14:textId="77777777" w:rsidR="00BE1568" w:rsidRPr="00BE1568" w:rsidRDefault="00BE1568" w:rsidP="00BE1568">
      <w:pPr>
        <w:pStyle w:val="Default"/>
        <w:spacing w:before="160" w:line="360" w:lineRule="auto"/>
        <w:ind w:firstLine="720"/>
        <w:jc w:val="both"/>
        <w:rPr>
          <w:rFonts w:eastAsia="Times New Roman"/>
          <w:sz w:val="28"/>
          <w:szCs w:val="28"/>
          <w:lang w:eastAsia="ru-RU"/>
          <w14:ligatures w14:val="none"/>
        </w:rPr>
      </w:pPr>
      <w:r w:rsidRPr="00BE1568">
        <w:rPr>
          <w:rFonts w:eastAsia="Times New Roman"/>
          <w:sz w:val="28"/>
          <w:szCs w:val="28"/>
          <w:lang w:eastAsia="ru-RU"/>
          <w14:ligatures w14:val="none"/>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E3398D8" w14:textId="564BEF64" w:rsidR="00065C1F" w:rsidRPr="00BE1568" w:rsidRDefault="00BE1568" w:rsidP="00BE1568">
      <w:pPr>
        <w:pStyle w:val="Default"/>
        <w:spacing w:before="160" w:line="360" w:lineRule="auto"/>
        <w:ind w:firstLine="720"/>
        <w:jc w:val="both"/>
        <w:rPr>
          <w:sz w:val="28"/>
          <w:szCs w:val="28"/>
        </w:rPr>
      </w:pPr>
      <w:r w:rsidRPr="00BE1568">
        <w:rPr>
          <w:rFonts w:eastAsia="Times New Roman"/>
          <w:sz w:val="28"/>
          <w:szCs w:val="28"/>
          <w:lang w:eastAsia="ru-RU"/>
          <w14:ligatures w14:val="none"/>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60971D2C" w14:textId="6844775B" w:rsidR="00065C1F" w:rsidRPr="00065C1F" w:rsidRDefault="00065C1F" w:rsidP="008D2448">
      <w:pPr>
        <w:pStyle w:val="Default"/>
        <w:spacing w:before="160" w:line="360" w:lineRule="auto"/>
        <w:ind w:firstLine="709"/>
        <w:jc w:val="both"/>
        <w:rPr>
          <w:sz w:val="28"/>
          <w:szCs w:val="28"/>
        </w:rPr>
      </w:pPr>
      <w:r w:rsidRPr="00BE1568">
        <w:rPr>
          <w:sz w:val="28"/>
          <w:szCs w:val="28"/>
        </w:rPr>
        <w:t>1</w:t>
      </w:r>
      <w:r w:rsidR="006E7971" w:rsidRPr="00BE1568">
        <w:rPr>
          <w:sz w:val="28"/>
          <w:szCs w:val="28"/>
        </w:rPr>
        <w:t>2</w:t>
      </w:r>
      <w:r w:rsidRPr="00BE1568">
        <w:rPr>
          <w:sz w:val="28"/>
          <w:szCs w:val="28"/>
        </w:rPr>
        <w:t>. Решения об изменении одного вида разрешенного использования</w:t>
      </w:r>
      <w:r w:rsidRPr="00065C1F">
        <w:rPr>
          <w:sz w:val="28"/>
          <w:szCs w:val="28"/>
        </w:rPr>
        <w:t xml:space="preserve">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20470012" w14:textId="6B94F5C9" w:rsidR="00065C1F" w:rsidRPr="006E7971" w:rsidRDefault="00065C1F" w:rsidP="00B95538">
      <w:pPr>
        <w:pStyle w:val="Default"/>
        <w:spacing w:before="160"/>
        <w:ind w:firstLine="720"/>
        <w:jc w:val="both"/>
        <w:rPr>
          <w:b/>
          <w:bCs/>
          <w:sz w:val="28"/>
          <w:szCs w:val="28"/>
        </w:rPr>
      </w:pPr>
      <w:r w:rsidRPr="006E7971">
        <w:rPr>
          <w:b/>
          <w:bCs/>
          <w:sz w:val="28"/>
          <w:szCs w:val="28"/>
        </w:rPr>
        <w:t xml:space="preserve">Статья </w:t>
      </w:r>
      <w:r w:rsidR="006E7971">
        <w:rPr>
          <w:b/>
          <w:bCs/>
          <w:sz w:val="28"/>
          <w:szCs w:val="28"/>
        </w:rPr>
        <w:t>7</w:t>
      </w:r>
      <w:r w:rsidRPr="006E7971">
        <w:rPr>
          <w:b/>
          <w:bCs/>
          <w:sz w:val="28"/>
          <w:szCs w:val="28"/>
        </w:rPr>
        <w:t>.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14:paraId="7E6B37E2" w14:textId="536C995F" w:rsidR="00065C1F" w:rsidRPr="00065C1F" w:rsidRDefault="00065C1F" w:rsidP="00E363D1">
      <w:pPr>
        <w:pStyle w:val="Default"/>
        <w:spacing w:before="160" w:line="360" w:lineRule="auto"/>
        <w:ind w:firstLine="720"/>
        <w:jc w:val="both"/>
        <w:rPr>
          <w:sz w:val="28"/>
          <w:szCs w:val="28"/>
        </w:rPr>
      </w:pPr>
      <w:r w:rsidRPr="00065C1F">
        <w:rPr>
          <w:sz w:val="28"/>
          <w:szCs w:val="28"/>
        </w:rPr>
        <w:t xml:space="preserve">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Новгородской области и (или) </w:t>
      </w:r>
      <w:r w:rsidR="00EF7DD7" w:rsidRPr="00065C1F">
        <w:rPr>
          <w:sz w:val="28"/>
          <w:szCs w:val="28"/>
        </w:rPr>
        <w:t xml:space="preserve">муниципального образования </w:t>
      </w:r>
      <w:r w:rsidR="00EF7DD7">
        <w:rPr>
          <w:sz w:val="28"/>
          <w:szCs w:val="28"/>
        </w:rPr>
        <w:lastRenderedPageBreak/>
        <w:t>город Старая Русса</w:t>
      </w:r>
      <w:r w:rsidRPr="00065C1F">
        <w:rPr>
          <w:sz w:val="28"/>
          <w:szCs w:val="28"/>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724BE7EA" w14:textId="3CF2807F" w:rsidR="00065C1F" w:rsidRPr="00065C1F" w:rsidRDefault="00065C1F" w:rsidP="00E363D1">
      <w:pPr>
        <w:pStyle w:val="Default"/>
        <w:spacing w:before="160" w:line="360" w:lineRule="auto"/>
        <w:ind w:firstLine="720"/>
        <w:jc w:val="both"/>
        <w:rPr>
          <w:sz w:val="28"/>
          <w:szCs w:val="28"/>
        </w:rPr>
      </w:pPr>
      <w:r w:rsidRPr="00065C1F">
        <w:rPr>
          <w:sz w:val="28"/>
          <w:szCs w:val="28"/>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w:t>
      </w:r>
      <w:r w:rsidR="00EF7DD7" w:rsidRPr="00065C1F">
        <w:rPr>
          <w:sz w:val="28"/>
          <w:szCs w:val="28"/>
        </w:rPr>
        <w:t xml:space="preserve">муниципального образования </w:t>
      </w:r>
      <w:r w:rsidR="00EF7DD7">
        <w:rPr>
          <w:sz w:val="28"/>
          <w:szCs w:val="28"/>
        </w:rPr>
        <w:t>город Старая Русса</w:t>
      </w:r>
      <w:r w:rsidRPr="00065C1F">
        <w:rPr>
          <w:sz w:val="28"/>
          <w:szCs w:val="28"/>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 Российской Федерации.</w:t>
      </w:r>
    </w:p>
    <w:p w14:paraId="39AB299D" w14:textId="2CCEB606" w:rsidR="00065C1F" w:rsidRPr="00EF7DD7" w:rsidRDefault="00065C1F" w:rsidP="00533F35">
      <w:pPr>
        <w:pStyle w:val="Default"/>
        <w:spacing w:before="160"/>
        <w:ind w:firstLine="720"/>
        <w:jc w:val="both"/>
        <w:rPr>
          <w:b/>
          <w:bCs/>
          <w:sz w:val="28"/>
          <w:szCs w:val="28"/>
        </w:rPr>
      </w:pPr>
      <w:r w:rsidRPr="00EF7DD7">
        <w:rPr>
          <w:b/>
          <w:bCs/>
          <w:sz w:val="28"/>
          <w:szCs w:val="28"/>
        </w:rPr>
        <w:t xml:space="preserve">Статья </w:t>
      </w:r>
      <w:r w:rsidR="00EF7DD7" w:rsidRPr="00EF7DD7">
        <w:rPr>
          <w:b/>
          <w:bCs/>
          <w:sz w:val="28"/>
          <w:szCs w:val="28"/>
        </w:rPr>
        <w:t>8</w:t>
      </w:r>
      <w:r w:rsidRPr="00EF7DD7">
        <w:rPr>
          <w:b/>
          <w:bCs/>
          <w:sz w:val="28"/>
          <w:szCs w:val="28"/>
        </w:rPr>
        <w:t>.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16D230A1"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8A05FFD"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t>предельные (минимальные и (или) максимальные) размеры земельных участков, в том числе их площадь;</w:t>
      </w:r>
    </w:p>
    <w:p w14:paraId="5B8F3C08"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FEF7EB"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t>предельное количество этажей или предельную высоту зданий, строений, сооружений;</w:t>
      </w:r>
    </w:p>
    <w:p w14:paraId="7079B342"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7DED05C" w14:textId="77777777" w:rsidR="00065C1F" w:rsidRPr="00065C1F" w:rsidRDefault="00065C1F" w:rsidP="00E363D1">
      <w:pPr>
        <w:pStyle w:val="Default"/>
        <w:spacing w:before="160" w:line="360" w:lineRule="auto"/>
        <w:ind w:firstLine="720"/>
        <w:jc w:val="both"/>
        <w:rPr>
          <w:sz w:val="28"/>
          <w:szCs w:val="28"/>
        </w:rPr>
      </w:pPr>
      <w:r w:rsidRPr="00065C1F">
        <w:rPr>
          <w:sz w:val="28"/>
          <w:szCs w:val="28"/>
        </w:rPr>
        <w:lastRenderedPageBreak/>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9EC03C3" w14:textId="0F07F0C5" w:rsidR="00065C1F" w:rsidRPr="00065C1F" w:rsidRDefault="00065C1F" w:rsidP="00B44227">
      <w:pPr>
        <w:pStyle w:val="Default"/>
        <w:spacing w:before="160" w:line="360" w:lineRule="auto"/>
        <w:ind w:firstLine="720"/>
        <w:jc w:val="both"/>
        <w:rPr>
          <w:sz w:val="28"/>
          <w:szCs w:val="28"/>
        </w:rPr>
      </w:pPr>
      <w:r w:rsidRPr="00065C1F">
        <w:rPr>
          <w:sz w:val="28"/>
          <w:szCs w:val="28"/>
        </w:rPr>
        <w:t xml:space="preserve">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w:t>
      </w:r>
      <w:r w:rsidR="00C138DD" w:rsidRPr="00065C1F">
        <w:rPr>
          <w:sz w:val="28"/>
          <w:szCs w:val="28"/>
        </w:rPr>
        <w:t xml:space="preserve">муниципального образования </w:t>
      </w:r>
      <w:r w:rsidR="00C138DD">
        <w:rPr>
          <w:sz w:val="28"/>
          <w:szCs w:val="28"/>
        </w:rPr>
        <w:t>город Старая Русса</w:t>
      </w:r>
      <w:r w:rsidRPr="00065C1F">
        <w:rPr>
          <w:sz w:val="28"/>
          <w:szCs w:val="28"/>
        </w:rPr>
        <w:t>,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75BC04CC" w14:textId="44D1B599" w:rsidR="00065C1F" w:rsidRPr="00C138DD" w:rsidRDefault="00065C1F" w:rsidP="00B95538">
      <w:pPr>
        <w:pStyle w:val="Default"/>
        <w:spacing w:before="160"/>
        <w:ind w:firstLine="720"/>
        <w:jc w:val="both"/>
        <w:rPr>
          <w:b/>
          <w:bCs/>
          <w:sz w:val="28"/>
          <w:szCs w:val="28"/>
        </w:rPr>
      </w:pPr>
      <w:r w:rsidRPr="00C138DD">
        <w:rPr>
          <w:b/>
          <w:bCs/>
          <w:sz w:val="28"/>
          <w:szCs w:val="28"/>
        </w:rPr>
        <w:t xml:space="preserve">Статья </w:t>
      </w:r>
      <w:r w:rsidR="00C138DD">
        <w:rPr>
          <w:b/>
          <w:bCs/>
          <w:sz w:val="28"/>
          <w:szCs w:val="28"/>
        </w:rPr>
        <w:t>9</w:t>
      </w:r>
      <w:r w:rsidRPr="00C138DD">
        <w:rPr>
          <w:b/>
          <w:bCs/>
          <w:sz w:val="28"/>
          <w:szCs w:val="28"/>
        </w:rPr>
        <w:t>. Общие требования градостроительного регламента в части ограничений использования земельных участков и объектов капитального строительства</w:t>
      </w:r>
    </w:p>
    <w:p w14:paraId="2A54BD9B"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1.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0FFAAB18"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lastRenderedPageBreak/>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0C686E10" w14:textId="2E3A34EC" w:rsidR="00065C1F" w:rsidRPr="00E85DF5" w:rsidRDefault="00065C1F" w:rsidP="00B95538">
      <w:pPr>
        <w:pStyle w:val="Default"/>
        <w:spacing w:before="160"/>
        <w:ind w:firstLine="720"/>
        <w:jc w:val="both"/>
        <w:rPr>
          <w:b/>
          <w:bCs/>
          <w:sz w:val="28"/>
          <w:szCs w:val="28"/>
        </w:rPr>
      </w:pPr>
      <w:r w:rsidRPr="00E85DF5">
        <w:rPr>
          <w:b/>
          <w:bCs/>
          <w:sz w:val="28"/>
          <w:szCs w:val="28"/>
        </w:rPr>
        <w:t>Статья 1</w:t>
      </w:r>
      <w:r w:rsidR="00E85DF5" w:rsidRPr="00E85DF5">
        <w:rPr>
          <w:b/>
          <w:bCs/>
          <w:sz w:val="28"/>
          <w:szCs w:val="28"/>
        </w:rPr>
        <w:t>0</w:t>
      </w:r>
      <w:r w:rsidRPr="00E85DF5">
        <w:rPr>
          <w:b/>
          <w:bCs/>
          <w:sz w:val="28"/>
          <w:szCs w:val="28"/>
        </w:rPr>
        <w:t>. Использование земельных участков и объектов капитального строительства, не соответствующих градостроительному регламенту</w:t>
      </w:r>
    </w:p>
    <w:p w14:paraId="187844CC"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58F3FCBB"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виды их использования не входят в перечень видов разрешенного использования;</w:t>
      </w:r>
    </w:p>
    <w:p w14:paraId="23337BBC"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их размеры не соответствуют предельным значениям, установленным градостроительным регламентом.</w:t>
      </w:r>
    </w:p>
    <w:p w14:paraId="091EA10F"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7715740B"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D3F2704" w14:textId="5F109068" w:rsidR="00065C1F" w:rsidRPr="00065C1F" w:rsidRDefault="00065C1F" w:rsidP="00B44227">
      <w:pPr>
        <w:pStyle w:val="Default"/>
        <w:spacing w:before="160" w:line="360" w:lineRule="auto"/>
        <w:ind w:firstLine="720"/>
        <w:jc w:val="both"/>
        <w:rPr>
          <w:sz w:val="28"/>
          <w:szCs w:val="28"/>
        </w:rPr>
      </w:pPr>
      <w:r w:rsidRPr="00065C1F">
        <w:rPr>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7AC8AE40" w14:textId="698013A8" w:rsidR="00065C1F" w:rsidRPr="00081E05" w:rsidRDefault="00065C1F" w:rsidP="00B95538">
      <w:pPr>
        <w:pStyle w:val="Default"/>
        <w:spacing w:before="160"/>
        <w:ind w:firstLine="720"/>
        <w:jc w:val="both"/>
        <w:rPr>
          <w:b/>
          <w:bCs/>
          <w:sz w:val="28"/>
          <w:szCs w:val="28"/>
        </w:rPr>
      </w:pPr>
      <w:r w:rsidRPr="00081E05">
        <w:rPr>
          <w:b/>
          <w:bCs/>
          <w:sz w:val="28"/>
          <w:szCs w:val="28"/>
        </w:rPr>
        <w:lastRenderedPageBreak/>
        <w:t>Статья 1</w:t>
      </w:r>
      <w:r w:rsidR="00081E05" w:rsidRPr="00081E05">
        <w:rPr>
          <w:b/>
          <w:bCs/>
          <w:sz w:val="28"/>
          <w:szCs w:val="28"/>
        </w:rPr>
        <w:t>1</w:t>
      </w:r>
      <w:r w:rsidRPr="00081E05">
        <w:rPr>
          <w:b/>
          <w:bCs/>
          <w:sz w:val="28"/>
          <w:szCs w:val="28"/>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14:paraId="2BC14F8C" w14:textId="77777777" w:rsidR="00065C1F" w:rsidRPr="00065C1F" w:rsidRDefault="00065C1F" w:rsidP="00B44227">
      <w:pPr>
        <w:pStyle w:val="Default"/>
        <w:spacing w:before="160" w:line="360" w:lineRule="auto"/>
        <w:ind w:firstLine="720"/>
        <w:jc w:val="both"/>
        <w:rPr>
          <w:sz w:val="28"/>
          <w:szCs w:val="28"/>
        </w:rPr>
      </w:pPr>
      <w:r w:rsidRPr="00065C1F">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32158633" w14:textId="147E8141" w:rsidR="00065C1F" w:rsidRPr="00065C1F" w:rsidRDefault="00065C1F" w:rsidP="00B44227">
      <w:pPr>
        <w:pStyle w:val="Default"/>
        <w:spacing w:before="160" w:line="360" w:lineRule="auto"/>
        <w:ind w:firstLine="720"/>
        <w:jc w:val="both"/>
        <w:rPr>
          <w:sz w:val="28"/>
          <w:szCs w:val="28"/>
        </w:rPr>
      </w:pPr>
      <w:r w:rsidRPr="00065C1F">
        <w:rPr>
          <w:sz w:val="28"/>
          <w:szCs w:val="28"/>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w:t>
      </w:r>
      <w:r w:rsidR="00D1302C">
        <w:rPr>
          <w:sz w:val="28"/>
          <w:szCs w:val="28"/>
        </w:rPr>
        <w:t>а</w:t>
      </w:r>
      <w:r w:rsidRPr="00065C1F">
        <w:rPr>
          <w:sz w:val="28"/>
          <w:szCs w:val="28"/>
        </w:rPr>
        <w:t xml:space="preserve">дминистрация </w:t>
      </w:r>
      <w:r w:rsidR="00D1302C" w:rsidRPr="00065C1F">
        <w:rPr>
          <w:sz w:val="28"/>
          <w:szCs w:val="28"/>
        </w:rPr>
        <w:t xml:space="preserve">муниципального образования </w:t>
      </w:r>
      <w:r w:rsidR="00D1302C">
        <w:rPr>
          <w:sz w:val="28"/>
          <w:szCs w:val="28"/>
        </w:rPr>
        <w:t>город Старая Русса</w:t>
      </w:r>
      <w:r w:rsidRPr="00065C1F">
        <w:rPr>
          <w:sz w:val="28"/>
          <w:szCs w:val="28"/>
        </w:rPr>
        <w:t xml:space="preserve"> в соответствии с требованиями технических регламентов, нормативов градостроительного проектирования Новгородской области и (или) </w:t>
      </w:r>
      <w:r w:rsidR="00D1302C" w:rsidRPr="00065C1F">
        <w:rPr>
          <w:sz w:val="28"/>
          <w:szCs w:val="28"/>
        </w:rPr>
        <w:t xml:space="preserve">муниципального образования </w:t>
      </w:r>
      <w:r w:rsidR="00D1302C">
        <w:rPr>
          <w:sz w:val="28"/>
          <w:szCs w:val="28"/>
        </w:rPr>
        <w:t>город Старая Русса</w:t>
      </w:r>
      <w:r w:rsidRPr="00065C1F">
        <w:rPr>
          <w:sz w:val="28"/>
          <w:szCs w:val="28"/>
        </w:rPr>
        <w:t xml:space="preserve">, Правил благоустройства территории </w:t>
      </w:r>
      <w:r w:rsidR="00D1302C" w:rsidRPr="00065C1F">
        <w:rPr>
          <w:sz w:val="28"/>
          <w:szCs w:val="28"/>
        </w:rPr>
        <w:t xml:space="preserve">муниципального образования </w:t>
      </w:r>
      <w:r w:rsidR="00D1302C">
        <w:rPr>
          <w:sz w:val="28"/>
          <w:szCs w:val="28"/>
        </w:rPr>
        <w:t>город Старая Русса</w:t>
      </w:r>
      <w:r w:rsidRPr="00065C1F">
        <w:rPr>
          <w:sz w:val="28"/>
          <w:szCs w:val="28"/>
        </w:rPr>
        <w:t>, документации по планировке территории, проектной документации и другими требованиями действующего законодательства.</w:t>
      </w:r>
    </w:p>
    <w:p w14:paraId="7ECA3248" w14:textId="4AE569D0" w:rsidR="00065C1F" w:rsidRPr="00065C1F" w:rsidRDefault="00065C1F" w:rsidP="00B44227">
      <w:pPr>
        <w:pStyle w:val="Default"/>
        <w:spacing w:before="160" w:line="360" w:lineRule="auto"/>
        <w:ind w:firstLine="720"/>
        <w:jc w:val="both"/>
        <w:rPr>
          <w:sz w:val="28"/>
          <w:szCs w:val="28"/>
        </w:rPr>
      </w:pPr>
      <w:r w:rsidRPr="00065C1F">
        <w:rPr>
          <w:sz w:val="28"/>
          <w:szCs w:val="28"/>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w:t>
      </w:r>
      <w:r w:rsidR="00D1302C">
        <w:rPr>
          <w:sz w:val="28"/>
          <w:szCs w:val="28"/>
        </w:rPr>
        <w:t>а</w:t>
      </w:r>
      <w:r w:rsidRPr="00065C1F">
        <w:rPr>
          <w:sz w:val="28"/>
          <w:szCs w:val="28"/>
        </w:rPr>
        <w:t xml:space="preserve">дминистрация </w:t>
      </w:r>
      <w:r w:rsidR="00D1302C" w:rsidRPr="00065C1F">
        <w:rPr>
          <w:sz w:val="28"/>
          <w:szCs w:val="28"/>
        </w:rPr>
        <w:t xml:space="preserve">муниципального образования </w:t>
      </w:r>
      <w:r w:rsidR="00D1302C">
        <w:rPr>
          <w:sz w:val="28"/>
          <w:szCs w:val="28"/>
        </w:rPr>
        <w:t>город Старая Русса</w:t>
      </w:r>
      <w:r w:rsidR="00D1302C" w:rsidRPr="00065C1F">
        <w:rPr>
          <w:sz w:val="28"/>
          <w:szCs w:val="28"/>
        </w:rPr>
        <w:t xml:space="preserve"> </w:t>
      </w:r>
      <w:r w:rsidRPr="00065C1F">
        <w:rPr>
          <w:sz w:val="28"/>
          <w:szCs w:val="28"/>
        </w:rPr>
        <w:t>в пределах своей компетенции в соответствии с законодательством Российской Федерации.</w:t>
      </w:r>
    </w:p>
    <w:p w14:paraId="4EE16FA0" w14:textId="53164CC2" w:rsidR="00C426D9" w:rsidRDefault="00065C1F" w:rsidP="00B44227">
      <w:pPr>
        <w:pStyle w:val="Default"/>
        <w:spacing w:before="160" w:line="360" w:lineRule="auto"/>
        <w:ind w:firstLine="720"/>
        <w:jc w:val="both"/>
        <w:rPr>
          <w:sz w:val="28"/>
          <w:szCs w:val="28"/>
        </w:rPr>
      </w:pPr>
      <w:r w:rsidRPr="00065C1F">
        <w:rPr>
          <w:sz w:val="28"/>
          <w:szCs w:val="28"/>
        </w:rPr>
        <w:lastRenderedPageBreak/>
        <w:t>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законодательством Российской Федерации о недрах.</w:t>
      </w:r>
    </w:p>
    <w:p w14:paraId="44C1DA40" w14:textId="77777777" w:rsidR="0077460C" w:rsidRDefault="00C426D9" w:rsidP="00B44227">
      <w:pPr>
        <w:pStyle w:val="Default"/>
        <w:spacing w:before="160"/>
        <w:jc w:val="center"/>
        <w:rPr>
          <w:b/>
          <w:bCs/>
          <w:sz w:val="28"/>
          <w:szCs w:val="28"/>
        </w:rPr>
      </w:pPr>
      <w:r w:rsidRPr="00C426D9">
        <w:rPr>
          <w:b/>
          <w:bCs/>
          <w:sz w:val="28"/>
          <w:szCs w:val="28"/>
        </w:rPr>
        <w:t xml:space="preserve">Глава 3. </w:t>
      </w:r>
      <w:r w:rsidR="0095149D" w:rsidRPr="00C426D9">
        <w:rPr>
          <w:b/>
          <w:bCs/>
          <w:sz w:val="28"/>
          <w:szCs w:val="28"/>
        </w:rPr>
        <w:t>Положени</w:t>
      </w:r>
      <w:r w:rsidRPr="00C426D9">
        <w:rPr>
          <w:b/>
          <w:bCs/>
          <w:sz w:val="28"/>
          <w:szCs w:val="28"/>
        </w:rPr>
        <w:t>е</w:t>
      </w:r>
      <w:r w:rsidR="0095149D" w:rsidRPr="00C426D9">
        <w:rPr>
          <w:b/>
          <w:bCs/>
          <w:sz w:val="28"/>
          <w:szCs w:val="28"/>
        </w:rPr>
        <w:t xml:space="preserve"> о подготовке документации по планировке территории органами местного самоуправления</w:t>
      </w:r>
    </w:p>
    <w:p w14:paraId="01339D26" w14:textId="5010F05E" w:rsidR="0077460C" w:rsidRPr="00081E05" w:rsidRDefault="0077460C" w:rsidP="00B95538">
      <w:pPr>
        <w:pStyle w:val="Default"/>
        <w:spacing w:before="160"/>
        <w:ind w:firstLine="720"/>
        <w:jc w:val="both"/>
        <w:rPr>
          <w:b/>
          <w:bCs/>
          <w:sz w:val="28"/>
          <w:szCs w:val="28"/>
        </w:rPr>
      </w:pPr>
      <w:r w:rsidRPr="00081E05">
        <w:rPr>
          <w:b/>
          <w:bCs/>
          <w:sz w:val="28"/>
          <w:szCs w:val="28"/>
        </w:rPr>
        <w:t>Статья 1</w:t>
      </w:r>
      <w:r>
        <w:rPr>
          <w:b/>
          <w:bCs/>
          <w:sz w:val="28"/>
          <w:szCs w:val="28"/>
        </w:rPr>
        <w:t>2</w:t>
      </w:r>
      <w:r w:rsidRPr="00081E05">
        <w:rPr>
          <w:b/>
          <w:bCs/>
          <w:sz w:val="28"/>
          <w:szCs w:val="28"/>
        </w:rPr>
        <w:t xml:space="preserve">. </w:t>
      </w:r>
      <w:r>
        <w:rPr>
          <w:b/>
          <w:bCs/>
          <w:sz w:val="28"/>
          <w:szCs w:val="28"/>
        </w:rPr>
        <w:t>Виды документации по планировке</w:t>
      </w:r>
    </w:p>
    <w:p w14:paraId="298AF7B8" w14:textId="5BDE95FA" w:rsidR="0077460C" w:rsidRPr="0077460C" w:rsidRDefault="0077460C" w:rsidP="00B44227">
      <w:pPr>
        <w:pStyle w:val="Default"/>
        <w:spacing w:before="160" w:line="360" w:lineRule="auto"/>
        <w:ind w:firstLine="720"/>
        <w:jc w:val="both"/>
        <w:rPr>
          <w:b/>
          <w:bCs/>
          <w:sz w:val="28"/>
          <w:szCs w:val="28"/>
        </w:rPr>
      </w:pPr>
      <w:r w:rsidRPr="0077460C">
        <w:rPr>
          <w:rFonts w:eastAsia="Times New Roman"/>
          <w:sz w:val="28"/>
          <w:szCs w:val="28"/>
          <w:lang w:eastAsia="ru-RU"/>
          <w14:ligatures w14:val="none"/>
        </w:rPr>
        <w:t>1. Видами документации по планировке территории являются:</w:t>
      </w:r>
    </w:p>
    <w:p w14:paraId="534E1B18"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1) проект планировки территории;</w:t>
      </w:r>
    </w:p>
    <w:p w14:paraId="76724BF8"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2) проект межевания территории.</w:t>
      </w:r>
    </w:p>
    <w:p w14:paraId="19D96AA6"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4DD1807"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70EFA772"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1) определения местоположения границ образуемых и изменяемых земельных участков;</w:t>
      </w:r>
    </w:p>
    <w:p w14:paraId="34F7B7A0"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77460C">
        <w:rPr>
          <w:rFonts w:ascii="Times New Roman" w:eastAsia="Times New Roman" w:hAnsi="Times New Roman" w:cs="Times New Roman"/>
          <w:sz w:val="28"/>
          <w:szCs w:val="28"/>
          <w:lang w:eastAsia="ru-RU"/>
          <w14:ligatures w14:val="none"/>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E4C4EAB" w14:textId="7536B400" w:rsidR="0077460C" w:rsidRPr="0077460C" w:rsidRDefault="0077460C" w:rsidP="00B95538">
      <w:pPr>
        <w:widowControl w:val="0"/>
        <w:autoSpaceDE w:val="0"/>
        <w:autoSpaceDN w:val="0"/>
        <w:spacing w:before="160" w:after="0" w:line="240" w:lineRule="auto"/>
        <w:ind w:firstLine="720"/>
        <w:jc w:val="both"/>
        <w:rPr>
          <w:rFonts w:ascii="Times New Roman" w:eastAsia="Times New Roman" w:hAnsi="Times New Roman" w:cs="Times New Roman"/>
          <w:b/>
          <w:sz w:val="28"/>
          <w:szCs w:val="28"/>
          <w:lang w:eastAsia="ru-RU"/>
          <w14:ligatures w14:val="none"/>
        </w:rPr>
      </w:pPr>
      <w:r w:rsidRPr="0077460C">
        <w:rPr>
          <w:rFonts w:ascii="Times New Roman" w:eastAsia="Times New Roman" w:hAnsi="Times New Roman" w:cs="Times New Roman"/>
          <w:b/>
          <w:sz w:val="28"/>
          <w:szCs w:val="28"/>
          <w:lang w:eastAsia="ru-RU"/>
          <w14:ligatures w14:val="none"/>
        </w:rPr>
        <w:t>Статья 1</w:t>
      </w:r>
      <w:r w:rsidR="00DE5389">
        <w:rPr>
          <w:rFonts w:ascii="Times New Roman" w:eastAsia="Times New Roman" w:hAnsi="Times New Roman" w:cs="Times New Roman"/>
          <w:b/>
          <w:sz w:val="28"/>
          <w:szCs w:val="28"/>
          <w:lang w:eastAsia="ru-RU"/>
          <w14:ligatures w14:val="none"/>
        </w:rPr>
        <w:t>3</w:t>
      </w:r>
      <w:r w:rsidRPr="0077460C">
        <w:rPr>
          <w:rFonts w:ascii="Times New Roman" w:eastAsia="Times New Roman" w:hAnsi="Times New Roman" w:cs="Times New Roman"/>
          <w:b/>
          <w:sz w:val="28"/>
          <w:szCs w:val="28"/>
          <w:lang w:eastAsia="ru-RU"/>
          <w14:ligatures w14:val="none"/>
        </w:rPr>
        <w:t>. Общие положения о документации по планировке территории</w:t>
      </w:r>
    </w:p>
    <w:p w14:paraId="7072ABEB"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A3A403E"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7BF7DB1"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14:paraId="7845A9D1" w14:textId="01196D5F"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 xml:space="preserve">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w:t>
      </w:r>
      <w:r w:rsidR="007721AD">
        <w:rPr>
          <w:rFonts w:ascii="Times New Roman" w:eastAsia="Times New Roman" w:hAnsi="Times New Roman" w:cs="Times New Roman"/>
          <w:sz w:val="28"/>
          <w:szCs w:val="28"/>
          <w:lang w:eastAsia="ru-RU"/>
          <w14:ligatures w14:val="none"/>
        </w:rPr>
        <w:t>муниципального образования город Старая Русса</w:t>
      </w:r>
      <w:r w:rsidRPr="0077460C">
        <w:rPr>
          <w:rFonts w:ascii="Times New Roman" w:eastAsia="Times New Roman" w:hAnsi="Times New Roman" w:cs="Times New Roman"/>
          <w:sz w:val="28"/>
          <w:szCs w:val="28"/>
          <w:lang w:eastAsia="ru-RU"/>
          <w14:ligatures w14:val="none"/>
        </w:rPr>
        <w:t>. Границы таких территорий устанавливаются по границам одной или нескольких территориальных зон и могут отображаться на отдельной карте.</w:t>
      </w:r>
    </w:p>
    <w:p w14:paraId="2390B1CF"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 xml:space="preserve">4. Подготовка документации по планировке территории в целях размещения объекта капитального строительства является обязательной в </w:t>
      </w:r>
      <w:r w:rsidRPr="0077460C">
        <w:rPr>
          <w:rFonts w:ascii="Times New Roman" w:eastAsia="Times New Roman" w:hAnsi="Times New Roman" w:cs="Times New Roman"/>
          <w:sz w:val="28"/>
          <w:szCs w:val="28"/>
          <w:lang w:eastAsia="ru-RU"/>
          <w14:ligatures w14:val="none"/>
        </w:rPr>
        <w:lastRenderedPageBreak/>
        <w:t>следующих случаях:</w:t>
      </w:r>
    </w:p>
    <w:p w14:paraId="010227D9"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14:paraId="4ABF548C"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2) необходимы установление, изменение или отмена красных линий;</w:t>
      </w:r>
    </w:p>
    <w:p w14:paraId="291B58DA"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92C67E8"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579AF869"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38B8C5"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lastRenderedPageBreak/>
        <w:t>6) планируется осуществление комплексного развития территории;</w:t>
      </w:r>
    </w:p>
    <w:p w14:paraId="6E155B98" w14:textId="77777777" w:rsidR="0077460C" w:rsidRP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67C423" w14:textId="77777777" w:rsidR="0077460C"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bookmarkStart w:id="11" w:name="P258"/>
      <w:bookmarkEnd w:id="11"/>
      <w:r w:rsidRPr="0077460C">
        <w:rPr>
          <w:rFonts w:ascii="Times New Roman" w:eastAsia="Times New Roman" w:hAnsi="Times New Roman" w:cs="Times New Roman"/>
          <w:sz w:val="28"/>
          <w:szCs w:val="28"/>
          <w:lang w:eastAsia="ru-RU"/>
          <w14:ligatures w14:val="none"/>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14:paraId="5BDC5E89" w14:textId="122F4174" w:rsidR="0077460C" w:rsidRDefault="0077460C" w:rsidP="00B95538">
      <w:pPr>
        <w:widowControl w:val="0"/>
        <w:autoSpaceDE w:val="0"/>
        <w:autoSpaceDN w:val="0"/>
        <w:spacing w:before="160" w:after="0" w:line="240" w:lineRule="auto"/>
        <w:ind w:firstLine="720"/>
        <w:jc w:val="both"/>
        <w:rPr>
          <w:rFonts w:ascii="Times New Roman" w:eastAsia="Times New Roman" w:hAnsi="Times New Roman" w:cs="Times New Roman"/>
          <w:b/>
          <w:sz w:val="28"/>
          <w:szCs w:val="28"/>
          <w:lang w:eastAsia="ru-RU"/>
          <w14:ligatures w14:val="none"/>
        </w:rPr>
      </w:pPr>
      <w:r w:rsidRPr="0077460C">
        <w:rPr>
          <w:rFonts w:ascii="Times New Roman" w:eastAsia="Times New Roman" w:hAnsi="Times New Roman" w:cs="Times New Roman"/>
          <w:b/>
          <w:sz w:val="28"/>
          <w:szCs w:val="28"/>
          <w:lang w:eastAsia="ru-RU"/>
          <w14:ligatures w14:val="none"/>
        </w:rPr>
        <w:t>Статья 1</w:t>
      </w:r>
      <w:r w:rsidR="00DE5389">
        <w:rPr>
          <w:rFonts w:ascii="Times New Roman" w:eastAsia="Times New Roman" w:hAnsi="Times New Roman" w:cs="Times New Roman"/>
          <w:b/>
          <w:sz w:val="28"/>
          <w:szCs w:val="28"/>
          <w:lang w:eastAsia="ru-RU"/>
          <w14:ligatures w14:val="none"/>
        </w:rPr>
        <w:t>4</w:t>
      </w:r>
      <w:r w:rsidRPr="0077460C">
        <w:rPr>
          <w:rFonts w:ascii="Times New Roman" w:eastAsia="Times New Roman" w:hAnsi="Times New Roman" w:cs="Times New Roman"/>
          <w:b/>
          <w:sz w:val="28"/>
          <w:szCs w:val="28"/>
          <w:lang w:eastAsia="ru-RU"/>
          <w14:ligatures w14:val="none"/>
        </w:rPr>
        <w:t>. Подготовка и утверждение документации по планировке территории, порядок внесения в нее изменений и ее отмены</w:t>
      </w:r>
    </w:p>
    <w:p w14:paraId="7158D00E" w14:textId="39A9CE36" w:rsidR="0095149D" w:rsidRDefault="0077460C" w:rsidP="00B44227">
      <w:pPr>
        <w:widowControl w:val="0"/>
        <w:autoSpaceDE w:val="0"/>
        <w:autoSpaceDN w:val="0"/>
        <w:spacing w:before="160" w:after="0" w:line="360" w:lineRule="auto"/>
        <w:ind w:firstLine="720"/>
        <w:jc w:val="both"/>
        <w:rPr>
          <w:rFonts w:ascii="Times New Roman" w:eastAsia="Times New Roman" w:hAnsi="Times New Roman" w:cs="Times New Roman"/>
          <w:sz w:val="28"/>
          <w:szCs w:val="28"/>
          <w:lang w:eastAsia="ru-RU"/>
          <w14:ligatures w14:val="none"/>
        </w:rPr>
      </w:pPr>
      <w:r w:rsidRPr="0077460C">
        <w:rPr>
          <w:rFonts w:ascii="Times New Roman" w:eastAsia="Times New Roman" w:hAnsi="Times New Roman" w:cs="Times New Roman"/>
          <w:sz w:val="28"/>
          <w:szCs w:val="28"/>
          <w:lang w:eastAsia="ru-RU"/>
          <w14:ligatures w14:val="none"/>
        </w:rPr>
        <w:t>Порядок подготовки, принятия решения об утверждении документации по планировке территории в границах</w:t>
      </w:r>
      <w:r w:rsidR="00DE5389">
        <w:rPr>
          <w:rFonts w:ascii="Times New Roman" w:eastAsia="Times New Roman" w:hAnsi="Times New Roman" w:cs="Times New Roman"/>
          <w:sz w:val="28"/>
          <w:szCs w:val="28"/>
          <w:lang w:eastAsia="ru-RU"/>
          <w14:ligatures w14:val="none"/>
        </w:rPr>
        <w:t xml:space="preserve"> муниципального образования город Старая Русса</w:t>
      </w:r>
      <w:r w:rsidRPr="0077460C">
        <w:rPr>
          <w:rFonts w:ascii="Times New Roman" w:eastAsia="Times New Roman" w:hAnsi="Times New Roman" w:cs="Times New Roman"/>
          <w:sz w:val="28"/>
          <w:szCs w:val="28"/>
          <w:lang w:eastAsia="ru-RU"/>
          <w14:ligatures w14:val="none"/>
        </w:rPr>
        <w:t xml:space="preserve">, а также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утверждаются постановлением администрации </w:t>
      </w:r>
      <w:r w:rsidR="00DE5389">
        <w:rPr>
          <w:rFonts w:ascii="Times New Roman" w:eastAsia="Times New Roman" w:hAnsi="Times New Roman" w:cs="Times New Roman"/>
          <w:sz w:val="28"/>
          <w:szCs w:val="28"/>
          <w:lang w:eastAsia="ru-RU"/>
          <w14:ligatures w14:val="none"/>
        </w:rPr>
        <w:t>муниципального образования город Старая Русса.</w:t>
      </w:r>
    </w:p>
    <w:p w14:paraId="4B8C54FA" w14:textId="77777777" w:rsidR="0056413B" w:rsidRPr="0056413B" w:rsidRDefault="0056413B" w:rsidP="00B44227">
      <w:pPr>
        <w:widowControl w:val="0"/>
        <w:autoSpaceDE w:val="0"/>
        <w:autoSpaceDN w:val="0"/>
        <w:adjustRightInd w:val="0"/>
        <w:spacing w:before="160" w:after="0" w:line="240" w:lineRule="auto"/>
        <w:ind w:firstLine="709"/>
        <w:jc w:val="center"/>
        <w:rPr>
          <w:rFonts w:ascii="Times New Roman" w:eastAsia="Times New Roman" w:hAnsi="Times New Roman" w:cs="Times New Roman"/>
          <w:b/>
          <w:kern w:val="0"/>
          <w:sz w:val="28"/>
          <w:szCs w:val="28"/>
          <w:lang w:eastAsia="ru-RU"/>
          <w14:ligatures w14:val="none"/>
        </w:rPr>
      </w:pPr>
      <w:r w:rsidRPr="0056413B">
        <w:rPr>
          <w:rFonts w:ascii="Times New Roman" w:eastAsia="Times New Roman" w:hAnsi="Times New Roman" w:cs="Times New Roman"/>
          <w:b/>
          <w:kern w:val="0"/>
          <w:sz w:val="28"/>
          <w:szCs w:val="28"/>
          <w:lang w:eastAsia="ru-RU"/>
          <w14:ligatures w14:val="none"/>
        </w:rPr>
        <w:t>Глава 5. Положения о проведении общественных обсуждений или публичных слушаний по вопросам землепользования и застройки</w:t>
      </w:r>
    </w:p>
    <w:p w14:paraId="61A4E13F" w14:textId="469EDC36" w:rsidR="0056413B" w:rsidRPr="0056413B" w:rsidRDefault="0056413B" w:rsidP="00B44227">
      <w:pPr>
        <w:widowControl w:val="0"/>
        <w:autoSpaceDE w:val="0"/>
        <w:autoSpaceDN w:val="0"/>
        <w:adjustRightInd w:val="0"/>
        <w:spacing w:before="160" w:after="0" w:line="240" w:lineRule="auto"/>
        <w:ind w:firstLine="709"/>
        <w:jc w:val="both"/>
        <w:rPr>
          <w:rFonts w:ascii="Times New Roman" w:eastAsia="Times New Roman" w:hAnsi="Times New Roman" w:cs="Times New Roman"/>
          <w:b/>
          <w:kern w:val="0"/>
          <w:sz w:val="28"/>
          <w:szCs w:val="28"/>
          <w:lang w:eastAsia="ru-RU"/>
          <w14:ligatures w14:val="none"/>
        </w:rPr>
      </w:pPr>
      <w:r w:rsidRPr="0056413B">
        <w:rPr>
          <w:rFonts w:ascii="Times New Roman" w:eastAsia="Times New Roman" w:hAnsi="Times New Roman" w:cs="Times New Roman"/>
          <w:b/>
          <w:kern w:val="0"/>
          <w:sz w:val="28"/>
          <w:szCs w:val="28"/>
          <w14:ligatures w14:val="none"/>
        </w:rPr>
        <w:t>Статья 1</w:t>
      </w:r>
      <w:r w:rsidR="005203FE">
        <w:rPr>
          <w:rFonts w:ascii="Times New Roman" w:eastAsia="Times New Roman" w:hAnsi="Times New Roman" w:cs="Times New Roman"/>
          <w:b/>
          <w:kern w:val="0"/>
          <w:sz w:val="28"/>
          <w:szCs w:val="28"/>
          <w14:ligatures w14:val="none"/>
        </w:rPr>
        <w:t>5</w:t>
      </w:r>
      <w:r w:rsidRPr="0056413B">
        <w:rPr>
          <w:rFonts w:ascii="Times New Roman" w:eastAsia="Times New Roman" w:hAnsi="Times New Roman" w:cs="Times New Roman"/>
          <w:b/>
          <w:kern w:val="0"/>
          <w:sz w:val="28"/>
          <w:szCs w:val="28"/>
          <w14:ligatures w14:val="none"/>
        </w:rPr>
        <w:t xml:space="preserve">. Общие положения об организации и проведении </w:t>
      </w:r>
      <w:r w:rsidRPr="0056413B">
        <w:rPr>
          <w:rFonts w:ascii="Times New Roman" w:eastAsia="Times New Roman" w:hAnsi="Times New Roman" w:cs="Times New Roman"/>
          <w:b/>
          <w:kern w:val="0"/>
          <w:sz w:val="28"/>
          <w:szCs w:val="28"/>
          <w:lang w:eastAsia="ru-RU"/>
          <w14:ligatures w14:val="none"/>
        </w:rPr>
        <w:t xml:space="preserve">общественных обсуждений или публичных слушаний </w:t>
      </w:r>
      <w:r w:rsidRPr="0056413B">
        <w:rPr>
          <w:rFonts w:ascii="Times New Roman" w:eastAsia="Times New Roman" w:hAnsi="Times New Roman" w:cs="Times New Roman"/>
          <w:b/>
          <w:kern w:val="0"/>
          <w:sz w:val="28"/>
          <w:szCs w:val="28"/>
          <w14:ligatures w14:val="none"/>
        </w:rPr>
        <w:t xml:space="preserve">по вопросам </w:t>
      </w:r>
      <w:r w:rsidRPr="0056413B">
        <w:rPr>
          <w:rFonts w:ascii="Times New Roman" w:eastAsia="Times New Roman" w:hAnsi="Times New Roman" w:cs="Times New Roman"/>
          <w:b/>
          <w:kern w:val="0"/>
          <w:sz w:val="28"/>
          <w:szCs w:val="28"/>
          <w:lang w:eastAsia="ru-RU"/>
          <w14:ligatures w14:val="none"/>
        </w:rPr>
        <w:t>землепользования и застройки</w:t>
      </w:r>
    </w:p>
    <w:p w14:paraId="0D621358" w14:textId="77777777" w:rsidR="0056413B" w:rsidRPr="0056413B" w:rsidRDefault="0056413B" w:rsidP="00B44227">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w:t>
      </w:r>
      <w:r w:rsidRPr="0056413B">
        <w:rPr>
          <w:rFonts w:ascii="Times New Roman" w:eastAsia="Times New Roman" w:hAnsi="Times New Roman" w:cs="Times New Roman"/>
          <w:kern w:val="0"/>
          <w:sz w:val="28"/>
          <w:szCs w:val="28"/>
          <w:lang w:eastAsia="ru-RU"/>
          <w14:ligatures w14:val="none"/>
        </w:rPr>
        <w:lastRenderedPageBreak/>
        <w:t>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68CC833" w14:textId="77777777" w:rsidR="0056413B" w:rsidRPr="0056413B" w:rsidRDefault="0056413B" w:rsidP="00B44227">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1E90CF7" w14:textId="77777777" w:rsidR="0056413B" w:rsidRPr="0056413B" w:rsidRDefault="0056413B" w:rsidP="00B44227">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w:t>
      </w:r>
      <w:r w:rsidRPr="0056413B">
        <w:rPr>
          <w:rFonts w:ascii="Times New Roman" w:eastAsia="Times New Roman" w:hAnsi="Times New Roman" w:cs="Times New Roman"/>
          <w:kern w:val="0"/>
          <w:sz w:val="28"/>
          <w:szCs w:val="28"/>
          <w:lang w:eastAsia="ru-RU"/>
          <w14:ligatures w14:val="none"/>
        </w:rPr>
        <w:lastRenderedPageBreak/>
        <w:t>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4A341A9" w14:textId="77777777" w:rsidR="0056413B" w:rsidRPr="0056413B" w:rsidRDefault="0056413B" w:rsidP="00B44227">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61AD9B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0F2036B4" w14:textId="6CD4A11B"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lastRenderedPageBreak/>
        <w:t xml:space="preserve">Статья </w:t>
      </w:r>
      <w:r w:rsidRPr="0056413B">
        <w:rPr>
          <w:rFonts w:ascii="Times New Roman" w:eastAsia="Times New Roman" w:hAnsi="Times New Roman" w:cs="Times New Roman"/>
          <w:b/>
          <w:kern w:val="0"/>
          <w:sz w:val="28"/>
          <w:szCs w:val="28"/>
          <w14:ligatures w14:val="none"/>
        </w:rPr>
        <w:t>1</w:t>
      </w:r>
      <w:r w:rsidR="005203FE">
        <w:rPr>
          <w:rFonts w:ascii="Times New Roman" w:eastAsia="Times New Roman" w:hAnsi="Times New Roman" w:cs="Times New Roman"/>
          <w:b/>
          <w:kern w:val="0"/>
          <w:sz w:val="28"/>
          <w:szCs w:val="28"/>
          <w14:ligatures w14:val="none"/>
        </w:rPr>
        <w:t>6</w:t>
      </w:r>
      <w:r w:rsidRPr="0056413B">
        <w:rPr>
          <w:rFonts w:ascii="Times New Roman" w:eastAsia="Times New Roman" w:hAnsi="Times New Roman" w:cs="Times New Roman"/>
          <w:b/>
          <w:kern w:val="0"/>
          <w:sz w:val="28"/>
          <w:szCs w:val="28"/>
          <w:lang w:val="x-none"/>
          <w14:ligatures w14:val="none"/>
        </w:rPr>
        <w:t>. Процедура проведения общественных обсуждений и публичных слушаний</w:t>
      </w:r>
    </w:p>
    <w:p w14:paraId="61DF4159"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Процедура проведения общественных обсуждений состоит из следующих этапов:</w:t>
      </w:r>
    </w:p>
    <w:p w14:paraId="4CDAE8BF"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оповещение о начале общественных обсуждений;</w:t>
      </w:r>
    </w:p>
    <w:p w14:paraId="051FB311"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2C255830"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проведение экспозиции или экспозиций проекта, подлежащего рассмотрению на общественных обсуждениях;</w:t>
      </w:r>
    </w:p>
    <w:p w14:paraId="2FB4E814"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подготовка и оформление протокола общественных обсуждений;</w:t>
      </w:r>
    </w:p>
    <w:p w14:paraId="4A381B69"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подготовка и опубликование заключения о результатах общественных обсуждений.</w:t>
      </w:r>
    </w:p>
    <w:p w14:paraId="6580644F"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Процедура проведения публичных слушаний состоит из следующих этапов:</w:t>
      </w:r>
    </w:p>
    <w:p w14:paraId="09950A63"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оповещение о начале публичных слушаний;</w:t>
      </w:r>
    </w:p>
    <w:p w14:paraId="35BC29B8"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E9942B3"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lastRenderedPageBreak/>
        <w:t>3) проведение экспозиции или экспозиций проекта, подлежащего рассмотрению на публичных слушаниях;</w:t>
      </w:r>
    </w:p>
    <w:p w14:paraId="28A0921D"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проведение собрания или собраний участников публичных слушаний;</w:t>
      </w:r>
    </w:p>
    <w:p w14:paraId="3312282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подготовка и оформление протокола публичных слушаний;</w:t>
      </w:r>
    </w:p>
    <w:p w14:paraId="5A9AE377" w14:textId="77777777" w:rsidR="0056413B" w:rsidRPr="0056413B" w:rsidRDefault="0056413B" w:rsidP="00865001">
      <w:pPr>
        <w:spacing w:before="160" w:after="0" w:line="360" w:lineRule="auto"/>
        <w:ind w:firstLine="720"/>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6) подготовка и опубликование заключения о результатах публичных слушаний.</w:t>
      </w:r>
    </w:p>
    <w:p w14:paraId="031525C6"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14:paraId="5D56D2BA" w14:textId="00A2FA35"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t xml:space="preserve">Статья </w:t>
      </w:r>
      <w:r w:rsidRPr="0056413B">
        <w:rPr>
          <w:rFonts w:ascii="Times New Roman" w:eastAsia="Times New Roman" w:hAnsi="Times New Roman" w:cs="Times New Roman"/>
          <w:b/>
          <w:kern w:val="0"/>
          <w:sz w:val="28"/>
          <w:szCs w:val="28"/>
          <w14:ligatures w14:val="none"/>
        </w:rPr>
        <w:t>1</w:t>
      </w:r>
      <w:r w:rsidR="005203FE">
        <w:rPr>
          <w:rFonts w:ascii="Times New Roman" w:eastAsia="Times New Roman" w:hAnsi="Times New Roman" w:cs="Times New Roman"/>
          <w:b/>
          <w:kern w:val="0"/>
          <w:sz w:val="28"/>
          <w:szCs w:val="28"/>
          <w14:ligatures w14:val="none"/>
        </w:rPr>
        <w:t>7</w:t>
      </w:r>
      <w:r w:rsidRPr="0056413B">
        <w:rPr>
          <w:rFonts w:ascii="Times New Roman" w:eastAsia="Times New Roman" w:hAnsi="Times New Roman" w:cs="Times New Roman"/>
          <w:b/>
          <w:kern w:val="0"/>
          <w:sz w:val="28"/>
          <w:szCs w:val="28"/>
          <w:lang w:val="x-none"/>
          <w14:ligatures w14:val="none"/>
        </w:rPr>
        <w:t>. Порядок внесения предложений и замечаний по проектам, подлежащим рассмотрению на общественных обсуждениях или публичных слушаниях</w:t>
      </w:r>
    </w:p>
    <w:p w14:paraId="66DF1372"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14:paraId="16F9E02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посредством официального сайта или информационных систем (в случае проведения общественных обсуждений);</w:t>
      </w:r>
    </w:p>
    <w:p w14:paraId="0B18BC38"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EF95C7A"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в письменной форме в адрес организатора общественных обсуждений или публичных слушаний;</w:t>
      </w:r>
    </w:p>
    <w:p w14:paraId="4F5D8DA2"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530F6D79"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14:paraId="11E78AD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AC5D8FA"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321F997" w14:textId="29885541"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t xml:space="preserve">Статья </w:t>
      </w:r>
      <w:r w:rsidR="005203FE">
        <w:rPr>
          <w:rFonts w:ascii="Times New Roman" w:eastAsia="Times New Roman" w:hAnsi="Times New Roman" w:cs="Times New Roman"/>
          <w:b/>
          <w:kern w:val="0"/>
          <w:sz w:val="28"/>
          <w:szCs w:val="28"/>
          <w:lang w:val="x-none"/>
          <w14:ligatures w14:val="none"/>
        </w:rPr>
        <w:t>18</w:t>
      </w:r>
      <w:r w:rsidRPr="0056413B">
        <w:rPr>
          <w:rFonts w:ascii="Times New Roman" w:eastAsia="Times New Roman" w:hAnsi="Times New Roman" w:cs="Times New Roman"/>
          <w:b/>
          <w:kern w:val="0"/>
          <w:sz w:val="28"/>
          <w:szCs w:val="28"/>
          <w:lang w:val="x-none"/>
          <w14:ligatures w14:val="none"/>
        </w:rPr>
        <w:t>. Порядок оформления протокола общественных обсуждений или публичных слушаний</w:t>
      </w:r>
    </w:p>
    <w:p w14:paraId="1970D89F"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932F92C"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дата оформления протокола общественных обсуждений или публичных слушаний;</w:t>
      </w:r>
    </w:p>
    <w:p w14:paraId="538DC34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информация об организаторе общественных обсуждений или публичных слушаний;</w:t>
      </w:r>
    </w:p>
    <w:p w14:paraId="008A7BA1"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lastRenderedPageBreak/>
        <w:t>3)информация,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BB57F5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CE4159C"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51DEC8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80784E7" w14:textId="6143A167"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t xml:space="preserve">Статья </w:t>
      </w:r>
      <w:r w:rsidR="005203FE">
        <w:rPr>
          <w:rFonts w:ascii="Times New Roman" w:eastAsia="Times New Roman" w:hAnsi="Times New Roman" w:cs="Times New Roman"/>
          <w:b/>
          <w:kern w:val="0"/>
          <w:sz w:val="28"/>
          <w:szCs w:val="28"/>
          <w14:ligatures w14:val="none"/>
        </w:rPr>
        <w:t>19</w:t>
      </w:r>
      <w:r w:rsidRPr="0056413B">
        <w:rPr>
          <w:rFonts w:ascii="Times New Roman" w:eastAsia="Times New Roman" w:hAnsi="Times New Roman" w:cs="Times New Roman"/>
          <w:b/>
          <w:kern w:val="0"/>
          <w:sz w:val="28"/>
          <w:szCs w:val="28"/>
          <w:lang w:val="x-none"/>
          <w14:ligatures w14:val="none"/>
        </w:rPr>
        <w:t>. Порядок оформления заключения о результатах общественных обсуждениях или публичных слушаний</w:t>
      </w:r>
    </w:p>
    <w:p w14:paraId="338282E9"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0E4FB30"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lastRenderedPageBreak/>
        <w:t>2. В заключении о результатах общественных обсуждений или публичных слушаний должны быть указаны:</w:t>
      </w:r>
    </w:p>
    <w:p w14:paraId="5B853268"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дата оформления заключения о результатах общественных обсуждений или публичных слушаний;</w:t>
      </w:r>
    </w:p>
    <w:p w14:paraId="1FEBB50C"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308D4B1A"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3786F1B2"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EF31DEB"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5FCF9B8F"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 xml:space="preserve">3. Заключение о результатах общественных обсуждений или публичных слушаний подлежит опубликованию в порядке, установленном для </w:t>
      </w:r>
      <w:r w:rsidRPr="0056413B">
        <w:rPr>
          <w:rFonts w:ascii="Times New Roman" w:eastAsia="Times New Roman" w:hAnsi="Times New Roman" w:cs="Times New Roman"/>
          <w:kern w:val="0"/>
          <w:sz w:val="28"/>
          <w:szCs w:val="28"/>
          <w:lang w:eastAsia="ru-RU"/>
          <w14:ligatures w14:val="none"/>
        </w:rPr>
        <w:lastRenderedPageBreak/>
        <w:t>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A8F98F6" w14:textId="16A4900D"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t xml:space="preserve">Статья </w:t>
      </w:r>
      <w:r w:rsidRPr="0056413B">
        <w:rPr>
          <w:rFonts w:ascii="Times New Roman" w:eastAsia="Times New Roman" w:hAnsi="Times New Roman" w:cs="Times New Roman"/>
          <w:b/>
          <w:kern w:val="0"/>
          <w:sz w:val="28"/>
          <w:szCs w:val="28"/>
          <w14:ligatures w14:val="none"/>
        </w:rPr>
        <w:t>2</w:t>
      </w:r>
      <w:r w:rsidR="005203FE">
        <w:rPr>
          <w:rFonts w:ascii="Times New Roman" w:eastAsia="Times New Roman" w:hAnsi="Times New Roman" w:cs="Times New Roman"/>
          <w:b/>
          <w:kern w:val="0"/>
          <w:sz w:val="28"/>
          <w:szCs w:val="28"/>
          <w14:ligatures w14:val="none"/>
        </w:rPr>
        <w:t>0</w:t>
      </w:r>
      <w:r w:rsidRPr="0056413B">
        <w:rPr>
          <w:rFonts w:ascii="Times New Roman" w:eastAsia="Times New Roman" w:hAnsi="Times New Roman" w:cs="Times New Roman"/>
          <w:b/>
          <w:kern w:val="0"/>
          <w:sz w:val="28"/>
          <w:szCs w:val="28"/>
          <w:lang w:val="x-none"/>
          <w14:ligatures w14:val="none"/>
        </w:rPr>
        <w:t xml:space="preserve">. Срок проведения </w:t>
      </w:r>
      <w:r w:rsidRPr="0056413B">
        <w:rPr>
          <w:rFonts w:ascii="Times New Roman" w:eastAsia="Times New Roman" w:hAnsi="Times New Roman" w:cs="Times New Roman"/>
          <w:b/>
          <w:kern w:val="0"/>
          <w:sz w:val="28"/>
          <w:szCs w:val="28"/>
          <w14:ligatures w14:val="none"/>
        </w:rPr>
        <w:t xml:space="preserve">общественных обсуждений или </w:t>
      </w:r>
      <w:r w:rsidRPr="0056413B">
        <w:rPr>
          <w:rFonts w:ascii="Times New Roman" w:eastAsia="Times New Roman" w:hAnsi="Times New Roman" w:cs="Times New Roman"/>
          <w:b/>
          <w:kern w:val="0"/>
          <w:sz w:val="28"/>
          <w:szCs w:val="28"/>
          <w:lang w:val="x-none"/>
          <w14:ligatures w14:val="none"/>
        </w:rPr>
        <w:t>публичных слушаний по вопросам градостроительной деятельности</w:t>
      </w:r>
    </w:p>
    <w:p w14:paraId="31EBF14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Срок проведения общественных обсуждений или публичных слушаний по вопросам градостроительной деятельности составляет:</w:t>
      </w:r>
    </w:p>
    <w:p w14:paraId="4395124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w:t>
      </w:r>
      <w:r w:rsidRPr="0056413B">
        <w:rPr>
          <w:rFonts w:ascii="Times New Roman" w:eastAsia="Times New Roman" w:hAnsi="Times New Roman" w:cs="Times New Roman"/>
          <w:color w:val="000000"/>
          <w:kern w:val="0"/>
          <w:sz w:val="28"/>
          <w:szCs w:val="28"/>
          <w:lang w:eastAsia="ru-RU"/>
          <w14:ligatures w14:val="none"/>
        </w:rPr>
        <w:t>)</w:t>
      </w:r>
      <w:r w:rsidRPr="0056413B">
        <w:rPr>
          <w:rFonts w:ascii="Times New Roman" w:eastAsia="Times New Roman" w:hAnsi="Times New Roman" w:cs="Times New Roman"/>
          <w:color w:val="FF0000"/>
          <w:kern w:val="0"/>
          <w:sz w:val="28"/>
          <w:szCs w:val="28"/>
          <w:lang w:eastAsia="ru-RU"/>
          <w14:ligatures w14:val="none"/>
        </w:rPr>
        <w:t xml:space="preserve"> </w:t>
      </w:r>
      <w:r w:rsidRPr="0056413B">
        <w:rPr>
          <w:rFonts w:ascii="Times New Roman" w:eastAsia="Times New Roman" w:hAnsi="Times New Roman" w:cs="Times New Roman"/>
          <w:kern w:val="0"/>
          <w:sz w:val="28"/>
          <w:szCs w:val="28"/>
          <w:lang w:eastAsia="ru-RU"/>
          <w14:ligatures w14:val="none"/>
        </w:rPr>
        <w:t>по проекту правил землепользования и застройки не более одного месяца со дня опубликования такого проекта;</w:t>
      </w:r>
    </w:p>
    <w:p w14:paraId="48EC136D"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14:paraId="23B21551"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14:paraId="01E87A4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по иным вопросам градостроительной деятельности, если законодательством не установлен иной срок – не более одного месяца.</w:t>
      </w:r>
    </w:p>
    <w:p w14:paraId="4EA8A673"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14:paraId="370678C0"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Выходные и праздничные дни включаются в срок проведения общественных обсуждений или публичных слушаний.</w:t>
      </w:r>
    </w:p>
    <w:p w14:paraId="0E53289B" w14:textId="524D8BAA"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lastRenderedPageBreak/>
        <w:t xml:space="preserve">Статья </w:t>
      </w:r>
      <w:r w:rsidRPr="0056413B">
        <w:rPr>
          <w:rFonts w:ascii="Times New Roman" w:eastAsia="Times New Roman" w:hAnsi="Times New Roman" w:cs="Times New Roman"/>
          <w:b/>
          <w:kern w:val="0"/>
          <w:sz w:val="28"/>
          <w:szCs w:val="28"/>
          <w14:ligatures w14:val="none"/>
        </w:rPr>
        <w:t>2</w:t>
      </w:r>
      <w:r w:rsidR="005203FE">
        <w:rPr>
          <w:rFonts w:ascii="Times New Roman" w:eastAsia="Times New Roman" w:hAnsi="Times New Roman" w:cs="Times New Roman"/>
          <w:b/>
          <w:kern w:val="0"/>
          <w:sz w:val="28"/>
          <w:szCs w:val="28"/>
          <w14:ligatures w14:val="none"/>
        </w:rPr>
        <w:t>1</w:t>
      </w:r>
      <w:r w:rsidRPr="0056413B">
        <w:rPr>
          <w:rFonts w:ascii="Times New Roman" w:eastAsia="Times New Roman" w:hAnsi="Times New Roman" w:cs="Times New Roman"/>
          <w:b/>
          <w:kern w:val="0"/>
          <w:sz w:val="28"/>
          <w:szCs w:val="28"/>
          <w:lang w:val="x-none"/>
          <w14:ligatures w14:val="none"/>
        </w:rPr>
        <w:t xml:space="preserve">. </w:t>
      </w:r>
      <w:r w:rsidRPr="0056413B">
        <w:rPr>
          <w:rFonts w:ascii="Times New Roman" w:eastAsia="Calibri" w:hAnsi="Times New Roman" w:cs="Times New Roman"/>
          <w:b/>
          <w:kern w:val="0"/>
          <w:sz w:val="28"/>
          <w:szCs w:val="28"/>
          <w:lang w:val="x-none" w:eastAsia="x-none"/>
          <w14:ligatures w14:val="none"/>
        </w:rPr>
        <w:t>Организатор общественных обсуждений или публичных слушаний</w:t>
      </w:r>
    </w:p>
    <w:p w14:paraId="2749876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14:paraId="4ADBF34D"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Комиссия по землепользованию и застройке (далее - Комиссия) может выступать организатором общественных обсуждений или публичных слушаний при их проведении.</w:t>
      </w:r>
    </w:p>
    <w:p w14:paraId="7311A0FE" w14:textId="3B4D8FFB" w:rsidR="0056413B" w:rsidRPr="0056413B" w:rsidRDefault="0056413B" w:rsidP="00865001">
      <w:pPr>
        <w:keepNext/>
        <w:spacing w:before="160" w:after="0" w:line="240" w:lineRule="auto"/>
        <w:ind w:firstLine="709"/>
        <w:jc w:val="both"/>
        <w:outlineLvl w:val="1"/>
        <w:rPr>
          <w:rFonts w:ascii="Times New Roman" w:eastAsia="Times New Roman" w:hAnsi="Times New Roman" w:cs="Times New Roman"/>
          <w:b/>
          <w:i/>
          <w:kern w:val="0"/>
          <w:sz w:val="28"/>
          <w:szCs w:val="28"/>
          <w:lang w:val="x-none"/>
          <w14:ligatures w14:val="none"/>
        </w:rPr>
      </w:pPr>
      <w:r w:rsidRPr="0056413B">
        <w:rPr>
          <w:rFonts w:ascii="Times New Roman" w:eastAsia="Times New Roman" w:hAnsi="Times New Roman" w:cs="Times New Roman"/>
          <w:b/>
          <w:kern w:val="0"/>
          <w:sz w:val="28"/>
          <w:szCs w:val="28"/>
          <w:lang w:val="x-none"/>
          <w14:ligatures w14:val="none"/>
        </w:rPr>
        <w:t xml:space="preserve">Статья </w:t>
      </w:r>
      <w:r w:rsidRPr="0056413B">
        <w:rPr>
          <w:rFonts w:ascii="Times New Roman" w:eastAsia="Times New Roman" w:hAnsi="Times New Roman" w:cs="Times New Roman"/>
          <w:b/>
          <w:kern w:val="0"/>
          <w:sz w:val="28"/>
          <w:szCs w:val="28"/>
          <w14:ligatures w14:val="none"/>
        </w:rPr>
        <w:t>2</w:t>
      </w:r>
      <w:r w:rsidR="005203FE">
        <w:rPr>
          <w:rFonts w:ascii="Times New Roman" w:eastAsia="Times New Roman" w:hAnsi="Times New Roman" w:cs="Times New Roman"/>
          <w:b/>
          <w:kern w:val="0"/>
          <w:sz w:val="28"/>
          <w:szCs w:val="28"/>
          <w14:ligatures w14:val="none"/>
        </w:rPr>
        <w:t>2</w:t>
      </w:r>
      <w:r w:rsidRPr="0056413B">
        <w:rPr>
          <w:rFonts w:ascii="Times New Roman" w:eastAsia="Times New Roman" w:hAnsi="Times New Roman" w:cs="Times New Roman"/>
          <w:b/>
          <w:kern w:val="0"/>
          <w:sz w:val="28"/>
          <w:szCs w:val="28"/>
          <w:lang w:val="x-none"/>
          <w14:ligatures w14:val="none"/>
        </w:rPr>
        <w:t xml:space="preserve">. Финансирование мероприятий по организации и проведению </w:t>
      </w:r>
      <w:r w:rsidRPr="0056413B">
        <w:rPr>
          <w:rFonts w:ascii="Times New Roman" w:eastAsia="Calibri" w:hAnsi="Times New Roman" w:cs="Times New Roman"/>
          <w:b/>
          <w:kern w:val="0"/>
          <w:sz w:val="28"/>
          <w:szCs w:val="28"/>
          <w:lang w:val="x-none" w:eastAsia="x-none"/>
          <w14:ligatures w14:val="none"/>
        </w:rPr>
        <w:t>общественных обсуждений или публичных слушаний</w:t>
      </w:r>
    </w:p>
    <w:p w14:paraId="065A302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Финансирование мероприятий по организации и проведению общественных обсуждений или публичных слушаний осуществляется:</w:t>
      </w:r>
    </w:p>
    <w:p w14:paraId="4CF70A95"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
    <w:p w14:paraId="3C5DE6F9"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
    <w:p w14:paraId="7972A70F"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
    <w:p w14:paraId="3E7FEB07" w14:textId="2EC6FBC8"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lastRenderedPageBreak/>
        <w:t xml:space="preserve">4) за счет средств бюджета </w:t>
      </w:r>
      <w:r w:rsidR="005203FE">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56413B">
        <w:rPr>
          <w:rFonts w:ascii="Times New Roman" w:eastAsia="Times New Roman" w:hAnsi="Times New Roman" w:cs="Times New Roman"/>
          <w:kern w:val="0"/>
          <w:sz w:val="28"/>
          <w:szCs w:val="28"/>
          <w:lang w:eastAsia="ru-RU"/>
          <w14:ligatures w14:val="none"/>
        </w:rPr>
        <w:t xml:space="preserve"> – при проведении общественных обсуждений или публичных слушаний по вопросам градостроительной деятельности проводимых по инициативе администрации</w:t>
      </w:r>
      <w:r w:rsidR="005203FE">
        <w:rPr>
          <w:rFonts w:ascii="Times New Roman" w:eastAsia="Times New Roman" w:hAnsi="Times New Roman" w:cs="Times New Roman"/>
          <w:kern w:val="0"/>
          <w:sz w:val="28"/>
          <w:szCs w:val="28"/>
          <w:lang w:eastAsia="ru-RU"/>
          <w14:ligatures w14:val="none"/>
        </w:rPr>
        <w:t xml:space="preserve"> муниципального образования город Старая Русса</w:t>
      </w:r>
      <w:r w:rsidRPr="0056413B">
        <w:rPr>
          <w:rFonts w:ascii="Times New Roman" w:eastAsia="Times New Roman" w:hAnsi="Times New Roman" w:cs="Times New Roman"/>
          <w:kern w:val="0"/>
          <w:sz w:val="28"/>
          <w:szCs w:val="28"/>
          <w:lang w:eastAsia="ru-RU"/>
          <w14:ligatures w14:val="none"/>
        </w:rPr>
        <w:t>.</w:t>
      </w:r>
    </w:p>
    <w:p w14:paraId="4C6839B1"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Мероприятия, финансирование которых осуществляется в соответствии с пунктом 1 настоящей статьи, включают в себя:</w:t>
      </w:r>
    </w:p>
    <w:p w14:paraId="557A2672"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1) подготовка материалов по обоснованию, проектов внесения изменений и информационных материалов к нему, демонстрационных материалов проекта;</w:t>
      </w:r>
    </w:p>
    <w:p w14:paraId="4A21D9E0"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общественных обсуждений или публичных слушаний в случаях, предусмотренных настоящей главой Правил;</w:t>
      </w:r>
    </w:p>
    <w:p w14:paraId="0FB046E3"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14:paraId="789C2424"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4) организацию выставок, экспозиций демонстрационных материалов проекта, подлежащего рассмотрению на общественных обсуждениях или публичных слушаниях;</w:t>
      </w:r>
    </w:p>
    <w:p w14:paraId="19236354"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14:paraId="7DA656DE" w14:textId="77777777" w:rsidR="0056413B" w:rsidRPr="0056413B" w:rsidRDefault="0056413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6413B">
        <w:rPr>
          <w:rFonts w:ascii="Times New Roman" w:eastAsia="Times New Roman" w:hAnsi="Times New Roman" w:cs="Times New Roman"/>
          <w:kern w:val="0"/>
          <w:sz w:val="28"/>
          <w:szCs w:val="28"/>
          <w:lang w:eastAsia="ru-RU"/>
          <w14:ligatures w14:val="none"/>
        </w:rPr>
        <w:t>6) обеспечение доступа к проекту, подлежащему рассмотрению на общественных 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
    <w:p w14:paraId="6818671B" w14:textId="77777777" w:rsidR="00E77A16" w:rsidRDefault="0056413B" w:rsidP="00865001">
      <w:pPr>
        <w:keepNext/>
        <w:spacing w:before="160" w:after="0" w:line="240" w:lineRule="auto"/>
        <w:jc w:val="center"/>
        <w:outlineLvl w:val="0"/>
        <w:rPr>
          <w:rFonts w:ascii="Times New Roman" w:eastAsia="Times New Roman" w:hAnsi="Times New Roman" w:cs="Times New Roman"/>
          <w:b/>
          <w:bCs/>
          <w:kern w:val="32"/>
          <w:sz w:val="28"/>
          <w:szCs w:val="28"/>
          <w:lang w:val="x-none" w:eastAsia="x-none"/>
          <w14:ligatures w14:val="none"/>
        </w:rPr>
      </w:pPr>
      <w:r w:rsidRPr="0056413B">
        <w:rPr>
          <w:rFonts w:ascii="Times New Roman" w:eastAsia="Times New Roman" w:hAnsi="Times New Roman" w:cs="Times New Roman"/>
          <w:b/>
          <w:bCs/>
          <w:kern w:val="32"/>
          <w:sz w:val="28"/>
          <w:szCs w:val="28"/>
          <w:lang w:val="x-none" w:eastAsia="x-none"/>
          <w14:ligatures w14:val="none"/>
        </w:rPr>
        <w:lastRenderedPageBreak/>
        <w:t>Глава 6. Положения о внесении изменений в</w:t>
      </w:r>
      <w:r w:rsidR="00874CA7">
        <w:rPr>
          <w:rFonts w:ascii="Times New Roman" w:eastAsia="Times New Roman" w:hAnsi="Times New Roman" w:cs="Times New Roman"/>
          <w:b/>
          <w:bCs/>
          <w:kern w:val="32"/>
          <w:sz w:val="28"/>
          <w:szCs w:val="28"/>
          <w:lang w:val="x-none" w:eastAsia="x-none"/>
          <w14:ligatures w14:val="none"/>
        </w:rPr>
        <w:t xml:space="preserve"> </w:t>
      </w:r>
      <w:r w:rsidRPr="0056413B">
        <w:rPr>
          <w:rFonts w:ascii="Times New Roman" w:eastAsia="Times New Roman" w:hAnsi="Times New Roman" w:cs="Times New Roman"/>
          <w:b/>
          <w:bCs/>
          <w:kern w:val="32"/>
          <w:sz w:val="28"/>
          <w:szCs w:val="28"/>
          <w:lang w:val="x-none" w:eastAsia="x-none"/>
          <w14:ligatures w14:val="none"/>
        </w:rPr>
        <w:t>Правила</w:t>
      </w:r>
    </w:p>
    <w:p w14:paraId="44B780AF" w14:textId="77777777" w:rsidR="00E77A16" w:rsidRDefault="0095149D" w:rsidP="00865001">
      <w:pPr>
        <w:keepNext/>
        <w:spacing w:before="160" w:after="0" w:line="240" w:lineRule="auto"/>
        <w:ind w:firstLine="720"/>
        <w:jc w:val="both"/>
        <w:outlineLvl w:val="0"/>
        <w:rPr>
          <w:rFonts w:ascii="Times New Roman" w:hAnsi="Times New Roman" w:cs="Times New Roman"/>
          <w:b/>
          <w:bCs/>
          <w:sz w:val="28"/>
          <w:szCs w:val="28"/>
        </w:rPr>
      </w:pPr>
      <w:r w:rsidRPr="00E77A16">
        <w:rPr>
          <w:rFonts w:ascii="Times New Roman" w:hAnsi="Times New Roman" w:cs="Times New Roman"/>
          <w:b/>
          <w:bCs/>
          <w:sz w:val="28"/>
          <w:szCs w:val="28"/>
        </w:rPr>
        <w:t xml:space="preserve">Статья </w:t>
      </w:r>
      <w:r w:rsidR="009C3351" w:rsidRPr="00E77A16">
        <w:rPr>
          <w:rFonts w:ascii="Times New Roman" w:hAnsi="Times New Roman" w:cs="Times New Roman"/>
          <w:b/>
          <w:bCs/>
          <w:sz w:val="28"/>
          <w:szCs w:val="28"/>
        </w:rPr>
        <w:t>23</w:t>
      </w:r>
      <w:r w:rsidRPr="00E77A16">
        <w:rPr>
          <w:rFonts w:ascii="Times New Roman" w:hAnsi="Times New Roman" w:cs="Times New Roman"/>
          <w:b/>
          <w:bCs/>
          <w:sz w:val="28"/>
          <w:szCs w:val="28"/>
        </w:rPr>
        <w:t xml:space="preserve">. </w:t>
      </w:r>
      <w:r w:rsidR="009C3351" w:rsidRPr="00E77A16">
        <w:rPr>
          <w:rFonts w:ascii="Times New Roman" w:hAnsi="Times New Roman" w:cs="Times New Roman"/>
          <w:b/>
          <w:bCs/>
          <w:sz w:val="28"/>
          <w:szCs w:val="28"/>
        </w:rPr>
        <w:t>Внесение</w:t>
      </w:r>
      <w:r w:rsidRPr="00E77A16">
        <w:rPr>
          <w:rFonts w:ascii="Times New Roman" w:hAnsi="Times New Roman" w:cs="Times New Roman"/>
          <w:b/>
          <w:bCs/>
          <w:sz w:val="28"/>
          <w:szCs w:val="28"/>
        </w:rPr>
        <w:t xml:space="preserve"> изменений в </w:t>
      </w:r>
      <w:r w:rsidR="009C3351" w:rsidRPr="00E77A16">
        <w:rPr>
          <w:rFonts w:ascii="Times New Roman" w:hAnsi="Times New Roman" w:cs="Times New Roman"/>
          <w:b/>
          <w:bCs/>
          <w:sz w:val="28"/>
          <w:szCs w:val="28"/>
        </w:rPr>
        <w:t xml:space="preserve">настоящие </w:t>
      </w:r>
      <w:r w:rsidRPr="00E77A16">
        <w:rPr>
          <w:rFonts w:ascii="Times New Roman" w:hAnsi="Times New Roman" w:cs="Times New Roman"/>
          <w:b/>
          <w:bCs/>
          <w:sz w:val="28"/>
          <w:szCs w:val="28"/>
        </w:rPr>
        <w:t>Правила</w:t>
      </w:r>
    </w:p>
    <w:p w14:paraId="4CE2FB87" w14:textId="6D449BF5" w:rsidR="00E77A16" w:rsidRPr="00525C71" w:rsidRDefault="00E77A16" w:rsidP="00865001">
      <w:pPr>
        <w:keepNext/>
        <w:spacing w:before="160" w:after="0" w:line="360" w:lineRule="auto"/>
        <w:ind w:firstLine="720"/>
        <w:jc w:val="both"/>
        <w:rPr>
          <w:rFonts w:ascii="Times New Roman" w:hAnsi="Times New Roman" w:cs="Times New Roman"/>
          <w:b/>
          <w:bCs/>
          <w:sz w:val="28"/>
          <w:szCs w:val="28"/>
        </w:rPr>
      </w:pPr>
      <w:r w:rsidRPr="00525C71">
        <w:rPr>
          <w:rFonts w:ascii="Times New Roman" w:hAnsi="Times New Roman" w:cs="Times New Roman"/>
          <w:sz w:val="28"/>
          <w:szCs w:val="28"/>
        </w:rPr>
        <w:t xml:space="preserve">1. Изменениями настоящих Правил считаются любые изменения текста настоящих Правил, карты градостроительного зонирования </w:t>
      </w:r>
      <w:bookmarkStart w:id="12" w:name="_Hlk175066965"/>
      <w:r w:rsidR="00525C71">
        <w:rPr>
          <w:rFonts w:ascii="Times New Roman" w:hAnsi="Times New Roman" w:cs="Times New Roman"/>
          <w:sz w:val="28"/>
          <w:szCs w:val="28"/>
        </w:rPr>
        <w:t>муниципального образования город Старая Русса</w:t>
      </w:r>
      <w:bookmarkEnd w:id="12"/>
      <w:r w:rsidRPr="00525C71">
        <w:rPr>
          <w:rFonts w:ascii="Times New Roman" w:hAnsi="Times New Roman" w:cs="Times New Roman"/>
          <w:sz w:val="28"/>
          <w:szCs w:val="28"/>
        </w:rPr>
        <w:t xml:space="preserve"> либо градостроительных регламентов.</w:t>
      </w:r>
    </w:p>
    <w:p w14:paraId="3AD839FE" w14:textId="58CD63B0"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 xml:space="preserve">2. Основаниями для рассмотрения </w:t>
      </w:r>
      <w:r w:rsidR="00117995">
        <w:rPr>
          <w:rFonts w:ascii="Times New Roman" w:hAnsi="Times New Roman" w:cs="Times New Roman"/>
          <w:sz w:val="28"/>
          <w:szCs w:val="28"/>
        </w:rPr>
        <w:t>главой администрации муниципального образования город Старая Русса</w:t>
      </w:r>
      <w:r w:rsidRPr="00525C71">
        <w:rPr>
          <w:rFonts w:ascii="Times New Roman" w:hAnsi="Times New Roman" w:cs="Times New Roman"/>
          <w:sz w:val="28"/>
          <w:szCs w:val="28"/>
        </w:rPr>
        <w:t xml:space="preserve"> вопроса о внесении изменений в настоящие Правила являются:</w:t>
      </w:r>
    </w:p>
    <w:p w14:paraId="143597D9" w14:textId="0B916573"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 xml:space="preserve">1) несоответствие настоящих Правил Генеральному плану </w:t>
      </w:r>
      <w:r w:rsidR="00117995">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 xml:space="preserve">, возникшее в результате внесения изменений в Генеральный план </w:t>
      </w:r>
      <w:r w:rsidR="00117995">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w:t>
      </w:r>
    </w:p>
    <w:p w14:paraId="670F19C0"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bookmarkStart w:id="13" w:name="P283"/>
      <w:bookmarkEnd w:id="13"/>
      <w:r w:rsidRPr="00525C71">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495BC440"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14:paraId="60849B7F" w14:textId="2F8AA7CF"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bookmarkStart w:id="14" w:name="P285"/>
      <w:bookmarkEnd w:id="14"/>
      <w:r w:rsidRPr="00525C71">
        <w:rPr>
          <w:rFonts w:ascii="Times New Roman" w:hAnsi="Times New Roman" w:cs="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r w:rsidR="00811871">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 содержащемуся в Едином государственном реестре недвижимости описанию местоположения границ указанных зон, территорий;</w:t>
      </w:r>
    </w:p>
    <w:p w14:paraId="5A4E4594" w14:textId="27941E1E" w:rsidR="00E77A16" w:rsidRPr="00525C71" w:rsidRDefault="00117995"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E77A16" w:rsidRPr="00525C71">
        <w:rPr>
          <w:rFonts w:ascii="Times New Roman" w:hAnsi="Times New Roman" w:cs="Times New Roman"/>
          <w:sz w:val="28"/>
          <w:szCs w:val="28"/>
        </w:rPr>
        <w:t xml:space="preserve">) несоответствие сведений о местоположении границы населенных пунктов (в том числе в случае выявления пересечения границ населенного </w:t>
      </w:r>
      <w:r w:rsidR="00E77A16" w:rsidRPr="00525C71">
        <w:rPr>
          <w:rFonts w:ascii="Times New Roman" w:hAnsi="Times New Roman" w:cs="Times New Roman"/>
          <w:sz w:val="28"/>
          <w:szCs w:val="28"/>
        </w:rPr>
        <w:lastRenderedPageBreak/>
        <w:t>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98B5318" w14:textId="4F82522A" w:rsidR="00E77A16" w:rsidRPr="00525C71" w:rsidRDefault="00117995"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E77A16" w:rsidRPr="00525C71">
        <w:rPr>
          <w:rFonts w:ascii="Times New Roman" w:hAnsi="Times New Roman" w:cs="Times New Roman"/>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0FFA83E" w14:textId="1AD25E95" w:rsidR="00E77A16" w:rsidRPr="00525C71" w:rsidRDefault="00117995" w:rsidP="00865001">
      <w:pPr>
        <w:pStyle w:val="ConsPlusNormal"/>
        <w:spacing w:before="160" w:line="360" w:lineRule="auto"/>
        <w:ind w:firstLine="720"/>
        <w:jc w:val="both"/>
        <w:rPr>
          <w:rFonts w:ascii="Times New Roman" w:hAnsi="Times New Roman" w:cs="Times New Roman"/>
          <w:sz w:val="28"/>
          <w:szCs w:val="28"/>
        </w:rPr>
      </w:pPr>
      <w:bookmarkStart w:id="15" w:name="P289"/>
      <w:bookmarkEnd w:id="15"/>
      <w:r>
        <w:rPr>
          <w:rFonts w:ascii="Times New Roman" w:hAnsi="Times New Roman" w:cs="Times New Roman"/>
          <w:sz w:val="28"/>
          <w:szCs w:val="28"/>
        </w:rPr>
        <w:t>6</w:t>
      </w:r>
      <w:r w:rsidR="00E77A16" w:rsidRPr="00525C71">
        <w:rPr>
          <w:rFonts w:ascii="Times New Roman" w:hAnsi="Times New Roman" w:cs="Times New Roman"/>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AE63B45" w14:textId="7FFDFBAB" w:rsidR="00E77A16" w:rsidRPr="00525C71" w:rsidRDefault="00811871"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E77A16" w:rsidRPr="00525C71">
        <w:rPr>
          <w:rFonts w:ascii="Times New Roman" w:hAnsi="Times New Roman" w:cs="Times New Roman"/>
          <w:sz w:val="28"/>
          <w:szCs w:val="28"/>
        </w:rPr>
        <w:t>) принятие решения о комплексном развитии территории;</w:t>
      </w:r>
    </w:p>
    <w:p w14:paraId="666D5B35" w14:textId="770DF22E" w:rsidR="00E77A16" w:rsidRPr="00525C71" w:rsidRDefault="00811871"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E77A16" w:rsidRPr="00525C71">
        <w:rPr>
          <w:rFonts w:ascii="Times New Roman" w:hAnsi="Times New Roman" w:cs="Times New Roman"/>
          <w:sz w:val="28"/>
          <w:szCs w:val="28"/>
        </w:rPr>
        <w:t>) обнаружение мест захоронений погибших при защите Отечества, расположенных в границах муниципального образования;</w:t>
      </w:r>
    </w:p>
    <w:p w14:paraId="1988A5D1" w14:textId="35440258" w:rsidR="00E77A16" w:rsidRPr="00525C71" w:rsidRDefault="00811871"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E77A16" w:rsidRPr="00525C71">
        <w:rPr>
          <w:rFonts w:ascii="Times New Roman" w:hAnsi="Times New Roman" w:cs="Times New Roman"/>
          <w:sz w:val="28"/>
          <w:szCs w:val="28"/>
        </w:rPr>
        <w:t xml:space="preserve">) несоответствие сведений о границах территориальных зон, содержащихся в настоящих </w:t>
      </w:r>
      <w:hyperlink w:anchor="P79">
        <w:r w:rsidR="00E77A16" w:rsidRPr="00525C71">
          <w:rPr>
            <w:rFonts w:ascii="Times New Roman" w:hAnsi="Times New Roman" w:cs="Times New Roman"/>
            <w:sz w:val="28"/>
            <w:szCs w:val="28"/>
          </w:rPr>
          <w:t>Правилах</w:t>
        </w:r>
      </w:hyperlink>
      <w:r w:rsidR="00E77A16" w:rsidRPr="00525C71">
        <w:rPr>
          <w:rFonts w:ascii="Times New Roman" w:hAnsi="Times New Roman" w:cs="Times New Roman"/>
          <w:sz w:val="28"/>
          <w:szCs w:val="28"/>
        </w:rPr>
        <w:t xml:space="preserve">,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w:t>
      </w:r>
      <w:r w:rsidR="00E77A16" w:rsidRPr="00525C71">
        <w:rPr>
          <w:rFonts w:ascii="Times New Roman" w:hAnsi="Times New Roman" w:cs="Times New Roman"/>
          <w:sz w:val="28"/>
          <w:szCs w:val="28"/>
        </w:rPr>
        <w:lastRenderedPageBreak/>
        <w:t>недвижимости сведений о границах территориальных зон.</w:t>
      </w:r>
    </w:p>
    <w:p w14:paraId="0FB873A4"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3. Предложения о внесении изменений в настоящие Правила направляются в Комиссию:</w:t>
      </w:r>
    </w:p>
    <w:p w14:paraId="32390A02"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5141C7BE"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639895C5" w14:textId="1474126C"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 xml:space="preserve">3) органами местного самоуправления </w:t>
      </w:r>
      <w:r w:rsidR="007A2145">
        <w:rPr>
          <w:rFonts w:ascii="Times New Roman" w:hAnsi="Times New Roman" w:cs="Times New Roman"/>
          <w:sz w:val="28"/>
          <w:szCs w:val="28"/>
        </w:rPr>
        <w:t>муниципального образования город Старая Русса</w:t>
      </w:r>
      <w:r w:rsidR="007A2145" w:rsidRPr="00525C71">
        <w:rPr>
          <w:rFonts w:ascii="Times New Roman" w:hAnsi="Times New Roman" w:cs="Times New Roman"/>
          <w:sz w:val="28"/>
          <w:szCs w:val="28"/>
        </w:rPr>
        <w:t xml:space="preserve"> </w:t>
      </w:r>
      <w:r w:rsidRPr="00525C71">
        <w:rPr>
          <w:rFonts w:ascii="Times New Roman" w:hAnsi="Times New Roman" w:cs="Times New Roman"/>
          <w:sz w:val="28"/>
          <w:szCs w:val="28"/>
        </w:rPr>
        <w:t xml:space="preserve">в случаях, если необходимо совершенствовать порядок регулирования землепользования и застройки на соответствующей территории </w:t>
      </w:r>
      <w:r w:rsidR="007A2145">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w:t>
      </w:r>
    </w:p>
    <w:p w14:paraId="6FB686EC" w14:textId="0958B8D9"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 xml:space="preserve">4) органами местного самоуправления </w:t>
      </w:r>
      <w:r w:rsidR="007A2145">
        <w:rPr>
          <w:rFonts w:ascii="Times New Roman" w:hAnsi="Times New Roman" w:cs="Times New Roman"/>
          <w:sz w:val="28"/>
          <w:szCs w:val="28"/>
        </w:rPr>
        <w:t>муниципального образования город Старая Русса</w:t>
      </w:r>
      <w:r w:rsidR="007A2145" w:rsidRPr="00525C71">
        <w:rPr>
          <w:rFonts w:ascii="Times New Roman" w:hAnsi="Times New Roman" w:cs="Times New Roman"/>
          <w:sz w:val="28"/>
          <w:szCs w:val="28"/>
        </w:rPr>
        <w:t xml:space="preserve"> </w:t>
      </w:r>
      <w:r w:rsidRPr="00525C71">
        <w:rPr>
          <w:rFonts w:ascii="Times New Roman" w:hAnsi="Times New Roman" w:cs="Times New Roman"/>
          <w:sz w:val="28"/>
          <w:szCs w:val="28"/>
        </w:rPr>
        <w:t xml:space="preserve">в случаях обнаружения мест захоронений погибших при защите Отечества, расположенных в границах </w:t>
      </w:r>
      <w:r w:rsidR="007A2145">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w:t>
      </w:r>
    </w:p>
    <w:p w14:paraId="4862FC34"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8722318" w14:textId="77777777"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1EC9698" w14:textId="182DE902"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lastRenderedPageBreak/>
        <w:t xml:space="preserve">7) высшим исполнительным органом Новгородской области, органом местного самоуправления </w:t>
      </w:r>
      <w:r w:rsidR="007A2145">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 xml:space="preserve">,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Новгородской области, </w:t>
      </w:r>
      <w:r w:rsidR="007A2145">
        <w:rPr>
          <w:rFonts w:ascii="Times New Roman" w:hAnsi="Times New Roman" w:cs="Times New Roman"/>
          <w:sz w:val="28"/>
          <w:szCs w:val="28"/>
        </w:rPr>
        <w:t>Главой администрации муниципального образования город Старая Русса</w:t>
      </w:r>
      <w:r w:rsidRPr="00525C71">
        <w:rPr>
          <w:rFonts w:ascii="Times New Roman" w:hAnsi="Times New Roman" w:cs="Times New Roman"/>
          <w:sz w:val="28"/>
          <w:szCs w:val="28"/>
        </w:rPr>
        <w:t>, а также в целях комплексного развития территории по инициативе правообладателей.</w:t>
      </w:r>
    </w:p>
    <w:p w14:paraId="6A8C1EEA" w14:textId="6D0970FC"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bookmarkStart w:id="16" w:name="P307"/>
      <w:bookmarkEnd w:id="16"/>
      <w:r w:rsidRPr="00525C71">
        <w:rPr>
          <w:rFonts w:ascii="Times New Roman" w:hAnsi="Times New Roman" w:cs="Times New Roman"/>
          <w:sz w:val="28"/>
          <w:szCs w:val="28"/>
        </w:rPr>
        <w:t xml:space="preserve">4. В случае если настоящими Правилами не обеспечена возможность размещения на территории </w:t>
      </w:r>
      <w:r w:rsidR="004C0D41">
        <w:rPr>
          <w:rFonts w:ascii="Times New Roman" w:hAnsi="Times New Roman" w:cs="Times New Roman"/>
          <w:sz w:val="28"/>
          <w:szCs w:val="28"/>
        </w:rPr>
        <w:t>муниципального образования город Старая Русса</w:t>
      </w:r>
      <w:r w:rsidR="004C0D41" w:rsidRPr="00525C71">
        <w:rPr>
          <w:rFonts w:ascii="Times New Roman" w:hAnsi="Times New Roman" w:cs="Times New Roman"/>
          <w:sz w:val="28"/>
          <w:szCs w:val="28"/>
        </w:rPr>
        <w:t xml:space="preserve"> </w:t>
      </w:r>
      <w:r w:rsidRPr="00525C71">
        <w:rPr>
          <w:rFonts w:ascii="Times New Roman" w:hAnsi="Times New Roman" w:cs="Times New Roman"/>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w:t>
      </w:r>
      <w:r w:rsidR="00441941">
        <w:rPr>
          <w:rFonts w:ascii="Times New Roman" w:hAnsi="Times New Roman" w:cs="Times New Roman"/>
          <w:sz w:val="28"/>
          <w:szCs w:val="28"/>
        </w:rPr>
        <w:t>Главе администрации муниципального образования город Старая Русса</w:t>
      </w:r>
      <w:r w:rsidRPr="00525C71">
        <w:rPr>
          <w:rFonts w:ascii="Times New Roman" w:hAnsi="Times New Roman" w:cs="Times New Roman"/>
          <w:sz w:val="28"/>
          <w:szCs w:val="28"/>
        </w:rPr>
        <w:t xml:space="preserve"> требование о внесении изменений в настоящие Правила в целях обеспечения размещения указанных объектов.</w:t>
      </w:r>
    </w:p>
    <w:p w14:paraId="1C8AD87E" w14:textId="2F345B66"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bookmarkStart w:id="17" w:name="P308"/>
      <w:bookmarkEnd w:id="17"/>
      <w:r w:rsidRPr="00525C71">
        <w:rPr>
          <w:rFonts w:ascii="Times New Roman" w:hAnsi="Times New Roman" w:cs="Times New Roman"/>
          <w:sz w:val="28"/>
          <w:szCs w:val="28"/>
        </w:rPr>
        <w:t xml:space="preserve">5. В случае, предусмотренном </w:t>
      </w:r>
      <w:hyperlink w:anchor="P307">
        <w:r w:rsidRPr="00525C71">
          <w:rPr>
            <w:rFonts w:ascii="Times New Roman" w:hAnsi="Times New Roman" w:cs="Times New Roman"/>
            <w:sz w:val="28"/>
            <w:szCs w:val="28"/>
          </w:rPr>
          <w:t>частью 4</w:t>
        </w:r>
      </w:hyperlink>
      <w:r w:rsidRPr="00525C71">
        <w:rPr>
          <w:rFonts w:ascii="Times New Roman" w:hAnsi="Times New Roman" w:cs="Times New Roman"/>
          <w:sz w:val="28"/>
          <w:szCs w:val="28"/>
        </w:rPr>
        <w:t xml:space="preserve"> настоящей статьи, </w:t>
      </w:r>
      <w:r w:rsidR="009E630C">
        <w:rPr>
          <w:rFonts w:ascii="Times New Roman" w:hAnsi="Times New Roman" w:cs="Times New Roman"/>
          <w:sz w:val="28"/>
          <w:szCs w:val="28"/>
        </w:rPr>
        <w:t>Глава администрации муниципального образования город Старая Русса</w:t>
      </w:r>
      <w:r w:rsidRPr="00525C71">
        <w:rPr>
          <w:rFonts w:ascii="Times New Roman" w:hAnsi="Times New Roman" w:cs="Times New Roman"/>
          <w:sz w:val="28"/>
          <w:szCs w:val="28"/>
        </w:rPr>
        <w:t xml:space="preserve"> обеспечивает внесение изменений в настоящие Правила в течение тридцати дней со дня получения указанного в </w:t>
      </w:r>
      <w:hyperlink w:anchor="P307">
        <w:r w:rsidRPr="00525C71">
          <w:rPr>
            <w:rFonts w:ascii="Times New Roman" w:hAnsi="Times New Roman" w:cs="Times New Roman"/>
            <w:sz w:val="28"/>
            <w:szCs w:val="28"/>
          </w:rPr>
          <w:t>части 4</w:t>
        </w:r>
      </w:hyperlink>
      <w:r w:rsidRPr="00525C71">
        <w:rPr>
          <w:rFonts w:ascii="Times New Roman" w:hAnsi="Times New Roman" w:cs="Times New Roman"/>
          <w:sz w:val="28"/>
          <w:szCs w:val="28"/>
        </w:rPr>
        <w:t xml:space="preserve"> настоящей статьи требования.</w:t>
      </w:r>
    </w:p>
    <w:p w14:paraId="15A01951" w14:textId="4C1A460E"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bookmarkStart w:id="18" w:name="P309"/>
      <w:bookmarkEnd w:id="18"/>
      <w:r w:rsidRPr="00525C71">
        <w:rPr>
          <w:rFonts w:ascii="Times New Roman" w:hAnsi="Times New Roman" w:cs="Times New Roman"/>
          <w:sz w:val="28"/>
          <w:szCs w:val="28"/>
        </w:rPr>
        <w:t xml:space="preserve">6. В целях внесения изменений в настоящие Правила в случаях, предусмотренных </w:t>
      </w:r>
      <w:hyperlink w:anchor="P285">
        <w:r w:rsidRPr="00525C71">
          <w:rPr>
            <w:rFonts w:ascii="Times New Roman" w:hAnsi="Times New Roman" w:cs="Times New Roman"/>
            <w:sz w:val="28"/>
            <w:szCs w:val="28"/>
          </w:rPr>
          <w:t>пунктами 3</w:t>
        </w:r>
      </w:hyperlink>
      <w:r w:rsidRPr="00525C71">
        <w:rPr>
          <w:rFonts w:ascii="Times New Roman" w:hAnsi="Times New Roman" w:cs="Times New Roman"/>
          <w:sz w:val="28"/>
          <w:szCs w:val="28"/>
        </w:rPr>
        <w:t xml:space="preserve"> - </w:t>
      </w:r>
      <w:hyperlink w:anchor="P289">
        <w:r w:rsidRPr="00525C71">
          <w:rPr>
            <w:rFonts w:ascii="Times New Roman" w:hAnsi="Times New Roman" w:cs="Times New Roman"/>
            <w:sz w:val="28"/>
            <w:szCs w:val="28"/>
          </w:rPr>
          <w:t>5 части 2</w:t>
        </w:r>
      </w:hyperlink>
      <w:r w:rsidRPr="00525C71">
        <w:rPr>
          <w:rFonts w:ascii="Times New Roman" w:hAnsi="Times New Roman" w:cs="Times New Roman"/>
          <w:sz w:val="28"/>
          <w:szCs w:val="28"/>
        </w:rPr>
        <w:t xml:space="preserve"> и </w:t>
      </w:r>
      <w:hyperlink w:anchor="P307">
        <w:r w:rsidRPr="00525C71">
          <w:rPr>
            <w:rFonts w:ascii="Times New Roman" w:hAnsi="Times New Roman" w:cs="Times New Roman"/>
            <w:sz w:val="28"/>
            <w:szCs w:val="28"/>
          </w:rPr>
          <w:t>частью 4</w:t>
        </w:r>
      </w:hyperlink>
      <w:r w:rsidRPr="00525C71">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w:t>
      </w:r>
      <w:r w:rsidRPr="00525C71">
        <w:rPr>
          <w:rFonts w:ascii="Times New Roman" w:hAnsi="Times New Roman" w:cs="Times New Roman"/>
          <w:sz w:val="28"/>
          <w:szCs w:val="28"/>
        </w:rPr>
        <w:lastRenderedPageBreak/>
        <w:t xml:space="preserve">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w:t>
      </w:r>
      <w:hyperlink w:anchor="P315">
        <w:r w:rsidRPr="00525C71">
          <w:rPr>
            <w:rFonts w:ascii="Times New Roman" w:hAnsi="Times New Roman" w:cs="Times New Roman"/>
            <w:sz w:val="28"/>
            <w:szCs w:val="28"/>
          </w:rPr>
          <w:t xml:space="preserve">частью </w:t>
        </w:r>
        <w:r w:rsidR="00AE729D">
          <w:rPr>
            <w:rFonts w:ascii="Times New Roman" w:hAnsi="Times New Roman" w:cs="Times New Roman"/>
            <w:sz w:val="28"/>
            <w:szCs w:val="28"/>
          </w:rPr>
          <w:t>9</w:t>
        </w:r>
      </w:hyperlink>
      <w:r w:rsidRPr="00525C71">
        <w:rPr>
          <w:rFonts w:ascii="Times New Roman" w:hAnsi="Times New Roman" w:cs="Times New Roman"/>
          <w:sz w:val="28"/>
          <w:szCs w:val="28"/>
        </w:rPr>
        <w:t xml:space="preserve"> настоящей статьи заключения комиссии не требуются.</w:t>
      </w:r>
    </w:p>
    <w:p w14:paraId="774FCC84" w14:textId="2E3A3A9B" w:rsidR="00E77A16" w:rsidRPr="00525C71" w:rsidRDefault="009E630C"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E77A16" w:rsidRPr="00525C71">
        <w:rPr>
          <w:rFonts w:ascii="Times New Roman" w:hAnsi="Times New Roman" w:cs="Times New Roman"/>
          <w:sz w:val="28"/>
          <w:szCs w:val="28"/>
        </w:rPr>
        <w:t>. Внесение изменений в настоящие Правила в целях реализации решения о комплексном развитии территории осуществляется в срок не позднее чем девяносто дней со дня утверждения проекта планировки территории в целях ее комплексного развития.</w:t>
      </w:r>
    </w:p>
    <w:p w14:paraId="207B526F" w14:textId="2917877D" w:rsidR="00E77A16" w:rsidRPr="00525C71" w:rsidRDefault="009E630C"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E77A16" w:rsidRPr="00525C71">
        <w:rPr>
          <w:rFonts w:ascii="Times New Roman" w:hAnsi="Times New Roman" w:cs="Times New Roman"/>
          <w:sz w:val="28"/>
          <w:szCs w:val="28"/>
        </w:rPr>
        <w:t>.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BCB9642" w14:textId="0E7A2F41" w:rsidR="00E77A16" w:rsidRPr="00525C71" w:rsidRDefault="009E630C" w:rsidP="00865001">
      <w:pPr>
        <w:pStyle w:val="ConsPlusNormal"/>
        <w:spacing w:before="160" w:line="360" w:lineRule="auto"/>
        <w:ind w:firstLine="720"/>
        <w:jc w:val="both"/>
        <w:rPr>
          <w:rFonts w:ascii="Times New Roman" w:hAnsi="Times New Roman" w:cs="Times New Roman"/>
          <w:sz w:val="28"/>
          <w:szCs w:val="28"/>
        </w:rPr>
      </w:pPr>
      <w:bookmarkStart w:id="19" w:name="P315"/>
      <w:bookmarkEnd w:id="19"/>
      <w:r>
        <w:rPr>
          <w:rFonts w:ascii="Times New Roman" w:hAnsi="Times New Roman" w:cs="Times New Roman"/>
          <w:sz w:val="28"/>
          <w:szCs w:val="28"/>
        </w:rPr>
        <w:t>9</w:t>
      </w:r>
      <w:r w:rsidR="00E77A16" w:rsidRPr="00525C71">
        <w:rPr>
          <w:rFonts w:ascii="Times New Roman" w:hAnsi="Times New Roman" w:cs="Times New Roman"/>
          <w:sz w:val="28"/>
          <w:szCs w:val="28"/>
        </w:rPr>
        <w:t xml:space="preserve">.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Pr>
          <w:rFonts w:ascii="Times New Roman" w:hAnsi="Times New Roman" w:cs="Times New Roman"/>
          <w:sz w:val="28"/>
          <w:szCs w:val="28"/>
        </w:rPr>
        <w:t>Главе администрации муниципального образования город Старая Русса</w:t>
      </w:r>
      <w:r w:rsidR="00E77A16" w:rsidRPr="00525C71">
        <w:rPr>
          <w:rFonts w:ascii="Times New Roman" w:hAnsi="Times New Roman" w:cs="Times New Roman"/>
          <w:sz w:val="28"/>
          <w:szCs w:val="28"/>
        </w:rPr>
        <w:t>.</w:t>
      </w:r>
    </w:p>
    <w:p w14:paraId="472E767E" w14:textId="29F849D1" w:rsidR="00E77A16" w:rsidRPr="00525C71" w:rsidRDefault="009E630C"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E77A16" w:rsidRPr="00525C71">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муниципального образования город Старая Русса</w:t>
      </w:r>
      <w:r w:rsidR="00E77A16" w:rsidRPr="00525C71">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w:t>
      </w:r>
      <w:r w:rsidR="00E77A16" w:rsidRPr="00525C71">
        <w:rPr>
          <w:rFonts w:ascii="Times New Roman" w:hAnsi="Times New Roman" w:cs="Times New Roman"/>
          <w:sz w:val="28"/>
          <w:szCs w:val="28"/>
        </w:rPr>
        <w:lastRenderedPageBreak/>
        <w:t>направляет копию такого решения заявителям.</w:t>
      </w:r>
    </w:p>
    <w:p w14:paraId="68AC8E9A" w14:textId="75427D94" w:rsidR="00E77A16" w:rsidRPr="00525C71" w:rsidRDefault="009E630C" w:rsidP="00865001">
      <w:pPr>
        <w:pStyle w:val="ConsPlusNormal"/>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E77A16" w:rsidRPr="00525C71">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муниципального образования город Старая Русса</w:t>
      </w:r>
      <w:r w:rsidR="00E77A16" w:rsidRPr="00525C71">
        <w:rPr>
          <w:rFonts w:ascii="Times New Roman" w:hAnsi="Times New Roman" w:cs="Times New Roman"/>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283">
        <w:r w:rsidR="00E77A16" w:rsidRPr="00525C71">
          <w:rPr>
            <w:rFonts w:ascii="Times New Roman" w:hAnsi="Times New Roman" w:cs="Times New Roman"/>
            <w:sz w:val="28"/>
            <w:szCs w:val="28"/>
          </w:rPr>
          <w:t>пункте 1.1 части 2</w:t>
        </w:r>
      </w:hyperlink>
      <w:r w:rsidR="00E77A16" w:rsidRPr="00525C71">
        <w:rPr>
          <w:rFonts w:ascii="Times New Roman" w:hAnsi="Times New Roman" w:cs="Times New Roman"/>
          <w:sz w:val="28"/>
          <w:szCs w:val="28"/>
        </w:rPr>
        <w:t xml:space="preserve"> настоящей статьи, обязан принять решение о внесении изменений в настоящие Правила. Предписание, указанное в </w:t>
      </w:r>
      <w:hyperlink w:anchor="P283">
        <w:r w:rsidR="00E77A16" w:rsidRPr="00525C71">
          <w:rPr>
            <w:rFonts w:ascii="Times New Roman" w:hAnsi="Times New Roman" w:cs="Times New Roman"/>
            <w:sz w:val="28"/>
            <w:szCs w:val="28"/>
          </w:rPr>
          <w:t>пункте 1.1 части 2</w:t>
        </w:r>
      </w:hyperlink>
      <w:r w:rsidR="00E77A16" w:rsidRPr="00525C71">
        <w:rPr>
          <w:rFonts w:ascii="Times New Roman" w:hAnsi="Times New Roman" w:cs="Times New Roman"/>
          <w:sz w:val="28"/>
          <w:szCs w:val="28"/>
        </w:rPr>
        <w:t xml:space="preserve"> настоящей статьи, может быть обжаловано </w:t>
      </w:r>
      <w:r>
        <w:rPr>
          <w:rFonts w:ascii="Times New Roman" w:hAnsi="Times New Roman" w:cs="Times New Roman"/>
          <w:sz w:val="28"/>
          <w:szCs w:val="28"/>
        </w:rPr>
        <w:t>Главой администрации муниципального образования город Старая Русса</w:t>
      </w:r>
      <w:r w:rsidR="00E77A16" w:rsidRPr="00525C71">
        <w:rPr>
          <w:rFonts w:ascii="Times New Roman" w:hAnsi="Times New Roman" w:cs="Times New Roman"/>
          <w:sz w:val="28"/>
          <w:szCs w:val="28"/>
        </w:rPr>
        <w:t xml:space="preserve"> в суд.</w:t>
      </w:r>
    </w:p>
    <w:p w14:paraId="3EE79B9D" w14:textId="7CA58F02" w:rsidR="00E77A16" w:rsidRPr="00525C71" w:rsidRDefault="006C028F" w:rsidP="00865001">
      <w:pPr>
        <w:pStyle w:val="ConsPlusNormal"/>
        <w:spacing w:before="160" w:line="360" w:lineRule="auto"/>
        <w:ind w:firstLine="720"/>
        <w:jc w:val="both"/>
        <w:rPr>
          <w:rFonts w:ascii="Times New Roman" w:hAnsi="Times New Roman" w:cs="Times New Roman"/>
          <w:sz w:val="28"/>
          <w:szCs w:val="28"/>
        </w:rPr>
      </w:pPr>
      <w:bookmarkStart w:id="20" w:name="P321"/>
      <w:bookmarkEnd w:id="20"/>
      <w:r>
        <w:rPr>
          <w:rFonts w:ascii="Times New Roman" w:hAnsi="Times New Roman" w:cs="Times New Roman"/>
          <w:sz w:val="28"/>
          <w:szCs w:val="28"/>
        </w:rPr>
        <w:t>12</w:t>
      </w:r>
      <w:r w:rsidR="00E77A16" w:rsidRPr="00525C71">
        <w:rPr>
          <w:rFonts w:ascii="Times New Roman" w:hAnsi="Times New Roman" w:cs="Times New Roman"/>
          <w:sz w:val="28"/>
          <w:szCs w:val="28"/>
        </w:rPr>
        <w:t xml:space="preserve">. Со дня поступления в </w:t>
      </w:r>
      <w:r>
        <w:rPr>
          <w:rFonts w:ascii="Times New Roman" w:hAnsi="Times New Roman" w:cs="Times New Roman"/>
          <w:sz w:val="28"/>
          <w:szCs w:val="28"/>
        </w:rPr>
        <w:t>а</w:t>
      </w:r>
      <w:r w:rsidR="00E77A16" w:rsidRPr="00525C71">
        <w:rPr>
          <w:rFonts w:ascii="Times New Roman" w:hAnsi="Times New Roman" w:cs="Times New Roman"/>
          <w:sz w:val="28"/>
          <w:szCs w:val="28"/>
        </w:rPr>
        <w:t xml:space="preserve">дминистрацию </w:t>
      </w:r>
      <w:r>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 xml:space="preserve"> </w:t>
      </w:r>
      <w:r w:rsidR="00E77A16" w:rsidRPr="00525C71">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r w:rsidR="00E77A16" w:rsidRPr="00525C71">
          <w:rPr>
            <w:rFonts w:ascii="Times New Roman" w:hAnsi="Times New Roman" w:cs="Times New Roman"/>
            <w:sz w:val="28"/>
            <w:szCs w:val="28"/>
          </w:rPr>
          <w:t>части 2 статьи 55.32</w:t>
        </w:r>
      </w:hyperlink>
      <w:r w:rsidR="00E77A16" w:rsidRPr="00525C71">
        <w:rPr>
          <w:rFonts w:ascii="Times New Roman" w:hAnsi="Times New Roman" w:cs="Times New Roman"/>
          <w:sz w:val="28"/>
          <w:szCs w:val="28"/>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Pr>
          <w:rFonts w:ascii="Times New Roman" w:hAnsi="Times New Roman" w:cs="Times New Roman"/>
          <w:sz w:val="28"/>
          <w:szCs w:val="28"/>
        </w:rPr>
        <w:t>а</w:t>
      </w:r>
      <w:r w:rsidR="00E77A16" w:rsidRPr="00525C71">
        <w:rPr>
          <w:rFonts w:ascii="Times New Roman" w:hAnsi="Times New Roman" w:cs="Times New Roman"/>
          <w:sz w:val="28"/>
          <w:szCs w:val="28"/>
        </w:rPr>
        <w:t xml:space="preserve">дминистрацией </w:t>
      </w:r>
      <w:r>
        <w:rPr>
          <w:rFonts w:ascii="Times New Roman" w:hAnsi="Times New Roman" w:cs="Times New Roman"/>
          <w:sz w:val="28"/>
          <w:szCs w:val="28"/>
        </w:rPr>
        <w:t>муниципального образования город Старая Русса</w:t>
      </w:r>
      <w:r w:rsidRPr="00525C71">
        <w:rPr>
          <w:rFonts w:ascii="Times New Roman" w:hAnsi="Times New Roman" w:cs="Times New Roman"/>
          <w:sz w:val="28"/>
          <w:szCs w:val="28"/>
        </w:rPr>
        <w:t xml:space="preserve"> </w:t>
      </w:r>
      <w:r w:rsidR="00E77A16" w:rsidRPr="00525C71">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указанных в </w:t>
      </w:r>
      <w:hyperlink r:id="rId11">
        <w:r w:rsidR="00E77A16" w:rsidRPr="00525C71">
          <w:rPr>
            <w:rFonts w:ascii="Times New Roman" w:hAnsi="Times New Roman" w:cs="Times New Roman"/>
            <w:sz w:val="28"/>
            <w:szCs w:val="28"/>
          </w:rPr>
          <w:t>части 2 статьи 55.32</w:t>
        </w:r>
      </w:hyperlink>
      <w:r w:rsidR="00E77A16" w:rsidRPr="00525C71">
        <w:rPr>
          <w:rFonts w:ascii="Times New Roman" w:hAnsi="Times New Roman" w:cs="Times New Roman"/>
          <w:sz w:val="28"/>
          <w:szCs w:val="28"/>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00E77A16" w:rsidRPr="00525C71">
        <w:rPr>
          <w:rFonts w:ascii="Times New Roman" w:hAnsi="Times New Roman" w:cs="Times New Roman"/>
          <w:sz w:val="28"/>
          <w:szCs w:val="28"/>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14:paraId="56499E91" w14:textId="29BC6989"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1</w:t>
      </w:r>
      <w:r w:rsidR="006C028F">
        <w:rPr>
          <w:rFonts w:ascii="Times New Roman" w:hAnsi="Times New Roman" w:cs="Times New Roman"/>
          <w:sz w:val="28"/>
          <w:szCs w:val="28"/>
        </w:rPr>
        <w:t>3</w:t>
      </w:r>
      <w:r w:rsidRPr="00525C71">
        <w:rPr>
          <w:rFonts w:ascii="Times New Roman" w:hAnsi="Times New Roman" w:cs="Times New Roman"/>
          <w:sz w:val="28"/>
          <w:szCs w:val="28"/>
        </w:rPr>
        <w:t xml:space="preserve">. В случаях, предусмотренных </w:t>
      </w:r>
      <w:hyperlink w:anchor="P285">
        <w:r w:rsidRPr="00525C71">
          <w:rPr>
            <w:rFonts w:ascii="Times New Roman" w:hAnsi="Times New Roman" w:cs="Times New Roman"/>
            <w:sz w:val="28"/>
            <w:szCs w:val="28"/>
          </w:rPr>
          <w:t>пунктами 3</w:t>
        </w:r>
      </w:hyperlink>
      <w:r w:rsidRPr="00525C71">
        <w:rPr>
          <w:rFonts w:ascii="Times New Roman" w:hAnsi="Times New Roman" w:cs="Times New Roman"/>
          <w:sz w:val="28"/>
          <w:szCs w:val="28"/>
        </w:rPr>
        <w:t xml:space="preserve"> - </w:t>
      </w:r>
      <w:hyperlink w:anchor="P289">
        <w:r w:rsidRPr="00525C71">
          <w:rPr>
            <w:rFonts w:ascii="Times New Roman" w:hAnsi="Times New Roman" w:cs="Times New Roman"/>
            <w:sz w:val="28"/>
            <w:szCs w:val="28"/>
          </w:rPr>
          <w:t>5 части 2</w:t>
        </w:r>
      </w:hyperlink>
      <w:r w:rsidRPr="00525C71">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w:t>
      </w:r>
      <w:r w:rsidR="006C028F">
        <w:rPr>
          <w:rFonts w:ascii="Times New Roman" w:hAnsi="Times New Roman" w:cs="Times New Roman"/>
          <w:sz w:val="28"/>
          <w:szCs w:val="28"/>
        </w:rPr>
        <w:t>Главе администрации муниципального образования город Старая Русса</w:t>
      </w:r>
      <w:r w:rsidRPr="00525C71">
        <w:rPr>
          <w:rFonts w:ascii="Times New Roman" w:hAnsi="Times New Roman" w:cs="Times New Roman"/>
          <w:sz w:val="28"/>
          <w:szCs w:val="28"/>
        </w:rPr>
        <w:t xml:space="preserve"> требование об отображении в настоящих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31E7702" w14:textId="31F9A46E"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1</w:t>
      </w:r>
      <w:r w:rsidR="006C028F">
        <w:rPr>
          <w:rFonts w:ascii="Times New Roman" w:hAnsi="Times New Roman" w:cs="Times New Roman"/>
          <w:sz w:val="28"/>
          <w:szCs w:val="28"/>
        </w:rPr>
        <w:t>4</w:t>
      </w:r>
      <w:r w:rsidRPr="00525C71">
        <w:rPr>
          <w:rFonts w:ascii="Times New Roman" w:hAnsi="Times New Roman" w:cs="Times New Roman"/>
          <w:sz w:val="28"/>
          <w:szCs w:val="28"/>
        </w:rPr>
        <w:t xml:space="preserve">. В случае поступления требования, предусмотренного </w:t>
      </w:r>
      <w:hyperlink w:anchor="P321">
        <w:r w:rsidRPr="00525C71">
          <w:rPr>
            <w:rFonts w:ascii="Times New Roman" w:hAnsi="Times New Roman" w:cs="Times New Roman"/>
            <w:sz w:val="28"/>
            <w:szCs w:val="28"/>
          </w:rPr>
          <w:t xml:space="preserve">частью </w:t>
        </w:r>
        <w:r w:rsidR="003D5EF8">
          <w:rPr>
            <w:rFonts w:ascii="Times New Roman" w:hAnsi="Times New Roman" w:cs="Times New Roman"/>
            <w:sz w:val="28"/>
            <w:szCs w:val="28"/>
          </w:rPr>
          <w:t>12</w:t>
        </w:r>
      </w:hyperlink>
      <w:r w:rsidRPr="00525C71">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85">
        <w:r w:rsidRPr="00525C71">
          <w:rPr>
            <w:rFonts w:ascii="Times New Roman" w:hAnsi="Times New Roman" w:cs="Times New Roman"/>
            <w:sz w:val="28"/>
            <w:szCs w:val="28"/>
          </w:rPr>
          <w:t>пунктами 3</w:t>
        </w:r>
      </w:hyperlink>
      <w:r w:rsidRPr="00525C71">
        <w:rPr>
          <w:rFonts w:ascii="Times New Roman" w:hAnsi="Times New Roman" w:cs="Times New Roman"/>
          <w:sz w:val="28"/>
          <w:szCs w:val="28"/>
        </w:rPr>
        <w:t xml:space="preserve"> - </w:t>
      </w:r>
      <w:hyperlink w:anchor="P289">
        <w:r w:rsidRPr="00525C71">
          <w:rPr>
            <w:rFonts w:ascii="Times New Roman" w:hAnsi="Times New Roman" w:cs="Times New Roman"/>
            <w:sz w:val="28"/>
            <w:szCs w:val="28"/>
          </w:rPr>
          <w:t>5 части 2</w:t>
        </w:r>
      </w:hyperlink>
      <w:r w:rsidRPr="00525C71">
        <w:rPr>
          <w:rFonts w:ascii="Times New Roman" w:hAnsi="Times New Roman" w:cs="Times New Roman"/>
          <w:sz w:val="28"/>
          <w:szCs w:val="28"/>
        </w:rPr>
        <w:t xml:space="preserve"> настоящей статьи оснований для внесения изменений в настоящие Правила </w:t>
      </w:r>
      <w:r w:rsidR="006C028F">
        <w:rPr>
          <w:rFonts w:ascii="Times New Roman" w:hAnsi="Times New Roman" w:cs="Times New Roman"/>
          <w:sz w:val="28"/>
          <w:szCs w:val="28"/>
        </w:rPr>
        <w:t>Глава администрации муниципального образования город Старая Русса</w:t>
      </w:r>
      <w:r w:rsidRPr="00525C71">
        <w:rPr>
          <w:rFonts w:ascii="Times New Roman" w:hAnsi="Times New Roman" w:cs="Times New Roman"/>
          <w:sz w:val="28"/>
          <w:szCs w:val="28"/>
        </w:rPr>
        <w:t xml:space="preserve">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w:t>
      </w:r>
      <w:hyperlink w:anchor="P321">
        <w:r w:rsidRPr="003D5EF8">
          <w:rPr>
            <w:rFonts w:ascii="Times New Roman" w:hAnsi="Times New Roman" w:cs="Times New Roman"/>
            <w:sz w:val="28"/>
            <w:szCs w:val="28"/>
          </w:rPr>
          <w:t xml:space="preserve">частью </w:t>
        </w:r>
        <w:r w:rsidR="003D5EF8" w:rsidRPr="003D5EF8">
          <w:rPr>
            <w:rFonts w:ascii="Times New Roman" w:hAnsi="Times New Roman" w:cs="Times New Roman"/>
            <w:sz w:val="28"/>
            <w:szCs w:val="28"/>
          </w:rPr>
          <w:t>12</w:t>
        </w:r>
      </w:hyperlink>
      <w:r w:rsidRPr="006C028F">
        <w:rPr>
          <w:rFonts w:ascii="Times New Roman" w:hAnsi="Times New Roman" w:cs="Times New Roman"/>
          <w:b/>
          <w:bCs/>
          <w:sz w:val="28"/>
          <w:szCs w:val="28"/>
        </w:rPr>
        <w:t xml:space="preserve"> </w:t>
      </w:r>
      <w:r w:rsidRPr="00525C71">
        <w:rPr>
          <w:rFonts w:ascii="Times New Roman" w:hAnsi="Times New Roman" w:cs="Times New Roman"/>
          <w:sz w:val="28"/>
          <w:szCs w:val="28"/>
        </w:rPr>
        <w:t>настоящей статьи, не требуется.</w:t>
      </w:r>
    </w:p>
    <w:p w14:paraId="12C84C24" w14:textId="2C66DB34" w:rsidR="00E77A16" w:rsidRPr="00525C71"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1</w:t>
      </w:r>
      <w:r w:rsidR="006C028F">
        <w:rPr>
          <w:rFonts w:ascii="Times New Roman" w:hAnsi="Times New Roman" w:cs="Times New Roman"/>
          <w:sz w:val="28"/>
          <w:szCs w:val="28"/>
        </w:rPr>
        <w:t>5</w:t>
      </w:r>
      <w:r w:rsidRPr="00525C71">
        <w:rPr>
          <w:rFonts w:ascii="Times New Roman" w:hAnsi="Times New Roman" w:cs="Times New Roman"/>
          <w:sz w:val="28"/>
          <w:szCs w:val="28"/>
        </w:rPr>
        <w:t xml:space="preserve">. Срок уточнения настоящих Правил в </w:t>
      </w:r>
      <w:r w:rsidRPr="003D5EF8">
        <w:rPr>
          <w:rFonts w:ascii="Times New Roman" w:hAnsi="Times New Roman" w:cs="Times New Roman"/>
          <w:sz w:val="28"/>
          <w:szCs w:val="28"/>
        </w:rPr>
        <w:t xml:space="preserve">соответствии с </w:t>
      </w:r>
      <w:hyperlink w:anchor="P321">
        <w:r w:rsidRPr="003D5EF8">
          <w:rPr>
            <w:rFonts w:ascii="Times New Roman" w:hAnsi="Times New Roman" w:cs="Times New Roman"/>
            <w:sz w:val="28"/>
            <w:szCs w:val="28"/>
          </w:rPr>
          <w:t xml:space="preserve">частью </w:t>
        </w:r>
        <w:r w:rsidR="003D5EF8" w:rsidRPr="003D5EF8">
          <w:rPr>
            <w:rFonts w:ascii="Times New Roman" w:hAnsi="Times New Roman" w:cs="Times New Roman"/>
            <w:sz w:val="28"/>
            <w:szCs w:val="28"/>
          </w:rPr>
          <w:t>12</w:t>
        </w:r>
      </w:hyperlink>
      <w:r w:rsidRPr="00525C71">
        <w:rPr>
          <w:rFonts w:ascii="Times New Roman" w:hAnsi="Times New Roman" w:cs="Times New Roman"/>
          <w:sz w:val="28"/>
          <w:szCs w:val="28"/>
        </w:rPr>
        <w:t xml:space="preserve"> настоящей статьи в целях отображения границ зон с особыми условиями </w:t>
      </w:r>
      <w:r w:rsidRPr="00525C71">
        <w:rPr>
          <w:rFonts w:ascii="Times New Roman" w:hAnsi="Times New Roman" w:cs="Times New Roman"/>
          <w:sz w:val="28"/>
          <w:szCs w:val="28"/>
        </w:rPr>
        <w:lastRenderedPageBreak/>
        <w:t xml:space="preserve">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321">
        <w:r w:rsidRPr="00525C71">
          <w:rPr>
            <w:rFonts w:ascii="Times New Roman" w:hAnsi="Times New Roman" w:cs="Times New Roman"/>
            <w:sz w:val="28"/>
            <w:szCs w:val="28"/>
          </w:rPr>
          <w:t xml:space="preserve">частью </w:t>
        </w:r>
        <w:r w:rsidR="003D5EF8">
          <w:rPr>
            <w:rFonts w:ascii="Times New Roman" w:hAnsi="Times New Roman" w:cs="Times New Roman"/>
            <w:sz w:val="28"/>
            <w:szCs w:val="28"/>
          </w:rPr>
          <w:t>12</w:t>
        </w:r>
      </w:hyperlink>
      <w:r w:rsidRPr="00525C71">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85">
        <w:r w:rsidRPr="00525C71">
          <w:rPr>
            <w:rFonts w:ascii="Times New Roman" w:hAnsi="Times New Roman" w:cs="Times New Roman"/>
            <w:sz w:val="28"/>
            <w:szCs w:val="28"/>
          </w:rPr>
          <w:t>пунктами 3</w:t>
        </w:r>
      </w:hyperlink>
      <w:r w:rsidRPr="00525C71">
        <w:rPr>
          <w:rFonts w:ascii="Times New Roman" w:hAnsi="Times New Roman" w:cs="Times New Roman"/>
          <w:sz w:val="28"/>
          <w:szCs w:val="28"/>
        </w:rPr>
        <w:t xml:space="preserve"> - </w:t>
      </w:r>
      <w:hyperlink w:anchor="P289">
        <w:r w:rsidRPr="00525C71">
          <w:rPr>
            <w:rFonts w:ascii="Times New Roman" w:hAnsi="Times New Roman" w:cs="Times New Roman"/>
            <w:sz w:val="28"/>
            <w:szCs w:val="28"/>
          </w:rPr>
          <w:t>5 части 2</w:t>
        </w:r>
      </w:hyperlink>
      <w:r w:rsidRPr="00525C71">
        <w:rPr>
          <w:rFonts w:ascii="Times New Roman" w:hAnsi="Times New Roman" w:cs="Times New Roman"/>
          <w:sz w:val="28"/>
          <w:szCs w:val="28"/>
        </w:rPr>
        <w:t xml:space="preserve"> настоящей статьи оснований для внесения изменений в настоящие Правила.</w:t>
      </w:r>
    </w:p>
    <w:p w14:paraId="4791D171" w14:textId="2766B878" w:rsidR="00E77A16" w:rsidRDefault="00E77A16" w:rsidP="00865001">
      <w:pPr>
        <w:pStyle w:val="ConsPlusNormal"/>
        <w:spacing w:before="160" w:line="360" w:lineRule="auto"/>
        <w:ind w:firstLine="720"/>
        <w:jc w:val="both"/>
        <w:rPr>
          <w:rFonts w:ascii="Times New Roman" w:hAnsi="Times New Roman" w:cs="Times New Roman"/>
          <w:sz w:val="28"/>
          <w:szCs w:val="28"/>
        </w:rPr>
      </w:pPr>
      <w:r w:rsidRPr="00525C71">
        <w:rPr>
          <w:rFonts w:ascii="Times New Roman" w:hAnsi="Times New Roman" w:cs="Times New Roman"/>
          <w:sz w:val="28"/>
          <w:szCs w:val="28"/>
        </w:rPr>
        <w:t>1</w:t>
      </w:r>
      <w:r w:rsidR="006C028F">
        <w:rPr>
          <w:rFonts w:ascii="Times New Roman" w:hAnsi="Times New Roman" w:cs="Times New Roman"/>
          <w:sz w:val="28"/>
          <w:szCs w:val="28"/>
        </w:rPr>
        <w:t>6</w:t>
      </w:r>
      <w:r w:rsidRPr="00525C71">
        <w:rPr>
          <w:rFonts w:ascii="Times New Roman" w:hAnsi="Times New Roman" w:cs="Times New Roman"/>
          <w:sz w:val="28"/>
          <w:szCs w:val="28"/>
        </w:rPr>
        <w:t xml:space="preserve">.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w:t>
      </w:r>
      <w:r w:rsidR="006C028F">
        <w:rPr>
          <w:rFonts w:ascii="Times New Roman" w:hAnsi="Times New Roman" w:cs="Times New Roman"/>
          <w:sz w:val="28"/>
          <w:szCs w:val="28"/>
        </w:rPr>
        <w:t>а</w:t>
      </w:r>
      <w:r w:rsidRPr="00525C71">
        <w:rPr>
          <w:rFonts w:ascii="Times New Roman" w:hAnsi="Times New Roman" w:cs="Times New Roman"/>
          <w:sz w:val="28"/>
          <w:szCs w:val="28"/>
        </w:rPr>
        <w:t xml:space="preserve">дминистрация </w:t>
      </w:r>
      <w:r w:rsidR="006C028F">
        <w:rPr>
          <w:rFonts w:ascii="Times New Roman" w:hAnsi="Times New Roman" w:cs="Times New Roman"/>
          <w:sz w:val="28"/>
          <w:szCs w:val="28"/>
        </w:rPr>
        <w:t>муниципального образования город Старая Русса</w:t>
      </w:r>
      <w:r w:rsidR="006C028F" w:rsidRPr="00525C71">
        <w:rPr>
          <w:rFonts w:ascii="Times New Roman" w:hAnsi="Times New Roman" w:cs="Times New Roman"/>
          <w:sz w:val="28"/>
          <w:szCs w:val="28"/>
        </w:rPr>
        <w:t xml:space="preserve"> </w:t>
      </w:r>
      <w:r w:rsidRPr="00525C71">
        <w:rPr>
          <w:rFonts w:ascii="Times New Roman" w:hAnsi="Times New Roman" w:cs="Times New Roman"/>
          <w:sz w:val="28"/>
          <w:szCs w:val="28"/>
        </w:rPr>
        <w:t xml:space="preserve">обеспечивает в порядке, установленном </w:t>
      </w:r>
      <w:hyperlink w:anchor="P308">
        <w:r w:rsidRPr="00525C71">
          <w:rPr>
            <w:rFonts w:ascii="Times New Roman" w:hAnsi="Times New Roman" w:cs="Times New Roman"/>
            <w:sz w:val="28"/>
            <w:szCs w:val="28"/>
          </w:rPr>
          <w:t>частями 5</w:t>
        </w:r>
      </w:hyperlink>
      <w:r w:rsidRPr="00525C71">
        <w:rPr>
          <w:rFonts w:ascii="Times New Roman" w:hAnsi="Times New Roman" w:cs="Times New Roman"/>
          <w:sz w:val="28"/>
          <w:szCs w:val="28"/>
        </w:rPr>
        <w:t xml:space="preserve"> и </w:t>
      </w:r>
      <w:hyperlink w:anchor="P309">
        <w:r w:rsidRPr="00525C71">
          <w:rPr>
            <w:rFonts w:ascii="Times New Roman" w:hAnsi="Times New Roman" w:cs="Times New Roman"/>
            <w:sz w:val="28"/>
            <w:szCs w:val="28"/>
          </w:rPr>
          <w:t>6</w:t>
        </w:r>
      </w:hyperlink>
      <w:r w:rsidRPr="00525C71">
        <w:rPr>
          <w:rFonts w:ascii="Times New Roman" w:hAnsi="Times New Roman" w:cs="Times New Roman"/>
          <w:sz w:val="28"/>
          <w:szCs w:val="28"/>
        </w:rPr>
        <w:t xml:space="preserve"> настоящей статьи, внесение изменений в настоящие Правила путем приведения их в соответствие со сведениями, указанными в уведомлении, направленном органом регистрации прав.</w:t>
      </w:r>
    </w:p>
    <w:p w14:paraId="011B21B1" w14:textId="77777777" w:rsidR="00216AFB" w:rsidRPr="00216AFB" w:rsidRDefault="00216AFB" w:rsidP="00865001">
      <w:pPr>
        <w:keepNext/>
        <w:suppressAutoHyphens/>
        <w:spacing w:before="160" w:after="0" w:line="240" w:lineRule="auto"/>
        <w:ind w:firstLine="709"/>
        <w:jc w:val="center"/>
        <w:outlineLvl w:val="0"/>
        <w:rPr>
          <w:rFonts w:ascii="Times New Roman" w:eastAsia="Times New Roman" w:hAnsi="Times New Roman" w:cs="Times New Roman"/>
          <w:b/>
          <w:bCs/>
          <w:kern w:val="32"/>
          <w:sz w:val="28"/>
          <w:szCs w:val="28"/>
          <w:lang w:eastAsia="x-none"/>
          <w14:ligatures w14:val="none"/>
        </w:rPr>
      </w:pPr>
      <w:r w:rsidRPr="00216AFB">
        <w:rPr>
          <w:rFonts w:ascii="Times New Roman" w:eastAsia="Times New Roman" w:hAnsi="Times New Roman" w:cs="Times New Roman"/>
          <w:b/>
          <w:bCs/>
          <w:kern w:val="32"/>
          <w:sz w:val="28"/>
          <w:szCs w:val="28"/>
          <w:lang w:val="x-none" w:eastAsia="x-none"/>
          <w14:ligatures w14:val="none"/>
        </w:rPr>
        <w:t xml:space="preserve">Глава 7. Положения </w:t>
      </w:r>
      <w:r w:rsidRPr="00216AFB">
        <w:rPr>
          <w:rFonts w:ascii="Times New Roman" w:eastAsia="Times New Roman" w:hAnsi="Times New Roman" w:cs="Times New Roman"/>
          <w:b/>
          <w:bCs/>
          <w:kern w:val="32"/>
          <w:sz w:val="28"/>
          <w:szCs w:val="28"/>
          <w:lang w:eastAsia="x-none"/>
          <w14:ligatures w14:val="none"/>
        </w:rPr>
        <w:t>о регулировании иных вопросов землепользования и застройки</w:t>
      </w:r>
    </w:p>
    <w:p w14:paraId="08E83B80" w14:textId="0D530D94" w:rsidR="00216AFB" w:rsidRPr="00216AFB" w:rsidRDefault="00216AFB" w:rsidP="00B95538">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21" w:name="_Глава_8._ПОЛОЖЕНИЯ"/>
      <w:bookmarkStart w:id="22" w:name="_Toc395562092"/>
      <w:bookmarkStart w:id="23" w:name="_Toc403727709"/>
      <w:bookmarkEnd w:id="21"/>
      <w:r w:rsidRPr="00216AFB">
        <w:rPr>
          <w:rFonts w:ascii="Times New Roman" w:eastAsia="Times New Roman" w:hAnsi="Times New Roman" w:cs="Times New Roman"/>
          <w:b/>
          <w:kern w:val="0"/>
          <w:sz w:val="28"/>
          <w:szCs w:val="28"/>
          <w:lang w:val="x-none" w:eastAsia="x-none"/>
          <w14:ligatures w14:val="none"/>
        </w:rPr>
        <w:t xml:space="preserve">Статья </w:t>
      </w:r>
      <w:r w:rsidRPr="00216AFB">
        <w:rPr>
          <w:rFonts w:ascii="Times New Roman" w:eastAsia="Times New Roman" w:hAnsi="Times New Roman" w:cs="Times New Roman"/>
          <w:b/>
          <w:kern w:val="0"/>
          <w:sz w:val="28"/>
          <w:szCs w:val="28"/>
          <w:lang w:eastAsia="x-none"/>
          <w14:ligatures w14:val="none"/>
        </w:rPr>
        <w:t>2</w:t>
      </w:r>
      <w:r w:rsidR="001F65E4">
        <w:rPr>
          <w:rFonts w:ascii="Times New Roman" w:eastAsia="Times New Roman" w:hAnsi="Times New Roman" w:cs="Times New Roman"/>
          <w:b/>
          <w:kern w:val="0"/>
          <w:sz w:val="28"/>
          <w:szCs w:val="28"/>
          <w:lang w:eastAsia="x-none"/>
          <w14:ligatures w14:val="none"/>
        </w:rPr>
        <w:t>4</w:t>
      </w:r>
      <w:r w:rsidRPr="00216AFB">
        <w:rPr>
          <w:rFonts w:ascii="Times New Roman" w:eastAsia="Times New Roman" w:hAnsi="Times New Roman" w:cs="Times New Roman"/>
          <w:b/>
          <w:kern w:val="0"/>
          <w:sz w:val="28"/>
          <w:szCs w:val="28"/>
          <w:lang w:val="x-none" w:eastAsia="x-none"/>
          <w14:ligatures w14:val="none"/>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22"/>
      <w:bookmarkEnd w:id="23"/>
    </w:p>
    <w:p w14:paraId="503F59D1"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14:paraId="296594BC"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xml:space="preserve">Градостроительные основания для принятия решений об изъятии, в том числе путем выкупа земельных участков и объектов капитального </w:t>
      </w:r>
      <w:r w:rsidRPr="00216AFB">
        <w:rPr>
          <w:rFonts w:ascii="Times New Roman" w:eastAsia="Times New Roman" w:hAnsi="Times New Roman" w:cs="Times New Roman"/>
          <w:kern w:val="0"/>
          <w:sz w:val="28"/>
          <w:szCs w:val="28"/>
          <w:lang w:eastAsia="ru-RU"/>
          <w14:ligatures w14:val="none"/>
        </w:rPr>
        <w:lastRenderedPageBreak/>
        <w:t>строительства для государственных или муниципальных нужд, устанавливаются Градостроительным кодексом Российской Федерации.</w:t>
      </w:r>
    </w:p>
    <w:p w14:paraId="3907BE5F"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14:paraId="791F26B0" w14:textId="5F1D2D9D"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001F65E4">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216AFB">
        <w:rPr>
          <w:rFonts w:ascii="Times New Roman" w:eastAsia="Times New Roman" w:hAnsi="Times New Roman" w:cs="Times New Roman"/>
          <w:kern w:val="0"/>
          <w:sz w:val="28"/>
          <w:szCs w:val="28"/>
          <w:lang w:eastAsia="ru-RU"/>
          <w14:ligatures w14:val="none"/>
        </w:rPr>
        <w:t>, при необходимости, готовит проекты решений о внесении изменений в настоящие Правила, а также в документацию по планировке территории.</w:t>
      </w:r>
    </w:p>
    <w:p w14:paraId="3B1C2885" w14:textId="3594889D" w:rsidR="00216AFB" w:rsidRPr="00216AFB" w:rsidRDefault="00216AFB" w:rsidP="00B95538">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24" w:name="_Toc395562093"/>
      <w:bookmarkStart w:id="25" w:name="_Toc403727710"/>
      <w:r w:rsidRPr="00216AFB">
        <w:rPr>
          <w:rFonts w:ascii="Times New Roman" w:eastAsia="Times New Roman" w:hAnsi="Times New Roman" w:cs="Times New Roman"/>
          <w:b/>
          <w:kern w:val="0"/>
          <w:sz w:val="28"/>
          <w:szCs w:val="28"/>
          <w:lang w:val="x-none" w:eastAsia="x-none"/>
          <w14:ligatures w14:val="none"/>
        </w:rPr>
        <w:t xml:space="preserve">Статья </w:t>
      </w:r>
      <w:r w:rsidRPr="00216AFB">
        <w:rPr>
          <w:rFonts w:ascii="Times New Roman" w:eastAsia="Times New Roman" w:hAnsi="Times New Roman" w:cs="Times New Roman"/>
          <w:b/>
          <w:kern w:val="0"/>
          <w:sz w:val="28"/>
          <w:szCs w:val="28"/>
          <w:lang w:eastAsia="x-none"/>
          <w14:ligatures w14:val="none"/>
        </w:rPr>
        <w:t>2</w:t>
      </w:r>
      <w:r w:rsidR="00DA172C">
        <w:rPr>
          <w:rFonts w:ascii="Times New Roman" w:eastAsia="Times New Roman" w:hAnsi="Times New Roman" w:cs="Times New Roman"/>
          <w:b/>
          <w:kern w:val="0"/>
          <w:sz w:val="28"/>
          <w:szCs w:val="28"/>
          <w:lang w:eastAsia="x-none"/>
          <w14:ligatures w14:val="none"/>
        </w:rPr>
        <w:t>5</w:t>
      </w:r>
      <w:r w:rsidRPr="00216AFB">
        <w:rPr>
          <w:rFonts w:ascii="Times New Roman" w:eastAsia="Times New Roman" w:hAnsi="Times New Roman" w:cs="Times New Roman"/>
          <w:b/>
          <w:kern w:val="0"/>
          <w:sz w:val="28"/>
          <w:szCs w:val="28"/>
          <w:lang w:val="x-none" w:eastAsia="x-none"/>
          <w14:ligatures w14:val="none"/>
        </w:rPr>
        <w:t>. Градостроительные основания резервирования земель для государственных или муниципальных нужд</w:t>
      </w:r>
      <w:bookmarkEnd w:id="24"/>
      <w:bookmarkEnd w:id="25"/>
    </w:p>
    <w:p w14:paraId="424B5673"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1. Порядок резервирования земель для государственных или муниципальных нужд определяется земельным законодательством.</w:t>
      </w:r>
    </w:p>
    <w:p w14:paraId="5F405557"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14:paraId="4216C319"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xml:space="preserve">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w:t>
      </w:r>
      <w:r w:rsidRPr="00216AFB">
        <w:rPr>
          <w:rFonts w:ascii="Times New Roman" w:eastAsia="Times New Roman" w:hAnsi="Times New Roman" w:cs="Times New Roman"/>
          <w:kern w:val="0"/>
          <w:sz w:val="28"/>
          <w:szCs w:val="28"/>
          <w:lang w:eastAsia="ru-RU"/>
          <w14:ligatures w14:val="none"/>
        </w:rPr>
        <w:lastRenderedPageBreak/>
        <w:t>планировки территории с проектами межевания территории, определяющие границы зон резервирования.</w:t>
      </w:r>
    </w:p>
    <w:p w14:paraId="7E475D69"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14:paraId="12D7825A"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3. Решение о резервировании земель должно содержать:</w:t>
      </w:r>
    </w:p>
    <w:p w14:paraId="70B07E40"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цели и сроки резервирования земель;</w:t>
      </w:r>
    </w:p>
    <w:p w14:paraId="3DE848FF"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реквизиты документов, в соответствии с которыми осуществляется резервирование земель;</w:t>
      </w:r>
    </w:p>
    <w:p w14:paraId="13454045"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14:paraId="62BF648A"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14:paraId="6380FB4A"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обоснование наличия государственных или муниципальных нужд;</w:t>
      </w:r>
    </w:p>
    <w:p w14:paraId="66353B12"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схему резервируемых земель, а также перечень кадастровых номеров земельных участков, которые расположены в границах резервируемых земель;</w:t>
      </w:r>
    </w:p>
    <w:p w14:paraId="2327FEAD"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14:paraId="50620438"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14:paraId="5B48BC39"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lastRenderedPageBreak/>
        <w:t>Решение о резервировании земель вступает в силу не раннее его опубликования.</w:t>
      </w:r>
    </w:p>
    <w:p w14:paraId="1069B56B"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5. Действие ограничений прав, установленных решением о резервировании земель, прекращается в связи со следующими обстоятельствами:</w:t>
      </w:r>
    </w:p>
    <w:p w14:paraId="42619420"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а) по истечении указанного в решении срока резервирования земель;</w:t>
      </w:r>
    </w:p>
    <w:p w14:paraId="347C69B1"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14:paraId="23EF6B84"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в) отмена решения о резервировании;</w:t>
      </w:r>
    </w:p>
    <w:p w14:paraId="32FC73FB"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14:paraId="19FA3389"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д) решение суда, вступившее в законную силу.</w:t>
      </w:r>
    </w:p>
    <w:p w14:paraId="2E97CFF5" w14:textId="0A506F6C" w:rsidR="00216AFB" w:rsidRPr="00216AFB" w:rsidRDefault="00216AFB" w:rsidP="00B95538">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26" w:name="_Toc395562094"/>
      <w:bookmarkStart w:id="27" w:name="_Toc403727711"/>
      <w:r w:rsidRPr="00216AFB">
        <w:rPr>
          <w:rFonts w:ascii="Times New Roman" w:eastAsia="Times New Roman" w:hAnsi="Times New Roman" w:cs="Times New Roman"/>
          <w:b/>
          <w:kern w:val="0"/>
          <w:sz w:val="28"/>
          <w:szCs w:val="28"/>
          <w:lang w:val="x-none" w:eastAsia="x-none"/>
          <w14:ligatures w14:val="none"/>
        </w:rPr>
        <w:t xml:space="preserve">Статья </w:t>
      </w:r>
      <w:r w:rsidRPr="00216AFB">
        <w:rPr>
          <w:rFonts w:ascii="Times New Roman" w:eastAsia="Times New Roman" w:hAnsi="Times New Roman" w:cs="Times New Roman"/>
          <w:b/>
          <w:kern w:val="0"/>
          <w:sz w:val="28"/>
          <w:szCs w:val="28"/>
          <w:lang w:eastAsia="x-none"/>
          <w14:ligatures w14:val="none"/>
        </w:rPr>
        <w:t>2</w:t>
      </w:r>
      <w:r w:rsidR="00B95538">
        <w:rPr>
          <w:rFonts w:ascii="Times New Roman" w:eastAsia="Times New Roman" w:hAnsi="Times New Roman" w:cs="Times New Roman"/>
          <w:b/>
          <w:kern w:val="0"/>
          <w:sz w:val="28"/>
          <w:szCs w:val="28"/>
          <w:lang w:eastAsia="x-none"/>
          <w14:ligatures w14:val="none"/>
        </w:rPr>
        <w:t>6</w:t>
      </w:r>
      <w:r w:rsidRPr="00216AFB">
        <w:rPr>
          <w:rFonts w:ascii="Times New Roman" w:eastAsia="Times New Roman" w:hAnsi="Times New Roman" w:cs="Times New Roman"/>
          <w:b/>
          <w:kern w:val="0"/>
          <w:sz w:val="28"/>
          <w:szCs w:val="28"/>
          <w:lang w:val="x-none" w:eastAsia="x-none"/>
          <w14:ligatures w14:val="none"/>
        </w:rPr>
        <w:t>. Условия установления публичных сервитутов</w:t>
      </w:r>
      <w:bookmarkEnd w:id="26"/>
      <w:bookmarkEnd w:id="27"/>
    </w:p>
    <w:p w14:paraId="1111C4E5"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71BB4554"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2. Публичный сервитут может устанавливаться для:</w:t>
      </w:r>
    </w:p>
    <w:p w14:paraId="385F93F0" w14:textId="77777777" w:rsidR="00216AFB" w:rsidRPr="00216AFB" w:rsidRDefault="00216AFB" w:rsidP="00865001">
      <w:pPr>
        <w:spacing w:before="160" w:after="0" w:line="360" w:lineRule="auto"/>
        <w:ind w:firstLine="720"/>
        <w:jc w:val="both"/>
        <w:rPr>
          <w:rFonts w:ascii="Times New Roman" w:eastAsia="Times New Roman" w:hAnsi="Times New Roman" w:cs="Times New Roman"/>
          <w:color w:val="392C69"/>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45BB31BC"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96FC114"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lastRenderedPageBreak/>
        <w:t>3) проведения дренажных и мелиоративных работ на земельном участке;</w:t>
      </w:r>
    </w:p>
    <w:p w14:paraId="0F4EF68F"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4) забора (изъятия) водных ресурсов из водных объектов и водопоя;</w:t>
      </w:r>
    </w:p>
    <w:p w14:paraId="63557AB4"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5) прогона сельскохозяйственных животных через земельный участок;</w:t>
      </w:r>
    </w:p>
    <w:p w14:paraId="6151326A"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3080359"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7) использования земельного участка в целях охоты, рыболовства, аквакультуры (рыбоводства);</w:t>
      </w:r>
    </w:p>
    <w:p w14:paraId="657523F4"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kern w:val="0"/>
          <w:sz w:val="28"/>
          <w:szCs w:val="28"/>
          <w:lang w:eastAsia="ru-RU"/>
          <w14:ligatures w14:val="none"/>
        </w:rPr>
        <w:t>8) использования земельного участка в целях, предусмотренных статьей 39.37 Земельного кодекса Российской Федерации.</w:t>
      </w:r>
    </w:p>
    <w:p w14:paraId="59F13171" w14:textId="77777777" w:rsidR="00216AFB" w:rsidRPr="00216AFB" w:rsidRDefault="00216AFB" w:rsidP="00865001">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216AFB">
        <w:rPr>
          <w:rFonts w:ascii="Times New Roman" w:eastAsia="Times New Roman" w:hAnsi="Times New Roman" w:cs="Times New Roman"/>
          <w:color w:val="222222"/>
          <w:kern w:val="0"/>
          <w:sz w:val="28"/>
          <w:szCs w:val="28"/>
          <w:shd w:val="clear" w:color="auto" w:fill="FFFFFF"/>
          <w:lang w:eastAsia="ru-RU"/>
          <w14:ligatures w14:val="none"/>
        </w:rPr>
        <w:t>3. Публичный сервитут устанавливается с учетом положений статьи 23 Земельного кодекса Российской Федерации.</w:t>
      </w:r>
    </w:p>
    <w:p w14:paraId="150298D1" w14:textId="6FA27E2F" w:rsidR="00216AFB" w:rsidRPr="00216AFB" w:rsidRDefault="00216AFB" w:rsidP="00B95538">
      <w:pPr>
        <w:keepNext/>
        <w:spacing w:before="160" w:after="0" w:line="240" w:lineRule="auto"/>
        <w:ind w:firstLine="720"/>
        <w:jc w:val="both"/>
        <w:outlineLvl w:val="1"/>
        <w:rPr>
          <w:rFonts w:ascii="Times New Roman" w:eastAsia="Times New Roman" w:hAnsi="Times New Roman" w:cs="Times New Roman"/>
          <w:b/>
          <w:i/>
          <w:color w:val="000000"/>
          <w:kern w:val="0"/>
          <w:sz w:val="28"/>
          <w:szCs w:val="28"/>
          <w:lang w:val="x-none" w:eastAsia="x-none"/>
          <w14:ligatures w14:val="none"/>
        </w:rPr>
      </w:pPr>
      <w:bookmarkStart w:id="28" w:name="_Глава_10._СТРОИТЕЛЬНЫЕ"/>
      <w:bookmarkStart w:id="29" w:name="_Статья_38._Право"/>
      <w:bookmarkStart w:id="30" w:name="_Toc395562096"/>
      <w:bookmarkStart w:id="31" w:name="_Toc403727713"/>
      <w:bookmarkEnd w:id="28"/>
      <w:bookmarkEnd w:id="29"/>
      <w:r w:rsidRPr="00216AFB">
        <w:rPr>
          <w:rFonts w:ascii="Times New Roman" w:eastAsia="Times New Roman" w:hAnsi="Times New Roman" w:cs="Times New Roman"/>
          <w:b/>
          <w:color w:val="000000"/>
          <w:kern w:val="0"/>
          <w:sz w:val="28"/>
          <w:szCs w:val="28"/>
          <w:lang w:val="x-none" w:eastAsia="x-none"/>
          <w14:ligatures w14:val="none"/>
        </w:rPr>
        <w:t xml:space="preserve">Статья </w:t>
      </w:r>
      <w:r w:rsidRPr="00216AFB">
        <w:rPr>
          <w:rFonts w:ascii="Times New Roman" w:eastAsia="Times New Roman" w:hAnsi="Times New Roman" w:cs="Times New Roman"/>
          <w:b/>
          <w:color w:val="000000"/>
          <w:kern w:val="0"/>
          <w:sz w:val="28"/>
          <w:szCs w:val="28"/>
          <w:lang w:eastAsia="x-none"/>
          <w14:ligatures w14:val="none"/>
        </w:rPr>
        <w:t>2</w:t>
      </w:r>
      <w:r w:rsidR="00B62584">
        <w:rPr>
          <w:rFonts w:ascii="Times New Roman" w:eastAsia="Times New Roman" w:hAnsi="Times New Roman" w:cs="Times New Roman"/>
          <w:b/>
          <w:color w:val="000000"/>
          <w:kern w:val="0"/>
          <w:sz w:val="28"/>
          <w:szCs w:val="28"/>
          <w:lang w:eastAsia="x-none"/>
          <w14:ligatures w14:val="none"/>
        </w:rPr>
        <w:t>7</w:t>
      </w:r>
      <w:r w:rsidRPr="00216AFB">
        <w:rPr>
          <w:rFonts w:ascii="Times New Roman" w:eastAsia="Times New Roman" w:hAnsi="Times New Roman" w:cs="Times New Roman"/>
          <w:b/>
          <w:color w:val="000000"/>
          <w:kern w:val="0"/>
          <w:sz w:val="28"/>
          <w:szCs w:val="28"/>
          <w:lang w:val="x-none" w:eastAsia="x-none"/>
          <w14:ligatures w14:val="none"/>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30"/>
      <w:bookmarkEnd w:id="31"/>
    </w:p>
    <w:p w14:paraId="1FAD3875" w14:textId="6C98F57D"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bookmarkStart w:id="32" w:name="_Toc395562097"/>
      <w:bookmarkStart w:id="33" w:name="_Toc403727714"/>
      <w:r w:rsidRPr="00216AFB">
        <w:rPr>
          <w:rFonts w:ascii="Times New Roman" w:eastAsia="Calibri" w:hAnsi="Times New Roman" w:cs="Times New Roman"/>
          <w:color w:val="000000"/>
          <w:kern w:val="0"/>
          <w:sz w:val="28"/>
          <w:szCs w:val="28"/>
          <w14:ligatures w14:val="none"/>
        </w:rPr>
        <w:t xml:space="preserve">1. Правом производить строительные изменения недвижимости на территории </w:t>
      </w:r>
      <w:bookmarkStart w:id="34" w:name="_Hlk175231720"/>
      <w:r w:rsidR="008E1C7D">
        <w:rPr>
          <w:rFonts w:ascii="Times New Roman" w:eastAsia="Calibri" w:hAnsi="Times New Roman" w:cs="Times New Roman"/>
          <w:color w:val="000000"/>
          <w:kern w:val="0"/>
          <w:sz w:val="28"/>
          <w:szCs w:val="28"/>
          <w14:ligatures w14:val="none"/>
        </w:rPr>
        <w:t>муниципального образования город Старая Русса</w:t>
      </w:r>
      <w:r w:rsidRPr="00216AFB">
        <w:rPr>
          <w:rFonts w:ascii="Times New Roman" w:eastAsia="Calibri" w:hAnsi="Times New Roman" w:cs="Times New Roman"/>
          <w:color w:val="000000"/>
          <w:kern w:val="0"/>
          <w:sz w:val="28"/>
          <w:szCs w:val="28"/>
          <w14:ligatures w14:val="none"/>
        </w:rPr>
        <w:t xml:space="preserve"> </w:t>
      </w:r>
      <w:bookmarkEnd w:id="34"/>
      <w:r w:rsidRPr="00216AFB">
        <w:rPr>
          <w:rFonts w:ascii="Times New Roman" w:eastAsia="Calibri" w:hAnsi="Times New Roman" w:cs="Times New Roman"/>
          <w:color w:val="000000"/>
          <w:kern w:val="0"/>
          <w:sz w:val="28"/>
          <w:szCs w:val="28"/>
          <w14:ligatures w14:val="none"/>
        </w:rPr>
        <w:t xml:space="preserve">-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14:paraId="535BB2A0"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14:paraId="7FE080F5"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lastRenderedPageBreak/>
        <w:t>2. Строительные изменения недвижимости подразделяются на изменения, для которых:</w:t>
      </w:r>
    </w:p>
    <w:p w14:paraId="62C0393A"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не требуется разрешения на строительство;</w:t>
      </w:r>
    </w:p>
    <w:p w14:paraId="03605A96"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требуется разрешение на строительство.</w:t>
      </w:r>
    </w:p>
    <w:p w14:paraId="227FF147"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14:paraId="215800E5" w14:textId="75C5712D" w:rsidR="00216AFB" w:rsidRPr="00216AFB" w:rsidRDefault="00216AFB" w:rsidP="00BF5717">
      <w:pPr>
        <w:keepNext/>
        <w:spacing w:before="160" w:after="0" w:line="240" w:lineRule="auto"/>
        <w:ind w:firstLine="720"/>
        <w:jc w:val="both"/>
        <w:outlineLvl w:val="1"/>
        <w:rPr>
          <w:rFonts w:ascii="Times New Roman" w:eastAsia="Times New Roman" w:hAnsi="Times New Roman" w:cs="Times New Roman"/>
          <w:b/>
          <w:i/>
          <w:color w:val="000000"/>
          <w:kern w:val="0"/>
          <w:sz w:val="28"/>
          <w:szCs w:val="28"/>
          <w:lang w:val="x-none" w:eastAsia="x-none"/>
          <w14:ligatures w14:val="none"/>
        </w:rPr>
      </w:pPr>
      <w:bookmarkStart w:id="35" w:name="_Статья_40._Выдача"/>
      <w:bookmarkStart w:id="36" w:name="_Toc395562098"/>
      <w:bookmarkStart w:id="37" w:name="_Toc403727715"/>
      <w:bookmarkEnd w:id="32"/>
      <w:bookmarkEnd w:id="33"/>
      <w:bookmarkEnd w:id="35"/>
      <w:r w:rsidRPr="00216AFB">
        <w:rPr>
          <w:rFonts w:ascii="Times New Roman" w:eastAsia="Times New Roman" w:hAnsi="Times New Roman" w:cs="Times New Roman"/>
          <w:b/>
          <w:color w:val="000000"/>
          <w:kern w:val="0"/>
          <w:sz w:val="28"/>
          <w:szCs w:val="28"/>
          <w:lang w:val="x-none" w:eastAsia="x-none"/>
          <w14:ligatures w14:val="none"/>
        </w:rPr>
        <w:t xml:space="preserve">Статья </w:t>
      </w:r>
      <w:r w:rsidR="00B62584">
        <w:rPr>
          <w:rFonts w:ascii="Times New Roman" w:eastAsia="Times New Roman" w:hAnsi="Times New Roman" w:cs="Times New Roman"/>
          <w:b/>
          <w:color w:val="000000"/>
          <w:kern w:val="0"/>
          <w:sz w:val="28"/>
          <w:szCs w:val="28"/>
          <w:lang w:eastAsia="x-none"/>
          <w14:ligatures w14:val="none"/>
        </w:rPr>
        <w:t>28</w:t>
      </w:r>
      <w:r w:rsidRPr="00216AFB">
        <w:rPr>
          <w:rFonts w:ascii="Times New Roman" w:eastAsia="Times New Roman" w:hAnsi="Times New Roman" w:cs="Times New Roman"/>
          <w:b/>
          <w:color w:val="000000"/>
          <w:kern w:val="0"/>
          <w:sz w:val="28"/>
          <w:szCs w:val="28"/>
          <w:lang w:val="x-none" w:eastAsia="x-none"/>
          <w14:ligatures w14:val="none"/>
        </w:rPr>
        <w:t>. Выдача разрешений на строительство</w:t>
      </w:r>
      <w:bookmarkEnd w:id="36"/>
      <w:bookmarkEnd w:id="37"/>
    </w:p>
    <w:p w14:paraId="48270B56"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14:paraId="1CEABA49"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14:paraId="73F94667"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3.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14:paraId="3D0ECCFD" w14:textId="722B3D79" w:rsidR="00216AFB" w:rsidRPr="00216AFB" w:rsidRDefault="00216AFB" w:rsidP="009F115E">
      <w:pPr>
        <w:keepNext/>
        <w:spacing w:before="160" w:after="0" w:line="240" w:lineRule="auto"/>
        <w:ind w:firstLine="720"/>
        <w:jc w:val="both"/>
        <w:outlineLvl w:val="1"/>
        <w:rPr>
          <w:rFonts w:ascii="Times New Roman" w:eastAsia="Times New Roman" w:hAnsi="Times New Roman" w:cs="Times New Roman"/>
          <w:b/>
          <w:i/>
          <w:color w:val="000000"/>
          <w:kern w:val="0"/>
          <w:sz w:val="28"/>
          <w:szCs w:val="28"/>
          <w:lang w:val="x-none" w:eastAsia="x-none"/>
          <w14:ligatures w14:val="none"/>
        </w:rPr>
      </w:pPr>
      <w:bookmarkStart w:id="38" w:name="_Toc395562099"/>
      <w:bookmarkStart w:id="39" w:name="_Toc403727716"/>
      <w:r w:rsidRPr="00216AFB">
        <w:rPr>
          <w:rFonts w:ascii="Times New Roman" w:eastAsia="Times New Roman" w:hAnsi="Times New Roman" w:cs="Times New Roman"/>
          <w:b/>
          <w:color w:val="000000"/>
          <w:kern w:val="0"/>
          <w:sz w:val="28"/>
          <w:szCs w:val="28"/>
          <w:lang w:val="x-none" w:eastAsia="x-none"/>
          <w14:ligatures w14:val="none"/>
        </w:rPr>
        <w:t xml:space="preserve">Статья </w:t>
      </w:r>
      <w:r w:rsidR="00B62584">
        <w:rPr>
          <w:rFonts w:ascii="Times New Roman" w:eastAsia="Times New Roman" w:hAnsi="Times New Roman" w:cs="Times New Roman"/>
          <w:b/>
          <w:color w:val="000000"/>
          <w:kern w:val="0"/>
          <w:sz w:val="28"/>
          <w:szCs w:val="28"/>
          <w:lang w:eastAsia="x-none"/>
          <w14:ligatures w14:val="none"/>
        </w:rPr>
        <w:t>29</w:t>
      </w:r>
      <w:r w:rsidRPr="00216AFB">
        <w:rPr>
          <w:rFonts w:ascii="Times New Roman" w:eastAsia="Times New Roman" w:hAnsi="Times New Roman" w:cs="Times New Roman"/>
          <w:b/>
          <w:color w:val="000000"/>
          <w:kern w:val="0"/>
          <w:sz w:val="28"/>
          <w:szCs w:val="28"/>
          <w:lang w:val="x-none" w:eastAsia="x-none"/>
          <w14:ligatures w14:val="none"/>
        </w:rPr>
        <w:t>. Строительство, реконструкция</w:t>
      </w:r>
      <w:bookmarkEnd w:id="38"/>
      <w:bookmarkEnd w:id="39"/>
      <w:r w:rsidRPr="00216AFB">
        <w:rPr>
          <w:rFonts w:ascii="Times New Roman" w:eastAsia="Times New Roman" w:hAnsi="Times New Roman" w:cs="Times New Roman"/>
          <w:b/>
          <w:color w:val="000000"/>
          <w:kern w:val="0"/>
          <w:sz w:val="28"/>
          <w:szCs w:val="28"/>
          <w:lang w:val="x-none" w:eastAsia="x-none"/>
          <w14:ligatures w14:val="none"/>
        </w:rPr>
        <w:t>, капитальный ремонт объекта капитального строительства</w:t>
      </w:r>
    </w:p>
    <w:p w14:paraId="7BDACB37"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 xml:space="preserve">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w:t>
      </w:r>
      <w:r w:rsidRPr="00216AFB">
        <w:rPr>
          <w:rFonts w:ascii="Times New Roman" w:eastAsia="Times New Roman" w:hAnsi="Times New Roman" w:cs="Times New Roman"/>
          <w:color w:val="000000"/>
          <w:kern w:val="0"/>
          <w:sz w:val="28"/>
          <w:szCs w:val="28"/>
          <w:lang w:eastAsia="ru-RU"/>
          <w14:ligatures w14:val="none"/>
        </w:rPr>
        <w:lastRenderedPageBreak/>
        <w:t>соответствующие требованиям законодательства Российской Федерации, предъявляемым к лицам, осуществляющим строительство.</w:t>
      </w:r>
    </w:p>
    <w:p w14:paraId="13B2FDDC"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14:paraId="54C1A495"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3. 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утверждёнными постановлением Правительства Российской Федерации.</w:t>
      </w:r>
    </w:p>
    <w:p w14:paraId="23D3C2CB" w14:textId="77777777" w:rsidR="00216AFB" w:rsidRPr="00216AFB" w:rsidRDefault="00216AFB" w:rsidP="00865001">
      <w:pPr>
        <w:widowControl w:val="0"/>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216AFB">
        <w:rPr>
          <w:rFonts w:ascii="Times New Roman" w:eastAsia="Times New Roman" w:hAnsi="Times New Roman" w:cs="Times New Roman"/>
          <w:color w:val="000000"/>
          <w:kern w:val="0"/>
          <w:sz w:val="28"/>
          <w:szCs w:val="28"/>
          <w:lang w:eastAsia="ru-RU"/>
          <w14:ligatures w14:val="none"/>
        </w:rPr>
        <w:t>4. Государственный строительный надзор и строительный контроль осуществляются в соответствии с федеральным законодательством.</w:t>
      </w:r>
    </w:p>
    <w:p w14:paraId="0DE4B759" w14:textId="24D7F355" w:rsidR="00216AFB" w:rsidRPr="00216AFB" w:rsidRDefault="00216AFB" w:rsidP="009F115E">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40" w:name="_Toc395562100"/>
      <w:bookmarkStart w:id="41" w:name="_Toc403727717"/>
      <w:r w:rsidRPr="00216AFB">
        <w:rPr>
          <w:rFonts w:ascii="Times New Roman" w:eastAsia="Times New Roman" w:hAnsi="Times New Roman" w:cs="Times New Roman"/>
          <w:b/>
          <w:color w:val="000000"/>
          <w:kern w:val="0"/>
          <w:sz w:val="28"/>
          <w:szCs w:val="28"/>
          <w:lang w:val="x-none" w:eastAsia="x-none"/>
          <w14:ligatures w14:val="none"/>
        </w:rPr>
        <w:t xml:space="preserve">Статья </w:t>
      </w:r>
      <w:r w:rsidRPr="00216AFB">
        <w:rPr>
          <w:rFonts w:ascii="Times New Roman" w:eastAsia="Times New Roman" w:hAnsi="Times New Roman" w:cs="Times New Roman"/>
          <w:b/>
          <w:color w:val="000000"/>
          <w:kern w:val="0"/>
          <w:sz w:val="28"/>
          <w:szCs w:val="28"/>
          <w:lang w:eastAsia="x-none"/>
          <w14:ligatures w14:val="none"/>
        </w:rPr>
        <w:t>3</w:t>
      </w:r>
      <w:r w:rsidR="00B62584">
        <w:rPr>
          <w:rFonts w:ascii="Times New Roman" w:eastAsia="Times New Roman" w:hAnsi="Times New Roman" w:cs="Times New Roman"/>
          <w:b/>
          <w:color w:val="000000"/>
          <w:kern w:val="0"/>
          <w:sz w:val="28"/>
          <w:szCs w:val="28"/>
          <w:lang w:eastAsia="x-none"/>
          <w14:ligatures w14:val="none"/>
        </w:rPr>
        <w:t>0</w:t>
      </w:r>
      <w:r w:rsidRPr="00216AFB">
        <w:rPr>
          <w:rFonts w:ascii="Times New Roman" w:eastAsia="Times New Roman" w:hAnsi="Times New Roman" w:cs="Times New Roman"/>
          <w:b/>
          <w:color w:val="000000"/>
          <w:kern w:val="0"/>
          <w:sz w:val="28"/>
          <w:szCs w:val="28"/>
          <w:lang w:val="x-none" w:eastAsia="x-none"/>
          <w14:ligatures w14:val="none"/>
        </w:rPr>
        <w:t>. Выдача разрешения на ввод объекта в эксплуатацию</w:t>
      </w:r>
      <w:bookmarkEnd w:id="40"/>
      <w:bookmarkEnd w:id="41"/>
    </w:p>
    <w:p w14:paraId="1A5A7D64"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14:paraId="1C8937AD"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14:paraId="5729B339"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 xml:space="preserve">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w:t>
      </w:r>
      <w:r w:rsidRPr="00216AFB">
        <w:rPr>
          <w:rFonts w:ascii="Times New Roman" w:eastAsia="Calibri" w:hAnsi="Times New Roman" w:cs="Times New Roman"/>
          <w:color w:val="000000"/>
          <w:kern w:val="0"/>
          <w:sz w:val="28"/>
          <w:szCs w:val="28"/>
          <w14:ligatures w14:val="none"/>
        </w:rPr>
        <w:lastRenderedPageBreak/>
        <w:t>объектов капитального строительства не требуется выдача разрешения на строительство.</w:t>
      </w:r>
    </w:p>
    <w:p w14:paraId="75CD8791" w14:textId="6867B09E" w:rsidR="00216AFB" w:rsidRPr="00216AFB" w:rsidRDefault="00216AFB" w:rsidP="009F115E">
      <w:pPr>
        <w:keepNext/>
        <w:spacing w:before="160" w:after="0" w:line="240" w:lineRule="auto"/>
        <w:ind w:firstLine="720"/>
        <w:jc w:val="both"/>
        <w:outlineLvl w:val="1"/>
        <w:rPr>
          <w:rFonts w:ascii="Times New Roman" w:eastAsia="Times New Roman" w:hAnsi="Times New Roman" w:cs="Times New Roman"/>
          <w:b/>
          <w:i/>
          <w:color w:val="000000"/>
          <w:kern w:val="0"/>
          <w:sz w:val="28"/>
          <w:szCs w:val="28"/>
          <w:lang w:val="x-none" w:eastAsia="x-none"/>
          <w14:ligatures w14:val="none"/>
        </w:rPr>
      </w:pPr>
      <w:bookmarkStart w:id="42" w:name="_Toc395562101"/>
      <w:bookmarkStart w:id="43" w:name="_Toc403727718"/>
      <w:r w:rsidRPr="00216AFB">
        <w:rPr>
          <w:rFonts w:ascii="Times New Roman" w:eastAsia="Times New Roman" w:hAnsi="Times New Roman" w:cs="Times New Roman"/>
          <w:b/>
          <w:color w:val="000000"/>
          <w:kern w:val="0"/>
          <w:sz w:val="28"/>
          <w:szCs w:val="28"/>
          <w:lang w:val="x-none" w:eastAsia="x-none"/>
          <w14:ligatures w14:val="none"/>
        </w:rPr>
        <w:t xml:space="preserve">Статья </w:t>
      </w:r>
      <w:r w:rsidRPr="00216AFB">
        <w:rPr>
          <w:rFonts w:ascii="Times New Roman" w:eastAsia="Times New Roman" w:hAnsi="Times New Roman" w:cs="Times New Roman"/>
          <w:b/>
          <w:color w:val="000000"/>
          <w:kern w:val="0"/>
          <w:sz w:val="28"/>
          <w:szCs w:val="28"/>
          <w:lang w:eastAsia="x-none"/>
          <w14:ligatures w14:val="none"/>
        </w:rPr>
        <w:t>3</w:t>
      </w:r>
      <w:r w:rsidR="00B62584">
        <w:rPr>
          <w:rFonts w:ascii="Times New Roman" w:eastAsia="Times New Roman" w:hAnsi="Times New Roman" w:cs="Times New Roman"/>
          <w:b/>
          <w:color w:val="000000"/>
          <w:kern w:val="0"/>
          <w:sz w:val="28"/>
          <w:szCs w:val="28"/>
          <w:lang w:eastAsia="x-none"/>
          <w14:ligatures w14:val="none"/>
        </w:rPr>
        <w:t>1</w:t>
      </w:r>
      <w:r w:rsidRPr="00216AFB">
        <w:rPr>
          <w:rFonts w:ascii="Times New Roman" w:eastAsia="Times New Roman" w:hAnsi="Times New Roman" w:cs="Times New Roman"/>
          <w:b/>
          <w:color w:val="000000"/>
          <w:kern w:val="0"/>
          <w:sz w:val="28"/>
          <w:szCs w:val="28"/>
          <w:lang w:val="x-none" w:eastAsia="x-none"/>
          <w14:ligatures w14:val="none"/>
        </w:rPr>
        <w:t>. Ограждение земельных участков</w:t>
      </w:r>
      <w:bookmarkEnd w:id="42"/>
      <w:bookmarkEnd w:id="43"/>
    </w:p>
    <w:p w14:paraId="68D6BB29"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1. Запрещается установка ограждений в пределах красных линий.</w:t>
      </w:r>
    </w:p>
    <w:p w14:paraId="10D70CE8"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kern w:val="0"/>
          <w:sz w:val="28"/>
          <w:szCs w:val="28"/>
          <w14:ligatures w14:val="none"/>
        </w:rPr>
        <w:t>2. Максимальная высота ограждений земельных участков</w:t>
      </w:r>
      <w:r w:rsidRPr="00216AFB">
        <w:rPr>
          <w:rFonts w:ascii="Times New Roman" w:eastAsia="Calibri" w:hAnsi="Times New Roman" w:cs="Times New Roman"/>
          <w:color w:val="000000"/>
          <w:kern w:val="0"/>
          <w:sz w:val="28"/>
          <w:szCs w:val="28"/>
          <w14:ligatures w14:val="none"/>
        </w:rPr>
        <w:t xml:space="preserve"> устанавливается для земельных участков жилой застройки.</w:t>
      </w:r>
    </w:p>
    <w:p w14:paraId="2516E12C"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3. Максимальная высота ограждений земельных участков жилой застройки:</w:t>
      </w:r>
    </w:p>
    <w:p w14:paraId="79C913FF"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вдоль транспортных магистралей не более 3 метров;</w:t>
      </w:r>
    </w:p>
    <w:p w14:paraId="321114A0"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вдоль улиц и проездов не более 2 метров;</w:t>
      </w:r>
    </w:p>
    <w:p w14:paraId="545102AF"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 xml:space="preserve">между соседними участками не более 2 метров без согласования со смежными землепользователями. </w:t>
      </w:r>
    </w:p>
    <w:p w14:paraId="42E0D522"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14:paraId="465D3FDC"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14:paraId="0267B1D8" w14:textId="77777777" w:rsidR="00216AFB" w:rsidRPr="00216AFB"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color w:val="000000"/>
          <w:kern w:val="0"/>
          <w:sz w:val="28"/>
          <w:szCs w:val="28"/>
          <w14:ligatures w14:val="none"/>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14:paraId="5F1E538E" w14:textId="3CFFCB54" w:rsidR="00216AFB" w:rsidRPr="00216AFB" w:rsidRDefault="00216AFB" w:rsidP="00B62584">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44" w:name="_Toc395562102"/>
      <w:bookmarkStart w:id="45" w:name="_Toc403727719"/>
      <w:r w:rsidRPr="00216AFB">
        <w:rPr>
          <w:rFonts w:ascii="Times New Roman" w:eastAsia="Times New Roman" w:hAnsi="Times New Roman" w:cs="Times New Roman"/>
          <w:b/>
          <w:kern w:val="0"/>
          <w:sz w:val="28"/>
          <w:szCs w:val="28"/>
          <w:lang w:val="x-none" w:eastAsia="x-none"/>
          <w14:ligatures w14:val="none"/>
        </w:rPr>
        <w:lastRenderedPageBreak/>
        <w:t xml:space="preserve">Статья </w:t>
      </w:r>
      <w:r w:rsidRPr="00216AFB">
        <w:rPr>
          <w:rFonts w:ascii="Times New Roman" w:eastAsia="Times New Roman" w:hAnsi="Times New Roman" w:cs="Times New Roman"/>
          <w:b/>
          <w:kern w:val="0"/>
          <w:sz w:val="28"/>
          <w:szCs w:val="28"/>
          <w:lang w:eastAsia="x-none"/>
          <w14:ligatures w14:val="none"/>
        </w:rPr>
        <w:t>3</w:t>
      </w:r>
      <w:r w:rsidR="00B62584">
        <w:rPr>
          <w:rFonts w:ascii="Times New Roman" w:eastAsia="Times New Roman" w:hAnsi="Times New Roman" w:cs="Times New Roman"/>
          <w:b/>
          <w:kern w:val="0"/>
          <w:sz w:val="28"/>
          <w:szCs w:val="28"/>
          <w:lang w:eastAsia="x-none"/>
          <w14:ligatures w14:val="none"/>
        </w:rPr>
        <w:t>2</w:t>
      </w:r>
      <w:r w:rsidRPr="00216AFB">
        <w:rPr>
          <w:rFonts w:ascii="Times New Roman" w:eastAsia="Times New Roman" w:hAnsi="Times New Roman" w:cs="Times New Roman"/>
          <w:b/>
          <w:kern w:val="0"/>
          <w:sz w:val="28"/>
          <w:szCs w:val="28"/>
          <w:lang w:val="x-none" w:eastAsia="x-none"/>
          <w14:ligatures w14:val="none"/>
        </w:rPr>
        <w:t>.</w:t>
      </w:r>
      <w:r w:rsidRPr="00216AFB">
        <w:rPr>
          <w:rFonts w:ascii="Times New Roman" w:eastAsia="Times New Roman" w:hAnsi="Times New Roman" w:cs="Times New Roman"/>
          <w:b/>
          <w:kern w:val="0"/>
          <w:sz w:val="28"/>
          <w:szCs w:val="28"/>
          <w:lang w:eastAsia="x-none"/>
          <w14:ligatures w14:val="none"/>
        </w:rPr>
        <w:t xml:space="preserve"> </w:t>
      </w:r>
      <w:r w:rsidRPr="00216AFB">
        <w:rPr>
          <w:rFonts w:ascii="Times New Roman" w:eastAsia="Times New Roman" w:hAnsi="Times New Roman" w:cs="Times New Roman"/>
          <w:b/>
          <w:kern w:val="0"/>
          <w:sz w:val="28"/>
          <w:szCs w:val="28"/>
          <w:lang w:val="x-none" w:eastAsia="x-none"/>
          <w14:ligatures w14:val="none"/>
        </w:rPr>
        <w:t>Порядок производства работ по прокладке, ремонту подземных инженерных сооружений</w:t>
      </w:r>
      <w:bookmarkEnd w:id="44"/>
      <w:bookmarkEnd w:id="45"/>
    </w:p>
    <w:p w14:paraId="29784F3F"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14:paraId="0784FA82" w14:textId="77777777" w:rsidR="00216AFB" w:rsidRPr="00216AFB" w:rsidRDefault="00216AFB" w:rsidP="00865001">
      <w:pPr>
        <w:spacing w:before="160" w:after="0" w:line="360" w:lineRule="auto"/>
        <w:ind w:firstLine="720"/>
        <w:jc w:val="both"/>
        <w:rPr>
          <w:rFonts w:ascii="Times New Roman" w:eastAsia="Calibri" w:hAnsi="Times New Roman" w:cs="Times New Roman"/>
          <w:strike/>
          <w:kern w:val="0"/>
          <w:sz w:val="28"/>
          <w:szCs w:val="28"/>
          <w14:ligatures w14:val="none"/>
        </w:rPr>
      </w:pPr>
      <w:r w:rsidRPr="00216AFB">
        <w:rPr>
          <w:rFonts w:ascii="Times New Roman" w:eastAsia="Calibri" w:hAnsi="Times New Roman" w:cs="Times New Roman"/>
          <w:kern w:val="0"/>
          <w:sz w:val="28"/>
          <w:szCs w:val="28"/>
          <w14:ligatures w14:val="none"/>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w:t>
      </w:r>
    </w:p>
    <w:p w14:paraId="772C0556" w14:textId="77777777" w:rsidR="004C061C"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kern w:val="0"/>
          <w:sz w:val="28"/>
          <w:szCs w:val="28"/>
          <w14:ligatures w14:val="none"/>
        </w:rPr>
        <w:t xml:space="preserve">3. Работы по строительству, переустройству и капитальному ремонту подземных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проведение земляных работ в администрации </w:t>
      </w:r>
      <w:r w:rsidR="004C061C">
        <w:rPr>
          <w:rFonts w:ascii="Times New Roman" w:eastAsia="Calibri" w:hAnsi="Times New Roman" w:cs="Times New Roman"/>
          <w:color w:val="000000"/>
          <w:kern w:val="0"/>
          <w:sz w:val="28"/>
          <w:szCs w:val="28"/>
          <w14:ligatures w14:val="none"/>
        </w:rPr>
        <w:t>муниципального образования город Старая Русса.</w:t>
      </w:r>
    </w:p>
    <w:p w14:paraId="56844C9D" w14:textId="5BFC3FE4"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4. Разрешение на проведение земляных работ выдается организации, на которую возложено выполнение работ, с указанием в разрешении сроков выполнения, фамилии и должности лица, ответственного за ведение работ. Без получения разрешения на производство земляных работ разрытие траншей и вскрытие дорожных покрытий запрещается.</w:t>
      </w:r>
    </w:p>
    <w:p w14:paraId="2C7C0784"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5.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14:paraId="2D391CAF" w14:textId="6BBC1297" w:rsidR="00216AFB" w:rsidRPr="00216AFB" w:rsidRDefault="00216AFB" w:rsidP="00B62584">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bookmarkStart w:id="46" w:name="_Toc395562103"/>
      <w:bookmarkStart w:id="47" w:name="_Toc403727720"/>
      <w:r w:rsidRPr="00216AFB">
        <w:rPr>
          <w:rFonts w:ascii="Times New Roman" w:eastAsia="Times New Roman" w:hAnsi="Times New Roman" w:cs="Times New Roman"/>
          <w:b/>
          <w:kern w:val="0"/>
          <w:sz w:val="28"/>
          <w:szCs w:val="28"/>
          <w:lang w:val="x-none" w:eastAsia="x-none"/>
          <w14:ligatures w14:val="none"/>
        </w:rPr>
        <w:lastRenderedPageBreak/>
        <w:t xml:space="preserve">Статья </w:t>
      </w:r>
      <w:r w:rsidRPr="00216AFB">
        <w:rPr>
          <w:rFonts w:ascii="Times New Roman" w:eastAsia="Times New Roman" w:hAnsi="Times New Roman" w:cs="Times New Roman"/>
          <w:b/>
          <w:kern w:val="0"/>
          <w:sz w:val="28"/>
          <w:szCs w:val="28"/>
          <w:lang w:eastAsia="x-none"/>
          <w14:ligatures w14:val="none"/>
        </w:rPr>
        <w:t>3</w:t>
      </w:r>
      <w:r w:rsidR="00B62584">
        <w:rPr>
          <w:rFonts w:ascii="Times New Roman" w:eastAsia="Times New Roman" w:hAnsi="Times New Roman" w:cs="Times New Roman"/>
          <w:b/>
          <w:kern w:val="0"/>
          <w:sz w:val="28"/>
          <w:szCs w:val="28"/>
          <w:lang w:eastAsia="x-none"/>
          <w14:ligatures w14:val="none"/>
        </w:rPr>
        <w:t>3</w:t>
      </w:r>
      <w:r w:rsidRPr="00216AFB">
        <w:rPr>
          <w:rFonts w:ascii="Times New Roman" w:eastAsia="Times New Roman" w:hAnsi="Times New Roman" w:cs="Times New Roman"/>
          <w:b/>
          <w:kern w:val="0"/>
          <w:sz w:val="28"/>
          <w:szCs w:val="28"/>
          <w:lang w:val="x-none" w:eastAsia="x-none"/>
          <w14:ligatures w14:val="none"/>
        </w:rPr>
        <w:t>. Размещение временных сооружений</w:t>
      </w:r>
      <w:bookmarkEnd w:id="46"/>
      <w:bookmarkEnd w:id="47"/>
    </w:p>
    <w:p w14:paraId="030E353A" w14:textId="0A367CC5" w:rsidR="00216AFB" w:rsidRPr="00216AFB" w:rsidRDefault="00216AFB" w:rsidP="00865001">
      <w:pPr>
        <w:spacing w:before="160" w:after="0" w:line="360" w:lineRule="auto"/>
        <w:ind w:firstLine="720"/>
        <w:jc w:val="both"/>
        <w:rPr>
          <w:rFonts w:ascii="Times New Roman" w:eastAsia="Calibri" w:hAnsi="Times New Roman" w:cs="Times New Roman"/>
          <w:strike/>
          <w:kern w:val="0"/>
          <w:sz w:val="28"/>
          <w:szCs w:val="28"/>
          <w14:ligatures w14:val="none"/>
        </w:rPr>
      </w:pPr>
      <w:r w:rsidRPr="00216AFB">
        <w:rPr>
          <w:rFonts w:ascii="Times New Roman" w:eastAsia="Calibri" w:hAnsi="Times New Roman" w:cs="Times New Roman"/>
          <w:kern w:val="0"/>
          <w:sz w:val="28"/>
          <w:szCs w:val="28"/>
          <w14:ligatures w14:val="none"/>
        </w:rPr>
        <w:t xml:space="preserve">1.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на основании договора на право размещения нестационарного торгового объекта на территории </w:t>
      </w:r>
      <w:r w:rsidR="004C061C">
        <w:rPr>
          <w:rFonts w:ascii="Times New Roman" w:eastAsia="Calibri" w:hAnsi="Times New Roman" w:cs="Times New Roman"/>
          <w:color w:val="000000"/>
          <w:kern w:val="0"/>
          <w:sz w:val="28"/>
          <w:szCs w:val="28"/>
          <w14:ligatures w14:val="none"/>
        </w:rPr>
        <w:t>муниципального образования город Старая Русса</w:t>
      </w:r>
      <w:r w:rsidR="004C061C" w:rsidRPr="00216AFB">
        <w:rPr>
          <w:rFonts w:ascii="Times New Roman" w:eastAsia="Calibri" w:hAnsi="Times New Roman" w:cs="Times New Roman"/>
          <w:color w:val="000000"/>
          <w:kern w:val="0"/>
          <w:sz w:val="28"/>
          <w:szCs w:val="28"/>
          <w14:ligatures w14:val="none"/>
        </w:rPr>
        <w:t xml:space="preserve"> </w:t>
      </w:r>
      <w:r w:rsidRPr="00216AFB">
        <w:rPr>
          <w:rFonts w:ascii="Times New Roman" w:eastAsia="Calibri" w:hAnsi="Times New Roman" w:cs="Times New Roman"/>
          <w:kern w:val="0"/>
          <w:sz w:val="28"/>
          <w:szCs w:val="28"/>
          <w14:ligatures w14:val="none"/>
        </w:rPr>
        <w:t xml:space="preserve">с </w:t>
      </w:r>
      <w:r w:rsidR="004C061C">
        <w:rPr>
          <w:rFonts w:ascii="Times New Roman" w:eastAsia="Calibri" w:hAnsi="Times New Roman" w:cs="Times New Roman"/>
          <w:kern w:val="0"/>
          <w:sz w:val="28"/>
          <w:szCs w:val="28"/>
          <w14:ligatures w14:val="none"/>
        </w:rPr>
        <w:t>а</w:t>
      </w:r>
      <w:r w:rsidRPr="00216AFB">
        <w:rPr>
          <w:rFonts w:ascii="Times New Roman" w:eastAsia="Calibri" w:hAnsi="Times New Roman" w:cs="Times New Roman"/>
          <w:kern w:val="0"/>
          <w:sz w:val="28"/>
          <w:szCs w:val="28"/>
          <w14:ligatures w14:val="none"/>
        </w:rPr>
        <w:t xml:space="preserve">дминистрацией </w:t>
      </w:r>
      <w:bookmarkStart w:id="48" w:name="_Hlk175231810"/>
      <w:r w:rsidR="004C061C">
        <w:rPr>
          <w:rFonts w:ascii="Times New Roman" w:eastAsia="Calibri" w:hAnsi="Times New Roman" w:cs="Times New Roman"/>
          <w:color w:val="000000"/>
          <w:kern w:val="0"/>
          <w:sz w:val="28"/>
          <w:szCs w:val="28"/>
          <w14:ligatures w14:val="none"/>
        </w:rPr>
        <w:t>муниципального образования город Старая Русса</w:t>
      </w:r>
      <w:bookmarkEnd w:id="48"/>
      <w:r w:rsidRPr="00216AFB">
        <w:rPr>
          <w:rFonts w:ascii="Times New Roman" w:eastAsia="Calibri" w:hAnsi="Times New Roman" w:cs="Times New Roman"/>
          <w:kern w:val="0"/>
          <w:sz w:val="28"/>
          <w:szCs w:val="28"/>
          <w14:ligatures w14:val="none"/>
        </w:rPr>
        <w:t>.</w:t>
      </w:r>
    </w:p>
    <w:p w14:paraId="531CA8C4" w14:textId="77777777" w:rsidR="00216AFB" w:rsidRPr="00216AFB" w:rsidRDefault="00216AFB" w:rsidP="00865001">
      <w:pPr>
        <w:spacing w:before="160" w:after="0" w:line="360" w:lineRule="auto"/>
        <w:ind w:firstLine="720"/>
        <w:jc w:val="both"/>
        <w:rPr>
          <w:rFonts w:ascii="Times New Roman" w:eastAsia="Calibri" w:hAnsi="Times New Roman" w:cs="Times New Roman"/>
          <w:strike/>
          <w:kern w:val="0"/>
          <w:sz w:val="28"/>
          <w:szCs w:val="28"/>
          <w14:ligatures w14:val="none"/>
        </w:rPr>
      </w:pPr>
      <w:r w:rsidRPr="00216AFB">
        <w:rPr>
          <w:rFonts w:ascii="Times New Roman" w:eastAsia="Calibri" w:hAnsi="Times New Roman" w:cs="Times New Roman"/>
          <w:kern w:val="0"/>
          <w:sz w:val="28"/>
          <w:szCs w:val="28"/>
          <w14:ligatures w14:val="none"/>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14:paraId="34C07C7A" w14:textId="77777777" w:rsidR="004C061C" w:rsidRDefault="00216AFB" w:rsidP="00865001">
      <w:pPr>
        <w:spacing w:before="160" w:after="0" w:line="360" w:lineRule="auto"/>
        <w:ind w:firstLine="720"/>
        <w:jc w:val="both"/>
        <w:rPr>
          <w:rFonts w:ascii="Times New Roman" w:eastAsia="Calibri" w:hAnsi="Times New Roman" w:cs="Times New Roman"/>
          <w:color w:val="000000"/>
          <w:kern w:val="0"/>
          <w:sz w:val="28"/>
          <w:szCs w:val="28"/>
          <w14:ligatures w14:val="none"/>
        </w:rPr>
      </w:pPr>
      <w:r w:rsidRPr="00216AFB">
        <w:rPr>
          <w:rFonts w:ascii="Times New Roman" w:eastAsia="Calibri" w:hAnsi="Times New Roman" w:cs="Times New Roman"/>
          <w:kern w:val="0"/>
          <w:sz w:val="28"/>
          <w:szCs w:val="28"/>
          <w14:ligatures w14:val="none"/>
        </w:rPr>
        <w:t xml:space="preserve">3. Организации и граждане в целях размещения временного сооружения, обращаются с заявлением в администрацию </w:t>
      </w:r>
      <w:r w:rsidR="004C061C">
        <w:rPr>
          <w:rFonts w:ascii="Times New Roman" w:eastAsia="Calibri" w:hAnsi="Times New Roman" w:cs="Times New Roman"/>
          <w:color w:val="000000"/>
          <w:kern w:val="0"/>
          <w:sz w:val="28"/>
          <w:szCs w:val="28"/>
          <w14:ligatures w14:val="none"/>
        </w:rPr>
        <w:t>муниципального образования город Старая Русса.</w:t>
      </w:r>
    </w:p>
    <w:p w14:paraId="02D2C41A" w14:textId="333C8B80"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Урны размещаются в доступных для покупателей местах.</w:t>
      </w:r>
    </w:p>
    <w:p w14:paraId="6AB9C859"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xml:space="preserve">4.1. Владельцы временных сооружений должны содержать территорию в порядке, отвечающем санитарным требованиям. Ремонт и окраска </w:t>
      </w:r>
      <w:r w:rsidRPr="00216AFB">
        <w:rPr>
          <w:rFonts w:ascii="Times New Roman" w:eastAsia="Calibri" w:hAnsi="Times New Roman" w:cs="Times New Roman"/>
          <w:kern w:val="0"/>
          <w:sz w:val="28"/>
          <w:szCs w:val="28"/>
          <w14:ligatures w14:val="none"/>
        </w:rPr>
        <w:lastRenderedPageBreak/>
        <w:t>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14:paraId="7447F34B"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Изменение цветового решения и декоративного оформления фасадов подлежит обязательному согласованию.</w:t>
      </w:r>
    </w:p>
    <w:p w14:paraId="074D89D9"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4.2. Сгоревшие или разрушенные временные сооружения должны быть в течение одного месяца убраны или восстановлены в течение двух месяцев.</w:t>
      </w:r>
    </w:p>
    <w:p w14:paraId="44ADF836"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5. Владелец временного сооружения обязан указать на нем:</w:t>
      </w:r>
    </w:p>
    <w:p w14:paraId="61181A2A"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наименование владельца временного сооружения, его ИНН;</w:t>
      </w:r>
    </w:p>
    <w:p w14:paraId="74B0A255"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режим работы.</w:t>
      </w:r>
    </w:p>
    <w:p w14:paraId="3750985B" w14:textId="1EEBEF6C" w:rsidR="00216AFB" w:rsidRPr="00216AFB" w:rsidRDefault="00216AFB" w:rsidP="00B62584">
      <w:pPr>
        <w:keepNext/>
        <w:spacing w:before="160" w:after="0" w:line="240" w:lineRule="auto"/>
        <w:ind w:firstLine="720"/>
        <w:jc w:val="both"/>
        <w:outlineLvl w:val="1"/>
        <w:rPr>
          <w:rFonts w:ascii="Times New Roman" w:eastAsia="Times New Roman" w:hAnsi="Times New Roman" w:cs="Times New Roman"/>
          <w:b/>
          <w:i/>
          <w:kern w:val="0"/>
          <w:sz w:val="28"/>
          <w:szCs w:val="28"/>
          <w:lang w:val="x-none" w:eastAsia="x-none"/>
          <w14:ligatures w14:val="none"/>
        </w:rPr>
      </w:pPr>
      <w:r w:rsidRPr="00216AFB">
        <w:rPr>
          <w:rFonts w:ascii="Times New Roman" w:eastAsia="Times New Roman" w:hAnsi="Times New Roman" w:cs="Times New Roman"/>
          <w:b/>
          <w:color w:val="000000"/>
          <w:kern w:val="0"/>
          <w:sz w:val="28"/>
          <w:szCs w:val="28"/>
          <w:lang w:val="x-none" w:eastAsia="x-none"/>
          <w14:ligatures w14:val="none"/>
        </w:rPr>
        <w:t>Статья 3</w:t>
      </w:r>
      <w:r w:rsidR="00B62584">
        <w:rPr>
          <w:rFonts w:ascii="Times New Roman" w:eastAsia="Times New Roman" w:hAnsi="Times New Roman" w:cs="Times New Roman"/>
          <w:b/>
          <w:color w:val="000000"/>
          <w:kern w:val="0"/>
          <w:sz w:val="28"/>
          <w:szCs w:val="28"/>
          <w:lang w:eastAsia="x-none"/>
          <w14:ligatures w14:val="none"/>
        </w:rPr>
        <w:t>4</w:t>
      </w:r>
      <w:r w:rsidRPr="00216AFB">
        <w:rPr>
          <w:rFonts w:ascii="Times New Roman" w:eastAsia="Times New Roman" w:hAnsi="Times New Roman" w:cs="Times New Roman"/>
          <w:b/>
          <w:color w:val="000000"/>
          <w:kern w:val="0"/>
          <w:sz w:val="28"/>
          <w:szCs w:val="28"/>
          <w:lang w:val="x-none" w:eastAsia="x-none"/>
          <w14:ligatures w14:val="none"/>
        </w:rPr>
        <w:t>.</w:t>
      </w:r>
      <w:r w:rsidRPr="00216AFB">
        <w:rPr>
          <w:rFonts w:ascii="Times New Roman" w:eastAsia="Times New Roman" w:hAnsi="Times New Roman" w:cs="Times New Roman"/>
          <w:bCs/>
          <w:color w:val="000000"/>
          <w:kern w:val="0"/>
          <w:sz w:val="28"/>
          <w:szCs w:val="28"/>
          <w:lang w:val="x-none" w:eastAsia="x-none"/>
          <w14:ligatures w14:val="none"/>
        </w:rPr>
        <w:t xml:space="preserve"> </w:t>
      </w:r>
      <w:r w:rsidRPr="00216AFB">
        <w:rPr>
          <w:rFonts w:ascii="Times New Roman" w:eastAsia="Times New Roman" w:hAnsi="Times New Roman" w:cs="Times New Roman"/>
          <w:b/>
          <w:kern w:val="0"/>
          <w:sz w:val="28"/>
          <w:szCs w:val="28"/>
          <w:lang w:val="x-none" w:eastAsia="x-none"/>
          <w14:ligatures w14:val="none"/>
        </w:rPr>
        <w:t xml:space="preserve">Обеспечение социальной защиты </w:t>
      </w:r>
      <w:r w:rsidRPr="00216AFB">
        <w:rPr>
          <w:rFonts w:ascii="Times New Roman" w:eastAsia="Times New Roman" w:hAnsi="Times New Roman" w:cs="Times New Roman"/>
          <w:b/>
          <w:kern w:val="0"/>
          <w:sz w:val="28"/>
          <w:szCs w:val="28"/>
          <w:lang w:eastAsia="x-none"/>
          <w14:ligatures w14:val="none"/>
        </w:rPr>
        <w:t>инвалидов и других маломобильных групп населения</w:t>
      </w:r>
      <w:r w:rsidRPr="00216AFB">
        <w:rPr>
          <w:rFonts w:ascii="Times New Roman" w:eastAsia="Times New Roman" w:hAnsi="Times New Roman" w:cs="Times New Roman"/>
          <w:b/>
          <w:kern w:val="0"/>
          <w:sz w:val="28"/>
          <w:szCs w:val="28"/>
          <w:lang w:val="x-none" w:eastAsia="x-none"/>
          <w14:ligatures w14:val="none"/>
        </w:rPr>
        <w:t xml:space="preserve"> при осуществлении деятельности по землепользованию и застройке</w:t>
      </w:r>
    </w:p>
    <w:p w14:paraId="29F1B01B" w14:textId="0FD7D2F2"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xml:space="preserve">1. При осуществлении деятельности по землепользованию и застройке в </w:t>
      </w:r>
      <w:r w:rsidR="00F83098">
        <w:rPr>
          <w:rFonts w:ascii="Times New Roman" w:eastAsia="Calibri" w:hAnsi="Times New Roman" w:cs="Times New Roman"/>
          <w:color w:val="000000"/>
          <w:kern w:val="0"/>
          <w:sz w:val="28"/>
          <w:szCs w:val="28"/>
          <w14:ligatures w14:val="none"/>
        </w:rPr>
        <w:t>муниципальном образовании город Старая Русса</w:t>
      </w:r>
      <w:r w:rsidR="00F83098" w:rsidRPr="00216AFB">
        <w:rPr>
          <w:rFonts w:ascii="Times New Roman" w:eastAsia="Calibri" w:hAnsi="Times New Roman" w:cs="Times New Roman"/>
          <w:kern w:val="0"/>
          <w:sz w:val="28"/>
          <w:szCs w:val="28"/>
          <w14:ligatures w14:val="none"/>
        </w:rPr>
        <w:t xml:space="preserve"> </w:t>
      </w:r>
      <w:r w:rsidRPr="00216AFB">
        <w:rPr>
          <w:rFonts w:ascii="Times New Roman" w:eastAsia="Calibri" w:hAnsi="Times New Roman" w:cs="Times New Roman"/>
          <w:kern w:val="0"/>
          <w:sz w:val="28"/>
          <w:szCs w:val="28"/>
          <w14:ligatures w14:val="none"/>
        </w:rPr>
        <w:t>обязательно соблюдение установленных действующим законодательством мер, обеспечивающих инвалидам и другим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37FDB581"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приспособлений указанных объектов для доступа к ним инвалидов и других маломобильных групп населения и их использование.</w:t>
      </w:r>
    </w:p>
    <w:p w14:paraId="1B28EA76" w14:textId="7777777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xml:space="preserve">3. В случае, когда существующие объекты капитального строительства невозможно полностью приспособить для нужд инвалидов и других маломобильных групп населения, собственники таких объектов обязаны </w:t>
      </w:r>
      <w:r w:rsidRPr="00216AFB">
        <w:rPr>
          <w:rFonts w:ascii="Times New Roman" w:eastAsia="Calibri" w:hAnsi="Times New Roman" w:cs="Times New Roman"/>
          <w:kern w:val="0"/>
          <w:sz w:val="28"/>
          <w:szCs w:val="28"/>
          <w14:ligatures w14:val="none"/>
        </w:rPr>
        <w:lastRenderedPageBreak/>
        <w:t>осуществлять меры, обеспечивающие удовлетворение минимальных потребностей инвалидов других маломобильных групп населения.</w:t>
      </w:r>
    </w:p>
    <w:p w14:paraId="0BB7671E" w14:textId="36C53737"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xml:space="preserve">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w:t>
      </w:r>
      <w:r w:rsidR="00F83098">
        <w:rPr>
          <w:rFonts w:ascii="Times New Roman" w:eastAsia="Calibri" w:hAnsi="Times New Roman" w:cs="Times New Roman"/>
          <w:color w:val="000000"/>
          <w:kern w:val="0"/>
          <w:sz w:val="28"/>
          <w:szCs w:val="28"/>
          <w14:ligatures w14:val="none"/>
        </w:rPr>
        <w:t>муниципального образования город Старая Русса</w:t>
      </w:r>
      <w:r w:rsidRPr="00216AFB">
        <w:rPr>
          <w:rFonts w:ascii="Times New Roman" w:eastAsia="Calibri" w:hAnsi="Times New Roman" w:cs="Times New Roman"/>
          <w:kern w:val="0"/>
          <w:sz w:val="28"/>
          <w:szCs w:val="28"/>
          <w14:ligatures w14:val="none"/>
        </w:rPr>
        <w:t>.</w:t>
      </w:r>
    </w:p>
    <w:p w14:paraId="15FBB0DC" w14:textId="3F29A7BE" w:rsidR="00216AFB" w:rsidRPr="00216AFB" w:rsidRDefault="00216AFB" w:rsidP="00865001">
      <w:pPr>
        <w:spacing w:before="160" w:after="0" w:line="360" w:lineRule="auto"/>
        <w:ind w:firstLine="720"/>
        <w:jc w:val="both"/>
        <w:rPr>
          <w:rFonts w:ascii="Times New Roman" w:eastAsia="Calibri" w:hAnsi="Times New Roman" w:cs="Times New Roman"/>
          <w:kern w:val="0"/>
          <w:sz w:val="28"/>
          <w:szCs w:val="28"/>
          <w14:ligatures w14:val="none"/>
        </w:rPr>
      </w:pPr>
      <w:r w:rsidRPr="00216AFB">
        <w:rPr>
          <w:rFonts w:ascii="Times New Roman" w:eastAsia="Calibri" w:hAnsi="Times New Roman" w:cs="Times New Roman"/>
          <w:kern w:val="0"/>
          <w:sz w:val="28"/>
          <w:szCs w:val="28"/>
          <w14:ligatures w14:val="none"/>
        </w:rPr>
        <w:t xml:space="preserve">5. Администрация </w:t>
      </w:r>
      <w:r w:rsidR="00391095" w:rsidRPr="00865001">
        <w:rPr>
          <w:rFonts w:ascii="Times New Roman" w:eastAsia="Calibri" w:hAnsi="Times New Roman" w:cs="Times New Roman"/>
          <w:kern w:val="0"/>
          <w:sz w:val="28"/>
          <w:szCs w:val="28"/>
          <w14:ligatures w14:val="none"/>
        </w:rPr>
        <w:t>муниципального образования город Старая Русса</w:t>
      </w:r>
      <w:r w:rsidRPr="00216AFB">
        <w:rPr>
          <w:rFonts w:ascii="Times New Roman" w:eastAsia="Calibri" w:hAnsi="Times New Roman" w:cs="Times New Roman"/>
          <w:kern w:val="0"/>
          <w:sz w:val="28"/>
          <w:szCs w:val="28"/>
          <w14:ligatures w14:val="none"/>
        </w:rPr>
        <w:t xml:space="preserve"> обеспечивает создание инвалидам (включая инвалидов, использующих кресла-коляски и собак-проводников) и другим маломобильным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14:paraId="401CB1B2" w14:textId="08E91601" w:rsidR="00E77A16" w:rsidRPr="00865001" w:rsidRDefault="00E77A16" w:rsidP="00865001">
      <w:pPr>
        <w:pStyle w:val="ConsPlusTitle"/>
        <w:spacing w:before="160" w:line="360" w:lineRule="auto"/>
        <w:ind w:firstLine="720"/>
        <w:jc w:val="both"/>
        <w:rPr>
          <w:rFonts w:ascii="Times New Roman" w:hAnsi="Times New Roman" w:cs="Times New Roman"/>
          <w:sz w:val="28"/>
          <w:szCs w:val="28"/>
        </w:rPr>
      </w:pPr>
      <w:r w:rsidRPr="00865001">
        <w:rPr>
          <w:rFonts w:ascii="Times New Roman" w:hAnsi="Times New Roman" w:cs="Times New Roman"/>
          <w:sz w:val="28"/>
          <w:szCs w:val="28"/>
        </w:rPr>
        <w:t xml:space="preserve">Статья </w:t>
      </w:r>
      <w:r w:rsidR="00865001" w:rsidRPr="00865001">
        <w:rPr>
          <w:rFonts w:ascii="Times New Roman" w:hAnsi="Times New Roman" w:cs="Times New Roman"/>
          <w:sz w:val="28"/>
          <w:szCs w:val="28"/>
        </w:rPr>
        <w:t>3</w:t>
      </w:r>
      <w:r w:rsidR="00B62584">
        <w:rPr>
          <w:rFonts w:ascii="Times New Roman" w:hAnsi="Times New Roman" w:cs="Times New Roman"/>
          <w:sz w:val="28"/>
          <w:szCs w:val="28"/>
        </w:rPr>
        <w:t>5</w:t>
      </w:r>
      <w:r w:rsidRPr="00865001">
        <w:rPr>
          <w:rFonts w:ascii="Times New Roman" w:hAnsi="Times New Roman" w:cs="Times New Roman"/>
          <w:sz w:val="28"/>
          <w:szCs w:val="28"/>
        </w:rPr>
        <w:t>. Ответственность за нарушение настоящих Правил</w:t>
      </w:r>
    </w:p>
    <w:p w14:paraId="685D8703" w14:textId="77777777" w:rsidR="00E77A16" w:rsidRPr="002A17C9" w:rsidRDefault="00E77A16" w:rsidP="00865001">
      <w:pPr>
        <w:pStyle w:val="ConsPlusNormal"/>
        <w:spacing w:before="160" w:line="360" w:lineRule="auto"/>
        <w:ind w:firstLine="720"/>
        <w:jc w:val="both"/>
        <w:rPr>
          <w:rFonts w:ascii="Times New Roman" w:hAnsi="Times New Roman" w:cs="Times New Roman"/>
          <w:sz w:val="28"/>
          <w:szCs w:val="28"/>
        </w:rPr>
      </w:pPr>
      <w:r w:rsidRPr="00865001">
        <w:rPr>
          <w:rFonts w:ascii="Times New Roman" w:hAnsi="Times New Roman" w:cs="Times New Roman"/>
          <w:sz w:val="28"/>
          <w:szCs w:val="28"/>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14:paraId="2CB15C08" w14:textId="77777777" w:rsidR="00807746" w:rsidRPr="00807746" w:rsidRDefault="00807746" w:rsidP="00726E0F">
      <w:pPr>
        <w:keepNext/>
        <w:suppressAutoHyphens/>
        <w:spacing w:before="160" w:after="0" w:line="240" w:lineRule="auto"/>
        <w:ind w:firstLine="709"/>
        <w:jc w:val="center"/>
        <w:outlineLvl w:val="0"/>
        <w:rPr>
          <w:rFonts w:ascii="Times New Roman" w:eastAsia="Times New Roman" w:hAnsi="Times New Roman" w:cs="Times New Roman"/>
          <w:b/>
          <w:bCs/>
          <w:kern w:val="32"/>
          <w:sz w:val="28"/>
          <w:szCs w:val="28"/>
          <w:lang w:val="x-none" w:eastAsia="x-none"/>
          <w14:ligatures w14:val="none"/>
        </w:rPr>
      </w:pPr>
      <w:bookmarkStart w:id="49" w:name="_Toc395562108"/>
      <w:bookmarkStart w:id="50" w:name="_Toc403727725"/>
      <w:r w:rsidRPr="00807746">
        <w:rPr>
          <w:rFonts w:ascii="Times New Roman" w:eastAsia="Times New Roman" w:hAnsi="Times New Roman" w:cs="Times New Roman"/>
          <w:b/>
          <w:bCs/>
          <w:kern w:val="32"/>
          <w:sz w:val="28"/>
          <w:szCs w:val="28"/>
          <w:lang w:val="x-none" w:eastAsia="x-none"/>
          <w14:ligatures w14:val="none"/>
        </w:rPr>
        <w:t>Часть II. Карт</w:t>
      </w:r>
      <w:r w:rsidRPr="00807746">
        <w:rPr>
          <w:rFonts w:ascii="Times New Roman" w:eastAsia="Times New Roman" w:hAnsi="Times New Roman" w:cs="Times New Roman"/>
          <w:b/>
          <w:bCs/>
          <w:kern w:val="32"/>
          <w:sz w:val="28"/>
          <w:szCs w:val="28"/>
          <w:lang w:eastAsia="x-none"/>
          <w14:ligatures w14:val="none"/>
        </w:rPr>
        <w:t>а</w:t>
      </w:r>
      <w:r w:rsidRPr="00807746">
        <w:rPr>
          <w:rFonts w:ascii="Times New Roman" w:eastAsia="Times New Roman" w:hAnsi="Times New Roman" w:cs="Times New Roman"/>
          <w:b/>
          <w:bCs/>
          <w:kern w:val="32"/>
          <w:sz w:val="28"/>
          <w:szCs w:val="28"/>
          <w:lang w:val="x-none" w:eastAsia="x-none"/>
          <w14:ligatures w14:val="none"/>
        </w:rPr>
        <w:t xml:space="preserve"> градостроительного зонирования</w:t>
      </w:r>
      <w:bookmarkEnd w:id="49"/>
      <w:bookmarkEnd w:id="50"/>
    </w:p>
    <w:p w14:paraId="2B245B86" w14:textId="55D53EB3" w:rsidR="00807746" w:rsidRPr="00807746" w:rsidRDefault="00807746" w:rsidP="00726E0F">
      <w:pPr>
        <w:widowControl w:val="0"/>
        <w:autoSpaceDE w:val="0"/>
        <w:autoSpaceDN w:val="0"/>
        <w:spacing w:before="160" w:after="0" w:line="240" w:lineRule="auto"/>
        <w:ind w:firstLine="720"/>
        <w:jc w:val="both"/>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Статья 3</w:t>
      </w:r>
      <w:r w:rsidR="00B62584">
        <w:rPr>
          <w:rFonts w:ascii="Times New Roman" w:eastAsia="Times New Roman" w:hAnsi="Times New Roman" w:cs="Times New Roman"/>
          <w:b/>
          <w:kern w:val="0"/>
          <w:sz w:val="28"/>
          <w:szCs w:val="28"/>
          <w:lang w:eastAsia="ru-RU"/>
          <w14:ligatures w14:val="none"/>
        </w:rPr>
        <w:t>6</w:t>
      </w:r>
      <w:r w:rsidRPr="00807746">
        <w:rPr>
          <w:rFonts w:ascii="Times New Roman" w:eastAsia="Times New Roman" w:hAnsi="Times New Roman" w:cs="Times New Roman"/>
          <w:b/>
          <w:kern w:val="0"/>
          <w:sz w:val="28"/>
          <w:szCs w:val="28"/>
          <w:lang w:eastAsia="ru-RU"/>
          <w14:ligatures w14:val="none"/>
        </w:rPr>
        <w:t>. Содержание карты градостроительного зонирования Пестовского сельского поселения</w:t>
      </w:r>
    </w:p>
    <w:p w14:paraId="2CD7FB7F" w14:textId="4AB64622"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1. Карта градостроительного зонирования </w:t>
      </w:r>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807746">
        <w:rPr>
          <w:rFonts w:ascii="Times New Roman" w:eastAsia="Times New Roman" w:hAnsi="Times New Roman" w:cs="Times New Roman"/>
          <w:kern w:val="0"/>
          <w:sz w:val="28"/>
          <w:szCs w:val="28"/>
          <w:lang w:eastAsia="ru-RU"/>
          <w14:ligatures w14:val="none"/>
        </w:rPr>
        <w:t xml:space="preserve">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14:paraId="74D80C7A" w14:textId="4770C6E7" w:rsid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2. На карте градостроительного зонирования </w:t>
      </w:r>
      <w:bookmarkStart w:id="51" w:name="_Hlk175294281"/>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bookmarkEnd w:id="51"/>
      <w:r w:rsidRPr="00807746">
        <w:rPr>
          <w:rFonts w:ascii="Times New Roman" w:eastAsia="Times New Roman" w:hAnsi="Times New Roman" w:cs="Times New Roman"/>
          <w:kern w:val="0"/>
          <w:sz w:val="28"/>
          <w:szCs w:val="28"/>
          <w:lang w:eastAsia="ru-RU"/>
          <w14:ligatures w14:val="none"/>
        </w:rPr>
        <w:t xml:space="preserve"> в обязательном порядке отображаются </w:t>
      </w:r>
      <w:r w:rsidRPr="00807746">
        <w:rPr>
          <w:rFonts w:ascii="Times New Roman" w:eastAsia="Times New Roman" w:hAnsi="Times New Roman" w:cs="Times New Roman"/>
          <w:kern w:val="0"/>
          <w:sz w:val="28"/>
          <w:szCs w:val="28"/>
          <w:lang w:eastAsia="ru-RU"/>
          <w14:ligatures w14:val="none"/>
        </w:rPr>
        <w:lastRenderedPageBreak/>
        <w:t xml:space="preserve">границы населенных пунктов, входящих в состав </w:t>
      </w:r>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807746">
        <w:rPr>
          <w:rFonts w:ascii="Times New Roman" w:eastAsia="Times New Roman" w:hAnsi="Times New Roman" w:cs="Times New Roman"/>
          <w:kern w:val="0"/>
          <w:sz w:val="28"/>
          <w:szCs w:val="28"/>
          <w:lang w:eastAsia="ru-RU"/>
          <w14:ligatures w14:val="none"/>
        </w:rPr>
        <w:t>,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настоящим Правилам.</w:t>
      </w:r>
    </w:p>
    <w:p w14:paraId="2F43B9E8" w14:textId="22232029" w:rsidR="005233B1" w:rsidRPr="00807746" w:rsidRDefault="005233B1" w:rsidP="005233B1">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233B1">
        <w:rPr>
          <w:rFonts w:ascii="Times New Roman" w:eastAsia="Times New Roman" w:hAnsi="Times New Roman" w:cs="Times New Roman"/>
          <w:kern w:val="0"/>
          <w:sz w:val="28"/>
          <w:szCs w:val="28"/>
          <w:lang w:eastAsia="ru-RU"/>
          <w14:ligatures w14:val="none"/>
        </w:rPr>
        <w:t xml:space="preserve">На карте градостроительного зонирования </w:t>
      </w:r>
      <w:r>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5233B1">
        <w:rPr>
          <w:rFonts w:ascii="Times New Roman" w:eastAsia="Times New Roman" w:hAnsi="Times New Roman" w:cs="Times New Roman"/>
          <w:kern w:val="0"/>
          <w:sz w:val="28"/>
          <w:szCs w:val="28"/>
          <w:lang w:eastAsia="ru-RU"/>
          <w14:ligatures w14:val="none"/>
        </w:rPr>
        <w:t xml:space="preserve">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1F63A041"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 Границы территориальных зон устанавливаются с учетом:</w:t>
      </w:r>
    </w:p>
    <w:p w14:paraId="4C07A1DF"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BD9D40F" w14:textId="0429A5F4"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2) функциональных зон и параметров их планируемого развития, определенных Генеральным планом </w:t>
      </w:r>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807746">
        <w:rPr>
          <w:rFonts w:ascii="Times New Roman" w:eastAsia="Times New Roman" w:hAnsi="Times New Roman" w:cs="Times New Roman"/>
          <w:kern w:val="0"/>
          <w:sz w:val="28"/>
          <w:szCs w:val="28"/>
          <w:lang w:eastAsia="ru-RU"/>
          <w14:ligatures w14:val="none"/>
        </w:rPr>
        <w:t>;</w:t>
      </w:r>
    </w:p>
    <w:p w14:paraId="4EA91A71"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 видов и состава территориальных зон, определенных действующим законодательством;</w:t>
      </w:r>
    </w:p>
    <w:p w14:paraId="48683678"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 сложившейся планировки территории и существующего землепользования;</w:t>
      </w:r>
    </w:p>
    <w:p w14:paraId="60FE7621"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 планируемых изменений границ земель различных категорий;</w:t>
      </w:r>
    </w:p>
    <w:p w14:paraId="1D06B658"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6) предотвращения возможности причинения вреда объектам </w:t>
      </w:r>
      <w:r w:rsidRPr="00807746">
        <w:rPr>
          <w:rFonts w:ascii="Times New Roman" w:eastAsia="Times New Roman" w:hAnsi="Times New Roman" w:cs="Times New Roman"/>
          <w:kern w:val="0"/>
          <w:sz w:val="28"/>
          <w:szCs w:val="28"/>
          <w:lang w:eastAsia="ru-RU"/>
          <w14:ligatures w14:val="none"/>
        </w:rPr>
        <w:lastRenderedPageBreak/>
        <w:t>капитального строительства, расположенным на смежных земельных участках;</w:t>
      </w:r>
    </w:p>
    <w:p w14:paraId="258E0618"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48C7C11"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 Границы территориальных зон могут устанавливаться по:</w:t>
      </w:r>
    </w:p>
    <w:p w14:paraId="2C807E9B"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линиям магистралей, улиц, проездов, разделяющим транспортные потоки противоположных направлений;</w:t>
      </w:r>
    </w:p>
    <w:p w14:paraId="5885BF66"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 красным линиям;</w:t>
      </w:r>
    </w:p>
    <w:p w14:paraId="1E0C83A6"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 границам земельных участков;</w:t>
      </w:r>
    </w:p>
    <w:p w14:paraId="612337BE"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 границам или осям полос отвода линейных объектов;</w:t>
      </w:r>
    </w:p>
    <w:p w14:paraId="1F1E55F5" w14:textId="77777777" w:rsidR="00807746" w:rsidRPr="00807746" w:rsidRDefault="00807746"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 границам муниципального района, сельского поселения, населенных пунктов;</w:t>
      </w:r>
    </w:p>
    <w:p w14:paraId="12B38497" w14:textId="7B427202" w:rsidR="00807746" w:rsidRDefault="00807746" w:rsidP="0039557E">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 естественным границам природных объектов</w:t>
      </w:r>
      <w:r w:rsidR="0039557E">
        <w:rPr>
          <w:rFonts w:ascii="Times New Roman" w:eastAsia="Times New Roman" w:hAnsi="Times New Roman" w:cs="Times New Roman"/>
          <w:kern w:val="0"/>
          <w:sz w:val="28"/>
          <w:szCs w:val="28"/>
          <w:lang w:eastAsia="ru-RU"/>
          <w14:ligatures w14:val="none"/>
        </w:rPr>
        <w:t>.</w:t>
      </w:r>
    </w:p>
    <w:p w14:paraId="3D60E0A6" w14:textId="2E638023" w:rsidR="0039557E" w:rsidRPr="00807746" w:rsidRDefault="0039557E" w:rsidP="0039557E">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39557E">
        <w:rPr>
          <w:rFonts w:ascii="Times New Roman" w:eastAsia="Times New Roman" w:hAnsi="Times New Roman" w:cs="Times New Roman"/>
          <w:kern w:val="0"/>
          <w:sz w:val="28"/>
          <w:szCs w:val="28"/>
          <w:lang w:eastAsia="ru-RU"/>
          <w14:ligatures w14:val="none"/>
        </w:rPr>
        <w:t>5.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0BF23ED2" w14:textId="0F70DA98" w:rsidR="00807746" w:rsidRPr="00807746" w:rsidRDefault="004F05B7" w:rsidP="00726E0F">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807746" w:rsidRPr="00807746">
        <w:rPr>
          <w:rFonts w:ascii="Times New Roman" w:eastAsia="Times New Roman" w:hAnsi="Times New Roman" w:cs="Times New Roman"/>
          <w:kern w:val="0"/>
          <w:sz w:val="28"/>
          <w:szCs w:val="28"/>
          <w:lang w:eastAsia="ru-RU"/>
          <w14:ligatures w14:val="none"/>
        </w:rPr>
        <w:t xml:space="preserve">. Границы зон с особыми условиями использования территорий, </w:t>
      </w:r>
      <w:r w:rsidR="00807746" w:rsidRPr="00807746">
        <w:rPr>
          <w:rFonts w:ascii="Times New Roman" w:eastAsia="Times New Roman" w:hAnsi="Times New Roman" w:cs="Times New Roman"/>
          <w:kern w:val="0"/>
          <w:sz w:val="28"/>
          <w:szCs w:val="28"/>
          <w:lang w:eastAsia="ru-RU"/>
          <w14:ligatures w14:val="none"/>
        </w:rPr>
        <w:lastRenderedPageBreak/>
        <w:t>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C827673" w14:textId="77777777" w:rsidR="007E5C4B" w:rsidRPr="002A17C9" w:rsidRDefault="004F05B7" w:rsidP="007E5C4B">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07746" w:rsidRPr="00807746">
        <w:rPr>
          <w:rFonts w:ascii="Times New Roman" w:eastAsia="Times New Roman" w:hAnsi="Times New Roman" w:cs="Times New Roman"/>
          <w:kern w:val="0"/>
          <w:sz w:val="28"/>
          <w:szCs w:val="28"/>
          <w:lang w:eastAsia="ru-RU"/>
          <w14:ligatures w14:val="none"/>
        </w:rPr>
        <w:t xml:space="preserve">. Карта градостроительного зонирования </w:t>
      </w:r>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00807746" w:rsidRPr="00807746">
        <w:rPr>
          <w:rFonts w:ascii="Times New Roman" w:eastAsia="Times New Roman" w:hAnsi="Times New Roman" w:cs="Times New Roman"/>
          <w:kern w:val="0"/>
          <w:sz w:val="28"/>
          <w:szCs w:val="28"/>
          <w:lang w:eastAsia="ru-RU"/>
          <w14:ligatures w14:val="none"/>
        </w:rPr>
        <w:t xml:space="preserve">, а также перечень координат характерных точек территориальных зон </w:t>
      </w:r>
      <w:r w:rsidR="00726E0F">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00726E0F" w:rsidRPr="00807746">
        <w:rPr>
          <w:rFonts w:ascii="Times New Roman" w:eastAsia="Times New Roman" w:hAnsi="Times New Roman" w:cs="Times New Roman"/>
          <w:kern w:val="0"/>
          <w:sz w:val="28"/>
          <w:szCs w:val="28"/>
          <w:lang w:eastAsia="ru-RU"/>
          <w14:ligatures w14:val="none"/>
        </w:rPr>
        <w:t xml:space="preserve"> </w:t>
      </w:r>
      <w:r w:rsidR="00807746" w:rsidRPr="00807746">
        <w:rPr>
          <w:rFonts w:ascii="Times New Roman" w:eastAsia="Times New Roman" w:hAnsi="Times New Roman" w:cs="Times New Roman"/>
          <w:kern w:val="0"/>
          <w:sz w:val="28"/>
          <w:szCs w:val="28"/>
          <w:lang w:eastAsia="ru-RU"/>
          <w14:ligatures w14:val="none"/>
        </w:rPr>
        <w:t>являются приложением к настоящим Правилам.</w:t>
      </w:r>
    </w:p>
    <w:p w14:paraId="6760A6F9" w14:textId="61441910" w:rsidR="00807746" w:rsidRPr="00807746" w:rsidRDefault="00807746" w:rsidP="007E5C4B">
      <w:pPr>
        <w:widowControl w:val="0"/>
        <w:autoSpaceDE w:val="0"/>
        <w:autoSpaceDN w:val="0"/>
        <w:spacing w:before="160" w:after="0" w:line="360" w:lineRule="auto"/>
        <w:ind w:firstLine="720"/>
        <w:jc w:val="center"/>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br w:type="page"/>
      </w:r>
      <w:r w:rsidRPr="00807746">
        <w:rPr>
          <w:rFonts w:ascii="Times New Roman" w:eastAsia="Times New Roman" w:hAnsi="Times New Roman" w:cs="Times New Roman"/>
          <w:b/>
          <w:kern w:val="0"/>
          <w:sz w:val="28"/>
          <w:szCs w:val="28"/>
          <w:lang w:eastAsia="ru-RU"/>
          <w14:ligatures w14:val="none"/>
        </w:rPr>
        <w:lastRenderedPageBreak/>
        <w:t>Часть III. ГРАДОСТРОИТЕЛЬНЫЕ РЕГЛАМЕНТЫ</w:t>
      </w:r>
    </w:p>
    <w:p w14:paraId="01F29081" w14:textId="77777777" w:rsidR="00807746" w:rsidRPr="00807746" w:rsidRDefault="00807746" w:rsidP="00BF3B8F">
      <w:pPr>
        <w:autoSpaceDE w:val="0"/>
        <w:autoSpaceDN w:val="0"/>
        <w:adjustRightInd w:val="0"/>
        <w:spacing w:before="160" w:after="0" w:line="240" w:lineRule="auto"/>
        <w:ind w:firstLine="720"/>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 xml:space="preserve">Глава 8. </w:t>
      </w:r>
      <w:r w:rsidRPr="00807746">
        <w:rPr>
          <w:rFonts w:ascii="Times New Roman" w:eastAsia="Times New Roman" w:hAnsi="Times New Roman" w:cs="Times New Roman"/>
          <w:b/>
          <w:bCs/>
          <w:kern w:val="0"/>
          <w:sz w:val="28"/>
          <w:szCs w:val="28"/>
          <w:lang w:eastAsia="ru-RU"/>
          <w14:ligatures w14:val="none"/>
        </w:rPr>
        <w:t>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p>
    <w:p w14:paraId="519E4382" w14:textId="609B8902" w:rsidR="00807746" w:rsidRPr="00807746" w:rsidRDefault="00807746" w:rsidP="00BF3B8F">
      <w:pPr>
        <w:keepNext/>
        <w:spacing w:before="160" w:after="0" w:line="240" w:lineRule="auto"/>
        <w:ind w:firstLine="720"/>
        <w:jc w:val="both"/>
        <w:outlineLvl w:val="1"/>
        <w:rPr>
          <w:rFonts w:ascii="Times New Roman" w:eastAsia="Times New Roman" w:hAnsi="Times New Roman" w:cs="Times New Roman"/>
          <w:b/>
          <w:i/>
          <w:kern w:val="0"/>
          <w:sz w:val="28"/>
          <w:szCs w:val="28"/>
          <w:lang w:eastAsia="x-none"/>
          <w14:ligatures w14:val="none"/>
        </w:rPr>
      </w:pPr>
      <w:r w:rsidRPr="00807746">
        <w:rPr>
          <w:rFonts w:ascii="Times New Roman" w:eastAsia="Times New Roman" w:hAnsi="Times New Roman" w:cs="Times New Roman"/>
          <w:b/>
          <w:kern w:val="0"/>
          <w:sz w:val="28"/>
          <w:szCs w:val="28"/>
          <w:lang w:val="x-none" w:eastAsia="x-none"/>
          <w14:ligatures w14:val="none"/>
        </w:rPr>
        <w:t xml:space="preserve">Статья </w:t>
      </w:r>
      <w:r w:rsidRPr="00807746">
        <w:rPr>
          <w:rFonts w:ascii="Times New Roman" w:eastAsia="Times New Roman" w:hAnsi="Times New Roman" w:cs="Times New Roman"/>
          <w:b/>
          <w:kern w:val="0"/>
          <w:sz w:val="28"/>
          <w:szCs w:val="28"/>
          <w:lang w:eastAsia="x-none"/>
          <w14:ligatures w14:val="none"/>
        </w:rPr>
        <w:t>3</w:t>
      </w:r>
      <w:r w:rsidR="0098046E" w:rsidRPr="002A17C9">
        <w:rPr>
          <w:rFonts w:ascii="Times New Roman" w:eastAsia="Times New Roman" w:hAnsi="Times New Roman" w:cs="Times New Roman"/>
          <w:b/>
          <w:kern w:val="0"/>
          <w:sz w:val="28"/>
          <w:szCs w:val="28"/>
          <w:lang w:eastAsia="x-none"/>
          <w14:ligatures w14:val="none"/>
        </w:rPr>
        <w:t>7</w:t>
      </w:r>
      <w:r w:rsidRPr="00807746">
        <w:rPr>
          <w:rFonts w:ascii="Times New Roman" w:eastAsia="Times New Roman" w:hAnsi="Times New Roman" w:cs="Times New Roman"/>
          <w:b/>
          <w:kern w:val="0"/>
          <w:sz w:val="28"/>
          <w:szCs w:val="28"/>
          <w:lang w:val="x-none" w:eastAsia="x-none"/>
          <w14:ligatures w14:val="none"/>
        </w:rPr>
        <w:t xml:space="preserve">. </w:t>
      </w:r>
      <w:r w:rsidRPr="00807746">
        <w:rPr>
          <w:rFonts w:ascii="Times New Roman" w:eastAsia="Times New Roman" w:hAnsi="Times New Roman" w:cs="Times New Roman"/>
          <w:b/>
          <w:kern w:val="0"/>
          <w:sz w:val="28"/>
          <w:szCs w:val="28"/>
          <w:lang w:eastAsia="x-none"/>
          <w14:ligatures w14:val="none"/>
        </w:rPr>
        <w:t>Перечень территориальных зон</w:t>
      </w:r>
    </w:p>
    <w:p w14:paraId="3F90B73C" w14:textId="77777777" w:rsidR="00807746" w:rsidRPr="00807746" w:rsidRDefault="00807746" w:rsidP="00BF3B8F">
      <w:pPr>
        <w:autoSpaceDE w:val="0"/>
        <w:autoSpaceDN w:val="0"/>
        <w:adjustRightInd w:val="0"/>
        <w:spacing w:before="160" w:after="0" w:line="24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Calibri" w:hAnsi="Times New Roman" w:cs="Times New Roman"/>
          <w:kern w:val="0"/>
          <w:sz w:val="28"/>
          <w:szCs w:val="28"/>
          <w14:ligatures w14:val="none"/>
        </w:rPr>
        <w:t xml:space="preserve">1. </w:t>
      </w:r>
      <w:r w:rsidRPr="00807746">
        <w:rPr>
          <w:rFonts w:ascii="Times New Roman" w:eastAsia="Times New Roman" w:hAnsi="Times New Roman" w:cs="Times New Roman"/>
          <w:kern w:val="0"/>
          <w:sz w:val="28"/>
          <w:szCs w:val="28"/>
          <w:lang w:eastAsia="ru-RU"/>
          <w14:ligatures w14:val="none"/>
        </w:rPr>
        <w:t>На карте градостроительного зонирования выделены территориальные зоны, перечисленные в таблице</w:t>
      </w:r>
      <w:r w:rsidRPr="00807746">
        <w:rPr>
          <w:rFonts w:ascii="Times New Roman" w:eastAsia="Calibri" w:hAnsi="Times New Roman" w:cs="Times New Roman"/>
          <w:kern w:val="0"/>
          <w:sz w:val="28"/>
          <w:szCs w:val="28"/>
          <w14:ligatures w14:val="none"/>
        </w:rPr>
        <w:t xml:space="preserve"> 1.</w:t>
      </w:r>
    </w:p>
    <w:p w14:paraId="2DD23D95" w14:textId="77777777" w:rsidR="00807746" w:rsidRPr="00807746" w:rsidRDefault="00807746" w:rsidP="00807746">
      <w:pPr>
        <w:spacing w:before="160" w:after="0" w:line="240" w:lineRule="auto"/>
        <w:ind w:firstLine="709"/>
        <w:jc w:val="right"/>
        <w:rPr>
          <w:rFonts w:ascii="Times New Roman" w:eastAsia="Times New Roman" w:hAnsi="Times New Roman" w:cs="Times New Roman"/>
          <w:bCs/>
          <w:kern w:val="0"/>
          <w:sz w:val="28"/>
          <w:szCs w:val="28"/>
          <w:lang w:eastAsia="ru-RU"/>
          <w14:ligatures w14:val="none"/>
        </w:rPr>
      </w:pPr>
      <w:r w:rsidRPr="00807746">
        <w:rPr>
          <w:rFonts w:ascii="Times New Roman" w:eastAsia="Times New Roman" w:hAnsi="Times New Roman" w:cs="Times New Roman"/>
          <w:bCs/>
          <w:kern w:val="0"/>
          <w:sz w:val="28"/>
          <w:szCs w:val="28"/>
          <w:lang w:eastAsia="ru-RU"/>
          <w14:ligatures w14:val="none"/>
        </w:rPr>
        <w:t xml:space="preserve">Таблица </w:t>
      </w:r>
      <w:r w:rsidRPr="00807746">
        <w:rPr>
          <w:rFonts w:ascii="Times New Roman" w:eastAsia="Times New Roman" w:hAnsi="Times New Roman" w:cs="Times New Roman"/>
          <w:bCs/>
          <w:kern w:val="0"/>
          <w:sz w:val="28"/>
          <w:szCs w:val="28"/>
          <w:lang w:eastAsia="ru-RU"/>
          <w14:ligatures w14:val="none"/>
        </w:rPr>
        <w:fldChar w:fldCharType="begin"/>
      </w:r>
      <w:r w:rsidRPr="00807746">
        <w:rPr>
          <w:rFonts w:ascii="Times New Roman" w:eastAsia="Times New Roman" w:hAnsi="Times New Roman" w:cs="Times New Roman"/>
          <w:bCs/>
          <w:kern w:val="0"/>
          <w:sz w:val="28"/>
          <w:szCs w:val="28"/>
          <w:lang w:eastAsia="ru-RU"/>
          <w14:ligatures w14:val="none"/>
        </w:rPr>
        <w:instrText xml:space="preserve"> SEQ Таблица \* ARABIC </w:instrText>
      </w:r>
      <w:r w:rsidRPr="00807746">
        <w:rPr>
          <w:rFonts w:ascii="Times New Roman" w:eastAsia="Times New Roman" w:hAnsi="Times New Roman" w:cs="Times New Roman"/>
          <w:bCs/>
          <w:kern w:val="0"/>
          <w:sz w:val="28"/>
          <w:szCs w:val="28"/>
          <w:lang w:eastAsia="ru-RU"/>
          <w14:ligatures w14:val="none"/>
        </w:rPr>
        <w:fldChar w:fldCharType="separate"/>
      </w:r>
      <w:r w:rsidRPr="00807746">
        <w:rPr>
          <w:rFonts w:ascii="Times New Roman" w:eastAsia="Times New Roman" w:hAnsi="Times New Roman" w:cs="Times New Roman"/>
          <w:bCs/>
          <w:noProof/>
          <w:kern w:val="0"/>
          <w:sz w:val="28"/>
          <w:szCs w:val="28"/>
          <w:lang w:eastAsia="ru-RU"/>
          <w14:ligatures w14:val="none"/>
        </w:rPr>
        <w:t>1</w:t>
      </w:r>
      <w:r w:rsidRPr="00807746">
        <w:rPr>
          <w:rFonts w:ascii="Times New Roman" w:eastAsia="Times New Roman" w:hAnsi="Times New Roman" w:cs="Times New Roman"/>
          <w:bCs/>
          <w:kern w:val="0"/>
          <w:sz w:val="28"/>
          <w:szCs w:val="28"/>
          <w:lang w:eastAsia="ru-RU"/>
          <w14:ligatures w14:val="none"/>
        </w:rPr>
        <w:fldChar w:fldCharType="end"/>
      </w:r>
    </w:p>
    <w:p w14:paraId="75914D39" w14:textId="77777777" w:rsidR="00807746" w:rsidRPr="00807746" w:rsidRDefault="00807746" w:rsidP="00941850">
      <w:pPr>
        <w:spacing w:before="160" w:after="0" w:line="240" w:lineRule="auto"/>
        <w:jc w:val="center"/>
        <w:rPr>
          <w:rFonts w:ascii="Times New Roman" w:eastAsia="Times New Roman" w:hAnsi="Times New Roman" w:cs="Times New Roman"/>
          <w:bCs/>
          <w:kern w:val="0"/>
          <w:sz w:val="28"/>
          <w:szCs w:val="28"/>
          <w:lang w:eastAsia="ru-RU"/>
          <w14:ligatures w14:val="none"/>
        </w:rPr>
      </w:pPr>
      <w:r w:rsidRPr="00807746">
        <w:rPr>
          <w:rFonts w:ascii="Times New Roman" w:eastAsia="Times New Roman" w:hAnsi="Times New Roman" w:cs="Times New Roman"/>
          <w:b/>
          <w:kern w:val="0"/>
          <w:sz w:val="28"/>
          <w:szCs w:val="28"/>
          <w:lang w:eastAsia="x-none"/>
          <w14:ligatures w14:val="none"/>
        </w:rPr>
        <w:t>Перечень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7"/>
        <w:gridCol w:w="45"/>
        <w:gridCol w:w="2497"/>
      </w:tblGrid>
      <w:tr w:rsidR="00807746" w:rsidRPr="00807746" w14:paraId="4F9CF415" w14:textId="77777777" w:rsidTr="00A10AF7">
        <w:trPr>
          <w:jc w:val="center"/>
        </w:trPr>
        <w:tc>
          <w:tcPr>
            <w:tcW w:w="6842" w:type="dxa"/>
            <w:gridSpan w:val="2"/>
          </w:tcPr>
          <w:p w14:paraId="624C8A94"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Наименование</w:t>
            </w:r>
          </w:p>
        </w:tc>
        <w:tc>
          <w:tcPr>
            <w:tcW w:w="2497" w:type="dxa"/>
          </w:tcPr>
          <w:p w14:paraId="2D6D27CF"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Кодовые обозначения</w:t>
            </w:r>
          </w:p>
        </w:tc>
      </w:tr>
      <w:tr w:rsidR="00807746" w:rsidRPr="00807746" w14:paraId="41699EC3" w14:textId="77777777" w:rsidTr="00A10AF7">
        <w:trPr>
          <w:jc w:val="center"/>
        </w:trPr>
        <w:tc>
          <w:tcPr>
            <w:tcW w:w="9339" w:type="dxa"/>
            <w:gridSpan w:val="3"/>
          </w:tcPr>
          <w:p w14:paraId="534CB932"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ЖИЛЫЕ ЗОНЫ</w:t>
            </w:r>
          </w:p>
        </w:tc>
      </w:tr>
      <w:tr w:rsidR="00807746" w:rsidRPr="00807746" w14:paraId="64DF04AC" w14:textId="77777777" w:rsidTr="00A10AF7">
        <w:trPr>
          <w:jc w:val="center"/>
        </w:trPr>
        <w:tc>
          <w:tcPr>
            <w:tcW w:w="6842" w:type="dxa"/>
            <w:gridSpan w:val="2"/>
          </w:tcPr>
          <w:p w14:paraId="0BFC7263" w14:textId="77777777"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bookmarkStart w:id="52" w:name="_Hlk175295555"/>
            <w:r w:rsidRPr="00807746">
              <w:rPr>
                <w:rFonts w:ascii="Times New Roman" w:eastAsia="Times New Roman" w:hAnsi="Times New Roman" w:cs="Times New Roman"/>
                <w:kern w:val="0"/>
                <w:sz w:val="28"/>
                <w:szCs w:val="28"/>
                <w:lang w:eastAsia="ru-RU"/>
                <w14:ligatures w14:val="none"/>
              </w:rPr>
              <w:t>Зона застройки индивидуальными жилыми домами</w:t>
            </w:r>
            <w:bookmarkEnd w:id="52"/>
          </w:p>
        </w:tc>
        <w:tc>
          <w:tcPr>
            <w:tcW w:w="2497" w:type="dxa"/>
          </w:tcPr>
          <w:p w14:paraId="6EBD07BE"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Ж1</w:t>
            </w:r>
          </w:p>
        </w:tc>
      </w:tr>
      <w:tr w:rsidR="00CC66A0" w:rsidRPr="00807746" w14:paraId="535DD09A" w14:textId="77777777" w:rsidTr="00A10AF7">
        <w:trPr>
          <w:jc w:val="center"/>
        </w:trPr>
        <w:tc>
          <w:tcPr>
            <w:tcW w:w="6842" w:type="dxa"/>
            <w:gridSpan w:val="2"/>
          </w:tcPr>
          <w:p w14:paraId="2CA63761" w14:textId="41418F60" w:rsidR="00CC66A0" w:rsidRPr="00807746" w:rsidRDefault="00CC66A0"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застройки индивидуальными жилыми домами и домами блокированной застройки, малоэтажной многоквартирной застройки</w:t>
            </w:r>
          </w:p>
        </w:tc>
        <w:tc>
          <w:tcPr>
            <w:tcW w:w="2497" w:type="dxa"/>
          </w:tcPr>
          <w:p w14:paraId="7FA761BF" w14:textId="2CBBA0C2" w:rsidR="00CC66A0" w:rsidRPr="00807746" w:rsidRDefault="00CC66A0"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Ж2</w:t>
            </w:r>
          </w:p>
        </w:tc>
      </w:tr>
      <w:tr w:rsidR="00CC66A0" w:rsidRPr="00807746" w14:paraId="508FBA1F" w14:textId="77777777" w:rsidTr="00A10AF7">
        <w:trPr>
          <w:jc w:val="center"/>
        </w:trPr>
        <w:tc>
          <w:tcPr>
            <w:tcW w:w="6842" w:type="dxa"/>
            <w:gridSpan w:val="2"/>
          </w:tcPr>
          <w:p w14:paraId="5FF77B5F" w14:textId="0A4E1BDE" w:rsidR="00CC66A0" w:rsidRPr="00807746" w:rsidRDefault="00CC66A0"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застройки среднеэтажными многоквартирными домами</w:t>
            </w:r>
          </w:p>
        </w:tc>
        <w:tc>
          <w:tcPr>
            <w:tcW w:w="2497" w:type="dxa"/>
          </w:tcPr>
          <w:p w14:paraId="3444DAEE" w14:textId="322C0662" w:rsidR="00CC66A0" w:rsidRPr="00807746" w:rsidRDefault="00CC66A0"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Ж3</w:t>
            </w:r>
          </w:p>
        </w:tc>
      </w:tr>
      <w:tr w:rsidR="00807746" w:rsidRPr="00807746" w14:paraId="0DFD0BA2" w14:textId="77777777" w:rsidTr="00A10AF7">
        <w:trPr>
          <w:jc w:val="center"/>
        </w:trPr>
        <w:tc>
          <w:tcPr>
            <w:tcW w:w="9339" w:type="dxa"/>
            <w:gridSpan w:val="3"/>
          </w:tcPr>
          <w:p w14:paraId="5AC3360A"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ОБЩЕСТВЕННО-ДЕЛОВЫЕ ЗОНЫ</w:t>
            </w:r>
          </w:p>
        </w:tc>
      </w:tr>
      <w:tr w:rsidR="00807746" w:rsidRPr="00807746" w14:paraId="595FDF82" w14:textId="77777777" w:rsidTr="00A10AF7">
        <w:trPr>
          <w:jc w:val="center"/>
        </w:trPr>
        <w:tc>
          <w:tcPr>
            <w:tcW w:w="6842" w:type="dxa"/>
            <w:gridSpan w:val="2"/>
          </w:tcPr>
          <w:p w14:paraId="3FB3EBD7" w14:textId="12E48ED5" w:rsidR="00807746" w:rsidRPr="00807746" w:rsidRDefault="008B6407" w:rsidP="00807746">
            <w:pPr>
              <w:spacing w:after="0" w:line="240" w:lineRule="auto"/>
              <w:rPr>
                <w:rFonts w:ascii="Times New Roman" w:eastAsia="Times New Roman" w:hAnsi="Times New Roman" w:cs="Times New Roman"/>
                <w:strike/>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делового, о</w:t>
            </w:r>
            <w:r w:rsidR="00807746" w:rsidRPr="00807746">
              <w:rPr>
                <w:rFonts w:ascii="Times New Roman" w:eastAsia="Times New Roman" w:hAnsi="Times New Roman" w:cs="Times New Roman"/>
                <w:kern w:val="0"/>
                <w:sz w:val="28"/>
                <w:szCs w:val="28"/>
                <w:lang w:eastAsia="ru-RU"/>
                <w14:ligatures w14:val="none"/>
              </w:rPr>
              <w:t>бщественно</w:t>
            </w:r>
            <w:r>
              <w:rPr>
                <w:rFonts w:ascii="Times New Roman" w:eastAsia="Times New Roman" w:hAnsi="Times New Roman" w:cs="Times New Roman"/>
                <w:kern w:val="0"/>
                <w:sz w:val="28"/>
                <w:szCs w:val="28"/>
                <w:lang w:eastAsia="ru-RU"/>
                <w14:ligatures w14:val="none"/>
              </w:rPr>
              <w:t>го и коммерческого назначения</w:t>
            </w:r>
          </w:p>
        </w:tc>
        <w:tc>
          <w:tcPr>
            <w:tcW w:w="2497" w:type="dxa"/>
          </w:tcPr>
          <w:p w14:paraId="746B7477"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val="en-US" w:eastAsia="ru-RU"/>
                <w14:ligatures w14:val="none"/>
              </w:rPr>
            </w:pPr>
            <w:r w:rsidRPr="00807746">
              <w:rPr>
                <w:rFonts w:ascii="Times New Roman" w:eastAsia="Times New Roman" w:hAnsi="Times New Roman" w:cs="Times New Roman"/>
                <w:kern w:val="0"/>
                <w:sz w:val="28"/>
                <w:szCs w:val="28"/>
                <w:lang w:eastAsia="ru-RU"/>
                <w14:ligatures w14:val="none"/>
              </w:rPr>
              <w:t>ОД1</w:t>
            </w:r>
          </w:p>
        </w:tc>
      </w:tr>
      <w:tr w:rsidR="008B6407" w:rsidRPr="00807746" w14:paraId="57750BBC" w14:textId="77777777" w:rsidTr="00A10AF7">
        <w:trPr>
          <w:jc w:val="center"/>
        </w:trPr>
        <w:tc>
          <w:tcPr>
            <w:tcW w:w="6842" w:type="dxa"/>
            <w:gridSpan w:val="2"/>
          </w:tcPr>
          <w:p w14:paraId="3C339ED3" w14:textId="02B0D21A" w:rsidR="008B6407" w:rsidRPr="00807746" w:rsidRDefault="008B6407"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размещения объектов социального и коммунально-бытового назначения</w:t>
            </w:r>
          </w:p>
        </w:tc>
        <w:tc>
          <w:tcPr>
            <w:tcW w:w="2497" w:type="dxa"/>
          </w:tcPr>
          <w:p w14:paraId="2360E670" w14:textId="1947D2AE" w:rsidR="008B6407" w:rsidRPr="00807746" w:rsidRDefault="008B6407"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ОД2</w:t>
            </w:r>
          </w:p>
        </w:tc>
      </w:tr>
      <w:tr w:rsidR="00807746" w:rsidRPr="00807746" w14:paraId="16FF19BB" w14:textId="77777777" w:rsidTr="00A10AF7">
        <w:trPr>
          <w:jc w:val="center"/>
        </w:trPr>
        <w:tc>
          <w:tcPr>
            <w:tcW w:w="9339" w:type="dxa"/>
            <w:gridSpan w:val="3"/>
          </w:tcPr>
          <w:p w14:paraId="4E0E55D1"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ПРОИЗВОДСТВЕННЫЕ ЗОНЫ</w:t>
            </w:r>
          </w:p>
        </w:tc>
      </w:tr>
      <w:tr w:rsidR="001053DA" w:rsidRPr="00807746" w14:paraId="40DF08EF" w14:textId="77777777" w:rsidTr="00A10AF7">
        <w:trPr>
          <w:jc w:val="center"/>
        </w:trPr>
        <w:tc>
          <w:tcPr>
            <w:tcW w:w="6842" w:type="dxa"/>
            <w:gridSpan w:val="2"/>
          </w:tcPr>
          <w:p w14:paraId="0A3C48FD" w14:textId="385F3C71" w:rsidR="001053DA" w:rsidRPr="00807746" w:rsidRDefault="001053DA"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Коммунальная зона</w:t>
            </w:r>
          </w:p>
        </w:tc>
        <w:tc>
          <w:tcPr>
            <w:tcW w:w="2497" w:type="dxa"/>
          </w:tcPr>
          <w:p w14:paraId="45C8BBF2" w14:textId="568C554F" w:rsidR="001053DA" w:rsidRPr="00807746" w:rsidRDefault="001053DA"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П1</w:t>
            </w:r>
          </w:p>
        </w:tc>
      </w:tr>
      <w:tr w:rsidR="00807746" w:rsidRPr="00807746" w14:paraId="23F4621C" w14:textId="77777777" w:rsidTr="00A10AF7">
        <w:trPr>
          <w:jc w:val="center"/>
        </w:trPr>
        <w:tc>
          <w:tcPr>
            <w:tcW w:w="6842" w:type="dxa"/>
            <w:gridSpan w:val="2"/>
          </w:tcPr>
          <w:p w14:paraId="59E2218C" w14:textId="524AB7EB"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bookmarkStart w:id="53" w:name="_Hlk132960742"/>
            <w:r w:rsidRPr="00807746">
              <w:rPr>
                <w:rFonts w:ascii="Times New Roman" w:eastAsia="Times New Roman" w:hAnsi="Times New Roman" w:cs="Times New Roman"/>
                <w:kern w:val="0"/>
                <w:sz w:val="28"/>
                <w:szCs w:val="28"/>
                <w:lang w:eastAsia="ru-RU"/>
                <w14:ligatures w14:val="none"/>
              </w:rPr>
              <w:t xml:space="preserve">Зона </w:t>
            </w:r>
            <w:r w:rsidR="008B6407">
              <w:rPr>
                <w:rFonts w:ascii="Times New Roman" w:eastAsia="Times New Roman" w:hAnsi="Times New Roman" w:cs="Times New Roman"/>
                <w:kern w:val="0"/>
                <w:sz w:val="28"/>
                <w:szCs w:val="28"/>
                <w:lang w:eastAsia="ru-RU"/>
                <w14:ligatures w14:val="none"/>
              </w:rPr>
              <w:t xml:space="preserve">производственных </w:t>
            </w:r>
            <w:r w:rsidRPr="00807746">
              <w:rPr>
                <w:rFonts w:ascii="Times New Roman" w:eastAsia="Times New Roman" w:hAnsi="Times New Roman" w:cs="Times New Roman"/>
                <w:kern w:val="0"/>
                <w:sz w:val="28"/>
                <w:szCs w:val="28"/>
                <w:lang w:eastAsia="ru-RU"/>
                <w14:ligatures w14:val="none"/>
              </w:rPr>
              <w:t xml:space="preserve">предприятий </w:t>
            </w:r>
            <w:r w:rsidRPr="00807746">
              <w:rPr>
                <w:rFonts w:ascii="Times New Roman" w:eastAsia="Times New Roman" w:hAnsi="Times New Roman" w:cs="Times New Roman"/>
                <w:kern w:val="0"/>
                <w:sz w:val="28"/>
                <w:szCs w:val="28"/>
                <w:lang w:val="en-US" w:eastAsia="ru-RU"/>
                <w14:ligatures w14:val="none"/>
              </w:rPr>
              <w:t>IV</w:t>
            </w:r>
            <w:r w:rsidRPr="00807746">
              <w:rPr>
                <w:rFonts w:ascii="Times New Roman" w:eastAsia="Times New Roman" w:hAnsi="Times New Roman" w:cs="Times New Roman"/>
                <w:kern w:val="0"/>
                <w:sz w:val="28"/>
                <w:szCs w:val="28"/>
                <w:lang w:eastAsia="ru-RU"/>
                <w14:ligatures w14:val="none"/>
              </w:rPr>
              <w:t xml:space="preserve">, </w:t>
            </w:r>
            <w:r w:rsidRPr="00807746">
              <w:rPr>
                <w:rFonts w:ascii="Times New Roman" w:eastAsia="Times New Roman" w:hAnsi="Times New Roman" w:cs="Times New Roman"/>
                <w:kern w:val="0"/>
                <w:sz w:val="28"/>
                <w:szCs w:val="28"/>
                <w:lang w:val="en-US" w:eastAsia="ru-RU"/>
                <w14:ligatures w14:val="none"/>
              </w:rPr>
              <w:t>V</w:t>
            </w:r>
            <w:r w:rsidRPr="00807746">
              <w:rPr>
                <w:rFonts w:ascii="Times New Roman" w:eastAsia="Times New Roman" w:hAnsi="Times New Roman" w:cs="Times New Roman"/>
                <w:kern w:val="0"/>
                <w:sz w:val="28"/>
                <w:szCs w:val="28"/>
                <w:lang w:eastAsia="ru-RU"/>
                <w14:ligatures w14:val="none"/>
              </w:rPr>
              <w:t xml:space="preserve"> классов опасности</w:t>
            </w:r>
            <w:bookmarkEnd w:id="53"/>
          </w:p>
        </w:tc>
        <w:tc>
          <w:tcPr>
            <w:tcW w:w="2497" w:type="dxa"/>
          </w:tcPr>
          <w:p w14:paraId="532DED45"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П2</w:t>
            </w:r>
          </w:p>
        </w:tc>
      </w:tr>
      <w:tr w:rsidR="001053DA" w:rsidRPr="00807746" w14:paraId="79072B73" w14:textId="77777777" w:rsidTr="00A10AF7">
        <w:trPr>
          <w:jc w:val="center"/>
        </w:trPr>
        <w:tc>
          <w:tcPr>
            <w:tcW w:w="6842" w:type="dxa"/>
            <w:gridSpan w:val="2"/>
          </w:tcPr>
          <w:p w14:paraId="435E4907" w14:textId="4D355F46" w:rsidR="001053DA" w:rsidRPr="00807746" w:rsidRDefault="001053DA" w:rsidP="00807746">
            <w:pPr>
              <w:spacing w:after="0" w:line="240" w:lineRule="auto"/>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Зона </w:t>
            </w:r>
            <w:r>
              <w:rPr>
                <w:rFonts w:ascii="Times New Roman" w:eastAsia="Times New Roman" w:hAnsi="Times New Roman" w:cs="Times New Roman"/>
                <w:kern w:val="0"/>
                <w:sz w:val="28"/>
                <w:szCs w:val="28"/>
                <w:lang w:eastAsia="ru-RU"/>
                <w14:ligatures w14:val="none"/>
              </w:rPr>
              <w:t xml:space="preserve">производственных </w:t>
            </w:r>
            <w:r w:rsidRPr="00807746">
              <w:rPr>
                <w:rFonts w:ascii="Times New Roman" w:eastAsia="Times New Roman" w:hAnsi="Times New Roman" w:cs="Times New Roman"/>
                <w:kern w:val="0"/>
                <w:sz w:val="28"/>
                <w:szCs w:val="28"/>
                <w:lang w:eastAsia="ru-RU"/>
                <w14:ligatures w14:val="none"/>
              </w:rPr>
              <w:t xml:space="preserve">предприятий </w:t>
            </w:r>
            <w:r>
              <w:rPr>
                <w:rFonts w:ascii="Times New Roman" w:eastAsia="Times New Roman" w:hAnsi="Times New Roman" w:cs="Times New Roman"/>
                <w:kern w:val="0"/>
                <w:sz w:val="28"/>
                <w:szCs w:val="28"/>
                <w:lang w:val="en-US" w:eastAsia="ru-RU"/>
                <w14:ligatures w14:val="none"/>
              </w:rPr>
              <w:t>I</w:t>
            </w:r>
            <w:r w:rsidR="002E79D4" w:rsidRPr="002E79D4">
              <w:rPr>
                <w:rFonts w:ascii="Times New Roman" w:eastAsia="Times New Roman" w:hAnsi="Times New Roman" w:cs="Times New Roman"/>
                <w:kern w:val="0"/>
                <w:sz w:val="28"/>
                <w:szCs w:val="28"/>
                <w:lang w:eastAsia="ru-RU"/>
                <w14:ligatures w14:val="none"/>
              </w:rPr>
              <w:t xml:space="preserve"> - </w:t>
            </w:r>
            <w:r>
              <w:rPr>
                <w:rFonts w:ascii="Times New Roman" w:eastAsia="Times New Roman" w:hAnsi="Times New Roman" w:cs="Times New Roman"/>
                <w:kern w:val="0"/>
                <w:sz w:val="28"/>
                <w:szCs w:val="28"/>
                <w:lang w:val="en-US" w:eastAsia="ru-RU"/>
                <w14:ligatures w14:val="none"/>
              </w:rPr>
              <w:t>III</w:t>
            </w:r>
            <w:r w:rsidRPr="00807746">
              <w:rPr>
                <w:rFonts w:ascii="Times New Roman" w:eastAsia="Times New Roman" w:hAnsi="Times New Roman" w:cs="Times New Roman"/>
                <w:kern w:val="0"/>
                <w:sz w:val="28"/>
                <w:szCs w:val="28"/>
                <w:lang w:eastAsia="ru-RU"/>
                <w14:ligatures w14:val="none"/>
              </w:rPr>
              <w:t xml:space="preserve"> классов опасности</w:t>
            </w:r>
          </w:p>
        </w:tc>
        <w:tc>
          <w:tcPr>
            <w:tcW w:w="2497" w:type="dxa"/>
          </w:tcPr>
          <w:p w14:paraId="13247773" w14:textId="18683E74" w:rsidR="001053DA" w:rsidRPr="00807746" w:rsidRDefault="001053DA"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П3</w:t>
            </w:r>
          </w:p>
        </w:tc>
      </w:tr>
      <w:tr w:rsidR="00807746" w:rsidRPr="00807746" w14:paraId="3A2276B7" w14:textId="77777777" w:rsidTr="00A10AF7">
        <w:trPr>
          <w:jc w:val="center"/>
        </w:trPr>
        <w:tc>
          <w:tcPr>
            <w:tcW w:w="9339" w:type="dxa"/>
            <w:gridSpan w:val="3"/>
          </w:tcPr>
          <w:p w14:paraId="7164912E"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ЗОНЫ ИНЖЕНЕРНОЙ И ТРАНСПОРТНОЙ ИНФРАСТРУКТУР</w:t>
            </w:r>
          </w:p>
        </w:tc>
      </w:tr>
      <w:tr w:rsidR="00807746" w:rsidRPr="00807746" w14:paraId="09812B92" w14:textId="77777777" w:rsidTr="00A10AF7">
        <w:trPr>
          <w:jc w:val="center"/>
        </w:trPr>
        <w:tc>
          <w:tcPr>
            <w:tcW w:w="6797" w:type="dxa"/>
          </w:tcPr>
          <w:p w14:paraId="57311EA0" w14:textId="77777777"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bookmarkStart w:id="54" w:name="_Hlk133233149"/>
            <w:r w:rsidRPr="00807746">
              <w:rPr>
                <w:rFonts w:ascii="Times New Roman" w:eastAsia="Times New Roman" w:hAnsi="Times New Roman" w:cs="Times New Roman"/>
                <w:kern w:val="0"/>
                <w:sz w:val="28"/>
                <w:szCs w:val="28"/>
                <w:lang w:eastAsia="ru-RU"/>
                <w14:ligatures w14:val="none"/>
              </w:rPr>
              <w:t>Зона инженерной инфраструктуры</w:t>
            </w:r>
          </w:p>
        </w:tc>
        <w:tc>
          <w:tcPr>
            <w:tcW w:w="2542" w:type="dxa"/>
            <w:gridSpan w:val="2"/>
          </w:tcPr>
          <w:p w14:paraId="1270B94B"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ИТ1</w:t>
            </w:r>
          </w:p>
        </w:tc>
      </w:tr>
      <w:tr w:rsidR="00807746" w:rsidRPr="00807746" w14:paraId="2FE6F008" w14:textId="77777777" w:rsidTr="00A10AF7">
        <w:trPr>
          <w:jc w:val="center"/>
        </w:trPr>
        <w:tc>
          <w:tcPr>
            <w:tcW w:w="6797" w:type="dxa"/>
          </w:tcPr>
          <w:p w14:paraId="3B7131CB" w14:textId="177E943B"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Зона транспорта</w:t>
            </w:r>
          </w:p>
        </w:tc>
        <w:tc>
          <w:tcPr>
            <w:tcW w:w="2542" w:type="dxa"/>
            <w:gridSpan w:val="2"/>
          </w:tcPr>
          <w:p w14:paraId="0090039B"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ИТ2</w:t>
            </w:r>
          </w:p>
        </w:tc>
      </w:tr>
      <w:bookmarkEnd w:id="54"/>
      <w:tr w:rsidR="00807746" w:rsidRPr="00807746" w14:paraId="53D57C2E" w14:textId="77777777" w:rsidTr="00A10AF7">
        <w:trPr>
          <w:jc w:val="center"/>
        </w:trPr>
        <w:tc>
          <w:tcPr>
            <w:tcW w:w="9339" w:type="dxa"/>
            <w:gridSpan w:val="3"/>
          </w:tcPr>
          <w:p w14:paraId="77AA1ADD"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ЗОНЫ СЕЛЬСКОХОЗЯЙСТВЕННОГО ИСПОЛЬЗОВАНИЯ</w:t>
            </w:r>
          </w:p>
        </w:tc>
      </w:tr>
      <w:tr w:rsidR="00807746" w:rsidRPr="00807746" w14:paraId="4778CF17" w14:textId="77777777" w:rsidTr="00A10AF7">
        <w:trPr>
          <w:jc w:val="center"/>
        </w:trPr>
        <w:tc>
          <w:tcPr>
            <w:tcW w:w="6842" w:type="dxa"/>
            <w:gridSpan w:val="2"/>
          </w:tcPr>
          <w:p w14:paraId="4009E021" w14:textId="0A841138" w:rsidR="00807746" w:rsidRPr="00807746" w:rsidRDefault="00807746" w:rsidP="00807746">
            <w:pPr>
              <w:spacing w:after="0" w:line="240" w:lineRule="auto"/>
              <w:rPr>
                <w:rFonts w:ascii="Times New Roman" w:eastAsia="Times New Roman" w:hAnsi="Times New Roman" w:cs="Times New Roman"/>
                <w:kern w:val="0"/>
                <w:sz w:val="28"/>
                <w:szCs w:val="28"/>
                <w:lang w:val="en-US" w:eastAsia="ru-RU"/>
                <w14:ligatures w14:val="none"/>
              </w:rPr>
            </w:pPr>
            <w:r w:rsidRPr="00807746">
              <w:rPr>
                <w:rFonts w:ascii="Times New Roman" w:eastAsia="Times New Roman" w:hAnsi="Times New Roman" w:cs="Times New Roman"/>
                <w:kern w:val="0"/>
                <w:sz w:val="28"/>
                <w:szCs w:val="28"/>
                <w:lang w:eastAsia="ru-RU"/>
                <w14:ligatures w14:val="none"/>
              </w:rPr>
              <w:t xml:space="preserve">Зона </w:t>
            </w:r>
            <w:r w:rsidR="00AB6F01">
              <w:rPr>
                <w:rFonts w:ascii="Times New Roman" w:eastAsia="Times New Roman" w:hAnsi="Times New Roman" w:cs="Times New Roman"/>
                <w:kern w:val="0"/>
                <w:sz w:val="28"/>
                <w:szCs w:val="28"/>
                <w:lang w:eastAsia="ru-RU"/>
                <w14:ligatures w14:val="none"/>
              </w:rPr>
              <w:t>сельскохозяйственного использования</w:t>
            </w:r>
          </w:p>
        </w:tc>
        <w:tc>
          <w:tcPr>
            <w:tcW w:w="2497" w:type="dxa"/>
          </w:tcPr>
          <w:p w14:paraId="55E82FA6" w14:textId="2823D26E" w:rsidR="00807746" w:rsidRPr="00807746" w:rsidRDefault="00807746" w:rsidP="00807746">
            <w:pPr>
              <w:spacing w:after="0" w:line="240" w:lineRule="auto"/>
              <w:jc w:val="center"/>
              <w:rPr>
                <w:rFonts w:ascii="Times New Roman" w:eastAsia="Times New Roman" w:hAnsi="Times New Roman" w:cs="Times New Roman"/>
                <w:kern w:val="0"/>
                <w:sz w:val="28"/>
                <w:szCs w:val="28"/>
                <w:lang w:val="en-US" w:eastAsia="ru-RU"/>
                <w14:ligatures w14:val="none"/>
              </w:rPr>
            </w:pPr>
            <w:r w:rsidRPr="00807746">
              <w:rPr>
                <w:rFonts w:ascii="Times New Roman" w:eastAsia="Times New Roman" w:hAnsi="Times New Roman" w:cs="Times New Roman"/>
                <w:kern w:val="0"/>
                <w:sz w:val="28"/>
                <w:szCs w:val="28"/>
                <w:lang w:eastAsia="ru-RU"/>
                <w14:ligatures w14:val="none"/>
              </w:rPr>
              <w:t>СХ</w:t>
            </w:r>
            <w:r w:rsidR="00AB6F01">
              <w:rPr>
                <w:rFonts w:ascii="Times New Roman" w:eastAsia="Times New Roman" w:hAnsi="Times New Roman" w:cs="Times New Roman"/>
                <w:kern w:val="0"/>
                <w:sz w:val="28"/>
                <w:szCs w:val="28"/>
                <w:lang w:val="en-US" w:eastAsia="ru-RU"/>
                <w14:ligatures w14:val="none"/>
              </w:rPr>
              <w:t>1</w:t>
            </w:r>
          </w:p>
        </w:tc>
      </w:tr>
      <w:tr w:rsidR="00807746" w:rsidRPr="00807746" w14:paraId="430D4A99" w14:textId="77777777" w:rsidTr="00A10AF7">
        <w:trPr>
          <w:jc w:val="center"/>
        </w:trPr>
        <w:tc>
          <w:tcPr>
            <w:tcW w:w="6842" w:type="dxa"/>
            <w:gridSpan w:val="2"/>
          </w:tcPr>
          <w:p w14:paraId="00AD92C1" w14:textId="77777777"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Зона садоводства и огородничества</w:t>
            </w:r>
          </w:p>
        </w:tc>
        <w:tc>
          <w:tcPr>
            <w:tcW w:w="2497" w:type="dxa"/>
          </w:tcPr>
          <w:p w14:paraId="1DE3B116"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СХ3</w:t>
            </w:r>
          </w:p>
        </w:tc>
      </w:tr>
      <w:tr w:rsidR="00807746" w:rsidRPr="00807746" w14:paraId="6F1B1402" w14:textId="77777777" w:rsidTr="00A10AF7">
        <w:trPr>
          <w:jc w:val="center"/>
        </w:trPr>
        <w:tc>
          <w:tcPr>
            <w:tcW w:w="9339" w:type="dxa"/>
            <w:gridSpan w:val="3"/>
          </w:tcPr>
          <w:p w14:paraId="6FF397FF"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ЗОНЫ РЕКРЕАЦИОННОГО НАЗНАЧЕНИЯ</w:t>
            </w:r>
          </w:p>
        </w:tc>
      </w:tr>
      <w:tr w:rsidR="00AB6F01" w:rsidRPr="00807746" w14:paraId="23A1D2AA" w14:textId="77777777" w:rsidTr="00A10AF7">
        <w:trPr>
          <w:jc w:val="center"/>
        </w:trPr>
        <w:tc>
          <w:tcPr>
            <w:tcW w:w="6842" w:type="dxa"/>
            <w:gridSpan w:val="2"/>
          </w:tcPr>
          <w:p w14:paraId="1044AA9D" w14:textId="1DD40F32" w:rsidR="00AB6F01" w:rsidRPr="00807746" w:rsidRDefault="00AB6F01"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зеленых насаждений общего пользования</w:t>
            </w:r>
          </w:p>
        </w:tc>
        <w:tc>
          <w:tcPr>
            <w:tcW w:w="2497" w:type="dxa"/>
          </w:tcPr>
          <w:p w14:paraId="3551F146" w14:textId="205ECAB2" w:rsidR="00AB6F01" w:rsidRPr="00807746" w:rsidRDefault="00AB6F01" w:rsidP="0080774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Р1</w:t>
            </w:r>
          </w:p>
        </w:tc>
      </w:tr>
      <w:tr w:rsidR="00807746" w:rsidRPr="00807746" w14:paraId="4F8182A0" w14:textId="77777777" w:rsidTr="00A10AF7">
        <w:trPr>
          <w:jc w:val="center"/>
        </w:trPr>
        <w:tc>
          <w:tcPr>
            <w:tcW w:w="6842" w:type="dxa"/>
            <w:gridSpan w:val="2"/>
          </w:tcPr>
          <w:p w14:paraId="7CDB9306" w14:textId="77777777"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Зона размещения объектов отдыха, туризма, санаторно-курортного лечения, физической культуры и спорта</w:t>
            </w:r>
          </w:p>
        </w:tc>
        <w:tc>
          <w:tcPr>
            <w:tcW w:w="2497" w:type="dxa"/>
          </w:tcPr>
          <w:p w14:paraId="0EA44897" w14:textId="5D35C751"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w:t>
            </w:r>
            <w:r w:rsidR="00AB6F01">
              <w:rPr>
                <w:rFonts w:ascii="Times New Roman" w:eastAsia="Times New Roman" w:hAnsi="Times New Roman" w:cs="Times New Roman"/>
                <w:kern w:val="0"/>
                <w:sz w:val="28"/>
                <w:szCs w:val="28"/>
                <w:lang w:eastAsia="ru-RU"/>
                <w14:ligatures w14:val="none"/>
              </w:rPr>
              <w:t>2</w:t>
            </w:r>
          </w:p>
        </w:tc>
      </w:tr>
      <w:tr w:rsidR="00807746" w:rsidRPr="00807746" w14:paraId="17F0624C" w14:textId="77777777" w:rsidTr="00A10AF7">
        <w:trPr>
          <w:jc w:val="center"/>
        </w:trPr>
        <w:tc>
          <w:tcPr>
            <w:tcW w:w="6842" w:type="dxa"/>
            <w:gridSpan w:val="2"/>
          </w:tcPr>
          <w:p w14:paraId="367D0FB0" w14:textId="6B725D45" w:rsidR="00807746" w:rsidRPr="00807746" w:rsidRDefault="00AB6F01" w:rsidP="00807746">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Зона рекреационного назначения</w:t>
            </w:r>
          </w:p>
        </w:tc>
        <w:tc>
          <w:tcPr>
            <w:tcW w:w="2497" w:type="dxa"/>
          </w:tcPr>
          <w:p w14:paraId="76CFAB6D"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Р3</w:t>
            </w:r>
          </w:p>
        </w:tc>
      </w:tr>
      <w:tr w:rsidR="00807746" w:rsidRPr="00807746" w14:paraId="0EF6E8AF" w14:textId="77777777" w:rsidTr="00A10AF7">
        <w:trPr>
          <w:jc w:val="center"/>
        </w:trPr>
        <w:tc>
          <w:tcPr>
            <w:tcW w:w="9339" w:type="dxa"/>
            <w:gridSpan w:val="3"/>
          </w:tcPr>
          <w:p w14:paraId="3D9818A9"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ЗОНЫ СПЕЦИАЛЬНОГО НАЗНАЧЕНИЯ</w:t>
            </w:r>
          </w:p>
        </w:tc>
      </w:tr>
      <w:tr w:rsidR="00807746" w:rsidRPr="00807746" w14:paraId="5C40FF19" w14:textId="77777777" w:rsidTr="00A10AF7">
        <w:trPr>
          <w:jc w:val="center"/>
        </w:trPr>
        <w:tc>
          <w:tcPr>
            <w:tcW w:w="6842" w:type="dxa"/>
            <w:gridSpan w:val="2"/>
          </w:tcPr>
          <w:p w14:paraId="31493A85" w14:textId="77777777" w:rsidR="00807746" w:rsidRPr="00807746" w:rsidRDefault="00807746" w:rsidP="00807746">
            <w:pPr>
              <w:spacing w:after="0" w:line="240" w:lineRule="auto"/>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Зона кладбищ</w:t>
            </w:r>
          </w:p>
        </w:tc>
        <w:tc>
          <w:tcPr>
            <w:tcW w:w="2497" w:type="dxa"/>
          </w:tcPr>
          <w:p w14:paraId="6156DBF4" w14:textId="77777777" w:rsidR="00807746" w:rsidRPr="00807746" w:rsidRDefault="00807746" w:rsidP="00807746">
            <w:pPr>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СН 1</w:t>
            </w:r>
          </w:p>
        </w:tc>
      </w:tr>
    </w:tbl>
    <w:p w14:paraId="7BBF91CA" w14:textId="77777777" w:rsidR="00807746" w:rsidRPr="002A17C9" w:rsidRDefault="00807746" w:rsidP="00C727F4">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Calibri" w:hAnsi="Times New Roman" w:cs="Times New Roman"/>
          <w:kern w:val="0"/>
          <w:sz w:val="28"/>
          <w:szCs w:val="28"/>
          <w14:ligatures w14:val="none"/>
        </w:rPr>
        <w:t xml:space="preserve">2. </w:t>
      </w:r>
      <w:r w:rsidRPr="00807746">
        <w:rPr>
          <w:rFonts w:ascii="Times New Roman" w:eastAsia="Times New Roman" w:hAnsi="Times New Roman" w:cs="Times New Roman"/>
          <w:kern w:val="0"/>
          <w:sz w:val="28"/>
          <w:szCs w:val="28"/>
          <w:lang w:eastAsia="ru-RU"/>
          <w14:ligatures w14:val="none"/>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FC9D005"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eastAsia="Times New Roman" w:hAnsi="Times New Roman" w:cs="Times New Roman"/>
          <w:kern w:val="0"/>
          <w:sz w:val="28"/>
          <w:szCs w:val="28"/>
          <w:lang w:eastAsia="ru-RU"/>
          <w14:ligatures w14:val="none"/>
        </w:rPr>
        <w:t xml:space="preserve">3. </w:t>
      </w:r>
      <w:r w:rsidRPr="00DA0E80">
        <w:rPr>
          <w:rFonts w:ascii="Times New Roman" w:hAnsi="Times New Roman" w:cs="Times New Roman"/>
          <w:sz w:val="28"/>
          <w:szCs w:val="28"/>
        </w:rPr>
        <w:t>Территории, для которых градостроительные регламенты не устанавливаются:</w:t>
      </w:r>
    </w:p>
    <w:p w14:paraId="0FE7DC26"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земли лесного фонда;</w:t>
      </w:r>
    </w:p>
    <w:p w14:paraId="5ABAB431"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земли, покрытые поверхностными водами;</w:t>
      </w:r>
    </w:p>
    <w:p w14:paraId="577DA5D0"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сельскохозяйственные угодья в составе земель сельскохозяйственного назначения.</w:t>
      </w:r>
    </w:p>
    <w:p w14:paraId="3AB2CCE7"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4. Земельные участки, на которые градостроительные регламенты не распространяются:</w:t>
      </w:r>
    </w:p>
    <w:p w14:paraId="74ADC005"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10493E9"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в границах территорий общего пользования;</w:t>
      </w:r>
    </w:p>
    <w:p w14:paraId="600CD696" w14:textId="77777777" w:rsidR="00DA0E80" w:rsidRPr="00DA0E80" w:rsidRDefault="00DA0E80" w:rsidP="00DA0E80">
      <w:pPr>
        <w:autoSpaceDE w:val="0"/>
        <w:autoSpaceDN w:val="0"/>
        <w:adjustRightInd w:val="0"/>
        <w:spacing w:before="160" w:after="0" w:line="360" w:lineRule="auto"/>
        <w:ind w:firstLine="720"/>
        <w:jc w:val="both"/>
        <w:rPr>
          <w:rFonts w:ascii="Times New Roman" w:hAnsi="Times New Roman" w:cs="Times New Roman"/>
          <w:sz w:val="28"/>
          <w:szCs w:val="28"/>
        </w:rPr>
      </w:pPr>
      <w:r w:rsidRPr="00DA0E80">
        <w:rPr>
          <w:rFonts w:ascii="Times New Roman" w:hAnsi="Times New Roman" w:cs="Times New Roman"/>
          <w:sz w:val="28"/>
          <w:szCs w:val="28"/>
        </w:rPr>
        <w:t>предназначенные для размещения линейных объектов и (или) занятые линейными объектами;</w:t>
      </w:r>
    </w:p>
    <w:p w14:paraId="0FAD4CFD" w14:textId="39F0A593" w:rsidR="00DA0E80" w:rsidRPr="00807746" w:rsidRDefault="00DA0E80" w:rsidP="00DA0E80">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DA0E80">
        <w:rPr>
          <w:rFonts w:ascii="Times New Roman" w:hAnsi="Times New Roman" w:cs="Times New Roman"/>
          <w:sz w:val="28"/>
          <w:szCs w:val="28"/>
        </w:rPr>
        <w:lastRenderedPageBreak/>
        <w:t>предоставленные для добычи полезных ископаемых.</w:t>
      </w:r>
    </w:p>
    <w:p w14:paraId="28DAA0EB" w14:textId="11B97846" w:rsidR="00807746" w:rsidRPr="00807746" w:rsidRDefault="00807746" w:rsidP="00807746">
      <w:pPr>
        <w:widowControl w:val="0"/>
        <w:autoSpaceDE w:val="0"/>
        <w:autoSpaceDN w:val="0"/>
        <w:spacing w:before="160" w:after="0" w:line="240" w:lineRule="auto"/>
        <w:ind w:firstLine="709"/>
        <w:jc w:val="both"/>
        <w:outlineLvl w:val="2"/>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 xml:space="preserve">Статья </w:t>
      </w:r>
      <w:r w:rsidR="0098046E" w:rsidRPr="00DA0E80">
        <w:rPr>
          <w:rFonts w:ascii="Times New Roman" w:eastAsia="Times New Roman" w:hAnsi="Times New Roman" w:cs="Times New Roman"/>
          <w:b/>
          <w:kern w:val="0"/>
          <w:sz w:val="28"/>
          <w:szCs w:val="28"/>
          <w:lang w:eastAsia="ru-RU"/>
          <w14:ligatures w14:val="none"/>
        </w:rPr>
        <w:t>38</w:t>
      </w:r>
      <w:r w:rsidRPr="00807746">
        <w:rPr>
          <w:rFonts w:ascii="Times New Roman" w:eastAsia="Times New Roman" w:hAnsi="Times New Roman" w:cs="Times New Roman"/>
          <w:b/>
          <w:kern w:val="0"/>
          <w:sz w:val="28"/>
          <w:szCs w:val="28"/>
          <w:lang w:eastAsia="ru-RU"/>
          <w14:ligatures w14:val="none"/>
        </w:rPr>
        <w:t>. Ж - Жилые зоны</w:t>
      </w:r>
    </w:p>
    <w:p w14:paraId="778605BA" w14:textId="3E1E477B" w:rsidR="000D2E4C" w:rsidRPr="000D2E4C" w:rsidRDefault="000D2E4C"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0D2E4C">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w:t>
      </w:r>
      <w:r w:rsidR="00807746" w:rsidRPr="000D2E4C">
        <w:rPr>
          <w:rFonts w:ascii="Times New Roman" w:eastAsia="Times New Roman" w:hAnsi="Times New Roman" w:cs="Times New Roman"/>
          <w:kern w:val="0"/>
          <w:sz w:val="28"/>
          <w:szCs w:val="28"/>
          <w:lang w:eastAsia="ru-RU"/>
          <w14:ligatures w14:val="none"/>
        </w:rPr>
        <w:t xml:space="preserve">В состав жилых зон </w:t>
      </w:r>
      <w:r w:rsidR="00A27B56" w:rsidRPr="000D2E4C">
        <w:rPr>
          <w:rFonts w:ascii="Times New Roman" w:eastAsia="Times New Roman" w:hAnsi="Times New Roman" w:cs="Times New Roman"/>
          <w:kern w:val="0"/>
          <w:sz w:val="28"/>
          <w:szCs w:val="28"/>
          <w:lang w:eastAsia="ru-RU"/>
          <w14:ligatures w14:val="none"/>
        </w:rPr>
        <w:t xml:space="preserve">муниципального образования город Старая Русса </w:t>
      </w:r>
      <w:r w:rsidR="00807746" w:rsidRPr="000D2E4C">
        <w:rPr>
          <w:rFonts w:ascii="Times New Roman" w:eastAsia="Times New Roman" w:hAnsi="Times New Roman" w:cs="Times New Roman"/>
          <w:kern w:val="0"/>
          <w:sz w:val="28"/>
          <w:szCs w:val="28"/>
          <w:lang w:eastAsia="ru-RU"/>
          <w14:ligatures w14:val="none"/>
        </w:rPr>
        <w:t>вход</w:t>
      </w:r>
      <w:r w:rsidRPr="000D2E4C">
        <w:rPr>
          <w:rFonts w:ascii="Times New Roman" w:eastAsia="Times New Roman" w:hAnsi="Times New Roman" w:cs="Times New Roman"/>
          <w:kern w:val="0"/>
          <w:sz w:val="28"/>
          <w:szCs w:val="28"/>
          <w:lang w:eastAsia="ru-RU"/>
          <w14:ligatures w14:val="none"/>
        </w:rPr>
        <w:t>я</w:t>
      </w:r>
      <w:r w:rsidR="00807746" w:rsidRPr="000D2E4C">
        <w:rPr>
          <w:rFonts w:ascii="Times New Roman" w:eastAsia="Times New Roman" w:hAnsi="Times New Roman" w:cs="Times New Roman"/>
          <w:kern w:val="0"/>
          <w:sz w:val="28"/>
          <w:szCs w:val="28"/>
          <w:lang w:eastAsia="ru-RU"/>
          <w14:ligatures w14:val="none"/>
        </w:rPr>
        <w:t>т</w:t>
      </w:r>
      <w:r w:rsidRPr="000D2E4C">
        <w:rPr>
          <w:rFonts w:ascii="Times New Roman" w:eastAsia="Times New Roman" w:hAnsi="Times New Roman" w:cs="Times New Roman"/>
          <w:kern w:val="0"/>
          <w:sz w:val="28"/>
          <w:szCs w:val="28"/>
          <w:lang w:eastAsia="ru-RU"/>
          <w14:ligatures w14:val="none"/>
        </w:rPr>
        <w:t>:</w:t>
      </w:r>
    </w:p>
    <w:p w14:paraId="665C22AC" w14:textId="10FE1EE2" w:rsidR="00807746" w:rsidRPr="00CB6774" w:rsidRDefault="000D2E4C" w:rsidP="00C727F4">
      <w:pPr>
        <w:spacing w:before="160" w:after="0" w:line="360" w:lineRule="auto"/>
        <w:ind w:firstLine="720"/>
        <w:jc w:val="both"/>
        <w:rPr>
          <w:rFonts w:ascii="Times New Roman" w:hAnsi="Times New Roman" w:cs="Times New Roman"/>
          <w:sz w:val="28"/>
          <w:szCs w:val="28"/>
          <w:lang w:eastAsia="ru-RU"/>
        </w:rPr>
      </w:pPr>
      <w:r w:rsidRPr="00CB6774">
        <w:rPr>
          <w:rFonts w:ascii="Times New Roman" w:hAnsi="Times New Roman" w:cs="Times New Roman"/>
          <w:sz w:val="28"/>
          <w:szCs w:val="28"/>
          <w:lang w:eastAsia="ru-RU"/>
        </w:rPr>
        <w:t xml:space="preserve">1) </w:t>
      </w:r>
      <w:r w:rsidR="00C7402D" w:rsidRPr="00CB6774">
        <w:rPr>
          <w:rFonts w:ascii="Times New Roman" w:eastAsia="Times New Roman" w:hAnsi="Times New Roman" w:cs="Times New Roman"/>
          <w:kern w:val="0"/>
          <w:sz w:val="28"/>
          <w:szCs w:val="28"/>
          <w:lang w:eastAsia="ru-RU"/>
          <w14:ligatures w14:val="none"/>
        </w:rPr>
        <w:t>Ж1 - з</w:t>
      </w:r>
      <w:r w:rsidR="00C7402D" w:rsidRPr="00807746">
        <w:rPr>
          <w:rFonts w:ascii="Times New Roman" w:eastAsia="Times New Roman" w:hAnsi="Times New Roman" w:cs="Times New Roman"/>
          <w:kern w:val="0"/>
          <w:sz w:val="28"/>
          <w:szCs w:val="28"/>
          <w:lang w:eastAsia="ru-RU"/>
          <w14:ligatures w14:val="none"/>
        </w:rPr>
        <w:t>она застройки индивидуальными жилыми домами</w:t>
      </w:r>
      <w:r w:rsidR="00CB6774" w:rsidRPr="00CB6774">
        <w:rPr>
          <w:rFonts w:ascii="Times New Roman" w:eastAsia="Times New Roman" w:hAnsi="Times New Roman" w:cs="Times New Roman"/>
          <w:kern w:val="0"/>
          <w:sz w:val="28"/>
          <w:szCs w:val="28"/>
          <w:lang w:eastAsia="ru-RU"/>
          <w14:ligatures w14:val="none"/>
        </w:rPr>
        <w:t>;</w:t>
      </w:r>
    </w:p>
    <w:p w14:paraId="20442451" w14:textId="7FF37939" w:rsidR="000D2E4C" w:rsidRPr="00CB6774" w:rsidRDefault="000D2E4C" w:rsidP="00C727F4">
      <w:pPr>
        <w:spacing w:before="160" w:after="0" w:line="360" w:lineRule="auto"/>
        <w:ind w:firstLine="720"/>
        <w:jc w:val="both"/>
        <w:rPr>
          <w:rFonts w:ascii="Times New Roman" w:hAnsi="Times New Roman" w:cs="Times New Roman"/>
          <w:sz w:val="28"/>
          <w:szCs w:val="28"/>
          <w:lang w:eastAsia="ru-RU"/>
        </w:rPr>
      </w:pPr>
      <w:r w:rsidRPr="00CB6774">
        <w:rPr>
          <w:rFonts w:ascii="Times New Roman" w:hAnsi="Times New Roman" w:cs="Times New Roman"/>
          <w:sz w:val="28"/>
          <w:szCs w:val="28"/>
          <w:lang w:eastAsia="ru-RU"/>
        </w:rPr>
        <w:t xml:space="preserve">2) </w:t>
      </w:r>
      <w:r w:rsidR="00C7402D" w:rsidRPr="00CB6774">
        <w:rPr>
          <w:rFonts w:ascii="Times New Roman" w:eastAsia="Times New Roman" w:hAnsi="Times New Roman" w:cs="Times New Roman"/>
          <w:kern w:val="0"/>
          <w:sz w:val="28"/>
          <w:szCs w:val="28"/>
          <w:lang w:eastAsia="ru-RU"/>
          <w14:ligatures w14:val="none"/>
        </w:rPr>
        <w:t>Ж2 - зона застройки индивидуальными жилыми домами и домами блокированной застройки, малоэтажной многоквартирной застройки</w:t>
      </w:r>
      <w:r w:rsidR="00CB6774" w:rsidRPr="00CB6774">
        <w:rPr>
          <w:rFonts w:ascii="Times New Roman" w:eastAsia="Times New Roman" w:hAnsi="Times New Roman" w:cs="Times New Roman"/>
          <w:kern w:val="0"/>
          <w:sz w:val="28"/>
          <w:szCs w:val="28"/>
          <w:lang w:eastAsia="ru-RU"/>
          <w14:ligatures w14:val="none"/>
        </w:rPr>
        <w:t>;</w:t>
      </w:r>
    </w:p>
    <w:p w14:paraId="1CF9A539" w14:textId="3A7E7798" w:rsidR="000D2E4C" w:rsidRPr="000D2E4C" w:rsidRDefault="000D2E4C" w:rsidP="00C727F4">
      <w:pPr>
        <w:spacing w:before="160" w:after="0" w:line="360" w:lineRule="auto"/>
        <w:ind w:firstLine="720"/>
        <w:jc w:val="both"/>
        <w:rPr>
          <w:lang w:eastAsia="ru-RU"/>
        </w:rPr>
      </w:pPr>
      <w:r w:rsidRPr="00CB6774">
        <w:rPr>
          <w:rFonts w:ascii="Times New Roman" w:hAnsi="Times New Roman" w:cs="Times New Roman"/>
          <w:sz w:val="28"/>
          <w:szCs w:val="28"/>
          <w:lang w:eastAsia="ru-RU"/>
        </w:rPr>
        <w:t>3)</w:t>
      </w:r>
      <w:r>
        <w:rPr>
          <w:lang w:eastAsia="ru-RU"/>
        </w:rPr>
        <w:t xml:space="preserve"> </w:t>
      </w:r>
      <w:r w:rsidR="00C7402D">
        <w:rPr>
          <w:rFonts w:ascii="Times New Roman" w:eastAsia="Times New Roman" w:hAnsi="Times New Roman" w:cs="Times New Roman"/>
          <w:kern w:val="0"/>
          <w:sz w:val="28"/>
          <w:szCs w:val="28"/>
          <w:lang w:eastAsia="ru-RU"/>
          <w14:ligatures w14:val="none"/>
        </w:rPr>
        <w:t>Ж3 - зона застройки среднеэтажными многоквартирными домами</w:t>
      </w:r>
      <w:r w:rsidR="00CB6774">
        <w:rPr>
          <w:rFonts w:ascii="Times New Roman" w:eastAsia="Times New Roman" w:hAnsi="Times New Roman" w:cs="Times New Roman"/>
          <w:kern w:val="0"/>
          <w:sz w:val="28"/>
          <w:szCs w:val="28"/>
          <w:lang w:eastAsia="ru-RU"/>
          <w14:ligatures w14:val="none"/>
        </w:rPr>
        <w:t>.</w:t>
      </w:r>
    </w:p>
    <w:p w14:paraId="229F2B41" w14:textId="7A361FB0" w:rsidR="00C727F4" w:rsidRPr="00C727F4" w:rsidRDefault="00C727F4"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2. Жилые зоны предназначены для застройки индивидуальными жилыми домами, домами блокированной застройки, многоквартирными жилыми домами малой</w:t>
      </w:r>
      <w:r w:rsidR="00E55C49">
        <w:rPr>
          <w:rFonts w:ascii="Times New Roman" w:eastAsia="Times New Roman" w:hAnsi="Times New Roman" w:cs="Times New Roman"/>
          <w:kern w:val="0"/>
          <w:sz w:val="28"/>
          <w:szCs w:val="28"/>
          <w:lang w:eastAsia="ru-RU"/>
          <w14:ligatures w14:val="none"/>
        </w:rPr>
        <w:t xml:space="preserve"> и </w:t>
      </w:r>
      <w:r w:rsidRPr="00C727F4">
        <w:rPr>
          <w:rFonts w:ascii="Times New Roman" w:eastAsia="Times New Roman" w:hAnsi="Times New Roman" w:cs="Times New Roman"/>
          <w:kern w:val="0"/>
          <w:sz w:val="28"/>
          <w:szCs w:val="28"/>
          <w:lang w:eastAsia="ru-RU"/>
          <w14:ligatures w14:val="none"/>
        </w:rPr>
        <w:t>средней этажности, ведения садоводства.</w:t>
      </w:r>
    </w:p>
    <w:p w14:paraId="4F4B121D" w14:textId="77777777" w:rsidR="00C727F4" w:rsidRPr="00C727F4" w:rsidRDefault="00C727F4"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3. В жилых зонах (за исключением зоны садоводческих товариществ) осуществляется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0E02B08A" w14:textId="77777777" w:rsidR="00C727F4" w:rsidRPr="00C727F4" w:rsidRDefault="00C727F4"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В зоне садоводческих товариществ допускается размещение объектов коммунального назначения и объектов, технологически связанных с ними.</w:t>
      </w:r>
    </w:p>
    <w:p w14:paraId="3737F986" w14:textId="77777777" w:rsidR="00C727F4" w:rsidRPr="00C727F4" w:rsidRDefault="00C727F4"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14:paraId="796C696F" w14:textId="77777777" w:rsidR="00C727F4" w:rsidRPr="00C727F4" w:rsidRDefault="00C727F4" w:rsidP="00C727F4">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 xml:space="preserve">5. Жилищное строительство может осуществляться как по индивидуальным, так и по образцовым (типовым) проектам, подготовленным </w:t>
      </w:r>
      <w:r w:rsidRPr="00C727F4">
        <w:rPr>
          <w:rFonts w:ascii="Times New Roman" w:eastAsia="Times New Roman" w:hAnsi="Times New Roman" w:cs="Times New Roman"/>
          <w:kern w:val="0"/>
          <w:sz w:val="28"/>
          <w:szCs w:val="28"/>
          <w:lang w:eastAsia="ru-RU"/>
          <w14:ligatures w14:val="none"/>
        </w:rPr>
        <w:lastRenderedPageBreak/>
        <w:t>и согласованным в установленном действующим законодательством порядке.</w:t>
      </w:r>
    </w:p>
    <w:p w14:paraId="4F15CCC5" w14:textId="3CB72B99" w:rsidR="00C727F4" w:rsidRPr="00C727F4" w:rsidRDefault="00C727F4" w:rsidP="0076291A">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C727F4">
        <w:rPr>
          <w:rFonts w:ascii="Times New Roman" w:eastAsia="Times New Roman" w:hAnsi="Times New Roman" w:cs="Times New Roman"/>
          <w:kern w:val="0"/>
          <w:sz w:val="28"/>
          <w:szCs w:val="28"/>
          <w:lang w:eastAsia="ru-RU"/>
          <w14:ligatures w14:val="none"/>
        </w:rPr>
        <w:t>6. Изменение функционального назначения помещений в многоквартирном доме при переводе жилых помещений в нежилые и перепланировке и (или) переустройстве нежилых помещений допускается в отношении помещений, расположенных на первых этажах жилых домов при условии обеспечения отдельных входов со стороны улиц и организации загрузочных площадок. Перевод жилых (нежилых) помещений в нежилые (жилые), а также переустройство и (или) перепланировка нежилых помещений с целью изменения их функционального назначения в многоквартирных домах, осуществляется в порядке, предусмотренном Жилищным кодексом Российской Федерации.</w:t>
      </w:r>
    </w:p>
    <w:p w14:paraId="1544E026" w14:textId="1C42DCDA" w:rsidR="00807746" w:rsidRPr="00807746" w:rsidRDefault="00807746" w:rsidP="00A35075">
      <w:pPr>
        <w:widowControl w:val="0"/>
        <w:autoSpaceDE w:val="0"/>
        <w:autoSpaceDN w:val="0"/>
        <w:spacing w:before="160" w:after="0" w:line="360" w:lineRule="auto"/>
        <w:ind w:firstLine="720"/>
        <w:jc w:val="both"/>
        <w:outlineLvl w:val="2"/>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 xml:space="preserve">Статья </w:t>
      </w:r>
      <w:r w:rsidR="0098046E" w:rsidRPr="00072013">
        <w:rPr>
          <w:rFonts w:ascii="Times New Roman" w:eastAsia="Times New Roman" w:hAnsi="Times New Roman" w:cs="Times New Roman"/>
          <w:b/>
          <w:kern w:val="0"/>
          <w:sz w:val="28"/>
          <w:szCs w:val="28"/>
          <w:lang w:eastAsia="ru-RU"/>
          <w14:ligatures w14:val="none"/>
        </w:rPr>
        <w:t>39</w:t>
      </w:r>
      <w:r w:rsidRPr="00807746">
        <w:rPr>
          <w:rFonts w:ascii="Times New Roman" w:eastAsia="Times New Roman" w:hAnsi="Times New Roman" w:cs="Times New Roman"/>
          <w:b/>
          <w:kern w:val="0"/>
          <w:sz w:val="28"/>
          <w:szCs w:val="28"/>
          <w:lang w:eastAsia="ru-RU"/>
          <w14:ligatures w14:val="none"/>
        </w:rPr>
        <w:t>. Ж1 - Зона застройки индивидуальными жилыми домами</w:t>
      </w:r>
    </w:p>
    <w:p w14:paraId="0E57C1FD" w14:textId="77777777" w:rsidR="00807746" w:rsidRPr="00807746" w:rsidRDefault="00807746" w:rsidP="0076291A">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Зона малоэтажной жилой застройки в 1 - 3 этажа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57B9B284" w14:textId="77777777" w:rsidR="00807746" w:rsidRPr="00807746" w:rsidRDefault="00807746" w:rsidP="0076291A">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443"/>
        <w:gridCol w:w="2126"/>
      </w:tblGrid>
      <w:tr w:rsidR="00807746" w:rsidRPr="00807746" w14:paraId="1986C57C" w14:textId="77777777" w:rsidTr="00A10AF7">
        <w:tc>
          <w:tcPr>
            <w:tcW w:w="784" w:type="dxa"/>
            <w:shd w:val="clear" w:color="auto" w:fill="auto"/>
          </w:tcPr>
          <w:p w14:paraId="0A02673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bookmarkStart w:id="55" w:name="_Hlk132898410"/>
            <w:r w:rsidRPr="00807746">
              <w:rPr>
                <w:rFonts w:ascii="Times New Roman" w:eastAsia="Times New Roman" w:hAnsi="Times New Roman" w:cs="Times New Roman"/>
                <w:b/>
                <w:bCs/>
                <w:kern w:val="0"/>
                <w:sz w:val="28"/>
                <w:szCs w:val="28"/>
                <w:lang w:eastAsia="ru-RU"/>
                <w14:ligatures w14:val="none"/>
              </w:rPr>
              <w:t>№</w:t>
            </w:r>
          </w:p>
          <w:p w14:paraId="193E8D16"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660" w:type="dxa"/>
            <w:shd w:val="clear" w:color="auto" w:fill="auto"/>
          </w:tcPr>
          <w:p w14:paraId="0FB7523F"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06DAF8C8"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6CD34118" w14:textId="77777777" w:rsidTr="00A10AF7">
        <w:trPr>
          <w:trHeight w:val="291"/>
        </w:trPr>
        <w:tc>
          <w:tcPr>
            <w:tcW w:w="784" w:type="dxa"/>
            <w:shd w:val="clear" w:color="auto" w:fill="auto"/>
          </w:tcPr>
          <w:p w14:paraId="6252DBB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660" w:type="dxa"/>
            <w:shd w:val="clear" w:color="auto" w:fill="auto"/>
          </w:tcPr>
          <w:p w14:paraId="1FC3179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1A6D43E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4E775258" w14:textId="77777777" w:rsidTr="00A10AF7">
        <w:tc>
          <w:tcPr>
            <w:tcW w:w="9570" w:type="dxa"/>
            <w:gridSpan w:val="3"/>
            <w:shd w:val="clear" w:color="auto" w:fill="auto"/>
          </w:tcPr>
          <w:p w14:paraId="7F7534C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482E9518" w14:textId="77777777" w:rsidTr="00A10AF7">
        <w:tc>
          <w:tcPr>
            <w:tcW w:w="784" w:type="dxa"/>
            <w:shd w:val="clear" w:color="auto" w:fill="auto"/>
          </w:tcPr>
          <w:p w14:paraId="529EEAE3"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660" w:type="dxa"/>
          </w:tcPr>
          <w:p w14:paraId="35A5D60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Для индивидуального жилищного строительства &lt;*&gt;</w:t>
            </w:r>
          </w:p>
        </w:tc>
        <w:tc>
          <w:tcPr>
            <w:tcW w:w="2126" w:type="dxa"/>
          </w:tcPr>
          <w:p w14:paraId="361113B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2.1</w:t>
            </w:r>
          </w:p>
        </w:tc>
      </w:tr>
      <w:tr w:rsidR="00807746" w:rsidRPr="00807746" w14:paraId="01B07AB5" w14:textId="77777777" w:rsidTr="00A10AF7">
        <w:tc>
          <w:tcPr>
            <w:tcW w:w="784" w:type="dxa"/>
            <w:shd w:val="clear" w:color="auto" w:fill="auto"/>
          </w:tcPr>
          <w:p w14:paraId="3E1AA158"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660" w:type="dxa"/>
          </w:tcPr>
          <w:p w14:paraId="1EAC8ED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Для ведения личного подсобного хозяйства &lt;**&gt;</w:t>
            </w:r>
          </w:p>
        </w:tc>
        <w:tc>
          <w:tcPr>
            <w:tcW w:w="2126" w:type="dxa"/>
          </w:tcPr>
          <w:p w14:paraId="5CF0170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2.2</w:t>
            </w:r>
          </w:p>
        </w:tc>
      </w:tr>
      <w:tr w:rsidR="00807746" w:rsidRPr="00807746" w14:paraId="4ADE2B49" w14:textId="77777777" w:rsidTr="00A10AF7">
        <w:tc>
          <w:tcPr>
            <w:tcW w:w="784" w:type="dxa"/>
            <w:shd w:val="clear" w:color="auto" w:fill="auto"/>
          </w:tcPr>
          <w:p w14:paraId="6A601B56"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6660" w:type="dxa"/>
          </w:tcPr>
          <w:p w14:paraId="0405AB2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Блокированная жилая застройка &lt;***&gt;</w:t>
            </w:r>
          </w:p>
        </w:tc>
        <w:tc>
          <w:tcPr>
            <w:tcW w:w="2126" w:type="dxa"/>
          </w:tcPr>
          <w:p w14:paraId="6884D4A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r>
      <w:tr w:rsidR="00807746" w:rsidRPr="00807746" w14:paraId="6E5D82AC" w14:textId="77777777" w:rsidTr="00A10AF7">
        <w:tc>
          <w:tcPr>
            <w:tcW w:w="784" w:type="dxa"/>
            <w:shd w:val="clear" w:color="auto" w:fill="auto"/>
          </w:tcPr>
          <w:p w14:paraId="482F6097"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p>
        </w:tc>
        <w:tc>
          <w:tcPr>
            <w:tcW w:w="6660" w:type="dxa"/>
          </w:tcPr>
          <w:p w14:paraId="5C996F3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054CCC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5FBA01BB" w14:textId="77777777" w:rsidTr="00A10AF7">
        <w:tc>
          <w:tcPr>
            <w:tcW w:w="784" w:type="dxa"/>
            <w:shd w:val="clear" w:color="auto" w:fill="auto"/>
          </w:tcPr>
          <w:p w14:paraId="146AE8A3"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p>
        </w:tc>
        <w:tc>
          <w:tcPr>
            <w:tcW w:w="6660" w:type="dxa"/>
          </w:tcPr>
          <w:p w14:paraId="646B7B4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0A64FFE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6B7217B4" w14:textId="77777777" w:rsidTr="00A10AF7">
        <w:tc>
          <w:tcPr>
            <w:tcW w:w="784" w:type="dxa"/>
            <w:shd w:val="clear" w:color="auto" w:fill="auto"/>
          </w:tcPr>
          <w:p w14:paraId="7DE14157"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6.</w:t>
            </w:r>
          </w:p>
        </w:tc>
        <w:tc>
          <w:tcPr>
            <w:tcW w:w="6660" w:type="dxa"/>
          </w:tcPr>
          <w:p w14:paraId="4594A1B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Административные здания организаций, обеспечивающих предоставление коммунальных услуг</w:t>
            </w:r>
          </w:p>
        </w:tc>
        <w:tc>
          <w:tcPr>
            <w:tcW w:w="2126" w:type="dxa"/>
          </w:tcPr>
          <w:p w14:paraId="720CADB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3.1.2</w:t>
            </w:r>
          </w:p>
        </w:tc>
      </w:tr>
      <w:tr w:rsidR="00807746" w:rsidRPr="00807746" w14:paraId="682CC528" w14:textId="77777777" w:rsidTr="00A10AF7">
        <w:tc>
          <w:tcPr>
            <w:tcW w:w="784" w:type="dxa"/>
            <w:shd w:val="clear" w:color="auto" w:fill="auto"/>
          </w:tcPr>
          <w:p w14:paraId="130451E6"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p>
        </w:tc>
        <w:tc>
          <w:tcPr>
            <w:tcW w:w="6660" w:type="dxa"/>
          </w:tcPr>
          <w:p w14:paraId="27C6A1A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0A332C0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807746" w:rsidRPr="00807746" w14:paraId="504674CC" w14:textId="77777777" w:rsidTr="00A10AF7">
        <w:tc>
          <w:tcPr>
            <w:tcW w:w="784" w:type="dxa"/>
            <w:shd w:val="clear" w:color="auto" w:fill="auto"/>
          </w:tcPr>
          <w:p w14:paraId="18948DB7"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w:t>
            </w:r>
          </w:p>
        </w:tc>
        <w:tc>
          <w:tcPr>
            <w:tcW w:w="6660" w:type="dxa"/>
          </w:tcPr>
          <w:p w14:paraId="160D547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186E087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807746" w:rsidRPr="00807746" w14:paraId="45D3BEE7" w14:textId="77777777" w:rsidTr="00A10AF7">
        <w:tc>
          <w:tcPr>
            <w:tcW w:w="784" w:type="dxa"/>
            <w:shd w:val="clear" w:color="auto" w:fill="auto"/>
          </w:tcPr>
          <w:p w14:paraId="39FB9438" w14:textId="77777777"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w:t>
            </w:r>
          </w:p>
        </w:tc>
        <w:tc>
          <w:tcPr>
            <w:tcW w:w="6660" w:type="dxa"/>
          </w:tcPr>
          <w:p w14:paraId="0372079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48998D6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71E592A2" w14:textId="77777777" w:rsidTr="00A10AF7">
        <w:tc>
          <w:tcPr>
            <w:tcW w:w="9570" w:type="dxa"/>
            <w:gridSpan w:val="3"/>
            <w:shd w:val="clear" w:color="auto" w:fill="auto"/>
          </w:tcPr>
          <w:p w14:paraId="674F8D1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A1770D" w:rsidRPr="00807746" w14:paraId="02509BD0" w14:textId="77777777" w:rsidTr="00A10AF7">
        <w:tc>
          <w:tcPr>
            <w:tcW w:w="784" w:type="dxa"/>
            <w:shd w:val="clear" w:color="auto" w:fill="auto"/>
          </w:tcPr>
          <w:p w14:paraId="0BB73305" w14:textId="5191E5EA" w:rsidR="00A1770D" w:rsidRPr="00807746" w:rsidRDefault="00A1770D"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660" w:type="dxa"/>
            <w:shd w:val="clear" w:color="auto" w:fill="auto"/>
          </w:tcPr>
          <w:p w14:paraId="0E2CFC52" w14:textId="3ACC1EFF" w:rsidR="00A1770D" w:rsidRPr="00807746" w:rsidRDefault="00A1770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shd w:val="clear" w:color="auto" w:fill="auto"/>
          </w:tcPr>
          <w:p w14:paraId="6ED87D6C" w14:textId="0D3FC40B" w:rsidR="00A1770D" w:rsidRPr="00807746" w:rsidRDefault="00A1770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807746" w:rsidRPr="00807746" w14:paraId="749A4134" w14:textId="77777777" w:rsidTr="00A10AF7">
        <w:tc>
          <w:tcPr>
            <w:tcW w:w="784" w:type="dxa"/>
            <w:shd w:val="clear" w:color="auto" w:fill="auto"/>
          </w:tcPr>
          <w:p w14:paraId="0F374FC9" w14:textId="50DFA7B2"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1</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57FC7A1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Оказание услуг связи</w:t>
            </w:r>
          </w:p>
        </w:tc>
        <w:tc>
          <w:tcPr>
            <w:tcW w:w="2126" w:type="dxa"/>
            <w:shd w:val="clear" w:color="auto" w:fill="auto"/>
          </w:tcPr>
          <w:p w14:paraId="0BE53E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3.2.3</w:t>
            </w:r>
          </w:p>
        </w:tc>
      </w:tr>
      <w:tr w:rsidR="00807746" w:rsidRPr="00807746" w14:paraId="6A9C2A51" w14:textId="77777777" w:rsidTr="00A10AF7">
        <w:tc>
          <w:tcPr>
            <w:tcW w:w="784" w:type="dxa"/>
            <w:shd w:val="clear" w:color="auto" w:fill="auto"/>
          </w:tcPr>
          <w:p w14:paraId="5CC47042" w14:textId="0FDFD589"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2</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7713844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Бытовое обслуживание</w:t>
            </w:r>
          </w:p>
        </w:tc>
        <w:tc>
          <w:tcPr>
            <w:tcW w:w="2126" w:type="dxa"/>
            <w:shd w:val="clear" w:color="auto" w:fill="auto"/>
          </w:tcPr>
          <w:p w14:paraId="42C715C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r>
      <w:tr w:rsidR="00807746" w:rsidRPr="00807746" w14:paraId="791A6EBA" w14:textId="77777777" w:rsidTr="00A10AF7">
        <w:tc>
          <w:tcPr>
            <w:tcW w:w="784" w:type="dxa"/>
            <w:shd w:val="clear" w:color="auto" w:fill="auto"/>
          </w:tcPr>
          <w:p w14:paraId="04106542" w14:textId="319C27BA"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040943D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727B23D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3.4.1</w:t>
            </w:r>
          </w:p>
        </w:tc>
      </w:tr>
      <w:tr w:rsidR="00807746" w:rsidRPr="00807746" w14:paraId="52698C17" w14:textId="77777777" w:rsidTr="00A10AF7">
        <w:tc>
          <w:tcPr>
            <w:tcW w:w="784" w:type="dxa"/>
            <w:shd w:val="clear" w:color="auto" w:fill="auto"/>
          </w:tcPr>
          <w:p w14:paraId="0616D95F" w14:textId="56FA81E3"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359DD8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Государственное управление</w:t>
            </w:r>
          </w:p>
        </w:tc>
        <w:tc>
          <w:tcPr>
            <w:tcW w:w="2126" w:type="dxa"/>
            <w:shd w:val="clear" w:color="auto" w:fill="auto"/>
          </w:tcPr>
          <w:p w14:paraId="03864DF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3.8.1</w:t>
            </w:r>
          </w:p>
        </w:tc>
      </w:tr>
      <w:tr w:rsidR="00807746" w:rsidRPr="00807746" w14:paraId="0CCCFD44" w14:textId="77777777" w:rsidTr="00A10AF7">
        <w:tc>
          <w:tcPr>
            <w:tcW w:w="784" w:type="dxa"/>
            <w:shd w:val="clear" w:color="auto" w:fill="auto"/>
          </w:tcPr>
          <w:p w14:paraId="36303143" w14:textId="7B1B6806"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71DEA82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shd w:val="clear" w:color="auto" w:fill="auto"/>
          </w:tcPr>
          <w:p w14:paraId="05E712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807746" w:rsidRPr="00807746" w14:paraId="4AF551F1" w14:textId="77777777" w:rsidTr="00A10AF7">
        <w:tc>
          <w:tcPr>
            <w:tcW w:w="784" w:type="dxa"/>
            <w:shd w:val="clear" w:color="auto" w:fill="auto"/>
          </w:tcPr>
          <w:p w14:paraId="2F1CC8E9" w14:textId="53F2C38B"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7E5456C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питание</w:t>
            </w:r>
          </w:p>
        </w:tc>
        <w:tc>
          <w:tcPr>
            <w:tcW w:w="2126" w:type="dxa"/>
            <w:shd w:val="clear" w:color="auto" w:fill="auto"/>
          </w:tcPr>
          <w:p w14:paraId="0491083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4.6</w:t>
            </w:r>
          </w:p>
        </w:tc>
      </w:tr>
      <w:tr w:rsidR="00807746" w:rsidRPr="00807746" w14:paraId="5920B390" w14:textId="77777777" w:rsidTr="00A10AF7">
        <w:tc>
          <w:tcPr>
            <w:tcW w:w="784" w:type="dxa"/>
            <w:shd w:val="clear" w:color="auto" w:fill="auto"/>
          </w:tcPr>
          <w:p w14:paraId="40555F38" w14:textId="193A2935"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2632CAE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shd w:val="clear" w:color="auto" w:fill="auto"/>
          </w:tcPr>
          <w:p w14:paraId="059FA8F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4.7</w:t>
            </w:r>
          </w:p>
        </w:tc>
      </w:tr>
      <w:tr w:rsidR="00807746" w:rsidRPr="00807746" w14:paraId="75B2A9E9" w14:textId="77777777" w:rsidTr="00A10AF7">
        <w:tc>
          <w:tcPr>
            <w:tcW w:w="784" w:type="dxa"/>
            <w:shd w:val="clear" w:color="auto" w:fill="auto"/>
          </w:tcPr>
          <w:p w14:paraId="569573E0" w14:textId="58BE934B"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8</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3E8B4D0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shd w:val="clear" w:color="auto" w:fill="auto"/>
          </w:tcPr>
          <w:p w14:paraId="01174B5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807746" w:rsidRPr="00807746" w14:paraId="402B0A13" w14:textId="77777777" w:rsidTr="00A10AF7">
        <w:tc>
          <w:tcPr>
            <w:tcW w:w="784" w:type="dxa"/>
            <w:shd w:val="clear" w:color="auto" w:fill="auto"/>
          </w:tcPr>
          <w:p w14:paraId="622D5744" w14:textId="14D892DB"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1770D">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0079A83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shd w:val="clear" w:color="auto" w:fill="auto"/>
          </w:tcPr>
          <w:p w14:paraId="5638128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5.1.3</w:t>
            </w:r>
          </w:p>
        </w:tc>
      </w:tr>
      <w:tr w:rsidR="00807746" w:rsidRPr="00807746" w14:paraId="1AF31768" w14:textId="77777777" w:rsidTr="00A10AF7">
        <w:tc>
          <w:tcPr>
            <w:tcW w:w="784" w:type="dxa"/>
            <w:shd w:val="clear" w:color="auto" w:fill="auto"/>
          </w:tcPr>
          <w:p w14:paraId="4E2E6214" w14:textId="443CD855" w:rsidR="00807746" w:rsidRPr="00807746" w:rsidRDefault="000838D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p>
        </w:tc>
        <w:tc>
          <w:tcPr>
            <w:tcW w:w="6660" w:type="dxa"/>
            <w:shd w:val="clear" w:color="auto" w:fill="auto"/>
          </w:tcPr>
          <w:p w14:paraId="647577A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shd w:val="clear" w:color="auto" w:fill="auto"/>
          </w:tcPr>
          <w:p w14:paraId="097CFC9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807746" w:rsidRPr="00807746" w14:paraId="72BA763F" w14:textId="77777777" w:rsidTr="00A10AF7">
        <w:tc>
          <w:tcPr>
            <w:tcW w:w="9570" w:type="dxa"/>
            <w:gridSpan w:val="3"/>
            <w:shd w:val="clear" w:color="auto" w:fill="auto"/>
          </w:tcPr>
          <w:p w14:paraId="7AD5AF7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3AD5FBD6" w14:textId="77777777" w:rsidTr="00A10AF7">
        <w:tc>
          <w:tcPr>
            <w:tcW w:w="784" w:type="dxa"/>
            <w:shd w:val="clear" w:color="auto" w:fill="auto"/>
          </w:tcPr>
          <w:p w14:paraId="76574A4A" w14:textId="655A6D02" w:rsidR="00807746" w:rsidRPr="00807746" w:rsidRDefault="00A1770D"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0838D6">
              <w:rPr>
                <w:rFonts w:ascii="Times New Roman" w:eastAsia="Times New Roman" w:hAnsi="Times New Roman" w:cs="Times New Roman"/>
                <w:kern w:val="0"/>
                <w:sz w:val="28"/>
                <w:szCs w:val="28"/>
                <w:lang w:eastAsia="ru-RU"/>
                <w14:ligatures w14:val="none"/>
              </w:rPr>
              <w:t>1</w:t>
            </w:r>
            <w:r w:rsidR="00807746" w:rsidRPr="00807746">
              <w:rPr>
                <w:rFonts w:ascii="Times New Roman" w:eastAsia="Times New Roman" w:hAnsi="Times New Roman" w:cs="Times New Roman"/>
                <w:kern w:val="0"/>
                <w:sz w:val="28"/>
                <w:szCs w:val="28"/>
                <w:lang w:eastAsia="ru-RU"/>
                <w14:ligatures w14:val="none"/>
              </w:rPr>
              <w:t>.</w:t>
            </w:r>
          </w:p>
        </w:tc>
        <w:tc>
          <w:tcPr>
            <w:tcW w:w="6660" w:type="dxa"/>
          </w:tcPr>
          <w:p w14:paraId="0DC9FF6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195707E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3A918B47" w14:textId="77777777" w:rsidTr="00A10AF7">
        <w:tc>
          <w:tcPr>
            <w:tcW w:w="784" w:type="dxa"/>
            <w:shd w:val="clear" w:color="auto" w:fill="auto"/>
          </w:tcPr>
          <w:p w14:paraId="3E2B03F4" w14:textId="0E0B5813" w:rsidR="00807746" w:rsidRPr="00807746" w:rsidRDefault="00807746" w:rsidP="00491B1D">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r w:rsidR="000838D6">
              <w:rPr>
                <w:rFonts w:ascii="Times New Roman" w:eastAsia="Times New Roman" w:hAnsi="Times New Roman" w:cs="Times New Roman"/>
                <w:kern w:val="0"/>
                <w:sz w:val="28"/>
                <w:szCs w:val="28"/>
                <w:lang w:eastAsia="ru-RU"/>
                <w14:ligatures w14:val="none"/>
              </w:rPr>
              <w:t>2</w:t>
            </w:r>
            <w:r w:rsidRPr="00807746">
              <w:rPr>
                <w:rFonts w:ascii="Times New Roman" w:eastAsia="Times New Roman" w:hAnsi="Times New Roman" w:cs="Times New Roman"/>
                <w:kern w:val="0"/>
                <w:sz w:val="28"/>
                <w:szCs w:val="28"/>
                <w:lang w:eastAsia="ru-RU"/>
                <w14:ligatures w14:val="none"/>
              </w:rPr>
              <w:t>.</w:t>
            </w:r>
          </w:p>
        </w:tc>
        <w:tc>
          <w:tcPr>
            <w:tcW w:w="6660" w:type="dxa"/>
            <w:shd w:val="clear" w:color="auto" w:fill="auto"/>
          </w:tcPr>
          <w:p w14:paraId="13437ED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1F6681E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bookmarkEnd w:id="55"/>
    <w:p w14:paraId="7C98E3E7" w14:textId="77777777" w:rsidR="00807746" w:rsidRPr="00807746" w:rsidRDefault="00807746" w:rsidP="00807746">
      <w:pPr>
        <w:widowControl w:val="0"/>
        <w:autoSpaceDE w:val="0"/>
        <w:autoSpaceDN w:val="0"/>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w:t>
      </w:r>
    </w:p>
    <w:p w14:paraId="106C0F34" w14:textId="77777777" w:rsidR="00807746" w:rsidRPr="00807746" w:rsidRDefault="00807746" w:rsidP="00FE6C2E">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56" w:name="_Hlk132895656"/>
      <w:r w:rsidRPr="00807746">
        <w:rPr>
          <w:rFonts w:ascii="Times New Roman" w:eastAsia="Times New Roman" w:hAnsi="Times New Roman" w:cs="Times New Roman"/>
          <w:kern w:val="0"/>
          <w:sz w:val="28"/>
          <w:szCs w:val="28"/>
          <w:lang w:eastAsia="ru-RU"/>
          <w14:ligatures w14:val="none"/>
        </w:rPr>
        <w:t>&lt;*&gt;</w:t>
      </w:r>
      <w:bookmarkEnd w:id="56"/>
      <w:r w:rsidRPr="00807746">
        <w:rPr>
          <w:rFonts w:ascii="Times New Roman" w:eastAsia="Times New Roman" w:hAnsi="Times New Roman" w:cs="Times New Roman"/>
          <w:kern w:val="0"/>
          <w:sz w:val="28"/>
          <w:szCs w:val="28"/>
          <w:lang w:eastAsia="ru-RU"/>
          <w14:ligatures w14:val="none"/>
        </w:rPr>
        <w:t xml:space="preserve">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14:paraId="1C900227" w14:textId="77777777" w:rsidR="00807746" w:rsidRPr="00807746" w:rsidRDefault="00807746" w:rsidP="00FE6C2E">
      <w:pPr>
        <w:widowControl w:val="0"/>
        <w:autoSpaceDE w:val="0"/>
        <w:autoSpaceDN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&lt;**&gt; Предполагает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5BAF57DA" w14:textId="77777777" w:rsidR="00807746" w:rsidRPr="00807746" w:rsidRDefault="00807746" w:rsidP="00FE6C2E">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&lt;***&gt; Предполагает размещение жилого дома, блокированного с другим жилым домом (другими жилыми домами) в одном ряду общей боковой </w:t>
      </w:r>
      <w:r w:rsidRPr="00807746">
        <w:rPr>
          <w:rFonts w:ascii="Times New Roman" w:eastAsia="Times New Roman" w:hAnsi="Times New Roman" w:cs="Times New Roman"/>
          <w:kern w:val="0"/>
          <w:sz w:val="28"/>
          <w:szCs w:val="28"/>
          <w:lang w:eastAsia="ru-RU"/>
          <w14:ligatures w14:val="none"/>
        </w:rPr>
        <w:lastRenderedPageBreak/>
        <w:t>стеной (общими боковыми стенами) без проемов и имеющий отдельный выход на земельный участок.</w:t>
      </w:r>
    </w:p>
    <w:p w14:paraId="70CA1D2F" w14:textId="3496726B" w:rsidR="00807746" w:rsidRDefault="008456A3" w:rsidP="00FE6C2E">
      <w:pPr>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807746" w:rsidRPr="00807746">
        <w:rPr>
          <w:rFonts w:ascii="Times New Roman" w:eastAsia="Times New Roman" w:hAnsi="Times New Roman" w:cs="Times New Roman"/>
          <w:color w:val="000000"/>
          <w:kern w:val="0"/>
          <w:sz w:val="28"/>
          <w:szCs w:val="28"/>
          <w:lang w:eastAsia="ru-RU"/>
          <w14:ligatures w14:val="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установлены в соответствии со статьей 6</w:t>
      </w:r>
      <w:r w:rsidR="00941850" w:rsidRPr="00941850">
        <w:rPr>
          <w:rFonts w:ascii="Times New Roman" w:eastAsia="Times New Roman" w:hAnsi="Times New Roman" w:cs="Times New Roman"/>
          <w:color w:val="000000"/>
          <w:kern w:val="0"/>
          <w:sz w:val="28"/>
          <w:szCs w:val="28"/>
          <w:lang w:eastAsia="ru-RU"/>
          <w14:ligatures w14:val="none"/>
        </w:rPr>
        <w:t>1</w:t>
      </w:r>
      <w:r w:rsidR="00807746" w:rsidRPr="00807746">
        <w:rPr>
          <w:rFonts w:ascii="Times New Roman" w:eastAsia="Times New Roman" w:hAnsi="Times New Roman" w:cs="Times New Roman"/>
          <w:color w:val="000000"/>
          <w:kern w:val="0"/>
          <w:sz w:val="28"/>
          <w:szCs w:val="28"/>
          <w:lang w:eastAsia="ru-RU"/>
          <w14:ligatures w14:val="none"/>
        </w:rPr>
        <w:t xml:space="preserve"> настоящих Правил.</w:t>
      </w:r>
    </w:p>
    <w:p w14:paraId="35B3F0F6" w14:textId="35228823" w:rsidR="00684C92" w:rsidRPr="00807746" w:rsidRDefault="00684C92" w:rsidP="00FE6C2E">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4</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4CE8FDC" w14:textId="7C5DAA57" w:rsidR="00807746" w:rsidRDefault="00684C92" w:rsidP="00FE6C2E">
      <w:pPr>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EC0D6C">
        <w:rPr>
          <w:rFonts w:ascii="Times New Roman" w:eastAsia="Times New Roman" w:hAnsi="Times New Roman" w:cs="Times New Roman"/>
          <w:color w:val="000000"/>
          <w:kern w:val="0"/>
          <w:sz w:val="28"/>
          <w:szCs w:val="28"/>
          <w:lang w:eastAsia="ru-RU"/>
          <w14:ligatures w14:val="none"/>
        </w:rPr>
        <w:t>.</w:t>
      </w:r>
      <w:r w:rsidR="00807746" w:rsidRPr="00807746">
        <w:rPr>
          <w:rFonts w:ascii="Times New Roman" w:eastAsia="Times New Roman" w:hAnsi="Times New Roman" w:cs="Times New Roman"/>
          <w:color w:val="000000"/>
          <w:kern w:val="0"/>
          <w:sz w:val="28"/>
          <w:szCs w:val="28"/>
          <w:lang w:eastAsia="ru-RU"/>
          <w14:ligatures w14:val="none"/>
        </w:rPr>
        <w:t xml:space="preserve"> 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статьями 6</w:t>
      </w:r>
      <w:r w:rsidR="00941850" w:rsidRPr="00941850">
        <w:rPr>
          <w:rFonts w:ascii="Times New Roman" w:eastAsia="Times New Roman" w:hAnsi="Times New Roman" w:cs="Times New Roman"/>
          <w:color w:val="000000"/>
          <w:kern w:val="0"/>
          <w:sz w:val="28"/>
          <w:szCs w:val="28"/>
          <w:lang w:eastAsia="ru-RU"/>
          <w14:ligatures w14:val="none"/>
        </w:rPr>
        <w:t>2</w:t>
      </w:r>
      <w:r w:rsidR="00807746" w:rsidRPr="00807746">
        <w:rPr>
          <w:rFonts w:ascii="Times New Roman" w:eastAsia="Times New Roman" w:hAnsi="Times New Roman" w:cs="Times New Roman"/>
          <w:color w:val="000000"/>
          <w:kern w:val="0"/>
          <w:sz w:val="28"/>
          <w:szCs w:val="28"/>
          <w:lang w:eastAsia="ru-RU"/>
          <w14:ligatures w14:val="none"/>
        </w:rPr>
        <w:t xml:space="preserve"> - 6</w:t>
      </w:r>
      <w:r w:rsidR="00941850" w:rsidRPr="00941850">
        <w:rPr>
          <w:rFonts w:ascii="Times New Roman" w:eastAsia="Times New Roman" w:hAnsi="Times New Roman" w:cs="Times New Roman"/>
          <w:color w:val="000000"/>
          <w:kern w:val="0"/>
          <w:sz w:val="28"/>
          <w:szCs w:val="28"/>
          <w:lang w:eastAsia="ru-RU"/>
          <w14:ligatures w14:val="none"/>
        </w:rPr>
        <w:t>4</w:t>
      </w:r>
      <w:r w:rsidR="00807746" w:rsidRPr="00807746">
        <w:rPr>
          <w:rFonts w:ascii="Times New Roman" w:eastAsia="Times New Roman" w:hAnsi="Times New Roman" w:cs="Times New Roman"/>
          <w:color w:val="000000"/>
          <w:kern w:val="0"/>
          <w:sz w:val="28"/>
          <w:szCs w:val="28"/>
          <w:lang w:eastAsia="ru-RU"/>
          <w14:ligatures w14:val="none"/>
        </w:rPr>
        <w:t xml:space="preserve"> настоящих Правил.</w:t>
      </w:r>
      <w:bookmarkStart w:id="57" w:name="_Глава_13._КАРТЫ"/>
      <w:bookmarkStart w:id="58" w:name="_Глава_14._ВИДЫ"/>
      <w:bookmarkStart w:id="59" w:name="_Часть_III._ГРАДОСТРОИТЕЛЬНЫЕ"/>
      <w:bookmarkStart w:id="60" w:name="_Глава_15._ГРАДОСТРОИТЕЛЬНЫЕ"/>
      <w:bookmarkEnd w:id="57"/>
      <w:bookmarkEnd w:id="58"/>
      <w:bookmarkEnd w:id="59"/>
      <w:bookmarkEnd w:id="60"/>
    </w:p>
    <w:p w14:paraId="1BEE20BD" w14:textId="2DE8E829" w:rsidR="00224E58" w:rsidRDefault="00224E58" w:rsidP="00807746">
      <w:pPr>
        <w:autoSpaceDE w:val="0"/>
        <w:autoSpaceDN w:val="0"/>
        <w:adjustRightInd w:val="0"/>
        <w:spacing w:before="160" w:after="0" w:line="240" w:lineRule="auto"/>
        <w:ind w:firstLine="709"/>
        <w:jc w:val="both"/>
        <w:rPr>
          <w:rFonts w:ascii="Times New Roman" w:eastAsia="Times New Roman" w:hAnsi="Times New Roman" w:cs="Times New Roman"/>
          <w:b/>
          <w:bCs/>
          <w:kern w:val="0"/>
          <w:sz w:val="28"/>
          <w:szCs w:val="28"/>
          <w:lang w:eastAsia="ru-RU"/>
          <w14:ligatures w14:val="none"/>
        </w:rPr>
      </w:pPr>
      <w:r w:rsidRPr="00224E58">
        <w:rPr>
          <w:rFonts w:ascii="Times New Roman" w:eastAsia="Times New Roman" w:hAnsi="Times New Roman" w:cs="Times New Roman"/>
          <w:b/>
          <w:bCs/>
          <w:color w:val="000000"/>
          <w:kern w:val="0"/>
          <w:sz w:val="28"/>
          <w:szCs w:val="28"/>
          <w:lang w:eastAsia="ru-RU"/>
          <w14:ligatures w14:val="none"/>
        </w:rPr>
        <w:t>Статья 40.</w:t>
      </w:r>
      <w:r w:rsidR="00956295">
        <w:rPr>
          <w:rFonts w:ascii="Times New Roman" w:eastAsia="Times New Roman" w:hAnsi="Times New Roman" w:cs="Times New Roman"/>
          <w:b/>
          <w:bCs/>
          <w:color w:val="000000"/>
          <w:kern w:val="0"/>
          <w:sz w:val="28"/>
          <w:szCs w:val="28"/>
          <w:lang w:eastAsia="ru-RU"/>
          <w14:ligatures w14:val="none"/>
        </w:rPr>
        <w:t xml:space="preserve"> Ж2 - </w:t>
      </w:r>
      <w:r w:rsidRPr="00224E58">
        <w:rPr>
          <w:rFonts w:ascii="Times New Roman" w:eastAsia="Times New Roman" w:hAnsi="Times New Roman" w:cs="Times New Roman"/>
          <w:b/>
          <w:bCs/>
          <w:kern w:val="0"/>
          <w:sz w:val="28"/>
          <w:szCs w:val="28"/>
          <w:lang w:eastAsia="ru-RU"/>
          <w14:ligatures w14:val="none"/>
        </w:rPr>
        <w:t>Зона застройки индивидуальными жилыми домами и домами блокированной застройки, малоэтажной многоквартирной застройки</w:t>
      </w:r>
    </w:p>
    <w:p w14:paraId="4ED8A0F9" w14:textId="590C6EFC" w:rsidR="00224E58" w:rsidRPr="00224E58" w:rsidRDefault="00033487" w:rsidP="00224E58">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224E58" w:rsidRPr="00807746">
        <w:rPr>
          <w:rFonts w:ascii="Times New Roman" w:eastAsia="Times New Roman" w:hAnsi="Times New Roman" w:cs="Times New Roman"/>
          <w:kern w:val="0"/>
          <w:sz w:val="28"/>
          <w:szCs w:val="28"/>
          <w:lang w:eastAsia="ru-RU"/>
          <w14:ligatures w14:val="none"/>
        </w:rPr>
        <w:t>.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443"/>
        <w:gridCol w:w="2126"/>
      </w:tblGrid>
      <w:tr w:rsidR="00224E58" w:rsidRPr="00807746" w14:paraId="435A9AB1" w14:textId="77777777" w:rsidTr="00153AA6">
        <w:tc>
          <w:tcPr>
            <w:tcW w:w="775" w:type="dxa"/>
            <w:shd w:val="clear" w:color="auto" w:fill="auto"/>
          </w:tcPr>
          <w:p w14:paraId="232DE56F" w14:textId="77777777" w:rsidR="00224E58" w:rsidRPr="00807746" w:rsidRDefault="00224E58"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32C78E98" w14:textId="77777777" w:rsidR="00224E58" w:rsidRPr="00807746" w:rsidRDefault="00224E58"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3" w:type="dxa"/>
            <w:shd w:val="clear" w:color="auto" w:fill="auto"/>
          </w:tcPr>
          <w:p w14:paraId="2CB62AB2" w14:textId="77777777" w:rsidR="00224E58" w:rsidRPr="00807746" w:rsidRDefault="00224E58"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6390C175" w14:textId="77777777" w:rsidR="00224E58" w:rsidRPr="00807746" w:rsidRDefault="00224E58"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224E58" w:rsidRPr="00807746" w14:paraId="50C5BF4D" w14:textId="77777777" w:rsidTr="00153AA6">
        <w:trPr>
          <w:trHeight w:val="291"/>
        </w:trPr>
        <w:tc>
          <w:tcPr>
            <w:tcW w:w="775" w:type="dxa"/>
            <w:shd w:val="clear" w:color="auto" w:fill="auto"/>
          </w:tcPr>
          <w:p w14:paraId="05ED5571" w14:textId="77777777" w:rsidR="00224E58" w:rsidRPr="00807746" w:rsidRDefault="00224E58"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3" w:type="dxa"/>
            <w:shd w:val="clear" w:color="auto" w:fill="auto"/>
          </w:tcPr>
          <w:p w14:paraId="7CF37B0E" w14:textId="77777777" w:rsidR="00224E58" w:rsidRPr="00807746" w:rsidRDefault="00224E58"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23C4D255" w14:textId="77777777" w:rsidR="00224E58" w:rsidRPr="00807746" w:rsidRDefault="00224E58"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224E58" w:rsidRPr="00807746" w14:paraId="7AB55A1B" w14:textId="77777777" w:rsidTr="00153AA6">
        <w:tc>
          <w:tcPr>
            <w:tcW w:w="9344" w:type="dxa"/>
            <w:gridSpan w:val="3"/>
            <w:shd w:val="clear" w:color="auto" w:fill="auto"/>
          </w:tcPr>
          <w:p w14:paraId="4D48BE32"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224E58" w:rsidRPr="00807746" w14:paraId="23B9891C" w14:textId="77777777" w:rsidTr="00153AA6">
        <w:tc>
          <w:tcPr>
            <w:tcW w:w="775" w:type="dxa"/>
            <w:shd w:val="clear" w:color="auto" w:fill="auto"/>
          </w:tcPr>
          <w:p w14:paraId="1A4EA4C3" w14:textId="77777777"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443" w:type="dxa"/>
          </w:tcPr>
          <w:p w14:paraId="5613967E"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Для индивидуального жилищного строительства &lt;*&gt;</w:t>
            </w:r>
          </w:p>
        </w:tc>
        <w:tc>
          <w:tcPr>
            <w:tcW w:w="2126" w:type="dxa"/>
          </w:tcPr>
          <w:p w14:paraId="48814ED1"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2.1</w:t>
            </w:r>
          </w:p>
        </w:tc>
      </w:tr>
      <w:tr w:rsidR="00224E58" w:rsidRPr="00807746" w14:paraId="720F8DDF" w14:textId="77777777" w:rsidTr="00153AA6">
        <w:tc>
          <w:tcPr>
            <w:tcW w:w="775" w:type="dxa"/>
            <w:shd w:val="clear" w:color="auto" w:fill="auto"/>
          </w:tcPr>
          <w:p w14:paraId="1FCDC134" w14:textId="77777777"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443" w:type="dxa"/>
          </w:tcPr>
          <w:p w14:paraId="3379AD0D" w14:textId="6CBA605D" w:rsidR="00224E58" w:rsidRPr="00807746" w:rsidRDefault="00033487"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Малоэтажная многоквартирная жилая застройка</w:t>
            </w:r>
            <w:r w:rsidR="00224E58" w:rsidRPr="00807746">
              <w:rPr>
                <w:rFonts w:ascii="Times New Roman" w:eastAsia="Times New Roman" w:hAnsi="Times New Roman" w:cs="Times New Roman"/>
                <w:kern w:val="0"/>
                <w:sz w:val="28"/>
                <w:szCs w:val="28"/>
                <w:lang w:eastAsia="ru-RU"/>
                <w14:ligatures w14:val="none"/>
              </w:rPr>
              <w:t xml:space="preserve"> &lt;**&gt;</w:t>
            </w:r>
          </w:p>
        </w:tc>
        <w:tc>
          <w:tcPr>
            <w:tcW w:w="2126" w:type="dxa"/>
          </w:tcPr>
          <w:p w14:paraId="5DF0984C" w14:textId="2A838B3F"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r w:rsidR="00033487">
              <w:rPr>
                <w:rFonts w:ascii="Times New Roman" w:eastAsia="Times New Roman" w:hAnsi="Times New Roman" w:cs="Times New Roman"/>
                <w:kern w:val="0"/>
                <w:sz w:val="28"/>
                <w:szCs w:val="28"/>
                <w:lang w:eastAsia="ru-RU"/>
                <w14:ligatures w14:val="none"/>
              </w:rPr>
              <w:t>1.1</w:t>
            </w:r>
          </w:p>
        </w:tc>
      </w:tr>
      <w:tr w:rsidR="00224E58" w:rsidRPr="00807746" w14:paraId="17E6B8E1" w14:textId="77777777" w:rsidTr="00153AA6">
        <w:tc>
          <w:tcPr>
            <w:tcW w:w="775" w:type="dxa"/>
            <w:shd w:val="clear" w:color="auto" w:fill="auto"/>
          </w:tcPr>
          <w:p w14:paraId="59C2A44A" w14:textId="77777777"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6443" w:type="dxa"/>
          </w:tcPr>
          <w:p w14:paraId="1B258387"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Блокированная жилая застройка &lt;***&gt;</w:t>
            </w:r>
          </w:p>
        </w:tc>
        <w:tc>
          <w:tcPr>
            <w:tcW w:w="2126" w:type="dxa"/>
          </w:tcPr>
          <w:p w14:paraId="093380F4"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r>
      <w:tr w:rsidR="00E163A1" w:rsidRPr="00807746" w14:paraId="002EC991" w14:textId="77777777" w:rsidTr="00153AA6">
        <w:tc>
          <w:tcPr>
            <w:tcW w:w="775" w:type="dxa"/>
            <w:shd w:val="clear" w:color="auto" w:fill="auto"/>
          </w:tcPr>
          <w:p w14:paraId="6A2A8222" w14:textId="39400E63" w:rsidR="00E163A1"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p>
        </w:tc>
        <w:tc>
          <w:tcPr>
            <w:tcW w:w="6443" w:type="dxa"/>
          </w:tcPr>
          <w:p w14:paraId="7BCF33AE" w14:textId="103663C9"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56FE988A" w14:textId="25665A4C"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E163A1" w:rsidRPr="00807746" w14:paraId="4E634DCF" w14:textId="77777777" w:rsidTr="00153AA6">
        <w:tc>
          <w:tcPr>
            <w:tcW w:w="775" w:type="dxa"/>
            <w:shd w:val="clear" w:color="auto" w:fill="auto"/>
          </w:tcPr>
          <w:p w14:paraId="3FC51038" w14:textId="4EC5C853" w:rsidR="00E163A1"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p>
        </w:tc>
        <w:tc>
          <w:tcPr>
            <w:tcW w:w="6443" w:type="dxa"/>
          </w:tcPr>
          <w:p w14:paraId="060C1455" w14:textId="7DE8C9DE"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Размещение гаражей для собственных нужд</w:t>
            </w:r>
          </w:p>
        </w:tc>
        <w:tc>
          <w:tcPr>
            <w:tcW w:w="2126" w:type="dxa"/>
          </w:tcPr>
          <w:p w14:paraId="1874A825" w14:textId="6BA14169"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2.7.2</w:t>
            </w:r>
          </w:p>
        </w:tc>
      </w:tr>
      <w:tr w:rsidR="00224E58" w:rsidRPr="00807746" w14:paraId="7D244BD6" w14:textId="77777777" w:rsidTr="00153AA6">
        <w:tc>
          <w:tcPr>
            <w:tcW w:w="775" w:type="dxa"/>
            <w:shd w:val="clear" w:color="auto" w:fill="auto"/>
          </w:tcPr>
          <w:p w14:paraId="094F57F9" w14:textId="465079FA"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43EEA2D4"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34E981C6"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224E58" w:rsidRPr="00807746" w14:paraId="35A7A57D" w14:textId="77777777" w:rsidTr="00153AA6">
        <w:tc>
          <w:tcPr>
            <w:tcW w:w="775" w:type="dxa"/>
            <w:shd w:val="clear" w:color="auto" w:fill="auto"/>
          </w:tcPr>
          <w:p w14:paraId="747E58CF" w14:textId="57787118"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7</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2E21F802"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68343379"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224E58" w:rsidRPr="00807746" w14:paraId="301BAF17" w14:textId="77777777" w:rsidTr="00153AA6">
        <w:tc>
          <w:tcPr>
            <w:tcW w:w="775" w:type="dxa"/>
            <w:shd w:val="clear" w:color="auto" w:fill="auto"/>
          </w:tcPr>
          <w:p w14:paraId="7B8481E6" w14:textId="4B8C2586"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25785E6D"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Административные здания организаций, обеспечивающих предоставление коммунальных услуг</w:t>
            </w:r>
          </w:p>
        </w:tc>
        <w:tc>
          <w:tcPr>
            <w:tcW w:w="2126" w:type="dxa"/>
          </w:tcPr>
          <w:p w14:paraId="15CB3778"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3.1.2</w:t>
            </w:r>
          </w:p>
        </w:tc>
      </w:tr>
      <w:tr w:rsidR="00E163A1" w:rsidRPr="00807746" w14:paraId="5A4B6611" w14:textId="77777777" w:rsidTr="00153AA6">
        <w:tc>
          <w:tcPr>
            <w:tcW w:w="775" w:type="dxa"/>
            <w:shd w:val="clear" w:color="auto" w:fill="auto"/>
          </w:tcPr>
          <w:p w14:paraId="64E493DE" w14:textId="63BA7E92" w:rsidR="00E163A1"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p>
        </w:tc>
        <w:tc>
          <w:tcPr>
            <w:tcW w:w="6443" w:type="dxa"/>
          </w:tcPr>
          <w:p w14:paraId="3009A868" w14:textId="32E04477"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Общежития</w:t>
            </w:r>
          </w:p>
        </w:tc>
        <w:tc>
          <w:tcPr>
            <w:tcW w:w="2126" w:type="dxa"/>
          </w:tcPr>
          <w:p w14:paraId="7D8E61D0" w14:textId="3A54B068"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3.2.4</w:t>
            </w:r>
          </w:p>
        </w:tc>
      </w:tr>
      <w:tr w:rsidR="00E163A1" w:rsidRPr="00807746" w14:paraId="3B362258" w14:textId="77777777" w:rsidTr="00153AA6">
        <w:tc>
          <w:tcPr>
            <w:tcW w:w="775" w:type="dxa"/>
            <w:shd w:val="clear" w:color="auto" w:fill="auto"/>
          </w:tcPr>
          <w:p w14:paraId="050F7873" w14:textId="263C6888" w:rsidR="00E163A1"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443" w:type="dxa"/>
          </w:tcPr>
          <w:p w14:paraId="3D8C7D5D" w14:textId="7BD07EB4"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Бытовое обслуживание</w:t>
            </w:r>
          </w:p>
        </w:tc>
        <w:tc>
          <w:tcPr>
            <w:tcW w:w="2126" w:type="dxa"/>
          </w:tcPr>
          <w:p w14:paraId="51B22B5B" w14:textId="2759B3BD"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p>
        </w:tc>
      </w:tr>
      <w:tr w:rsidR="00E163A1" w:rsidRPr="00807746" w14:paraId="55E4C322" w14:textId="77777777" w:rsidTr="00153AA6">
        <w:tc>
          <w:tcPr>
            <w:tcW w:w="775" w:type="dxa"/>
            <w:shd w:val="clear" w:color="auto" w:fill="auto"/>
          </w:tcPr>
          <w:p w14:paraId="69A3D887" w14:textId="5A2BEEB9" w:rsidR="00E163A1"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p>
        </w:tc>
        <w:tc>
          <w:tcPr>
            <w:tcW w:w="6443" w:type="dxa"/>
          </w:tcPr>
          <w:p w14:paraId="4DB6932D" w14:textId="2AB6CD8A"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Дошкольное начальное и среднее общее образование</w:t>
            </w:r>
          </w:p>
        </w:tc>
        <w:tc>
          <w:tcPr>
            <w:tcW w:w="2126" w:type="dxa"/>
          </w:tcPr>
          <w:p w14:paraId="703900E8" w14:textId="19C7904C" w:rsidR="00E163A1"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3.5.1</w:t>
            </w:r>
          </w:p>
        </w:tc>
      </w:tr>
      <w:tr w:rsidR="00224E58" w:rsidRPr="00807746" w14:paraId="3FAFC31E" w14:textId="77777777" w:rsidTr="00153AA6">
        <w:tc>
          <w:tcPr>
            <w:tcW w:w="775" w:type="dxa"/>
            <w:shd w:val="clear" w:color="auto" w:fill="auto"/>
          </w:tcPr>
          <w:p w14:paraId="3118DD8C" w14:textId="706CF8D1"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21F815AF"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45649B89"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E163A1" w:rsidRPr="00807746" w14:paraId="1F8C62C1" w14:textId="77777777" w:rsidTr="00153AA6">
        <w:tc>
          <w:tcPr>
            <w:tcW w:w="775" w:type="dxa"/>
            <w:shd w:val="clear" w:color="auto" w:fill="auto"/>
          </w:tcPr>
          <w:p w14:paraId="7CB0A3BF" w14:textId="04F3D209" w:rsidR="00E163A1"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p>
        </w:tc>
        <w:tc>
          <w:tcPr>
            <w:tcW w:w="6443" w:type="dxa"/>
          </w:tcPr>
          <w:p w14:paraId="1F86C32F" w14:textId="60714C12"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0FFAB207" w14:textId="0472E4A3" w:rsidR="00E163A1" w:rsidRPr="00807746" w:rsidRDefault="00E163A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r w:rsidR="00224E58" w:rsidRPr="00807746" w14:paraId="35820E33" w14:textId="77777777" w:rsidTr="00153AA6">
        <w:tc>
          <w:tcPr>
            <w:tcW w:w="775" w:type="dxa"/>
            <w:shd w:val="clear" w:color="auto" w:fill="auto"/>
          </w:tcPr>
          <w:p w14:paraId="54DD2266" w14:textId="68150EA6"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427D8E5A"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65CAF0BA"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224E58" w:rsidRPr="00807746" w14:paraId="046A2EAD" w14:textId="77777777" w:rsidTr="00153AA6">
        <w:tc>
          <w:tcPr>
            <w:tcW w:w="775" w:type="dxa"/>
            <w:shd w:val="clear" w:color="auto" w:fill="auto"/>
          </w:tcPr>
          <w:p w14:paraId="59679351" w14:textId="5C1A0D70" w:rsidR="00224E58" w:rsidRPr="00807746" w:rsidRDefault="00E163A1"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15</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758B6DA1"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00F9A637"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224E58" w:rsidRPr="00807746" w14:paraId="61C824B9" w14:textId="77777777" w:rsidTr="00153AA6">
        <w:tc>
          <w:tcPr>
            <w:tcW w:w="9344" w:type="dxa"/>
            <w:gridSpan w:val="3"/>
            <w:shd w:val="clear" w:color="auto" w:fill="auto"/>
          </w:tcPr>
          <w:p w14:paraId="788D5A25"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224E58" w:rsidRPr="00807746" w14:paraId="4EB00E04" w14:textId="77777777" w:rsidTr="00153AA6">
        <w:tc>
          <w:tcPr>
            <w:tcW w:w="775" w:type="dxa"/>
            <w:shd w:val="clear" w:color="auto" w:fill="auto"/>
          </w:tcPr>
          <w:p w14:paraId="578302DB" w14:textId="163C163F"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153AA6">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81175CE"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Оказание услуг связи</w:t>
            </w:r>
          </w:p>
        </w:tc>
        <w:tc>
          <w:tcPr>
            <w:tcW w:w="2126" w:type="dxa"/>
            <w:shd w:val="clear" w:color="auto" w:fill="auto"/>
          </w:tcPr>
          <w:p w14:paraId="30E14F68"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3.2.3</w:t>
            </w:r>
          </w:p>
        </w:tc>
      </w:tr>
      <w:tr w:rsidR="00224E58" w:rsidRPr="00807746" w14:paraId="2682D818" w14:textId="77777777" w:rsidTr="00153AA6">
        <w:tc>
          <w:tcPr>
            <w:tcW w:w="775" w:type="dxa"/>
            <w:shd w:val="clear" w:color="auto" w:fill="auto"/>
          </w:tcPr>
          <w:p w14:paraId="3110E6EF" w14:textId="22676F24"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153AA6">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0782F4B"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4DBB5398"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3.4.1</w:t>
            </w:r>
          </w:p>
        </w:tc>
      </w:tr>
      <w:tr w:rsidR="00B3668B" w:rsidRPr="00807746" w14:paraId="0CE51751" w14:textId="77777777" w:rsidTr="00153AA6">
        <w:tc>
          <w:tcPr>
            <w:tcW w:w="775" w:type="dxa"/>
            <w:shd w:val="clear" w:color="auto" w:fill="auto"/>
          </w:tcPr>
          <w:p w14:paraId="3A56B627" w14:textId="2EC92396" w:rsidR="00B3668B" w:rsidRPr="00807746" w:rsidRDefault="00B3668B"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18.</w:t>
            </w:r>
          </w:p>
        </w:tc>
        <w:tc>
          <w:tcPr>
            <w:tcW w:w="6443" w:type="dxa"/>
            <w:shd w:val="clear" w:color="auto" w:fill="auto"/>
          </w:tcPr>
          <w:p w14:paraId="2B96C5D1" w14:textId="00D938D3" w:rsidR="00B3668B" w:rsidRPr="00807746" w:rsidRDefault="00B3668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3668B">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shd w:val="clear" w:color="auto" w:fill="auto"/>
          </w:tcPr>
          <w:p w14:paraId="522FBFFC" w14:textId="6A2BFE07" w:rsidR="00B3668B" w:rsidRPr="00807746" w:rsidRDefault="00B3668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3.6.1</w:t>
            </w:r>
          </w:p>
        </w:tc>
      </w:tr>
      <w:tr w:rsidR="00224E58" w:rsidRPr="00807746" w14:paraId="2B6BB4E9" w14:textId="77777777" w:rsidTr="00153AA6">
        <w:tc>
          <w:tcPr>
            <w:tcW w:w="775" w:type="dxa"/>
            <w:shd w:val="clear" w:color="auto" w:fill="auto"/>
          </w:tcPr>
          <w:p w14:paraId="04A8DD73" w14:textId="0D7B09EF" w:rsidR="00224E58" w:rsidRPr="00807746" w:rsidRDefault="00224E58"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B3668B">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D443840" w14:textId="132DCA8E" w:rsidR="00224E58" w:rsidRPr="00807746" w:rsidRDefault="00153AA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w:t>
            </w:r>
            <w:r w:rsidR="00224E58" w:rsidRPr="00807746">
              <w:rPr>
                <w:rFonts w:ascii="Times New Roman" w:eastAsia="Times New Roman" w:hAnsi="Times New Roman" w:cs="Times New Roman"/>
                <w:kern w:val="0"/>
                <w:sz w:val="28"/>
                <w:szCs w:val="28"/>
                <w:lang w:eastAsia="ru-RU"/>
                <w14:ligatures w14:val="none"/>
              </w:rPr>
              <w:t xml:space="preserve"> управление</w:t>
            </w:r>
          </w:p>
        </w:tc>
        <w:tc>
          <w:tcPr>
            <w:tcW w:w="2126" w:type="dxa"/>
            <w:shd w:val="clear" w:color="auto" w:fill="auto"/>
          </w:tcPr>
          <w:p w14:paraId="1D2EE74A" w14:textId="4DC58B8B"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w:t>
            </w:r>
          </w:p>
        </w:tc>
      </w:tr>
      <w:tr w:rsidR="00153AA6" w:rsidRPr="00807746" w14:paraId="65A42E40" w14:textId="77777777" w:rsidTr="00153AA6">
        <w:tc>
          <w:tcPr>
            <w:tcW w:w="775" w:type="dxa"/>
            <w:shd w:val="clear" w:color="auto" w:fill="auto"/>
          </w:tcPr>
          <w:p w14:paraId="36A2E131" w14:textId="74A1D07B" w:rsidR="00153AA6" w:rsidRPr="00807746" w:rsidRDefault="00B3668B"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r w:rsidR="00153AA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1A5D9A9" w14:textId="4AFA0B31" w:rsidR="00153AA6" w:rsidRDefault="00153AA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53AA6">
              <w:rPr>
                <w:rFonts w:ascii="Times New Roman" w:eastAsia="Times New Roman" w:hAnsi="Times New Roman" w:cs="Times New Roman"/>
                <w:kern w:val="0"/>
                <w:sz w:val="28"/>
                <w:szCs w:val="28"/>
                <w:lang w:eastAsia="ru-RU"/>
                <w14:ligatures w14:val="none"/>
              </w:rPr>
              <w:t>Амбулаторное ветеринарное обслуживание</w:t>
            </w:r>
          </w:p>
        </w:tc>
        <w:tc>
          <w:tcPr>
            <w:tcW w:w="2126" w:type="dxa"/>
            <w:shd w:val="clear" w:color="auto" w:fill="auto"/>
          </w:tcPr>
          <w:p w14:paraId="729BFF75" w14:textId="13677300" w:rsidR="00153AA6" w:rsidRPr="00807746" w:rsidRDefault="00153AA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3.10.1</w:t>
            </w:r>
          </w:p>
        </w:tc>
      </w:tr>
      <w:tr w:rsidR="00153AA6" w:rsidRPr="00807746" w14:paraId="2DF43F70" w14:textId="77777777" w:rsidTr="00153AA6">
        <w:tc>
          <w:tcPr>
            <w:tcW w:w="775" w:type="dxa"/>
            <w:shd w:val="clear" w:color="auto" w:fill="auto"/>
          </w:tcPr>
          <w:p w14:paraId="30E1B5F4" w14:textId="55E6C61D" w:rsidR="00153AA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E0E2F99" w14:textId="1902BC4B" w:rsidR="00153AA6" w:rsidRPr="00153AA6" w:rsidRDefault="00153AA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Деловое управление</w:t>
            </w:r>
          </w:p>
        </w:tc>
        <w:tc>
          <w:tcPr>
            <w:tcW w:w="2126" w:type="dxa"/>
            <w:shd w:val="clear" w:color="auto" w:fill="auto"/>
          </w:tcPr>
          <w:p w14:paraId="6144F83E" w14:textId="55E9EB02" w:rsidR="00153AA6" w:rsidRDefault="00153AA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p>
        </w:tc>
      </w:tr>
      <w:tr w:rsidR="00224E58" w:rsidRPr="00807746" w14:paraId="3AF656BE" w14:textId="77777777" w:rsidTr="00153AA6">
        <w:tc>
          <w:tcPr>
            <w:tcW w:w="775" w:type="dxa"/>
            <w:shd w:val="clear" w:color="auto" w:fill="auto"/>
          </w:tcPr>
          <w:p w14:paraId="5E081CDE" w14:textId="0A03561A" w:rsidR="00224E58"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2</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84862C3"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shd w:val="clear" w:color="auto" w:fill="auto"/>
          </w:tcPr>
          <w:p w14:paraId="0C01C52F"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B3668B" w:rsidRPr="00807746" w14:paraId="79B236FB" w14:textId="77777777" w:rsidTr="00153AA6">
        <w:tc>
          <w:tcPr>
            <w:tcW w:w="775" w:type="dxa"/>
            <w:shd w:val="clear" w:color="auto" w:fill="auto"/>
          </w:tcPr>
          <w:p w14:paraId="007EA602" w14:textId="657C1B0A" w:rsidR="00B3668B" w:rsidRPr="00B3668B" w:rsidRDefault="00B3668B"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w:t>
            </w:r>
            <w:r>
              <w:rPr>
                <w:rFonts w:ascii="Times New Roman" w:eastAsia="Times New Roman" w:hAnsi="Times New Roman" w:cs="Times New Roman"/>
                <w:kern w:val="0"/>
                <w:sz w:val="28"/>
                <w:szCs w:val="28"/>
                <w:lang w:eastAsia="ru-RU"/>
                <w14:ligatures w14:val="none"/>
              </w:rPr>
              <w:t>3.</w:t>
            </w:r>
          </w:p>
        </w:tc>
        <w:tc>
          <w:tcPr>
            <w:tcW w:w="6443" w:type="dxa"/>
            <w:shd w:val="clear" w:color="auto" w:fill="auto"/>
          </w:tcPr>
          <w:p w14:paraId="15B34E5B" w14:textId="621CB72A" w:rsidR="00B3668B" w:rsidRPr="00807746" w:rsidRDefault="00B3668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3668B">
              <w:rPr>
                <w:rFonts w:ascii="Times New Roman" w:eastAsia="Times New Roman" w:hAnsi="Times New Roman" w:cs="Times New Roman"/>
                <w:kern w:val="0"/>
                <w:sz w:val="28"/>
                <w:szCs w:val="28"/>
                <w:lang w:eastAsia="ru-RU"/>
                <w14:ligatures w14:val="none"/>
              </w:rPr>
              <w:t>Банковская и страховая деятельность</w:t>
            </w:r>
          </w:p>
        </w:tc>
        <w:tc>
          <w:tcPr>
            <w:tcW w:w="2126" w:type="dxa"/>
            <w:shd w:val="clear" w:color="auto" w:fill="auto"/>
          </w:tcPr>
          <w:p w14:paraId="1AD1B24F" w14:textId="2C265279" w:rsidR="00B3668B" w:rsidRPr="00807746" w:rsidRDefault="00B3668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4.5</w:t>
            </w:r>
          </w:p>
        </w:tc>
      </w:tr>
      <w:tr w:rsidR="00224E58" w:rsidRPr="00807746" w14:paraId="49DDBF3C" w14:textId="77777777" w:rsidTr="00153AA6">
        <w:tc>
          <w:tcPr>
            <w:tcW w:w="775" w:type="dxa"/>
            <w:shd w:val="clear" w:color="auto" w:fill="auto"/>
          </w:tcPr>
          <w:p w14:paraId="176A997B" w14:textId="08244B02" w:rsidR="00224E58"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4</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F8ED115"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питание</w:t>
            </w:r>
          </w:p>
        </w:tc>
        <w:tc>
          <w:tcPr>
            <w:tcW w:w="2126" w:type="dxa"/>
            <w:shd w:val="clear" w:color="auto" w:fill="auto"/>
          </w:tcPr>
          <w:p w14:paraId="54F804D2"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4.6</w:t>
            </w:r>
          </w:p>
        </w:tc>
      </w:tr>
      <w:tr w:rsidR="00224E58" w:rsidRPr="00807746" w14:paraId="33ECF0B1" w14:textId="77777777" w:rsidTr="00153AA6">
        <w:tc>
          <w:tcPr>
            <w:tcW w:w="775" w:type="dxa"/>
            <w:shd w:val="clear" w:color="auto" w:fill="auto"/>
          </w:tcPr>
          <w:p w14:paraId="5AFE3D8F" w14:textId="7F5B5A33" w:rsidR="00224E58"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5</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68C6BD7"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shd w:val="clear" w:color="auto" w:fill="auto"/>
          </w:tcPr>
          <w:p w14:paraId="34120F97"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4.7</w:t>
            </w:r>
          </w:p>
        </w:tc>
      </w:tr>
      <w:tr w:rsidR="00153AA6" w:rsidRPr="00807746" w14:paraId="4B9F5E6B" w14:textId="77777777" w:rsidTr="00153AA6">
        <w:tc>
          <w:tcPr>
            <w:tcW w:w="775" w:type="dxa"/>
            <w:shd w:val="clear" w:color="auto" w:fill="auto"/>
          </w:tcPr>
          <w:p w14:paraId="2050B2F0" w14:textId="18D88DEC" w:rsidR="00153AA6"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2ED60F3" w14:textId="337B1970"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Заправка транспортных средств</w:t>
            </w:r>
          </w:p>
        </w:tc>
        <w:tc>
          <w:tcPr>
            <w:tcW w:w="2126" w:type="dxa"/>
            <w:shd w:val="clear" w:color="auto" w:fill="auto"/>
          </w:tcPr>
          <w:p w14:paraId="77AD3A38" w14:textId="39E9A852"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4.9.1.1</w:t>
            </w:r>
          </w:p>
        </w:tc>
      </w:tr>
      <w:tr w:rsidR="00153AA6" w:rsidRPr="00807746" w14:paraId="63842D96" w14:textId="77777777" w:rsidTr="00153AA6">
        <w:tc>
          <w:tcPr>
            <w:tcW w:w="775" w:type="dxa"/>
            <w:shd w:val="clear" w:color="auto" w:fill="auto"/>
          </w:tcPr>
          <w:p w14:paraId="6AB3D661" w14:textId="375E1B2E" w:rsidR="00153AA6"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7</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10343443" w14:textId="79496871"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Автомобильные мойки</w:t>
            </w:r>
          </w:p>
        </w:tc>
        <w:tc>
          <w:tcPr>
            <w:tcW w:w="2126" w:type="dxa"/>
            <w:shd w:val="clear" w:color="auto" w:fill="auto"/>
          </w:tcPr>
          <w:p w14:paraId="3DC5ACD5" w14:textId="6A895313"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4.9.1.3</w:t>
            </w:r>
          </w:p>
        </w:tc>
      </w:tr>
      <w:tr w:rsidR="00153AA6" w:rsidRPr="00807746" w14:paraId="3515E36E" w14:textId="77777777" w:rsidTr="00153AA6">
        <w:tc>
          <w:tcPr>
            <w:tcW w:w="775" w:type="dxa"/>
            <w:shd w:val="clear" w:color="auto" w:fill="auto"/>
          </w:tcPr>
          <w:p w14:paraId="4FEEAABD" w14:textId="777C6A15" w:rsidR="00153AA6" w:rsidRPr="00807746" w:rsidRDefault="00153AA6"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8</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121907DE" w14:textId="42296E9D"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Ремонт автомобилей</w:t>
            </w:r>
          </w:p>
        </w:tc>
        <w:tc>
          <w:tcPr>
            <w:tcW w:w="2126" w:type="dxa"/>
            <w:shd w:val="clear" w:color="auto" w:fill="auto"/>
          </w:tcPr>
          <w:p w14:paraId="654F7A5B" w14:textId="4D934926" w:rsidR="00153AA6" w:rsidRPr="00807746" w:rsidRDefault="00306CB5"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4.9.1.4</w:t>
            </w:r>
          </w:p>
        </w:tc>
      </w:tr>
      <w:tr w:rsidR="00224E58" w:rsidRPr="00807746" w14:paraId="20C6A1C8" w14:textId="77777777" w:rsidTr="00153AA6">
        <w:tc>
          <w:tcPr>
            <w:tcW w:w="775" w:type="dxa"/>
            <w:shd w:val="clear" w:color="auto" w:fill="auto"/>
          </w:tcPr>
          <w:p w14:paraId="23DA922A" w14:textId="13828A45" w:rsidR="00224E58" w:rsidRPr="00807746" w:rsidRDefault="00910393"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B3668B">
              <w:rPr>
                <w:rFonts w:ascii="Times New Roman" w:eastAsia="Times New Roman" w:hAnsi="Times New Roman" w:cs="Times New Roman"/>
                <w:kern w:val="0"/>
                <w:sz w:val="28"/>
                <w:szCs w:val="28"/>
                <w:lang w:eastAsia="ru-RU"/>
                <w14:ligatures w14:val="none"/>
              </w:rPr>
              <w:t>9</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13262343"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shd w:val="clear" w:color="auto" w:fill="auto"/>
          </w:tcPr>
          <w:p w14:paraId="39237830"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224E58" w:rsidRPr="00807746" w14:paraId="7E033926" w14:textId="77777777" w:rsidTr="00153AA6">
        <w:tc>
          <w:tcPr>
            <w:tcW w:w="775" w:type="dxa"/>
            <w:shd w:val="clear" w:color="auto" w:fill="auto"/>
          </w:tcPr>
          <w:p w14:paraId="7F392F0C" w14:textId="469BE978" w:rsidR="00224E58" w:rsidRPr="00807746" w:rsidRDefault="00B3668B"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4FCEE4CE"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shd w:val="clear" w:color="auto" w:fill="auto"/>
          </w:tcPr>
          <w:p w14:paraId="4F2CA001"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5.1.3</w:t>
            </w:r>
          </w:p>
        </w:tc>
      </w:tr>
      <w:tr w:rsidR="00A43AD8" w:rsidRPr="00807746" w14:paraId="36C0D63B" w14:textId="77777777" w:rsidTr="00153AA6">
        <w:tc>
          <w:tcPr>
            <w:tcW w:w="775" w:type="dxa"/>
            <w:shd w:val="clear" w:color="auto" w:fill="auto"/>
          </w:tcPr>
          <w:p w14:paraId="518D5481" w14:textId="5BC574E4" w:rsidR="00A43AD8" w:rsidRDefault="00B3668B"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r w:rsidR="00A43AD8">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35EFCB5B" w14:textId="35934A33" w:rsidR="00A43AD8" w:rsidRPr="00807746" w:rsidRDefault="00D10D0C"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10D0C">
              <w:rPr>
                <w:rFonts w:ascii="Times New Roman" w:eastAsia="Times New Roman" w:hAnsi="Times New Roman" w:cs="Times New Roman"/>
                <w:kern w:val="0"/>
                <w:sz w:val="28"/>
                <w:szCs w:val="28"/>
                <w:lang w:eastAsia="ru-RU"/>
                <w14:ligatures w14:val="none"/>
              </w:rPr>
              <w:t>Оборудованные площадки для занятий спортом</w:t>
            </w:r>
          </w:p>
        </w:tc>
        <w:tc>
          <w:tcPr>
            <w:tcW w:w="2126" w:type="dxa"/>
            <w:shd w:val="clear" w:color="auto" w:fill="auto"/>
          </w:tcPr>
          <w:p w14:paraId="4B592A84" w14:textId="54E09C03" w:rsidR="00A43AD8" w:rsidRPr="00807746" w:rsidRDefault="00D10D0C"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5.1.4</w:t>
            </w:r>
          </w:p>
        </w:tc>
      </w:tr>
      <w:tr w:rsidR="00224E58" w:rsidRPr="00807746" w14:paraId="50D514EB" w14:textId="77777777" w:rsidTr="00153AA6">
        <w:tc>
          <w:tcPr>
            <w:tcW w:w="775" w:type="dxa"/>
            <w:shd w:val="clear" w:color="auto" w:fill="auto"/>
          </w:tcPr>
          <w:p w14:paraId="5CB4717F" w14:textId="58EBDDDB" w:rsidR="00224E58" w:rsidRPr="00807746" w:rsidRDefault="00BE4AC4"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B3668B">
              <w:rPr>
                <w:rFonts w:ascii="Times New Roman" w:eastAsia="Times New Roman" w:hAnsi="Times New Roman" w:cs="Times New Roman"/>
                <w:kern w:val="0"/>
                <w:sz w:val="28"/>
                <w:szCs w:val="28"/>
                <w:lang w:eastAsia="ru-RU"/>
                <w14:ligatures w14:val="none"/>
              </w:rPr>
              <w:t>2</w:t>
            </w:r>
            <w:r w:rsidR="00910393">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1172F75F"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shd w:val="clear" w:color="auto" w:fill="auto"/>
          </w:tcPr>
          <w:p w14:paraId="0288B003"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224E58" w:rsidRPr="00807746" w14:paraId="4FEE4F21" w14:textId="77777777" w:rsidTr="00153AA6">
        <w:tc>
          <w:tcPr>
            <w:tcW w:w="9344" w:type="dxa"/>
            <w:gridSpan w:val="3"/>
            <w:shd w:val="clear" w:color="auto" w:fill="auto"/>
          </w:tcPr>
          <w:p w14:paraId="19904D33"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7C3334" w:rsidRPr="00807746" w14:paraId="53EC309E" w14:textId="77777777" w:rsidTr="00153AA6">
        <w:tc>
          <w:tcPr>
            <w:tcW w:w="775" w:type="dxa"/>
            <w:shd w:val="clear" w:color="auto" w:fill="auto"/>
          </w:tcPr>
          <w:p w14:paraId="72F315BD" w14:textId="1CF24ABD" w:rsidR="007C3334" w:rsidRDefault="007C3334"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B3668B">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w:t>
            </w:r>
          </w:p>
        </w:tc>
        <w:tc>
          <w:tcPr>
            <w:tcW w:w="6443" w:type="dxa"/>
          </w:tcPr>
          <w:p w14:paraId="7295DAE9" w14:textId="2AB31DBF" w:rsidR="007C3334" w:rsidRPr="00807746" w:rsidRDefault="007C3334"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7C3334">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79FC022B" w14:textId="12432A1C" w:rsidR="007C3334" w:rsidRPr="00807746" w:rsidRDefault="007C3334"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224E58" w:rsidRPr="00807746" w14:paraId="5766CF4A" w14:textId="77777777" w:rsidTr="00153AA6">
        <w:tc>
          <w:tcPr>
            <w:tcW w:w="775" w:type="dxa"/>
            <w:shd w:val="clear" w:color="auto" w:fill="auto"/>
          </w:tcPr>
          <w:p w14:paraId="045E8846" w14:textId="655BA31A" w:rsidR="00224E58" w:rsidRPr="00807746" w:rsidRDefault="00910393"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B3668B">
              <w:rPr>
                <w:rFonts w:ascii="Times New Roman" w:eastAsia="Times New Roman" w:hAnsi="Times New Roman" w:cs="Times New Roman"/>
                <w:kern w:val="0"/>
                <w:sz w:val="28"/>
                <w:szCs w:val="28"/>
                <w:lang w:eastAsia="ru-RU"/>
                <w14:ligatures w14:val="none"/>
              </w:rPr>
              <w:t>4</w:t>
            </w:r>
            <w:r w:rsidR="00224E58" w:rsidRPr="00807746">
              <w:rPr>
                <w:rFonts w:ascii="Times New Roman" w:eastAsia="Times New Roman" w:hAnsi="Times New Roman" w:cs="Times New Roman"/>
                <w:kern w:val="0"/>
                <w:sz w:val="28"/>
                <w:szCs w:val="28"/>
                <w:lang w:eastAsia="ru-RU"/>
                <w14:ligatures w14:val="none"/>
              </w:rPr>
              <w:t>.</w:t>
            </w:r>
          </w:p>
        </w:tc>
        <w:tc>
          <w:tcPr>
            <w:tcW w:w="6443" w:type="dxa"/>
          </w:tcPr>
          <w:p w14:paraId="399E8C65"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127CC38E"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224E58" w:rsidRPr="00807746" w14:paraId="2E8B1D2F" w14:textId="77777777" w:rsidTr="00153AA6">
        <w:tc>
          <w:tcPr>
            <w:tcW w:w="775" w:type="dxa"/>
            <w:shd w:val="clear" w:color="auto" w:fill="auto"/>
          </w:tcPr>
          <w:p w14:paraId="1E2B2646" w14:textId="4A042FD3" w:rsidR="00224E58" w:rsidRPr="00807746" w:rsidRDefault="00910393" w:rsidP="009D3E0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B3668B">
              <w:rPr>
                <w:rFonts w:ascii="Times New Roman" w:eastAsia="Times New Roman" w:hAnsi="Times New Roman" w:cs="Times New Roman"/>
                <w:kern w:val="0"/>
                <w:sz w:val="28"/>
                <w:szCs w:val="28"/>
                <w:lang w:eastAsia="ru-RU"/>
                <w14:ligatures w14:val="none"/>
              </w:rPr>
              <w:t>5</w:t>
            </w:r>
            <w:r w:rsidR="00224E58"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867FD7B"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48743E69" w14:textId="77777777" w:rsidR="00224E58" w:rsidRPr="00807746" w:rsidRDefault="00224E58"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462B3087" w14:textId="77777777" w:rsidR="00C768B9" w:rsidRPr="00807746" w:rsidRDefault="00C768B9" w:rsidP="00416E27">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w:t>
      </w:r>
      <w:r w:rsidRPr="00807746">
        <w:rPr>
          <w:rFonts w:ascii="Times New Roman" w:eastAsia="Times New Roman" w:hAnsi="Times New Roman" w:cs="Times New Roman"/>
          <w:kern w:val="0"/>
          <w:sz w:val="28"/>
          <w:szCs w:val="28"/>
          <w:lang w:eastAsia="ru-RU"/>
          <w14:ligatures w14:val="none"/>
        </w:rPr>
        <w:lastRenderedPageBreak/>
        <w:t>хозяйственных построек.</w:t>
      </w:r>
    </w:p>
    <w:p w14:paraId="01F18C87" w14:textId="4E833277" w:rsidR="00C768B9" w:rsidRPr="00807746" w:rsidRDefault="00C768B9" w:rsidP="00416E27">
      <w:pPr>
        <w:widowControl w:val="0"/>
        <w:autoSpaceDE w:val="0"/>
        <w:autoSpaceDN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&lt;**&gt;</w:t>
      </w:r>
      <w:r w:rsidR="00B3668B" w:rsidRPr="00B3668B">
        <w:rPr>
          <w:rFonts w:ascii="Calibri" w:eastAsiaTheme="minorEastAsia" w:hAnsi="Calibri" w:cs="Calibri"/>
          <w:lang w:eastAsia="ru-RU"/>
          <w14:ligatures w14:val="none"/>
        </w:rPr>
        <w:t xml:space="preserve"> </w:t>
      </w:r>
      <w:r w:rsidR="00B3668B" w:rsidRPr="00B3668B">
        <w:rPr>
          <w:rFonts w:ascii="Times New Roman" w:eastAsia="Times New Roman" w:hAnsi="Times New Roman" w:cs="Times New Roman"/>
          <w:color w:val="000000"/>
          <w:kern w:val="0"/>
          <w:sz w:val="28"/>
          <w:szCs w:val="28"/>
          <w:lang w:eastAsia="ru-RU"/>
          <w14:ligatures w14:val="none"/>
        </w:rPr>
        <w:t>Предполагает размещение малоэтажных многоквартирных домов; обустройство спортивных и детских площадок, площадок для отдыха; размещение объектов обслуживания жилой застройки, предусмотренных видами разрешенного использования (далее - ВРИ) с кодами 3.1, 3.2, 3.3, 3.4.1, 3.5.1, 3.6.1, 3.10.1, 4.1, 4.4, 4.5, 4.6, 5.1.2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 В планируемой застройке размещение таких объектов обслуживания жилой застройки возможно при условии организации входов на фасадах зданий, выходящих на улицу.</w:t>
      </w:r>
    </w:p>
    <w:p w14:paraId="2AA8D695" w14:textId="77777777" w:rsidR="00C768B9" w:rsidRPr="00807746" w:rsidRDefault="00C768B9" w:rsidP="00416E27">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&lt;***&gt; </w:t>
      </w:r>
      <w:bookmarkStart w:id="61" w:name="_Hlk175567409"/>
      <w:r w:rsidRPr="00807746">
        <w:rPr>
          <w:rFonts w:ascii="Times New Roman" w:eastAsia="Times New Roman" w:hAnsi="Times New Roman" w:cs="Times New Roman"/>
          <w:kern w:val="0"/>
          <w:sz w:val="28"/>
          <w:szCs w:val="28"/>
          <w:lang w:eastAsia="ru-RU"/>
          <w14:ligatures w14:val="none"/>
        </w:rPr>
        <w:t>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bookmarkEnd w:id="61"/>
    <w:p w14:paraId="2A3CED2C" w14:textId="730395F1" w:rsidR="00C768B9" w:rsidRDefault="00C768B9" w:rsidP="00416E27">
      <w:pPr>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r w:rsidR="001A6333">
        <w:rPr>
          <w:rFonts w:ascii="Times New Roman" w:eastAsia="Times New Roman" w:hAnsi="Times New Roman" w:cs="Times New Roman"/>
          <w:color w:val="000000"/>
          <w:kern w:val="0"/>
          <w:sz w:val="28"/>
          <w:szCs w:val="28"/>
          <w:lang w:eastAsia="ru-RU"/>
          <w14:ligatures w14:val="none"/>
        </w:rPr>
        <w:t>2</w:t>
      </w:r>
      <w:r w:rsidRPr="00807746">
        <w:rPr>
          <w:rFonts w:ascii="Times New Roman" w:eastAsia="Times New Roman" w:hAnsi="Times New Roman" w:cs="Times New Roman"/>
          <w:color w:val="000000"/>
          <w:kern w:val="0"/>
          <w:sz w:val="28"/>
          <w:szCs w:val="28"/>
          <w:lang w:eastAsia="ru-RU"/>
          <w14:ligatures w14:val="none"/>
        </w:rPr>
        <w:t xml:space="preserve"> установлены в соответствии со статьей 6</w:t>
      </w:r>
      <w:r w:rsidR="00941850" w:rsidRPr="00941850">
        <w:rPr>
          <w:rFonts w:ascii="Times New Roman" w:eastAsia="Times New Roman" w:hAnsi="Times New Roman" w:cs="Times New Roman"/>
          <w:color w:val="000000"/>
          <w:kern w:val="0"/>
          <w:sz w:val="28"/>
          <w:szCs w:val="28"/>
          <w:lang w:eastAsia="ru-RU"/>
          <w14:ligatures w14:val="none"/>
        </w:rPr>
        <w:t>1</w:t>
      </w:r>
      <w:r w:rsidRPr="00807746">
        <w:rPr>
          <w:rFonts w:ascii="Times New Roman" w:eastAsia="Times New Roman" w:hAnsi="Times New Roman" w:cs="Times New Roman"/>
          <w:color w:val="000000"/>
          <w:kern w:val="0"/>
          <w:sz w:val="28"/>
          <w:szCs w:val="28"/>
          <w:lang w:eastAsia="ru-RU"/>
          <w14:ligatures w14:val="none"/>
        </w:rPr>
        <w:t xml:space="preserve"> настоящих Правил.</w:t>
      </w:r>
    </w:p>
    <w:p w14:paraId="62481834" w14:textId="5DA9F5E5" w:rsidR="00684C92" w:rsidRPr="00807746" w:rsidRDefault="007419C9" w:rsidP="00416E27">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00684C92"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sidR="00684C92">
        <w:rPr>
          <w:rFonts w:ascii="Times New Roman" w:hAnsi="Times New Roman" w:cs="Times New Roman"/>
          <w:sz w:val="28"/>
          <w:szCs w:val="28"/>
        </w:rPr>
        <w:t>П</w:t>
      </w:r>
      <w:r w:rsidR="00684C92"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7E636FB2" w14:textId="41D332AA" w:rsidR="00C768B9" w:rsidRDefault="007419C9" w:rsidP="00416E27">
      <w:pPr>
        <w:autoSpaceDE w:val="0"/>
        <w:autoSpaceDN w:val="0"/>
        <w:adjustRightInd w:val="0"/>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EC0D6C">
        <w:rPr>
          <w:rFonts w:ascii="Times New Roman" w:eastAsia="Times New Roman" w:hAnsi="Times New Roman" w:cs="Times New Roman"/>
          <w:color w:val="000000"/>
          <w:kern w:val="0"/>
          <w:sz w:val="28"/>
          <w:szCs w:val="28"/>
          <w:lang w:eastAsia="ru-RU"/>
          <w14:ligatures w14:val="none"/>
        </w:rPr>
        <w:t>.</w:t>
      </w:r>
      <w:r w:rsidR="00C768B9" w:rsidRPr="00807746">
        <w:rPr>
          <w:rFonts w:ascii="Times New Roman" w:eastAsia="Times New Roman" w:hAnsi="Times New Roman" w:cs="Times New Roman"/>
          <w:color w:val="000000"/>
          <w:kern w:val="0"/>
          <w:sz w:val="28"/>
          <w:szCs w:val="28"/>
          <w:lang w:eastAsia="ru-RU"/>
          <w14:ligatures w14:val="none"/>
        </w:rPr>
        <w:t xml:space="preserve"> Ограничения использования земельных участков и объектов капитального строительства, находящихся в зоне Ж</w:t>
      </w:r>
      <w:r w:rsidR="001A6333">
        <w:rPr>
          <w:rFonts w:ascii="Times New Roman" w:eastAsia="Times New Roman" w:hAnsi="Times New Roman" w:cs="Times New Roman"/>
          <w:color w:val="000000"/>
          <w:kern w:val="0"/>
          <w:sz w:val="28"/>
          <w:szCs w:val="28"/>
          <w:lang w:eastAsia="ru-RU"/>
          <w14:ligatures w14:val="none"/>
        </w:rPr>
        <w:t>2</w:t>
      </w:r>
      <w:r w:rsidR="00C768B9" w:rsidRPr="00807746">
        <w:rPr>
          <w:rFonts w:ascii="Times New Roman" w:eastAsia="Times New Roman" w:hAnsi="Times New Roman" w:cs="Times New Roman"/>
          <w:color w:val="000000"/>
          <w:kern w:val="0"/>
          <w:sz w:val="28"/>
          <w:szCs w:val="28"/>
          <w:lang w:eastAsia="ru-RU"/>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941850" w:rsidRPr="00941850">
        <w:rPr>
          <w:rFonts w:ascii="Times New Roman" w:eastAsia="Times New Roman" w:hAnsi="Times New Roman" w:cs="Times New Roman"/>
          <w:color w:val="000000"/>
          <w:kern w:val="0"/>
          <w:sz w:val="28"/>
          <w:szCs w:val="28"/>
          <w:lang w:eastAsia="ru-RU"/>
          <w14:ligatures w14:val="none"/>
        </w:rPr>
        <w:t>2</w:t>
      </w:r>
      <w:r w:rsidR="00C768B9" w:rsidRPr="00807746">
        <w:rPr>
          <w:rFonts w:ascii="Times New Roman" w:eastAsia="Times New Roman" w:hAnsi="Times New Roman" w:cs="Times New Roman"/>
          <w:color w:val="000000"/>
          <w:kern w:val="0"/>
          <w:sz w:val="28"/>
          <w:szCs w:val="28"/>
          <w:lang w:eastAsia="ru-RU"/>
          <w14:ligatures w14:val="none"/>
        </w:rPr>
        <w:t xml:space="preserve"> - 6</w:t>
      </w:r>
      <w:r w:rsidR="00941850" w:rsidRPr="00941850">
        <w:rPr>
          <w:rFonts w:ascii="Times New Roman" w:eastAsia="Times New Roman" w:hAnsi="Times New Roman" w:cs="Times New Roman"/>
          <w:color w:val="000000"/>
          <w:kern w:val="0"/>
          <w:sz w:val="28"/>
          <w:szCs w:val="28"/>
          <w:lang w:eastAsia="ru-RU"/>
          <w14:ligatures w14:val="none"/>
        </w:rPr>
        <w:t>4</w:t>
      </w:r>
      <w:r w:rsidR="00C768B9" w:rsidRPr="00807746">
        <w:rPr>
          <w:rFonts w:ascii="Times New Roman" w:eastAsia="Times New Roman" w:hAnsi="Times New Roman" w:cs="Times New Roman"/>
          <w:color w:val="000000"/>
          <w:kern w:val="0"/>
          <w:sz w:val="28"/>
          <w:szCs w:val="28"/>
          <w:lang w:eastAsia="ru-RU"/>
          <w14:ligatures w14:val="none"/>
        </w:rPr>
        <w:t xml:space="preserve"> настоящих Правил.</w:t>
      </w:r>
    </w:p>
    <w:p w14:paraId="0F4C4A98" w14:textId="72A97C39" w:rsidR="00224E58" w:rsidRDefault="00DE17AC" w:rsidP="00807746">
      <w:pPr>
        <w:autoSpaceDE w:val="0"/>
        <w:autoSpaceDN w:val="0"/>
        <w:adjustRightInd w:val="0"/>
        <w:spacing w:before="160"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Статья 41</w:t>
      </w:r>
      <w:r w:rsidR="00081F60" w:rsidRPr="00081F60">
        <w:rPr>
          <w:rFonts w:ascii="Times New Roman" w:eastAsia="Times New Roman" w:hAnsi="Times New Roman" w:cs="Times New Roman"/>
          <w:kern w:val="0"/>
          <w:sz w:val="28"/>
          <w:szCs w:val="28"/>
          <w:lang w:eastAsia="ru-RU"/>
          <w14:ligatures w14:val="none"/>
        </w:rPr>
        <w:t xml:space="preserve"> </w:t>
      </w:r>
      <w:r w:rsidR="00081F60" w:rsidRPr="00081F60">
        <w:rPr>
          <w:rFonts w:ascii="Times New Roman" w:eastAsia="Times New Roman" w:hAnsi="Times New Roman" w:cs="Times New Roman"/>
          <w:b/>
          <w:bCs/>
          <w:color w:val="000000"/>
          <w:kern w:val="0"/>
          <w:sz w:val="28"/>
          <w:szCs w:val="28"/>
          <w:lang w:eastAsia="ru-RU"/>
          <w14:ligatures w14:val="none"/>
        </w:rPr>
        <w:t>Зона застройки среднеэтажными многоквартирными домами</w:t>
      </w:r>
    </w:p>
    <w:p w14:paraId="27C3773E" w14:textId="77777777" w:rsidR="00955DC1" w:rsidRPr="00224E58" w:rsidRDefault="00955DC1" w:rsidP="00955DC1">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Pr="00807746">
        <w:rPr>
          <w:rFonts w:ascii="Times New Roman" w:eastAsia="Times New Roman" w:hAnsi="Times New Roman" w:cs="Times New Roman"/>
          <w:kern w:val="0"/>
          <w:sz w:val="28"/>
          <w:szCs w:val="28"/>
          <w:lang w:eastAsia="ru-RU"/>
          <w14:ligatures w14:val="none"/>
        </w:rPr>
        <w:t>.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443"/>
        <w:gridCol w:w="2126"/>
      </w:tblGrid>
      <w:tr w:rsidR="00955DC1" w:rsidRPr="00807746" w14:paraId="7FA47B35" w14:textId="77777777" w:rsidTr="00A10AF7">
        <w:tc>
          <w:tcPr>
            <w:tcW w:w="775" w:type="dxa"/>
            <w:shd w:val="clear" w:color="auto" w:fill="auto"/>
          </w:tcPr>
          <w:p w14:paraId="10C24B96" w14:textId="77777777" w:rsidR="00955DC1" w:rsidRPr="00807746" w:rsidRDefault="00955DC1"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08DA669A" w14:textId="77777777" w:rsidR="00955DC1" w:rsidRPr="00807746" w:rsidRDefault="00955DC1"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3" w:type="dxa"/>
            <w:shd w:val="clear" w:color="auto" w:fill="auto"/>
          </w:tcPr>
          <w:p w14:paraId="3D9EE2C2" w14:textId="77777777" w:rsidR="00955DC1" w:rsidRPr="00807746" w:rsidRDefault="00955DC1"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136E0AE4" w14:textId="77777777" w:rsidR="00955DC1" w:rsidRPr="00807746" w:rsidRDefault="00955DC1"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955DC1" w:rsidRPr="00807746" w14:paraId="1FD40F38" w14:textId="77777777" w:rsidTr="00A10AF7">
        <w:trPr>
          <w:trHeight w:val="291"/>
        </w:trPr>
        <w:tc>
          <w:tcPr>
            <w:tcW w:w="775" w:type="dxa"/>
            <w:shd w:val="clear" w:color="auto" w:fill="auto"/>
          </w:tcPr>
          <w:p w14:paraId="64178ACD" w14:textId="77777777" w:rsidR="00955DC1" w:rsidRPr="00807746" w:rsidRDefault="00955DC1"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3" w:type="dxa"/>
            <w:shd w:val="clear" w:color="auto" w:fill="auto"/>
          </w:tcPr>
          <w:p w14:paraId="7634BFB3" w14:textId="77777777" w:rsidR="00955DC1" w:rsidRPr="00807746" w:rsidRDefault="00955DC1"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60AB1F13" w14:textId="77777777" w:rsidR="00955DC1" w:rsidRPr="00807746" w:rsidRDefault="00955DC1"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955DC1" w:rsidRPr="00807746" w14:paraId="53F467E1" w14:textId="77777777" w:rsidTr="00A10AF7">
        <w:tc>
          <w:tcPr>
            <w:tcW w:w="9344" w:type="dxa"/>
            <w:gridSpan w:val="3"/>
            <w:shd w:val="clear" w:color="auto" w:fill="auto"/>
          </w:tcPr>
          <w:p w14:paraId="25589FBA"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955DC1" w:rsidRPr="00807746" w14:paraId="67D8A5DA" w14:textId="77777777" w:rsidTr="00A10AF7">
        <w:tc>
          <w:tcPr>
            <w:tcW w:w="775" w:type="dxa"/>
            <w:shd w:val="clear" w:color="auto" w:fill="auto"/>
          </w:tcPr>
          <w:p w14:paraId="5CFAA1D8" w14:textId="0F865188" w:rsidR="00955DC1" w:rsidRPr="00807746" w:rsidRDefault="00606980"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955DC1" w:rsidRPr="00807746">
              <w:rPr>
                <w:rFonts w:ascii="Times New Roman" w:eastAsia="Times New Roman" w:hAnsi="Times New Roman" w:cs="Times New Roman"/>
                <w:kern w:val="0"/>
                <w:sz w:val="28"/>
                <w:szCs w:val="28"/>
                <w:lang w:eastAsia="ru-RU"/>
                <w14:ligatures w14:val="none"/>
              </w:rPr>
              <w:t>.</w:t>
            </w:r>
          </w:p>
        </w:tc>
        <w:tc>
          <w:tcPr>
            <w:tcW w:w="6443" w:type="dxa"/>
          </w:tcPr>
          <w:p w14:paraId="161FD42E"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Малоэтажная многоквартирная жилая застройка</w:t>
            </w:r>
            <w:r w:rsidRPr="00807746">
              <w:rPr>
                <w:rFonts w:ascii="Times New Roman" w:eastAsia="Times New Roman" w:hAnsi="Times New Roman" w:cs="Times New Roman"/>
                <w:kern w:val="0"/>
                <w:sz w:val="28"/>
                <w:szCs w:val="28"/>
                <w:lang w:eastAsia="ru-RU"/>
                <w14:ligatures w14:val="none"/>
              </w:rPr>
              <w:t xml:space="preserve"> &lt;**&gt;</w:t>
            </w:r>
          </w:p>
        </w:tc>
        <w:tc>
          <w:tcPr>
            <w:tcW w:w="2126" w:type="dxa"/>
          </w:tcPr>
          <w:p w14:paraId="5E1BB416"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1.1</w:t>
            </w:r>
          </w:p>
        </w:tc>
      </w:tr>
      <w:tr w:rsidR="00955DC1" w:rsidRPr="00807746" w14:paraId="53AF0C77" w14:textId="77777777" w:rsidTr="00A10AF7">
        <w:tc>
          <w:tcPr>
            <w:tcW w:w="775" w:type="dxa"/>
            <w:shd w:val="clear" w:color="auto" w:fill="auto"/>
          </w:tcPr>
          <w:p w14:paraId="7D5F91AE" w14:textId="646A45DC" w:rsidR="00955DC1" w:rsidRPr="00807746" w:rsidRDefault="00606980"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955DC1" w:rsidRPr="00807746">
              <w:rPr>
                <w:rFonts w:ascii="Times New Roman" w:eastAsia="Times New Roman" w:hAnsi="Times New Roman" w:cs="Times New Roman"/>
                <w:kern w:val="0"/>
                <w:sz w:val="28"/>
                <w:szCs w:val="28"/>
                <w:lang w:eastAsia="ru-RU"/>
                <w14:ligatures w14:val="none"/>
              </w:rPr>
              <w:t>.</w:t>
            </w:r>
          </w:p>
        </w:tc>
        <w:tc>
          <w:tcPr>
            <w:tcW w:w="6443" w:type="dxa"/>
          </w:tcPr>
          <w:p w14:paraId="5664B938" w14:textId="09B8E9A0" w:rsidR="00955DC1" w:rsidRPr="00807746" w:rsidRDefault="00606980"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Среднеэтажная</w:t>
            </w:r>
            <w:r w:rsidR="00955DC1" w:rsidRPr="00807746">
              <w:rPr>
                <w:rFonts w:ascii="Times New Roman" w:eastAsia="Times New Roman" w:hAnsi="Times New Roman" w:cs="Times New Roman"/>
                <w:kern w:val="0"/>
                <w:sz w:val="28"/>
                <w:szCs w:val="28"/>
                <w:lang w:eastAsia="ru-RU"/>
                <w14:ligatures w14:val="none"/>
              </w:rPr>
              <w:t xml:space="preserve"> жилая застройка &lt;*&gt;</w:t>
            </w:r>
          </w:p>
        </w:tc>
        <w:tc>
          <w:tcPr>
            <w:tcW w:w="2126" w:type="dxa"/>
          </w:tcPr>
          <w:p w14:paraId="712280AB"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r>
      <w:tr w:rsidR="00955DC1" w:rsidRPr="00807746" w14:paraId="0E4E86E7" w14:textId="77777777" w:rsidTr="00A10AF7">
        <w:tc>
          <w:tcPr>
            <w:tcW w:w="775" w:type="dxa"/>
            <w:shd w:val="clear" w:color="auto" w:fill="auto"/>
          </w:tcPr>
          <w:p w14:paraId="7D7E243E" w14:textId="11E245BC" w:rsidR="00955DC1" w:rsidRPr="00807746" w:rsidRDefault="00606980"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955DC1">
              <w:rPr>
                <w:rFonts w:ascii="Times New Roman" w:eastAsia="Times New Roman" w:hAnsi="Times New Roman" w:cs="Times New Roman"/>
                <w:kern w:val="0"/>
                <w:sz w:val="28"/>
                <w:szCs w:val="28"/>
                <w:lang w:eastAsia="ru-RU"/>
                <w14:ligatures w14:val="none"/>
              </w:rPr>
              <w:t>.</w:t>
            </w:r>
          </w:p>
        </w:tc>
        <w:tc>
          <w:tcPr>
            <w:tcW w:w="6443" w:type="dxa"/>
          </w:tcPr>
          <w:p w14:paraId="6B4157C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44D0836B"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955DC1" w:rsidRPr="00807746" w14:paraId="11B4D71A" w14:textId="77777777" w:rsidTr="00A10AF7">
        <w:tc>
          <w:tcPr>
            <w:tcW w:w="775" w:type="dxa"/>
            <w:shd w:val="clear" w:color="auto" w:fill="auto"/>
          </w:tcPr>
          <w:p w14:paraId="7599F606" w14:textId="1F2391AB" w:rsidR="00955DC1" w:rsidRDefault="00606980"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955DC1">
              <w:rPr>
                <w:rFonts w:ascii="Times New Roman" w:eastAsia="Times New Roman" w:hAnsi="Times New Roman" w:cs="Times New Roman"/>
                <w:kern w:val="0"/>
                <w:sz w:val="28"/>
                <w:szCs w:val="28"/>
                <w:lang w:eastAsia="ru-RU"/>
                <w14:ligatures w14:val="none"/>
              </w:rPr>
              <w:t>.</w:t>
            </w:r>
          </w:p>
        </w:tc>
        <w:tc>
          <w:tcPr>
            <w:tcW w:w="6443" w:type="dxa"/>
          </w:tcPr>
          <w:p w14:paraId="2E804788"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Размещение гаражей для собственных нужд</w:t>
            </w:r>
          </w:p>
        </w:tc>
        <w:tc>
          <w:tcPr>
            <w:tcW w:w="2126" w:type="dxa"/>
          </w:tcPr>
          <w:p w14:paraId="0A44EFEC"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2.7.2</w:t>
            </w:r>
          </w:p>
        </w:tc>
      </w:tr>
      <w:tr w:rsidR="00955DC1" w:rsidRPr="00807746" w14:paraId="06A11F37" w14:textId="77777777" w:rsidTr="00A10AF7">
        <w:tc>
          <w:tcPr>
            <w:tcW w:w="775" w:type="dxa"/>
            <w:shd w:val="clear" w:color="auto" w:fill="auto"/>
          </w:tcPr>
          <w:p w14:paraId="61ACB3EB" w14:textId="30CA7B6F" w:rsidR="00955DC1"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955DC1" w:rsidRPr="00807746">
              <w:rPr>
                <w:rFonts w:ascii="Times New Roman" w:eastAsia="Times New Roman" w:hAnsi="Times New Roman" w:cs="Times New Roman"/>
                <w:kern w:val="0"/>
                <w:sz w:val="28"/>
                <w:szCs w:val="28"/>
                <w:lang w:eastAsia="ru-RU"/>
                <w14:ligatures w14:val="none"/>
              </w:rPr>
              <w:t>.</w:t>
            </w:r>
          </w:p>
        </w:tc>
        <w:tc>
          <w:tcPr>
            <w:tcW w:w="6443" w:type="dxa"/>
          </w:tcPr>
          <w:p w14:paraId="397F366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60570D2B"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955DC1" w:rsidRPr="00807746" w14:paraId="6AA68381" w14:textId="77777777" w:rsidTr="00A10AF7">
        <w:tc>
          <w:tcPr>
            <w:tcW w:w="775" w:type="dxa"/>
            <w:shd w:val="clear" w:color="auto" w:fill="auto"/>
          </w:tcPr>
          <w:p w14:paraId="6E37265E" w14:textId="61B66D12" w:rsidR="00955DC1"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955DC1" w:rsidRPr="00807746">
              <w:rPr>
                <w:rFonts w:ascii="Times New Roman" w:eastAsia="Times New Roman" w:hAnsi="Times New Roman" w:cs="Times New Roman"/>
                <w:kern w:val="0"/>
                <w:sz w:val="28"/>
                <w:szCs w:val="28"/>
                <w:lang w:eastAsia="ru-RU"/>
                <w14:ligatures w14:val="none"/>
              </w:rPr>
              <w:t>.</w:t>
            </w:r>
          </w:p>
        </w:tc>
        <w:tc>
          <w:tcPr>
            <w:tcW w:w="6443" w:type="dxa"/>
          </w:tcPr>
          <w:p w14:paraId="54C7D67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117C5A72"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955DC1" w:rsidRPr="00807746" w14:paraId="56711E46" w14:textId="77777777" w:rsidTr="00A10AF7">
        <w:tc>
          <w:tcPr>
            <w:tcW w:w="775" w:type="dxa"/>
            <w:shd w:val="clear" w:color="auto" w:fill="auto"/>
          </w:tcPr>
          <w:p w14:paraId="110FDFA1" w14:textId="7CE3D65E" w:rsidR="00955DC1"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955DC1" w:rsidRPr="00807746">
              <w:rPr>
                <w:rFonts w:ascii="Times New Roman" w:eastAsia="Times New Roman" w:hAnsi="Times New Roman" w:cs="Times New Roman"/>
                <w:kern w:val="0"/>
                <w:sz w:val="28"/>
                <w:szCs w:val="28"/>
                <w:lang w:eastAsia="ru-RU"/>
                <w14:ligatures w14:val="none"/>
              </w:rPr>
              <w:t>.</w:t>
            </w:r>
          </w:p>
        </w:tc>
        <w:tc>
          <w:tcPr>
            <w:tcW w:w="6443" w:type="dxa"/>
          </w:tcPr>
          <w:p w14:paraId="2902EF5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Административные здания организаций, обеспечивающих предоставление коммунальных услуг</w:t>
            </w:r>
          </w:p>
        </w:tc>
        <w:tc>
          <w:tcPr>
            <w:tcW w:w="2126" w:type="dxa"/>
          </w:tcPr>
          <w:p w14:paraId="70A3C95E"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3.1.2</w:t>
            </w:r>
          </w:p>
        </w:tc>
      </w:tr>
      <w:tr w:rsidR="00472A2F" w:rsidRPr="00807746" w14:paraId="426A01A3" w14:textId="77777777" w:rsidTr="00A10AF7">
        <w:tc>
          <w:tcPr>
            <w:tcW w:w="775" w:type="dxa"/>
            <w:shd w:val="clear" w:color="auto" w:fill="auto"/>
          </w:tcPr>
          <w:p w14:paraId="48CD68F6" w14:textId="259A5017"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p>
        </w:tc>
        <w:tc>
          <w:tcPr>
            <w:tcW w:w="6443" w:type="dxa"/>
          </w:tcPr>
          <w:p w14:paraId="0B408EDF" w14:textId="38D9E1FA" w:rsidR="00472A2F"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Оказание услуг связи</w:t>
            </w:r>
          </w:p>
        </w:tc>
        <w:tc>
          <w:tcPr>
            <w:tcW w:w="2126" w:type="dxa"/>
          </w:tcPr>
          <w:p w14:paraId="46B5AAE6" w14:textId="709F1F6B" w:rsidR="00472A2F"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3.2.3</w:t>
            </w:r>
          </w:p>
        </w:tc>
      </w:tr>
      <w:tr w:rsidR="00955DC1" w:rsidRPr="00807746" w14:paraId="460648F8" w14:textId="77777777" w:rsidTr="00A10AF7">
        <w:tc>
          <w:tcPr>
            <w:tcW w:w="775" w:type="dxa"/>
            <w:shd w:val="clear" w:color="auto" w:fill="auto"/>
          </w:tcPr>
          <w:p w14:paraId="4CA33879"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p>
        </w:tc>
        <w:tc>
          <w:tcPr>
            <w:tcW w:w="6443" w:type="dxa"/>
          </w:tcPr>
          <w:p w14:paraId="2CBA5A04"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Общежития</w:t>
            </w:r>
          </w:p>
        </w:tc>
        <w:tc>
          <w:tcPr>
            <w:tcW w:w="2126" w:type="dxa"/>
          </w:tcPr>
          <w:p w14:paraId="041C200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3.2.4</w:t>
            </w:r>
          </w:p>
        </w:tc>
      </w:tr>
      <w:tr w:rsidR="00955DC1" w:rsidRPr="00807746" w14:paraId="6ED703BA" w14:textId="77777777" w:rsidTr="00A10AF7">
        <w:tc>
          <w:tcPr>
            <w:tcW w:w="775" w:type="dxa"/>
            <w:shd w:val="clear" w:color="auto" w:fill="auto"/>
          </w:tcPr>
          <w:p w14:paraId="7A2A3F69"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443" w:type="dxa"/>
          </w:tcPr>
          <w:p w14:paraId="41CF9FDF"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Бытовое обслуживание</w:t>
            </w:r>
          </w:p>
        </w:tc>
        <w:tc>
          <w:tcPr>
            <w:tcW w:w="2126" w:type="dxa"/>
          </w:tcPr>
          <w:p w14:paraId="55350A3F"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p>
        </w:tc>
      </w:tr>
      <w:tr w:rsidR="00472A2F" w:rsidRPr="00807746" w14:paraId="1F9F401C" w14:textId="77777777" w:rsidTr="00A10AF7">
        <w:tc>
          <w:tcPr>
            <w:tcW w:w="775" w:type="dxa"/>
            <w:shd w:val="clear" w:color="auto" w:fill="auto"/>
          </w:tcPr>
          <w:p w14:paraId="775F375A" w14:textId="2F36C618"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p>
        </w:tc>
        <w:tc>
          <w:tcPr>
            <w:tcW w:w="6443" w:type="dxa"/>
          </w:tcPr>
          <w:p w14:paraId="1ADB6E76" w14:textId="4B239F95"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72A2F">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tcPr>
          <w:p w14:paraId="6F295498" w14:textId="3324CE19"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3.4.1</w:t>
            </w:r>
          </w:p>
        </w:tc>
      </w:tr>
      <w:tr w:rsidR="00955DC1" w:rsidRPr="00807746" w14:paraId="5C7318B8" w14:textId="77777777" w:rsidTr="00A10AF7">
        <w:tc>
          <w:tcPr>
            <w:tcW w:w="775" w:type="dxa"/>
            <w:shd w:val="clear" w:color="auto" w:fill="auto"/>
          </w:tcPr>
          <w:p w14:paraId="49B6E58A" w14:textId="6C6A096A"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472A2F">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w:t>
            </w:r>
          </w:p>
        </w:tc>
        <w:tc>
          <w:tcPr>
            <w:tcW w:w="6443" w:type="dxa"/>
          </w:tcPr>
          <w:p w14:paraId="0890B96D"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Дошкольное начальное и среднее общее образование</w:t>
            </w:r>
          </w:p>
        </w:tc>
        <w:tc>
          <w:tcPr>
            <w:tcW w:w="2126" w:type="dxa"/>
          </w:tcPr>
          <w:p w14:paraId="3326395B"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3.5.1</w:t>
            </w:r>
          </w:p>
        </w:tc>
      </w:tr>
      <w:tr w:rsidR="00955DC1" w:rsidRPr="00807746" w14:paraId="0018E97E" w14:textId="77777777" w:rsidTr="00A10AF7">
        <w:tc>
          <w:tcPr>
            <w:tcW w:w="775" w:type="dxa"/>
            <w:shd w:val="clear" w:color="auto" w:fill="auto"/>
          </w:tcPr>
          <w:p w14:paraId="468841AE" w14:textId="592D1013"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472A2F">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443" w:type="dxa"/>
          </w:tcPr>
          <w:p w14:paraId="744C8D32"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37D1A0F7"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472A2F" w:rsidRPr="00807746" w14:paraId="0BA3CA55" w14:textId="77777777" w:rsidTr="00A10AF7">
        <w:tc>
          <w:tcPr>
            <w:tcW w:w="775" w:type="dxa"/>
            <w:shd w:val="clear" w:color="auto" w:fill="auto"/>
          </w:tcPr>
          <w:p w14:paraId="3FCED8E3" w14:textId="11B22C42"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p>
        </w:tc>
        <w:tc>
          <w:tcPr>
            <w:tcW w:w="6443" w:type="dxa"/>
          </w:tcPr>
          <w:p w14:paraId="7D6358FF" w14:textId="226601C9" w:rsidR="00472A2F"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Магазины</w:t>
            </w:r>
          </w:p>
        </w:tc>
        <w:tc>
          <w:tcPr>
            <w:tcW w:w="2126" w:type="dxa"/>
          </w:tcPr>
          <w:p w14:paraId="675A3B5A" w14:textId="1CE2E068" w:rsidR="00472A2F" w:rsidRPr="00807746"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w:t>
            </w:r>
          </w:p>
        </w:tc>
      </w:tr>
      <w:tr w:rsidR="00472A2F" w:rsidRPr="00807746" w14:paraId="6B458799" w14:textId="77777777" w:rsidTr="00A10AF7">
        <w:tc>
          <w:tcPr>
            <w:tcW w:w="775" w:type="dxa"/>
            <w:shd w:val="clear" w:color="auto" w:fill="auto"/>
          </w:tcPr>
          <w:p w14:paraId="184FDEE4" w14:textId="75649BEE"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15.</w:t>
            </w:r>
          </w:p>
        </w:tc>
        <w:tc>
          <w:tcPr>
            <w:tcW w:w="6443" w:type="dxa"/>
          </w:tcPr>
          <w:p w14:paraId="4B268607" w14:textId="6479BC4E"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1FF09309" w14:textId="741CB041"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p>
        </w:tc>
      </w:tr>
      <w:tr w:rsidR="00955DC1" w:rsidRPr="00807746" w14:paraId="7FAAC29C" w14:textId="77777777" w:rsidTr="00A10AF7">
        <w:tc>
          <w:tcPr>
            <w:tcW w:w="775" w:type="dxa"/>
            <w:shd w:val="clear" w:color="auto" w:fill="auto"/>
          </w:tcPr>
          <w:p w14:paraId="56C23E5F"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p>
        </w:tc>
        <w:tc>
          <w:tcPr>
            <w:tcW w:w="6443" w:type="dxa"/>
          </w:tcPr>
          <w:p w14:paraId="74DF93CF"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403656BF"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r w:rsidR="00472A2F" w:rsidRPr="00807746" w14:paraId="40FB664D" w14:textId="77777777" w:rsidTr="00A10AF7">
        <w:tc>
          <w:tcPr>
            <w:tcW w:w="775" w:type="dxa"/>
            <w:shd w:val="clear" w:color="auto" w:fill="auto"/>
          </w:tcPr>
          <w:p w14:paraId="1E311E8D" w14:textId="6BC9881B"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p>
        </w:tc>
        <w:tc>
          <w:tcPr>
            <w:tcW w:w="6443" w:type="dxa"/>
          </w:tcPr>
          <w:p w14:paraId="5D6DC87C" w14:textId="02702232"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72A2F">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tcPr>
          <w:p w14:paraId="57B11EE7" w14:textId="75D4E8C3"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5.1.2</w:t>
            </w:r>
          </w:p>
        </w:tc>
      </w:tr>
      <w:tr w:rsidR="00472A2F" w:rsidRPr="00807746" w14:paraId="2078BD8E" w14:textId="77777777" w:rsidTr="00A10AF7">
        <w:tc>
          <w:tcPr>
            <w:tcW w:w="775" w:type="dxa"/>
            <w:shd w:val="clear" w:color="auto" w:fill="auto"/>
          </w:tcPr>
          <w:p w14:paraId="0D24D026" w14:textId="06510CC2"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15.</w:t>
            </w:r>
          </w:p>
        </w:tc>
        <w:tc>
          <w:tcPr>
            <w:tcW w:w="6443" w:type="dxa"/>
          </w:tcPr>
          <w:p w14:paraId="585204F0" w14:textId="0240BDCE"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72A2F">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5D9461CC" w14:textId="28FBFD01"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5.1.3</w:t>
            </w:r>
          </w:p>
        </w:tc>
      </w:tr>
      <w:tr w:rsidR="00472A2F" w:rsidRPr="00807746" w14:paraId="09AEB51B" w14:textId="77777777" w:rsidTr="00A10AF7">
        <w:tc>
          <w:tcPr>
            <w:tcW w:w="775" w:type="dxa"/>
            <w:shd w:val="clear" w:color="auto" w:fill="auto"/>
          </w:tcPr>
          <w:p w14:paraId="7E43C8C1" w14:textId="3133F8F3"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16.</w:t>
            </w:r>
          </w:p>
        </w:tc>
        <w:tc>
          <w:tcPr>
            <w:tcW w:w="6443" w:type="dxa"/>
          </w:tcPr>
          <w:p w14:paraId="27A2EC59" w14:textId="77777777" w:rsidR="00472A2F" w:rsidRPr="00472A2F" w:rsidRDefault="00472A2F" w:rsidP="00472A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72A2F">
              <w:rPr>
                <w:rFonts w:ascii="Times New Roman" w:eastAsia="Times New Roman" w:hAnsi="Times New Roman" w:cs="Times New Roman"/>
                <w:kern w:val="0"/>
                <w:sz w:val="28"/>
                <w:szCs w:val="28"/>
                <w:lang w:eastAsia="ru-RU"/>
                <w14:ligatures w14:val="none"/>
              </w:rPr>
              <w:t>Оборудованные площадки для занятий спортом</w:t>
            </w:r>
          </w:p>
          <w:p w14:paraId="09798004" w14:textId="77777777" w:rsidR="00472A2F" w:rsidRP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tc>
        <w:tc>
          <w:tcPr>
            <w:tcW w:w="2126" w:type="dxa"/>
          </w:tcPr>
          <w:p w14:paraId="1530BC26" w14:textId="5D79F764" w:rsidR="00472A2F" w:rsidRDefault="00472A2F"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5.1.4</w:t>
            </w:r>
          </w:p>
        </w:tc>
      </w:tr>
      <w:tr w:rsidR="00955DC1" w:rsidRPr="00807746" w14:paraId="4AB8EF11" w14:textId="77777777" w:rsidTr="00A10AF7">
        <w:tc>
          <w:tcPr>
            <w:tcW w:w="775" w:type="dxa"/>
            <w:shd w:val="clear" w:color="auto" w:fill="auto"/>
          </w:tcPr>
          <w:p w14:paraId="54F8EA15" w14:textId="528A8CDD"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472A2F">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tcPr>
          <w:p w14:paraId="6C391AF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65CB7E4B"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955DC1" w:rsidRPr="00807746" w14:paraId="76BE9037" w14:textId="77777777" w:rsidTr="00A10AF7">
        <w:tc>
          <w:tcPr>
            <w:tcW w:w="775" w:type="dxa"/>
            <w:shd w:val="clear" w:color="auto" w:fill="auto"/>
          </w:tcPr>
          <w:p w14:paraId="33B847A0" w14:textId="5CBAFEA3"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472A2F">
              <w:rPr>
                <w:rFonts w:ascii="Times New Roman" w:eastAsia="Times New Roman" w:hAnsi="Times New Roman" w:cs="Times New Roman"/>
                <w:kern w:val="0"/>
                <w:sz w:val="28"/>
                <w:szCs w:val="28"/>
                <w:lang w:eastAsia="ru-RU"/>
                <w14:ligatures w14:val="none"/>
              </w:rPr>
              <w:t>8</w:t>
            </w:r>
            <w:r w:rsidRPr="00807746">
              <w:rPr>
                <w:rFonts w:ascii="Times New Roman" w:eastAsia="Times New Roman" w:hAnsi="Times New Roman" w:cs="Times New Roman"/>
                <w:kern w:val="0"/>
                <w:sz w:val="28"/>
                <w:szCs w:val="28"/>
                <w:lang w:eastAsia="ru-RU"/>
                <w14:ligatures w14:val="none"/>
              </w:rPr>
              <w:t>.</w:t>
            </w:r>
          </w:p>
        </w:tc>
        <w:tc>
          <w:tcPr>
            <w:tcW w:w="6443" w:type="dxa"/>
          </w:tcPr>
          <w:p w14:paraId="3FA0A6E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112FEDB2"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955DC1" w:rsidRPr="00807746" w14:paraId="7364A49C" w14:textId="77777777" w:rsidTr="00A10AF7">
        <w:tc>
          <w:tcPr>
            <w:tcW w:w="9344" w:type="dxa"/>
            <w:gridSpan w:val="3"/>
            <w:shd w:val="clear" w:color="auto" w:fill="auto"/>
          </w:tcPr>
          <w:p w14:paraId="07AF83E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955DC1" w:rsidRPr="00807746" w14:paraId="2556AEBA" w14:textId="77777777" w:rsidTr="00A10AF7">
        <w:tc>
          <w:tcPr>
            <w:tcW w:w="775" w:type="dxa"/>
            <w:shd w:val="clear" w:color="auto" w:fill="auto"/>
          </w:tcPr>
          <w:p w14:paraId="770BF77E" w14:textId="75612C4A"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DA0912">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122A2AC" w14:textId="3B0BF2D9"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Дома социального обслуживания</w:t>
            </w:r>
          </w:p>
        </w:tc>
        <w:tc>
          <w:tcPr>
            <w:tcW w:w="2126" w:type="dxa"/>
            <w:shd w:val="clear" w:color="auto" w:fill="auto"/>
          </w:tcPr>
          <w:p w14:paraId="48C76ABD" w14:textId="7033DC1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w:t>
            </w:r>
            <w:r w:rsidR="00DA0912">
              <w:rPr>
                <w:rFonts w:ascii="Times New Roman" w:eastAsia="Times New Roman" w:hAnsi="Times New Roman" w:cs="Times New Roman"/>
                <w:kern w:val="0"/>
                <w:sz w:val="28"/>
                <w:szCs w:val="28"/>
                <w:lang w:eastAsia="ru-RU"/>
                <w14:ligatures w14:val="none"/>
              </w:rPr>
              <w:t>1</w:t>
            </w:r>
          </w:p>
        </w:tc>
      </w:tr>
      <w:tr w:rsidR="00955DC1" w:rsidRPr="00807746" w14:paraId="00613452" w14:textId="77777777" w:rsidTr="00A10AF7">
        <w:tc>
          <w:tcPr>
            <w:tcW w:w="775" w:type="dxa"/>
            <w:shd w:val="clear" w:color="auto" w:fill="auto"/>
          </w:tcPr>
          <w:p w14:paraId="0AF44A3A" w14:textId="67938256"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r w:rsidR="00955DC1">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8D05335"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3668B">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shd w:val="clear" w:color="auto" w:fill="auto"/>
          </w:tcPr>
          <w:p w14:paraId="4B1504A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3.6.1</w:t>
            </w:r>
          </w:p>
        </w:tc>
      </w:tr>
      <w:tr w:rsidR="00955DC1" w:rsidRPr="00807746" w14:paraId="0B126D32" w14:textId="77777777" w:rsidTr="00A10AF7">
        <w:tc>
          <w:tcPr>
            <w:tcW w:w="775" w:type="dxa"/>
            <w:shd w:val="clear" w:color="auto" w:fill="auto"/>
          </w:tcPr>
          <w:p w14:paraId="2C20EE9B" w14:textId="3A1C2A21"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w:t>
            </w:r>
            <w:r w:rsidR="00955DC1"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66E685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w:t>
            </w:r>
            <w:r w:rsidRPr="00807746">
              <w:rPr>
                <w:rFonts w:ascii="Times New Roman" w:eastAsia="Times New Roman" w:hAnsi="Times New Roman" w:cs="Times New Roman"/>
                <w:kern w:val="0"/>
                <w:sz w:val="28"/>
                <w:szCs w:val="28"/>
                <w:lang w:eastAsia="ru-RU"/>
                <w14:ligatures w14:val="none"/>
              </w:rPr>
              <w:t xml:space="preserve"> управление</w:t>
            </w:r>
          </w:p>
        </w:tc>
        <w:tc>
          <w:tcPr>
            <w:tcW w:w="2126" w:type="dxa"/>
            <w:shd w:val="clear" w:color="auto" w:fill="auto"/>
          </w:tcPr>
          <w:p w14:paraId="54A64E30"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w:t>
            </w:r>
          </w:p>
        </w:tc>
      </w:tr>
      <w:tr w:rsidR="00955DC1" w:rsidRPr="00807746" w14:paraId="21BF0E56" w14:textId="77777777" w:rsidTr="00A10AF7">
        <w:tc>
          <w:tcPr>
            <w:tcW w:w="775" w:type="dxa"/>
            <w:shd w:val="clear" w:color="auto" w:fill="auto"/>
          </w:tcPr>
          <w:p w14:paraId="5CF3BDE7" w14:textId="534ADD9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DA0912">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DC91D3D"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53AA6">
              <w:rPr>
                <w:rFonts w:ascii="Times New Roman" w:eastAsia="Times New Roman" w:hAnsi="Times New Roman" w:cs="Times New Roman"/>
                <w:kern w:val="0"/>
                <w:sz w:val="28"/>
                <w:szCs w:val="28"/>
                <w:lang w:eastAsia="ru-RU"/>
                <w14:ligatures w14:val="none"/>
              </w:rPr>
              <w:t>Амбулаторное ветеринарное обслуживание</w:t>
            </w:r>
          </w:p>
        </w:tc>
        <w:tc>
          <w:tcPr>
            <w:tcW w:w="2126" w:type="dxa"/>
            <w:shd w:val="clear" w:color="auto" w:fill="auto"/>
          </w:tcPr>
          <w:p w14:paraId="77736A39"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3.10.1</w:t>
            </w:r>
          </w:p>
        </w:tc>
      </w:tr>
      <w:tr w:rsidR="00955DC1" w:rsidRPr="00807746" w14:paraId="79A83455" w14:textId="77777777" w:rsidTr="00A10AF7">
        <w:tc>
          <w:tcPr>
            <w:tcW w:w="775" w:type="dxa"/>
            <w:shd w:val="clear" w:color="auto" w:fill="auto"/>
          </w:tcPr>
          <w:p w14:paraId="3995B602" w14:textId="47BE64DB"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DA0912">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3F74507B" w14:textId="77777777" w:rsidR="00955DC1" w:rsidRPr="00153AA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Деловое управление</w:t>
            </w:r>
          </w:p>
        </w:tc>
        <w:tc>
          <w:tcPr>
            <w:tcW w:w="2126" w:type="dxa"/>
            <w:shd w:val="clear" w:color="auto" w:fill="auto"/>
          </w:tcPr>
          <w:p w14:paraId="6C404BC8" w14:textId="77777777"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p>
        </w:tc>
      </w:tr>
      <w:tr w:rsidR="00955DC1" w:rsidRPr="00807746" w14:paraId="61624CDA" w14:textId="77777777" w:rsidTr="00A10AF7">
        <w:tc>
          <w:tcPr>
            <w:tcW w:w="775" w:type="dxa"/>
            <w:shd w:val="clear" w:color="auto" w:fill="auto"/>
          </w:tcPr>
          <w:p w14:paraId="44ECAAAC" w14:textId="00759C91"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2</w:t>
            </w:r>
            <w:r w:rsidR="00DA0912">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465C63D2" w14:textId="7BAB90AB"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A0912">
              <w:rPr>
                <w:rFonts w:ascii="Times New Roman" w:eastAsia="Times New Roman" w:hAnsi="Times New Roman" w:cs="Times New Roman"/>
                <w:kern w:val="0"/>
                <w:sz w:val="28"/>
                <w:szCs w:val="28"/>
                <w:lang w:eastAsia="ru-RU"/>
                <w14:ligatures w14:val="none"/>
              </w:rPr>
              <w:t>Объекты торговли (торговые центры, торгово-развлекательные центры (комплексы))</w:t>
            </w:r>
          </w:p>
        </w:tc>
        <w:tc>
          <w:tcPr>
            <w:tcW w:w="2126" w:type="dxa"/>
            <w:shd w:val="clear" w:color="auto" w:fill="auto"/>
          </w:tcPr>
          <w:p w14:paraId="616E593C" w14:textId="3E4C619B"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DA0912">
              <w:rPr>
                <w:rFonts w:ascii="Times New Roman" w:eastAsia="Times New Roman" w:hAnsi="Times New Roman" w:cs="Times New Roman"/>
                <w:kern w:val="0"/>
                <w:sz w:val="28"/>
                <w:szCs w:val="28"/>
                <w:lang w:eastAsia="ru-RU"/>
                <w14:ligatures w14:val="none"/>
              </w:rPr>
              <w:t>2</w:t>
            </w:r>
          </w:p>
        </w:tc>
      </w:tr>
      <w:tr w:rsidR="00DA0912" w:rsidRPr="00807746" w14:paraId="59D7D1A5" w14:textId="77777777" w:rsidTr="00A10AF7">
        <w:tc>
          <w:tcPr>
            <w:tcW w:w="775" w:type="dxa"/>
            <w:shd w:val="clear" w:color="auto" w:fill="auto"/>
          </w:tcPr>
          <w:p w14:paraId="6CE408FD" w14:textId="2D8BC05F" w:rsidR="00DA0912"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25.</w:t>
            </w:r>
          </w:p>
        </w:tc>
        <w:tc>
          <w:tcPr>
            <w:tcW w:w="6443" w:type="dxa"/>
            <w:shd w:val="clear" w:color="auto" w:fill="auto"/>
          </w:tcPr>
          <w:p w14:paraId="0339B605" w14:textId="2598FDF9" w:rsidR="00DA0912" w:rsidRPr="00DA0912"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Рынки</w:t>
            </w:r>
          </w:p>
        </w:tc>
        <w:tc>
          <w:tcPr>
            <w:tcW w:w="2126" w:type="dxa"/>
            <w:shd w:val="clear" w:color="auto" w:fill="auto"/>
          </w:tcPr>
          <w:p w14:paraId="580884B4" w14:textId="01809459" w:rsidR="00DA0912"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w:t>
            </w:r>
          </w:p>
        </w:tc>
      </w:tr>
      <w:tr w:rsidR="00955DC1" w:rsidRPr="00807746" w14:paraId="717A1596" w14:textId="77777777" w:rsidTr="00A10AF7">
        <w:tc>
          <w:tcPr>
            <w:tcW w:w="775" w:type="dxa"/>
            <w:shd w:val="clear" w:color="auto" w:fill="auto"/>
          </w:tcPr>
          <w:p w14:paraId="132B4348" w14:textId="58F5A6F3" w:rsidR="00955DC1" w:rsidRPr="00B3668B"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w:t>
            </w:r>
            <w:r w:rsidR="00DA0912">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DC0CCD6"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3668B">
              <w:rPr>
                <w:rFonts w:ascii="Times New Roman" w:eastAsia="Times New Roman" w:hAnsi="Times New Roman" w:cs="Times New Roman"/>
                <w:kern w:val="0"/>
                <w:sz w:val="28"/>
                <w:szCs w:val="28"/>
                <w:lang w:eastAsia="ru-RU"/>
                <w14:ligatures w14:val="none"/>
              </w:rPr>
              <w:t>Банковская и страховая деятельность</w:t>
            </w:r>
          </w:p>
        </w:tc>
        <w:tc>
          <w:tcPr>
            <w:tcW w:w="2126" w:type="dxa"/>
            <w:shd w:val="clear" w:color="auto" w:fill="auto"/>
          </w:tcPr>
          <w:p w14:paraId="687F29F9"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4.5</w:t>
            </w:r>
          </w:p>
        </w:tc>
      </w:tr>
      <w:tr w:rsidR="00955DC1" w:rsidRPr="00807746" w14:paraId="0B2DAD75" w14:textId="77777777" w:rsidTr="00A10AF7">
        <w:tc>
          <w:tcPr>
            <w:tcW w:w="775" w:type="dxa"/>
            <w:shd w:val="clear" w:color="auto" w:fill="auto"/>
          </w:tcPr>
          <w:p w14:paraId="76ACECCC" w14:textId="59C462D9"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DA0912">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3055295"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shd w:val="clear" w:color="auto" w:fill="auto"/>
          </w:tcPr>
          <w:p w14:paraId="5E3DFD5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4.7</w:t>
            </w:r>
          </w:p>
        </w:tc>
      </w:tr>
      <w:tr w:rsidR="00DA0912" w:rsidRPr="00807746" w14:paraId="70BBF544" w14:textId="77777777" w:rsidTr="00A10AF7">
        <w:tc>
          <w:tcPr>
            <w:tcW w:w="775" w:type="dxa"/>
            <w:shd w:val="clear" w:color="auto" w:fill="auto"/>
          </w:tcPr>
          <w:p w14:paraId="4EA7F087" w14:textId="7CC6EBBB" w:rsidR="00DA0912"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28.</w:t>
            </w:r>
          </w:p>
        </w:tc>
        <w:tc>
          <w:tcPr>
            <w:tcW w:w="6443" w:type="dxa"/>
            <w:shd w:val="clear" w:color="auto" w:fill="auto"/>
          </w:tcPr>
          <w:p w14:paraId="1BC35A2A" w14:textId="3DBE82AB" w:rsidR="00DA0912"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A0912">
              <w:rPr>
                <w:rFonts w:ascii="Times New Roman" w:eastAsia="Times New Roman" w:hAnsi="Times New Roman" w:cs="Times New Roman"/>
                <w:kern w:val="0"/>
                <w:sz w:val="28"/>
                <w:szCs w:val="28"/>
                <w:lang w:eastAsia="ru-RU"/>
                <w14:ligatures w14:val="none"/>
              </w:rPr>
              <w:t>Развлекательные мероприятия</w:t>
            </w:r>
          </w:p>
        </w:tc>
        <w:tc>
          <w:tcPr>
            <w:tcW w:w="2126" w:type="dxa"/>
            <w:shd w:val="clear" w:color="auto" w:fill="auto"/>
          </w:tcPr>
          <w:p w14:paraId="3066BF0C" w14:textId="37E9D1D6" w:rsidR="00DA0912"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4.8.1</w:t>
            </w:r>
          </w:p>
        </w:tc>
      </w:tr>
      <w:tr w:rsidR="00955DC1" w:rsidRPr="00807746" w14:paraId="7E2776DC" w14:textId="77777777" w:rsidTr="00A10AF7">
        <w:tc>
          <w:tcPr>
            <w:tcW w:w="775" w:type="dxa"/>
            <w:shd w:val="clear" w:color="auto" w:fill="auto"/>
          </w:tcPr>
          <w:p w14:paraId="72641EB8" w14:textId="18EB2CCE"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DA0912">
              <w:rPr>
                <w:rFonts w:ascii="Times New Roman" w:eastAsia="Times New Roman" w:hAnsi="Times New Roman" w:cs="Times New Roman"/>
                <w:kern w:val="0"/>
                <w:sz w:val="28"/>
                <w:szCs w:val="28"/>
                <w:lang w:eastAsia="ru-RU"/>
                <w14:ligatures w14:val="none"/>
              </w:rPr>
              <w:t>9</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5FB620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Заправка транспортных средств</w:t>
            </w:r>
          </w:p>
        </w:tc>
        <w:tc>
          <w:tcPr>
            <w:tcW w:w="2126" w:type="dxa"/>
            <w:shd w:val="clear" w:color="auto" w:fill="auto"/>
          </w:tcPr>
          <w:p w14:paraId="17ED1AB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4.9.1.1</w:t>
            </w:r>
          </w:p>
        </w:tc>
      </w:tr>
      <w:tr w:rsidR="00955DC1" w:rsidRPr="00807746" w14:paraId="5B5B94E3" w14:textId="77777777" w:rsidTr="00A10AF7">
        <w:tc>
          <w:tcPr>
            <w:tcW w:w="775" w:type="dxa"/>
            <w:shd w:val="clear" w:color="auto" w:fill="auto"/>
          </w:tcPr>
          <w:p w14:paraId="4B07CA96" w14:textId="2D8891E0"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955DC1">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4F3AF4B"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Автомобильные мойки</w:t>
            </w:r>
          </w:p>
        </w:tc>
        <w:tc>
          <w:tcPr>
            <w:tcW w:w="2126" w:type="dxa"/>
            <w:shd w:val="clear" w:color="auto" w:fill="auto"/>
          </w:tcPr>
          <w:p w14:paraId="139878B6"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4.9.1.3</w:t>
            </w:r>
          </w:p>
        </w:tc>
      </w:tr>
      <w:tr w:rsidR="00955DC1" w:rsidRPr="00807746" w14:paraId="704F5806" w14:textId="77777777" w:rsidTr="00A10AF7">
        <w:tc>
          <w:tcPr>
            <w:tcW w:w="775" w:type="dxa"/>
            <w:shd w:val="clear" w:color="auto" w:fill="auto"/>
          </w:tcPr>
          <w:p w14:paraId="636BC033" w14:textId="5A699D85"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r w:rsidR="00955DC1">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37B9486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Ремонт автомобилей</w:t>
            </w:r>
          </w:p>
        </w:tc>
        <w:tc>
          <w:tcPr>
            <w:tcW w:w="2126" w:type="dxa"/>
            <w:shd w:val="clear" w:color="auto" w:fill="auto"/>
          </w:tcPr>
          <w:p w14:paraId="5A1B9C7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4.9.1.4</w:t>
            </w:r>
          </w:p>
        </w:tc>
      </w:tr>
      <w:tr w:rsidR="00955DC1" w:rsidRPr="00807746" w14:paraId="37D5E7E8" w14:textId="77777777" w:rsidTr="00A10AF7">
        <w:tc>
          <w:tcPr>
            <w:tcW w:w="775" w:type="dxa"/>
            <w:shd w:val="clear" w:color="auto" w:fill="auto"/>
          </w:tcPr>
          <w:p w14:paraId="2EF0DE9C" w14:textId="04980CAB" w:rsidR="00955DC1"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w:t>
            </w:r>
            <w:r w:rsidR="00955DC1"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998C70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shd w:val="clear" w:color="auto" w:fill="auto"/>
          </w:tcPr>
          <w:p w14:paraId="25187F3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955DC1" w:rsidRPr="00807746" w14:paraId="42AB3086" w14:textId="77777777" w:rsidTr="00A10AF7">
        <w:tc>
          <w:tcPr>
            <w:tcW w:w="775" w:type="dxa"/>
            <w:shd w:val="clear" w:color="auto" w:fill="auto"/>
          </w:tcPr>
          <w:p w14:paraId="242E7138" w14:textId="78ADB19B"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4BA453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shd w:val="clear" w:color="auto" w:fill="auto"/>
          </w:tcPr>
          <w:p w14:paraId="18FD261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5.1.3</w:t>
            </w:r>
          </w:p>
        </w:tc>
      </w:tr>
      <w:tr w:rsidR="00955DC1" w:rsidRPr="00807746" w14:paraId="2C09837B" w14:textId="77777777" w:rsidTr="00A10AF7">
        <w:tc>
          <w:tcPr>
            <w:tcW w:w="775" w:type="dxa"/>
            <w:shd w:val="clear" w:color="auto" w:fill="auto"/>
          </w:tcPr>
          <w:p w14:paraId="3C715B4C" w14:textId="5FCAC2C0"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3C84B8C"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10D0C">
              <w:rPr>
                <w:rFonts w:ascii="Times New Roman" w:eastAsia="Times New Roman" w:hAnsi="Times New Roman" w:cs="Times New Roman"/>
                <w:kern w:val="0"/>
                <w:sz w:val="28"/>
                <w:szCs w:val="28"/>
                <w:lang w:eastAsia="ru-RU"/>
                <w14:ligatures w14:val="none"/>
              </w:rPr>
              <w:t>Оборудованные площадки для занятий спортом</w:t>
            </w:r>
          </w:p>
        </w:tc>
        <w:tc>
          <w:tcPr>
            <w:tcW w:w="2126" w:type="dxa"/>
            <w:shd w:val="clear" w:color="auto" w:fill="auto"/>
          </w:tcPr>
          <w:p w14:paraId="16072B0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5.1.4</w:t>
            </w:r>
          </w:p>
        </w:tc>
      </w:tr>
      <w:tr w:rsidR="00955DC1" w:rsidRPr="00807746" w14:paraId="3F45EDC6" w14:textId="77777777" w:rsidTr="00A10AF7">
        <w:tc>
          <w:tcPr>
            <w:tcW w:w="775" w:type="dxa"/>
            <w:shd w:val="clear" w:color="auto" w:fill="auto"/>
          </w:tcPr>
          <w:p w14:paraId="0405CF6B" w14:textId="4F5F03F6"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DF2E527"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shd w:val="clear" w:color="auto" w:fill="auto"/>
          </w:tcPr>
          <w:p w14:paraId="1A4E0C98"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955DC1" w:rsidRPr="00807746" w14:paraId="68B0EEF4" w14:textId="77777777" w:rsidTr="00A10AF7">
        <w:tc>
          <w:tcPr>
            <w:tcW w:w="9344" w:type="dxa"/>
            <w:gridSpan w:val="3"/>
            <w:shd w:val="clear" w:color="auto" w:fill="auto"/>
          </w:tcPr>
          <w:p w14:paraId="78BF9480"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955DC1" w:rsidRPr="00807746" w14:paraId="12D31F68" w14:textId="77777777" w:rsidTr="00A10AF7">
        <w:tc>
          <w:tcPr>
            <w:tcW w:w="775" w:type="dxa"/>
            <w:shd w:val="clear" w:color="auto" w:fill="auto"/>
          </w:tcPr>
          <w:p w14:paraId="66CBFB9A" w14:textId="3C87CECA" w:rsidR="00955DC1"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6443" w:type="dxa"/>
          </w:tcPr>
          <w:p w14:paraId="3A80318A"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7C3334">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62F958DE"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955DC1" w:rsidRPr="00807746" w14:paraId="479A12BC" w14:textId="77777777" w:rsidTr="00A10AF7">
        <w:tc>
          <w:tcPr>
            <w:tcW w:w="775" w:type="dxa"/>
            <w:shd w:val="clear" w:color="auto" w:fill="auto"/>
          </w:tcPr>
          <w:p w14:paraId="48689BB1" w14:textId="597E1AFE"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tcPr>
          <w:p w14:paraId="7029B701"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0B5E9C2D"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DA0912" w:rsidRPr="00807746" w14:paraId="567AFB6C" w14:textId="77777777" w:rsidTr="00A10AF7">
        <w:tc>
          <w:tcPr>
            <w:tcW w:w="775" w:type="dxa"/>
            <w:shd w:val="clear" w:color="auto" w:fill="auto"/>
          </w:tcPr>
          <w:p w14:paraId="7415B256" w14:textId="5ED9C9BB" w:rsidR="00DA0912"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38.</w:t>
            </w:r>
          </w:p>
        </w:tc>
        <w:tc>
          <w:tcPr>
            <w:tcW w:w="6443" w:type="dxa"/>
          </w:tcPr>
          <w:p w14:paraId="7F67917D" w14:textId="788900A3" w:rsidR="00DA0912"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A0912">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4345592D" w14:textId="7B227435" w:rsidR="00DA0912" w:rsidRPr="00807746" w:rsidRDefault="00DA091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r w:rsidR="00955DC1" w:rsidRPr="00807746" w14:paraId="2E0CEA4C" w14:textId="77777777" w:rsidTr="00A10AF7">
        <w:tc>
          <w:tcPr>
            <w:tcW w:w="775" w:type="dxa"/>
            <w:shd w:val="clear" w:color="auto" w:fill="auto"/>
          </w:tcPr>
          <w:p w14:paraId="7CCD8C76" w14:textId="472A6771"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DA0912">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49286B9"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34474ACA" w14:textId="77777777" w:rsidR="00955DC1" w:rsidRPr="00807746" w:rsidRDefault="00955DC1"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359CA619" w14:textId="77777777" w:rsidR="00135721" w:rsidRPr="00135721" w:rsidRDefault="00135721" w:rsidP="00D53289">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135721">
        <w:rPr>
          <w:rFonts w:ascii="Times New Roman" w:eastAsia="Times New Roman" w:hAnsi="Times New Roman" w:cs="Times New Roman"/>
          <w:kern w:val="0"/>
          <w:sz w:val="28"/>
          <w:szCs w:val="28"/>
          <w:lang w:eastAsia="ru-RU"/>
          <w14:ligatures w14:val="none"/>
        </w:rPr>
        <w:t>&lt;*&gt; Предполагает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предусмотренных ВРИ с кодами 3.1, 3.2, 3.3, 3.4.1, 3.5.1, 3.6.1, 3.10.1, 4.1, 4.4, 4.5, 4.6, 5.1.2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 В планируемой застройке размещение таких объектов обслуживания жилой застройки возможно при условии организации входов на фасадах зданий, выходящих на улицу.</w:t>
      </w:r>
    </w:p>
    <w:p w14:paraId="20B20042" w14:textId="097950B4" w:rsidR="00135721" w:rsidRPr="00135721" w:rsidRDefault="00135721" w:rsidP="00D53289">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135721">
        <w:rPr>
          <w:rFonts w:ascii="Times New Roman" w:eastAsia="Times New Roman" w:hAnsi="Times New Roman" w:cs="Times New Roman"/>
          <w:kern w:val="0"/>
          <w:sz w:val="28"/>
          <w:szCs w:val="28"/>
          <w:lang w:eastAsia="ru-RU"/>
          <w14:ligatures w14:val="none"/>
        </w:rPr>
        <w:t xml:space="preserve">&lt;**&gt; Предполагает размещение малоэтажных многоквартирных домов; обустройство спортивных и детских площадок, площадок для отдыха; размещение объектов обслуживания жилой застройки, предусмотренных ВРИ с кодами 3.1, 3.3, 3.4.1, 3.5.1, 3.6.1, 3.10.1, 4.1, 4.4, 4.5, 4.6, 5.1.2, во встроенных, пристроенных и встроенно-пристроенных помещениях многоквартирного дома, если общая площадь таких помещений в многоквартирном доме не </w:t>
      </w:r>
      <w:r w:rsidRPr="00135721">
        <w:rPr>
          <w:rFonts w:ascii="Times New Roman" w:eastAsia="Times New Roman" w:hAnsi="Times New Roman" w:cs="Times New Roman"/>
          <w:kern w:val="0"/>
          <w:sz w:val="28"/>
          <w:szCs w:val="28"/>
          <w:lang w:eastAsia="ru-RU"/>
          <w14:ligatures w14:val="none"/>
        </w:rPr>
        <w:lastRenderedPageBreak/>
        <w:t>составляет более 15 % общей площади помещений дома. В планируемой застройке размещение таких объектов обслуживания жилой застройки возможно при условии организации входов на фасадах зданий, выходящих на улицу.</w:t>
      </w:r>
    </w:p>
    <w:p w14:paraId="67C0B798" w14:textId="0E94857C" w:rsidR="00135721" w:rsidRDefault="00135721" w:rsidP="00D53289">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135721">
        <w:rPr>
          <w:rFonts w:ascii="Times New Roman" w:eastAsia="Times New Roman" w:hAnsi="Times New Roman" w:cs="Times New Roman"/>
          <w:kern w:val="0"/>
          <w:sz w:val="28"/>
          <w:szCs w:val="28"/>
          <w:lang w:eastAsia="ru-RU"/>
          <w14:ligatures w14:val="none"/>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Ж3 установлены в соответствии со статьей </w:t>
      </w:r>
      <w:r w:rsidR="00F1265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1</w:t>
      </w:r>
      <w:r w:rsidRPr="00135721">
        <w:rPr>
          <w:rFonts w:ascii="Times New Roman" w:eastAsia="Times New Roman" w:hAnsi="Times New Roman" w:cs="Times New Roman"/>
          <w:kern w:val="0"/>
          <w:sz w:val="28"/>
          <w:szCs w:val="28"/>
          <w:lang w:eastAsia="ru-RU"/>
          <w14:ligatures w14:val="none"/>
        </w:rPr>
        <w:t xml:space="preserve"> настоящих Правил.</w:t>
      </w:r>
    </w:p>
    <w:p w14:paraId="4CBAFB88" w14:textId="77777777" w:rsidR="007419C9" w:rsidRDefault="007419C9" w:rsidP="00D53289">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0C0803E" w14:textId="6638469C" w:rsidR="00081F60" w:rsidRPr="00807746" w:rsidRDefault="007419C9" w:rsidP="001F7ED3">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Times New Roman" w:hAnsi="Times New Roman" w:cs="Times New Roman"/>
          <w:kern w:val="0"/>
          <w:sz w:val="28"/>
          <w:szCs w:val="28"/>
          <w:lang w:eastAsia="ru-RU"/>
          <w14:ligatures w14:val="none"/>
        </w:rPr>
        <w:t>4</w:t>
      </w:r>
      <w:r w:rsidR="00135721" w:rsidRPr="00135721">
        <w:rPr>
          <w:rFonts w:ascii="Times New Roman" w:eastAsia="Times New Roman" w:hAnsi="Times New Roman" w:cs="Times New Roman"/>
          <w:kern w:val="0"/>
          <w:sz w:val="28"/>
          <w:szCs w:val="28"/>
          <w:lang w:eastAsia="ru-RU"/>
          <w14:ligatures w14:val="none"/>
        </w:rPr>
        <w:t xml:space="preserve">. 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статьями </w:t>
      </w:r>
      <w:r w:rsidR="00F1265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2</w:t>
      </w:r>
      <w:r w:rsidR="00F12656">
        <w:rPr>
          <w:rFonts w:ascii="Times New Roman" w:eastAsia="Times New Roman" w:hAnsi="Times New Roman" w:cs="Times New Roman"/>
          <w:kern w:val="0"/>
          <w:sz w:val="28"/>
          <w:szCs w:val="28"/>
          <w:lang w:eastAsia="ru-RU"/>
          <w14:ligatures w14:val="none"/>
        </w:rPr>
        <w:t xml:space="preserve"> - 6</w:t>
      </w:r>
      <w:r w:rsidR="00941850" w:rsidRPr="00941850">
        <w:rPr>
          <w:rFonts w:ascii="Times New Roman" w:eastAsia="Times New Roman" w:hAnsi="Times New Roman" w:cs="Times New Roman"/>
          <w:kern w:val="0"/>
          <w:sz w:val="28"/>
          <w:szCs w:val="28"/>
          <w:lang w:eastAsia="ru-RU"/>
          <w14:ligatures w14:val="none"/>
        </w:rPr>
        <w:t>4</w:t>
      </w:r>
      <w:r w:rsidR="00135721" w:rsidRPr="00135721">
        <w:rPr>
          <w:rFonts w:ascii="Times New Roman" w:eastAsia="Times New Roman" w:hAnsi="Times New Roman" w:cs="Times New Roman"/>
          <w:kern w:val="0"/>
          <w:sz w:val="28"/>
          <w:szCs w:val="28"/>
          <w:lang w:eastAsia="ru-RU"/>
          <w14:ligatures w14:val="none"/>
        </w:rPr>
        <w:t xml:space="preserve"> настоящих Правил.</w:t>
      </w:r>
    </w:p>
    <w:p w14:paraId="5371A118" w14:textId="77777777" w:rsidR="00807746" w:rsidRPr="00807746" w:rsidRDefault="00807746" w:rsidP="001F7ED3">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Статья 42. Общественно – деловые зоны</w:t>
      </w:r>
    </w:p>
    <w:p w14:paraId="32C020E4" w14:textId="77777777" w:rsidR="00715BBE" w:rsidRDefault="00807746" w:rsidP="001F7ED3">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1. В состав общественно-деловых зон </w:t>
      </w:r>
      <w:r w:rsidR="00BE620B">
        <w:rPr>
          <w:rFonts w:ascii="Times New Roman" w:eastAsia="Arial" w:hAnsi="Times New Roman" w:cs="Times New Roman"/>
          <w:color w:val="000000"/>
          <w:sz w:val="28"/>
          <w:szCs w:val="28"/>
          <w:lang w:eastAsia="zh-CN" w:bidi="hi-IN"/>
          <w14:ligatures w14:val="none"/>
        </w:rPr>
        <w:t xml:space="preserve">муниципального образования город Старая Русса </w:t>
      </w:r>
      <w:r w:rsidRPr="00807746">
        <w:rPr>
          <w:rFonts w:ascii="Times New Roman" w:eastAsia="Arial" w:hAnsi="Times New Roman" w:cs="Times New Roman"/>
          <w:color w:val="000000"/>
          <w:sz w:val="28"/>
          <w:szCs w:val="28"/>
          <w:lang w:eastAsia="zh-CN" w:bidi="hi-IN"/>
          <w14:ligatures w14:val="none"/>
        </w:rPr>
        <w:t>вход</w:t>
      </w:r>
      <w:r w:rsidR="00715BBE">
        <w:rPr>
          <w:rFonts w:ascii="Times New Roman" w:eastAsia="Arial" w:hAnsi="Times New Roman" w:cs="Times New Roman"/>
          <w:color w:val="000000"/>
          <w:sz w:val="28"/>
          <w:szCs w:val="28"/>
          <w:lang w:eastAsia="zh-CN" w:bidi="hi-IN"/>
          <w14:ligatures w14:val="none"/>
        </w:rPr>
        <w:t>я</w:t>
      </w:r>
      <w:r w:rsidRPr="00807746">
        <w:rPr>
          <w:rFonts w:ascii="Times New Roman" w:eastAsia="Arial" w:hAnsi="Times New Roman" w:cs="Times New Roman"/>
          <w:color w:val="000000"/>
          <w:sz w:val="28"/>
          <w:szCs w:val="28"/>
          <w:lang w:eastAsia="zh-CN" w:bidi="hi-IN"/>
          <w14:ligatures w14:val="none"/>
        </w:rPr>
        <w:t>т</w:t>
      </w:r>
      <w:r w:rsidR="00715BBE">
        <w:rPr>
          <w:rFonts w:ascii="Times New Roman" w:eastAsia="Arial" w:hAnsi="Times New Roman" w:cs="Times New Roman"/>
          <w:color w:val="000000"/>
          <w:sz w:val="28"/>
          <w:szCs w:val="28"/>
          <w:lang w:eastAsia="zh-CN" w:bidi="hi-IN"/>
          <w14:ligatures w14:val="none"/>
        </w:rPr>
        <w:t>:</w:t>
      </w:r>
    </w:p>
    <w:p w14:paraId="672EA0B9" w14:textId="487E100D" w:rsidR="00715BBE" w:rsidRDefault="00715BBE" w:rsidP="001F7ED3">
      <w:pPr>
        <w:widowControl w:val="0"/>
        <w:suppressAutoHyphens/>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 ОД1 - </w:t>
      </w:r>
      <w:bookmarkStart w:id="62" w:name="_Hlk175561936"/>
      <w:r>
        <w:rPr>
          <w:rFonts w:ascii="Times New Roman" w:eastAsia="Times New Roman" w:hAnsi="Times New Roman" w:cs="Times New Roman"/>
          <w:kern w:val="0"/>
          <w:sz w:val="28"/>
          <w:szCs w:val="28"/>
          <w:lang w:eastAsia="ru-RU"/>
          <w14:ligatures w14:val="none"/>
        </w:rPr>
        <w:t>Зона делового, о</w:t>
      </w:r>
      <w:r w:rsidRPr="00807746">
        <w:rPr>
          <w:rFonts w:ascii="Times New Roman" w:eastAsia="Times New Roman" w:hAnsi="Times New Roman" w:cs="Times New Roman"/>
          <w:kern w:val="0"/>
          <w:sz w:val="28"/>
          <w:szCs w:val="28"/>
          <w:lang w:eastAsia="ru-RU"/>
          <w14:ligatures w14:val="none"/>
        </w:rPr>
        <w:t>бщественно</w:t>
      </w:r>
      <w:r>
        <w:rPr>
          <w:rFonts w:ascii="Times New Roman" w:eastAsia="Times New Roman" w:hAnsi="Times New Roman" w:cs="Times New Roman"/>
          <w:kern w:val="0"/>
          <w:sz w:val="28"/>
          <w:szCs w:val="28"/>
          <w:lang w:eastAsia="ru-RU"/>
          <w14:ligatures w14:val="none"/>
        </w:rPr>
        <w:t>го и коммерческого назначения</w:t>
      </w:r>
      <w:bookmarkEnd w:id="62"/>
      <w:r>
        <w:rPr>
          <w:rFonts w:ascii="Times New Roman" w:eastAsia="Times New Roman" w:hAnsi="Times New Roman" w:cs="Times New Roman"/>
          <w:kern w:val="0"/>
          <w:sz w:val="28"/>
          <w:szCs w:val="28"/>
          <w:lang w:eastAsia="ru-RU"/>
          <w14:ligatures w14:val="none"/>
        </w:rPr>
        <w:t>;</w:t>
      </w:r>
    </w:p>
    <w:p w14:paraId="493DFC12" w14:textId="78D5591A" w:rsidR="00807746" w:rsidRPr="00807746" w:rsidRDefault="00715BBE" w:rsidP="001F7ED3">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2) </w:t>
      </w:r>
      <w:bookmarkStart w:id="63" w:name="_Hlk175567561"/>
      <w:r>
        <w:rPr>
          <w:rFonts w:ascii="Times New Roman" w:eastAsia="Arial" w:hAnsi="Times New Roman" w:cs="Times New Roman"/>
          <w:color w:val="000000"/>
          <w:sz w:val="28"/>
          <w:szCs w:val="28"/>
          <w:lang w:eastAsia="zh-CN" w:bidi="hi-IN"/>
          <w14:ligatures w14:val="none"/>
        </w:rPr>
        <w:t xml:space="preserve">ОД2 - </w:t>
      </w:r>
      <w:r>
        <w:rPr>
          <w:rFonts w:ascii="Times New Roman" w:eastAsia="Times New Roman" w:hAnsi="Times New Roman" w:cs="Times New Roman"/>
          <w:kern w:val="0"/>
          <w:sz w:val="28"/>
          <w:szCs w:val="28"/>
          <w:lang w:eastAsia="ru-RU"/>
          <w14:ligatures w14:val="none"/>
        </w:rPr>
        <w:t>Зона размещения объектов социального и коммунально-бытового назначения</w:t>
      </w:r>
      <w:r>
        <w:rPr>
          <w:rFonts w:ascii="Times New Roman" w:eastAsia="Arial" w:hAnsi="Times New Roman" w:cs="Times New Roman"/>
          <w:color w:val="000000"/>
          <w:sz w:val="28"/>
          <w:szCs w:val="28"/>
          <w:lang w:eastAsia="zh-CN" w:bidi="hi-IN"/>
          <w14:ligatures w14:val="none"/>
        </w:rPr>
        <w:t>.</w:t>
      </w:r>
      <w:bookmarkEnd w:id="63"/>
    </w:p>
    <w:p w14:paraId="69FC1D05" w14:textId="77777777" w:rsidR="00807746" w:rsidRPr="00807746" w:rsidRDefault="00807746" w:rsidP="001F7ED3">
      <w:pPr>
        <w:widowControl w:val="0"/>
        <w:suppressAutoHyphens/>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2.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w:t>
      </w:r>
      <w:r w:rsidRPr="00807746">
        <w:rPr>
          <w:rFonts w:ascii="Times New Roman" w:eastAsia="Times New Roman" w:hAnsi="Times New Roman" w:cs="Times New Roman"/>
          <w:kern w:val="0"/>
          <w:sz w:val="28"/>
          <w:szCs w:val="28"/>
          <w:lang w:eastAsia="ru-RU"/>
          <w14:ligatures w14:val="none"/>
        </w:rPr>
        <w:lastRenderedPageBreak/>
        <w:t>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7F24AE5" w14:textId="77777777" w:rsidR="00807746" w:rsidRPr="00807746" w:rsidRDefault="00807746" w:rsidP="001F7ED3">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14:paraId="752FF341" w14:textId="5CD8546C" w:rsidR="00807746" w:rsidRPr="00807746" w:rsidRDefault="00807746" w:rsidP="00CF1802">
      <w:pPr>
        <w:widowControl w:val="0"/>
        <w:suppressAutoHyphens/>
        <w:spacing w:before="160" w:after="0" w:line="240" w:lineRule="auto"/>
        <w:ind w:firstLine="720"/>
        <w:jc w:val="both"/>
        <w:outlineLvl w:val="2"/>
        <w:rPr>
          <w:rFonts w:ascii="Times New Roman" w:eastAsia="Arial" w:hAnsi="Times New Roman" w:cs="Times New Roman"/>
          <w:b/>
          <w:color w:val="000000"/>
          <w:sz w:val="28"/>
          <w:szCs w:val="28"/>
          <w:lang w:eastAsia="zh-CN" w:bidi="hi-IN"/>
          <w14:ligatures w14:val="none"/>
        </w:rPr>
      </w:pPr>
      <w:r w:rsidRPr="00807746">
        <w:rPr>
          <w:rFonts w:ascii="Times New Roman" w:eastAsia="Arial" w:hAnsi="Times New Roman" w:cs="Times New Roman"/>
          <w:b/>
          <w:color w:val="000000"/>
          <w:sz w:val="28"/>
          <w:szCs w:val="28"/>
          <w:lang w:eastAsia="zh-CN" w:bidi="hi-IN"/>
          <w14:ligatures w14:val="none"/>
        </w:rPr>
        <w:t xml:space="preserve">Статья 43. ОД1 – </w:t>
      </w:r>
      <w:r w:rsidR="009B02A5" w:rsidRPr="009B02A5">
        <w:rPr>
          <w:rFonts w:ascii="Times New Roman" w:eastAsia="Arial" w:hAnsi="Times New Roman" w:cs="Times New Roman"/>
          <w:b/>
          <w:color w:val="000000"/>
          <w:sz w:val="28"/>
          <w:szCs w:val="28"/>
          <w:lang w:eastAsia="zh-CN" w:bidi="hi-IN"/>
          <w14:ligatures w14:val="none"/>
        </w:rPr>
        <w:t>Зона делового, о</w:t>
      </w:r>
      <w:r w:rsidR="009B02A5" w:rsidRPr="00807746">
        <w:rPr>
          <w:rFonts w:ascii="Times New Roman" w:eastAsia="Arial" w:hAnsi="Times New Roman" w:cs="Times New Roman"/>
          <w:b/>
          <w:color w:val="000000"/>
          <w:sz w:val="28"/>
          <w:szCs w:val="28"/>
          <w:lang w:eastAsia="zh-CN" w:bidi="hi-IN"/>
          <w14:ligatures w14:val="none"/>
        </w:rPr>
        <w:t>бщественно</w:t>
      </w:r>
      <w:r w:rsidR="009B02A5" w:rsidRPr="009B02A5">
        <w:rPr>
          <w:rFonts w:ascii="Times New Roman" w:eastAsia="Arial" w:hAnsi="Times New Roman" w:cs="Times New Roman"/>
          <w:b/>
          <w:color w:val="000000"/>
          <w:sz w:val="28"/>
          <w:szCs w:val="28"/>
          <w:lang w:eastAsia="zh-CN" w:bidi="hi-IN"/>
          <w14:ligatures w14:val="none"/>
        </w:rPr>
        <w:t>го и коммерческого назначения</w:t>
      </w:r>
    </w:p>
    <w:p w14:paraId="4B93EA11" w14:textId="1239A8DB" w:rsidR="00807746" w:rsidRPr="00807746" w:rsidRDefault="00807746" w:rsidP="001F7ED3">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1. Зона ОД1 выделена для обеспечения правовых условий формирования территории с целью размещения объектов общественно-делового и коммерческого назначения, ориентированных на удовлетворение повседневных и периодических </w:t>
      </w:r>
      <w:r w:rsidRPr="00807746">
        <w:rPr>
          <w:rFonts w:ascii="Times New Roman" w:eastAsia="Arial" w:hAnsi="Times New Roman" w:cs="Times New Roman"/>
          <w:sz w:val="28"/>
          <w:szCs w:val="28"/>
          <w:lang w:eastAsia="zh-CN" w:bidi="hi-IN"/>
          <w14:ligatures w14:val="none"/>
        </w:rPr>
        <w:t>потребностей населения, а также для размещения объектов здравоохранения, социальной защиты населения.</w:t>
      </w:r>
      <w:r w:rsidR="00421575" w:rsidRPr="00421575">
        <w:rPr>
          <w:rFonts w:ascii="Times New Roman" w:eastAsia="Arial" w:hAnsi="Times New Roman" w:cs="Times New Roman"/>
          <w:sz w:val="28"/>
          <w:szCs w:val="28"/>
          <w:lang w:eastAsia="zh-CN" w:bidi="hi-IN"/>
          <w14:ligatures w14:val="none"/>
        </w:rPr>
        <w:t xml:space="preserve"> В зоне ОД1 могут размещаться индивидуальные жилые дома, дома блокированной застройки, многоквартирные дома, гостиницы, подземные или многоэтажные гаражи.</w:t>
      </w:r>
    </w:p>
    <w:p w14:paraId="048765EC" w14:textId="77777777" w:rsidR="00807746" w:rsidRPr="00807746" w:rsidRDefault="00807746" w:rsidP="001F7ED3">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64" w:name="_Hlk175567641"/>
      <w:r w:rsidRPr="00807746">
        <w:rPr>
          <w:rFonts w:ascii="Times New Roman" w:eastAsia="Times New Roman" w:hAnsi="Times New Roman" w:cs="Times New Roman"/>
          <w:kern w:val="0"/>
          <w:sz w:val="28"/>
          <w:szCs w:val="28"/>
          <w:lang w:eastAsia="ru-RU"/>
          <w14:ligatures w14:val="none"/>
        </w:rPr>
        <w:t>2.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443"/>
        <w:gridCol w:w="2126"/>
      </w:tblGrid>
      <w:tr w:rsidR="00807746" w:rsidRPr="00807746" w14:paraId="4AA2DF54" w14:textId="77777777" w:rsidTr="00070AC7">
        <w:tc>
          <w:tcPr>
            <w:tcW w:w="775" w:type="dxa"/>
            <w:shd w:val="clear" w:color="auto" w:fill="auto"/>
          </w:tcPr>
          <w:p w14:paraId="595DB6B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bookmarkStart w:id="65" w:name="_Hlk132960806"/>
            <w:r w:rsidRPr="00807746">
              <w:rPr>
                <w:rFonts w:ascii="Times New Roman" w:eastAsia="Times New Roman" w:hAnsi="Times New Roman" w:cs="Times New Roman"/>
                <w:b/>
                <w:bCs/>
                <w:kern w:val="0"/>
                <w:sz w:val="28"/>
                <w:szCs w:val="28"/>
                <w:lang w:eastAsia="ru-RU"/>
                <w14:ligatures w14:val="none"/>
              </w:rPr>
              <w:t>№</w:t>
            </w:r>
          </w:p>
          <w:p w14:paraId="7B389713"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3" w:type="dxa"/>
            <w:shd w:val="clear" w:color="auto" w:fill="auto"/>
          </w:tcPr>
          <w:p w14:paraId="45089E00"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76A247A1"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43B8C1CC" w14:textId="77777777" w:rsidTr="00070AC7">
        <w:trPr>
          <w:trHeight w:val="291"/>
        </w:trPr>
        <w:tc>
          <w:tcPr>
            <w:tcW w:w="775" w:type="dxa"/>
            <w:shd w:val="clear" w:color="auto" w:fill="auto"/>
          </w:tcPr>
          <w:p w14:paraId="655E6C76"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3" w:type="dxa"/>
            <w:shd w:val="clear" w:color="auto" w:fill="auto"/>
          </w:tcPr>
          <w:p w14:paraId="7273C7A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5EBE4061"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7EE3F2BF" w14:textId="77777777" w:rsidTr="00070AC7">
        <w:tc>
          <w:tcPr>
            <w:tcW w:w="9344" w:type="dxa"/>
            <w:gridSpan w:val="3"/>
            <w:shd w:val="clear" w:color="auto" w:fill="auto"/>
          </w:tcPr>
          <w:p w14:paraId="21EF92E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070AC7" w:rsidRPr="00807746" w14:paraId="58E91F55" w14:textId="77777777" w:rsidTr="00070AC7">
        <w:tc>
          <w:tcPr>
            <w:tcW w:w="775" w:type="dxa"/>
            <w:shd w:val="clear" w:color="auto" w:fill="auto"/>
          </w:tcPr>
          <w:p w14:paraId="2CF597B1" w14:textId="4D74984B"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p>
        </w:tc>
        <w:tc>
          <w:tcPr>
            <w:tcW w:w="6443" w:type="dxa"/>
          </w:tcPr>
          <w:p w14:paraId="64C92722" w14:textId="23CF20FB" w:rsidR="00070AC7" w:rsidRPr="00070AC7"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val="en-US" w:eastAsia="ru-RU"/>
                <w14:ligatures w14:val="none"/>
              </w:rPr>
            </w:pPr>
            <w:r>
              <w:rPr>
                <w:rFonts w:ascii="Times New Roman" w:eastAsia="Times New Roman" w:hAnsi="Times New Roman" w:cs="Times New Roman"/>
                <w:kern w:val="0"/>
                <w:sz w:val="28"/>
                <w:szCs w:val="28"/>
                <w:lang w:eastAsia="ru-RU"/>
                <w14:ligatures w14:val="none"/>
              </w:rPr>
              <w:t xml:space="preserve">Среднеэтажная жилая застройка </w:t>
            </w:r>
            <w:r>
              <w:rPr>
                <w:rFonts w:ascii="Times New Roman" w:eastAsia="Times New Roman" w:hAnsi="Times New Roman" w:cs="Times New Roman"/>
                <w:kern w:val="0"/>
                <w:sz w:val="28"/>
                <w:szCs w:val="28"/>
                <w:lang w:val="en-US" w:eastAsia="ru-RU"/>
                <w14:ligatures w14:val="none"/>
              </w:rPr>
              <w:t>&lt;</w:t>
            </w:r>
            <w:r>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val="en-US" w:eastAsia="ru-RU"/>
                <w14:ligatures w14:val="none"/>
              </w:rPr>
              <w:t>&gt;</w:t>
            </w:r>
          </w:p>
        </w:tc>
        <w:tc>
          <w:tcPr>
            <w:tcW w:w="2126" w:type="dxa"/>
          </w:tcPr>
          <w:p w14:paraId="13EF2848" w14:textId="607C23BF" w:rsidR="00070AC7" w:rsidRPr="00070AC7"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2.5</w:t>
            </w:r>
          </w:p>
        </w:tc>
      </w:tr>
      <w:tr w:rsidR="00070AC7" w:rsidRPr="00807746" w14:paraId="574F8091" w14:textId="77777777" w:rsidTr="00070AC7">
        <w:tc>
          <w:tcPr>
            <w:tcW w:w="775" w:type="dxa"/>
            <w:shd w:val="clear" w:color="auto" w:fill="auto"/>
          </w:tcPr>
          <w:p w14:paraId="0E96BC87" w14:textId="2956259C"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p>
        </w:tc>
        <w:tc>
          <w:tcPr>
            <w:tcW w:w="6443" w:type="dxa"/>
          </w:tcPr>
          <w:p w14:paraId="47CB4130" w14:textId="58548E7E"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5B90A67A" w14:textId="73A9C99C"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070AC7" w:rsidRPr="00807746" w14:paraId="4F2E9349" w14:textId="77777777" w:rsidTr="00070AC7">
        <w:tc>
          <w:tcPr>
            <w:tcW w:w="775" w:type="dxa"/>
            <w:shd w:val="clear" w:color="auto" w:fill="auto"/>
          </w:tcPr>
          <w:p w14:paraId="5C8749F3" w14:textId="720B08F1"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p>
        </w:tc>
        <w:tc>
          <w:tcPr>
            <w:tcW w:w="6443" w:type="dxa"/>
          </w:tcPr>
          <w:p w14:paraId="4D2CC7D8" w14:textId="4467C645"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70AC7">
              <w:rPr>
                <w:rFonts w:ascii="Times New Roman" w:eastAsia="Times New Roman" w:hAnsi="Times New Roman" w:cs="Times New Roman"/>
                <w:kern w:val="0"/>
                <w:sz w:val="28"/>
                <w:szCs w:val="28"/>
                <w:lang w:eastAsia="ru-RU"/>
                <w14:ligatures w14:val="none"/>
              </w:rPr>
              <w:t>Размещение гаражей для собственных нужд</w:t>
            </w:r>
          </w:p>
        </w:tc>
        <w:tc>
          <w:tcPr>
            <w:tcW w:w="2126" w:type="dxa"/>
          </w:tcPr>
          <w:p w14:paraId="49FB77C5" w14:textId="20345BE9" w:rsidR="00070AC7"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2.72</w:t>
            </w:r>
          </w:p>
        </w:tc>
      </w:tr>
      <w:tr w:rsidR="00807746" w:rsidRPr="00807746" w14:paraId="7287C84E" w14:textId="77777777" w:rsidTr="00070AC7">
        <w:tc>
          <w:tcPr>
            <w:tcW w:w="775" w:type="dxa"/>
            <w:shd w:val="clear" w:color="auto" w:fill="auto"/>
          </w:tcPr>
          <w:p w14:paraId="09E47E21" w14:textId="68FB7DB7" w:rsidR="00807746" w:rsidRPr="00807746" w:rsidRDefault="00070AC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1DC76B7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067285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44703704" w14:textId="77777777" w:rsidTr="00070AC7">
        <w:tc>
          <w:tcPr>
            <w:tcW w:w="775" w:type="dxa"/>
            <w:shd w:val="clear" w:color="auto" w:fill="auto"/>
          </w:tcPr>
          <w:p w14:paraId="5E1C4CEC" w14:textId="1524E06D"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7EBFEBD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23C7D62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4B5A0262" w14:textId="77777777" w:rsidTr="00070AC7">
        <w:tc>
          <w:tcPr>
            <w:tcW w:w="775" w:type="dxa"/>
            <w:shd w:val="clear" w:color="auto" w:fill="auto"/>
          </w:tcPr>
          <w:p w14:paraId="1FFB76E9" w14:textId="398A7573"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0D0D960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Административные здания организаций, обеспечивающих предоставление коммунальных </w:t>
            </w:r>
            <w:r w:rsidRPr="00807746">
              <w:rPr>
                <w:rFonts w:ascii="Times New Roman" w:eastAsia="Times New Roman" w:hAnsi="Times New Roman" w:cs="Times New Roman"/>
                <w:kern w:val="0"/>
                <w:sz w:val="28"/>
                <w:szCs w:val="28"/>
                <w:lang w:eastAsia="ru-RU"/>
                <w14:ligatures w14:val="none"/>
              </w:rPr>
              <w:lastRenderedPageBreak/>
              <w:t>услуг</w:t>
            </w:r>
          </w:p>
        </w:tc>
        <w:tc>
          <w:tcPr>
            <w:tcW w:w="2126" w:type="dxa"/>
          </w:tcPr>
          <w:p w14:paraId="5D42162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3.1.2</w:t>
            </w:r>
          </w:p>
        </w:tc>
      </w:tr>
      <w:tr w:rsidR="00807746" w:rsidRPr="00807746" w14:paraId="71240CB6" w14:textId="77777777" w:rsidTr="00070AC7">
        <w:tc>
          <w:tcPr>
            <w:tcW w:w="775" w:type="dxa"/>
            <w:shd w:val="clear" w:color="auto" w:fill="auto"/>
          </w:tcPr>
          <w:p w14:paraId="571A465D" w14:textId="4F1BFAB2"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60A32A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Оказание услуг связи</w:t>
            </w:r>
          </w:p>
        </w:tc>
        <w:tc>
          <w:tcPr>
            <w:tcW w:w="2126" w:type="dxa"/>
            <w:shd w:val="clear" w:color="auto" w:fill="auto"/>
          </w:tcPr>
          <w:p w14:paraId="70470F5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3.2.3</w:t>
            </w:r>
          </w:p>
        </w:tc>
      </w:tr>
      <w:tr w:rsidR="00807746" w:rsidRPr="00807746" w14:paraId="4C5DA6C5" w14:textId="77777777" w:rsidTr="00070AC7">
        <w:tc>
          <w:tcPr>
            <w:tcW w:w="775" w:type="dxa"/>
            <w:shd w:val="clear" w:color="auto" w:fill="auto"/>
          </w:tcPr>
          <w:p w14:paraId="0F08A46C" w14:textId="212E1B6F"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99871E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Бытовое обслуживание</w:t>
            </w:r>
          </w:p>
        </w:tc>
        <w:tc>
          <w:tcPr>
            <w:tcW w:w="2126" w:type="dxa"/>
            <w:shd w:val="clear" w:color="auto" w:fill="auto"/>
          </w:tcPr>
          <w:p w14:paraId="4856FE1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r>
      <w:tr w:rsidR="00807746" w:rsidRPr="00807746" w14:paraId="3B887622" w14:textId="77777777" w:rsidTr="00070AC7">
        <w:tc>
          <w:tcPr>
            <w:tcW w:w="775" w:type="dxa"/>
            <w:shd w:val="clear" w:color="auto" w:fill="auto"/>
          </w:tcPr>
          <w:p w14:paraId="3FD3B02E" w14:textId="0DF502BB"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371A9BA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12D2C97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3.4.1</w:t>
            </w:r>
          </w:p>
        </w:tc>
      </w:tr>
      <w:tr w:rsidR="00807746" w:rsidRPr="00807746" w14:paraId="1E175CF7" w14:textId="77777777" w:rsidTr="00070AC7">
        <w:tc>
          <w:tcPr>
            <w:tcW w:w="775" w:type="dxa"/>
            <w:shd w:val="clear" w:color="auto" w:fill="auto"/>
          </w:tcPr>
          <w:p w14:paraId="7D28D941" w14:textId="6B83BB63"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B96E6B">
              <w:rPr>
                <w:rFonts w:ascii="Times New Roman" w:eastAsia="Times New Roman" w:hAnsi="Times New Roman" w:cs="Times New Roman"/>
                <w:kern w:val="0"/>
                <w:sz w:val="28"/>
                <w:szCs w:val="28"/>
                <w:lang w:eastAsia="ru-RU"/>
                <w14:ligatures w14:val="none"/>
              </w:rPr>
              <w:t>0</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232389D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Дошкольное, начальное и среднее общее образование</w:t>
            </w:r>
          </w:p>
        </w:tc>
        <w:tc>
          <w:tcPr>
            <w:tcW w:w="2126" w:type="dxa"/>
          </w:tcPr>
          <w:p w14:paraId="256B3D3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3.5.1</w:t>
            </w:r>
          </w:p>
        </w:tc>
      </w:tr>
      <w:tr w:rsidR="00807746" w:rsidRPr="00807746" w14:paraId="6AD76A7D" w14:textId="77777777" w:rsidTr="00070AC7">
        <w:tc>
          <w:tcPr>
            <w:tcW w:w="775" w:type="dxa"/>
            <w:shd w:val="clear" w:color="auto" w:fill="auto"/>
          </w:tcPr>
          <w:p w14:paraId="0156333F" w14:textId="43269A56"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B96E6B">
              <w:rPr>
                <w:rFonts w:ascii="Times New Roman" w:eastAsia="Times New Roman" w:hAnsi="Times New Roman" w:cs="Times New Roman"/>
                <w:kern w:val="0"/>
                <w:sz w:val="28"/>
                <w:szCs w:val="28"/>
                <w:lang w:eastAsia="ru-RU"/>
                <w14:ligatures w14:val="none"/>
              </w:rPr>
              <w:t>1</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62F89E4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Среднее и высшее профессиональное образование</w:t>
            </w:r>
          </w:p>
        </w:tc>
        <w:tc>
          <w:tcPr>
            <w:tcW w:w="2126" w:type="dxa"/>
          </w:tcPr>
          <w:p w14:paraId="76DBD71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3.5.2</w:t>
            </w:r>
          </w:p>
        </w:tc>
      </w:tr>
      <w:tr w:rsidR="00807746" w:rsidRPr="00807746" w14:paraId="492C6AD9" w14:textId="77777777" w:rsidTr="00070AC7">
        <w:tc>
          <w:tcPr>
            <w:tcW w:w="775" w:type="dxa"/>
            <w:shd w:val="clear" w:color="auto" w:fill="auto"/>
          </w:tcPr>
          <w:p w14:paraId="651D3538" w14:textId="6378B5CF" w:rsidR="00807746" w:rsidRPr="00807746" w:rsidRDefault="004E435C"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B96E6B">
              <w:rPr>
                <w:rFonts w:ascii="Times New Roman" w:eastAsia="Times New Roman" w:hAnsi="Times New Roman" w:cs="Times New Roman"/>
                <w:kern w:val="0"/>
                <w:sz w:val="28"/>
                <w:szCs w:val="28"/>
                <w:lang w:eastAsia="ru-RU"/>
                <w14:ligatures w14:val="none"/>
              </w:rPr>
              <w:t>2</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2C8F904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tcPr>
          <w:p w14:paraId="1A9E624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3.6.1</w:t>
            </w:r>
          </w:p>
        </w:tc>
      </w:tr>
      <w:tr w:rsidR="00807746" w:rsidRPr="00807746" w14:paraId="4312C70D" w14:textId="77777777" w:rsidTr="00070AC7">
        <w:tc>
          <w:tcPr>
            <w:tcW w:w="775" w:type="dxa"/>
            <w:shd w:val="clear" w:color="auto" w:fill="auto"/>
          </w:tcPr>
          <w:p w14:paraId="480BDDC0" w14:textId="6B9B4A5E"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443" w:type="dxa"/>
          </w:tcPr>
          <w:p w14:paraId="0A46DD3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5BA0CE2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807746" w:rsidRPr="00807746" w14:paraId="5FDB5783" w14:textId="77777777" w:rsidTr="00070AC7">
        <w:tc>
          <w:tcPr>
            <w:tcW w:w="775" w:type="dxa"/>
            <w:shd w:val="clear" w:color="auto" w:fill="auto"/>
          </w:tcPr>
          <w:p w14:paraId="426B1FBB" w14:textId="51686A94"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443" w:type="dxa"/>
          </w:tcPr>
          <w:p w14:paraId="22AD12E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Государственное управление</w:t>
            </w:r>
          </w:p>
        </w:tc>
        <w:tc>
          <w:tcPr>
            <w:tcW w:w="2126" w:type="dxa"/>
          </w:tcPr>
          <w:p w14:paraId="64BA730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3.8.1</w:t>
            </w:r>
          </w:p>
        </w:tc>
      </w:tr>
      <w:tr w:rsidR="00807746" w:rsidRPr="00807746" w14:paraId="26AE0CB6" w14:textId="77777777" w:rsidTr="00070AC7">
        <w:tc>
          <w:tcPr>
            <w:tcW w:w="775" w:type="dxa"/>
            <w:shd w:val="clear" w:color="auto" w:fill="auto"/>
          </w:tcPr>
          <w:p w14:paraId="7CB92E7A" w14:textId="44A2C8C3"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443" w:type="dxa"/>
          </w:tcPr>
          <w:p w14:paraId="6739021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Деловое управление</w:t>
            </w:r>
          </w:p>
        </w:tc>
        <w:tc>
          <w:tcPr>
            <w:tcW w:w="2126" w:type="dxa"/>
          </w:tcPr>
          <w:p w14:paraId="1113263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4.1</w:t>
            </w:r>
          </w:p>
        </w:tc>
      </w:tr>
      <w:tr w:rsidR="00807746" w:rsidRPr="00807746" w14:paraId="6F190DA6" w14:textId="77777777" w:rsidTr="00070AC7">
        <w:tc>
          <w:tcPr>
            <w:tcW w:w="775" w:type="dxa"/>
            <w:shd w:val="clear" w:color="auto" w:fill="auto"/>
          </w:tcPr>
          <w:p w14:paraId="7E2A57D6" w14:textId="7F2872AF"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443" w:type="dxa"/>
          </w:tcPr>
          <w:p w14:paraId="3978B60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торговли (торговые центры, торгово-развлекательные центры (комплексы)</w:t>
            </w:r>
          </w:p>
        </w:tc>
        <w:tc>
          <w:tcPr>
            <w:tcW w:w="2126" w:type="dxa"/>
          </w:tcPr>
          <w:p w14:paraId="66EB61E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4.2</w:t>
            </w:r>
          </w:p>
        </w:tc>
      </w:tr>
      <w:tr w:rsidR="00807746" w:rsidRPr="00807746" w14:paraId="21EFC876" w14:textId="77777777" w:rsidTr="00070AC7">
        <w:tc>
          <w:tcPr>
            <w:tcW w:w="775" w:type="dxa"/>
            <w:shd w:val="clear" w:color="auto" w:fill="auto"/>
          </w:tcPr>
          <w:p w14:paraId="2F2D94DD" w14:textId="0C47758F"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tcPr>
          <w:p w14:paraId="02B4A9F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tcPr>
          <w:p w14:paraId="67EA489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807746" w:rsidRPr="00807746" w14:paraId="1FD9F03E" w14:textId="77777777" w:rsidTr="00070AC7">
        <w:tc>
          <w:tcPr>
            <w:tcW w:w="775" w:type="dxa"/>
            <w:shd w:val="clear" w:color="auto" w:fill="auto"/>
          </w:tcPr>
          <w:p w14:paraId="06EA2E2A" w14:textId="365B32FD"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8</w:t>
            </w:r>
            <w:r w:rsidRPr="00807746">
              <w:rPr>
                <w:rFonts w:ascii="Times New Roman" w:eastAsia="Times New Roman" w:hAnsi="Times New Roman" w:cs="Times New Roman"/>
                <w:kern w:val="0"/>
                <w:sz w:val="28"/>
                <w:szCs w:val="28"/>
                <w:lang w:eastAsia="ru-RU"/>
                <w14:ligatures w14:val="none"/>
              </w:rPr>
              <w:t>.</w:t>
            </w:r>
          </w:p>
        </w:tc>
        <w:tc>
          <w:tcPr>
            <w:tcW w:w="6443" w:type="dxa"/>
          </w:tcPr>
          <w:p w14:paraId="60F9A5D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Банковская и страхования деятельность</w:t>
            </w:r>
          </w:p>
        </w:tc>
        <w:tc>
          <w:tcPr>
            <w:tcW w:w="2126" w:type="dxa"/>
          </w:tcPr>
          <w:p w14:paraId="645B5BB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4.5</w:t>
            </w:r>
          </w:p>
        </w:tc>
      </w:tr>
      <w:tr w:rsidR="00807746" w:rsidRPr="00807746" w14:paraId="0F990FDF" w14:textId="77777777" w:rsidTr="00070AC7">
        <w:tc>
          <w:tcPr>
            <w:tcW w:w="775" w:type="dxa"/>
            <w:shd w:val="clear" w:color="auto" w:fill="auto"/>
          </w:tcPr>
          <w:p w14:paraId="06E24AED" w14:textId="535EA3F3"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A318F7">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443" w:type="dxa"/>
          </w:tcPr>
          <w:p w14:paraId="326115C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518C54A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4.6</w:t>
            </w:r>
          </w:p>
        </w:tc>
      </w:tr>
      <w:tr w:rsidR="00807746" w:rsidRPr="00807746" w14:paraId="6452AFB9" w14:textId="77777777" w:rsidTr="00070AC7">
        <w:tc>
          <w:tcPr>
            <w:tcW w:w="775" w:type="dxa"/>
            <w:shd w:val="clear" w:color="auto" w:fill="auto"/>
          </w:tcPr>
          <w:p w14:paraId="7E029920" w14:textId="4CD578C1" w:rsidR="00807746" w:rsidRPr="00807746" w:rsidRDefault="00A318F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44B96CE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tcPr>
          <w:p w14:paraId="189341D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4.7</w:t>
            </w:r>
          </w:p>
        </w:tc>
      </w:tr>
      <w:tr w:rsidR="00807746" w:rsidRPr="00807746" w14:paraId="26CA95D1" w14:textId="77777777" w:rsidTr="00070AC7">
        <w:tc>
          <w:tcPr>
            <w:tcW w:w="775" w:type="dxa"/>
            <w:shd w:val="clear" w:color="auto" w:fill="auto"/>
          </w:tcPr>
          <w:p w14:paraId="532C3063" w14:textId="4100128C" w:rsidR="00807746" w:rsidRPr="00807746" w:rsidRDefault="00A318F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61491A2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Развлекательные мероприятия</w:t>
            </w:r>
          </w:p>
        </w:tc>
        <w:tc>
          <w:tcPr>
            <w:tcW w:w="2126" w:type="dxa"/>
          </w:tcPr>
          <w:p w14:paraId="4C7E5D3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4.8.1</w:t>
            </w:r>
          </w:p>
        </w:tc>
      </w:tr>
      <w:tr w:rsidR="00205B8D" w:rsidRPr="00807746" w14:paraId="0D528B53" w14:textId="77777777" w:rsidTr="00070AC7">
        <w:tc>
          <w:tcPr>
            <w:tcW w:w="775" w:type="dxa"/>
            <w:shd w:val="clear" w:color="auto" w:fill="auto"/>
          </w:tcPr>
          <w:p w14:paraId="6806AAAE" w14:textId="6C6410E8" w:rsidR="00205B8D" w:rsidRP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22</w:t>
            </w:r>
            <w:r>
              <w:rPr>
                <w:rFonts w:ascii="Times New Roman" w:eastAsia="Times New Roman" w:hAnsi="Times New Roman" w:cs="Times New Roman"/>
                <w:kern w:val="0"/>
                <w:sz w:val="28"/>
                <w:szCs w:val="28"/>
                <w:lang w:eastAsia="ru-RU"/>
                <w14:ligatures w14:val="none"/>
              </w:rPr>
              <w:t>.</w:t>
            </w:r>
          </w:p>
        </w:tc>
        <w:tc>
          <w:tcPr>
            <w:tcW w:w="6443" w:type="dxa"/>
          </w:tcPr>
          <w:p w14:paraId="62CED543" w14:textId="08459278"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33D85570" w14:textId="3D05232C"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r w:rsidR="00205B8D" w:rsidRPr="00807746" w14:paraId="4929E07C" w14:textId="77777777" w:rsidTr="00070AC7">
        <w:tc>
          <w:tcPr>
            <w:tcW w:w="775" w:type="dxa"/>
            <w:shd w:val="clear" w:color="auto" w:fill="auto"/>
          </w:tcPr>
          <w:p w14:paraId="41547F4A" w14:textId="515D2D3C"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w:t>
            </w:r>
          </w:p>
        </w:tc>
        <w:tc>
          <w:tcPr>
            <w:tcW w:w="6443" w:type="dxa"/>
          </w:tcPr>
          <w:p w14:paraId="61A40B41" w14:textId="71AFD43E"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Выставочно-ярмарочная деятельность</w:t>
            </w:r>
          </w:p>
        </w:tc>
        <w:tc>
          <w:tcPr>
            <w:tcW w:w="2126" w:type="dxa"/>
          </w:tcPr>
          <w:p w14:paraId="6D50A07E" w14:textId="6DDDECB8"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4.10</w:t>
            </w:r>
          </w:p>
        </w:tc>
      </w:tr>
      <w:tr w:rsidR="00205B8D" w:rsidRPr="00807746" w14:paraId="404CC130" w14:textId="77777777" w:rsidTr="00070AC7">
        <w:tc>
          <w:tcPr>
            <w:tcW w:w="775" w:type="dxa"/>
            <w:shd w:val="clear" w:color="auto" w:fill="auto"/>
          </w:tcPr>
          <w:p w14:paraId="28295012" w14:textId="0356B83E"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24.</w:t>
            </w:r>
          </w:p>
        </w:tc>
        <w:tc>
          <w:tcPr>
            <w:tcW w:w="6443" w:type="dxa"/>
          </w:tcPr>
          <w:p w14:paraId="53F194BC" w14:textId="3101112D" w:rsidR="00205B8D" w:rsidRP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Обеспечение спортивно-зрелищных мероприятий</w:t>
            </w:r>
          </w:p>
        </w:tc>
        <w:tc>
          <w:tcPr>
            <w:tcW w:w="2126" w:type="dxa"/>
          </w:tcPr>
          <w:p w14:paraId="75E3D419" w14:textId="1A298179"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5.1.1</w:t>
            </w:r>
          </w:p>
        </w:tc>
      </w:tr>
      <w:tr w:rsidR="00807746" w:rsidRPr="00807746" w14:paraId="34C037C8" w14:textId="77777777" w:rsidTr="00070AC7">
        <w:tc>
          <w:tcPr>
            <w:tcW w:w="775" w:type="dxa"/>
            <w:shd w:val="clear" w:color="auto" w:fill="auto"/>
          </w:tcPr>
          <w:p w14:paraId="44E24B6B" w14:textId="23E5E194" w:rsidR="00807746" w:rsidRPr="00807746" w:rsidRDefault="00A318F7"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205B8D">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38740F3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tcPr>
          <w:p w14:paraId="577814B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205B8D" w:rsidRPr="00807746" w14:paraId="479F8C49" w14:textId="77777777" w:rsidTr="00070AC7">
        <w:tc>
          <w:tcPr>
            <w:tcW w:w="775" w:type="dxa"/>
            <w:shd w:val="clear" w:color="auto" w:fill="auto"/>
          </w:tcPr>
          <w:p w14:paraId="5BD373DB" w14:textId="6B5D8FB3"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26.</w:t>
            </w:r>
          </w:p>
        </w:tc>
        <w:tc>
          <w:tcPr>
            <w:tcW w:w="6443" w:type="dxa"/>
          </w:tcPr>
          <w:p w14:paraId="5A108E45" w14:textId="1BF267E9"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482ED49E" w14:textId="18BC37E7" w:rsidR="00205B8D"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5.1.3</w:t>
            </w:r>
          </w:p>
        </w:tc>
      </w:tr>
      <w:tr w:rsidR="00205B8D" w:rsidRPr="00807746" w14:paraId="311605C5" w14:textId="77777777" w:rsidTr="00070AC7">
        <w:tc>
          <w:tcPr>
            <w:tcW w:w="775" w:type="dxa"/>
            <w:shd w:val="clear" w:color="auto" w:fill="auto"/>
          </w:tcPr>
          <w:p w14:paraId="41A0B6A0" w14:textId="46FBB213"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w:t>
            </w:r>
          </w:p>
        </w:tc>
        <w:tc>
          <w:tcPr>
            <w:tcW w:w="6443" w:type="dxa"/>
          </w:tcPr>
          <w:p w14:paraId="4D8AE23B" w14:textId="0A6599C5" w:rsidR="00205B8D" w:rsidRP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Оборудованные площадки для занятий спортом</w:t>
            </w:r>
          </w:p>
        </w:tc>
        <w:tc>
          <w:tcPr>
            <w:tcW w:w="2126" w:type="dxa"/>
          </w:tcPr>
          <w:p w14:paraId="6415BD8F" w14:textId="619D46A5"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5.1.4</w:t>
            </w:r>
          </w:p>
        </w:tc>
      </w:tr>
      <w:tr w:rsidR="00205B8D" w:rsidRPr="00807746" w14:paraId="6C76D055" w14:textId="77777777" w:rsidTr="00070AC7">
        <w:tc>
          <w:tcPr>
            <w:tcW w:w="775" w:type="dxa"/>
            <w:shd w:val="clear" w:color="auto" w:fill="auto"/>
          </w:tcPr>
          <w:p w14:paraId="354AB8EF" w14:textId="1129C940"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28.</w:t>
            </w:r>
          </w:p>
        </w:tc>
        <w:tc>
          <w:tcPr>
            <w:tcW w:w="6443" w:type="dxa"/>
          </w:tcPr>
          <w:p w14:paraId="0EA565E5" w14:textId="122C3A68" w:rsidR="00205B8D" w:rsidRP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7A42B716" w14:textId="0CE10CE3"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8.3</w:t>
            </w:r>
          </w:p>
        </w:tc>
      </w:tr>
      <w:tr w:rsidR="00205B8D" w:rsidRPr="00807746" w14:paraId="0A069927" w14:textId="77777777" w:rsidTr="00070AC7">
        <w:tc>
          <w:tcPr>
            <w:tcW w:w="775" w:type="dxa"/>
            <w:shd w:val="clear" w:color="auto" w:fill="auto"/>
          </w:tcPr>
          <w:p w14:paraId="1D8D3A64" w14:textId="0CCCBBF5"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29.</w:t>
            </w:r>
          </w:p>
        </w:tc>
        <w:tc>
          <w:tcPr>
            <w:tcW w:w="6443" w:type="dxa"/>
          </w:tcPr>
          <w:p w14:paraId="4E05E1A6" w14:textId="17ADF4ED" w:rsidR="00205B8D" w:rsidRP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Санаторная деятельность</w:t>
            </w:r>
          </w:p>
        </w:tc>
        <w:tc>
          <w:tcPr>
            <w:tcW w:w="2126" w:type="dxa"/>
          </w:tcPr>
          <w:p w14:paraId="52AE768B" w14:textId="4E2BCE83" w:rsidR="00205B8D"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9.2.1</w:t>
            </w:r>
          </w:p>
        </w:tc>
      </w:tr>
      <w:tr w:rsidR="00807746" w:rsidRPr="00807746" w14:paraId="5516CCDE" w14:textId="77777777" w:rsidTr="00070AC7">
        <w:tc>
          <w:tcPr>
            <w:tcW w:w="775" w:type="dxa"/>
            <w:shd w:val="clear" w:color="auto" w:fill="auto"/>
          </w:tcPr>
          <w:p w14:paraId="4D28B212" w14:textId="0799EFF5" w:rsidR="00807746" w:rsidRPr="00807746" w:rsidRDefault="00205B8D"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2D44422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2EAA449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2C29CFD3" w14:textId="77777777" w:rsidTr="00070AC7">
        <w:tc>
          <w:tcPr>
            <w:tcW w:w="9344" w:type="dxa"/>
            <w:gridSpan w:val="3"/>
            <w:shd w:val="clear" w:color="auto" w:fill="auto"/>
          </w:tcPr>
          <w:p w14:paraId="66BE435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0B84BDB1" w14:textId="77777777" w:rsidTr="00070AC7">
        <w:tc>
          <w:tcPr>
            <w:tcW w:w="775" w:type="dxa"/>
            <w:shd w:val="clear" w:color="auto" w:fill="auto"/>
          </w:tcPr>
          <w:p w14:paraId="5B16911E" w14:textId="3A37567E" w:rsidR="00807746" w:rsidRPr="00807746" w:rsidRDefault="00184AC3"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807746" w:rsidRPr="00807746">
              <w:rPr>
                <w:rFonts w:ascii="Times New Roman" w:eastAsia="Times New Roman" w:hAnsi="Times New Roman" w:cs="Times New Roman"/>
                <w:kern w:val="0"/>
                <w:sz w:val="28"/>
                <w:szCs w:val="28"/>
                <w:lang w:eastAsia="ru-RU"/>
                <w14:ligatures w14:val="none"/>
              </w:rPr>
              <w:t>1.</w:t>
            </w:r>
          </w:p>
        </w:tc>
        <w:tc>
          <w:tcPr>
            <w:tcW w:w="6443" w:type="dxa"/>
          </w:tcPr>
          <w:p w14:paraId="0BC9FFF9" w14:textId="790670F9"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Для индивидуального жилищного строительства &lt;*</w:t>
            </w:r>
            <w:r w:rsidR="00184AC3">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eastAsia="ru-RU"/>
                <w14:ligatures w14:val="none"/>
              </w:rPr>
              <w:t>&gt;</w:t>
            </w:r>
          </w:p>
        </w:tc>
        <w:tc>
          <w:tcPr>
            <w:tcW w:w="2126" w:type="dxa"/>
          </w:tcPr>
          <w:p w14:paraId="5F6D9F4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2.1</w:t>
            </w:r>
          </w:p>
        </w:tc>
      </w:tr>
      <w:tr w:rsidR="00184AC3" w:rsidRPr="00807746" w14:paraId="43A974CD" w14:textId="77777777" w:rsidTr="00070AC7">
        <w:tc>
          <w:tcPr>
            <w:tcW w:w="775" w:type="dxa"/>
            <w:shd w:val="clear" w:color="auto" w:fill="auto"/>
          </w:tcPr>
          <w:p w14:paraId="3B27F755" w14:textId="29E6097B" w:rsidR="00184AC3" w:rsidRPr="00807746" w:rsidRDefault="00184AC3"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w:t>
            </w:r>
          </w:p>
        </w:tc>
        <w:tc>
          <w:tcPr>
            <w:tcW w:w="6443" w:type="dxa"/>
          </w:tcPr>
          <w:p w14:paraId="07483F97" w14:textId="68B2B12A" w:rsidR="00184AC3" w:rsidRPr="00807746" w:rsidRDefault="00184AC3"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84AC3">
              <w:rPr>
                <w:rFonts w:ascii="Times New Roman" w:eastAsia="Times New Roman" w:hAnsi="Times New Roman" w:cs="Times New Roman"/>
                <w:kern w:val="0"/>
                <w:sz w:val="28"/>
                <w:szCs w:val="28"/>
                <w:lang w:eastAsia="ru-RU"/>
                <w14:ligatures w14:val="none"/>
              </w:rPr>
              <w:t>Малоэтажная многоквартирная жилая застройка</w:t>
            </w:r>
            <w:r>
              <w:rPr>
                <w:rFonts w:ascii="Times New Roman" w:eastAsia="Times New Roman" w:hAnsi="Times New Roman" w:cs="Times New Roman"/>
                <w:kern w:val="0"/>
                <w:sz w:val="28"/>
                <w:szCs w:val="28"/>
                <w:lang w:eastAsia="ru-RU"/>
                <w14:ligatures w14:val="none"/>
              </w:rPr>
              <w:t xml:space="preserve"> </w:t>
            </w:r>
            <w:r w:rsidRPr="00807746">
              <w:rPr>
                <w:rFonts w:ascii="Times New Roman" w:eastAsia="Times New Roman" w:hAnsi="Times New Roman" w:cs="Times New Roman"/>
                <w:kern w:val="0"/>
                <w:sz w:val="28"/>
                <w:szCs w:val="28"/>
                <w:lang w:eastAsia="ru-RU"/>
                <w14:ligatures w14:val="none"/>
              </w:rPr>
              <w:t>&lt;*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eastAsia="ru-RU"/>
                <w14:ligatures w14:val="none"/>
              </w:rPr>
              <w:t>&gt;</w:t>
            </w:r>
          </w:p>
        </w:tc>
        <w:tc>
          <w:tcPr>
            <w:tcW w:w="2126" w:type="dxa"/>
          </w:tcPr>
          <w:p w14:paraId="79BC30CF" w14:textId="5C57812B" w:rsidR="00184AC3" w:rsidRPr="00807746"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2.1.1</w:t>
            </w:r>
          </w:p>
        </w:tc>
      </w:tr>
      <w:tr w:rsidR="00807746" w:rsidRPr="00807746" w14:paraId="09301B8E" w14:textId="77777777" w:rsidTr="00070AC7">
        <w:tc>
          <w:tcPr>
            <w:tcW w:w="775" w:type="dxa"/>
            <w:shd w:val="clear" w:color="auto" w:fill="auto"/>
          </w:tcPr>
          <w:p w14:paraId="7E6DE0AD" w14:textId="5EB5BA8C" w:rsidR="00807746" w:rsidRPr="00807746"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58514196" w14:textId="6C392E50"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Блокированная жилая застройка &lt;**</w:t>
            </w:r>
            <w:r w:rsidR="00184AC3">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eastAsia="ru-RU"/>
                <w14:ligatures w14:val="none"/>
              </w:rPr>
              <w:t>&gt;</w:t>
            </w:r>
          </w:p>
        </w:tc>
        <w:tc>
          <w:tcPr>
            <w:tcW w:w="2126" w:type="dxa"/>
          </w:tcPr>
          <w:p w14:paraId="404DF15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r>
      <w:tr w:rsidR="00807746" w:rsidRPr="00807746" w14:paraId="3F84CCB2" w14:textId="77777777" w:rsidTr="00070AC7">
        <w:tc>
          <w:tcPr>
            <w:tcW w:w="775" w:type="dxa"/>
            <w:shd w:val="clear" w:color="auto" w:fill="auto"/>
          </w:tcPr>
          <w:p w14:paraId="159DC99D" w14:textId="61B1871F" w:rsidR="00807746" w:rsidRPr="00807746"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14C5A42" w14:textId="1EE96ACE" w:rsidR="00807746" w:rsidRPr="00807746"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Дома с</w:t>
            </w:r>
            <w:r w:rsidR="00807746" w:rsidRPr="00807746">
              <w:rPr>
                <w:rFonts w:ascii="Times New Roman" w:eastAsia="Times New Roman" w:hAnsi="Times New Roman" w:cs="Times New Roman"/>
                <w:kern w:val="0"/>
                <w:sz w:val="28"/>
                <w:szCs w:val="28"/>
                <w:lang w:eastAsia="ru-RU"/>
                <w14:ligatures w14:val="none"/>
              </w:rPr>
              <w:t>оциально</w:t>
            </w:r>
            <w:r>
              <w:rPr>
                <w:rFonts w:ascii="Times New Roman" w:eastAsia="Times New Roman" w:hAnsi="Times New Roman" w:cs="Times New Roman"/>
                <w:kern w:val="0"/>
                <w:sz w:val="28"/>
                <w:szCs w:val="28"/>
                <w:lang w:eastAsia="ru-RU"/>
                <w14:ligatures w14:val="none"/>
              </w:rPr>
              <w:t>го</w:t>
            </w:r>
            <w:r w:rsidR="00807746" w:rsidRPr="00807746">
              <w:rPr>
                <w:rFonts w:ascii="Times New Roman" w:eastAsia="Times New Roman" w:hAnsi="Times New Roman" w:cs="Times New Roman"/>
                <w:kern w:val="0"/>
                <w:sz w:val="28"/>
                <w:szCs w:val="28"/>
                <w:lang w:eastAsia="ru-RU"/>
                <w14:ligatures w14:val="none"/>
              </w:rPr>
              <w:t xml:space="preserve"> обслуживани</w:t>
            </w:r>
            <w:r>
              <w:rPr>
                <w:rFonts w:ascii="Times New Roman" w:eastAsia="Times New Roman" w:hAnsi="Times New Roman" w:cs="Times New Roman"/>
                <w:kern w:val="0"/>
                <w:sz w:val="28"/>
                <w:szCs w:val="28"/>
                <w:lang w:eastAsia="ru-RU"/>
                <w14:ligatures w14:val="none"/>
              </w:rPr>
              <w:t>я</w:t>
            </w:r>
          </w:p>
        </w:tc>
        <w:tc>
          <w:tcPr>
            <w:tcW w:w="2126" w:type="dxa"/>
            <w:shd w:val="clear" w:color="auto" w:fill="auto"/>
          </w:tcPr>
          <w:p w14:paraId="492F8818" w14:textId="299B5860"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w:t>
            </w:r>
            <w:r w:rsidR="009165AA">
              <w:rPr>
                <w:rFonts w:ascii="Times New Roman" w:eastAsia="Times New Roman" w:hAnsi="Times New Roman" w:cs="Times New Roman"/>
                <w:kern w:val="0"/>
                <w:sz w:val="28"/>
                <w:szCs w:val="28"/>
                <w:lang w:eastAsia="ru-RU"/>
                <w14:ligatures w14:val="none"/>
              </w:rPr>
              <w:t>.1</w:t>
            </w:r>
          </w:p>
        </w:tc>
      </w:tr>
      <w:tr w:rsidR="009165AA" w:rsidRPr="00807746" w14:paraId="7592E439" w14:textId="77777777" w:rsidTr="00070AC7">
        <w:tc>
          <w:tcPr>
            <w:tcW w:w="775" w:type="dxa"/>
            <w:shd w:val="clear" w:color="auto" w:fill="auto"/>
          </w:tcPr>
          <w:p w14:paraId="45E521CA" w14:textId="16AA842D" w:rsidR="009165AA"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w:t>
            </w:r>
          </w:p>
        </w:tc>
        <w:tc>
          <w:tcPr>
            <w:tcW w:w="6443" w:type="dxa"/>
            <w:shd w:val="clear" w:color="auto" w:fill="auto"/>
          </w:tcPr>
          <w:p w14:paraId="024E1DE0" w14:textId="43865430" w:rsidR="009165AA"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Оказание социальной помощи населению</w:t>
            </w:r>
          </w:p>
        </w:tc>
        <w:tc>
          <w:tcPr>
            <w:tcW w:w="2126" w:type="dxa"/>
            <w:shd w:val="clear" w:color="auto" w:fill="auto"/>
          </w:tcPr>
          <w:p w14:paraId="09DCC58A" w14:textId="188F6A3F" w:rsidR="009165AA" w:rsidRPr="00807746"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3.2.2</w:t>
            </w:r>
          </w:p>
        </w:tc>
      </w:tr>
      <w:tr w:rsidR="009165AA" w:rsidRPr="00807746" w14:paraId="211F82B6" w14:textId="77777777" w:rsidTr="00070AC7">
        <w:tc>
          <w:tcPr>
            <w:tcW w:w="775" w:type="dxa"/>
            <w:shd w:val="clear" w:color="auto" w:fill="auto"/>
          </w:tcPr>
          <w:p w14:paraId="3B24ACC2" w14:textId="20E83C61" w:rsidR="009165AA" w:rsidRDefault="00B70EF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w:t>
            </w:r>
          </w:p>
        </w:tc>
        <w:tc>
          <w:tcPr>
            <w:tcW w:w="6443" w:type="dxa"/>
            <w:shd w:val="clear" w:color="auto" w:fill="auto"/>
          </w:tcPr>
          <w:p w14:paraId="0904518B" w14:textId="4A523BB0" w:rsidR="009165AA" w:rsidRDefault="00B70EF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Общежития</w:t>
            </w:r>
          </w:p>
        </w:tc>
        <w:tc>
          <w:tcPr>
            <w:tcW w:w="2126" w:type="dxa"/>
            <w:shd w:val="clear" w:color="auto" w:fill="auto"/>
          </w:tcPr>
          <w:p w14:paraId="05B8E46B" w14:textId="72606280" w:rsidR="009165AA" w:rsidRDefault="009165A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3.2.4</w:t>
            </w:r>
          </w:p>
        </w:tc>
      </w:tr>
      <w:tr w:rsidR="00807746" w:rsidRPr="00807746" w14:paraId="26DEA342" w14:textId="77777777" w:rsidTr="00070AC7">
        <w:tc>
          <w:tcPr>
            <w:tcW w:w="775" w:type="dxa"/>
            <w:shd w:val="clear" w:color="auto" w:fill="auto"/>
          </w:tcPr>
          <w:p w14:paraId="64ADA98B" w14:textId="684BBD04" w:rsidR="00807746" w:rsidRPr="00807746" w:rsidRDefault="00B70EF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37</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54E346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Стационарное медицинское обслуживание</w:t>
            </w:r>
          </w:p>
        </w:tc>
        <w:tc>
          <w:tcPr>
            <w:tcW w:w="2126" w:type="dxa"/>
            <w:shd w:val="clear" w:color="auto" w:fill="auto"/>
          </w:tcPr>
          <w:p w14:paraId="543C42E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3.4.2</w:t>
            </w:r>
          </w:p>
        </w:tc>
      </w:tr>
      <w:tr w:rsidR="00807746" w:rsidRPr="00807746" w14:paraId="3136A721" w14:textId="77777777" w:rsidTr="00070AC7">
        <w:tc>
          <w:tcPr>
            <w:tcW w:w="775" w:type="dxa"/>
            <w:shd w:val="clear" w:color="auto" w:fill="auto"/>
          </w:tcPr>
          <w:p w14:paraId="4629D592" w14:textId="3B9299CE" w:rsidR="00807746" w:rsidRPr="00807746" w:rsidRDefault="00B70EF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38</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4DF31D8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Медицинские организации особого назначения</w:t>
            </w:r>
          </w:p>
        </w:tc>
        <w:tc>
          <w:tcPr>
            <w:tcW w:w="2126" w:type="dxa"/>
            <w:shd w:val="clear" w:color="auto" w:fill="auto"/>
          </w:tcPr>
          <w:p w14:paraId="02C0959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3.4.3</w:t>
            </w:r>
          </w:p>
        </w:tc>
      </w:tr>
      <w:tr w:rsidR="00807746" w:rsidRPr="00807746" w14:paraId="6956110C" w14:textId="77777777" w:rsidTr="00070AC7">
        <w:tc>
          <w:tcPr>
            <w:tcW w:w="775" w:type="dxa"/>
            <w:shd w:val="clear" w:color="auto" w:fill="auto"/>
          </w:tcPr>
          <w:p w14:paraId="18B67376" w14:textId="11BB5F04" w:rsidR="00807746" w:rsidRPr="00807746" w:rsidRDefault="00317903"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39</w:t>
            </w:r>
            <w:r w:rsidR="00807746" w:rsidRPr="00807746">
              <w:rPr>
                <w:rFonts w:ascii="Times New Roman" w:eastAsia="Times New Roman" w:hAnsi="Times New Roman" w:cs="Times New Roman"/>
                <w:kern w:val="0"/>
                <w:sz w:val="28"/>
                <w:szCs w:val="28"/>
                <w:lang w:eastAsia="ru-RU"/>
                <w14:ligatures w14:val="none"/>
              </w:rPr>
              <w:t>.</w:t>
            </w:r>
          </w:p>
        </w:tc>
        <w:tc>
          <w:tcPr>
            <w:tcW w:w="6443" w:type="dxa"/>
          </w:tcPr>
          <w:p w14:paraId="2A78318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6010388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3.7</w:t>
            </w:r>
          </w:p>
        </w:tc>
      </w:tr>
      <w:tr w:rsidR="00807746" w:rsidRPr="00807746" w14:paraId="75B462AC" w14:textId="77777777" w:rsidTr="00070AC7">
        <w:tc>
          <w:tcPr>
            <w:tcW w:w="775" w:type="dxa"/>
            <w:shd w:val="clear" w:color="auto" w:fill="auto"/>
          </w:tcPr>
          <w:p w14:paraId="25D8F06C" w14:textId="7E67AA3B" w:rsidR="00807746" w:rsidRPr="00807746" w:rsidRDefault="00317903"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40</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E8C2AC4"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Обеспечение научной деятельности</w:t>
            </w:r>
          </w:p>
        </w:tc>
        <w:tc>
          <w:tcPr>
            <w:tcW w:w="2126" w:type="dxa"/>
            <w:shd w:val="clear" w:color="auto" w:fill="auto"/>
          </w:tcPr>
          <w:p w14:paraId="3251584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3.9</w:t>
            </w:r>
          </w:p>
        </w:tc>
      </w:tr>
      <w:tr w:rsidR="00807746" w:rsidRPr="00807746" w14:paraId="6A8E177D" w14:textId="77777777" w:rsidTr="00070AC7">
        <w:tc>
          <w:tcPr>
            <w:tcW w:w="775" w:type="dxa"/>
            <w:shd w:val="clear" w:color="auto" w:fill="auto"/>
          </w:tcPr>
          <w:p w14:paraId="243A5A3F" w14:textId="08303A49"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DA4DCC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Амбулаторное ветеринарное обслуживание</w:t>
            </w:r>
          </w:p>
        </w:tc>
        <w:tc>
          <w:tcPr>
            <w:tcW w:w="2126" w:type="dxa"/>
            <w:shd w:val="clear" w:color="auto" w:fill="auto"/>
          </w:tcPr>
          <w:p w14:paraId="68B7B45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3.10.1</w:t>
            </w:r>
          </w:p>
        </w:tc>
      </w:tr>
      <w:tr w:rsidR="00807746" w:rsidRPr="00807746" w14:paraId="2261149D" w14:textId="77777777" w:rsidTr="00070AC7">
        <w:tc>
          <w:tcPr>
            <w:tcW w:w="775" w:type="dxa"/>
            <w:shd w:val="clear" w:color="auto" w:fill="auto"/>
          </w:tcPr>
          <w:p w14:paraId="682804DA" w14:textId="5CC2CA80"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24F155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Рынки</w:t>
            </w:r>
          </w:p>
        </w:tc>
        <w:tc>
          <w:tcPr>
            <w:tcW w:w="2126" w:type="dxa"/>
            <w:shd w:val="clear" w:color="auto" w:fill="auto"/>
          </w:tcPr>
          <w:p w14:paraId="0EF32F0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4.3</w:t>
            </w:r>
          </w:p>
        </w:tc>
      </w:tr>
      <w:tr w:rsidR="00807746" w:rsidRPr="00807746" w14:paraId="3A31700D" w14:textId="77777777" w:rsidTr="00070AC7">
        <w:tc>
          <w:tcPr>
            <w:tcW w:w="775" w:type="dxa"/>
            <w:shd w:val="clear" w:color="auto" w:fill="auto"/>
          </w:tcPr>
          <w:p w14:paraId="01608D6D" w14:textId="1CF284F1"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01E3F8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shd w:val="clear" w:color="auto" w:fill="auto"/>
          </w:tcPr>
          <w:p w14:paraId="5377E8F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807746" w:rsidRPr="00807746" w14:paraId="5055F5AD" w14:textId="77777777" w:rsidTr="00070AC7">
        <w:tc>
          <w:tcPr>
            <w:tcW w:w="775" w:type="dxa"/>
            <w:shd w:val="clear" w:color="auto" w:fill="auto"/>
          </w:tcPr>
          <w:p w14:paraId="15A4632A" w14:textId="1E32182B"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44</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E7CFDD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дорожного сервиса</w:t>
            </w:r>
          </w:p>
        </w:tc>
        <w:tc>
          <w:tcPr>
            <w:tcW w:w="2126" w:type="dxa"/>
            <w:shd w:val="clear" w:color="auto" w:fill="auto"/>
          </w:tcPr>
          <w:p w14:paraId="7C22710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w:t>
            </w:r>
          </w:p>
        </w:tc>
      </w:tr>
      <w:tr w:rsidR="00807746" w:rsidRPr="00807746" w14:paraId="5869287D" w14:textId="77777777" w:rsidTr="00070AC7">
        <w:tc>
          <w:tcPr>
            <w:tcW w:w="775" w:type="dxa"/>
            <w:shd w:val="clear" w:color="auto" w:fill="auto"/>
          </w:tcPr>
          <w:p w14:paraId="0CBEBE40" w14:textId="0B3ACD67"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45</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C954C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shd w:val="clear" w:color="auto" w:fill="auto"/>
          </w:tcPr>
          <w:p w14:paraId="56B427D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07746" w:rsidRPr="00807746" w14:paraId="724DB3F6" w14:textId="77777777" w:rsidTr="00070AC7">
        <w:tc>
          <w:tcPr>
            <w:tcW w:w="775" w:type="dxa"/>
            <w:shd w:val="clear" w:color="auto" w:fill="auto"/>
          </w:tcPr>
          <w:p w14:paraId="4E31B90D" w14:textId="28A62BE8"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495156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shd w:val="clear" w:color="auto" w:fill="auto"/>
          </w:tcPr>
          <w:p w14:paraId="466380B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807746" w:rsidRPr="00807746" w14:paraId="76368220" w14:textId="77777777" w:rsidTr="00070AC7">
        <w:tc>
          <w:tcPr>
            <w:tcW w:w="775" w:type="dxa"/>
            <w:shd w:val="clear" w:color="auto" w:fill="auto"/>
          </w:tcPr>
          <w:p w14:paraId="29FDC926" w14:textId="49D5471F"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47</w:t>
            </w:r>
            <w:r w:rsidR="00807746"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081A761F" w14:textId="6FF80DC6"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Склад</w:t>
            </w:r>
            <w:r w:rsidR="00317903">
              <w:rPr>
                <w:rFonts w:ascii="Times New Roman" w:eastAsia="Times New Roman" w:hAnsi="Times New Roman" w:cs="Times New Roman"/>
                <w:kern w:val="0"/>
                <w:sz w:val="28"/>
                <w:szCs w:val="28"/>
                <w:lang w:eastAsia="ru-RU"/>
                <w14:ligatures w14:val="none"/>
              </w:rPr>
              <w:t xml:space="preserve"> </w:t>
            </w:r>
            <w:r w:rsidR="00317903" w:rsidRPr="00807746">
              <w:rPr>
                <w:rFonts w:ascii="Times New Roman" w:eastAsia="Times New Roman" w:hAnsi="Times New Roman" w:cs="Times New Roman"/>
                <w:kern w:val="0"/>
                <w:sz w:val="28"/>
                <w:szCs w:val="28"/>
                <w:lang w:eastAsia="ru-RU"/>
                <w14:ligatures w14:val="none"/>
              </w:rPr>
              <w:t>&lt;**</w:t>
            </w:r>
            <w:r w:rsidR="00317903" w:rsidRPr="00317903">
              <w:rPr>
                <w:rFonts w:ascii="Times New Roman" w:eastAsia="Times New Roman" w:hAnsi="Times New Roman" w:cs="Times New Roman"/>
                <w:kern w:val="0"/>
                <w:sz w:val="28"/>
                <w:szCs w:val="28"/>
                <w:lang w:eastAsia="ru-RU"/>
                <w14:ligatures w14:val="none"/>
              </w:rPr>
              <w:t>**</w:t>
            </w:r>
            <w:r w:rsidR="00317903">
              <w:rPr>
                <w:rFonts w:ascii="Times New Roman" w:eastAsia="Times New Roman" w:hAnsi="Times New Roman" w:cs="Times New Roman"/>
                <w:kern w:val="0"/>
                <w:sz w:val="28"/>
                <w:szCs w:val="28"/>
                <w:lang w:eastAsia="ru-RU"/>
                <w14:ligatures w14:val="none"/>
              </w:rPr>
              <w:t>*</w:t>
            </w:r>
            <w:r w:rsidR="00317903" w:rsidRPr="00807746">
              <w:rPr>
                <w:rFonts w:ascii="Times New Roman" w:eastAsia="Times New Roman" w:hAnsi="Times New Roman" w:cs="Times New Roman"/>
                <w:kern w:val="0"/>
                <w:sz w:val="28"/>
                <w:szCs w:val="28"/>
                <w:lang w:eastAsia="ru-RU"/>
                <w14:ligatures w14:val="none"/>
              </w:rPr>
              <w:t>&gt;</w:t>
            </w:r>
          </w:p>
        </w:tc>
        <w:tc>
          <w:tcPr>
            <w:tcW w:w="2126" w:type="dxa"/>
            <w:shd w:val="clear" w:color="auto" w:fill="auto"/>
          </w:tcPr>
          <w:p w14:paraId="7A32496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807746" w:rsidRPr="00807746" w14:paraId="53B94A09" w14:textId="77777777" w:rsidTr="00070AC7">
        <w:tc>
          <w:tcPr>
            <w:tcW w:w="9344" w:type="dxa"/>
            <w:gridSpan w:val="3"/>
            <w:shd w:val="clear" w:color="auto" w:fill="auto"/>
          </w:tcPr>
          <w:p w14:paraId="3480FEB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bookmarkEnd w:id="65"/>
      <w:tr w:rsidR="00807746" w:rsidRPr="00807746" w14:paraId="2C85FDF1" w14:textId="77777777" w:rsidTr="00070AC7">
        <w:tc>
          <w:tcPr>
            <w:tcW w:w="775" w:type="dxa"/>
            <w:tcBorders>
              <w:top w:val="single" w:sz="4" w:space="0" w:color="auto"/>
              <w:left w:val="single" w:sz="4" w:space="0" w:color="auto"/>
              <w:bottom w:val="single" w:sz="4" w:space="0" w:color="auto"/>
              <w:right w:val="single" w:sz="4" w:space="0" w:color="auto"/>
            </w:tcBorders>
            <w:shd w:val="clear" w:color="auto" w:fill="auto"/>
          </w:tcPr>
          <w:p w14:paraId="065A3003" w14:textId="71730A1D"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7746" w:rsidRPr="00807746">
              <w:rPr>
                <w:rFonts w:ascii="Times New Roman" w:eastAsia="Times New Roman" w:hAnsi="Times New Roman" w:cs="Times New Roman"/>
                <w:kern w:val="0"/>
                <w:sz w:val="28"/>
                <w:szCs w:val="28"/>
                <w:lang w:eastAsia="ru-RU"/>
                <w14:ligatures w14:val="none"/>
              </w:rPr>
              <w:t>8.</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4CF0966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74A9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807746" w:rsidRPr="00807746" w14:paraId="78D30C18" w14:textId="77777777" w:rsidTr="00070AC7">
        <w:tc>
          <w:tcPr>
            <w:tcW w:w="775" w:type="dxa"/>
            <w:tcBorders>
              <w:top w:val="single" w:sz="4" w:space="0" w:color="auto"/>
              <w:left w:val="single" w:sz="4" w:space="0" w:color="auto"/>
              <w:bottom w:val="single" w:sz="4" w:space="0" w:color="auto"/>
              <w:right w:val="single" w:sz="4" w:space="0" w:color="auto"/>
            </w:tcBorders>
            <w:shd w:val="clear" w:color="auto" w:fill="auto"/>
          </w:tcPr>
          <w:p w14:paraId="2B6BD407" w14:textId="62B2621C"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7746" w:rsidRPr="00807746">
              <w:rPr>
                <w:rFonts w:ascii="Times New Roman" w:eastAsia="Times New Roman" w:hAnsi="Times New Roman" w:cs="Times New Roman"/>
                <w:kern w:val="0"/>
                <w:sz w:val="28"/>
                <w:szCs w:val="28"/>
                <w:lang w:eastAsia="ru-RU"/>
                <w14:ligatures w14:val="none"/>
              </w:rPr>
              <w:t>9.</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62B1E35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6B4F6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657AD114" w14:textId="77777777" w:rsidTr="00070AC7">
        <w:tc>
          <w:tcPr>
            <w:tcW w:w="775" w:type="dxa"/>
            <w:tcBorders>
              <w:top w:val="single" w:sz="4" w:space="0" w:color="auto"/>
              <w:left w:val="single" w:sz="4" w:space="0" w:color="auto"/>
              <w:bottom w:val="single" w:sz="4" w:space="0" w:color="auto"/>
              <w:right w:val="single" w:sz="4" w:space="0" w:color="auto"/>
            </w:tcBorders>
            <w:shd w:val="clear" w:color="auto" w:fill="auto"/>
          </w:tcPr>
          <w:p w14:paraId="5383EC74" w14:textId="4B5D79FD"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0.</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0713022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7184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807746" w:rsidRPr="00807746" w14:paraId="05E294F8" w14:textId="77777777" w:rsidTr="00070AC7">
        <w:tc>
          <w:tcPr>
            <w:tcW w:w="775" w:type="dxa"/>
            <w:tcBorders>
              <w:top w:val="single" w:sz="4" w:space="0" w:color="auto"/>
              <w:left w:val="single" w:sz="4" w:space="0" w:color="auto"/>
              <w:bottom w:val="single" w:sz="4" w:space="0" w:color="auto"/>
              <w:right w:val="single" w:sz="4" w:space="0" w:color="auto"/>
            </w:tcBorders>
            <w:shd w:val="clear" w:color="auto" w:fill="auto"/>
          </w:tcPr>
          <w:p w14:paraId="33B3C728" w14:textId="05B4E5FE"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1.</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12EC09A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3BD18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07746" w:rsidRPr="00807746" w14:paraId="0D2D378C" w14:textId="77777777" w:rsidTr="00070AC7">
        <w:tc>
          <w:tcPr>
            <w:tcW w:w="775" w:type="dxa"/>
            <w:tcBorders>
              <w:top w:val="single" w:sz="4" w:space="0" w:color="auto"/>
              <w:left w:val="single" w:sz="4" w:space="0" w:color="auto"/>
              <w:bottom w:val="single" w:sz="4" w:space="0" w:color="auto"/>
              <w:right w:val="single" w:sz="4" w:space="0" w:color="auto"/>
            </w:tcBorders>
            <w:shd w:val="clear" w:color="auto" w:fill="auto"/>
          </w:tcPr>
          <w:p w14:paraId="6079AEE8" w14:textId="66F8EEB0" w:rsidR="00807746" w:rsidRPr="00807746" w:rsidRDefault="004D5D54"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2.</w:t>
            </w:r>
          </w:p>
        </w:tc>
        <w:tc>
          <w:tcPr>
            <w:tcW w:w="6443" w:type="dxa"/>
            <w:shd w:val="clear" w:color="auto" w:fill="auto"/>
          </w:tcPr>
          <w:p w14:paraId="3737D8B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7480D30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1AB8B4BA" w14:textId="77777777" w:rsidR="00807746" w:rsidRPr="00807746" w:rsidRDefault="00807746" w:rsidP="00807746">
      <w:pPr>
        <w:widowControl w:val="0"/>
        <w:autoSpaceDE w:val="0"/>
        <w:autoSpaceDN w:val="0"/>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w:t>
      </w:r>
    </w:p>
    <w:bookmarkEnd w:id="64"/>
    <w:p w14:paraId="71E6708E" w14:textId="77777777" w:rsidR="005D37F8" w:rsidRPr="005D37F8" w:rsidRDefault="005D37F8"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D37F8">
        <w:rPr>
          <w:rFonts w:ascii="Times New Roman" w:eastAsia="Times New Roman" w:hAnsi="Times New Roman" w:cs="Times New Roman"/>
          <w:kern w:val="0"/>
          <w:sz w:val="28"/>
          <w:szCs w:val="28"/>
          <w:lang w:eastAsia="ru-RU"/>
          <w14:ligatures w14:val="none"/>
        </w:rPr>
        <w:t>&lt;*&gt; Предполагает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предусмотренных ВРИ с кодами 3.1, 3.3, 3.4.1, 3.5.1, 3.6.1, 4.1, 4.4, 4.5, 4.6, 5.1.2,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 В планируемой застройке размещение таких объектов обслуживания жилой застройки возможно при условии организации входов на фасадах зданий, выходящих на улицу.</w:t>
      </w:r>
    </w:p>
    <w:p w14:paraId="2C8D2922" w14:textId="4EB738FD" w:rsidR="005D37F8" w:rsidRPr="005D37F8" w:rsidRDefault="005D37F8"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D37F8">
        <w:rPr>
          <w:rFonts w:ascii="Times New Roman" w:eastAsia="Times New Roman" w:hAnsi="Times New Roman" w:cs="Times New Roman"/>
          <w:kern w:val="0"/>
          <w:sz w:val="28"/>
          <w:szCs w:val="28"/>
          <w:lang w:eastAsia="ru-RU"/>
          <w14:ligatures w14:val="none"/>
        </w:rPr>
        <w:t>&lt;**&gt;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14:paraId="3E6FC6EE" w14:textId="66121F1E" w:rsidR="005D37F8" w:rsidRDefault="005D37F8"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D37F8">
        <w:rPr>
          <w:rFonts w:ascii="Times New Roman" w:eastAsia="Times New Roman" w:hAnsi="Times New Roman" w:cs="Times New Roman"/>
          <w:kern w:val="0"/>
          <w:sz w:val="28"/>
          <w:szCs w:val="28"/>
          <w:lang w:eastAsia="ru-RU"/>
          <w14:ligatures w14:val="none"/>
        </w:rPr>
        <w:t xml:space="preserve">&lt;***&gt; Предполагает размещение малоэтажных многоквартирных домов; обустройство спортивных и детских площадок, площадок для отдыха; размещение объектов обслуживания жилой застройки, предусмотренных ВРИ </w:t>
      </w:r>
      <w:r w:rsidRPr="005D37F8">
        <w:rPr>
          <w:rFonts w:ascii="Times New Roman" w:eastAsia="Times New Roman" w:hAnsi="Times New Roman" w:cs="Times New Roman"/>
          <w:kern w:val="0"/>
          <w:sz w:val="28"/>
          <w:szCs w:val="28"/>
          <w:lang w:eastAsia="ru-RU"/>
          <w14:ligatures w14:val="none"/>
        </w:rPr>
        <w:lastRenderedPageBreak/>
        <w:t>с кодами 3.1, 3.3, 3.4.1, 3.5.1, 3.6.1, 4.1, 4.4, 4.5, 4.6, 5.1.2,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 В планируемой застройке размещение таких объектов обслуживания жилой застройки возможно при условии организации входов на фасадах зданий, выходящих на улицу.</w:t>
      </w:r>
    </w:p>
    <w:p w14:paraId="5983609C" w14:textId="2A929224" w:rsidR="005C5DA0" w:rsidRPr="005D37F8" w:rsidRDefault="005C5DA0" w:rsidP="009C40A9">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D37F8">
        <w:rPr>
          <w:rFonts w:ascii="Times New Roman" w:eastAsia="Times New Roman" w:hAnsi="Times New Roman" w:cs="Times New Roman"/>
          <w:kern w:val="0"/>
          <w:sz w:val="28"/>
          <w:szCs w:val="28"/>
          <w:lang w:eastAsia="ru-RU"/>
          <w14:ligatures w14:val="none"/>
        </w:rPr>
        <w:t>&lt;***</w:t>
      </w:r>
      <w:r>
        <w:rPr>
          <w:rFonts w:ascii="Times New Roman" w:eastAsia="Times New Roman" w:hAnsi="Times New Roman" w:cs="Times New Roman"/>
          <w:kern w:val="0"/>
          <w:sz w:val="28"/>
          <w:szCs w:val="28"/>
          <w:lang w:eastAsia="ru-RU"/>
          <w14:ligatures w14:val="none"/>
        </w:rPr>
        <w:t>*</w:t>
      </w:r>
      <w:r w:rsidRPr="005D37F8">
        <w:rPr>
          <w:rFonts w:ascii="Times New Roman" w:eastAsia="Times New Roman" w:hAnsi="Times New Roman" w:cs="Times New Roman"/>
          <w:kern w:val="0"/>
          <w:sz w:val="28"/>
          <w:szCs w:val="28"/>
          <w:lang w:eastAsia="ru-RU"/>
          <w14:ligatures w14:val="none"/>
        </w:rPr>
        <w:t>&gt;</w:t>
      </w:r>
      <w:r>
        <w:rPr>
          <w:rFonts w:ascii="Times New Roman" w:eastAsia="Times New Roman" w:hAnsi="Times New Roman" w:cs="Times New Roman"/>
          <w:kern w:val="0"/>
          <w:sz w:val="28"/>
          <w:szCs w:val="28"/>
          <w:lang w:eastAsia="ru-RU"/>
          <w14:ligatures w14:val="none"/>
        </w:rPr>
        <w:t xml:space="preserve"> </w:t>
      </w:r>
      <w:r w:rsidRPr="00807746">
        <w:rPr>
          <w:rFonts w:ascii="Times New Roman" w:eastAsia="Times New Roman" w:hAnsi="Times New Roman" w:cs="Times New Roman"/>
          <w:kern w:val="0"/>
          <w:sz w:val="28"/>
          <w:szCs w:val="28"/>
          <w:lang w:eastAsia="ru-RU"/>
          <w14:ligatures w14:val="none"/>
        </w:rPr>
        <w:t>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118125B5" w14:textId="1E638CC7" w:rsidR="005D37F8" w:rsidRPr="005D37F8" w:rsidRDefault="005D37F8"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D37F8">
        <w:rPr>
          <w:rFonts w:ascii="Times New Roman" w:eastAsia="Times New Roman" w:hAnsi="Times New Roman" w:cs="Times New Roman"/>
          <w:kern w:val="0"/>
          <w:sz w:val="28"/>
          <w:szCs w:val="28"/>
          <w:lang w:eastAsia="ru-RU"/>
          <w14:ligatures w14:val="none"/>
        </w:rPr>
        <w:t xml:space="preserve">&lt;*****&gt; предполагает размещение объектов, в отношении которых санитарно-защитная зона не устанавливается, или объектов с санитарно-защитной зоной не более 50 метров, установленной в соответствии с </w:t>
      </w:r>
      <w:hyperlink r:id="rId12">
        <w:r w:rsidRPr="005D37F8">
          <w:rPr>
            <w:rStyle w:val="af"/>
            <w:rFonts w:ascii="Times New Roman" w:eastAsia="Times New Roman" w:hAnsi="Times New Roman" w:cs="Times New Roman"/>
            <w:color w:val="auto"/>
            <w:kern w:val="0"/>
            <w:sz w:val="28"/>
            <w:szCs w:val="28"/>
            <w:u w:val="none"/>
            <w:lang w:eastAsia="ru-RU"/>
            <w14:ligatures w14:val="none"/>
          </w:rPr>
          <w:t>СанПиН 2.2.1/2.1.1.1200-03</w:t>
        </w:r>
      </w:hyperlink>
      <w:r w:rsidRPr="005D37F8">
        <w:rPr>
          <w:rFonts w:ascii="Times New Roman" w:eastAsia="Times New Roman" w:hAnsi="Times New Roman" w:cs="Times New Roman"/>
          <w:kern w:val="0"/>
          <w:sz w:val="28"/>
          <w:szCs w:val="28"/>
          <w:lang w:eastAsia="ru-RU"/>
          <w14:ligatures w14:val="none"/>
        </w:rPr>
        <w:t xml:space="preserve"> "Санитарно-защитные зоны и санитарная классификация предприятий, сооружений и иных объектов".</w:t>
      </w:r>
    </w:p>
    <w:p w14:paraId="2290528B" w14:textId="606EF380" w:rsidR="005D37F8" w:rsidRDefault="005F2C53"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66" w:name="_Hlk175569082"/>
      <w:r>
        <w:rPr>
          <w:rFonts w:ascii="Times New Roman" w:eastAsia="Times New Roman" w:hAnsi="Times New Roman" w:cs="Times New Roman"/>
          <w:kern w:val="0"/>
          <w:sz w:val="28"/>
          <w:szCs w:val="28"/>
          <w:lang w:eastAsia="ru-RU"/>
          <w14:ligatures w14:val="none"/>
        </w:rPr>
        <w:t>3</w:t>
      </w:r>
      <w:r w:rsidR="005D37F8" w:rsidRPr="005D37F8">
        <w:rPr>
          <w:rFonts w:ascii="Times New Roman" w:eastAsia="Times New Roman" w:hAnsi="Times New Roman" w:cs="Times New Roman"/>
          <w:kern w:val="0"/>
          <w:sz w:val="28"/>
          <w:szCs w:val="28"/>
          <w:lang w:eastAsia="ru-RU"/>
          <w14:ligatures w14:val="none"/>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установлены в соответствии со статьей </w:t>
      </w:r>
      <w:r w:rsidR="00262EA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1</w:t>
      </w:r>
      <w:r w:rsidR="005D37F8" w:rsidRPr="005D37F8">
        <w:rPr>
          <w:rFonts w:ascii="Times New Roman" w:eastAsia="Times New Roman" w:hAnsi="Times New Roman" w:cs="Times New Roman"/>
          <w:kern w:val="0"/>
          <w:sz w:val="28"/>
          <w:szCs w:val="28"/>
          <w:lang w:eastAsia="ru-RU"/>
          <w14:ligatures w14:val="none"/>
        </w:rPr>
        <w:t xml:space="preserve"> настоящих Правил.</w:t>
      </w:r>
    </w:p>
    <w:p w14:paraId="1221461F" w14:textId="5059AF4A" w:rsidR="005F2C53" w:rsidRPr="005D37F8" w:rsidRDefault="005F2C53" w:rsidP="009C40A9">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4</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15BB6468" w14:textId="2B3ED8AC" w:rsidR="005D37F8" w:rsidRPr="005D37F8" w:rsidRDefault="005F2C53" w:rsidP="009C40A9">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5D37F8" w:rsidRPr="005D37F8">
        <w:rPr>
          <w:rFonts w:ascii="Times New Roman" w:eastAsia="Times New Roman" w:hAnsi="Times New Roman" w:cs="Times New Roman"/>
          <w:kern w:val="0"/>
          <w:sz w:val="28"/>
          <w:szCs w:val="28"/>
          <w:lang w:eastAsia="ru-RU"/>
          <w14:ligatures w14:val="none"/>
        </w:rPr>
        <w:t xml:space="preserve">. Ограничения использования земельных участков и объектов капитального строительства, находящихся в зоне ОД1 и расположенных в </w:t>
      </w:r>
      <w:r w:rsidR="005D37F8" w:rsidRPr="005D37F8">
        <w:rPr>
          <w:rFonts w:ascii="Times New Roman" w:eastAsia="Times New Roman" w:hAnsi="Times New Roman" w:cs="Times New Roman"/>
          <w:kern w:val="0"/>
          <w:sz w:val="28"/>
          <w:szCs w:val="28"/>
          <w:lang w:eastAsia="ru-RU"/>
          <w14:ligatures w14:val="none"/>
        </w:rPr>
        <w:lastRenderedPageBreak/>
        <w:t xml:space="preserve">границах зон с особыми условиями использования территории, устанавливаются в соответствии со статьями </w:t>
      </w:r>
      <w:r w:rsidR="00262EA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2</w:t>
      </w:r>
      <w:r w:rsidR="00262EA6">
        <w:rPr>
          <w:rFonts w:ascii="Times New Roman" w:eastAsia="Times New Roman" w:hAnsi="Times New Roman" w:cs="Times New Roman"/>
          <w:kern w:val="0"/>
          <w:sz w:val="28"/>
          <w:szCs w:val="28"/>
          <w:lang w:eastAsia="ru-RU"/>
          <w14:ligatures w14:val="none"/>
        </w:rPr>
        <w:t xml:space="preserve"> - 6</w:t>
      </w:r>
      <w:r w:rsidR="00941850" w:rsidRPr="00941850">
        <w:rPr>
          <w:rFonts w:ascii="Times New Roman" w:eastAsia="Times New Roman" w:hAnsi="Times New Roman" w:cs="Times New Roman"/>
          <w:kern w:val="0"/>
          <w:sz w:val="28"/>
          <w:szCs w:val="28"/>
          <w:lang w:eastAsia="ru-RU"/>
          <w14:ligatures w14:val="none"/>
        </w:rPr>
        <w:t>4</w:t>
      </w:r>
      <w:r w:rsidR="005D37F8" w:rsidRPr="005D37F8">
        <w:rPr>
          <w:rFonts w:ascii="Times New Roman" w:eastAsia="Times New Roman" w:hAnsi="Times New Roman" w:cs="Times New Roman"/>
          <w:kern w:val="0"/>
          <w:sz w:val="28"/>
          <w:szCs w:val="28"/>
          <w:lang w:eastAsia="ru-RU"/>
          <w14:ligatures w14:val="none"/>
        </w:rPr>
        <w:t xml:space="preserve"> настоящих Правил.</w:t>
      </w:r>
    </w:p>
    <w:bookmarkEnd w:id="66"/>
    <w:p w14:paraId="5107AF50" w14:textId="2721A634" w:rsidR="005D37F8" w:rsidRPr="005D37F8" w:rsidRDefault="0078168F" w:rsidP="00CF1802">
      <w:pPr>
        <w:spacing w:before="160" w:after="0" w:line="240" w:lineRule="auto"/>
        <w:ind w:firstLine="720"/>
        <w:jc w:val="both"/>
        <w:rPr>
          <w:rFonts w:ascii="Times New Roman" w:eastAsia="Times New Roman" w:hAnsi="Times New Roman" w:cs="Times New Roman"/>
          <w:b/>
          <w:bCs/>
          <w:kern w:val="0"/>
          <w:sz w:val="28"/>
          <w:szCs w:val="28"/>
          <w:lang w:eastAsia="ru-RU"/>
          <w14:ligatures w14:val="none"/>
        </w:rPr>
      </w:pPr>
      <w:r w:rsidRPr="0078168F">
        <w:rPr>
          <w:rFonts w:ascii="Times New Roman" w:eastAsia="Times New Roman" w:hAnsi="Times New Roman" w:cs="Times New Roman"/>
          <w:b/>
          <w:bCs/>
          <w:kern w:val="0"/>
          <w:sz w:val="28"/>
          <w:szCs w:val="28"/>
          <w:lang w:eastAsia="ru-RU"/>
          <w14:ligatures w14:val="none"/>
        </w:rPr>
        <w:t xml:space="preserve">Статья 44. </w:t>
      </w:r>
      <w:r w:rsidRPr="0078168F">
        <w:rPr>
          <w:rFonts w:ascii="Times New Roman" w:eastAsia="Arial" w:hAnsi="Times New Roman" w:cs="Times New Roman"/>
          <w:b/>
          <w:bCs/>
          <w:color w:val="000000"/>
          <w:sz w:val="28"/>
          <w:szCs w:val="28"/>
          <w:lang w:eastAsia="zh-CN" w:bidi="hi-IN"/>
          <w14:ligatures w14:val="none"/>
        </w:rPr>
        <w:t xml:space="preserve">ОД2 - </w:t>
      </w:r>
      <w:r w:rsidRPr="0078168F">
        <w:rPr>
          <w:rFonts w:ascii="Times New Roman" w:eastAsia="Times New Roman" w:hAnsi="Times New Roman" w:cs="Times New Roman"/>
          <w:b/>
          <w:bCs/>
          <w:kern w:val="0"/>
          <w:sz w:val="28"/>
          <w:szCs w:val="28"/>
          <w:lang w:eastAsia="ru-RU"/>
          <w14:ligatures w14:val="none"/>
        </w:rPr>
        <w:t>Зона размещения объектов социального и коммунально-бытового назначения</w:t>
      </w:r>
      <w:r w:rsidRPr="0078168F">
        <w:rPr>
          <w:rFonts w:ascii="Times New Roman" w:eastAsia="Arial" w:hAnsi="Times New Roman" w:cs="Times New Roman"/>
          <w:b/>
          <w:bCs/>
          <w:color w:val="000000"/>
          <w:sz w:val="28"/>
          <w:szCs w:val="28"/>
          <w:lang w:eastAsia="zh-CN" w:bidi="hi-IN"/>
          <w14:ligatures w14:val="none"/>
        </w:rPr>
        <w:t>.</w:t>
      </w:r>
    </w:p>
    <w:p w14:paraId="546A779A" w14:textId="35C16E53" w:rsidR="00C31AFD" w:rsidRPr="00807746" w:rsidRDefault="00D96996" w:rsidP="00CF1802">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C31AFD" w:rsidRPr="00807746">
        <w:rPr>
          <w:rFonts w:ascii="Times New Roman" w:eastAsia="Times New Roman" w:hAnsi="Times New Roman" w:cs="Times New Roman"/>
          <w:kern w:val="0"/>
          <w:sz w:val="28"/>
          <w:szCs w:val="28"/>
          <w:lang w:eastAsia="ru-RU"/>
          <w14:ligatures w14:val="none"/>
        </w:rPr>
        <w:t>.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443"/>
        <w:gridCol w:w="2126"/>
      </w:tblGrid>
      <w:tr w:rsidR="00C31AFD" w:rsidRPr="00807746" w14:paraId="0F02294F" w14:textId="77777777" w:rsidTr="00A10AF7">
        <w:tc>
          <w:tcPr>
            <w:tcW w:w="775" w:type="dxa"/>
            <w:shd w:val="clear" w:color="auto" w:fill="auto"/>
          </w:tcPr>
          <w:p w14:paraId="137B306E" w14:textId="77777777" w:rsidR="00C31AFD" w:rsidRPr="00807746" w:rsidRDefault="00C31AF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77FDAB7F" w14:textId="77777777" w:rsidR="00C31AFD" w:rsidRPr="00807746" w:rsidRDefault="00C31AF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3" w:type="dxa"/>
            <w:shd w:val="clear" w:color="auto" w:fill="auto"/>
          </w:tcPr>
          <w:p w14:paraId="59A92889" w14:textId="77777777" w:rsidR="00C31AFD" w:rsidRPr="00807746" w:rsidRDefault="00C31AFD"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49850448" w14:textId="77777777" w:rsidR="00C31AFD" w:rsidRPr="00807746" w:rsidRDefault="00C31AFD"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C31AFD" w:rsidRPr="00807746" w14:paraId="1B33D51F" w14:textId="77777777" w:rsidTr="00A10AF7">
        <w:trPr>
          <w:trHeight w:val="291"/>
        </w:trPr>
        <w:tc>
          <w:tcPr>
            <w:tcW w:w="775" w:type="dxa"/>
            <w:shd w:val="clear" w:color="auto" w:fill="auto"/>
          </w:tcPr>
          <w:p w14:paraId="60F7656F" w14:textId="77777777" w:rsidR="00C31AFD" w:rsidRPr="00807746" w:rsidRDefault="00C31AF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3" w:type="dxa"/>
            <w:shd w:val="clear" w:color="auto" w:fill="auto"/>
          </w:tcPr>
          <w:p w14:paraId="0DFB33D6" w14:textId="77777777" w:rsidR="00C31AFD" w:rsidRPr="00807746" w:rsidRDefault="00C31AF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79004A6B" w14:textId="77777777" w:rsidR="00C31AFD" w:rsidRPr="00807746" w:rsidRDefault="00C31AF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C31AFD" w:rsidRPr="00807746" w14:paraId="11C0B392" w14:textId="77777777" w:rsidTr="00A10AF7">
        <w:tc>
          <w:tcPr>
            <w:tcW w:w="9344" w:type="dxa"/>
            <w:gridSpan w:val="3"/>
            <w:shd w:val="clear" w:color="auto" w:fill="auto"/>
          </w:tcPr>
          <w:p w14:paraId="2E83CF9E"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C31AFD" w:rsidRPr="00807746" w14:paraId="542B8313" w14:textId="77777777" w:rsidTr="00A10AF7">
        <w:tc>
          <w:tcPr>
            <w:tcW w:w="775" w:type="dxa"/>
            <w:shd w:val="clear" w:color="auto" w:fill="auto"/>
          </w:tcPr>
          <w:p w14:paraId="3C75E8F4" w14:textId="7478EB8E" w:rsidR="00C31AFD" w:rsidRPr="00807746" w:rsidRDefault="00B91C23"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C31AFD">
              <w:rPr>
                <w:rFonts w:ascii="Times New Roman" w:eastAsia="Times New Roman" w:hAnsi="Times New Roman" w:cs="Times New Roman"/>
                <w:kern w:val="0"/>
                <w:sz w:val="28"/>
                <w:szCs w:val="28"/>
                <w:lang w:eastAsia="ru-RU"/>
                <w14:ligatures w14:val="none"/>
              </w:rPr>
              <w:t>.</w:t>
            </w:r>
          </w:p>
        </w:tc>
        <w:tc>
          <w:tcPr>
            <w:tcW w:w="6443" w:type="dxa"/>
          </w:tcPr>
          <w:p w14:paraId="1276BA46"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6FD4DCE7"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C31AFD" w:rsidRPr="00807746" w14:paraId="2C0FC686" w14:textId="77777777" w:rsidTr="00A10AF7">
        <w:tc>
          <w:tcPr>
            <w:tcW w:w="775" w:type="dxa"/>
            <w:shd w:val="clear" w:color="auto" w:fill="auto"/>
          </w:tcPr>
          <w:p w14:paraId="2450652B" w14:textId="5BD4F5EA" w:rsidR="00C31AFD" w:rsidRPr="00807746" w:rsidRDefault="00B91C23"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C31AFD">
              <w:rPr>
                <w:rFonts w:ascii="Times New Roman" w:eastAsia="Times New Roman" w:hAnsi="Times New Roman" w:cs="Times New Roman"/>
                <w:kern w:val="0"/>
                <w:sz w:val="28"/>
                <w:szCs w:val="28"/>
                <w:lang w:eastAsia="ru-RU"/>
                <w14:ligatures w14:val="none"/>
              </w:rPr>
              <w:t>.</w:t>
            </w:r>
          </w:p>
        </w:tc>
        <w:tc>
          <w:tcPr>
            <w:tcW w:w="6443" w:type="dxa"/>
          </w:tcPr>
          <w:p w14:paraId="3B45E05D"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70AC7">
              <w:rPr>
                <w:rFonts w:ascii="Times New Roman" w:eastAsia="Times New Roman" w:hAnsi="Times New Roman" w:cs="Times New Roman"/>
                <w:kern w:val="0"/>
                <w:sz w:val="28"/>
                <w:szCs w:val="28"/>
                <w:lang w:eastAsia="ru-RU"/>
                <w14:ligatures w14:val="none"/>
              </w:rPr>
              <w:t>Размещение гаражей для собственных нужд</w:t>
            </w:r>
          </w:p>
        </w:tc>
        <w:tc>
          <w:tcPr>
            <w:tcW w:w="2126" w:type="dxa"/>
          </w:tcPr>
          <w:p w14:paraId="02BD1D0A" w14:textId="6499595D"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w:t>
            </w:r>
            <w:r w:rsidR="00AA2B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p>
        </w:tc>
      </w:tr>
      <w:tr w:rsidR="00C31AFD" w:rsidRPr="00807746" w14:paraId="7724F226" w14:textId="77777777" w:rsidTr="00A10AF7">
        <w:tc>
          <w:tcPr>
            <w:tcW w:w="775" w:type="dxa"/>
            <w:shd w:val="clear" w:color="auto" w:fill="auto"/>
          </w:tcPr>
          <w:p w14:paraId="743FDDDE" w14:textId="36557648" w:rsidR="00C31AFD" w:rsidRPr="00807746" w:rsidRDefault="00B91C23"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512F80A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2667CCB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C31AFD" w:rsidRPr="00807746" w14:paraId="3F639426" w14:textId="77777777" w:rsidTr="00A10AF7">
        <w:tc>
          <w:tcPr>
            <w:tcW w:w="775" w:type="dxa"/>
            <w:shd w:val="clear" w:color="auto" w:fill="auto"/>
          </w:tcPr>
          <w:p w14:paraId="5F6A970F" w14:textId="3E167D9F" w:rsidR="00C31AFD" w:rsidRPr="00807746" w:rsidRDefault="00B91C23"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1732130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77101787"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C31AFD" w:rsidRPr="00807746" w14:paraId="0B2A1301" w14:textId="77777777" w:rsidTr="00A10AF7">
        <w:tc>
          <w:tcPr>
            <w:tcW w:w="775" w:type="dxa"/>
            <w:shd w:val="clear" w:color="auto" w:fill="auto"/>
          </w:tcPr>
          <w:p w14:paraId="6A374441" w14:textId="07241777" w:rsidR="00C31AFD" w:rsidRPr="00807746" w:rsidRDefault="00B91C23"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6542524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Административные здания организаций, обеспечивающих предоставление коммунальных услуг</w:t>
            </w:r>
          </w:p>
        </w:tc>
        <w:tc>
          <w:tcPr>
            <w:tcW w:w="2126" w:type="dxa"/>
          </w:tcPr>
          <w:p w14:paraId="3C5B070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3.1.2</w:t>
            </w:r>
          </w:p>
        </w:tc>
      </w:tr>
      <w:tr w:rsidR="00B91C23" w:rsidRPr="00807746" w14:paraId="0236014B" w14:textId="77777777" w:rsidTr="00A10AF7">
        <w:tc>
          <w:tcPr>
            <w:tcW w:w="775" w:type="dxa"/>
            <w:shd w:val="clear" w:color="auto" w:fill="auto"/>
          </w:tcPr>
          <w:p w14:paraId="076713B7" w14:textId="0D6091C9" w:rsidR="00B91C23" w:rsidRDefault="00AA2B46"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p>
        </w:tc>
        <w:tc>
          <w:tcPr>
            <w:tcW w:w="6443" w:type="dxa"/>
          </w:tcPr>
          <w:p w14:paraId="186C1293" w14:textId="14FB26E3" w:rsidR="00B91C23" w:rsidRPr="008077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AA2B46">
              <w:rPr>
                <w:rFonts w:ascii="Times New Roman" w:eastAsia="Times New Roman" w:hAnsi="Times New Roman" w:cs="Times New Roman"/>
                <w:kern w:val="0"/>
                <w:sz w:val="28"/>
                <w:szCs w:val="28"/>
                <w:lang w:eastAsia="ru-RU"/>
                <w14:ligatures w14:val="none"/>
              </w:rPr>
              <w:t>Дома социального обслуживания</w:t>
            </w:r>
          </w:p>
        </w:tc>
        <w:tc>
          <w:tcPr>
            <w:tcW w:w="2126" w:type="dxa"/>
          </w:tcPr>
          <w:p w14:paraId="051142A2" w14:textId="424E233C" w:rsidR="00B91C23" w:rsidRPr="008077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3.2.1</w:t>
            </w:r>
          </w:p>
        </w:tc>
      </w:tr>
      <w:tr w:rsidR="00AA2B46" w:rsidRPr="00807746" w14:paraId="677BC75F" w14:textId="77777777" w:rsidTr="00A10AF7">
        <w:tc>
          <w:tcPr>
            <w:tcW w:w="775" w:type="dxa"/>
            <w:shd w:val="clear" w:color="auto" w:fill="auto"/>
          </w:tcPr>
          <w:p w14:paraId="0461B862" w14:textId="1557FF79" w:rsidR="00AA2B46" w:rsidRDefault="00AA2B46"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p>
        </w:tc>
        <w:tc>
          <w:tcPr>
            <w:tcW w:w="6443" w:type="dxa"/>
          </w:tcPr>
          <w:p w14:paraId="33EB371B" w14:textId="29A987F7" w:rsidR="00AA2B46" w:rsidRPr="00AA2B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Оказание социальной помощи</w:t>
            </w:r>
          </w:p>
        </w:tc>
        <w:tc>
          <w:tcPr>
            <w:tcW w:w="2126" w:type="dxa"/>
          </w:tcPr>
          <w:p w14:paraId="61ADE6CA" w14:textId="6288CBC3" w:rsidR="00AA2B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3.2.2</w:t>
            </w:r>
          </w:p>
        </w:tc>
      </w:tr>
      <w:tr w:rsidR="00C31AFD" w:rsidRPr="00807746" w14:paraId="503EF4A1" w14:textId="77777777" w:rsidTr="00A10AF7">
        <w:tc>
          <w:tcPr>
            <w:tcW w:w="775" w:type="dxa"/>
            <w:shd w:val="clear" w:color="auto" w:fill="auto"/>
          </w:tcPr>
          <w:p w14:paraId="6827D751" w14:textId="44CB7BCF" w:rsidR="00C31AFD" w:rsidRPr="00807746" w:rsidRDefault="00AA2B46"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B7C22F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Оказание услуг связи</w:t>
            </w:r>
          </w:p>
        </w:tc>
        <w:tc>
          <w:tcPr>
            <w:tcW w:w="2126" w:type="dxa"/>
            <w:shd w:val="clear" w:color="auto" w:fill="auto"/>
          </w:tcPr>
          <w:p w14:paraId="4456C7E2"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3.2.3</w:t>
            </w:r>
          </w:p>
        </w:tc>
      </w:tr>
      <w:tr w:rsidR="00AA2B46" w:rsidRPr="00807746" w14:paraId="706C0C3F" w14:textId="77777777" w:rsidTr="00A10AF7">
        <w:tc>
          <w:tcPr>
            <w:tcW w:w="775" w:type="dxa"/>
            <w:shd w:val="clear" w:color="auto" w:fill="auto"/>
          </w:tcPr>
          <w:p w14:paraId="26717B27" w14:textId="003AA0D8" w:rsidR="00AA2B46" w:rsidRDefault="00AA2B46"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p>
        </w:tc>
        <w:tc>
          <w:tcPr>
            <w:tcW w:w="6443" w:type="dxa"/>
            <w:shd w:val="clear" w:color="auto" w:fill="auto"/>
          </w:tcPr>
          <w:p w14:paraId="6A8E541E" w14:textId="426637D9" w:rsidR="00AA2B46" w:rsidRPr="008077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Общежития</w:t>
            </w:r>
          </w:p>
        </w:tc>
        <w:tc>
          <w:tcPr>
            <w:tcW w:w="2126" w:type="dxa"/>
            <w:shd w:val="clear" w:color="auto" w:fill="auto"/>
          </w:tcPr>
          <w:p w14:paraId="713DF1A4" w14:textId="1574CC90" w:rsidR="00AA2B46" w:rsidRPr="00807746" w:rsidRDefault="00AA2B4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3.2.4</w:t>
            </w:r>
          </w:p>
        </w:tc>
      </w:tr>
      <w:tr w:rsidR="00C31AFD" w:rsidRPr="00807746" w14:paraId="7A93FD0C" w14:textId="77777777" w:rsidTr="00A10AF7">
        <w:tc>
          <w:tcPr>
            <w:tcW w:w="775" w:type="dxa"/>
            <w:shd w:val="clear" w:color="auto" w:fill="auto"/>
          </w:tcPr>
          <w:p w14:paraId="1A3BA1ED" w14:textId="2F891C45" w:rsidR="00C31AFD" w:rsidRPr="00807746" w:rsidRDefault="0000150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CBFC7F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Бытовое обслуживание</w:t>
            </w:r>
          </w:p>
        </w:tc>
        <w:tc>
          <w:tcPr>
            <w:tcW w:w="2126" w:type="dxa"/>
            <w:shd w:val="clear" w:color="auto" w:fill="auto"/>
          </w:tcPr>
          <w:p w14:paraId="6467BB9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r>
      <w:tr w:rsidR="00C31AFD" w:rsidRPr="00807746" w14:paraId="1E4159FA" w14:textId="77777777" w:rsidTr="00A10AF7">
        <w:tc>
          <w:tcPr>
            <w:tcW w:w="775" w:type="dxa"/>
            <w:shd w:val="clear" w:color="auto" w:fill="auto"/>
          </w:tcPr>
          <w:p w14:paraId="1A5F9EDC" w14:textId="53616EA5" w:rsidR="00C31AFD" w:rsidRPr="00807746" w:rsidRDefault="0000150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615E2E2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751E1610"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3.4.1</w:t>
            </w:r>
          </w:p>
        </w:tc>
      </w:tr>
      <w:tr w:rsidR="0000150B" w:rsidRPr="00807746" w14:paraId="7CCB4B3C" w14:textId="77777777" w:rsidTr="00A10AF7">
        <w:tc>
          <w:tcPr>
            <w:tcW w:w="775" w:type="dxa"/>
            <w:shd w:val="clear" w:color="auto" w:fill="auto"/>
          </w:tcPr>
          <w:p w14:paraId="7F0610AC" w14:textId="2049E3FF" w:rsidR="0000150B" w:rsidRDefault="0000150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p>
        </w:tc>
        <w:tc>
          <w:tcPr>
            <w:tcW w:w="6443" w:type="dxa"/>
            <w:shd w:val="clear" w:color="auto" w:fill="auto"/>
          </w:tcPr>
          <w:p w14:paraId="26BA8767" w14:textId="2AD364A0" w:rsidR="0000150B" w:rsidRPr="00807746" w:rsidRDefault="0000150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0150B">
              <w:rPr>
                <w:rFonts w:ascii="Times New Roman" w:eastAsia="Times New Roman" w:hAnsi="Times New Roman" w:cs="Times New Roman"/>
                <w:kern w:val="0"/>
                <w:sz w:val="28"/>
                <w:szCs w:val="28"/>
                <w:lang w:eastAsia="ru-RU"/>
                <w14:ligatures w14:val="none"/>
              </w:rPr>
              <w:t>Стационарное медицинское обслуживание</w:t>
            </w:r>
          </w:p>
        </w:tc>
        <w:tc>
          <w:tcPr>
            <w:tcW w:w="2126" w:type="dxa"/>
            <w:shd w:val="clear" w:color="auto" w:fill="auto"/>
          </w:tcPr>
          <w:p w14:paraId="5CE94A11" w14:textId="5C18F2A0" w:rsidR="0000150B" w:rsidRPr="00807746" w:rsidRDefault="0000150B"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3.4.2</w:t>
            </w:r>
          </w:p>
        </w:tc>
      </w:tr>
      <w:tr w:rsidR="00C31AFD" w:rsidRPr="00807746" w14:paraId="109026B9" w14:textId="77777777" w:rsidTr="00A10AF7">
        <w:tc>
          <w:tcPr>
            <w:tcW w:w="775" w:type="dxa"/>
            <w:shd w:val="clear" w:color="auto" w:fill="auto"/>
          </w:tcPr>
          <w:p w14:paraId="4C259087" w14:textId="4EE8E412"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00150B">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443" w:type="dxa"/>
          </w:tcPr>
          <w:p w14:paraId="58267A89"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Дошкольное, начальное и среднее общее образование</w:t>
            </w:r>
          </w:p>
        </w:tc>
        <w:tc>
          <w:tcPr>
            <w:tcW w:w="2126" w:type="dxa"/>
          </w:tcPr>
          <w:p w14:paraId="5737BE66"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3.5.1</w:t>
            </w:r>
          </w:p>
        </w:tc>
      </w:tr>
      <w:tr w:rsidR="00C31AFD" w:rsidRPr="00807746" w14:paraId="6D616EF4" w14:textId="77777777" w:rsidTr="00A10AF7">
        <w:tc>
          <w:tcPr>
            <w:tcW w:w="775" w:type="dxa"/>
            <w:shd w:val="clear" w:color="auto" w:fill="auto"/>
          </w:tcPr>
          <w:p w14:paraId="052A4E9E" w14:textId="3E39EC1C"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00150B">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443" w:type="dxa"/>
          </w:tcPr>
          <w:p w14:paraId="4316BAD8"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Среднее и высшее профессиональное образование</w:t>
            </w:r>
          </w:p>
        </w:tc>
        <w:tc>
          <w:tcPr>
            <w:tcW w:w="2126" w:type="dxa"/>
          </w:tcPr>
          <w:p w14:paraId="5A0ADA31"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3.5.2</w:t>
            </w:r>
          </w:p>
        </w:tc>
      </w:tr>
      <w:tr w:rsidR="00C31AFD" w:rsidRPr="00807746" w14:paraId="19931633" w14:textId="77777777" w:rsidTr="00A10AF7">
        <w:tc>
          <w:tcPr>
            <w:tcW w:w="775" w:type="dxa"/>
            <w:shd w:val="clear" w:color="auto" w:fill="auto"/>
          </w:tcPr>
          <w:p w14:paraId="4DEA68B9" w14:textId="2C523A8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00150B">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443" w:type="dxa"/>
          </w:tcPr>
          <w:p w14:paraId="34C0523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tcPr>
          <w:p w14:paraId="511E7C4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3.6.1</w:t>
            </w:r>
          </w:p>
        </w:tc>
      </w:tr>
      <w:tr w:rsidR="00C31AFD" w:rsidRPr="00807746" w14:paraId="3E411A31" w14:textId="77777777" w:rsidTr="00A10AF7">
        <w:tc>
          <w:tcPr>
            <w:tcW w:w="775" w:type="dxa"/>
            <w:shd w:val="clear" w:color="auto" w:fill="auto"/>
          </w:tcPr>
          <w:p w14:paraId="3AC76AE9" w14:textId="25A3A840"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00150B">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443" w:type="dxa"/>
          </w:tcPr>
          <w:p w14:paraId="0F5D31F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05523828"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C31AFD" w:rsidRPr="00807746" w14:paraId="276A0009" w14:textId="77777777" w:rsidTr="00A10AF7">
        <w:tc>
          <w:tcPr>
            <w:tcW w:w="775" w:type="dxa"/>
            <w:shd w:val="clear" w:color="auto" w:fill="auto"/>
          </w:tcPr>
          <w:p w14:paraId="6296A476" w14:textId="7DBB2D96"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00150B">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tcPr>
          <w:p w14:paraId="48303AD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Государственное управление</w:t>
            </w:r>
          </w:p>
        </w:tc>
        <w:tc>
          <w:tcPr>
            <w:tcW w:w="2126" w:type="dxa"/>
          </w:tcPr>
          <w:p w14:paraId="7D4DA96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3.8.1</w:t>
            </w:r>
          </w:p>
        </w:tc>
      </w:tr>
      <w:tr w:rsidR="00C31AFD" w:rsidRPr="00807746" w14:paraId="3FC3F437" w14:textId="77777777" w:rsidTr="00A10AF7">
        <w:tc>
          <w:tcPr>
            <w:tcW w:w="775" w:type="dxa"/>
            <w:shd w:val="clear" w:color="auto" w:fill="auto"/>
          </w:tcPr>
          <w:p w14:paraId="289024B9" w14:textId="506F29BB"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770602">
              <w:rPr>
                <w:rFonts w:ascii="Times New Roman" w:eastAsia="Times New Roman" w:hAnsi="Times New Roman" w:cs="Times New Roman"/>
                <w:kern w:val="0"/>
                <w:sz w:val="28"/>
                <w:szCs w:val="28"/>
                <w:lang w:eastAsia="ru-RU"/>
                <w14:ligatures w14:val="none"/>
              </w:rPr>
              <w:t>8</w:t>
            </w:r>
            <w:r w:rsidRPr="00807746">
              <w:rPr>
                <w:rFonts w:ascii="Times New Roman" w:eastAsia="Times New Roman" w:hAnsi="Times New Roman" w:cs="Times New Roman"/>
                <w:kern w:val="0"/>
                <w:sz w:val="28"/>
                <w:szCs w:val="28"/>
                <w:lang w:eastAsia="ru-RU"/>
                <w14:ligatures w14:val="none"/>
              </w:rPr>
              <w:t>.</w:t>
            </w:r>
          </w:p>
        </w:tc>
        <w:tc>
          <w:tcPr>
            <w:tcW w:w="6443" w:type="dxa"/>
          </w:tcPr>
          <w:p w14:paraId="3CDDA3AD"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Деловое управление</w:t>
            </w:r>
          </w:p>
        </w:tc>
        <w:tc>
          <w:tcPr>
            <w:tcW w:w="2126" w:type="dxa"/>
          </w:tcPr>
          <w:p w14:paraId="1DDCEED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4.1</w:t>
            </w:r>
          </w:p>
        </w:tc>
      </w:tr>
      <w:tr w:rsidR="00C31AFD" w:rsidRPr="00807746" w14:paraId="6BC85177" w14:textId="77777777" w:rsidTr="00A10AF7">
        <w:tc>
          <w:tcPr>
            <w:tcW w:w="775" w:type="dxa"/>
            <w:shd w:val="clear" w:color="auto" w:fill="auto"/>
          </w:tcPr>
          <w:p w14:paraId="5B7CC5B5" w14:textId="47E7B752" w:rsidR="00C31AFD" w:rsidRPr="00807746"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19</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5CB9A7E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торговли (торговые центры, торгово-развлекательные центры (комплексы)</w:t>
            </w:r>
          </w:p>
        </w:tc>
        <w:tc>
          <w:tcPr>
            <w:tcW w:w="2126" w:type="dxa"/>
          </w:tcPr>
          <w:p w14:paraId="596AA85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4.2</w:t>
            </w:r>
          </w:p>
        </w:tc>
      </w:tr>
      <w:tr w:rsidR="00C31AFD" w:rsidRPr="00807746" w14:paraId="067FD752" w14:textId="77777777" w:rsidTr="00A10AF7">
        <w:tc>
          <w:tcPr>
            <w:tcW w:w="775" w:type="dxa"/>
            <w:shd w:val="clear" w:color="auto" w:fill="auto"/>
          </w:tcPr>
          <w:p w14:paraId="7EEA2FD9" w14:textId="3DDE7F88" w:rsidR="00C31AFD" w:rsidRPr="00807746" w:rsidRDefault="00707D7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0</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793A8E2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tcPr>
          <w:p w14:paraId="566BF416"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C31AFD" w:rsidRPr="00807746" w14:paraId="1F1716E2" w14:textId="77777777" w:rsidTr="00A10AF7">
        <w:tc>
          <w:tcPr>
            <w:tcW w:w="775" w:type="dxa"/>
            <w:shd w:val="clear" w:color="auto" w:fill="auto"/>
          </w:tcPr>
          <w:p w14:paraId="71742AC5" w14:textId="7E03412F" w:rsidR="00C31AFD" w:rsidRPr="00807746" w:rsidRDefault="00707D7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1</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1099BA6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Банковская и страхования деятельность</w:t>
            </w:r>
          </w:p>
        </w:tc>
        <w:tc>
          <w:tcPr>
            <w:tcW w:w="2126" w:type="dxa"/>
          </w:tcPr>
          <w:p w14:paraId="7491F95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4.5</w:t>
            </w:r>
          </w:p>
        </w:tc>
      </w:tr>
      <w:tr w:rsidR="00C31AFD" w:rsidRPr="00807746" w14:paraId="367941E6" w14:textId="77777777" w:rsidTr="00A10AF7">
        <w:tc>
          <w:tcPr>
            <w:tcW w:w="775" w:type="dxa"/>
            <w:shd w:val="clear" w:color="auto" w:fill="auto"/>
          </w:tcPr>
          <w:p w14:paraId="53D5B03F" w14:textId="40C6268A" w:rsidR="00C31AFD" w:rsidRPr="00807746" w:rsidRDefault="00707D7B"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2</w:t>
            </w:r>
            <w:r w:rsidR="00C31AFD" w:rsidRPr="00807746">
              <w:rPr>
                <w:rFonts w:ascii="Times New Roman" w:eastAsia="Times New Roman" w:hAnsi="Times New Roman" w:cs="Times New Roman"/>
                <w:kern w:val="0"/>
                <w:sz w:val="28"/>
                <w:szCs w:val="28"/>
                <w:lang w:eastAsia="ru-RU"/>
                <w14:ligatures w14:val="none"/>
              </w:rPr>
              <w:t>.</w:t>
            </w:r>
          </w:p>
        </w:tc>
        <w:tc>
          <w:tcPr>
            <w:tcW w:w="6443" w:type="dxa"/>
          </w:tcPr>
          <w:p w14:paraId="47D73A0D"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26DAE468"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4.6</w:t>
            </w:r>
          </w:p>
        </w:tc>
      </w:tr>
      <w:tr w:rsidR="00C31AFD" w:rsidRPr="00807746" w14:paraId="76762304" w14:textId="77777777" w:rsidTr="00A10AF7">
        <w:tc>
          <w:tcPr>
            <w:tcW w:w="775" w:type="dxa"/>
            <w:shd w:val="clear" w:color="auto" w:fill="auto"/>
          </w:tcPr>
          <w:p w14:paraId="64E1DF68" w14:textId="6EB032C6"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443" w:type="dxa"/>
          </w:tcPr>
          <w:p w14:paraId="4844843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tcPr>
          <w:p w14:paraId="0791910C"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4.7</w:t>
            </w:r>
          </w:p>
        </w:tc>
      </w:tr>
      <w:tr w:rsidR="00C31AFD" w:rsidRPr="00807746" w14:paraId="2B9527F3" w14:textId="77777777" w:rsidTr="00A10AF7">
        <w:tc>
          <w:tcPr>
            <w:tcW w:w="775" w:type="dxa"/>
            <w:shd w:val="clear" w:color="auto" w:fill="auto"/>
          </w:tcPr>
          <w:p w14:paraId="181CB295" w14:textId="1A4788EE" w:rsidR="00C31AFD" w:rsidRPr="00205B8D"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w:t>
            </w:r>
            <w:r w:rsidR="00770602">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w:t>
            </w:r>
          </w:p>
        </w:tc>
        <w:tc>
          <w:tcPr>
            <w:tcW w:w="6443" w:type="dxa"/>
          </w:tcPr>
          <w:p w14:paraId="1FFBCC49"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19D8C1F2"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r w:rsidR="00C31AFD" w:rsidRPr="00807746" w14:paraId="10B9C3A6" w14:textId="77777777" w:rsidTr="00A10AF7">
        <w:tc>
          <w:tcPr>
            <w:tcW w:w="775" w:type="dxa"/>
            <w:shd w:val="clear" w:color="auto" w:fill="auto"/>
          </w:tcPr>
          <w:p w14:paraId="142A5040" w14:textId="1766A8B8" w:rsidR="00C31AFD"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w:t>
            </w:r>
          </w:p>
        </w:tc>
        <w:tc>
          <w:tcPr>
            <w:tcW w:w="6443" w:type="dxa"/>
          </w:tcPr>
          <w:p w14:paraId="365558DA"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Выставочно-ярмарочная деятельность</w:t>
            </w:r>
          </w:p>
        </w:tc>
        <w:tc>
          <w:tcPr>
            <w:tcW w:w="2126" w:type="dxa"/>
          </w:tcPr>
          <w:p w14:paraId="033E867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4.10</w:t>
            </w:r>
          </w:p>
        </w:tc>
      </w:tr>
      <w:tr w:rsidR="00C31AFD" w:rsidRPr="00807746" w14:paraId="67EC3CFB" w14:textId="77777777" w:rsidTr="00A10AF7">
        <w:tc>
          <w:tcPr>
            <w:tcW w:w="775" w:type="dxa"/>
            <w:shd w:val="clear" w:color="auto" w:fill="auto"/>
          </w:tcPr>
          <w:p w14:paraId="41937C2B" w14:textId="75B7A656" w:rsidR="00C31AFD"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6443" w:type="dxa"/>
          </w:tcPr>
          <w:p w14:paraId="520F4554" w14:textId="77777777" w:rsidR="00C31AFD" w:rsidRPr="00205B8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Обеспечение спортивно-зрелищных мероприятий</w:t>
            </w:r>
          </w:p>
        </w:tc>
        <w:tc>
          <w:tcPr>
            <w:tcW w:w="2126" w:type="dxa"/>
          </w:tcPr>
          <w:p w14:paraId="2EE37AD6" w14:textId="77777777" w:rsidR="00C31AF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5.1.1</w:t>
            </w:r>
          </w:p>
        </w:tc>
      </w:tr>
      <w:tr w:rsidR="00C31AFD" w:rsidRPr="00807746" w14:paraId="4515AD43" w14:textId="77777777" w:rsidTr="00A10AF7">
        <w:tc>
          <w:tcPr>
            <w:tcW w:w="775" w:type="dxa"/>
            <w:shd w:val="clear" w:color="auto" w:fill="auto"/>
          </w:tcPr>
          <w:p w14:paraId="6CEC4FD5" w14:textId="2686C4B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2</w:t>
            </w:r>
            <w:r w:rsidR="00770602">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443" w:type="dxa"/>
          </w:tcPr>
          <w:p w14:paraId="40BF98BD"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занятий спортом в помещениях</w:t>
            </w:r>
          </w:p>
        </w:tc>
        <w:tc>
          <w:tcPr>
            <w:tcW w:w="2126" w:type="dxa"/>
          </w:tcPr>
          <w:p w14:paraId="115355F7"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C31AFD" w:rsidRPr="00807746" w14:paraId="16E50B66" w14:textId="77777777" w:rsidTr="00A10AF7">
        <w:tc>
          <w:tcPr>
            <w:tcW w:w="775" w:type="dxa"/>
            <w:shd w:val="clear" w:color="auto" w:fill="auto"/>
          </w:tcPr>
          <w:p w14:paraId="6BA4B695" w14:textId="6D2C92C3" w:rsidR="00C31AFD"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770602">
              <w:rPr>
                <w:rFonts w:ascii="Times New Roman" w:eastAsia="Times New Roman" w:hAnsi="Times New Roman" w:cs="Times New Roman"/>
                <w:kern w:val="0"/>
                <w:sz w:val="28"/>
                <w:szCs w:val="28"/>
                <w:lang w:eastAsia="ru-RU"/>
                <w14:ligatures w14:val="none"/>
              </w:rPr>
              <w:t>8</w:t>
            </w:r>
            <w:r>
              <w:rPr>
                <w:rFonts w:ascii="Times New Roman" w:eastAsia="Times New Roman" w:hAnsi="Times New Roman" w:cs="Times New Roman"/>
                <w:kern w:val="0"/>
                <w:sz w:val="28"/>
                <w:szCs w:val="28"/>
                <w:lang w:eastAsia="ru-RU"/>
                <w14:ligatures w14:val="none"/>
              </w:rPr>
              <w:t>.</w:t>
            </w:r>
          </w:p>
        </w:tc>
        <w:tc>
          <w:tcPr>
            <w:tcW w:w="6443" w:type="dxa"/>
          </w:tcPr>
          <w:p w14:paraId="28FD6AC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1CF5A5C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5.1.3</w:t>
            </w:r>
          </w:p>
        </w:tc>
      </w:tr>
      <w:tr w:rsidR="00C31AFD" w:rsidRPr="00807746" w14:paraId="3D3DF8C2" w14:textId="77777777" w:rsidTr="00A10AF7">
        <w:tc>
          <w:tcPr>
            <w:tcW w:w="775" w:type="dxa"/>
            <w:shd w:val="clear" w:color="auto" w:fill="auto"/>
          </w:tcPr>
          <w:p w14:paraId="6BF30E8F" w14:textId="310DB3C2" w:rsidR="00C31AFD"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29</w:t>
            </w:r>
            <w:r w:rsidR="00C31AFD">
              <w:rPr>
                <w:rFonts w:ascii="Times New Roman" w:eastAsia="Times New Roman" w:hAnsi="Times New Roman" w:cs="Times New Roman"/>
                <w:kern w:val="0"/>
                <w:sz w:val="28"/>
                <w:szCs w:val="28"/>
                <w:lang w:eastAsia="ru-RU"/>
                <w14:ligatures w14:val="none"/>
              </w:rPr>
              <w:t>.</w:t>
            </w:r>
          </w:p>
        </w:tc>
        <w:tc>
          <w:tcPr>
            <w:tcW w:w="6443" w:type="dxa"/>
          </w:tcPr>
          <w:p w14:paraId="6682813A" w14:textId="77777777" w:rsidR="00C31AFD" w:rsidRPr="00205B8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Оборудованные площадки для занятий спортом</w:t>
            </w:r>
          </w:p>
        </w:tc>
        <w:tc>
          <w:tcPr>
            <w:tcW w:w="2126" w:type="dxa"/>
          </w:tcPr>
          <w:p w14:paraId="37A482E2" w14:textId="77777777" w:rsidR="00C31AF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5.1.4</w:t>
            </w:r>
          </w:p>
        </w:tc>
      </w:tr>
      <w:tr w:rsidR="00C31AFD" w:rsidRPr="00807746" w14:paraId="360B5A08" w14:textId="77777777" w:rsidTr="00A10AF7">
        <w:tc>
          <w:tcPr>
            <w:tcW w:w="775" w:type="dxa"/>
            <w:shd w:val="clear" w:color="auto" w:fill="auto"/>
          </w:tcPr>
          <w:p w14:paraId="0D7D1075" w14:textId="3DFA4F6D" w:rsidR="00C31AFD"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C31AFD">
              <w:rPr>
                <w:rFonts w:ascii="Times New Roman" w:eastAsia="Times New Roman" w:hAnsi="Times New Roman" w:cs="Times New Roman"/>
                <w:kern w:val="0"/>
                <w:sz w:val="28"/>
                <w:szCs w:val="28"/>
                <w:lang w:eastAsia="ru-RU"/>
                <w14:ligatures w14:val="none"/>
              </w:rPr>
              <w:t>.</w:t>
            </w:r>
          </w:p>
        </w:tc>
        <w:tc>
          <w:tcPr>
            <w:tcW w:w="6443" w:type="dxa"/>
          </w:tcPr>
          <w:p w14:paraId="11ED1426" w14:textId="77777777" w:rsidR="00C31AFD" w:rsidRPr="00205B8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4F2ABFC2" w14:textId="77777777" w:rsidR="00C31AF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8.3</w:t>
            </w:r>
          </w:p>
        </w:tc>
      </w:tr>
      <w:tr w:rsidR="00C31AFD" w:rsidRPr="00807746" w14:paraId="2AF1F4AB" w14:textId="77777777" w:rsidTr="00A10AF7">
        <w:tc>
          <w:tcPr>
            <w:tcW w:w="775" w:type="dxa"/>
            <w:shd w:val="clear" w:color="auto" w:fill="auto"/>
          </w:tcPr>
          <w:p w14:paraId="6C89B59A" w14:textId="39DAC832" w:rsidR="00C31AFD"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r w:rsidR="00C31AFD">
              <w:rPr>
                <w:rFonts w:ascii="Times New Roman" w:eastAsia="Times New Roman" w:hAnsi="Times New Roman" w:cs="Times New Roman"/>
                <w:kern w:val="0"/>
                <w:sz w:val="28"/>
                <w:szCs w:val="28"/>
                <w:lang w:eastAsia="ru-RU"/>
                <w14:ligatures w14:val="none"/>
              </w:rPr>
              <w:t>.</w:t>
            </w:r>
          </w:p>
        </w:tc>
        <w:tc>
          <w:tcPr>
            <w:tcW w:w="6443" w:type="dxa"/>
          </w:tcPr>
          <w:p w14:paraId="7A08C6D5" w14:textId="77777777" w:rsidR="00C31AFD" w:rsidRPr="00205B8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205B8D">
              <w:rPr>
                <w:rFonts w:ascii="Times New Roman" w:eastAsia="Times New Roman" w:hAnsi="Times New Roman" w:cs="Times New Roman"/>
                <w:kern w:val="0"/>
                <w:sz w:val="28"/>
                <w:szCs w:val="28"/>
                <w:lang w:eastAsia="ru-RU"/>
                <w14:ligatures w14:val="none"/>
              </w:rPr>
              <w:t>Санаторная деятельность</w:t>
            </w:r>
          </w:p>
        </w:tc>
        <w:tc>
          <w:tcPr>
            <w:tcW w:w="2126" w:type="dxa"/>
          </w:tcPr>
          <w:p w14:paraId="3DC0DD2E" w14:textId="77777777" w:rsidR="00C31AFD"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9.2.1</w:t>
            </w:r>
          </w:p>
        </w:tc>
      </w:tr>
      <w:tr w:rsidR="00C31AFD" w:rsidRPr="00807746" w14:paraId="7AC232D2" w14:textId="77777777" w:rsidTr="00A10AF7">
        <w:tc>
          <w:tcPr>
            <w:tcW w:w="775" w:type="dxa"/>
            <w:shd w:val="clear" w:color="auto" w:fill="auto"/>
          </w:tcPr>
          <w:p w14:paraId="1F441E7D" w14:textId="1DCB1C40"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770602">
              <w:rPr>
                <w:rFonts w:ascii="Times New Roman" w:eastAsia="Times New Roman" w:hAnsi="Times New Roman" w:cs="Times New Roman"/>
                <w:kern w:val="0"/>
                <w:sz w:val="28"/>
                <w:szCs w:val="28"/>
                <w:lang w:eastAsia="ru-RU"/>
                <w14:ligatures w14:val="none"/>
              </w:rPr>
              <w:t>2</w:t>
            </w:r>
            <w:r w:rsidRPr="00807746">
              <w:rPr>
                <w:rFonts w:ascii="Times New Roman" w:eastAsia="Times New Roman" w:hAnsi="Times New Roman" w:cs="Times New Roman"/>
                <w:kern w:val="0"/>
                <w:sz w:val="28"/>
                <w:szCs w:val="28"/>
                <w:lang w:eastAsia="ru-RU"/>
                <w14:ligatures w14:val="none"/>
              </w:rPr>
              <w:t>.</w:t>
            </w:r>
          </w:p>
        </w:tc>
        <w:tc>
          <w:tcPr>
            <w:tcW w:w="6443" w:type="dxa"/>
          </w:tcPr>
          <w:p w14:paraId="1352572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58E59641"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C31AFD" w:rsidRPr="00807746" w14:paraId="236C2E3E" w14:textId="77777777" w:rsidTr="00A10AF7">
        <w:tc>
          <w:tcPr>
            <w:tcW w:w="9344" w:type="dxa"/>
            <w:gridSpan w:val="3"/>
            <w:shd w:val="clear" w:color="auto" w:fill="auto"/>
          </w:tcPr>
          <w:p w14:paraId="0724A21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DA6B2F" w:rsidRPr="00807746" w14:paraId="7FF94564" w14:textId="77777777" w:rsidTr="00A10AF7">
        <w:tc>
          <w:tcPr>
            <w:tcW w:w="775" w:type="dxa"/>
            <w:shd w:val="clear" w:color="auto" w:fill="auto"/>
          </w:tcPr>
          <w:p w14:paraId="6FDCFC6C" w14:textId="7DC44AD7" w:rsidR="00DA6B2F" w:rsidRDefault="009A7986"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770602">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w:t>
            </w:r>
          </w:p>
        </w:tc>
        <w:tc>
          <w:tcPr>
            <w:tcW w:w="6443" w:type="dxa"/>
          </w:tcPr>
          <w:p w14:paraId="0BCCAF4D" w14:textId="210BE76F" w:rsidR="00DA6B2F" w:rsidRPr="00807746" w:rsidRDefault="009A7986"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Медицинские организации особого назначения</w:t>
            </w:r>
          </w:p>
        </w:tc>
        <w:tc>
          <w:tcPr>
            <w:tcW w:w="2126" w:type="dxa"/>
          </w:tcPr>
          <w:p w14:paraId="466DDE63" w14:textId="05CBF2EA" w:rsidR="00DA6B2F" w:rsidRPr="00807746" w:rsidRDefault="00B9302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3.4.3</w:t>
            </w:r>
          </w:p>
        </w:tc>
      </w:tr>
      <w:tr w:rsidR="00DA6B2F" w:rsidRPr="00807746" w14:paraId="41DC1E0D" w14:textId="77777777" w:rsidTr="00A10AF7">
        <w:tc>
          <w:tcPr>
            <w:tcW w:w="775" w:type="dxa"/>
            <w:shd w:val="clear" w:color="auto" w:fill="auto"/>
          </w:tcPr>
          <w:p w14:paraId="1FD769F6" w14:textId="12848434" w:rsidR="00DA6B2F" w:rsidRDefault="00B9302E"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770602">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w:t>
            </w:r>
          </w:p>
        </w:tc>
        <w:tc>
          <w:tcPr>
            <w:tcW w:w="6443" w:type="dxa"/>
          </w:tcPr>
          <w:p w14:paraId="2608C069" w14:textId="564CE7F2" w:rsidR="00DA6B2F" w:rsidRPr="00807746" w:rsidRDefault="00B9302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Цирки и зверинцы</w:t>
            </w:r>
          </w:p>
        </w:tc>
        <w:tc>
          <w:tcPr>
            <w:tcW w:w="2126" w:type="dxa"/>
          </w:tcPr>
          <w:p w14:paraId="38CA3EE8" w14:textId="70788617" w:rsidR="00DA6B2F" w:rsidRPr="00807746" w:rsidRDefault="00B9302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3.6.3</w:t>
            </w:r>
          </w:p>
        </w:tc>
      </w:tr>
      <w:tr w:rsidR="00C31AFD" w:rsidRPr="00807746" w14:paraId="393C37FF" w14:textId="77777777" w:rsidTr="00A10AF7">
        <w:tc>
          <w:tcPr>
            <w:tcW w:w="775" w:type="dxa"/>
            <w:shd w:val="clear" w:color="auto" w:fill="auto"/>
          </w:tcPr>
          <w:p w14:paraId="5E258EE0" w14:textId="5A18EF5D"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770602">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443" w:type="dxa"/>
          </w:tcPr>
          <w:p w14:paraId="61E6FE8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75BEF14E"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3.7</w:t>
            </w:r>
          </w:p>
        </w:tc>
      </w:tr>
      <w:tr w:rsidR="00C31AFD" w:rsidRPr="00807746" w14:paraId="16532156" w14:textId="77777777" w:rsidTr="00A10AF7">
        <w:tc>
          <w:tcPr>
            <w:tcW w:w="775" w:type="dxa"/>
            <w:shd w:val="clear" w:color="auto" w:fill="auto"/>
          </w:tcPr>
          <w:p w14:paraId="563CF273" w14:textId="6823709C" w:rsidR="00C31AFD" w:rsidRPr="00807746"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B2E042F" w14:textId="77777777" w:rsidR="00C31AFD" w:rsidRPr="00807746" w:rsidRDefault="00C31AFD" w:rsidP="00A10AF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Обеспечение научной деятельности</w:t>
            </w:r>
          </w:p>
        </w:tc>
        <w:tc>
          <w:tcPr>
            <w:tcW w:w="2126" w:type="dxa"/>
            <w:shd w:val="clear" w:color="auto" w:fill="auto"/>
          </w:tcPr>
          <w:p w14:paraId="2F637A2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3.9</w:t>
            </w:r>
          </w:p>
        </w:tc>
      </w:tr>
      <w:tr w:rsidR="00C31AFD" w:rsidRPr="00807746" w14:paraId="22A9FF78" w14:textId="77777777" w:rsidTr="00A10AF7">
        <w:tc>
          <w:tcPr>
            <w:tcW w:w="775" w:type="dxa"/>
            <w:shd w:val="clear" w:color="auto" w:fill="auto"/>
          </w:tcPr>
          <w:p w14:paraId="0E32A5EE" w14:textId="57EF382A" w:rsidR="00C31AFD" w:rsidRPr="00807746"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37</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48144C17"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Амбулаторное ветеринарное обслуживание</w:t>
            </w:r>
          </w:p>
        </w:tc>
        <w:tc>
          <w:tcPr>
            <w:tcW w:w="2126" w:type="dxa"/>
            <w:shd w:val="clear" w:color="auto" w:fill="auto"/>
          </w:tcPr>
          <w:p w14:paraId="4DB7E3C6"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3.10.1</w:t>
            </w:r>
          </w:p>
        </w:tc>
      </w:tr>
      <w:tr w:rsidR="00C31AFD" w:rsidRPr="00807746" w14:paraId="339017C3" w14:textId="77777777" w:rsidTr="00A10AF7">
        <w:tc>
          <w:tcPr>
            <w:tcW w:w="775" w:type="dxa"/>
            <w:shd w:val="clear" w:color="auto" w:fill="auto"/>
          </w:tcPr>
          <w:p w14:paraId="6EBA5E94" w14:textId="36A2A5C8" w:rsidR="00C31AFD" w:rsidRPr="00807746"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38</w:t>
            </w:r>
            <w:r w:rsidR="00C31AFD"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7ECB589C"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Рынки</w:t>
            </w:r>
          </w:p>
        </w:tc>
        <w:tc>
          <w:tcPr>
            <w:tcW w:w="2126" w:type="dxa"/>
            <w:shd w:val="clear" w:color="auto" w:fill="auto"/>
          </w:tcPr>
          <w:p w14:paraId="5A135AD2"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4.3</w:t>
            </w:r>
          </w:p>
        </w:tc>
      </w:tr>
      <w:tr w:rsidR="00770602" w:rsidRPr="00807746" w14:paraId="5CEADE9D" w14:textId="77777777" w:rsidTr="00A10AF7">
        <w:tc>
          <w:tcPr>
            <w:tcW w:w="775" w:type="dxa"/>
            <w:shd w:val="clear" w:color="auto" w:fill="auto"/>
          </w:tcPr>
          <w:p w14:paraId="4318B893" w14:textId="33AB41CB" w:rsidR="00770602" w:rsidRDefault="00770602"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39.</w:t>
            </w:r>
          </w:p>
        </w:tc>
        <w:tc>
          <w:tcPr>
            <w:tcW w:w="6443" w:type="dxa"/>
            <w:shd w:val="clear" w:color="auto" w:fill="auto"/>
          </w:tcPr>
          <w:p w14:paraId="266DB3ED" w14:textId="6B06EFB2" w:rsidR="00770602" w:rsidRPr="00807746" w:rsidRDefault="0077060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Развлекательные мероприятия</w:t>
            </w:r>
          </w:p>
        </w:tc>
        <w:tc>
          <w:tcPr>
            <w:tcW w:w="2126" w:type="dxa"/>
            <w:shd w:val="clear" w:color="auto" w:fill="auto"/>
          </w:tcPr>
          <w:p w14:paraId="599C5161" w14:textId="05A9C6D1" w:rsidR="00770602" w:rsidRPr="00807746" w:rsidRDefault="00770602"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4.8.1</w:t>
            </w:r>
          </w:p>
        </w:tc>
      </w:tr>
      <w:tr w:rsidR="00C31AFD" w:rsidRPr="00807746" w14:paraId="1FCD5F52" w14:textId="77777777" w:rsidTr="00A10AF7">
        <w:tc>
          <w:tcPr>
            <w:tcW w:w="775" w:type="dxa"/>
            <w:shd w:val="clear" w:color="auto" w:fill="auto"/>
          </w:tcPr>
          <w:p w14:paraId="39EC55C7"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3AA3872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shd w:val="clear" w:color="auto" w:fill="auto"/>
          </w:tcPr>
          <w:p w14:paraId="2E842D5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C31AFD" w:rsidRPr="00807746" w14:paraId="3CA56436" w14:textId="77777777" w:rsidTr="00A10AF7">
        <w:tc>
          <w:tcPr>
            <w:tcW w:w="775" w:type="dxa"/>
            <w:shd w:val="clear" w:color="auto" w:fill="auto"/>
          </w:tcPr>
          <w:p w14:paraId="24CE7D0B"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09FE7F0"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дорожного сервиса</w:t>
            </w:r>
          </w:p>
        </w:tc>
        <w:tc>
          <w:tcPr>
            <w:tcW w:w="2126" w:type="dxa"/>
            <w:shd w:val="clear" w:color="auto" w:fill="auto"/>
          </w:tcPr>
          <w:p w14:paraId="3191ACF8"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w:t>
            </w:r>
          </w:p>
        </w:tc>
      </w:tr>
      <w:tr w:rsidR="00C31AFD" w:rsidRPr="00807746" w14:paraId="02D3A34B" w14:textId="77777777" w:rsidTr="00A10AF7">
        <w:tc>
          <w:tcPr>
            <w:tcW w:w="775" w:type="dxa"/>
            <w:shd w:val="clear" w:color="auto" w:fill="auto"/>
          </w:tcPr>
          <w:p w14:paraId="30023559"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45</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5FC566F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shd w:val="clear" w:color="auto" w:fill="auto"/>
          </w:tcPr>
          <w:p w14:paraId="330C883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C31AFD" w:rsidRPr="00807746" w14:paraId="6E56DCDB" w14:textId="77777777" w:rsidTr="00A10AF7">
        <w:tc>
          <w:tcPr>
            <w:tcW w:w="775" w:type="dxa"/>
            <w:shd w:val="clear" w:color="auto" w:fill="auto"/>
          </w:tcPr>
          <w:p w14:paraId="0C2C35E3"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171BFD71"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shd w:val="clear" w:color="auto" w:fill="auto"/>
          </w:tcPr>
          <w:p w14:paraId="27D69675"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C31AFD" w:rsidRPr="00807746" w14:paraId="2370F4D5" w14:textId="77777777" w:rsidTr="00A10AF7">
        <w:tc>
          <w:tcPr>
            <w:tcW w:w="775" w:type="dxa"/>
            <w:shd w:val="clear" w:color="auto" w:fill="auto"/>
          </w:tcPr>
          <w:p w14:paraId="1563B7A8"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47</w:t>
            </w:r>
            <w:r w:rsidRPr="00807746">
              <w:rPr>
                <w:rFonts w:ascii="Times New Roman" w:eastAsia="Times New Roman" w:hAnsi="Times New Roman" w:cs="Times New Roman"/>
                <w:kern w:val="0"/>
                <w:sz w:val="28"/>
                <w:szCs w:val="28"/>
                <w:lang w:eastAsia="ru-RU"/>
                <w14:ligatures w14:val="none"/>
              </w:rPr>
              <w:t>.</w:t>
            </w:r>
          </w:p>
        </w:tc>
        <w:tc>
          <w:tcPr>
            <w:tcW w:w="6443" w:type="dxa"/>
            <w:shd w:val="clear" w:color="auto" w:fill="auto"/>
          </w:tcPr>
          <w:p w14:paraId="2D896E17" w14:textId="74CC7F3A"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Склад</w:t>
            </w:r>
            <w:r>
              <w:rPr>
                <w:rFonts w:ascii="Times New Roman" w:eastAsia="Times New Roman" w:hAnsi="Times New Roman" w:cs="Times New Roman"/>
                <w:kern w:val="0"/>
                <w:sz w:val="28"/>
                <w:szCs w:val="28"/>
                <w:lang w:eastAsia="ru-RU"/>
                <w14:ligatures w14:val="none"/>
              </w:rPr>
              <w:t xml:space="preserve"> </w:t>
            </w:r>
            <w:r w:rsidRPr="00807746">
              <w:rPr>
                <w:rFonts w:ascii="Times New Roman" w:eastAsia="Times New Roman" w:hAnsi="Times New Roman" w:cs="Times New Roman"/>
                <w:kern w:val="0"/>
                <w:sz w:val="28"/>
                <w:szCs w:val="28"/>
                <w:lang w:eastAsia="ru-RU"/>
                <w14:ligatures w14:val="none"/>
              </w:rPr>
              <w:t>&lt;*&gt;</w:t>
            </w:r>
          </w:p>
        </w:tc>
        <w:tc>
          <w:tcPr>
            <w:tcW w:w="2126" w:type="dxa"/>
            <w:shd w:val="clear" w:color="auto" w:fill="auto"/>
          </w:tcPr>
          <w:p w14:paraId="0C513BD4"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C31AFD" w:rsidRPr="00807746" w14:paraId="5E59F557" w14:textId="77777777" w:rsidTr="00A10AF7">
        <w:tc>
          <w:tcPr>
            <w:tcW w:w="9344" w:type="dxa"/>
            <w:gridSpan w:val="3"/>
            <w:shd w:val="clear" w:color="auto" w:fill="auto"/>
          </w:tcPr>
          <w:p w14:paraId="3F6D476D"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C31AFD" w:rsidRPr="00807746" w14:paraId="1ED39F0C" w14:textId="77777777" w:rsidTr="00A10AF7">
        <w:tc>
          <w:tcPr>
            <w:tcW w:w="775" w:type="dxa"/>
            <w:tcBorders>
              <w:top w:val="single" w:sz="4" w:space="0" w:color="auto"/>
              <w:left w:val="single" w:sz="4" w:space="0" w:color="auto"/>
              <w:bottom w:val="single" w:sz="4" w:space="0" w:color="auto"/>
              <w:right w:val="single" w:sz="4" w:space="0" w:color="auto"/>
            </w:tcBorders>
            <w:shd w:val="clear" w:color="auto" w:fill="auto"/>
          </w:tcPr>
          <w:p w14:paraId="3C25F527"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8.</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173ABE40"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A15200"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C31AFD" w:rsidRPr="00807746" w14:paraId="5832BA9C" w14:textId="77777777" w:rsidTr="00A10AF7">
        <w:tc>
          <w:tcPr>
            <w:tcW w:w="775" w:type="dxa"/>
            <w:tcBorders>
              <w:top w:val="single" w:sz="4" w:space="0" w:color="auto"/>
              <w:left w:val="single" w:sz="4" w:space="0" w:color="auto"/>
              <w:bottom w:val="single" w:sz="4" w:space="0" w:color="auto"/>
              <w:right w:val="single" w:sz="4" w:space="0" w:color="auto"/>
            </w:tcBorders>
            <w:shd w:val="clear" w:color="auto" w:fill="auto"/>
          </w:tcPr>
          <w:p w14:paraId="3789490E"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9.</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28C472A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059D3"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C31AFD" w:rsidRPr="00807746" w14:paraId="4AE7C394" w14:textId="77777777" w:rsidTr="00A10AF7">
        <w:tc>
          <w:tcPr>
            <w:tcW w:w="775" w:type="dxa"/>
            <w:tcBorders>
              <w:top w:val="single" w:sz="4" w:space="0" w:color="auto"/>
              <w:left w:val="single" w:sz="4" w:space="0" w:color="auto"/>
              <w:bottom w:val="single" w:sz="4" w:space="0" w:color="auto"/>
              <w:right w:val="single" w:sz="4" w:space="0" w:color="auto"/>
            </w:tcBorders>
            <w:shd w:val="clear" w:color="auto" w:fill="auto"/>
          </w:tcPr>
          <w:p w14:paraId="2D2DCD09"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0.</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511FAE5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70BBF7"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C31AFD" w:rsidRPr="00807746" w14:paraId="7ABC1B9C" w14:textId="77777777" w:rsidTr="00A10AF7">
        <w:tc>
          <w:tcPr>
            <w:tcW w:w="775" w:type="dxa"/>
            <w:tcBorders>
              <w:top w:val="single" w:sz="4" w:space="0" w:color="auto"/>
              <w:left w:val="single" w:sz="4" w:space="0" w:color="auto"/>
              <w:bottom w:val="single" w:sz="4" w:space="0" w:color="auto"/>
              <w:right w:val="single" w:sz="4" w:space="0" w:color="auto"/>
            </w:tcBorders>
            <w:shd w:val="clear" w:color="auto" w:fill="auto"/>
          </w:tcPr>
          <w:p w14:paraId="3846DE3B"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1.</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11C852A1"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16B21F"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C31AFD" w:rsidRPr="00807746" w14:paraId="5C30B849" w14:textId="77777777" w:rsidTr="00A10AF7">
        <w:tc>
          <w:tcPr>
            <w:tcW w:w="775" w:type="dxa"/>
            <w:tcBorders>
              <w:top w:val="single" w:sz="4" w:space="0" w:color="auto"/>
              <w:left w:val="single" w:sz="4" w:space="0" w:color="auto"/>
              <w:bottom w:val="single" w:sz="4" w:space="0" w:color="auto"/>
              <w:right w:val="single" w:sz="4" w:space="0" w:color="auto"/>
            </w:tcBorders>
            <w:shd w:val="clear" w:color="auto" w:fill="auto"/>
          </w:tcPr>
          <w:p w14:paraId="1D7C3366" w14:textId="77777777" w:rsidR="00C31AFD" w:rsidRPr="00807746" w:rsidRDefault="00C31AFD" w:rsidP="00B9302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2.</w:t>
            </w:r>
          </w:p>
        </w:tc>
        <w:tc>
          <w:tcPr>
            <w:tcW w:w="6443" w:type="dxa"/>
            <w:shd w:val="clear" w:color="auto" w:fill="auto"/>
          </w:tcPr>
          <w:p w14:paraId="40CC901E"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02C1B45B" w14:textId="77777777" w:rsidR="00C31AFD" w:rsidRPr="00807746" w:rsidRDefault="00C31AF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541AAF53" w14:textId="77777777" w:rsidR="00C31AFD" w:rsidRPr="00807746" w:rsidRDefault="00C31AFD" w:rsidP="00C31AFD">
      <w:pPr>
        <w:widowControl w:val="0"/>
        <w:autoSpaceDE w:val="0"/>
        <w:autoSpaceDN w:val="0"/>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w:t>
      </w:r>
    </w:p>
    <w:p w14:paraId="677584E3" w14:textId="751CCF10" w:rsidR="005D37F8" w:rsidRDefault="00524706" w:rsidP="00145250">
      <w:pPr>
        <w:widowControl w:val="0"/>
        <w:autoSpaceDE w:val="0"/>
        <w:autoSpaceDN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524706">
        <w:rPr>
          <w:rFonts w:ascii="Times New Roman" w:eastAsia="Times New Roman" w:hAnsi="Times New Roman" w:cs="Times New Roman"/>
          <w:kern w:val="0"/>
          <w:sz w:val="28"/>
          <w:szCs w:val="28"/>
          <w:lang w:eastAsia="ru-RU"/>
          <w14:ligatures w14:val="none"/>
        </w:rPr>
        <w:t xml:space="preserve">&lt;*&gt; предполагает размещение объектов, в отношении которых санитарно-защитная зона не устанавливается, или объектов с санитарно-защитной зоной не более 50 метров, установленной в соответствии с </w:t>
      </w:r>
      <w:hyperlink r:id="rId13">
        <w:r w:rsidRPr="00524706">
          <w:rPr>
            <w:rFonts w:ascii="Times New Roman" w:eastAsia="Times New Roman" w:hAnsi="Times New Roman" w:cs="Times New Roman"/>
            <w:kern w:val="0"/>
            <w:sz w:val="28"/>
            <w:szCs w:val="28"/>
            <w:lang w:eastAsia="ru-RU"/>
            <w14:ligatures w14:val="none"/>
          </w:rPr>
          <w:t>СанПиН 2.2.1/2.1.1.1200-03</w:t>
        </w:r>
      </w:hyperlink>
      <w:r w:rsidRPr="00524706">
        <w:rPr>
          <w:rFonts w:ascii="Times New Roman" w:eastAsia="Times New Roman" w:hAnsi="Times New Roman" w:cs="Times New Roman"/>
          <w:kern w:val="0"/>
          <w:sz w:val="28"/>
          <w:szCs w:val="28"/>
          <w:lang w:eastAsia="ru-RU"/>
          <w14:ligatures w14:val="none"/>
        </w:rPr>
        <w:t xml:space="preserve"> "Санитарно-защитные зоны и санитарная классификация предприятий, сооружений и иных объектов".</w:t>
      </w:r>
    </w:p>
    <w:p w14:paraId="2AB6AE7A" w14:textId="3097F48A" w:rsidR="005F2C53" w:rsidRDefault="00524706" w:rsidP="00145250">
      <w:pPr>
        <w:widowControl w:val="0"/>
        <w:suppressAutoHyphens/>
        <w:spacing w:before="160" w:after="0" w:line="360" w:lineRule="auto"/>
        <w:ind w:firstLine="720"/>
        <w:jc w:val="both"/>
        <w:rPr>
          <w:rFonts w:ascii="Times New Roman" w:hAnsi="Times New Roman" w:cs="Times New Roman"/>
          <w:sz w:val="28"/>
          <w:szCs w:val="28"/>
        </w:rPr>
      </w:pPr>
      <w:r w:rsidRPr="005D37F8">
        <w:rPr>
          <w:rFonts w:ascii="Times New Roman" w:eastAsia="Times New Roman" w:hAnsi="Times New Roman" w:cs="Times New Roman"/>
          <w:kern w:val="0"/>
          <w:sz w:val="28"/>
          <w:szCs w:val="28"/>
          <w:lang w:eastAsia="ru-RU"/>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r w:rsidR="001A6333">
        <w:rPr>
          <w:rFonts w:ascii="Times New Roman" w:eastAsia="Times New Roman" w:hAnsi="Times New Roman" w:cs="Times New Roman"/>
          <w:kern w:val="0"/>
          <w:sz w:val="28"/>
          <w:szCs w:val="28"/>
          <w:lang w:eastAsia="ru-RU"/>
          <w14:ligatures w14:val="none"/>
        </w:rPr>
        <w:t>2</w:t>
      </w:r>
      <w:r w:rsidRPr="005D37F8">
        <w:rPr>
          <w:rFonts w:ascii="Times New Roman" w:eastAsia="Times New Roman" w:hAnsi="Times New Roman" w:cs="Times New Roman"/>
          <w:kern w:val="0"/>
          <w:sz w:val="28"/>
          <w:szCs w:val="28"/>
          <w:lang w:eastAsia="ru-RU"/>
          <w14:ligatures w14:val="none"/>
        </w:rPr>
        <w:t xml:space="preserve"> установлены в соответствии со статьей </w:t>
      </w:r>
      <w:r w:rsidR="00262EA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1</w:t>
      </w:r>
      <w:r w:rsidRPr="005D37F8">
        <w:rPr>
          <w:rFonts w:ascii="Times New Roman" w:eastAsia="Times New Roman" w:hAnsi="Times New Roman" w:cs="Times New Roman"/>
          <w:kern w:val="0"/>
          <w:sz w:val="28"/>
          <w:szCs w:val="28"/>
          <w:lang w:eastAsia="ru-RU"/>
          <w14:ligatures w14:val="none"/>
        </w:rPr>
        <w:t xml:space="preserve"> настоящих Правил.</w:t>
      </w:r>
    </w:p>
    <w:p w14:paraId="202E8085" w14:textId="7887C1F6" w:rsidR="00524706" w:rsidRPr="005D37F8" w:rsidRDefault="005F2C53" w:rsidP="0014525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w:t>
      </w:r>
      <w:r w:rsidRPr="000F3ECC">
        <w:rPr>
          <w:rFonts w:ascii="Times New Roman" w:hAnsi="Times New Roman" w:cs="Times New Roman"/>
          <w:sz w:val="28"/>
          <w:szCs w:val="28"/>
        </w:rPr>
        <w:lastRenderedPageBreak/>
        <w:t xml:space="preserve">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72BD510C" w14:textId="048DC653" w:rsidR="00524706" w:rsidRPr="00524706" w:rsidRDefault="005F2C53" w:rsidP="00145250">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524706" w:rsidRPr="005D37F8">
        <w:rPr>
          <w:rFonts w:ascii="Times New Roman" w:eastAsia="Times New Roman" w:hAnsi="Times New Roman" w:cs="Times New Roman"/>
          <w:kern w:val="0"/>
          <w:sz w:val="28"/>
          <w:szCs w:val="28"/>
          <w:lang w:eastAsia="ru-RU"/>
          <w14:ligatures w14:val="none"/>
        </w:rPr>
        <w:t>. Ограничения использования земельных участков и объектов капитального строительства, находящихся в зоне ОД</w:t>
      </w:r>
      <w:r w:rsidR="001A6333">
        <w:rPr>
          <w:rFonts w:ascii="Times New Roman" w:eastAsia="Times New Roman" w:hAnsi="Times New Roman" w:cs="Times New Roman"/>
          <w:kern w:val="0"/>
          <w:sz w:val="28"/>
          <w:szCs w:val="28"/>
          <w:lang w:eastAsia="ru-RU"/>
          <w14:ligatures w14:val="none"/>
        </w:rPr>
        <w:t>2</w:t>
      </w:r>
      <w:r w:rsidR="00524706" w:rsidRPr="005D37F8">
        <w:rPr>
          <w:rFonts w:ascii="Times New Roman" w:eastAsia="Times New Roman" w:hAnsi="Times New Roman" w:cs="Times New Roman"/>
          <w:kern w:val="0"/>
          <w:sz w:val="28"/>
          <w:szCs w:val="28"/>
          <w:lang w:eastAsia="ru-RU"/>
          <w14:ligatures w14:val="none"/>
        </w:rPr>
        <w:t xml:space="preserve"> и расположенных в границах зон с особыми условиями использования территории, устанавливаются в соответствии со статьями </w:t>
      </w:r>
      <w:r w:rsidR="00262EA6">
        <w:rPr>
          <w:rFonts w:ascii="Times New Roman" w:eastAsia="Times New Roman" w:hAnsi="Times New Roman" w:cs="Times New Roman"/>
          <w:kern w:val="0"/>
          <w:sz w:val="28"/>
          <w:szCs w:val="28"/>
          <w:lang w:eastAsia="ru-RU"/>
          <w14:ligatures w14:val="none"/>
        </w:rPr>
        <w:t>6</w:t>
      </w:r>
      <w:r w:rsidR="00941850" w:rsidRPr="00941850">
        <w:rPr>
          <w:rFonts w:ascii="Times New Roman" w:eastAsia="Times New Roman" w:hAnsi="Times New Roman" w:cs="Times New Roman"/>
          <w:kern w:val="0"/>
          <w:sz w:val="28"/>
          <w:szCs w:val="28"/>
          <w:lang w:eastAsia="ru-RU"/>
          <w14:ligatures w14:val="none"/>
        </w:rPr>
        <w:t>2</w:t>
      </w:r>
      <w:r w:rsidR="00262EA6">
        <w:rPr>
          <w:rFonts w:ascii="Times New Roman" w:eastAsia="Times New Roman" w:hAnsi="Times New Roman" w:cs="Times New Roman"/>
          <w:kern w:val="0"/>
          <w:sz w:val="28"/>
          <w:szCs w:val="28"/>
          <w:lang w:eastAsia="ru-RU"/>
          <w14:ligatures w14:val="none"/>
        </w:rPr>
        <w:t xml:space="preserve"> - 6</w:t>
      </w:r>
      <w:r w:rsidR="00941850" w:rsidRPr="00941850">
        <w:rPr>
          <w:rFonts w:ascii="Times New Roman" w:eastAsia="Times New Roman" w:hAnsi="Times New Roman" w:cs="Times New Roman"/>
          <w:kern w:val="0"/>
          <w:sz w:val="28"/>
          <w:szCs w:val="28"/>
          <w:lang w:eastAsia="ru-RU"/>
          <w14:ligatures w14:val="none"/>
        </w:rPr>
        <w:t>4</w:t>
      </w:r>
      <w:r w:rsidR="00524706" w:rsidRPr="005D37F8">
        <w:rPr>
          <w:rFonts w:ascii="Times New Roman" w:eastAsia="Times New Roman" w:hAnsi="Times New Roman" w:cs="Times New Roman"/>
          <w:kern w:val="0"/>
          <w:sz w:val="28"/>
          <w:szCs w:val="28"/>
          <w:lang w:eastAsia="ru-RU"/>
          <w14:ligatures w14:val="none"/>
        </w:rPr>
        <w:t xml:space="preserve"> настоящих Правил.</w:t>
      </w:r>
    </w:p>
    <w:p w14:paraId="21D79B67" w14:textId="3C9C60B2" w:rsidR="00807746" w:rsidRPr="00807746" w:rsidRDefault="00807746" w:rsidP="008655C8">
      <w:pPr>
        <w:spacing w:before="160" w:after="0" w:line="24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Статья 4</w:t>
      </w:r>
      <w:r w:rsidR="00C31AFD">
        <w:rPr>
          <w:rFonts w:ascii="Times New Roman" w:eastAsia="Times New Roman" w:hAnsi="Times New Roman" w:cs="Times New Roman"/>
          <w:b/>
          <w:kern w:val="0"/>
          <w:sz w:val="28"/>
          <w:szCs w:val="28"/>
          <w:lang w:eastAsia="ru-RU"/>
          <w14:ligatures w14:val="none"/>
        </w:rPr>
        <w:t>5</w:t>
      </w:r>
      <w:r w:rsidRPr="00807746">
        <w:rPr>
          <w:rFonts w:ascii="Times New Roman" w:eastAsia="Times New Roman" w:hAnsi="Times New Roman" w:cs="Times New Roman"/>
          <w:b/>
          <w:kern w:val="0"/>
          <w:sz w:val="28"/>
          <w:szCs w:val="28"/>
          <w:lang w:eastAsia="ru-RU"/>
          <w14:ligatures w14:val="none"/>
        </w:rPr>
        <w:t>. Производственные зоны</w:t>
      </w:r>
    </w:p>
    <w:p w14:paraId="391B11F5" w14:textId="6621D91A" w:rsidR="00715A4B" w:rsidRDefault="00715A4B" w:rsidP="00715A4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715A4B">
        <w:rPr>
          <w:rFonts w:ascii="Times New Roman" w:eastAsia="Arial" w:hAnsi="Times New Roman" w:cs="Times New Roman"/>
          <w:color w:val="000000"/>
          <w:sz w:val="28"/>
          <w:szCs w:val="28"/>
          <w:lang w:eastAsia="zh-CN" w:bidi="hi-IN"/>
          <w14:ligatures w14:val="none"/>
        </w:rPr>
        <w:t>1.</w:t>
      </w:r>
      <w:r>
        <w:rPr>
          <w:rFonts w:ascii="Times New Roman" w:eastAsia="Arial" w:hAnsi="Times New Roman" w:cs="Times New Roman"/>
          <w:color w:val="000000"/>
          <w:sz w:val="28"/>
          <w:szCs w:val="28"/>
          <w:lang w:eastAsia="zh-CN" w:bidi="hi-IN"/>
          <w14:ligatures w14:val="none"/>
        </w:rPr>
        <w:t xml:space="preserve"> </w:t>
      </w:r>
      <w:r w:rsidR="0003277C" w:rsidRPr="00715A4B">
        <w:rPr>
          <w:rFonts w:ascii="Times New Roman" w:eastAsia="Arial" w:hAnsi="Times New Roman" w:cs="Times New Roman"/>
          <w:color w:val="000000"/>
          <w:sz w:val="28"/>
          <w:szCs w:val="28"/>
          <w:lang w:eastAsia="zh-CN" w:bidi="hi-IN"/>
          <w14:ligatures w14:val="none"/>
        </w:rPr>
        <w:t>В состав производственных зон муниципального образования город Старая Русса вход</w:t>
      </w:r>
      <w:r w:rsidRPr="00715A4B">
        <w:rPr>
          <w:rFonts w:ascii="Times New Roman" w:eastAsia="Arial" w:hAnsi="Times New Roman" w:cs="Times New Roman"/>
          <w:color w:val="000000"/>
          <w:sz w:val="28"/>
          <w:szCs w:val="28"/>
          <w:lang w:eastAsia="zh-CN" w:bidi="hi-IN"/>
          <w14:ligatures w14:val="none"/>
        </w:rPr>
        <w:t>я</w:t>
      </w:r>
      <w:r w:rsidR="0003277C" w:rsidRPr="00715A4B">
        <w:rPr>
          <w:rFonts w:ascii="Times New Roman" w:eastAsia="Arial" w:hAnsi="Times New Roman" w:cs="Times New Roman"/>
          <w:color w:val="000000"/>
          <w:sz w:val="28"/>
          <w:szCs w:val="28"/>
          <w:lang w:eastAsia="zh-CN" w:bidi="hi-IN"/>
          <w14:ligatures w14:val="none"/>
        </w:rPr>
        <w:t>т</w:t>
      </w:r>
      <w:r w:rsidRPr="00715A4B">
        <w:rPr>
          <w:rFonts w:ascii="Times New Roman" w:eastAsia="Arial" w:hAnsi="Times New Roman" w:cs="Times New Roman"/>
          <w:color w:val="000000"/>
          <w:sz w:val="28"/>
          <w:szCs w:val="28"/>
          <w:lang w:eastAsia="zh-CN" w:bidi="hi-IN"/>
          <w14:ligatures w14:val="none"/>
        </w:rPr>
        <w:t xml:space="preserve"> следующие зоны:</w:t>
      </w:r>
    </w:p>
    <w:p w14:paraId="6F33BF38" w14:textId="609015D8" w:rsidR="005A5BB5" w:rsidRPr="00715A4B" w:rsidRDefault="005A5BB5" w:rsidP="00715A4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1) П1 - Коммунальная зона;</w:t>
      </w:r>
    </w:p>
    <w:p w14:paraId="5B7CD320" w14:textId="4F60E75D" w:rsidR="0003277C" w:rsidRDefault="0073098F" w:rsidP="00715A4B">
      <w:pPr>
        <w:ind w:firstLine="720"/>
        <w:rPr>
          <w:rFonts w:ascii="Times New Roman" w:eastAsia="Times New Roman" w:hAnsi="Times New Roman" w:cs="Times New Roman"/>
          <w:kern w:val="0"/>
          <w:sz w:val="28"/>
          <w:szCs w:val="28"/>
          <w:lang w:eastAsia="ru-RU"/>
        </w:rPr>
      </w:pPr>
      <w:r>
        <w:rPr>
          <w:rFonts w:ascii="Times New Roman" w:hAnsi="Times New Roman" w:cs="Times New Roman"/>
          <w:sz w:val="28"/>
          <w:szCs w:val="28"/>
          <w:lang w:eastAsia="zh-CN" w:bidi="hi-IN"/>
        </w:rPr>
        <w:t>2</w:t>
      </w:r>
      <w:r w:rsidR="00715A4B" w:rsidRPr="00715A4B">
        <w:rPr>
          <w:rFonts w:ascii="Times New Roman" w:hAnsi="Times New Roman" w:cs="Times New Roman"/>
          <w:sz w:val="28"/>
          <w:szCs w:val="28"/>
          <w:lang w:eastAsia="zh-CN" w:bidi="hi-IN"/>
        </w:rPr>
        <w:t>)</w:t>
      </w:r>
      <w:r w:rsidR="0003277C" w:rsidRPr="00715A4B">
        <w:rPr>
          <w:rFonts w:ascii="Times New Roman" w:hAnsi="Times New Roman" w:cs="Times New Roman"/>
          <w:sz w:val="28"/>
          <w:szCs w:val="28"/>
          <w:lang w:eastAsia="zh-CN" w:bidi="hi-IN"/>
        </w:rPr>
        <w:t xml:space="preserve"> П2 - </w:t>
      </w:r>
      <w:bookmarkStart w:id="67" w:name="_Hlk175569378"/>
      <w:r w:rsidR="00EC7832" w:rsidRPr="00715A4B">
        <w:rPr>
          <w:rFonts w:ascii="Times New Roman" w:eastAsia="Times New Roman" w:hAnsi="Times New Roman" w:cs="Times New Roman"/>
          <w:kern w:val="0"/>
          <w:sz w:val="28"/>
          <w:szCs w:val="28"/>
          <w:lang w:eastAsia="ru-RU"/>
        </w:rPr>
        <w:t xml:space="preserve">Зона производственных предприятий </w:t>
      </w:r>
      <w:r w:rsidR="00EC7832" w:rsidRPr="00715A4B">
        <w:rPr>
          <w:rFonts w:ascii="Times New Roman" w:eastAsia="Times New Roman" w:hAnsi="Times New Roman" w:cs="Times New Roman"/>
          <w:kern w:val="0"/>
          <w:sz w:val="28"/>
          <w:szCs w:val="28"/>
          <w:lang w:val="en-US" w:eastAsia="ru-RU"/>
        </w:rPr>
        <w:t>IV</w:t>
      </w:r>
      <w:r w:rsidR="00EC7832" w:rsidRPr="00715A4B">
        <w:rPr>
          <w:rFonts w:ascii="Times New Roman" w:eastAsia="Times New Roman" w:hAnsi="Times New Roman" w:cs="Times New Roman"/>
          <w:kern w:val="0"/>
          <w:sz w:val="28"/>
          <w:szCs w:val="28"/>
          <w:lang w:eastAsia="ru-RU"/>
        </w:rPr>
        <w:t xml:space="preserve">, </w:t>
      </w:r>
      <w:r w:rsidR="00EC7832" w:rsidRPr="00715A4B">
        <w:rPr>
          <w:rFonts w:ascii="Times New Roman" w:eastAsia="Times New Roman" w:hAnsi="Times New Roman" w:cs="Times New Roman"/>
          <w:kern w:val="0"/>
          <w:sz w:val="28"/>
          <w:szCs w:val="28"/>
          <w:lang w:val="en-US" w:eastAsia="ru-RU"/>
        </w:rPr>
        <w:t>V</w:t>
      </w:r>
      <w:r w:rsidR="00EC7832" w:rsidRPr="00715A4B">
        <w:rPr>
          <w:rFonts w:ascii="Times New Roman" w:eastAsia="Times New Roman" w:hAnsi="Times New Roman" w:cs="Times New Roman"/>
          <w:kern w:val="0"/>
          <w:sz w:val="28"/>
          <w:szCs w:val="28"/>
          <w:lang w:eastAsia="ru-RU"/>
        </w:rPr>
        <w:t xml:space="preserve"> классов опасности</w:t>
      </w:r>
      <w:r w:rsidR="005A5BB5">
        <w:rPr>
          <w:rFonts w:ascii="Times New Roman" w:eastAsia="Times New Roman" w:hAnsi="Times New Roman" w:cs="Times New Roman"/>
          <w:kern w:val="0"/>
          <w:sz w:val="28"/>
          <w:szCs w:val="28"/>
          <w:lang w:eastAsia="ru-RU"/>
        </w:rPr>
        <w:t>;</w:t>
      </w:r>
    </w:p>
    <w:p w14:paraId="19ACFBA8" w14:textId="7065D054" w:rsidR="005A5BB5" w:rsidRPr="005A5BB5" w:rsidRDefault="005A5BB5" w:rsidP="005A5BB5">
      <w:pPr>
        <w:ind w:firstLine="720"/>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П3 - </w:t>
      </w:r>
      <w:r w:rsidRPr="00715A4B">
        <w:rPr>
          <w:rFonts w:ascii="Times New Roman" w:eastAsia="Times New Roman" w:hAnsi="Times New Roman" w:cs="Times New Roman"/>
          <w:kern w:val="0"/>
          <w:sz w:val="28"/>
          <w:szCs w:val="28"/>
          <w:lang w:eastAsia="ru-RU"/>
        </w:rPr>
        <w:t xml:space="preserve">Зона производственных предприятий </w:t>
      </w:r>
      <w:r w:rsidRPr="00715A4B">
        <w:rPr>
          <w:rFonts w:ascii="Times New Roman" w:eastAsia="Times New Roman" w:hAnsi="Times New Roman" w:cs="Times New Roman"/>
          <w:kern w:val="0"/>
          <w:sz w:val="28"/>
          <w:szCs w:val="28"/>
          <w:lang w:val="en-US" w:eastAsia="ru-RU"/>
        </w:rPr>
        <w:t>I</w:t>
      </w:r>
      <w:r w:rsidRPr="005A5BB5">
        <w:rPr>
          <w:rFonts w:ascii="Times New Roman" w:eastAsia="Times New Roman" w:hAnsi="Times New Roman" w:cs="Times New Roman"/>
          <w:kern w:val="0"/>
          <w:sz w:val="28"/>
          <w:szCs w:val="28"/>
          <w:lang w:eastAsia="ru-RU"/>
        </w:rPr>
        <w:t xml:space="preserve"> - </w:t>
      </w:r>
      <w:r>
        <w:rPr>
          <w:rFonts w:ascii="Times New Roman" w:eastAsia="Times New Roman" w:hAnsi="Times New Roman" w:cs="Times New Roman"/>
          <w:kern w:val="0"/>
          <w:sz w:val="28"/>
          <w:szCs w:val="28"/>
          <w:lang w:val="en-US" w:eastAsia="ru-RU"/>
        </w:rPr>
        <w:t>III</w:t>
      </w:r>
      <w:r w:rsidRPr="00715A4B">
        <w:rPr>
          <w:rFonts w:ascii="Times New Roman" w:eastAsia="Times New Roman" w:hAnsi="Times New Roman" w:cs="Times New Roman"/>
          <w:kern w:val="0"/>
          <w:sz w:val="28"/>
          <w:szCs w:val="28"/>
          <w:lang w:eastAsia="ru-RU"/>
        </w:rPr>
        <w:t xml:space="preserve"> классов опасности</w:t>
      </w:r>
      <w:r>
        <w:rPr>
          <w:rFonts w:ascii="Times New Roman" w:eastAsia="Times New Roman" w:hAnsi="Times New Roman" w:cs="Times New Roman"/>
          <w:kern w:val="0"/>
          <w:sz w:val="28"/>
          <w:szCs w:val="28"/>
          <w:lang w:eastAsia="ru-RU"/>
        </w:rPr>
        <w:t>.</w:t>
      </w:r>
    </w:p>
    <w:bookmarkEnd w:id="67"/>
    <w:p w14:paraId="16877BEF" w14:textId="77777777" w:rsidR="00807746" w:rsidRPr="00807746" w:rsidRDefault="00807746" w:rsidP="008655C8">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14:paraId="66AA3A0B" w14:textId="77777777" w:rsidR="00807746" w:rsidRPr="00807746" w:rsidRDefault="00807746" w:rsidP="008655C8">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2B819702" w14:textId="77777777" w:rsidR="00807746" w:rsidRPr="002A17C9" w:rsidRDefault="00807746" w:rsidP="008655C8">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4. На территориях производственных и коммунально-складских зон допускается размещение объектов общественно-делового назначения (административные здания, столовая, медпункт, спортзал, магазины товаров </w:t>
      </w:r>
      <w:r w:rsidRPr="00807746">
        <w:rPr>
          <w:rFonts w:ascii="Times New Roman" w:eastAsia="Times New Roman" w:hAnsi="Times New Roman" w:cs="Times New Roman"/>
          <w:kern w:val="0"/>
          <w:sz w:val="28"/>
          <w:szCs w:val="28"/>
          <w:lang w:eastAsia="ru-RU"/>
          <w14:ligatures w14:val="none"/>
        </w:rPr>
        <w:lastRenderedPageBreak/>
        <w:t>первой необходимости и т.д.), предназначенных для обслуживания предприятий, расположенных в пределах производственной зоны.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bookmarkStart w:id="68" w:name="_Hlk132988167"/>
    </w:p>
    <w:p w14:paraId="3590CF21" w14:textId="67ECCD9E" w:rsidR="00730FAD" w:rsidRPr="00807746" w:rsidRDefault="00730FAD" w:rsidP="00730FAD">
      <w:pPr>
        <w:spacing w:before="160" w:after="0" w:line="240" w:lineRule="auto"/>
        <w:ind w:firstLine="720"/>
        <w:jc w:val="both"/>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Статья 46. П</w:t>
      </w:r>
      <w:r w:rsidRPr="00730FAD">
        <w:rPr>
          <w:rFonts w:ascii="Times New Roman" w:eastAsia="Times New Roman" w:hAnsi="Times New Roman" w:cs="Times New Roman"/>
          <w:b/>
          <w:kern w:val="0"/>
          <w:sz w:val="28"/>
          <w:szCs w:val="28"/>
          <w:lang w:eastAsia="ru-RU"/>
          <w14:ligatures w14:val="none"/>
        </w:rPr>
        <w:t>1</w:t>
      </w:r>
      <w:r w:rsidRPr="00807746">
        <w:rPr>
          <w:rFonts w:ascii="Times New Roman" w:eastAsia="Times New Roman" w:hAnsi="Times New Roman" w:cs="Times New Roman"/>
          <w:b/>
          <w:kern w:val="0"/>
          <w:sz w:val="28"/>
          <w:szCs w:val="28"/>
          <w:lang w:eastAsia="ru-RU"/>
          <w14:ligatures w14:val="none"/>
        </w:rPr>
        <w:t xml:space="preserve"> – </w:t>
      </w:r>
      <w:r>
        <w:rPr>
          <w:rFonts w:ascii="Times New Roman" w:eastAsia="Times New Roman" w:hAnsi="Times New Roman" w:cs="Times New Roman"/>
          <w:b/>
          <w:kern w:val="0"/>
          <w:sz w:val="28"/>
          <w:szCs w:val="28"/>
          <w:lang w:eastAsia="ru-RU"/>
          <w14:ligatures w14:val="none"/>
        </w:rPr>
        <w:t>Коммунальная зона</w:t>
      </w:r>
    </w:p>
    <w:p w14:paraId="66ACA154" w14:textId="3FBD6917" w:rsidR="00730FAD" w:rsidRPr="000B30D7" w:rsidRDefault="000B30D7" w:rsidP="000B30D7">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w:t>
      </w:r>
      <w:r w:rsidR="00730FAD" w:rsidRPr="000B30D7">
        <w:rPr>
          <w:rFonts w:ascii="Times New Roman" w:eastAsia="Times New Roman" w:hAnsi="Times New Roman" w:cs="Times New Roman"/>
          <w:kern w:val="0"/>
          <w:sz w:val="28"/>
          <w:szCs w:val="28"/>
          <w:lang w:eastAsia="ru-RU"/>
          <w14:ligatures w14:val="none"/>
        </w:rPr>
        <w:t>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442"/>
        <w:gridCol w:w="2126"/>
      </w:tblGrid>
      <w:tr w:rsidR="000B30D7" w:rsidRPr="000B30D7" w14:paraId="18038B57" w14:textId="77777777" w:rsidTr="00A10AF7">
        <w:tc>
          <w:tcPr>
            <w:tcW w:w="817" w:type="dxa"/>
            <w:shd w:val="clear" w:color="auto" w:fill="auto"/>
          </w:tcPr>
          <w:p w14:paraId="6F646D3A" w14:textId="77777777" w:rsidR="000B30D7" w:rsidRPr="000B30D7" w:rsidRDefault="000B30D7" w:rsidP="000B30D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bookmarkStart w:id="69" w:name="_Hlk132988224"/>
            <w:r w:rsidRPr="000B30D7">
              <w:rPr>
                <w:rFonts w:ascii="Times New Roman" w:eastAsia="Times New Roman" w:hAnsi="Times New Roman" w:cs="Times New Roman"/>
                <w:b/>
                <w:bCs/>
                <w:kern w:val="0"/>
                <w:sz w:val="28"/>
                <w:szCs w:val="28"/>
                <w:lang w:eastAsia="ru-RU"/>
                <w14:ligatures w14:val="none"/>
              </w:rPr>
              <w:t>№</w:t>
            </w:r>
          </w:p>
          <w:p w14:paraId="7ABF4D7E" w14:textId="77777777" w:rsidR="000B30D7" w:rsidRPr="000B30D7" w:rsidRDefault="000B30D7" w:rsidP="000B30D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п/п</w:t>
            </w:r>
          </w:p>
        </w:tc>
        <w:tc>
          <w:tcPr>
            <w:tcW w:w="7478" w:type="dxa"/>
            <w:shd w:val="clear" w:color="auto" w:fill="auto"/>
          </w:tcPr>
          <w:p w14:paraId="180CCBB1" w14:textId="77777777" w:rsidR="000B30D7" w:rsidRPr="000B30D7" w:rsidRDefault="000B30D7" w:rsidP="000B30D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3DEF14F3" w14:textId="77777777" w:rsidR="000B30D7" w:rsidRPr="000B30D7" w:rsidRDefault="000B30D7" w:rsidP="000B30D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0B30D7" w:rsidRPr="000B30D7" w14:paraId="26BEAE22" w14:textId="77777777" w:rsidTr="00A10AF7">
        <w:trPr>
          <w:trHeight w:val="291"/>
        </w:trPr>
        <w:tc>
          <w:tcPr>
            <w:tcW w:w="817" w:type="dxa"/>
            <w:shd w:val="clear" w:color="auto" w:fill="auto"/>
          </w:tcPr>
          <w:p w14:paraId="5B055302" w14:textId="77777777" w:rsidR="000B30D7" w:rsidRPr="000B30D7" w:rsidRDefault="000B30D7" w:rsidP="000B30D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1</w:t>
            </w:r>
          </w:p>
        </w:tc>
        <w:tc>
          <w:tcPr>
            <w:tcW w:w="7478" w:type="dxa"/>
            <w:shd w:val="clear" w:color="auto" w:fill="auto"/>
          </w:tcPr>
          <w:p w14:paraId="764E5BB9" w14:textId="77777777" w:rsidR="000B30D7" w:rsidRPr="000B30D7" w:rsidRDefault="000B30D7" w:rsidP="000B30D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3721CCE8" w14:textId="77777777" w:rsidR="000B30D7" w:rsidRPr="000B30D7" w:rsidRDefault="000B30D7" w:rsidP="000B30D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3</w:t>
            </w:r>
          </w:p>
        </w:tc>
      </w:tr>
      <w:tr w:rsidR="000B30D7" w:rsidRPr="000B30D7" w14:paraId="1D1C63B6" w14:textId="77777777" w:rsidTr="00A10AF7">
        <w:tc>
          <w:tcPr>
            <w:tcW w:w="10421" w:type="dxa"/>
            <w:gridSpan w:val="3"/>
            <w:shd w:val="clear" w:color="auto" w:fill="auto"/>
          </w:tcPr>
          <w:p w14:paraId="7C2B1D9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0B30D7" w:rsidRPr="000B30D7" w14:paraId="681B9CC3" w14:textId="77777777" w:rsidTr="00A10AF7">
        <w:tc>
          <w:tcPr>
            <w:tcW w:w="817" w:type="dxa"/>
            <w:shd w:val="clear" w:color="auto" w:fill="auto"/>
          </w:tcPr>
          <w:p w14:paraId="6529F5D6"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w:t>
            </w:r>
          </w:p>
        </w:tc>
        <w:tc>
          <w:tcPr>
            <w:tcW w:w="7478" w:type="dxa"/>
          </w:tcPr>
          <w:p w14:paraId="15C8FFD7"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Питомники</w:t>
            </w:r>
          </w:p>
        </w:tc>
        <w:tc>
          <w:tcPr>
            <w:tcW w:w="2126" w:type="dxa"/>
          </w:tcPr>
          <w:p w14:paraId="5B0BA090"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1.17</w:t>
            </w:r>
          </w:p>
        </w:tc>
      </w:tr>
      <w:tr w:rsidR="000B30D7" w:rsidRPr="000B30D7" w14:paraId="41E91A7E" w14:textId="77777777" w:rsidTr="00A10AF7">
        <w:tc>
          <w:tcPr>
            <w:tcW w:w="817" w:type="dxa"/>
            <w:shd w:val="clear" w:color="auto" w:fill="auto"/>
          </w:tcPr>
          <w:p w14:paraId="0659C6A0"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w:t>
            </w:r>
          </w:p>
        </w:tc>
        <w:tc>
          <w:tcPr>
            <w:tcW w:w="7478" w:type="dxa"/>
          </w:tcPr>
          <w:p w14:paraId="3D259D2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670B91E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2.7.1</w:t>
            </w:r>
          </w:p>
        </w:tc>
      </w:tr>
      <w:tr w:rsidR="000B30D7" w:rsidRPr="000B30D7" w14:paraId="5AA21D87" w14:textId="77777777" w:rsidTr="00A10AF7">
        <w:tc>
          <w:tcPr>
            <w:tcW w:w="817" w:type="dxa"/>
            <w:shd w:val="clear" w:color="auto" w:fill="auto"/>
          </w:tcPr>
          <w:p w14:paraId="26AA29DE"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w:t>
            </w:r>
          </w:p>
        </w:tc>
        <w:tc>
          <w:tcPr>
            <w:tcW w:w="7478" w:type="dxa"/>
          </w:tcPr>
          <w:p w14:paraId="6914F82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6481979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3.1</w:t>
            </w:r>
          </w:p>
        </w:tc>
      </w:tr>
      <w:tr w:rsidR="000B30D7" w:rsidRPr="000B30D7" w14:paraId="54699821" w14:textId="77777777" w:rsidTr="00A10AF7">
        <w:tc>
          <w:tcPr>
            <w:tcW w:w="817" w:type="dxa"/>
            <w:shd w:val="clear" w:color="auto" w:fill="auto"/>
          </w:tcPr>
          <w:p w14:paraId="1853A66D"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w:t>
            </w:r>
          </w:p>
        </w:tc>
        <w:tc>
          <w:tcPr>
            <w:tcW w:w="7478" w:type="dxa"/>
            <w:shd w:val="clear" w:color="auto" w:fill="auto"/>
          </w:tcPr>
          <w:p w14:paraId="5C246A07"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Оказание услуг связи</w:t>
            </w:r>
          </w:p>
        </w:tc>
        <w:tc>
          <w:tcPr>
            <w:tcW w:w="2126" w:type="dxa"/>
            <w:shd w:val="clear" w:color="auto" w:fill="auto"/>
          </w:tcPr>
          <w:p w14:paraId="7C0484DA"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3.2.3</w:t>
            </w:r>
          </w:p>
        </w:tc>
      </w:tr>
      <w:tr w:rsidR="000B30D7" w:rsidRPr="000B30D7" w14:paraId="3D1E4053" w14:textId="77777777" w:rsidTr="00A10AF7">
        <w:tc>
          <w:tcPr>
            <w:tcW w:w="817" w:type="dxa"/>
            <w:shd w:val="clear" w:color="auto" w:fill="auto"/>
          </w:tcPr>
          <w:p w14:paraId="71FE0A6B"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5.</w:t>
            </w:r>
          </w:p>
        </w:tc>
        <w:tc>
          <w:tcPr>
            <w:tcW w:w="7478" w:type="dxa"/>
            <w:shd w:val="clear" w:color="auto" w:fill="auto"/>
          </w:tcPr>
          <w:p w14:paraId="39E2A24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Общежития</w:t>
            </w:r>
          </w:p>
        </w:tc>
        <w:tc>
          <w:tcPr>
            <w:tcW w:w="2126" w:type="dxa"/>
            <w:shd w:val="clear" w:color="auto" w:fill="auto"/>
          </w:tcPr>
          <w:p w14:paraId="467978D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3.2.4</w:t>
            </w:r>
          </w:p>
        </w:tc>
      </w:tr>
      <w:tr w:rsidR="000B30D7" w:rsidRPr="000B30D7" w14:paraId="5324E0D7" w14:textId="77777777" w:rsidTr="00A10AF7">
        <w:tc>
          <w:tcPr>
            <w:tcW w:w="817" w:type="dxa"/>
            <w:shd w:val="clear" w:color="auto" w:fill="auto"/>
          </w:tcPr>
          <w:p w14:paraId="4C969707"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w:t>
            </w:r>
          </w:p>
        </w:tc>
        <w:tc>
          <w:tcPr>
            <w:tcW w:w="7478" w:type="dxa"/>
            <w:shd w:val="clear" w:color="auto" w:fill="auto"/>
          </w:tcPr>
          <w:p w14:paraId="482CD07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Бытовое обслуживание</w:t>
            </w:r>
          </w:p>
        </w:tc>
        <w:tc>
          <w:tcPr>
            <w:tcW w:w="2126" w:type="dxa"/>
            <w:shd w:val="clear" w:color="auto" w:fill="auto"/>
          </w:tcPr>
          <w:p w14:paraId="7A456447"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3.3</w:t>
            </w:r>
          </w:p>
        </w:tc>
      </w:tr>
      <w:tr w:rsidR="000B30D7" w:rsidRPr="000B30D7" w14:paraId="4F1F0A44" w14:textId="77777777" w:rsidTr="00A10AF7">
        <w:tc>
          <w:tcPr>
            <w:tcW w:w="817" w:type="dxa"/>
            <w:shd w:val="clear" w:color="auto" w:fill="auto"/>
          </w:tcPr>
          <w:p w14:paraId="48D28B6B"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7.</w:t>
            </w:r>
          </w:p>
        </w:tc>
        <w:tc>
          <w:tcPr>
            <w:tcW w:w="7478" w:type="dxa"/>
            <w:shd w:val="clear" w:color="auto" w:fill="auto"/>
          </w:tcPr>
          <w:p w14:paraId="503B769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144250B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3.4.1</w:t>
            </w:r>
          </w:p>
        </w:tc>
      </w:tr>
      <w:tr w:rsidR="000B30D7" w:rsidRPr="000B30D7" w14:paraId="30349DDB" w14:textId="77777777" w:rsidTr="00A10AF7">
        <w:tc>
          <w:tcPr>
            <w:tcW w:w="817" w:type="dxa"/>
            <w:shd w:val="clear" w:color="auto" w:fill="auto"/>
          </w:tcPr>
          <w:p w14:paraId="74D9BCB9"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8.</w:t>
            </w:r>
          </w:p>
        </w:tc>
        <w:tc>
          <w:tcPr>
            <w:tcW w:w="7478" w:type="dxa"/>
          </w:tcPr>
          <w:p w14:paraId="602A063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tcPr>
          <w:p w14:paraId="473DFD8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3.6.1</w:t>
            </w:r>
          </w:p>
        </w:tc>
      </w:tr>
      <w:tr w:rsidR="000B30D7" w:rsidRPr="000B30D7" w14:paraId="0A90A704" w14:textId="77777777" w:rsidTr="00A10AF7">
        <w:tc>
          <w:tcPr>
            <w:tcW w:w="817" w:type="dxa"/>
            <w:shd w:val="clear" w:color="auto" w:fill="auto"/>
          </w:tcPr>
          <w:p w14:paraId="6D98A4A9"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9.</w:t>
            </w:r>
          </w:p>
        </w:tc>
        <w:tc>
          <w:tcPr>
            <w:tcW w:w="7478" w:type="dxa"/>
          </w:tcPr>
          <w:p w14:paraId="13F1D9E3"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Общественное управление</w:t>
            </w:r>
          </w:p>
        </w:tc>
        <w:tc>
          <w:tcPr>
            <w:tcW w:w="2126" w:type="dxa"/>
          </w:tcPr>
          <w:p w14:paraId="4040A1E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3.8</w:t>
            </w:r>
          </w:p>
        </w:tc>
      </w:tr>
      <w:tr w:rsidR="000B30D7" w:rsidRPr="000B30D7" w14:paraId="6D4699EB" w14:textId="77777777" w:rsidTr="00A10AF7">
        <w:tc>
          <w:tcPr>
            <w:tcW w:w="817" w:type="dxa"/>
            <w:shd w:val="clear" w:color="auto" w:fill="auto"/>
          </w:tcPr>
          <w:p w14:paraId="6A63F47B"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10.</w:t>
            </w:r>
          </w:p>
        </w:tc>
        <w:tc>
          <w:tcPr>
            <w:tcW w:w="7478" w:type="dxa"/>
          </w:tcPr>
          <w:p w14:paraId="17A6FD1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Обеспечение научной деятельности</w:t>
            </w:r>
          </w:p>
        </w:tc>
        <w:tc>
          <w:tcPr>
            <w:tcW w:w="2126" w:type="dxa"/>
          </w:tcPr>
          <w:p w14:paraId="7C47E5C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3.9</w:t>
            </w:r>
          </w:p>
        </w:tc>
      </w:tr>
      <w:tr w:rsidR="000B30D7" w:rsidRPr="000B30D7" w14:paraId="7AB3EDC2" w14:textId="77777777" w:rsidTr="00A10AF7">
        <w:tc>
          <w:tcPr>
            <w:tcW w:w="817" w:type="dxa"/>
            <w:shd w:val="clear" w:color="auto" w:fill="auto"/>
          </w:tcPr>
          <w:p w14:paraId="488BC72E"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11.</w:t>
            </w:r>
          </w:p>
        </w:tc>
        <w:tc>
          <w:tcPr>
            <w:tcW w:w="7478" w:type="dxa"/>
          </w:tcPr>
          <w:p w14:paraId="3564FE7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Деловое управление</w:t>
            </w:r>
          </w:p>
        </w:tc>
        <w:tc>
          <w:tcPr>
            <w:tcW w:w="2126" w:type="dxa"/>
          </w:tcPr>
          <w:p w14:paraId="7E82CB08"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4.1</w:t>
            </w:r>
          </w:p>
        </w:tc>
      </w:tr>
      <w:tr w:rsidR="000B30D7" w:rsidRPr="000B30D7" w14:paraId="16482A40" w14:textId="77777777" w:rsidTr="00A10AF7">
        <w:tc>
          <w:tcPr>
            <w:tcW w:w="817" w:type="dxa"/>
            <w:shd w:val="clear" w:color="auto" w:fill="auto"/>
          </w:tcPr>
          <w:p w14:paraId="63B5356B"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12.</w:t>
            </w:r>
          </w:p>
        </w:tc>
        <w:tc>
          <w:tcPr>
            <w:tcW w:w="7478" w:type="dxa"/>
          </w:tcPr>
          <w:p w14:paraId="39CF3325"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Объекты торговли (торговые центры, торгово-развлекательные центры (комплексы)</w:t>
            </w:r>
          </w:p>
        </w:tc>
        <w:tc>
          <w:tcPr>
            <w:tcW w:w="2126" w:type="dxa"/>
          </w:tcPr>
          <w:p w14:paraId="5CE9F425"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4.2</w:t>
            </w:r>
          </w:p>
        </w:tc>
      </w:tr>
      <w:tr w:rsidR="000B30D7" w:rsidRPr="000B30D7" w14:paraId="3E5204D6" w14:textId="77777777" w:rsidTr="00A10AF7">
        <w:tc>
          <w:tcPr>
            <w:tcW w:w="817" w:type="dxa"/>
            <w:shd w:val="clear" w:color="auto" w:fill="auto"/>
          </w:tcPr>
          <w:p w14:paraId="6989A7EC"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13.</w:t>
            </w:r>
          </w:p>
        </w:tc>
        <w:tc>
          <w:tcPr>
            <w:tcW w:w="7478" w:type="dxa"/>
          </w:tcPr>
          <w:p w14:paraId="60FBFE4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Магазины</w:t>
            </w:r>
          </w:p>
        </w:tc>
        <w:tc>
          <w:tcPr>
            <w:tcW w:w="2126" w:type="dxa"/>
          </w:tcPr>
          <w:p w14:paraId="3E578339"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4.4</w:t>
            </w:r>
          </w:p>
        </w:tc>
      </w:tr>
      <w:tr w:rsidR="000B30D7" w:rsidRPr="000B30D7" w14:paraId="0AE331A0" w14:textId="77777777" w:rsidTr="00A10AF7">
        <w:tc>
          <w:tcPr>
            <w:tcW w:w="817" w:type="dxa"/>
            <w:shd w:val="clear" w:color="auto" w:fill="auto"/>
          </w:tcPr>
          <w:p w14:paraId="6B906B7E"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14.</w:t>
            </w:r>
          </w:p>
        </w:tc>
        <w:tc>
          <w:tcPr>
            <w:tcW w:w="7478" w:type="dxa"/>
          </w:tcPr>
          <w:p w14:paraId="1E78B43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Банковская и страхования деятельность</w:t>
            </w:r>
          </w:p>
        </w:tc>
        <w:tc>
          <w:tcPr>
            <w:tcW w:w="2126" w:type="dxa"/>
          </w:tcPr>
          <w:p w14:paraId="17A75E8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4.5</w:t>
            </w:r>
          </w:p>
        </w:tc>
      </w:tr>
      <w:tr w:rsidR="000B30D7" w:rsidRPr="000B30D7" w14:paraId="48E9A94F" w14:textId="77777777" w:rsidTr="00A10AF7">
        <w:tc>
          <w:tcPr>
            <w:tcW w:w="817" w:type="dxa"/>
            <w:shd w:val="clear" w:color="auto" w:fill="auto"/>
          </w:tcPr>
          <w:p w14:paraId="48F377E7"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15.</w:t>
            </w:r>
          </w:p>
        </w:tc>
        <w:tc>
          <w:tcPr>
            <w:tcW w:w="7478" w:type="dxa"/>
          </w:tcPr>
          <w:p w14:paraId="3F4BBC4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57829DB9"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4.6</w:t>
            </w:r>
          </w:p>
        </w:tc>
      </w:tr>
      <w:tr w:rsidR="000B30D7" w:rsidRPr="000B30D7" w14:paraId="618A70E1" w14:textId="77777777" w:rsidTr="00A10AF7">
        <w:tc>
          <w:tcPr>
            <w:tcW w:w="817" w:type="dxa"/>
            <w:shd w:val="clear" w:color="auto" w:fill="auto"/>
          </w:tcPr>
          <w:p w14:paraId="47111324"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16.</w:t>
            </w:r>
          </w:p>
        </w:tc>
        <w:tc>
          <w:tcPr>
            <w:tcW w:w="7478" w:type="dxa"/>
          </w:tcPr>
          <w:p w14:paraId="751824F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tcPr>
          <w:p w14:paraId="3A4E1BBA"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4.7</w:t>
            </w:r>
          </w:p>
        </w:tc>
      </w:tr>
      <w:tr w:rsidR="000B30D7" w:rsidRPr="000B30D7" w14:paraId="77A7C18E" w14:textId="77777777" w:rsidTr="00A10AF7">
        <w:tc>
          <w:tcPr>
            <w:tcW w:w="817" w:type="dxa"/>
            <w:shd w:val="clear" w:color="auto" w:fill="auto"/>
          </w:tcPr>
          <w:p w14:paraId="17195E6D"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17.</w:t>
            </w:r>
          </w:p>
        </w:tc>
        <w:tc>
          <w:tcPr>
            <w:tcW w:w="7478" w:type="dxa"/>
          </w:tcPr>
          <w:p w14:paraId="43484AA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Служебные гаражи</w:t>
            </w:r>
          </w:p>
        </w:tc>
        <w:tc>
          <w:tcPr>
            <w:tcW w:w="2126" w:type="dxa"/>
          </w:tcPr>
          <w:p w14:paraId="47648DF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w:t>
            </w:r>
          </w:p>
        </w:tc>
      </w:tr>
      <w:tr w:rsidR="000B30D7" w:rsidRPr="000B30D7" w14:paraId="6AD529CF" w14:textId="77777777" w:rsidTr="00A10AF7">
        <w:tc>
          <w:tcPr>
            <w:tcW w:w="817" w:type="dxa"/>
            <w:shd w:val="clear" w:color="auto" w:fill="auto"/>
          </w:tcPr>
          <w:p w14:paraId="79B94996"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18.</w:t>
            </w:r>
          </w:p>
        </w:tc>
        <w:tc>
          <w:tcPr>
            <w:tcW w:w="7478" w:type="dxa"/>
          </w:tcPr>
          <w:p w14:paraId="5448FA00"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Ремонт автомобилей</w:t>
            </w:r>
          </w:p>
        </w:tc>
        <w:tc>
          <w:tcPr>
            <w:tcW w:w="2126" w:type="dxa"/>
          </w:tcPr>
          <w:p w14:paraId="0EABAB3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4.9.1.4</w:t>
            </w:r>
          </w:p>
        </w:tc>
      </w:tr>
      <w:tr w:rsidR="000B30D7" w:rsidRPr="000B30D7" w14:paraId="12B241B1" w14:textId="77777777" w:rsidTr="00A10AF7">
        <w:tc>
          <w:tcPr>
            <w:tcW w:w="817" w:type="dxa"/>
            <w:shd w:val="clear" w:color="auto" w:fill="auto"/>
          </w:tcPr>
          <w:p w14:paraId="0EB1E48F"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19.</w:t>
            </w:r>
          </w:p>
        </w:tc>
        <w:tc>
          <w:tcPr>
            <w:tcW w:w="7478" w:type="dxa"/>
          </w:tcPr>
          <w:p w14:paraId="599A0D40"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Выставочно-ярморочная деятельность</w:t>
            </w:r>
          </w:p>
        </w:tc>
        <w:tc>
          <w:tcPr>
            <w:tcW w:w="2126" w:type="dxa"/>
          </w:tcPr>
          <w:p w14:paraId="05FB3F2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4.10</w:t>
            </w:r>
          </w:p>
        </w:tc>
      </w:tr>
      <w:tr w:rsidR="000B30D7" w:rsidRPr="000B30D7" w14:paraId="44AC4102" w14:textId="77777777" w:rsidTr="00A10AF7">
        <w:tc>
          <w:tcPr>
            <w:tcW w:w="817" w:type="dxa"/>
            <w:shd w:val="clear" w:color="auto" w:fill="auto"/>
          </w:tcPr>
          <w:p w14:paraId="5B8ECF35"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20.</w:t>
            </w:r>
          </w:p>
        </w:tc>
        <w:tc>
          <w:tcPr>
            <w:tcW w:w="7478" w:type="dxa"/>
          </w:tcPr>
          <w:p w14:paraId="10B00F08"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Склад</w:t>
            </w:r>
          </w:p>
        </w:tc>
        <w:tc>
          <w:tcPr>
            <w:tcW w:w="2126" w:type="dxa"/>
          </w:tcPr>
          <w:p w14:paraId="4D3D532A"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6.9</w:t>
            </w:r>
          </w:p>
        </w:tc>
      </w:tr>
      <w:tr w:rsidR="000B30D7" w:rsidRPr="000B30D7" w14:paraId="163FFB80" w14:textId="77777777" w:rsidTr="00A10AF7">
        <w:tc>
          <w:tcPr>
            <w:tcW w:w="817" w:type="dxa"/>
            <w:shd w:val="clear" w:color="auto" w:fill="auto"/>
          </w:tcPr>
          <w:p w14:paraId="1F46BFE5"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21.</w:t>
            </w:r>
          </w:p>
        </w:tc>
        <w:tc>
          <w:tcPr>
            <w:tcW w:w="7478" w:type="dxa"/>
          </w:tcPr>
          <w:p w14:paraId="783C89A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Складские площадки</w:t>
            </w:r>
          </w:p>
        </w:tc>
        <w:tc>
          <w:tcPr>
            <w:tcW w:w="2126" w:type="dxa"/>
          </w:tcPr>
          <w:p w14:paraId="457AE21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6.9.1</w:t>
            </w:r>
          </w:p>
        </w:tc>
      </w:tr>
      <w:tr w:rsidR="000B30D7" w:rsidRPr="000B30D7" w14:paraId="6497DE11" w14:textId="77777777" w:rsidTr="00A10AF7">
        <w:tc>
          <w:tcPr>
            <w:tcW w:w="817" w:type="dxa"/>
            <w:shd w:val="clear" w:color="auto" w:fill="auto"/>
          </w:tcPr>
          <w:p w14:paraId="2FA015FF"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22.</w:t>
            </w:r>
          </w:p>
        </w:tc>
        <w:tc>
          <w:tcPr>
            <w:tcW w:w="7478" w:type="dxa"/>
          </w:tcPr>
          <w:p w14:paraId="2B78AFD4"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Научно-производственная деятельность</w:t>
            </w:r>
          </w:p>
        </w:tc>
        <w:tc>
          <w:tcPr>
            <w:tcW w:w="2126" w:type="dxa"/>
          </w:tcPr>
          <w:p w14:paraId="4FFE29D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6.12</w:t>
            </w:r>
          </w:p>
        </w:tc>
      </w:tr>
      <w:tr w:rsidR="000B30D7" w:rsidRPr="000B30D7" w14:paraId="5368F9C3" w14:textId="77777777" w:rsidTr="00A10AF7">
        <w:tc>
          <w:tcPr>
            <w:tcW w:w="817" w:type="dxa"/>
            <w:shd w:val="clear" w:color="auto" w:fill="auto"/>
          </w:tcPr>
          <w:p w14:paraId="312F1E86"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23.</w:t>
            </w:r>
          </w:p>
        </w:tc>
        <w:tc>
          <w:tcPr>
            <w:tcW w:w="7478" w:type="dxa"/>
          </w:tcPr>
          <w:p w14:paraId="77B2C72E"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Обслуживание перевозок пассажиров</w:t>
            </w:r>
          </w:p>
        </w:tc>
        <w:tc>
          <w:tcPr>
            <w:tcW w:w="2126" w:type="dxa"/>
          </w:tcPr>
          <w:p w14:paraId="20901B03"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7.2.2</w:t>
            </w:r>
          </w:p>
        </w:tc>
      </w:tr>
      <w:tr w:rsidR="000B30D7" w:rsidRPr="000B30D7" w14:paraId="79A41DAF" w14:textId="77777777" w:rsidTr="00A10AF7">
        <w:tc>
          <w:tcPr>
            <w:tcW w:w="817" w:type="dxa"/>
            <w:shd w:val="clear" w:color="auto" w:fill="auto"/>
          </w:tcPr>
          <w:p w14:paraId="7D42861A"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24.</w:t>
            </w:r>
          </w:p>
        </w:tc>
        <w:tc>
          <w:tcPr>
            <w:tcW w:w="7478" w:type="dxa"/>
          </w:tcPr>
          <w:p w14:paraId="7C1F9298"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Стоянки транспорта общего пользования</w:t>
            </w:r>
          </w:p>
        </w:tc>
        <w:tc>
          <w:tcPr>
            <w:tcW w:w="2126" w:type="dxa"/>
          </w:tcPr>
          <w:p w14:paraId="6247DAD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7.2.3</w:t>
            </w:r>
          </w:p>
        </w:tc>
      </w:tr>
      <w:tr w:rsidR="000B30D7" w:rsidRPr="000B30D7" w14:paraId="0401EB93" w14:textId="77777777" w:rsidTr="00A10AF7">
        <w:tc>
          <w:tcPr>
            <w:tcW w:w="817" w:type="dxa"/>
            <w:shd w:val="clear" w:color="auto" w:fill="auto"/>
          </w:tcPr>
          <w:p w14:paraId="2813B4C4"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25.</w:t>
            </w:r>
          </w:p>
        </w:tc>
        <w:tc>
          <w:tcPr>
            <w:tcW w:w="7478" w:type="dxa"/>
          </w:tcPr>
          <w:p w14:paraId="170A9627"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Обеспечение обороны и безопасности</w:t>
            </w:r>
          </w:p>
        </w:tc>
        <w:tc>
          <w:tcPr>
            <w:tcW w:w="2126" w:type="dxa"/>
          </w:tcPr>
          <w:p w14:paraId="0C2F0C92"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8.0</w:t>
            </w:r>
          </w:p>
        </w:tc>
      </w:tr>
      <w:tr w:rsidR="000B30D7" w:rsidRPr="000B30D7" w14:paraId="2AB7401D" w14:textId="77777777" w:rsidTr="00A10AF7">
        <w:tc>
          <w:tcPr>
            <w:tcW w:w="817" w:type="dxa"/>
            <w:shd w:val="clear" w:color="auto" w:fill="auto"/>
          </w:tcPr>
          <w:p w14:paraId="58B71229"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lastRenderedPageBreak/>
              <w:t>26.</w:t>
            </w:r>
          </w:p>
        </w:tc>
        <w:tc>
          <w:tcPr>
            <w:tcW w:w="7478" w:type="dxa"/>
          </w:tcPr>
          <w:p w14:paraId="02408BBC"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Обеспечение внутреннего правопорядка</w:t>
            </w:r>
          </w:p>
        </w:tc>
        <w:tc>
          <w:tcPr>
            <w:tcW w:w="2126" w:type="dxa"/>
          </w:tcPr>
          <w:p w14:paraId="013D60C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8.3</w:t>
            </w:r>
          </w:p>
        </w:tc>
      </w:tr>
      <w:tr w:rsidR="000B30D7" w:rsidRPr="000B30D7" w14:paraId="408E4FE2" w14:textId="77777777" w:rsidTr="00A10AF7">
        <w:tc>
          <w:tcPr>
            <w:tcW w:w="817" w:type="dxa"/>
            <w:shd w:val="clear" w:color="auto" w:fill="auto"/>
          </w:tcPr>
          <w:p w14:paraId="53236661" w14:textId="77777777" w:rsidR="000B30D7" w:rsidRPr="000B30D7" w:rsidRDefault="000B30D7"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27.</w:t>
            </w:r>
          </w:p>
        </w:tc>
        <w:tc>
          <w:tcPr>
            <w:tcW w:w="7478" w:type="dxa"/>
          </w:tcPr>
          <w:p w14:paraId="101B79B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0919DF0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12.0</w:t>
            </w:r>
          </w:p>
        </w:tc>
      </w:tr>
      <w:tr w:rsidR="000B30D7" w:rsidRPr="000B30D7" w14:paraId="1CF1FF40" w14:textId="77777777" w:rsidTr="00A10AF7">
        <w:tc>
          <w:tcPr>
            <w:tcW w:w="10421" w:type="dxa"/>
            <w:gridSpan w:val="3"/>
            <w:shd w:val="clear" w:color="auto" w:fill="auto"/>
          </w:tcPr>
          <w:p w14:paraId="2E9B755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0B30D7" w:rsidRPr="000B30D7" w14:paraId="561B461D" w14:textId="77777777" w:rsidTr="00A10AF7">
        <w:tc>
          <w:tcPr>
            <w:tcW w:w="817" w:type="dxa"/>
            <w:shd w:val="clear" w:color="auto" w:fill="auto"/>
          </w:tcPr>
          <w:p w14:paraId="0AD9EFE7"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28.</w:t>
            </w:r>
          </w:p>
        </w:tc>
        <w:tc>
          <w:tcPr>
            <w:tcW w:w="7478" w:type="dxa"/>
          </w:tcPr>
          <w:p w14:paraId="65D5267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Стационарное медицинское обслуживание</w:t>
            </w:r>
          </w:p>
        </w:tc>
        <w:tc>
          <w:tcPr>
            <w:tcW w:w="2126" w:type="dxa"/>
          </w:tcPr>
          <w:p w14:paraId="3D3284B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3.4.2</w:t>
            </w:r>
          </w:p>
        </w:tc>
      </w:tr>
      <w:tr w:rsidR="000B30D7" w:rsidRPr="000B30D7" w14:paraId="25F68A62" w14:textId="77777777" w:rsidTr="00A10AF7">
        <w:tc>
          <w:tcPr>
            <w:tcW w:w="817" w:type="dxa"/>
            <w:shd w:val="clear" w:color="auto" w:fill="auto"/>
          </w:tcPr>
          <w:p w14:paraId="6F5D9F3F"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29.</w:t>
            </w:r>
          </w:p>
        </w:tc>
        <w:tc>
          <w:tcPr>
            <w:tcW w:w="7478" w:type="dxa"/>
          </w:tcPr>
          <w:p w14:paraId="75B3367C"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Медицинские организации особого назначения</w:t>
            </w:r>
          </w:p>
        </w:tc>
        <w:tc>
          <w:tcPr>
            <w:tcW w:w="2126" w:type="dxa"/>
          </w:tcPr>
          <w:p w14:paraId="773E23F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3.4.3</w:t>
            </w:r>
          </w:p>
        </w:tc>
      </w:tr>
      <w:tr w:rsidR="000B30D7" w:rsidRPr="000B30D7" w14:paraId="5D89FDA7" w14:textId="77777777" w:rsidTr="00A10AF7">
        <w:tc>
          <w:tcPr>
            <w:tcW w:w="817" w:type="dxa"/>
            <w:shd w:val="clear" w:color="auto" w:fill="auto"/>
          </w:tcPr>
          <w:p w14:paraId="7E27885F"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30.</w:t>
            </w:r>
          </w:p>
        </w:tc>
        <w:tc>
          <w:tcPr>
            <w:tcW w:w="7478" w:type="dxa"/>
          </w:tcPr>
          <w:p w14:paraId="4DA79C3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322200E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3.7</w:t>
            </w:r>
          </w:p>
        </w:tc>
      </w:tr>
      <w:tr w:rsidR="000B30D7" w:rsidRPr="000B30D7" w14:paraId="1ABD827A" w14:textId="77777777" w:rsidTr="00A10AF7">
        <w:tc>
          <w:tcPr>
            <w:tcW w:w="817" w:type="dxa"/>
            <w:shd w:val="clear" w:color="auto" w:fill="auto"/>
          </w:tcPr>
          <w:p w14:paraId="11D4D80C"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31.</w:t>
            </w:r>
          </w:p>
        </w:tc>
        <w:tc>
          <w:tcPr>
            <w:tcW w:w="7478" w:type="dxa"/>
          </w:tcPr>
          <w:p w14:paraId="2D70F8D0"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Ветеринарное обслуживание</w:t>
            </w:r>
          </w:p>
        </w:tc>
        <w:tc>
          <w:tcPr>
            <w:tcW w:w="2126" w:type="dxa"/>
          </w:tcPr>
          <w:p w14:paraId="6205FCBB"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3.10</w:t>
            </w:r>
          </w:p>
        </w:tc>
      </w:tr>
      <w:tr w:rsidR="000B30D7" w:rsidRPr="000B30D7" w14:paraId="6F74DE39" w14:textId="77777777" w:rsidTr="00A10AF7">
        <w:tc>
          <w:tcPr>
            <w:tcW w:w="817" w:type="dxa"/>
            <w:shd w:val="clear" w:color="auto" w:fill="auto"/>
          </w:tcPr>
          <w:p w14:paraId="7343556A"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32.</w:t>
            </w:r>
          </w:p>
        </w:tc>
        <w:tc>
          <w:tcPr>
            <w:tcW w:w="7478" w:type="dxa"/>
            <w:shd w:val="clear" w:color="auto" w:fill="auto"/>
          </w:tcPr>
          <w:p w14:paraId="7930AE3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Рынки</w:t>
            </w:r>
          </w:p>
        </w:tc>
        <w:tc>
          <w:tcPr>
            <w:tcW w:w="2126" w:type="dxa"/>
            <w:shd w:val="clear" w:color="auto" w:fill="auto"/>
          </w:tcPr>
          <w:p w14:paraId="5B97F3E7"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4.3</w:t>
            </w:r>
          </w:p>
        </w:tc>
      </w:tr>
      <w:tr w:rsidR="000B30D7" w:rsidRPr="000B30D7" w14:paraId="3D1523B6" w14:textId="77777777" w:rsidTr="00A10AF7">
        <w:tc>
          <w:tcPr>
            <w:tcW w:w="817" w:type="dxa"/>
            <w:shd w:val="clear" w:color="auto" w:fill="auto"/>
          </w:tcPr>
          <w:p w14:paraId="717E33D4"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33.</w:t>
            </w:r>
          </w:p>
        </w:tc>
        <w:tc>
          <w:tcPr>
            <w:tcW w:w="7478" w:type="dxa"/>
          </w:tcPr>
          <w:p w14:paraId="1197476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Заправка транспортных средств</w:t>
            </w:r>
          </w:p>
        </w:tc>
        <w:tc>
          <w:tcPr>
            <w:tcW w:w="2126" w:type="dxa"/>
            <w:shd w:val="clear" w:color="auto" w:fill="auto"/>
          </w:tcPr>
          <w:p w14:paraId="739BDA5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4.9.1.1</w:t>
            </w:r>
          </w:p>
        </w:tc>
      </w:tr>
      <w:tr w:rsidR="000B30D7" w:rsidRPr="000B30D7" w14:paraId="147392E3" w14:textId="77777777" w:rsidTr="00A10AF7">
        <w:tc>
          <w:tcPr>
            <w:tcW w:w="817" w:type="dxa"/>
            <w:shd w:val="clear" w:color="auto" w:fill="auto"/>
          </w:tcPr>
          <w:p w14:paraId="6F07D5C1"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34.</w:t>
            </w:r>
          </w:p>
        </w:tc>
        <w:tc>
          <w:tcPr>
            <w:tcW w:w="7478" w:type="dxa"/>
            <w:shd w:val="clear" w:color="auto" w:fill="auto"/>
          </w:tcPr>
          <w:p w14:paraId="1AA048B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Автомобильные мойки</w:t>
            </w:r>
          </w:p>
        </w:tc>
        <w:tc>
          <w:tcPr>
            <w:tcW w:w="2126" w:type="dxa"/>
            <w:shd w:val="clear" w:color="auto" w:fill="auto"/>
          </w:tcPr>
          <w:p w14:paraId="1213962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4.9.1.3</w:t>
            </w:r>
          </w:p>
        </w:tc>
      </w:tr>
      <w:tr w:rsidR="000B30D7" w:rsidRPr="000B30D7" w14:paraId="783C218B" w14:textId="77777777" w:rsidTr="00A10AF7">
        <w:tc>
          <w:tcPr>
            <w:tcW w:w="817" w:type="dxa"/>
            <w:shd w:val="clear" w:color="auto" w:fill="auto"/>
          </w:tcPr>
          <w:p w14:paraId="30D6BD99"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35.</w:t>
            </w:r>
          </w:p>
        </w:tc>
        <w:tc>
          <w:tcPr>
            <w:tcW w:w="7478" w:type="dxa"/>
          </w:tcPr>
          <w:p w14:paraId="393453B9"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277CC27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4.9.2</w:t>
            </w:r>
          </w:p>
        </w:tc>
      </w:tr>
      <w:tr w:rsidR="000B30D7" w:rsidRPr="000B30D7" w14:paraId="1FA0B187" w14:textId="77777777" w:rsidTr="00A10AF7">
        <w:tc>
          <w:tcPr>
            <w:tcW w:w="817" w:type="dxa"/>
            <w:shd w:val="clear" w:color="auto" w:fill="auto"/>
          </w:tcPr>
          <w:p w14:paraId="35DFD00D"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36.</w:t>
            </w:r>
          </w:p>
        </w:tc>
        <w:tc>
          <w:tcPr>
            <w:tcW w:w="7478" w:type="dxa"/>
          </w:tcPr>
          <w:p w14:paraId="663D549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Обеспечение спортивно-зрелищных мероприятий</w:t>
            </w:r>
          </w:p>
        </w:tc>
        <w:tc>
          <w:tcPr>
            <w:tcW w:w="2126" w:type="dxa"/>
            <w:shd w:val="clear" w:color="auto" w:fill="auto"/>
          </w:tcPr>
          <w:p w14:paraId="59E41FB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5.1.1</w:t>
            </w:r>
          </w:p>
        </w:tc>
      </w:tr>
      <w:tr w:rsidR="000B30D7" w:rsidRPr="000B30D7" w14:paraId="634161CE" w14:textId="77777777" w:rsidTr="00A10AF7">
        <w:tc>
          <w:tcPr>
            <w:tcW w:w="817" w:type="dxa"/>
            <w:shd w:val="clear" w:color="auto" w:fill="auto"/>
          </w:tcPr>
          <w:p w14:paraId="72C754EB"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37.</w:t>
            </w:r>
          </w:p>
        </w:tc>
        <w:tc>
          <w:tcPr>
            <w:tcW w:w="7478" w:type="dxa"/>
            <w:shd w:val="clear" w:color="auto" w:fill="auto"/>
          </w:tcPr>
          <w:p w14:paraId="6411A325"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Обеспечение занятий спортом в помещениях</w:t>
            </w:r>
          </w:p>
        </w:tc>
        <w:tc>
          <w:tcPr>
            <w:tcW w:w="2126" w:type="dxa"/>
            <w:shd w:val="clear" w:color="auto" w:fill="auto"/>
          </w:tcPr>
          <w:p w14:paraId="13ACB250"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5.1.2</w:t>
            </w:r>
          </w:p>
        </w:tc>
      </w:tr>
      <w:tr w:rsidR="000B30D7" w:rsidRPr="000B30D7" w14:paraId="7D4E5A27" w14:textId="77777777" w:rsidTr="00A10AF7">
        <w:tc>
          <w:tcPr>
            <w:tcW w:w="817" w:type="dxa"/>
            <w:shd w:val="clear" w:color="auto" w:fill="auto"/>
          </w:tcPr>
          <w:p w14:paraId="5E520542"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38.</w:t>
            </w:r>
          </w:p>
        </w:tc>
        <w:tc>
          <w:tcPr>
            <w:tcW w:w="7478" w:type="dxa"/>
            <w:shd w:val="clear" w:color="auto" w:fill="auto"/>
          </w:tcPr>
          <w:p w14:paraId="0BA0A4A0"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Оборудованные площадки для занятий спортом</w:t>
            </w:r>
          </w:p>
        </w:tc>
        <w:tc>
          <w:tcPr>
            <w:tcW w:w="2126" w:type="dxa"/>
            <w:shd w:val="clear" w:color="auto" w:fill="auto"/>
          </w:tcPr>
          <w:p w14:paraId="2CD833F7"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5.1.4</w:t>
            </w:r>
          </w:p>
        </w:tc>
      </w:tr>
      <w:tr w:rsidR="000B30D7" w:rsidRPr="000B30D7" w14:paraId="57FCA17E" w14:textId="77777777" w:rsidTr="00A10AF7">
        <w:tc>
          <w:tcPr>
            <w:tcW w:w="817" w:type="dxa"/>
            <w:shd w:val="clear" w:color="auto" w:fill="auto"/>
          </w:tcPr>
          <w:p w14:paraId="41E578B0"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39.</w:t>
            </w:r>
          </w:p>
        </w:tc>
        <w:tc>
          <w:tcPr>
            <w:tcW w:w="7478" w:type="dxa"/>
            <w:shd w:val="clear" w:color="auto" w:fill="auto"/>
          </w:tcPr>
          <w:p w14:paraId="1B53CEC8" w14:textId="77777777" w:rsidR="000B30D7" w:rsidRPr="000B30D7" w:rsidRDefault="000B30D7" w:rsidP="000B30D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0B30D7">
              <w:rPr>
                <w:rFonts w:ascii="Times New Roman" w:eastAsia="Arial" w:hAnsi="Times New Roman" w:cs="Times New Roman"/>
                <w:color w:val="000000"/>
                <w:sz w:val="28"/>
                <w:szCs w:val="28"/>
                <w:lang w:eastAsia="zh-CN" w:bidi="hi-IN"/>
                <w14:ligatures w14:val="none"/>
              </w:rPr>
              <w:t>Производственная деятельность &lt;*&gt;</w:t>
            </w:r>
          </w:p>
        </w:tc>
        <w:tc>
          <w:tcPr>
            <w:tcW w:w="2126" w:type="dxa"/>
            <w:shd w:val="clear" w:color="auto" w:fill="auto"/>
          </w:tcPr>
          <w:p w14:paraId="79309622"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6.0</w:t>
            </w:r>
          </w:p>
        </w:tc>
      </w:tr>
      <w:tr w:rsidR="000B30D7" w:rsidRPr="000B30D7" w14:paraId="49E57EB4" w14:textId="77777777" w:rsidTr="00A10AF7">
        <w:tc>
          <w:tcPr>
            <w:tcW w:w="817" w:type="dxa"/>
            <w:shd w:val="clear" w:color="auto" w:fill="auto"/>
          </w:tcPr>
          <w:p w14:paraId="11CC4474"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40.</w:t>
            </w:r>
          </w:p>
        </w:tc>
        <w:tc>
          <w:tcPr>
            <w:tcW w:w="7478" w:type="dxa"/>
            <w:shd w:val="clear" w:color="auto" w:fill="auto"/>
          </w:tcPr>
          <w:p w14:paraId="646ADC46"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Пищевая промышленность</w:t>
            </w:r>
          </w:p>
        </w:tc>
        <w:tc>
          <w:tcPr>
            <w:tcW w:w="2126" w:type="dxa"/>
            <w:shd w:val="clear" w:color="auto" w:fill="auto"/>
          </w:tcPr>
          <w:p w14:paraId="729143DE"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6.4</w:t>
            </w:r>
          </w:p>
        </w:tc>
      </w:tr>
      <w:tr w:rsidR="000B30D7" w:rsidRPr="000B30D7" w14:paraId="22EE9F8B" w14:textId="77777777" w:rsidTr="00A10AF7">
        <w:tc>
          <w:tcPr>
            <w:tcW w:w="817" w:type="dxa"/>
            <w:shd w:val="clear" w:color="auto" w:fill="auto"/>
          </w:tcPr>
          <w:p w14:paraId="043A9E54"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41.</w:t>
            </w:r>
          </w:p>
        </w:tc>
        <w:tc>
          <w:tcPr>
            <w:tcW w:w="7478" w:type="dxa"/>
            <w:shd w:val="clear" w:color="auto" w:fill="auto"/>
          </w:tcPr>
          <w:p w14:paraId="57D8B54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Связь</w:t>
            </w:r>
          </w:p>
        </w:tc>
        <w:tc>
          <w:tcPr>
            <w:tcW w:w="2126" w:type="dxa"/>
            <w:shd w:val="clear" w:color="auto" w:fill="auto"/>
          </w:tcPr>
          <w:p w14:paraId="2FB08BC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6.8</w:t>
            </w:r>
          </w:p>
        </w:tc>
      </w:tr>
      <w:tr w:rsidR="000B30D7" w:rsidRPr="000B30D7" w14:paraId="48B1E304" w14:textId="77777777" w:rsidTr="00A10AF7">
        <w:tc>
          <w:tcPr>
            <w:tcW w:w="817" w:type="dxa"/>
            <w:shd w:val="clear" w:color="auto" w:fill="auto"/>
          </w:tcPr>
          <w:p w14:paraId="376B59F5"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42.</w:t>
            </w:r>
          </w:p>
        </w:tc>
        <w:tc>
          <w:tcPr>
            <w:tcW w:w="7478" w:type="dxa"/>
            <w:shd w:val="clear" w:color="auto" w:fill="auto"/>
          </w:tcPr>
          <w:p w14:paraId="2C66EA4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Обеспечение деятельности по исполнению наказаний</w:t>
            </w:r>
          </w:p>
        </w:tc>
        <w:tc>
          <w:tcPr>
            <w:tcW w:w="2126" w:type="dxa"/>
            <w:shd w:val="clear" w:color="auto" w:fill="auto"/>
          </w:tcPr>
          <w:p w14:paraId="0335F98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8.4</w:t>
            </w:r>
          </w:p>
        </w:tc>
      </w:tr>
      <w:tr w:rsidR="000B30D7" w:rsidRPr="000B30D7" w14:paraId="42131FC2" w14:textId="77777777" w:rsidTr="00A10AF7">
        <w:tc>
          <w:tcPr>
            <w:tcW w:w="817" w:type="dxa"/>
            <w:shd w:val="clear" w:color="auto" w:fill="auto"/>
          </w:tcPr>
          <w:p w14:paraId="6B5EF4C8"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43.</w:t>
            </w:r>
          </w:p>
        </w:tc>
        <w:tc>
          <w:tcPr>
            <w:tcW w:w="7478" w:type="dxa"/>
            <w:shd w:val="clear" w:color="auto" w:fill="auto"/>
          </w:tcPr>
          <w:p w14:paraId="34E195D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Приюты для животных</w:t>
            </w:r>
          </w:p>
        </w:tc>
        <w:tc>
          <w:tcPr>
            <w:tcW w:w="2126" w:type="dxa"/>
            <w:shd w:val="clear" w:color="auto" w:fill="auto"/>
          </w:tcPr>
          <w:p w14:paraId="4D3D41D3"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3.10.2</w:t>
            </w:r>
          </w:p>
        </w:tc>
      </w:tr>
      <w:tr w:rsidR="000B30D7" w:rsidRPr="000B30D7" w14:paraId="505F1DD3" w14:textId="77777777" w:rsidTr="00A10AF7">
        <w:tc>
          <w:tcPr>
            <w:tcW w:w="10421" w:type="dxa"/>
            <w:gridSpan w:val="3"/>
            <w:shd w:val="clear" w:color="auto" w:fill="auto"/>
          </w:tcPr>
          <w:p w14:paraId="72B622BA"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0B30D7">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0B30D7" w:rsidRPr="000B30D7" w14:paraId="1855B6DC" w14:textId="77777777" w:rsidTr="00A10AF7">
        <w:tc>
          <w:tcPr>
            <w:tcW w:w="817" w:type="dxa"/>
            <w:shd w:val="clear" w:color="auto" w:fill="auto"/>
          </w:tcPr>
          <w:p w14:paraId="6C0802FD"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44.</w:t>
            </w:r>
          </w:p>
        </w:tc>
        <w:tc>
          <w:tcPr>
            <w:tcW w:w="7478" w:type="dxa"/>
            <w:shd w:val="clear" w:color="auto" w:fill="auto"/>
          </w:tcPr>
          <w:p w14:paraId="0A678DDD"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Хранение автотранспорта</w:t>
            </w:r>
          </w:p>
        </w:tc>
        <w:tc>
          <w:tcPr>
            <w:tcW w:w="2126" w:type="dxa"/>
            <w:shd w:val="clear" w:color="auto" w:fill="auto"/>
          </w:tcPr>
          <w:p w14:paraId="41BA04C4"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2.7.1</w:t>
            </w:r>
          </w:p>
        </w:tc>
      </w:tr>
      <w:tr w:rsidR="000B30D7" w:rsidRPr="000B30D7" w14:paraId="0A143718" w14:textId="77777777" w:rsidTr="00A10AF7">
        <w:tc>
          <w:tcPr>
            <w:tcW w:w="817" w:type="dxa"/>
            <w:shd w:val="clear" w:color="auto" w:fill="auto"/>
          </w:tcPr>
          <w:p w14:paraId="2B54DFBA"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45.</w:t>
            </w:r>
          </w:p>
        </w:tc>
        <w:tc>
          <w:tcPr>
            <w:tcW w:w="7478" w:type="dxa"/>
            <w:shd w:val="clear" w:color="auto" w:fill="auto"/>
          </w:tcPr>
          <w:p w14:paraId="7217B92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Коммунальное обслуживание</w:t>
            </w:r>
          </w:p>
        </w:tc>
        <w:tc>
          <w:tcPr>
            <w:tcW w:w="2126" w:type="dxa"/>
            <w:shd w:val="clear" w:color="auto" w:fill="auto"/>
          </w:tcPr>
          <w:p w14:paraId="13283F61"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3.1</w:t>
            </w:r>
          </w:p>
        </w:tc>
      </w:tr>
      <w:tr w:rsidR="000B30D7" w:rsidRPr="000B30D7" w14:paraId="01EB4F3B" w14:textId="77777777" w:rsidTr="00A10AF7">
        <w:tc>
          <w:tcPr>
            <w:tcW w:w="817" w:type="dxa"/>
            <w:shd w:val="clear" w:color="auto" w:fill="auto"/>
          </w:tcPr>
          <w:p w14:paraId="449258CD" w14:textId="77777777" w:rsidR="000B30D7" w:rsidRPr="000B30D7" w:rsidRDefault="000B30D7" w:rsidP="0071497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46.</w:t>
            </w:r>
          </w:p>
        </w:tc>
        <w:tc>
          <w:tcPr>
            <w:tcW w:w="7478" w:type="dxa"/>
            <w:shd w:val="clear" w:color="auto" w:fill="auto"/>
          </w:tcPr>
          <w:p w14:paraId="3D659C72"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0B30D7">
              <w:rPr>
                <w:rFonts w:ascii="Times New Roman" w:eastAsia="Times New Roman" w:hAnsi="Times New Roman" w:cs="Times New Roman"/>
                <w:color w:val="000000"/>
                <w:kern w:val="0"/>
                <w:sz w:val="28"/>
                <w:szCs w:val="28"/>
                <w:lang w:eastAsia="ru-RU"/>
                <w14:ligatures w14:val="none"/>
              </w:rPr>
              <w:t>Служебные гаражи</w:t>
            </w:r>
          </w:p>
        </w:tc>
        <w:tc>
          <w:tcPr>
            <w:tcW w:w="2126" w:type="dxa"/>
            <w:shd w:val="clear" w:color="auto" w:fill="auto"/>
          </w:tcPr>
          <w:p w14:paraId="7E2F916F" w14:textId="77777777" w:rsidR="000B30D7" w:rsidRPr="000B30D7" w:rsidRDefault="000B30D7" w:rsidP="000B30D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0B30D7">
              <w:rPr>
                <w:rFonts w:ascii="Times New Roman" w:eastAsia="Times New Roman" w:hAnsi="Times New Roman" w:cs="Times New Roman"/>
                <w:kern w:val="0"/>
                <w:sz w:val="28"/>
                <w:szCs w:val="28"/>
                <w:lang w:eastAsia="ru-RU"/>
                <w14:ligatures w14:val="none"/>
              </w:rPr>
              <w:t>4.9</w:t>
            </w:r>
          </w:p>
        </w:tc>
      </w:tr>
    </w:tbl>
    <w:bookmarkEnd w:id="69"/>
    <w:p w14:paraId="7E9F3023" w14:textId="77777777" w:rsidR="00730FAD" w:rsidRPr="00807746" w:rsidRDefault="00730FAD" w:rsidP="00730FAD">
      <w:pPr>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w:t>
      </w:r>
    </w:p>
    <w:p w14:paraId="037509DF" w14:textId="77777777" w:rsidR="001E11C5" w:rsidRPr="001E11C5" w:rsidRDefault="001E11C5" w:rsidP="001E11C5">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1E11C5">
        <w:rPr>
          <w:rFonts w:ascii="Times New Roman" w:eastAsia="Arial" w:hAnsi="Times New Roman" w:cs="Times New Roman"/>
          <w:color w:val="000000"/>
          <w:sz w:val="28"/>
          <w:szCs w:val="28"/>
          <w:lang w:eastAsia="zh-CN" w:bidi="hi-IN"/>
          <w14:ligatures w14:val="none"/>
        </w:rPr>
        <w:t>&lt;*&gt; V класса опасности или с санитарно-защитной зоной не более 50 метров, установленной в соответствии с СанПиН 2.2.1/2.1.1.1200-03 «Санитарно-защитные зоны и санитарная классификация предприятий, сооружений и иных объектов».</w:t>
      </w:r>
    </w:p>
    <w:p w14:paraId="3C086942" w14:textId="77777777" w:rsidR="001E11C5" w:rsidRPr="001E11C5" w:rsidRDefault="001E11C5" w:rsidP="001E11C5">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1E11C5">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установлены в соответствии со статьей 61 настоящих Правил.</w:t>
      </w:r>
    </w:p>
    <w:p w14:paraId="785E21A2" w14:textId="1BAA24DC" w:rsidR="00730FAD" w:rsidRPr="00807746" w:rsidRDefault="001E11C5" w:rsidP="00730FA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1E11C5">
        <w:rPr>
          <w:rFonts w:ascii="Times New Roman" w:hAnsi="Times New Roman" w:cs="Times New Roman"/>
          <w:sz w:val="28"/>
          <w:szCs w:val="28"/>
        </w:rPr>
        <w:t>3</w:t>
      </w:r>
      <w:r w:rsidR="00730FAD"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sidR="00730FAD">
        <w:rPr>
          <w:rFonts w:ascii="Times New Roman" w:hAnsi="Times New Roman" w:cs="Times New Roman"/>
          <w:sz w:val="28"/>
          <w:szCs w:val="28"/>
        </w:rPr>
        <w:t>П</w:t>
      </w:r>
      <w:r w:rsidR="00730FAD" w:rsidRPr="000F3ECC">
        <w:rPr>
          <w:rFonts w:ascii="Times New Roman" w:hAnsi="Times New Roman" w:cs="Times New Roman"/>
          <w:sz w:val="28"/>
          <w:szCs w:val="28"/>
        </w:rPr>
        <w:t xml:space="preserve">равилах, принимаются в соответствии с заданием на проектирование, действующими техническими регламентами, </w:t>
      </w:r>
      <w:r w:rsidR="00730FAD" w:rsidRPr="000F3ECC">
        <w:rPr>
          <w:rFonts w:ascii="Times New Roman" w:hAnsi="Times New Roman" w:cs="Times New Roman"/>
          <w:sz w:val="28"/>
          <w:szCs w:val="28"/>
        </w:rPr>
        <w:lastRenderedPageBreak/>
        <w:t>региональными и местными нормативами градостроительного проектирования.</w:t>
      </w:r>
    </w:p>
    <w:p w14:paraId="6F5673C4" w14:textId="565F3D27" w:rsidR="00730FAD" w:rsidRPr="00807746" w:rsidRDefault="00730FAD" w:rsidP="00730FA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П</w:t>
      </w:r>
      <w:r w:rsidR="00C84DDF">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C84DDF">
        <w:rPr>
          <w:rFonts w:ascii="Times New Roman" w:eastAsia="Arial" w:hAnsi="Times New Roman" w:cs="Times New Roman"/>
          <w:color w:val="000000"/>
          <w:sz w:val="28"/>
          <w:szCs w:val="28"/>
          <w:lang w:eastAsia="zh-CN" w:bidi="hi-IN"/>
          <w14:ligatures w14:val="none"/>
        </w:rPr>
        <w:t>2</w:t>
      </w:r>
      <w:r w:rsidRPr="00807746">
        <w:rPr>
          <w:rFonts w:ascii="Times New Roman" w:eastAsia="Arial" w:hAnsi="Times New Roman" w:cs="Times New Roman"/>
          <w:color w:val="000000"/>
          <w:sz w:val="28"/>
          <w:szCs w:val="28"/>
          <w:lang w:eastAsia="zh-CN" w:bidi="hi-IN"/>
          <w14:ligatures w14:val="none"/>
        </w:rPr>
        <w:t xml:space="preserve"> - 6</w:t>
      </w:r>
      <w:r w:rsidR="00C84DDF">
        <w:rPr>
          <w:rFonts w:ascii="Times New Roman" w:eastAsia="Arial" w:hAnsi="Times New Roman" w:cs="Times New Roman"/>
          <w:color w:val="000000"/>
          <w:sz w:val="28"/>
          <w:szCs w:val="28"/>
          <w:lang w:eastAsia="zh-CN" w:bidi="hi-IN"/>
          <w14:ligatures w14:val="none"/>
        </w:rPr>
        <w:t>4</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735ECC13" w14:textId="6F5EAF9C" w:rsidR="00807746" w:rsidRPr="00807746" w:rsidRDefault="00807746" w:rsidP="00893698">
      <w:pPr>
        <w:spacing w:before="160" w:after="0" w:line="240" w:lineRule="auto"/>
        <w:ind w:firstLine="720"/>
        <w:jc w:val="both"/>
        <w:rPr>
          <w:rFonts w:ascii="Times New Roman" w:eastAsia="Times New Roman" w:hAnsi="Times New Roman" w:cs="Times New Roman"/>
          <w:b/>
          <w:kern w:val="0"/>
          <w:sz w:val="28"/>
          <w:szCs w:val="28"/>
          <w:lang w:eastAsia="ru-RU"/>
          <w14:ligatures w14:val="none"/>
        </w:rPr>
      </w:pPr>
      <w:bookmarkStart w:id="70" w:name="_Hlk175841283"/>
      <w:bookmarkStart w:id="71" w:name="_Toc403727747"/>
      <w:bookmarkEnd w:id="68"/>
      <w:r w:rsidRPr="00807746">
        <w:rPr>
          <w:rFonts w:ascii="Times New Roman" w:eastAsia="Times New Roman" w:hAnsi="Times New Roman" w:cs="Times New Roman"/>
          <w:b/>
          <w:kern w:val="0"/>
          <w:sz w:val="28"/>
          <w:szCs w:val="28"/>
          <w:lang w:eastAsia="ru-RU"/>
          <w14:ligatures w14:val="none"/>
        </w:rPr>
        <w:t>Статья 4</w:t>
      </w:r>
      <w:r w:rsidR="00730FAD">
        <w:rPr>
          <w:rFonts w:ascii="Times New Roman" w:eastAsia="Times New Roman" w:hAnsi="Times New Roman" w:cs="Times New Roman"/>
          <w:b/>
          <w:kern w:val="0"/>
          <w:sz w:val="28"/>
          <w:szCs w:val="28"/>
          <w:lang w:eastAsia="ru-RU"/>
          <w14:ligatures w14:val="none"/>
        </w:rPr>
        <w:t>7</w:t>
      </w:r>
      <w:r w:rsidRPr="00807746">
        <w:rPr>
          <w:rFonts w:ascii="Times New Roman" w:eastAsia="Times New Roman" w:hAnsi="Times New Roman" w:cs="Times New Roman"/>
          <w:b/>
          <w:kern w:val="0"/>
          <w:sz w:val="28"/>
          <w:szCs w:val="28"/>
          <w:lang w:eastAsia="ru-RU"/>
          <w14:ligatures w14:val="none"/>
        </w:rPr>
        <w:t xml:space="preserve">. П2 – </w:t>
      </w:r>
      <w:r w:rsidR="0011707D" w:rsidRPr="00807746">
        <w:rPr>
          <w:rFonts w:ascii="Times New Roman" w:eastAsia="Times New Roman" w:hAnsi="Times New Roman" w:cs="Times New Roman"/>
          <w:b/>
          <w:kern w:val="0"/>
          <w:sz w:val="28"/>
          <w:szCs w:val="28"/>
          <w:lang w:eastAsia="ru-RU"/>
          <w14:ligatures w14:val="none"/>
        </w:rPr>
        <w:t xml:space="preserve">Зона </w:t>
      </w:r>
      <w:r w:rsidR="0011707D" w:rsidRPr="0011707D">
        <w:rPr>
          <w:rFonts w:ascii="Times New Roman" w:eastAsia="Times New Roman" w:hAnsi="Times New Roman" w:cs="Times New Roman"/>
          <w:b/>
          <w:kern w:val="0"/>
          <w:sz w:val="28"/>
          <w:szCs w:val="28"/>
          <w:lang w:eastAsia="ru-RU"/>
          <w14:ligatures w14:val="none"/>
        </w:rPr>
        <w:t xml:space="preserve">производственных </w:t>
      </w:r>
      <w:r w:rsidR="0011707D" w:rsidRPr="00807746">
        <w:rPr>
          <w:rFonts w:ascii="Times New Roman" w:eastAsia="Times New Roman" w:hAnsi="Times New Roman" w:cs="Times New Roman"/>
          <w:b/>
          <w:kern w:val="0"/>
          <w:sz w:val="28"/>
          <w:szCs w:val="28"/>
          <w:lang w:eastAsia="ru-RU"/>
          <w14:ligatures w14:val="none"/>
        </w:rPr>
        <w:t xml:space="preserve">предприятий </w:t>
      </w:r>
      <w:r w:rsidR="0011707D" w:rsidRPr="00807746">
        <w:rPr>
          <w:rFonts w:ascii="Times New Roman" w:eastAsia="Times New Roman" w:hAnsi="Times New Roman" w:cs="Times New Roman"/>
          <w:b/>
          <w:kern w:val="0"/>
          <w:sz w:val="28"/>
          <w:szCs w:val="28"/>
          <w:lang w:val="en-US" w:eastAsia="ru-RU"/>
          <w14:ligatures w14:val="none"/>
        </w:rPr>
        <w:t>IV</w:t>
      </w:r>
      <w:r w:rsidR="0011707D" w:rsidRPr="00807746">
        <w:rPr>
          <w:rFonts w:ascii="Times New Roman" w:eastAsia="Times New Roman" w:hAnsi="Times New Roman" w:cs="Times New Roman"/>
          <w:b/>
          <w:kern w:val="0"/>
          <w:sz w:val="28"/>
          <w:szCs w:val="28"/>
          <w:lang w:eastAsia="ru-RU"/>
          <w14:ligatures w14:val="none"/>
        </w:rPr>
        <w:t xml:space="preserve">, </w:t>
      </w:r>
      <w:r w:rsidR="0011707D" w:rsidRPr="00807746">
        <w:rPr>
          <w:rFonts w:ascii="Times New Roman" w:eastAsia="Times New Roman" w:hAnsi="Times New Roman" w:cs="Times New Roman"/>
          <w:b/>
          <w:kern w:val="0"/>
          <w:sz w:val="28"/>
          <w:szCs w:val="28"/>
          <w:lang w:val="en-US" w:eastAsia="ru-RU"/>
          <w14:ligatures w14:val="none"/>
        </w:rPr>
        <w:t>V</w:t>
      </w:r>
      <w:r w:rsidR="0011707D" w:rsidRPr="00807746">
        <w:rPr>
          <w:rFonts w:ascii="Times New Roman" w:eastAsia="Times New Roman" w:hAnsi="Times New Roman" w:cs="Times New Roman"/>
          <w:b/>
          <w:kern w:val="0"/>
          <w:sz w:val="28"/>
          <w:szCs w:val="28"/>
          <w:lang w:eastAsia="ru-RU"/>
          <w14:ligatures w14:val="none"/>
        </w:rPr>
        <w:t xml:space="preserve"> классов опасности</w:t>
      </w:r>
    </w:p>
    <w:p w14:paraId="16C7F555" w14:textId="77777777" w:rsidR="00807746" w:rsidRPr="00807746" w:rsidRDefault="00807746" w:rsidP="00893698">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72" w:name="_Hlk175841333"/>
      <w:bookmarkEnd w:id="70"/>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450"/>
        <w:gridCol w:w="2126"/>
      </w:tblGrid>
      <w:tr w:rsidR="00807746" w:rsidRPr="00807746" w14:paraId="26482A76" w14:textId="77777777" w:rsidTr="00A10AF7">
        <w:tc>
          <w:tcPr>
            <w:tcW w:w="778" w:type="dxa"/>
            <w:shd w:val="clear" w:color="auto" w:fill="auto"/>
          </w:tcPr>
          <w:p w14:paraId="101B7E3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09C6EB7D"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666" w:type="dxa"/>
            <w:shd w:val="clear" w:color="auto" w:fill="auto"/>
          </w:tcPr>
          <w:p w14:paraId="2F44E185"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008C6D42"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22392A09" w14:textId="77777777" w:rsidTr="00A10AF7">
        <w:trPr>
          <w:trHeight w:val="291"/>
        </w:trPr>
        <w:tc>
          <w:tcPr>
            <w:tcW w:w="778" w:type="dxa"/>
            <w:shd w:val="clear" w:color="auto" w:fill="auto"/>
          </w:tcPr>
          <w:p w14:paraId="3991AE29"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666" w:type="dxa"/>
            <w:shd w:val="clear" w:color="auto" w:fill="auto"/>
          </w:tcPr>
          <w:p w14:paraId="24D3303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54ECF9D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711D4275" w14:textId="77777777" w:rsidTr="00A10AF7">
        <w:tc>
          <w:tcPr>
            <w:tcW w:w="9570" w:type="dxa"/>
            <w:gridSpan w:val="3"/>
            <w:shd w:val="clear" w:color="auto" w:fill="auto"/>
          </w:tcPr>
          <w:p w14:paraId="060E63F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084D165B" w14:textId="77777777" w:rsidTr="00A10AF7">
        <w:tc>
          <w:tcPr>
            <w:tcW w:w="778" w:type="dxa"/>
            <w:shd w:val="clear" w:color="auto" w:fill="auto"/>
          </w:tcPr>
          <w:p w14:paraId="0A8B72E6"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666" w:type="dxa"/>
          </w:tcPr>
          <w:p w14:paraId="22C3A6B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Питомники</w:t>
            </w:r>
          </w:p>
        </w:tc>
        <w:tc>
          <w:tcPr>
            <w:tcW w:w="2126" w:type="dxa"/>
          </w:tcPr>
          <w:p w14:paraId="46DF870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1.17</w:t>
            </w:r>
          </w:p>
        </w:tc>
      </w:tr>
      <w:tr w:rsidR="00807746" w:rsidRPr="00807746" w14:paraId="3E4C3A7B" w14:textId="77777777" w:rsidTr="00A10AF7">
        <w:tc>
          <w:tcPr>
            <w:tcW w:w="778" w:type="dxa"/>
            <w:shd w:val="clear" w:color="auto" w:fill="auto"/>
          </w:tcPr>
          <w:p w14:paraId="105F549D"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666" w:type="dxa"/>
          </w:tcPr>
          <w:p w14:paraId="343DBD5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3F947B5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807746" w:rsidRPr="00807746" w14:paraId="1D681092" w14:textId="77777777" w:rsidTr="00A10AF7">
        <w:tc>
          <w:tcPr>
            <w:tcW w:w="778" w:type="dxa"/>
            <w:shd w:val="clear" w:color="auto" w:fill="auto"/>
          </w:tcPr>
          <w:p w14:paraId="0D6C48EB"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6666" w:type="dxa"/>
          </w:tcPr>
          <w:p w14:paraId="0E3616B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4C1359C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355F379F" w14:textId="77777777" w:rsidTr="00A10AF7">
        <w:tc>
          <w:tcPr>
            <w:tcW w:w="778" w:type="dxa"/>
            <w:shd w:val="clear" w:color="auto" w:fill="auto"/>
          </w:tcPr>
          <w:p w14:paraId="3C506C62"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p>
        </w:tc>
        <w:tc>
          <w:tcPr>
            <w:tcW w:w="6666" w:type="dxa"/>
            <w:shd w:val="clear" w:color="auto" w:fill="auto"/>
          </w:tcPr>
          <w:p w14:paraId="745AC00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Бытовое обслуживание</w:t>
            </w:r>
          </w:p>
        </w:tc>
        <w:tc>
          <w:tcPr>
            <w:tcW w:w="2126" w:type="dxa"/>
            <w:shd w:val="clear" w:color="auto" w:fill="auto"/>
          </w:tcPr>
          <w:p w14:paraId="58865B0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r>
      <w:tr w:rsidR="00807746" w:rsidRPr="00807746" w14:paraId="583CC3E6" w14:textId="77777777" w:rsidTr="00A10AF7">
        <w:tc>
          <w:tcPr>
            <w:tcW w:w="778" w:type="dxa"/>
            <w:shd w:val="clear" w:color="auto" w:fill="auto"/>
          </w:tcPr>
          <w:p w14:paraId="20E58FF4"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p>
        </w:tc>
        <w:tc>
          <w:tcPr>
            <w:tcW w:w="6666" w:type="dxa"/>
            <w:shd w:val="clear" w:color="auto" w:fill="auto"/>
          </w:tcPr>
          <w:p w14:paraId="21D0382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Амбулаторно-поликлиническое обслуживание</w:t>
            </w:r>
          </w:p>
        </w:tc>
        <w:tc>
          <w:tcPr>
            <w:tcW w:w="2126" w:type="dxa"/>
            <w:shd w:val="clear" w:color="auto" w:fill="auto"/>
          </w:tcPr>
          <w:p w14:paraId="4C0789C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3.4.1</w:t>
            </w:r>
          </w:p>
        </w:tc>
      </w:tr>
      <w:tr w:rsidR="00807746" w:rsidRPr="00807746" w14:paraId="6BA94C56" w14:textId="77777777" w:rsidTr="00A10AF7">
        <w:tc>
          <w:tcPr>
            <w:tcW w:w="778" w:type="dxa"/>
            <w:shd w:val="clear" w:color="auto" w:fill="auto"/>
          </w:tcPr>
          <w:p w14:paraId="2E34220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w:t>
            </w:r>
          </w:p>
        </w:tc>
        <w:tc>
          <w:tcPr>
            <w:tcW w:w="6666" w:type="dxa"/>
            <w:shd w:val="clear" w:color="auto" w:fill="auto"/>
          </w:tcPr>
          <w:p w14:paraId="210A275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культурно-досуговой деятельности</w:t>
            </w:r>
          </w:p>
        </w:tc>
        <w:tc>
          <w:tcPr>
            <w:tcW w:w="2126" w:type="dxa"/>
            <w:shd w:val="clear" w:color="auto" w:fill="auto"/>
          </w:tcPr>
          <w:p w14:paraId="1D94AC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3.6.1</w:t>
            </w:r>
          </w:p>
        </w:tc>
      </w:tr>
      <w:tr w:rsidR="00807746" w:rsidRPr="00807746" w14:paraId="0C871203" w14:textId="77777777" w:rsidTr="00A10AF7">
        <w:tc>
          <w:tcPr>
            <w:tcW w:w="778" w:type="dxa"/>
            <w:shd w:val="clear" w:color="auto" w:fill="auto"/>
          </w:tcPr>
          <w:p w14:paraId="58E269CA"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p>
        </w:tc>
        <w:tc>
          <w:tcPr>
            <w:tcW w:w="6666" w:type="dxa"/>
            <w:shd w:val="clear" w:color="auto" w:fill="auto"/>
          </w:tcPr>
          <w:p w14:paraId="01014F9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управление</w:t>
            </w:r>
          </w:p>
        </w:tc>
        <w:tc>
          <w:tcPr>
            <w:tcW w:w="2126" w:type="dxa"/>
            <w:shd w:val="clear" w:color="auto" w:fill="auto"/>
          </w:tcPr>
          <w:p w14:paraId="2A57FCB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3.8</w:t>
            </w:r>
          </w:p>
        </w:tc>
      </w:tr>
      <w:tr w:rsidR="00807746" w:rsidRPr="00807746" w14:paraId="78923060" w14:textId="77777777" w:rsidTr="00A10AF7">
        <w:tc>
          <w:tcPr>
            <w:tcW w:w="778" w:type="dxa"/>
            <w:shd w:val="clear" w:color="auto" w:fill="auto"/>
          </w:tcPr>
          <w:p w14:paraId="34CAC309"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w:t>
            </w:r>
          </w:p>
        </w:tc>
        <w:tc>
          <w:tcPr>
            <w:tcW w:w="6666" w:type="dxa"/>
          </w:tcPr>
          <w:p w14:paraId="61A90C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научной деятельности</w:t>
            </w:r>
          </w:p>
        </w:tc>
        <w:tc>
          <w:tcPr>
            <w:tcW w:w="2126" w:type="dxa"/>
          </w:tcPr>
          <w:p w14:paraId="2D5031C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3.9</w:t>
            </w:r>
          </w:p>
        </w:tc>
      </w:tr>
      <w:tr w:rsidR="00807746" w:rsidRPr="00807746" w14:paraId="2E1B680E" w14:textId="77777777" w:rsidTr="00A10AF7">
        <w:tc>
          <w:tcPr>
            <w:tcW w:w="778" w:type="dxa"/>
            <w:shd w:val="clear" w:color="auto" w:fill="auto"/>
          </w:tcPr>
          <w:p w14:paraId="1B56BC9A"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w:t>
            </w:r>
          </w:p>
        </w:tc>
        <w:tc>
          <w:tcPr>
            <w:tcW w:w="6666" w:type="dxa"/>
          </w:tcPr>
          <w:p w14:paraId="698E1EC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Ветеринарное обслуживание</w:t>
            </w:r>
          </w:p>
        </w:tc>
        <w:tc>
          <w:tcPr>
            <w:tcW w:w="2126" w:type="dxa"/>
          </w:tcPr>
          <w:p w14:paraId="0C40D44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3.10</w:t>
            </w:r>
          </w:p>
        </w:tc>
      </w:tr>
      <w:tr w:rsidR="00807746" w:rsidRPr="00807746" w14:paraId="25EBA524" w14:textId="77777777" w:rsidTr="00A10AF7">
        <w:tc>
          <w:tcPr>
            <w:tcW w:w="778" w:type="dxa"/>
            <w:shd w:val="clear" w:color="auto" w:fill="auto"/>
          </w:tcPr>
          <w:p w14:paraId="6C739B8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10.</w:t>
            </w:r>
          </w:p>
        </w:tc>
        <w:tc>
          <w:tcPr>
            <w:tcW w:w="6666" w:type="dxa"/>
          </w:tcPr>
          <w:p w14:paraId="2A227DF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Деловое управление</w:t>
            </w:r>
          </w:p>
        </w:tc>
        <w:tc>
          <w:tcPr>
            <w:tcW w:w="2126" w:type="dxa"/>
          </w:tcPr>
          <w:p w14:paraId="0846F9D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4.1</w:t>
            </w:r>
          </w:p>
        </w:tc>
      </w:tr>
      <w:tr w:rsidR="00807746" w:rsidRPr="00807746" w14:paraId="4F5BE20C" w14:textId="77777777" w:rsidTr="00A10AF7">
        <w:tc>
          <w:tcPr>
            <w:tcW w:w="778" w:type="dxa"/>
            <w:shd w:val="clear" w:color="auto" w:fill="auto"/>
          </w:tcPr>
          <w:p w14:paraId="5C2B2F7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w:t>
            </w:r>
          </w:p>
        </w:tc>
        <w:tc>
          <w:tcPr>
            <w:tcW w:w="6666" w:type="dxa"/>
          </w:tcPr>
          <w:p w14:paraId="7FC8DCD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57CC300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4.6</w:t>
            </w:r>
          </w:p>
        </w:tc>
      </w:tr>
      <w:tr w:rsidR="00807746" w:rsidRPr="00807746" w14:paraId="1A076A84" w14:textId="77777777" w:rsidTr="00A10AF7">
        <w:tc>
          <w:tcPr>
            <w:tcW w:w="778" w:type="dxa"/>
            <w:shd w:val="clear" w:color="auto" w:fill="auto"/>
          </w:tcPr>
          <w:p w14:paraId="12FBCE3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w:t>
            </w:r>
          </w:p>
        </w:tc>
        <w:tc>
          <w:tcPr>
            <w:tcW w:w="6666" w:type="dxa"/>
          </w:tcPr>
          <w:p w14:paraId="6122BE0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tcPr>
          <w:p w14:paraId="0CE0757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807746" w:rsidRPr="00807746" w14:paraId="31D9FF36" w14:textId="77777777" w:rsidTr="00A10AF7">
        <w:tc>
          <w:tcPr>
            <w:tcW w:w="778" w:type="dxa"/>
            <w:shd w:val="clear" w:color="auto" w:fill="auto"/>
          </w:tcPr>
          <w:p w14:paraId="298E0F5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w:t>
            </w:r>
          </w:p>
        </w:tc>
        <w:tc>
          <w:tcPr>
            <w:tcW w:w="6666" w:type="dxa"/>
          </w:tcPr>
          <w:p w14:paraId="49EF37B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Автомобильные мойки</w:t>
            </w:r>
          </w:p>
        </w:tc>
        <w:tc>
          <w:tcPr>
            <w:tcW w:w="2126" w:type="dxa"/>
          </w:tcPr>
          <w:p w14:paraId="79399A1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4.9.1.3</w:t>
            </w:r>
          </w:p>
        </w:tc>
      </w:tr>
      <w:tr w:rsidR="00807746" w:rsidRPr="00807746" w14:paraId="7FB9AA40" w14:textId="77777777" w:rsidTr="00A10AF7">
        <w:tc>
          <w:tcPr>
            <w:tcW w:w="778" w:type="dxa"/>
            <w:shd w:val="clear" w:color="auto" w:fill="auto"/>
          </w:tcPr>
          <w:p w14:paraId="132088C5"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14.</w:t>
            </w:r>
          </w:p>
        </w:tc>
        <w:tc>
          <w:tcPr>
            <w:tcW w:w="6666" w:type="dxa"/>
          </w:tcPr>
          <w:p w14:paraId="622BB25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Ремонт автомобилей</w:t>
            </w:r>
          </w:p>
        </w:tc>
        <w:tc>
          <w:tcPr>
            <w:tcW w:w="2126" w:type="dxa"/>
          </w:tcPr>
          <w:p w14:paraId="4165F6C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4.9.1.4</w:t>
            </w:r>
          </w:p>
        </w:tc>
      </w:tr>
      <w:tr w:rsidR="00807746" w:rsidRPr="00807746" w14:paraId="21A5800B" w14:textId="77777777" w:rsidTr="00A10AF7">
        <w:tc>
          <w:tcPr>
            <w:tcW w:w="778" w:type="dxa"/>
            <w:shd w:val="clear" w:color="auto" w:fill="auto"/>
          </w:tcPr>
          <w:p w14:paraId="10C557A8"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15.</w:t>
            </w:r>
          </w:p>
        </w:tc>
        <w:tc>
          <w:tcPr>
            <w:tcW w:w="6666" w:type="dxa"/>
          </w:tcPr>
          <w:p w14:paraId="7DC08BF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5EC75F7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07746" w:rsidRPr="00807746" w14:paraId="6D9988A8" w14:textId="77777777" w:rsidTr="00A10AF7">
        <w:tc>
          <w:tcPr>
            <w:tcW w:w="778" w:type="dxa"/>
            <w:shd w:val="clear" w:color="auto" w:fill="auto"/>
          </w:tcPr>
          <w:p w14:paraId="652DE17D"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16.</w:t>
            </w:r>
          </w:p>
        </w:tc>
        <w:tc>
          <w:tcPr>
            <w:tcW w:w="6666" w:type="dxa"/>
          </w:tcPr>
          <w:p w14:paraId="2C305AC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Производственная деятельность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5617E42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6.0</w:t>
            </w:r>
          </w:p>
        </w:tc>
      </w:tr>
      <w:tr w:rsidR="00807746" w:rsidRPr="00807746" w14:paraId="266975E3" w14:textId="77777777" w:rsidTr="00A10AF7">
        <w:tc>
          <w:tcPr>
            <w:tcW w:w="778" w:type="dxa"/>
            <w:shd w:val="clear" w:color="auto" w:fill="auto"/>
          </w:tcPr>
          <w:p w14:paraId="361C8DF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17.</w:t>
            </w:r>
          </w:p>
        </w:tc>
        <w:tc>
          <w:tcPr>
            <w:tcW w:w="6666" w:type="dxa"/>
          </w:tcPr>
          <w:p w14:paraId="007F1D2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Недропользование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278EA55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w:t>
            </w:r>
          </w:p>
        </w:tc>
      </w:tr>
      <w:tr w:rsidR="00807746" w:rsidRPr="00807746" w14:paraId="15D27129" w14:textId="77777777" w:rsidTr="00A10AF7">
        <w:tc>
          <w:tcPr>
            <w:tcW w:w="778" w:type="dxa"/>
            <w:shd w:val="clear" w:color="auto" w:fill="auto"/>
          </w:tcPr>
          <w:p w14:paraId="36DC59CC"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18.</w:t>
            </w:r>
          </w:p>
        </w:tc>
        <w:tc>
          <w:tcPr>
            <w:tcW w:w="6666" w:type="dxa"/>
          </w:tcPr>
          <w:p w14:paraId="3E6DBE8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Тяжелая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332903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6.2</w:t>
            </w:r>
          </w:p>
        </w:tc>
      </w:tr>
      <w:tr w:rsidR="00807746" w:rsidRPr="00807746" w14:paraId="57A00C69" w14:textId="77777777" w:rsidTr="00A10AF7">
        <w:tc>
          <w:tcPr>
            <w:tcW w:w="778" w:type="dxa"/>
            <w:shd w:val="clear" w:color="auto" w:fill="auto"/>
          </w:tcPr>
          <w:p w14:paraId="454BDEB4"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19.</w:t>
            </w:r>
          </w:p>
        </w:tc>
        <w:tc>
          <w:tcPr>
            <w:tcW w:w="6666" w:type="dxa"/>
          </w:tcPr>
          <w:p w14:paraId="0AAB6AB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Автомобилестроительная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6D28F73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6.2.1</w:t>
            </w:r>
          </w:p>
        </w:tc>
      </w:tr>
      <w:tr w:rsidR="00807746" w:rsidRPr="00807746" w14:paraId="464B813F" w14:textId="77777777" w:rsidTr="00A10AF7">
        <w:tc>
          <w:tcPr>
            <w:tcW w:w="778" w:type="dxa"/>
            <w:shd w:val="clear" w:color="auto" w:fill="auto"/>
          </w:tcPr>
          <w:p w14:paraId="3208EA7E"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20.</w:t>
            </w:r>
          </w:p>
        </w:tc>
        <w:tc>
          <w:tcPr>
            <w:tcW w:w="6666" w:type="dxa"/>
          </w:tcPr>
          <w:p w14:paraId="1B18AF2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Легкая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D043AA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6.3</w:t>
            </w:r>
          </w:p>
        </w:tc>
      </w:tr>
      <w:tr w:rsidR="00807746" w:rsidRPr="00807746" w14:paraId="3F393ED8" w14:textId="77777777" w:rsidTr="00A10AF7">
        <w:tc>
          <w:tcPr>
            <w:tcW w:w="778" w:type="dxa"/>
            <w:shd w:val="clear" w:color="auto" w:fill="auto"/>
          </w:tcPr>
          <w:p w14:paraId="59AA2088"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21.</w:t>
            </w:r>
          </w:p>
        </w:tc>
        <w:tc>
          <w:tcPr>
            <w:tcW w:w="6666" w:type="dxa"/>
          </w:tcPr>
          <w:p w14:paraId="6EAEE8A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Фармацевтическая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47205A6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6.3.1</w:t>
            </w:r>
          </w:p>
        </w:tc>
      </w:tr>
      <w:tr w:rsidR="00807746" w:rsidRPr="00807746" w14:paraId="3EE7D46A" w14:textId="77777777" w:rsidTr="00A10AF7">
        <w:tc>
          <w:tcPr>
            <w:tcW w:w="778" w:type="dxa"/>
            <w:shd w:val="clear" w:color="auto" w:fill="auto"/>
          </w:tcPr>
          <w:p w14:paraId="122CB000"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22.</w:t>
            </w:r>
          </w:p>
        </w:tc>
        <w:tc>
          <w:tcPr>
            <w:tcW w:w="6666" w:type="dxa"/>
          </w:tcPr>
          <w:p w14:paraId="5768A71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Пищевая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64DE4AC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6.4</w:t>
            </w:r>
          </w:p>
        </w:tc>
      </w:tr>
      <w:tr w:rsidR="00807746" w:rsidRPr="00807746" w14:paraId="742426B8" w14:textId="77777777" w:rsidTr="00A10AF7">
        <w:tc>
          <w:tcPr>
            <w:tcW w:w="778" w:type="dxa"/>
            <w:shd w:val="clear" w:color="auto" w:fill="auto"/>
          </w:tcPr>
          <w:p w14:paraId="5ECCC6B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c>
          <w:tcPr>
            <w:tcW w:w="6666" w:type="dxa"/>
          </w:tcPr>
          <w:p w14:paraId="70F03D0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Нефтехимическая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4B61707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6.5</w:t>
            </w:r>
          </w:p>
        </w:tc>
      </w:tr>
      <w:tr w:rsidR="00807746" w:rsidRPr="00807746" w14:paraId="139A58B1" w14:textId="77777777" w:rsidTr="00A10AF7">
        <w:tc>
          <w:tcPr>
            <w:tcW w:w="778" w:type="dxa"/>
            <w:shd w:val="clear" w:color="auto" w:fill="auto"/>
          </w:tcPr>
          <w:p w14:paraId="29EE6877"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24.</w:t>
            </w:r>
          </w:p>
        </w:tc>
        <w:tc>
          <w:tcPr>
            <w:tcW w:w="6666" w:type="dxa"/>
          </w:tcPr>
          <w:p w14:paraId="3A2A6E6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Строительная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08D94E3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6.6</w:t>
            </w:r>
          </w:p>
        </w:tc>
      </w:tr>
      <w:tr w:rsidR="00807746" w:rsidRPr="00807746" w14:paraId="49AA3716" w14:textId="77777777" w:rsidTr="00A10AF7">
        <w:tc>
          <w:tcPr>
            <w:tcW w:w="778" w:type="dxa"/>
            <w:shd w:val="clear" w:color="auto" w:fill="auto"/>
          </w:tcPr>
          <w:p w14:paraId="2349476F"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25.</w:t>
            </w:r>
          </w:p>
        </w:tc>
        <w:tc>
          <w:tcPr>
            <w:tcW w:w="6666" w:type="dxa"/>
          </w:tcPr>
          <w:p w14:paraId="4D462B9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Энергетика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803178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6.7</w:t>
            </w:r>
          </w:p>
        </w:tc>
      </w:tr>
      <w:tr w:rsidR="00807746" w:rsidRPr="00807746" w14:paraId="547FE282" w14:textId="77777777" w:rsidTr="00A10AF7">
        <w:tc>
          <w:tcPr>
            <w:tcW w:w="778" w:type="dxa"/>
            <w:shd w:val="clear" w:color="auto" w:fill="auto"/>
          </w:tcPr>
          <w:p w14:paraId="221024CE"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26.</w:t>
            </w:r>
          </w:p>
        </w:tc>
        <w:tc>
          <w:tcPr>
            <w:tcW w:w="6666" w:type="dxa"/>
          </w:tcPr>
          <w:p w14:paraId="6060B63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Склад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793A815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807746" w:rsidRPr="00807746" w14:paraId="346FB702" w14:textId="77777777" w:rsidTr="00A10AF7">
        <w:tc>
          <w:tcPr>
            <w:tcW w:w="778" w:type="dxa"/>
            <w:shd w:val="clear" w:color="auto" w:fill="auto"/>
          </w:tcPr>
          <w:p w14:paraId="49216639"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w:t>
            </w:r>
          </w:p>
        </w:tc>
        <w:tc>
          <w:tcPr>
            <w:tcW w:w="6666" w:type="dxa"/>
          </w:tcPr>
          <w:p w14:paraId="215B801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 xml:space="preserve">Складские площадки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4E4E7F1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6.9.1</w:t>
            </w:r>
          </w:p>
        </w:tc>
      </w:tr>
      <w:tr w:rsidR="00807746" w:rsidRPr="00807746" w14:paraId="533AD3E0" w14:textId="77777777" w:rsidTr="00A10AF7">
        <w:tc>
          <w:tcPr>
            <w:tcW w:w="778" w:type="dxa"/>
            <w:shd w:val="clear" w:color="auto" w:fill="auto"/>
          </w:tcPr>
          <w:p w14:paraId="3CCC8D09"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28.</w:t>
            </w:r>
          </w:p>
        </w:tc>
        <w:tc>
          <w:tcPr>
            <w:tcW w:w="6666" w:type="dxa"/>
          </w:tcPr>
          <w:p w14:paraId="0E4B6CC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 xml:space="preserve">Целлюлозно-бумажная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7E991EA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6.11</w:t>
            </w:r>
          </w:p>
        </w:tc>
      </w:tr>
      <w:tr w:rsidR="00807746" w:rsidRPr="00807746" w14:paraId="2DE6B8C7" w14:textId="77777777" w:rsidTr="00A10AF7">
        <w:tc>
          <w:tcPr>
            <w:tcW w:w="778" w:type="dxa"/>
            <w:shd w:val="clear" w:color="auto" w:fill="auto"/>
          </w:tcPr>
          <w:p w14:paraId="12DF0A20"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29.</w:t>
            </w:r>
          </w:p>
        </w:tc>
        <w:tc>
          <w:tcPr>
            <w:tcW w:w="6666" w:type="dxa"/>
          </w:tcPr>
          <w:p w14:paraId="1194279F"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Научно-производственная деятельность</w:t>
            </w:r>
          </w:p>
        </w:tc>
        <w:tc>
          <w:tcPr>
            <w:tcW w:w="2126" w:type="dxa"/>
          </w:tcPr>
          <w:p w14:paraId="7BC0C8D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6.12</w:t>
            </w:r>
          </w:p>
        </w:tc>
      </w:tr>
      <w:tr w:rsidR="00807746" w:rsidRPr="00807746" w14:paraId="7CBEB14B" w14:textId="77777777" w:rsidTr="00A10AF7">
        <w:tc>
          <w:tcPr>
            <w:tcW w:w="778" w:type="dxa"/>
            <w:shd w:val="clear" w:color="auto" w:fill="auto"/>
          </w:tcPr>
          <w:p w14:paraId="074B72C1"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30</w:t>
            </w:r>
          </w:p>
        </w:tc>
        <w:tc>
          <w:tcPr>
            <w:tcW w:w="6666" w:type="dxa"/>
          </w:tcPr>
          <w:p w14:paraId="747DFC0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Обслуживание железнодорожных перевозок</w:t>
            </w:r>
          </w:p>
        </w:tc>
        <w:tc>
          <w:tcPr>
            <w:tcW w:w="2126" w:type="dxa"/>
          </w:tcPr>
          <w:p w14:paraId="203A6EF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7.1.2</w:t>
            </w:r>
          </w:p>
        </w:tc>
      </w:tr>
      <w:tr w:rsidR="00807746" w:rsidRPr="00807746" w14:paraId="4454A367" w14:textId="77777777" w:rsidTr="00A10AF7">
        <w:tc>
          <w:tcPr>
            <w:tcW w:w="778" w:type="dxa"/>
            <w:shd w:val="clear" w:color="auto" w:fill="auto"/>
          </w:tcPr>
          <w:p w14:paraId="3AA48EB8"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c>
          <w:tcPr>
            <w:tcW w:w="6666" w:type="dxa"/>
          </w:tcPr>
          <w:p w14:paraId="56040814"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Обслуживание перевозок пассажиров</w:t>
            </w:r>
          </w:p>
        </w:tc>
        <w:tc>
          <w:tcPr>
            <w:tcW w:w="2126" w:type="dxa"/>
          </w:tcPr>
          <w:p w14:paraId="73B6BBE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7.2.2</w:t>
            </w:r>
          </w:p>
        </w:tc>
      </w:tr>
      <w:tr w:rsidR="00807746" w:rsidRPr="00807746" w14:paraId="4E72D6A9" w14:textId="77777777" w:rsidTr="00A10AF7">
        <w:tc>
          <w:tcPr>
            <w:tcW w:w="778" w:type="dxa"/>
            <w:shd w:val="clear" w:color="auto" w:fill="auto"/>
          </w:tcPr>
          <w:p w14:paraId="7E0D8FB0"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w:t>
            </w:r>
          </w:p>
        </w:tc>
        <w:tc>
          <w:tcPr>
            <w:tcW w:w="6666" w:type="dxa"/>
          </w:tcPr>
          <w:p w14:paraId="694E5B01"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Стоянки транспорта общего пользования</w:t>
            </w:r>
          </w:p>
        </w:tc>
        <w:tc>
          <w:tcPr>
            <w:tcW w:w="2126" w:type="dxa"/>
          </w:tcPr>
          <w:p w14:paraId="7E06302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7.2.3</w:t>
            </w:r>
          </w:p>
        </w:tc>
      </w:tr>
      <w:tr w:rsidR="00807746" w:rsidRPr="00807746" w14:paraId="7BD5D762" w14:textId="77777777" w:rsidTr="00A10AF7">
        <w:tc>
          <w:tcPr>
            <w:tcW w:w="778" w:type="dxa"/>
            <w:shd w:val="clear" w:color="auto" w:fill="auto"/>
          </w:tcPr>
          <w:p w14:paraId="26A1E0BF"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c>
          <w:tcPr>
            <w:tcW w:w="6666" w:type="dxa"/>
          </w:tcPr>
          <w:p w14:paraId="2B37C09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Трубопроводный транспорт</w:t>
            </w:r>
          </w:p>
        </w:tc>
        <w:tc>
          <w:tcPr>
            <w:tcW w:w="2126" w:type="dxa"/>
          </w:tcPr>
          <w:p w14:paraId="14E3A24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7.5</w:t>
            </w:r>
          </w:p>
        </w:tc>
      </w:tr>
      <w:tr w:rsidR="00807746" w:rsidRPr="00807746" w14:paraId="1883D5FD" w14:textId="77777777" w:rsidTr="00A10AF7">
        <w:tc>
          <w:tcPr>
            <w:tcW w:w="778" w:type="dxa"/>
            <w:shd w:val="clear" w:color="auto" w:fill="auto"/>
          </w:tcPr>
          <w:p w14:paraId="55B4B706"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34.</w:t>
            </w:r>
          </w:p>
        </w:tc>
        <w:tc>
          <w:tcPr>
            <w:tcW w:w="6666" w:type="dxa"/>
          </w:tcPr>
          <w:p w14:paraId="10DE34BA"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Обеспечение обороны и безопасности</w:t>
            </w:r>
          </w:p>
        </w:tc>
        <w:tc>
          <w:tcPr>
            <w:tcW w:w="2126" w:type="dxa"/>
          </w:tcPr>
          <w:p w14:paraId="37998B5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8.0</w:t>
            </w:r>
          </w:p>
        </w:tc>
      </w:tr>
      <w:tr w:rsidR="00807746" w:rsidRPr="00807746" w14:paraId="2444CEE9" w14:textId="77777777" w:rsidTr="00A10AF7">
        <w:tc>
          <w:tcPr>
            <w:tcW w:w="778" w:type="dxa"/>
            <w:shd w:val="clear" w:color="auto" w:fill="auto"/>
          </w:tcPr>
          <w:p w14:paraId="14B4F9AB" w14:textId="77777777" w:rsidR="00807746" w:rsidRPr="00807746" w:rsidRDefault="00807746" w:rsidP="0053129B">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35.</w:t>
            </w:r>
          </w:p>
        </w:tc>
        <w:tc>
          <w:tcPr>
            <w:tcW w:w="6666" w:type="dxa"/>
          </w:tcPr>
          <w:p w14:paraId="7DDAD5C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4F48507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09688756" w14:textId="77777777" w:rsidTr="00A10AF7">
        <w:tc>
          <w:tcPr>
            <w:tcW w:w="9570" w:type="dxa"/>
            <w:gridSpan w:val="3"/>
            <w:shd w:val="clear" w:color="auto" w:fill="auto"/>
          </w:tcPr>
          <w:p w14:paraId="7EC2920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2B68D194" w14:textId="77777777" w:rsidTr="00A10AF7">
        <w:tc>
          <w:tcPr>
            <w:tcW w:w="778" w:type="dxa"/>
            <w:shd w:val="clear" w:color="auto" w:fill="auto"/>
          </w:tcPr>
          <w:p w14:paraId="0A1CA6A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w:t>
            </w:r>
          </w:p>
        </w:tc>
        <w:tc>
          <w:tcPr>
            <w:tcW w:w="6666" w:type="dxa"/>
          </w:tcPr>
          <w:p w14:paraId="083298F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Общежития</w:t>
            </w:r>
          </w:p>
        </w:tc>
        <w:tc>
          <w:tcPr>
            <w:tcW w:w="2126" w:type="dxa"/>
          </w:tcPr>
          <w:p w14:paraId="1823AB2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3.2.4</w:t>
            </w:r>
          </w:p>
        </w:tc>
      </w:tr>
      <w:tr w:rsidR="0096273B" w:rsidRPr="00807746" w14:paraId="10E36C8B" w14:textId="77777777" w:rsidTr="00A10AF7">
        <w:tc>
          <w:tcPr>
            <w:tcW w:w="778" w:type="dxa"/>
            <w:shd w:val="clear" w:color="auto" w:fill="auto"/>
          </w:tcPr>
          <w:p w14:paraId="152271A2" w14:textId="1DC818D8"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37.</w:t>
            </w:r>
          </w:p>
        </w:tc>
        <w:tc>
          <w:tcPr>
            <w:tcW w:w="6666" w:type="dxa"/>
          </w:tcPr>
          <w:p w14:paraId="656E1749" w14:textId="62081C83"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Медицинские организации особого назначения</w:t>
            </w:r>
          </w:p>
        </w:tc>
        <w:tc>
          <w:tcPr>
            <w:tcW w:w="2126" w:type="dxa"/>
          </w:tcPr>
          <w:p w14:paraId="4B8037A4" w14:textId="5CB4F65B"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3.4.3</w:t>
            </w:r>
          </w:p>
        </w:tc>
      </w:tr>
      <w:tr w:rsidR="00807746" w:rsidRPr="00807746" w14:paraId="323BCE6D" w14:textId="77777777" w:rsidTr="00A10AF7">
        <w:tc>
          <w:tcPr>
            <w:tcW w:w="778" w:type="dxa"/>
            <w:shd w:val="clear" w:color="auto" w:fill="auto"/>
          </w:tcPr>
          <w:p w14:paraId="6F3CE445" w14:textId="0FA2EA43"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r w:rsidR="0096273B">
              <w:rPr>
                <w:rFonts w:ascii="Times New Roman" w:eastAsia="Times New Roman" w:hAnsi="Times New Roman" w:cs="Times New Roman"/>
                <w:kern w:val="0"/>
                <w:sz w:val="28"/>
                <w:szCs w:val="28"/>
                <w:lang w:eastAsia="ru-RU"/>
                <w14:ligatures w14:val="none"/>
              </w:rPr>
              <w:t>8</w:t>
            </w:r>
            <w:r w:rsidRPr="00807746">
              <w:rPr>
                <w:rFonts w:ascii="Times New Roman" w:eastAsia="Times New Roman" w:hAnsi="Times New Roman" w:cs="Times New Roman"/>
                <w:kern w:val="0"/>
                <w:sz w:val="28"/>
                <w:szCs w:val="28"/>
                <w:lang w:eastAsia="ru-RU"/>
                <w14:ligatures w14:val="none"/>
              </w:rPr>
              <w:t>.</w:t>
            </w:r>
          </w:p>
        </w:tc>
        <w:tc>
          <w:tcPr>
            <w:tcW w:w="6666" w:type="dxa"/>
          </w:tcPr>
          <w:p w14:paraId="0E0E0C2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4BF5DD6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3.7</w:t>
            </w:r>
          </w:p>
        </w:tc>
      </w:tr>
      <w:tr w:rsidR="00807746" w:rsidRPr="00807746" w14:paraId="7E92D1E1" w14:textId="77777777" w:rsidTr="00A10AF7">
        <w:tc>
          <w:tcPr>
            <w:tcW w:w="778" w:type="dxa"/>
            <w:shd w:val="clear" w:color="auto" w:fill="auto"/>
          </w:tcPr>
          <w:p w14:paraId="3B6AF7CD" w14:textId="74B89726"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r w:rsidR="0096273B">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666" w:type="dxa"/>
          </w:tcPr>
          <w:p w14:paraId="11B142E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торговли (торговые центры, торгово-развлекательные центры (комплексы)</w:t>
            </w:r>
          </w:p>
        </w:tc>
        <w:tc>
          <w:tcPr>
            <w:tcW w:w="2126" w:type="dxa"/>
          </w:tcPr>
          <w:p w14:paraId="586039B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4.2</w:t>
            </w:r>
          </w:p>
        </w:tc>
      </w:tr>
      <w:tr w:rsidR="0096273B" w:rsidRPr="00807746" w14:paraId="67C83D60" w14:textId="77777777" w:rsidTr="00A10AF7">
        <w:tc>
          <w:tcPr>
            <w:tcW w:w="778" w:type="dxa"/>
            <w:shd w:val="clear" w:color="auto" w:fill="auto"/>
          </w:tcPr>
          <w:p w14:paraId="6C35073C" w14:textId="4B31E88B"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40</w:t>
            </w:r>
          </w:p>
        </w:tc>
        <w:tc>
          <w:tcPr>
            <w:tcW w:w="6666" w:type="dxa"/>
          </w:tcPr>
          <w:p w14:paraId="49636F4C" w14:textId="0460B9C9"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Рынки</w:t>
            </w:r>
          </w:p>
        </w:tc>
        <w:tc>
          <w:tcPr>
            <w:tcW w:w="2126" w:type="dxa"/>
          </w:tcPr>
          <w:p w14:paraId="06B1A309" w14:textId="31FBA49F"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w:t>
            </w:r>
          </w:p>
        </w:tc>
      </w:tr>
      <w:tr w:rsidR="00807746" w:rsidRPr="00807746" w14:paraId="7986A97A" w14:textId="77777777" w:rsidTr="00A10AF7">
        <w:tc>
          <w:tcPr>
            <w:tcW w:w="778" w:type="dxa"/>
            <w:shd w:val="clear" w:color="auto" w:fill="auto"/>
          </w:tcPr>
          <w:p w14:paraId="618AB1FA" w14:textId="2D5D4F94" w:rsidR="00807746"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r w:rsidR="00807746" w:rsidRPr="00807746">
              <w:rPr>
                <w:rFonts w:ascii="Times New Roman" w:eastAsia="Times New Roman" w:hAnsi="Times New Roman" w:cs="Times New Roman"/>
                <w:kern w:val="0"/>
                <w:sz w:val="28"/>
                <w:szCs w:val="28"/>
                <w:lang w:eastAsia="ru-RU"/>
                <w14:ligatures w14:val="none"/>
              </w:rPr>
              <w:t>.</w:t>
            </w:r>
          </w:p>
        </w:tc>
        <w:tc>
          <w:tcPr>
            <w:tcW w:w="6666" w:type="dxa"/>
          </w:tcPr>
          <w:p w14:paraId="20DAACC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shd w:val="clear" w:color="auto" w:fill="auto"/>
          </w:tcPr>
          <w:p w14:paraId="0023D3F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807746" w:rsidRPr="00807746" w14:paraId="6941C7F4" w14:textId="77777777" w:rsidTr="00A10AF7">
        <w:tc>
          <w:tcPr>
            <w:tcW w:w="778" w:type="dxa"/>
            <w:shd w:val="clear" w:color="auto" w:fill="auto"/>
          </w:tcPr>
          <w:p w14:paraId="3E20A0DD" w14:textId="17E5F2E1"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2</w:t>
            </w:r>
            <w:r w:rsidRPr="00807746">
              <w:rPr>
                <w:rFonts w:ascii="Times New Roman" w:eastAsia="Times New Roman" w:hAnsi="Times New Roman" w:cs="Times New Roman"/>
                <w:kern w:val="0"/>
                <w:sz w:val="28"/>
                <w:szCs w:val="28"/>
                <w:lang w:eastAsia="ru-RU"/>
                <w14:ligatures w14:val="none"/>
              </w:rPr>
              <w:t>.</w:t>
            </w:r>
          </w:p>
        </w:tc>
        <w:tc>
          <w:tcPr>
            <w:tcW w:w="6666" w:type="dxa"/>
          </w:tcPr>
          <w:p w14:paraId="04C8039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Банковская и страхования деятельность</w:t>
            </w:r>
          </w:p>
        </w:tc>
        <w:tc>
          <w:tcPr>
            <w:tcW w:w="2126" w:type="dxa"/>
            <w:shd w:val="clear" w:color="auto" w:fill="auto"/>
          </w:tcPr>
          <w:p w14:paraId="083EB8B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4.5</w:t>
            </w:r>
          </w:p>
        </w:tc>
      </w:tr>
      <w:tr w:rsidR="00807746" w:rsidRPr="00807746" w14:paraId="0361B90E" w14:textId="77777777" w:rsidTr="00A10AF7">
        <w:tc>
          <w:tcPr>
            <w:tcW w:w="778" w:type="dxa"/>
            <w:shd w:val="clear" w:color="auto" w:fill="auto"/>
          </w:tcPr>
          <w:p w14:paraId="1BA0DCAB" w14:textId="739BB590"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3</w:t>
            </w:r>
            <w:r w:rsidRPr="00807746">
              <w:rPr>
                <w:rFonts w:ascii="Times New Roman" w:eastAsia="Times New Roman" w:hAnsi="Times New Roman" w:cs="Times New Roman"/>
                <w:kern w:val="0"/>
                <w:sz w:val="28"/>
                <w:szCs w:val="28"/>
                <w:lang w:eastAsia="ru-RU"/>
                <w14:ligatures w14:val="none"/>
              </w:rPr>
              <w:t>.</w:t>
            </w:r>
          </w:p>
        </w:tc>
        <w:tc>
          <w:tcPr>
            <w:tcW w:w="6666" w:type="dxa"/>
          </w:tcPr>
          <w:p w14:paraId="053E5DB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Развлекательные мероприятия</w:t>
            </w:r>
          </w:p>
        </w:tc>
        <w:tc>
          <w:tcPr>
            <w:tcW w:w="2126" w:type="dxa"/>
            <w:shd w:val="clear" w:color="auto" w:fill="auto"/>
          </w:tcPr>
          <w:p w14:paraId="449E2E4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4.8.1</w:t>
            </w:r>
          </w:p>
        </w:tc>
      </w:tr>
      <w:tr w:rsidR="00807746" w:rsidRPr="00807746" w14:paraId="7FA64C46" w14:textId="77777777" w:rsidTr="00A10AF7">
        <w:tc>
          <w:tcPr>
            <w:tcW w:w="778" w:type="dxa"/>
            <w:shd w:val="clear" w:color="auto" w:fill="auto"/>
          </w:tcPr>
          <w:p w14:paraId="5704F319" w14:textId="5DF1F60B"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666" w:type="dxa"/>
          </w:tcPr>
          <w:p w14:paraId="73EEFBF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Заправка транспортных средств</w:t>
            </w:r>
          </w:p>
        </w:tc>
        <w:tc>
          <w:tcPr>
            <w:tcW w:w="2126" w:type="dxa"/>
            <w:shd w:val="clear" w:color="auto" w:fill="auto"/>
          </w:tcPr>
          <w:p w14:paraId="3244420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4.9.1.1</w:t>
            </w:r>
          </w:p>
        </w:tc>
      </w:tr>
      <w:tr w:rsidR="00807746" w:rsidRPr="00807746" w14:paraId="269033D8" w14:textId="77777777" w:rsidTr="00A10AF7">
        <w:tc>
          <w:tcPr>
            <w:tcW w:w="778" w:type="dxa"/>
            <w:shd w:val="clear" w:color="auto" w:fill="auto"/>
          </w:tcPr>
          <w:p w14:paraId="29C9270C" w14:textId="07A0B85F"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24EBB68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Обеспечение занятий спортом в помещениях</w:t>
            </w:r>
          </w:p>
        </w:tc>
        <w:tc>
          <w:tcPr>
            <w:tcW w:w="2126" w:type="dxa"/>
            <w:shd w:val="clear" w:color="auto" w:fill="auto"/>
          </w:tcPr>
          <w:p w14:paraId="01C6113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5.1.2</w:t>
            </w:r>
          </w:p>
        </w:tc>
      </w:tr>
      <w:tr w:rsidR="00807746" w:rsidRPr="00807746" w14:paraId="49E8ABBF" w14:textId="77777777" w:rsidTr="00A10AF7">
        <w:tc>
          <w:tcPr>
            <w:tcW w:w="778" w:type="dxa"/>
            <w:shd w:val="clear" w:color="auto" w:fill="auto"/>
          </w:tcPr>
          <w:p w14:paraId="0521A16B" w14:textId="626F5035"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763A35F9"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Оборудованные площадки для занятий спортом</w:t>
            </w:r>
          </w:p>
        </w:tc>
        <w:tc>
          <w:tcPr>
            <w:tcW w:w="2126" w:type="dxa"/>
            <w:shd w:val="clear" w:color="auto" w:fill="auto"/>
          </w:tcPr>
          <w:p w14:paraId="323582D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5.1.4</w:t>
            </w:r>
          </w:p>
        </w:tc>
      </w:tr>
      <w:tr w:rsidR="00807746" w:rsidRPr="00807746" w14:paraId="2155E23A" w14:textId="77777777" w:rsidTr="00A10AF7">
        <w:tc>
          <w:tcPr>
            <w:tcW w:w="778" w:type="dxa"/>
            <w:shd w:val="clear" w:color="auto" w:fill="auto"/>
          </w:tcPr>
          <w:p w14:paraId="7E11A915" w14:textId="3188FE9F"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7</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06907DA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Связь</w:t>
            </w:r>
          </w:p>
        </w:tc>
        <w:tc>
          <w:tcPr>
            <w:tcW w:w="2126" w:type="dxa"/>
            <w:shd w:val="clear" w:color="auto" w:fill="auto"/>
          </w:tcPr>
          <w:p w14:paraId="7030F5E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96273B" w:rsidRPr="00807746" w14:paraId="77B93022" w14:textId="77777777" w:rsidTr="00A10AF7">
        <w:tc>
          <w:tcPr>
            <w:tcW w:w="778" w:type="dxa"/>
            <w:shd w:val="clear" w:color="auto" w:fill="auto"/>
          </w:tcPr>
          <w:p w14:paraId="0A7F766F" w14:textId="64DFFABF"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48.</w:t>
            </w:r>
          </w:p>
        </w:tc>
        <w:tc>
          <w:tcPr>
            <w:tcW w:w="6666" w:type="dxa"/>
            <w:shd w:val="clear" w:color="auto" w:fill="auto"/>
          </w:tcPr>
          <w:p w14:paraId="56EF2483" w14:textId="50830915"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Водный транспорт</w:t>
            </w:r>
          </w:p>
        </w:tc>
        <w:tc>
          <w:tcPr>
            <w:tcW w:w="2126" w:type="dxa"/>
            <w:shd w:val="clear" w:color="auto" w:fill="auto"/>
          </w:tcPr>
          <w:p w14:paraId="2F58AB87" w14:textId="3F69225F"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7.3</w:t>
            </w:r>
          </w:p>
        </w:tc>
      </w:tr>
      <w:tr w:rsidR="00807746" w:rsidRPr="00807746" w14:paraId="4E272EEA" w14:textId="77777777" w:rsidTr="00A10AF7">
        <w:tc>
          <w:tcPr>
            <w:tcW w:w="778" w:type="dxa"/>
            <w:shd w:val="clear" w:color="auto" w:fill="auto"/>
          </w:tcPr>
          <w:p w14:paraId="76D4A01C" w14:textId="5A77D6E5"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96273B">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560F589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Обеспечение вооруженных сил</w:t>
            </w:r>
          </w:p>
        </w:tc>
        <w:tc>
          <w:tcPr>
            <w:tcW w:w="2126" w:type="dxa"/>
            <w:shd w:val="clear" w:color="auto" w:fill="auto"/>
          </w:tcPr>
          <w:p w14:paraId="25C693F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8.1</w:t>
            </w:r>
          </w:p>
        </w:tc>
      </w:tr>
      <w:tr w:rsidR="00807746" w:rsidRPr="00807746" w14:paraId="4AA6E641" w14:textId="77777777" w:rsidTr="00A10AF7">
        <w:tc>
          <w:tcPr>
            <w:tcW w:w="778" w:type="dxa"/>
            <w:shd w:val="clear" w:color="auto" w:fill="auto"/>
          </w:tcPr>
          <w:p w14:paraId="503FAC16" w14:textId="7889C99A" w:rsidR="00807746"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50</w:t>
            </w:r>
            <w:r w:rsidR="00807746"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35B9A31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Обеспечение внутреннего правопорядка</w:t>
            </w:r>
          </w:p>
        </w:tc>
        <w:tc>
          <w:tcPr>
            <w:tcW w:w="2126" w:type="dxa"/>
            <w:shd w:val="clear" w:color="auto" w:fill="auto"/>
          </w:tcPr>
          <w:p w14:paraId="2DB317D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807746" w:rsidRPr="00807746" w14:paraId="3A7AA8AC" w14:textId="77777777" w:rsidTr="00A10AF7">
        <w:tc>
          <w:tcPr>
            <w:tcW w:w="778" w:type="dxa"/>
            <w:shd w:val="clear" w:color="auto" w:fill="auto"/>
          </w:tcPr>
          <w:p w14:paraId="7FDC2034" w14:textId="45359A7F" w:rsidR="00807746"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w:t>
            </w:r>
            <w:r w:rsidR="00807746"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3ACC6DD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деятельности по исполнению наказаний</w:t>
            </w:r>
          </w:p>
        </w:tc>
        <w:tc>
          <w:tcPr>
            <w:tcW w:w="2126" w:type="dxa"/>
            <w:shd w:val="clear" w:color="auto" w:fill="auto"/>
          </w:tcPr>
          <w:p w14:paraId="4F9FA49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8.4</w:t>
            </w:r>
          </w:p>
        </w:tc>
      </w:tr>
      <w:tr w:rsidR="0096273B" w:rsidRPr="00807746" w14:paraId="4D1466CA" w14:textId="77777777" w:rsidTr="00A10AF7">
        <w:tc>
          <w:tcPr>
            <w:tcW w:w="778" w:type="dxa"/>
            <w:shd w:val="clear" w:color="auto" w:fill="auto"/>
          </w:tcPr>
          <w:p w14:paraId="343D87C2" w14:textId="6B4D0D04"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52.</w:t>
            </w:r>
          </w:p>
        </w:tc>
        <w:tc>
          <w:tcPr>
            <w:tcW w:w="6666" w:type="dxa"/>
            <w:shd w:val="clear" w:color="auto" w:fill="auto"/>
          </w:tcPr>
          <w:p w14:paraId="378DE3E9" w14:textId="3020253C"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Ритуальная деятельность</w:t>
            </w:r>
            <w:r w:rsidR="00063125">
              <w:rPr>
                <w:rFonts w:ascii="Times New Roman" w:eastAsia="Times New Roman" w:hAnsi="Times New Roman" w:cs="Times New Roman"/>
                <w:kern w:val="0"/>
                <w:sz w:val="28"/>
                <w:szCs w:val="28"/>
                <w:lang w:eastAsia="ru-RU"/>
                <w14:ligatures w14:val="none"/>
              </w:rPr>
              <w:t xml:space="preserve"> </w:t>
            </w:r>
            <w:r w:rsidR="00063125" w:rsidRPr="00807746">
              <w:rPr>
                <w:rFonts w:ascii="Times New Roman" w:eastAsia="Times New Roman" w:hAnsi="Times New Roman" w:cs="Times New Roman"/>
                <w:kern w:val="0"/>
                <w:sz w:val="28"/>
                <w:szCs w:val="28"/>
                <w:lang w:val="en-US" w:eastAsia="ru-RU"/>
                <w14:ligatures w14:val="none"/>
              </w:rPr>
              <w:t>&lt;</w:t>
            </w:r>
            <w:r w:rsidR="00063125" w:rsidRPr="00807746">
              <w:rPr>
                <w:rFonts w:ascii="Times New Roman" w:eastAsia="Times New Roman" w:hAnsi="Times New Roman" w:cs="Times New Roman"/>
                <w:kern w:val="0"/>
                <w:sz w:val="28"/>
                <w:szCs w:val="28"/>
                <w:lang w:eastAsia="ru-RU"/>
                <w14:ligatures w14:val="none"/>
              </w:rPr>
              <w:t>*</w:t>
            </w:r>
            <w:r w:rsidR="00063125"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596D3197" w14:textId="5432C3C5" w:rsidR="0096273B"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12.1</w:t>
            </w:r>
          </w:p>
        </w:tc>
      </w:tr>
      <w:tr w:rsidR="00807746" w:rsidRPr="00807746" w14:paraId="048D85F3" w14:textId="77777777" w:rsidTr="00A10AF7">
        <w:tc>
          <w:tcPr>
            <w:tcW w:w="9570" w:type="dxa"/>
            <w:gridSpan w:val="3"/>
            <w:shd w:val="clear" w:color="auto" w:fill="auto"/>
          </w:tcPr>
          <w:p w14:paraId="0EA5AA9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0BBB950B" w14:textId="77777777" w:rsidTr="00A10AF7">
        <w:tc>
          <w:tcPr>
            <w:tcW w:w="778" w:type="dxa"/>
            <w:shd w:val="clear" w:color="auto" w:fill="auto"/>
          </w:tcPr>
          <w:p w14:paraId="445865C3" w14:textId="267B32AB" w:rsidR="00807746" w:rsidRPr="00807746" w:rsidRDefault="0096273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73" w:name="_Hlk133232781"/>
            <w:r>
              <w:rPr>
                <w:rFonts w:ascii="Times New Roman" w:eastAsia="Times New Roman" w:hAnsi="Times New Roman" w:cs="Times New Roman"/>
                <w:kern w:val="0"/>
                <w:sz w:val="28"/>
                <w:szCs w:val="28"/>
                <w:lang w:eastAsia="ru-RU"/>
                <w14:ligatures w14:val="none"/>
              </w:rPr>
              <w:t>53</w:t>
            </w:r>
            <w:r w:rsidR="00807746"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0E44C34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shd w:val="clear" w:color="auto" w:fill="auto"/>
          </w:tcPr>
          <w:p w14:paraId="7F055C8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807746" w:rsidRPr="00807746" w14:paraId="5985C38A" w14:textId="77777777" w:rsidTr="00A10AF7">
        <w:tc>
          <w:tcPr>
            <w:tcW w:w="778" w:type="dxa"/>
            <w:shd w:val="clear" w:color="auto" w:fill="auto"/>
          </w:tcPr>
          <w:p w14:paraId="36516CFC" w14:textId="22D7D34E"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r w:rsidR="0096273B">
              <w:rPr>
                <w:rFonts w:ascii="Times New Roman" w:eastAsia="Times New Roman" w:hAnsi="Times New Roman" w:cs="Times New Roman"/>
                <w:kern w:val="0"/>
                <w:sz w:val="28"/>
                <w:szCs w:val="28"/>
                <w:lang w:eastAsia="ru-RU"/>
                <w14:ligatures w14:val="none"/>
              </w:rPr>
              <w:t>4</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6CCEDC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Коммунальное обслуживание</w:t>
            </w:r>
          </w:p>
        </w:tc>
        <w:tc>
          <w:tcPr>
            <w:tcW w:w="2126" w:type="dxa"/>
            <w:shd w:val="clear" w:color="auto" w:fill="auto"/>
          </w:tcPr>
          <w:p w14:paraId="56FD968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5088B17D" w14:textId="77777777" w:rsidTr="00A10AF7">
        <w:tc>
          <w:tcPr>
            <w:tcW w:w="778" w:type="dxa"/>
            <w:shd w:val="clear" w:color="auto" w:fill="auto"/>
          </w:tcPr>
          <w:p w14:paraId="7BAB6BEE" w14:textId="3453F870"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r w:rsidR="0096273B">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7A5891C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Служебные гаражи</w:t>
            </w:r>
          </w:p>
        </w:tc>
        <w:tc>
          <w:tcPr>
            <w:tcW w:w="2126" w:type="dxa"/>
            <w:shd w:val="clear" w:color="auto" w:fill="auto"/>
          </w:tcPr>
          <w:p w14:paraId="32DC828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807746" w:rsidRPr="00807746" w14:paraId="476CC4CE" w14:textId="77777777" w:rsidTr="00A10AF7">
        <w:tc>
          <w:tcPr>
            <w:tcW w:w="778" w:type="dxa"/>
            <w:shd w:val="clear" w:color="auto" w:fill="auto"/>
          </w:tcPr>
          <w:p w14:paraId="270DDB95" w14:textId="7597EE7D"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r w:rsidR="0096273B">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666" w:type="dxa"/>
            <w:shd w:val="clear" w:color="auto" w:fill="auto"/>
          </w:tcPr>
          <w:p w14:paraId="59ADAE6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Стоянка транспортных средств</w:t>
            </w:r>
          </w:p>
        </w:tc>
        <w:tc>
          <w:tcPr>
            <w:tcW w:w="2126" w:type="dxa"/>
            <w:shd w:val="clear" w:color="auto" w:fill="auto"/>
          </w:tcPr>
          <w:p w14:paraId="7709A0D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bl>
    <w:bookmarkEnd w:id="73"/>
    <w:p w14:paraId="32C6E52F" w14:textId="77777777" w:rsidR="00807746" w:rsidRPr="00807746" w:rsidRDefault="00807746" w:rsidP="00807746">
      <w:pPr>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w:t>
      </w:r>
    </w:p>
    <w:p w14:paraId="244B29B8" w14:textId="018DC21D" w:rsidR="00EB1250" w:rsidRPr="00807746" w:rsidRDefault="00807746" w:rsidP="0073118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&lt;*&gt; IV, V класса опасности или с санитарно-защитной зоной не более 100 метров, установленной в соответствии с СанПиН 2.2.1/2.1.1.1200-03 "Санитарно-защитные зоны и санитарная классификация предприятий, </w:t>
      </w:r>
      <w:r w:rsidRPr="00807746">
        <w:rPr>
          <w:rFonts w:ascii="Times New Roman" w:eastAsia="Arial" w:hAnsi="Times New Roman" w:cs="Times New Roman"/>
          <w:color w:val="000000"/>
          <w:sz w:val="28"/>
          <w:szCs w:val="28"/>
          <w:lang w:eastAsia="zh-CN" w:bidi="hi-IN"/>
          <w14:ligatures w14:val="none"/>
        </w:rPr>
        <w:lastRenderedPageBreak/>
        <w:t>сооружений и иных объектов".</w:t>
      </w:r>
    </w:p>
    <w:p w14:paraId="7351BCA3" w14:textId="5C01464A" w:rsidR="00807746" w:rsidRDefault="00807746" w:rsidP="0073118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установлены в соответствии со статьей 6</w:t>
      </w:r>
      <w:r w:rsidR="00BB067F">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1AA1EF0A" w14:textId="147E0638" w:rsidR="002B1573" w:rsidRPr="00807746" w:rsidRDefault="002B1573" w:rsidP="0073118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1BEAEB4" w14:textId="4E5349C4" w:rsidR="00807746" w:rsidRDefault="002B1573" w:rsidP="0073118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статьями 6</w:t>
      </w:r>
      <w:r w:rsidR="00BB067F">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BB067F">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2E2B4765" w14:textId="442166DE" w:rsidR="00730FAD" w:rsidRPr="00730FAD" w:rsidRDefault="00730FAD" w:rsidP="00730FAD">
      <w:pPr>
        <w:spacing w:before="160" w:after="0" w:line="240" w:lineRule="auto"/>
        <w:ind w:firstLine="720"/>
        <w:jc w:val="both"/>
        <w:rPr>
          <w:rFonts w:ascii="Times New Roman" w:eastAsia="Times New Roman" w:hAnsi="Times New Roman" w:cs="Times New Roman"/>
          <w:b/>
          <w:kern w:val="0"/>
          <w:sz w:val="28"/>
          <w:szCs w:val="28"/>
          <w:lang w:eastAsia="ru-RU"/>
          <w14:ligatures w14:val="none"/>
        </w:rPr>
      </w:pPr>
      <w:r w:rsidRPr="00807746">
        <w:rPr>
          <w:rFonts w:ascii="Times New Roman" w:eastAsia="Times New Roman" w:hAnsi="Times New Roman" w:cs="Times New Roman"/>
          <w:b/>
          <w:kern w:val="0"/>
          <w:sz w:val="28"/>
          <w:szCs w:val="28"/>
          <w:lang w:eastAsia="ru-RU"/>
          <w14:ligatures w14:val="none"/>
        </w:rPr>
        <w:t>Статья 4</w:t>
      </w:r>
      <w:r>
        <w:rPr>
          <w:rFonts w:ascii="Times New Roman" w:eastAsia="Times New Roman" w:hAnsi="Times New Roman" w:cs="Times New Roman"/>
          <w:b/>
          <w:kern w:val="0"/>
          <w:sz w:val="28"/>
          <w:szCs w:val="28"/>
          <w:lang w:eastAsia="ru-RU"/>
          <w14:ligatures w14:val="none"/>
        </w:rPr>
        <w:t>8</w:t>
      </w:r>
      <w:r w:rsidRPr="00807746">
        <w:rPr>
          <w:rFonts w:ascii="Times New Roman" w:eastAsia="Times New Roman" w:hAnsi="Times New Roman" w:cs="Times New Roman"/>
          <w:b/>
          <w:kern w:val="0"/>
          <w:sz w:val="28"/>
          <w:szCs w:val="28"/>
          <w:lang w:eastAsia="ru-RU"/>
          <w14:ligatures w14:val="none"/>
        </w:rPr>
        <w:t>. П</w:t>
      </w:r>
      <w:r>
        <w:rPr>
          <w:rFonts w:ascii="Times New Roman" w:eastAsia="Times New Roman" w:hAnsi="Times New Roman" w:cs="Times New Roman"/>
          <w:b/>
          <w:kern w:val="0"/>
          <w:sz w:val="28"/>
          <w:szCs w:val="28"/>
          <w:lang w:eastAsia="ru-RU"/>
          <w14:ligatures w14:val="none"/>
        </w:rPr>
        <w:t>3</w:t>
      </w:r>
      <w:r w:rsidRPr="00807746">
        <w:rPr>
          <w:rFonts w:ascii="Times New Roman" w:eastAsia="Times New Roman" w:hAnsi="Times New Roman" w:cs="Times New Roman"/>
          <w:b/>
          <w:kern w:val="0"/>
          <w:sz w:val="28"/>
          <w:szCs w:val="28"/>
          <w:lang w:eastAsia="ru-RU"/>
          <w14:ligatures w14:val="none"/>
        </w:rPr>
        <w:t xml:space="preserve"> – Зона </w:t>
      </w:r>
      <w:r w:rsidRPr="0011707D">
        <w:rPr>
          <w:rFonts w:ascii="Times New Roman" w:eastAsia="Times New Roman" w:hAnsi="Times New Roman" w:cs="Times New Roman"/>
          <w:b/>
          <w:kern w:val="0"/>
          <w:sz w:val="28"/>
          <w:szCs w:val="28"/>
          <w:lang w:eastAsia="ru-RU"/>
          <w14:ligatures w14:val="none"/>
        </w:rPr>
        <w:t xml:space="preserve">производственных </w:t>
      </w:r>
      <w:r w:rsidRPr="00807746">
        <w:rPr>
          <w:rFonts w:ascii="Times New Roman" w:eastAsia="Times New Roman" w:hAnsi="Times New Roman" w:cs="Times New Roman"/>
          <w:b/>
          <w:kern w:val="0"/>
          <w:sz w:val="28"/>
          <w:szCs w:val="28"/>
          <w:lang w:eastAsia="ru-RU"/>
          <w14:ligatures w14:val="none"/>
        </w:rPr>
        <w:t xml:space="preserve">предприятий </w:t>
      </w:r>
      <w:r w:rsidRPr="00807746">
        <w:rPr>
          <w:rFonts w:ascii="Times New Roman" w:eastAsia="Times New Roman" w:hAnsi="Times New Roman" w:cs="Times New Roman"/>
          <w:b/>
          <w:kern w:val="0"/>
          <w:sz w:val="28"/>
          <w:szCs w:val="28"/>
          <w:lang w:val="en-US" w:eastAsia="ru-RU"/>
          <w14:ligatures w14:val="none"/>
        </w:rPr>
        <w:t>I</w:t>
      </w:r>
      <w:r w:rsidRPr="00223365">
        <w:rPr>
          <w:rFonts w:ascii="Times New Roman" w:eastAsia="Times New Roman" w:hAnsi="Times New Roman" w:cs="Times New Roman"/>
          <w:b/>
          <w:kern w:val="0"/>
          <w:sz w:val="28"/>
          <w:szCs w:val="28"/>
          <w:lang w:eastAsia="ru-RU"/>
          <w14:ligatures w14:val="none"/>
        </w:rPr>
        <w:t xml:space="preserve"> - </w:t>
      </w:r>
      <w:r>
        <w:rPr>
          <w:rFonts w:ascii="Times New Roman" w:eastAsia="Times New Roman" w:hAnsi="Times New Roman" w:cs="Times New Roman"/>
          <w:b/>
          <w:kern w:val="0"/>
          <w:sz w:val="28"/>
          <w:szCs w:val="28"/>
          <w:lang w:val="en-US" w:eastAsia="ru-RU"/>
          <w14:ligatures w14:val="none"/>
        </w:rPr>
        <w:t>III</w:t>
      </w:r>
      <w:r w:rsidRPr="00807746">
        <w:rPr>
          <w:rFonts w:ascii="Times New Roman" w:eastAsia="Times New Roman" w:hAnsi="Times New Roman" w:cs="Times New Roman"/>
          <w:b/>
          <w:kern w:val="0"/>
          <w:sz w:val="28"/>
          <w:szCs w:val="28"/>
          <w:lang w:eastAsia="ru-RU"/>
          <w14:ligatures w14:val="none"/>
        </w:rPr>
        <w:t xml:space="preserve"> классов опасности</w:t>
      </w:r>
    </w:p>
    <w:p w14:paraId="33F123DC" w14:textId="77777777" w:rsidR="00730FAD" w:rsidRPr="00807746" w:rsidRDefault="00730FAD" w:rsidP="00730FAD">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450"/>
        <w:gridCol w:w="2126"/>
      </w:tblGrid>
      <w:tr w:rsidR="00730FAD" w:rsidRPr="00807746" w14:paraId="32E793C7" w14:textId="77777777" w:rsidTr="000E02DA">
        <w:tc>
          <w:tcPr>
            <w:tcW w:w="768" w:type="dxa"/>
            <w:shd w:val="clear" w:color="auto" w:fill="auto"/>
          </w:tcPr>
          <w:p w14:paraId="44F98D68" w14:textId="77777777" w:rsidR="00730FAD" w:rsidRPr="00807746" w:rsidRDefault="00730FA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34B2AA7F" w14:textId="77777777" w:rsidR="00730FAD" w:rsidRPr="00807746" w:rsidRDefault="00730FA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50" w:type="dxa"/>
            <w:shd w:val="clear" w:color="auto" w:fill="auto"/>
          </w:tcPr>
          <w:p w14:paraId="45438A33" w14:textId="77777777" w:rsidR="00730FAD" w:rsidRPr="00807746" w:rsidRDefault="00730FAD"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4B19ABFB" w14:textId="77777777" w:rsidR="00730FAD" w:rsidRPr="00807746" w:rsidRDefault="00730FAD" w:rsidP="00A10AF7">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730FAD" w:rsidRPr="00807746" w14:paraId="69ABD665" w14:textId="77777777" w:rsidTr="000E02DA">
        <w:trPr>
          <w:trHeight w:val="291"/>
        </w:trPr>
        <w:tc>
          <w:tcPr>
            <w:tcW w:w="768" w:type="dxa"/>
            <w:shd w:val="clear" w:color="auto" w:fill="auto"/>
          </w:tcPr>
          <w:p w14:paraId="791CF9BA" w14:textId="77777777" w:rsidR="00730FAD" w:rsidRPr="00807746" w:rsidRDefault="00730FA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50" w:type="dxa"/>
            <w:shd w:val="clear" w:color="auto" w:fill="auto"/>
          </w:tcPr>
          <w:p w14:paraId="67A55CDD" w14:textId="77777777" w:rsidR="00730FAD" w:rsidRPr="00807746" w:rsidRDefault="00730FA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4DE873B5" w14:textId="77777777" w:rsidR="00730FAD" w:rsidRPr="00807746" w:rsidRDefault="00730FAD" w:rsidP="00A10AF7">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730FAD" w:rsidRPr="00807746" w14:paraId="1E515A67" w14:textId="77777777" w:rsidTr="000E02DA">
        <w:tc>
          <w:tcPr>
            <w:tcW w:w="9344" w:type="dxa"/>
            <w:gridSpan w:val="3"/>
            <w:shd w:val="clear" w:color="auto" w:fill="auto"/>
          </w:tcPr>
          <w:p w14:paraId="004CD343"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16544E" w:rsidRPr="00807746" w14:paraId="510C3896" w14:textId="77777777" w:rsidTr="000E02DA">
        <w:tc>
          <w:tcPr>
            <w:tcW w:w="768" w:type="dxa"/>
            <w:shd w:val="clear" w:color="auto" w:fill="auto"/>
          </w:tcPr>
          <w:p w14:paraId="35D6A992" w14:textId="0964C191" w:rsidR="0016544E" w:rsidRPr="0016544E" w:rsidRDefault="0016544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p>
        </w:tc>
        <w:tc>
          <w:tcPr>
            <w:tcW w:w="6450" w:type="dxa"/>
          </w:tcPr>
          <w:p w14:paraId="07340A9A" w14:textId="14FC60CB" w:rsidR="0016544E" w:rsidRPr="00807746" w:rsidRDefault="0016544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6544E">
              <w:rPr>
                <w:rFonts w:ascii="Times New Roman" w:eastAsia="Times New Roman" w:hAnsi="Times New Roman" w:cs="Times New Roman"/>
                <w:kern w:val="0"/>
                <w:sz w:val="28"/>
                <w:szCs w:val="28"/>
                <w:lang w:eastAsia="ru-RU"/>
                <w14:ligatures w14:val="none"/>
              </w:rPr>
              <w:t>Научное обеспечение сельского хозяйства &lt;*&gt;</w:t>
            </w:r>
          </w:p>
        </w:tc>
        <w:tc>
          <w:tcPr>
            <w:tcW w:w="2126" w:type="dxa"/>
          </w:tcPr>
          <w:p w14:paraId="72877123" w14:textId="0B49D3F7" w:rsidR="0016544E" w:rsidRPr="00807746" w:rsidRDefault="0016544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1.14</w:t>
            </w:r>
          </w:p>
        </w:tc>
      </w:tr>
      <w:tr w:rsidR="0016544E" w:rsidRPr="00807746" w14:paraId="392866AD" w14:textId="77777777" w:rsidTr="000E02DA">
        <w:tc>
          <w:tcPr>
            <w:tcW w:w="768" w:type="dxa"/>
            <w:shd w:val="clear" w:color="auto" w:fill="auto"/>
          </w:tcPr>
          <w:p w14:paraId="0DFD198F" w14:textId="29F772D0" w:rsidR="0016544E" w:rsidRPr="0016544E" w:rsidRDefault="0016544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p>
        </w:tc>
        <w:tc>
          <w:tcPr>
            <w:tcW w:w="6450" w:type="dxa"/>
          </w:tcPr>
          <w:p w14:paraId="41CA3B12" w14:textId="793B44DE" w:rsidR="0016544E" w:rsidRPr="00807746" w:rsidRDefault="0016544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6544E">
              <w:rPr>
                <w:rFonts w:ascii="Times New Roman" w:eastAsia="Times New Roman" w:hAnsi="Times New Roman" w:cs="Times New Roman"/>
                <w:kern w:val="0"/>
                <w:sz w:val="28"/>
                <w:szCs w:val="28"/>
                <w:lang w:eastAsia="ru-RU"/>
                <w14:ligatures w14:val="none"/>
              </w:rPr>
              <w:t>Хранение и переработка сельскохозяйственной продукции &lt;*&gt;</w:t>
            </w:r>
          </w:p>
        </w:tc>
        <w:tc>
          <w:tcPr>
            <w:tcW w:w="2126" w:type="dxa"/>
          </w:tcPr>
          <w:p w14:paraId="0648FD41" w14:textId="5A3081D7" w:rsidR="0016544E" w:rsidRPr="00807746" w:rsidRDefault="0016544E"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1.15</w:t>
            </w:r>
          </w:p>
        </w:tc>
      </w:tr>
      <w:tr w:rsidR="00730FAD" w:rsidRPr="00807746" w14:paraId="1D199B5E" w14:textId="77777777" w:rsidTr="000E02DA">
        <w:tc>
          <w:tcPr>
            <w:tcW w:w="768" w:type="dxa"/>
            <w:shd w:val="clear" w:color="auto" w:fill="auto"/>
          </w:tcPr>
          <w:p w14:paraId="7583996D" w14:textId="36981FCA"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4A1E208"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61693B6C"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730FAD" w:rsidRPr="00807746" w14:paraId="273B3A02" w14:textId="77777777" w:rsidTr="000E02DA">
        <w:tc>
          <w:tcPr>
            <w:tcW w:w="768" w:type="dxa"/>
            <w:shd w:val="clear" w:color="auto" w:fill="auto"/>
          </w:tcPr>
          <w:p w14:paraId="7A6A25A9" w14:textId="2DE673CB"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4</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533AD4B"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3A8BFB7A"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730FAD" w:rsidRPr="00807746" w14:paraId="5F8381DB" w14:textId="77777777" w:rsidTr="000E02DA">
        <w:tc>
          <w:tcPr>
            <w:tcW w:w="768" w:type="dxa"/>
            <w:shd w:val="clear" w:color="auto" w:fill="auto"/>
          </w:tcPr>
          <w:p w14:paraId="19B0C57A" w14:textId="5F04F2C4"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5</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2D948980"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научной деятельности</w:t>
            </w:r>
          </w:p>
        </w:tc>
        <w:tc>
          <w:tcPr>
            <w:tcW w:w="2126" w:type="dxa"/>
          </w:tcPr>
          <w:p w14:paraId="366BC579"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3.9</w:t>
            </w:r>
          </w:p>
        </w:tc>
      </w:tr>
      <w:tr w:rsidR="00730FAD" w:rsidRPr="00807746" w14:paraId="5F540614" w14:textId="77777777" w:rsidTr="000E02DA">
        <w:tc>
          <w:tcPr>
            <w:tcW w:w="768" w:type="dxa"/>
            <w:shd w:val="clear" w:color="auto" w:fill="auto"/>
          </w:tcPr>
          <w:p w14:paraId="44AD87E7" w14:textId="11FBF9E8"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6</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0439557"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Служебные гаражи</w:t>
            </w:r>
          </w:p>
        </w:tc>
        <w:tc>
          <w:tcPr>
            <w:tcW w:w="2126" w:type="dxa"/>
          </w:tcPr>
          <w:p w14:paraId="4BC4FE13"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730FAD" w:rsidRPr="00807746" w14:paraId="4ACEC5C1" w14:textId="77777777" w:rsidTr="000E02DA">
        <w:tc>
          <w:tcPr>
            <w:tcW w:w="768" w:type="dxa"/>
            <w:shd w:val="clear" w:color="auto" w:fill="auto"/>
          </w:tcPr>
          <w:p w14:paraId="7F970FD5" w14:textId="74A9558A"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7</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614747F3"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06A032F0"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730FAD" w:rsidRPr="00807746" w14:paraId="1DFEA8CD" w14:textId="77777777" w:rsidTr="000E02DA">
        <w:tc>
          <w:tcPr>
            <w:tcW w:w="768" w:type="dxa"/>
            <w:shd w:val="clear" w:color="auto" w:fill="auto"/>
          </w:tcPr>
          <w:p w14:paraId="7985492A" w14:textId="7EE71C16"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8</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0954B81D"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Производственная деятельность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227DAB9"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6.0</w:t>
            </w:r>
          </w:p>
        </w:tc>
      </w:tr>
      <w:tr w:rsidR="00730FAD" w:rsidRPr="00807746" w14:paraId="233DD763" w14:textId="77777777" w:rsidTr="000E02DA">
        <w:tc>
          <w:tcPr>
            <w:tcW w:w="768" w:type="dxa"/>
            <w:shd w:val="clear" w:color="auto" w:fill="auto"/>
          </w:tcPr>
          <w:p w14:paraId="4D9E7FC9" w14:textId="040F74FB"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9</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4992E84"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Недропользование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39A5865"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w:t>
            </w:r>
          </w:p>
        </w:tc>
      </w:tr>
      <w:tr w:rsidR="00730FAD" w:rsidRPr="00807746" w14:paraId="55E46730" w14:textId="77777777" w:rsidTr="000E02DA">
        <w:tc>
          <w:tcPr>
            <w:tcW w:w="768" w:type="dxa"/>
            <w:shd w:val="clear" w:color="auto" w:fill="auto"/>
          </w:tcPr>
          <w:p w14:paraId="167CA964" w14:textId="2B75F574"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10</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477B0C30"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Тяжелая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568F6361"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6.2</w:t>
            </w:r>
          </w:p>
        </w:tc>
      </w:tr>
      <w:tr w:rsidR="00730FAD" w:rsidRPr="00807746" w14:paraId="54731E99" w14:textId="77777777" w:rsidTr="000E02DA">
        <w:tc>
          <w:tcPr>
            <w:tcW w:w="768" w:type="dxa"/>
            <w:shd w:val="clear" w:color="auto" w:fill="auto"/>
          </w:tcPr>
          <w:p w14:paraId="36578C4E" w14:textId="70BDD0CB"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lastRenderedPageBreak/>
              <w:t>11</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7AE6D71"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Автомобилестроительная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59A97179"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6.2.1</w:t>
            </w:r>
          </w:p>
        </w:tc>
      </w:tr>
      <w:tr w:rsidR="00730FAD" w:rsidRPr="00807746" w14:paraId="031D61B4" w14:textId="77777777" w:rsidTr="000E02DA">
        <w:tc>
          <w:tcPr>
            <w:tcW w:w="768" w:type="dxa"/>
            <w:shd w:val="clear" w:color="auto" w:fill="auto"/>
          </w:tcPr>
          <w:p w14:paraId="5F69C625" w14:textId="439F68F4"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2</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77E36F3A"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Легкая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6B2EF296"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6.3</w:t>
            </w:r>
          </w:p>
        </w:tc>
      </w:tr>
      <w:tr w:rsidR="00730FAD" w:rsidRPr="00807746" w14:paraId="1BB443C3" w14:textId="77777777" w:rsidTr="000E02DA">
        <w:tc>
          <w:tcPr>
            <w:tcW w:w="768" w:type="dxa"/>
            <w:shd w:val="clear" w:color="auto" w:fill="auto"/>
          </w:tcPr>
          <w:p w14:paraId="1939D796" w14:textId="34576C7B"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3</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5B105AE0"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Фармацевтическая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D7B3BDD"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6.3.1</w:t>
            </w:r>
          </w:p>
        </w:tc>
      </w:tr>
      <w:tr w:rsidR="00730FAD" w:rsidRPr="00807746" w14:paraId="0F902988" w14:textId="77777777" w:rsidTr="000E02DA">
        <w:tc>
          <w:tcPr>
            <w:tcW w:w="768" w:type="dxa"/>
            <w:shd w:val="clear" w:color="auto" w:fill="auto"/>
          </w:tcPr>
          <w:p w14:paraId="6D984556" w14:textId="528DAED7"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4</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05A8E89C"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Пищевая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3BF05F98"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6.4</w:t>
            </w:r>
          </w:p>
        </w:tc>
      </w:tr>
      <w:tr w:rsidR="00730FAD" w:rsidRPr="00807746" w14:paraId="28C131E2" w14:textId="77777777" w:rsidTr="000E02DA">
        <w:tc>
          <w:tcPr>
            <w:tcW w:w="768" w:type="dxa"/>
            <w:shd w:val="clear" w:color="auto" w:fill="auto"/>
          </w:tcPr>
          <w:p w14:paraId="2895FBAF" w14:textId="6A3F6443"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5</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1CE521AC"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Нефтехимическая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D4986B3"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6.5</w:t>
            </w:r>
          </w:p>
        </w:tc>
      </w:tr>
      <w:tr w:rsidR="00730FAD" w:rsidRPr="00807746" w14:paraId="22D2A11A" w14:textId="77777777" w:rsidTr="000E02DA">
        <w:tc>
          <w:tcPr>
            <w:tcW w:w="768" w:type="dxa"/>
            <w:shd w:val="clear" w:color="auto" w:fill="auto"/>
          </w:tcPr>
          <w:p w14:paraId="16A36F10" w14:textId="2F7F4FBC"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6</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16E888FD"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Строительная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71DC1305"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6.6</w:t>
            </w:r>
          </w:p>
        </w:tc>
      </w:tr>
      <w:tr w:rsidR="00730FAD" w:rsidRPr="00807746" w14:paraId="1EFF36A2" w14:textId="77777777" w:rsidTr="000E02DA">
        <w:tc>
          <w:tcPr>
            <w:tcW w:w="768" w:type="dxa"/>
            <w:shd w:val="clear" w:color="auto" w:fill="auto"/>
          </w:tcPr>
          <w:p w14:paraId="057B26B5" w14:textId="4670848E"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7</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6088B370"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Энергетика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7758A6AD"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6.7</w:t>
            </w:r>
          </w:p>
        </w:tc>
      </w:tr>
      <w:tr w:rsidR="00730FAD" w:rsidRPr="00807746" w14:paraId="38841C8B" w14:textId="77777777" w:rsidTr="000E02DA">
        <w:tc>
          <w:tcPr>
            <w:tcW w:w="768" w:type="dxa"/>
            <w:shd w:val="clear" w:color="auto" w:fill="auto"/>
          </w:tcPr>
          <w:p w14:paraId="3FDF9B06" w14:textId="627FB06A"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8</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004B1B89"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Склад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5C6C0EE4"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730FAD" w:rsidRPr="00807746" w14:paraId="3CBA1076" w14:textId="77777777" w:rsidTr="000E02DA">
        <w:tc>
          <w:tcPr>
            <w:tcW w:w="768" w:type="dxa"/>
            <w:shd w:val="clear" w:color="auto" w:fill="auto"/>
          </w:tcPr>
          <w:p w14:paraId="3F47CEF2" w14:textId="27FC11F5"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F07ADE">
              <w:rPr>
                <w:rFonts w:ascii="Times New Roman" w:eastAsia="Times New Roman" w:hAnsi="Times New Roman" w:cs="Times New Roman"/>
                <w:kern w:val="0"/>
                <w:sz w:val="28"/>
                <w:szCs w:val="28"/>
                <w:lang w:val="en-US" w:eastAsia="ru-RU"/>
                <w14:ligatures w14:val="none"/>
              </w:rPr>
              <w:t>9</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40DAFA92"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 xml:space="preserve">Складские площадки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2BCB9905"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6.9.1</w:t>
            </w:r>
          </w:p>
        </w:tc>
      </w:tr>
      <w:tr w:rsidR="00730FAD" w:rsidRPr="00807746" w14:paraId="16E6F43A" w14:textId="77777777" w:rsidTr="000E02DA">
        <w:tc>
          <w:tcPr>
            <w:tcW w:w="768" w:type="dxa"/>
            <w:shd w:val="clear" w:color="auto" w:fill="auto"/>
          </w:tcPr>
          <w:p w14:paraId="491648D2" w14:textId="6ED50431"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20</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76F484D7"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 xml:space="preserve">Целлюлозно-бумажная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tcPr>
          <w:p w14:paraId="1D99232B"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6.11</w:t>
            </w:r>
          </w:p>
        </w:tc>
      </w:tr>
      <w:tr w:rsidR="00730FAD" w:rsidRPr="00807746" w14:paraId="734AF2EC" w14:textId="77777777" w:rsidTr="000E02DA">
        <w:tc>
          <w:tcPr>
            <w:tcW w:w="768" w:type="dxa"/>
            <w:shd w:val="clear" w:color="auto" w:fill="auto"/>
          </w:tcPr>
          <w:p w14:paraId="3534131D" w14:textId="63C1494E" w:rsidR="00730FAD" w:rsidRPr="00807746"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21</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29CE024C" w14:textId="1794E08D" w:rsidR="00730FAD" w:rsidRPr="00D51FF6" w:rsidRDefault="00730FAD" w:rsidP="00A10AF7">
            <w:pPr>
              <w:widowControl w:val="0"/>
              <w:suppressAutoHyphens/>
              <w:spacing w:after="0" w:line="240" w:lineRule="auto"/>
              <w:jc w:val="both"/>
              <w:rPr>
                <w:rFonts w:ascii="Times New Roman" w:eastAsia="Arial" w:hAnsi="Times New Roman" w:cs="Times New Roman"/>
                <w:color w:val="000000"/>
                <w:sz w:val="28"/>
                <w:szCs w:val="28"/>
                <w:lang w:val="en-US" w:eastAsia="zh-CN" w:bidi="hi-IN"/>
                <w14:ligatures w14:val="none"/>
              </w:rPr>
            </w:pPr>
            <w:r w:rsidRPr="00807746">
              <w:rPr>
                <w:rFonts w:ascii="Times New Roman" w:eastAsia="Arial" w:hAnsi="Times New Roman" w:cs="Times New Roman"/>
                <w:color w:val="000000"/>
                <w:sz w:val="28"/>
                <w:szCs w:val="28"/>
                <w:lang w:eastAsia="zh-CN" w:bidi="hi-IN"/>
                <w14:ligatures w14:val="none"/>
              </w:rPr>
              <w:t>Научно-производственная деятельность</w:t>
            </w:r>
            <w:r w:rsidR="00D51FF6">
              <w:rPr>
                <w:rFonts w:ascii="Times New Roman" w:eastAsia="Arial" w:hAnsi="Times New Roman" w:cs="Times New Roman"/>
                <w:color w:val="000000"/>
                <w:sz w:val="28"/>
                <w:szCs w:val="28"/>
                <w:lang w:val="en-US" w:eastAsia="zh-CN" w:bidi="hi-IN"/>
                <w14:ligatures w14:val="none"/>
              </w:rPr>
              <w:t xml:space="preserve"> </w:t>
            </w:r>
            <w:r w:rsidR="00D51FF6" w:rsidRPr="00807746">
              <w:rPr>
                <w:rFonts w:ascii="Times New Roman" w:eastAsia="Times New Roman" w:hAnsi="Times New Roman" w:cs="Times New Roman"/>
                <w:kern w:val="0"/>
                <w:sz w:val="28"/>
                <w:szCs w:val="28"/>
                <w:lang w:val="en-US" w:eastAsia="ru-RU"/>
                <w14:ligatures w14:val="none"/>
              </w:rPr>
              <w:t>&lt;</w:t>
            </w:r>
            <w:r w:rsidR="00D51FF6" w:rsidRPr="00807746">
              <w:rPr>
                <w:rFonts w:ascii="Times New Roman" w:eastAsia="Times New Roman" w:hAnsi="Times New Roman" w:cs="Times New Roman"/>
                <w:kern w:val="0"/>
                <w:sz w:val="28"/>
                <w:szCs w:val="28"/>
                <w:lang w:eastAsia="ru-RU"/>
                <w14:ligatures w14:val="none"/>
              </w:rPr>
              <w:t>*</w:t>
            </w:r>
            <w:r w:rsidR="00D51FF6" w:rsidRPr="00807746">
              <w:rPr>
                <w:rFonts w:ascii="Times New Roman" w:eastAsia="Times New Roman" w:hAnsi="Times New Roman" w:cs="Times New Roman"/>
                <w:kern w:val="0"/>
                <w:sz w:val="28"/>
                <w:szCs w:val="28"/>
                <w:lang w:val="en-US" w:eastAsia="ru-RU"/>
                <w14:ligatures w14:val="none"/>
              </w:rPr>
              <w:t>&gt;</w:t>
            </w:r>
          </w:p>
        </w:tc>
        <w:tc>
          <w:tcPr>
            <w:tcW w:w="2126" w:type="dxa"/>
          </w:tcPr>
          <w:p w14:paraId="5F3AF161"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6.12</w:t>
            </w:r>
          </w:p>
        </w:tc>
      </w:tr>
      <w:tr w:rsidR="00730FAD" w:rsidRPr="00807746" w14:paraId="4F7A530C" w14:textId="77777777" w:rsidTr="000E02DA">
        <w:tc>
          <w:tcPr>
            <w:tcW w:w="768" w:type="dxa"/>
            <w:shd w:val="clear" w:color="auto" w:fill="auto"/>
          </w:tcPr>
          <w:p w14:paraId="1D563C07" w14:textId="255FB5BB" w:rsidR="00730FAD" w:rsidRPr="00F07ADE" w:rsidRDefault="00F07ADE" w:rsidP="00F07ADE">
            <w:pPr>
              <w:widowControl w:val="0"/>
              <w:autoSpaceDE w:val="0"/>
              <w:autoSpaceDN w:val="0"/>
              <w:spacing w:after="0" w:line="240" w:lineRule="auto"/>
              <w:jc w:val="center"/>
              <w:rPr>
                <w:rFonts w:ascii="Times New Roman" w:eastAsia="Times New Roman" w:hAnsi="Times New Roman" w:cs="Times New Roman"/>
                <w:kern w:val="0"/>
                <w:sz w:val="28"/>
                <w:szCs w:val="28"/>
                <w:lang w:val="en-US" w:eastAsia="ru-RU"/>
                <w14:ligatures w14:val="none"/>
              </w:rPr>
            </w:pPr>
            <w:r>
              <w:rPr>
                <w:rFonts w:ascii="Times New Roman" w:eastAsia="Times New Roman" w:hAnsi="Times New Roman" w:cs="Times New Roman"/>
                <w:kern w:val="0"/>
                <w:sz w:val="28"/>
                <w:szCs w:val="28"/>
                <w:lang w:val="en-US" w:eastAsia="ru-RU"/>
                <w14:ligatures w14:val="none"/>
              </w:rPr>
              <w:t>22</w:t>
            </w:r>
          </w:p>
        </w:tc>
        <w:tc>
          <w:tcPr>
            <w:tcW w:w="6450" w:type="dxa"/>
          </w:tcPr>
          <w:p w14:paraId="1049886D" w14:textId="1922B2EA" w:rsidR="00730FAD" w:rsidRPr="00F07ADE" w:rsidRDefault="00FF5B2A" w:rsidP="00A10AF7">
            <w:pPr>
              <w:widowControl w:val="0"/>
              <w:suppressAutoHyphens/>
              <w:spacing w:after="0" w:line="240" w:lineRule="auto"/>
              <w:jc w:val="both"/>
              <w:rPr>
                <w:rFonts w:ascii="Times New Roman" w:eastAsia="Arial" w:hAnsi="Times New Roman" w:cs="Times New Roman"/>
                <w:color w:val="000000"/>
                <w:sz w:val="28"/>
                <w:szCs w:val="28"/>
                <w:lang w:val="en-US" w:eastAsia="zh-CN" w:bidi="hi-IN"/>
                <w14:ligatures w14:val="none"/>
              </w:rPr>
            </w:pPr>
            <w:r>
              <w:rPr>
                <w:rFonts w:ascii="Times New Roman" w:eastAsia="Arial" w:hAnsi="Times New Roman" w:cs="Times New Roman"/>
                <w:color w:val="000000"/>
                <w:sz w:val="28"/>
                <w:szCs w:val="28"/>
                <w:lang w:eastAsia="zh-CN" w:bidi="hi-IN"/>
                <w14:ligatures w14:val="none"/>
              </w:rPr>
              <w:t>Транспорт</w:t>
            </w:r>
            <w:r w:rsidR="00F07ADE">
              <w:rPr>
                <w:rFonts w:ascii="Times New Roman" w:eastAsia="Arial" w:hAnsi="Times New Roman" w:cs="Times New Roman"/>
                <w:color w:val="000000"/>
                <w:sz w:val="28"/>
                <w:szCs w:val="28"/>
                <w:lang w:val="en-US" w:eastAsia="zh-CN" w:bidi="hi-IN"/>
                <w14:ligatures w14:val="none"/>
              </w:rPr>
              <w:t xml:space="preserve"> </w:t>
            </w:r>
            <w:r w:rsidR="00F07ADE" w:rsidRPr="00807746">
              <w:rPr>
                <w:rFonts w:ascii="Times New Roman" w:eastAsia="Times New Roman" w:hAnsi="Times New Roman" w:cs="Times New Roman"/>
                <w:kern w:val="0"/>
                <w:sz w:val="28"/>
                <w:szCs w:val="28"/>
                <w:lang w:val="en-US" w:eastAsia="ru-RU"/>
                <w14:ligatures w14:val="none"/>
              </w:rPr>
              <w:t>&lt;</w:t>
            </w:r>
            <w:r w:rsidR="00F07ADE" w:rsidRPr="00807746">
              <w:rPr>
                <w:rFonts w:ascii="Times New Roman" w:eastAsia="Times New Roman" w:hAnsi="Times New Roman" w:cs="Times New Roman"/>
                <w:kern w:val="0"/>
                <w:sz w:val="28"/>
                <w:szCs w:val="28"/>
                <w:lang w:eastAsia="ru-RU"/>
                <w14:ligatures w14:val="none"/>
              </w:rPr>
              <w:t>*</w:t>
            </w:r>
            <w:r w:rsidR="00F07ADE" w:rsidRPr="00807746">
              <w:rPr>
                <w:rFonts w:ascii="Times New Roman" w:eastAsia="Times New Roman" w:hAnsi="Times New Roman" w:cs="Times New Roman"/>
                <w:kern w:val="0"/>
                <w:sz w:val="28"/>
                <w:szCs w:val="28"/>
                <w:lang w:val="en-US" w:eastAsia="ru-RU"/>
                <w14:ligatures w14:val="none"/>
              </w:rPr>
              <w:t>&gt;</w:t>
            </w:r>
          </w:p>
        </w:tc>
        <w:tc>
          <w:tcPr>
            <w:tcW w:w="2126" w:type="dxa"/>
          </w:tcPr>
          <w:p w14:paraId="700373B1" w14:textId="6C4A5B09"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r w:rsidR="00FF5B2A">
              <w:rPr>
                <w:rFonts w:ascii="Times New Roman" w:eastAsia="Times New Roman" w:hAnsi="Times New Roman" w:cs="Times New Roman"/>
                <w:kern w:val="0"/>
                <w:sz w:val="28"/>
                <w:szCs w:val="28"/>
                <w:lang w:eastAsia="ru-RU"/>
                <w14:ligatures w14:val="none"/>
              </w:rPr>
              <w:t>0</w:t>
            </w:r>
          </w:p>
        </w:tc>
      </w:tr>
      <w:tr w:rsidR="00730FAD" w:rsidRPr="00807746" w14:paraId="4CF3EE7D" w14:textId="77777777" w:rsidTr="000E02DA">
        <w:tc>
          <w:tcPr>
            <w:tcW w:w="768" w:type="dxa"/>
            <w:shd w:val="clear" w:color="auto" w:fill="auto"/>
          </w:tcPr>
          <w:p w14:paraId="2D94C420" w14:textId="158A819D" w:rsidR="00730FAD"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3</w:t>
            </w:r>
            <w:r w:rsidR="00730FAD" w:rsidRPr="00807746">
              <w:rPr>
                <w:rFonts w:ascii="Times New Roman" w:eastAsia="Times New Roman" w:hAnsi="Times New Roman" w:cs="Times New Roman"/>
                <w:kern w:val="0"/>
                <w:sz w:val="28"/>
                <w:szCs w:val="28"/>
                <w:lang w:eastAsia="ru-RU"/>
                <w14:ligatures w14:val="none"/>
              </w:rPr>
              <w:t>.</w:t>
            </w:r>
          </w:p>
        </w:tc>
        <w:tc>
          <w:tcPr>
            <w:tcW w:w="6450" w:type="dxa"/>
          </w:tcPr>
          <w:p w14:paraId="3F34CE60" w14:textId="77777777" w:rsidR="00730FAD" w:rsidRPr="00807746" w:rsidRDefault="00730FAD" w:rsidP="00A10AF7">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Обеспечение обороны и безопасности</w:t>
            </w:r>
          </w:p>
        </w:tc>
        <w:tc>
          <w:tcPr>
            <w:tcW w:w="2126" w:type="dxa"/>
          </w:tcPr>
          <w:p w14:paraId="67DE0F0A" w14:textId="77777777" w:rsidR="00730FAD" w:rsidRPr="00807746" w:rsidRDefault="00730FAD" w:rsidP="00A10AF7">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8.0</w:t>
            </w:r>
          </w:p>
        </w:tc>
      </w:tr>
      <w:tr w:rsidR="000423E4" w:rsidRPr="00807746" w14:paraId="5B79A5A1" w14:textId="77777777" w:rsidTr="00D62126">
        <w:tc>
          <w:tcPr>
            <w:tcW w:w="768" w:type="dxa"/>
            <w:shd w:val="clear" w:color="auto" w:fill="auto"/>
          </w:tcPr>
          <w:p w14:paraId="37DA7157" w14:textId="43B6592F" w:rsidR="000423E4"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523AECD9" w14:textId="6E04EF1E" w:rsidR="000423E4" w:rsidRPr="00807746" w:rsidRDefault="000423E4"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Times New Roman" w:hAnsi="Times New Roman" w:cs="Times New Roman"/>
                <w:color w:val="000000"/>
                <w:kern w:val="0"/>
                <w:sz w:val="28"/>
                <w:szCs w:val="28"/>
                <w:lang w:eastAsia="ru-RU"/>
                <w14:ligatures w14:val="none"/>
              </w:rPr>
              <w:t>Обеспечение вооруженных сил</w:t>
            </w:r>
          </w:p>
        </w:tc>
        <w:tc>
          <w:tcPr>
            <w:tcW w:w="2126" w:type="dxa"/>
            <w:shd w:val="clear" w:color="auto" w:fill="auto"/>
          </w:tcPr>
          <w:p w14:paraId="399D1D4B" w14:textId="4E56364D"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8.1</w:t>
            </w:r>
          </w:p>
        </w:tc>
      </w:tr>
      <w:tr w:rsidR="000423E4" w:rsidRPr="00807746" w14:paraId="26D91586" w14:textId="77777777" w:rsidTr="00D62126">
        <w:tc>
          <w:tcPr>
            <w:tcW w:w="768" w:type="dxa"/>
            <w:shd w:val="clear" w:color="auto" w:fill="auto"/>
          </w:tcPr>
          <w:p w14:paraId="46471BF7" w14:textId="1325FA15" w:rsidR="000423E4"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3108A873" w14:textId="5C6E1118" w:rsidR="000423E4" w:rsidRPr="00807746" w:rsidRDefault="000423E4"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Times New Roman" w:hAnsi="Times New Roman" w:cs="Times New Roman"/>
                <w:color w:val="000000"/>
                <w:kern w:val="0"/>
                <w:sz w:val="28"/>
                <w:szCs w:val="28"/>
                <w:lang w:eastAsia="ru-RU"/>
                <w14:ligatures w14:val="none"/>
              </w:rPr>
              <w:t>Обеспечение внутреннего правопорядка</w:t>
            </w:r>
          </w:p>
        </w:tc>
        <w:tc>
          <w:tcPr>
            <w:tcW w:w="2126" w:type="dxa"/>
            <w:shd w:val="clear" w:color="auto" w:fill="auto"/>
          </w:tcPr>
          <w:p w14:paraId="343315D3" w14:textId="0592BFDB"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0423E4" w:rsidRPr="00807746" w14:paraId="47EB2D99" w14:textId="77777777" w:rsidTr="00D62126">
        <w:tc>
          <w:tcPr>
            <w:tcW w:w="768" w:type="dxa"/>
            <w:shd w:val="clear" w:color="auto" w:fill="auto"/>
          </w:tcPr>
          <w:p w14:paraId="10473A03" w14:textId="65A7D73C" w:rsidR="000423E4"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17893CC4" w14:textId="69D6EAE1" w:rsidR="000423E4" w:rsidRPr="00807746" w:rsidRDefault="000423E4"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sidRPr="00807746">
              <w:rPr>
                <w:rFonts w:ascii="Times New Roman" w:eastAsia="Times New Roman" w:hAnsi="Times New Roman" w:cs="Times New Roman"/>
                <w:kern w:val="0"/>
                <w:sz w:val="28"/>
                <w:szCs w:val="28"/>
                <w:lang w:eastAsia="ru-RU"/>
                <w14:ligatures w14:val="none"/>
              </w:rPr>
              <w:t>Обеспечение деятельности по исполнению наказаний</w:t>
            </w:r>
          </w:p>
        </w:tc>
        <w:tc>
          <w:tcPr>
            <w:tcW w:w="2126" w:type="dxa"/>
            <w:shd w:val="clear" w:color="auto" w:fill="auto"/>
          </w:tcPr>
          <w:p w14:paraId="06ECDD1C" w14:textId="74FDAE06"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8.4</w:t>
            </w:r>
          </w:p>
        </w:tc>
      </w:tr>
      <w:tr w:rsidR="000423E4" w:rsidRPr="00807746" w14:paraId="6F80DE01" w14:textId="77777777" w:rsidTr="000E02DA">
        <w:tc>
          <w:tcPr>
            <w:tcW w:w="768" w:type="dxa"/>
            <w:shd w:val="clear" w:color="auto" w:fill="auto"/>
          </w:tcPr>
          <w:p w14:paraId="451114EA" w14:textId="53CBE586" w:rsidR="000423E4"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7</w:t>
            </w:r>
            <w:r w:rsidR="000423E4" w:rsidRPr="00807746">
              <w:rPr>
                <w:rFonts w:ascii="Times New Roman" w:eastAsia="Times New Roman" w:hAnsi="Times New Roman" w:cs="Times New Roman"/>
                <w:kern w:val="0"/>
                <w:sz w:val="28"/>
                <w:szCs w:val="28"/>
                <w:lang w:eastAsia="ru-RU"/>
                <w14:ligatures w14:val="none"/>
              </w:rPr>
              <w:t>.</w:t>
            </w:r>
          </w:p>
        </w:tc>
        <w:tc>
          <w:tcPr>
            <w:tcW w:w="6450" w:type="dxa"/>
          </w:tcPr>
          <w:p w14:paraId="3B5C373D"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5BBFFE05"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0423E4" w:rsidRPr="00807746" w14:paraId="69E2FB05" w14:textId="77777777" w:rsidTr="00EF3E56">
        <w:tc>
          <w:tcPr>
            <w:tcW w:w="768" w:type="dxa"/>
            <w:shd w:val="clear" w:color="auto" w:fill="auto"/>
          </w:tcPr>
          <w:p w14:paraId="143B1B2A" w14:textId="08B2760F" w:rsidR="000423E4" w:rsidRPr="00807746" w:rsidRDefault="00781BB0"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07ADE">
              <w:rPr>
                <w:rFonts w:ascii="Times New Roman" w:eastAsia="Times New Roman" w:hAnsi="Times New Roman" w:cs="Times New Roman"/>
                <w:kern w:val="0"/>
                <w:sz w:val="28"/>
                <w:szCs w:val="28"/>
                <w:lang w:eastAsia="ru-RU"/>
                <w14:ligatures w14:val="none"/>
              </w:rPr>
              <w:t>8</w:t>
            </w:r>
            <w:r>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3A8DDFDE" w14:textId="2C442545"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Ритуальная деятельность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6FD217AB" w14:textId="4D568069"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12.1</w:t>
            </w:r>
          </w:p>
        </w:tc>
      </w:tr>
      <w:tr w:rsidR="000423E4" w:rsidRPr="00807746" w14:paraId="336E1630" w14:textId="77777777" w:rsidTr="000E02DA">
        <w:tc>
          <w:tcPr>
            <w:tcW w:w="9344" w:type="dxa"/>
            <w:gridSpan w:val="3"/>
            <w:shd w:val="clear" w:color="auto" w:fill="auto"/>
          </w:tcPr>
          <w:p w14:paraId="3DD1C48C"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F07ADE" w:rsidRPr="00807746" w14:paraId="640E92DA" w14:textId="77777777" w:rsidTr="000E02DA">
        <w:tc>
          <w:tcPr>
            <w:tcW w:w="768" w:type="dxa"/>
            <w:shd w:val="clear" w:color="auto" w:fill="auto"/>
          </w:tcPr>
          <w:p w14:paraId="2753F1C8" w14:textId="47401E31" w:rsidR="00F07ADE"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29.</w:t>
            </w:r>
          </w:p>
        </w:tc>
        <w:tc>
          <w:tcPr>
            <w:tcW w:w="6450" w:type="dxa"/>
          </w:tcPr>
          <w:p w14:paraId="5A6F3BAE" w14:textId="47472A87" w:rsidR="00F07ADE" w:rsidRPr="00807746"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F07ADE">
              <w:rPr>
                <w:rFonts w:ascii="Times New Roman" w:eastAsia="Times New Roman" w:hAnsi="Times New Roman" w:cs="Times New Roman"/>
                <w:kern w:val="0"/>
                <w:sz w:val="28"/>
                <w:szCs w:val="28"/>
                <w:lang w:eastAsia="ru-RU"/>
                <w14:ligatures w14:val="none"/>
              </w:rPr>
              <w:t>Хранение и переработка сельскохозяйственной продукции &lt;**&gt;</w:t>
            </w:r>
          </w:p>
        </w:tc>
        <w:tc>
          <w:tcPr>
            <w:tcW w:w="2126" w:type="dxa"/>
          </w:tcPr>
          <w:p w14:paraId="78515AA0" w14:textId="59FEF9FA" w:rsidR="00F07ADE" w:rsidRPr="00807746"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1.15</w:t>
            </w:r>
          </w:p>
        </w:tc>
      </w:tr>
      <w:tr w:rsidR="00F07ADE" w:rsidRPr="00807746" w14:paraId="37D3F6E6" w14:textId="77777777" w:rsidTr="000E02DA">
        <w:tc>
          <w:tcPr>
            <w:tcW w:w="768" w:type="dxa"/>
            <w:shd w:val="clear" w:color="auto" w:fill="auto"/>
          </w:tcPr>
          <w:p w14:paraId="31E6E669" w14:textId="6D8B3F4A" w:rsidR="00F07ADE"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p>
        </w:tc>
        <w:tc>
          <w:tcPr>
            <w:tcW w:w="6450" w:type="dxa"/>
          </w:tcPr>
          <w:p w14:paraId="02220EA2" w14:textId="2ACE05AE" w:rsidR="00F07ADE" w:rsidRPr="00F07ADE"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F07ADE">
              <w:rPr>
                <w:rFonts w:ascii="Times New Roman" w:eastAsia="Times New Roman" w:hAnsi="Times New Roman" w:cs="Times New Roman"/>
                <w:kern w:val="0"/>
                <w:sz w:val="28"/>
                <w:szCs w:val="28"/>
                <w:lang w:eastAsia="ru-RU"/>
                <w14:ligatures w14:val="none"/>
              </w:rPr>
              <w:t>Размещение гаражей для собственных нужд</w:t>
            </w:r>
          </w:p>
        </w:tc>
        <w:tc>
          <w:tcPr>
            <w:tcW w:w="2126" w:type="dxa"/>
          </w:tcPr>
          <w:p w14:paraId="6F981113" w14:textId="64497D38" w:rsidR="00F07ADE"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2.7.2</w:t>
            </w:r>
          </w:p>
        </w:tc>
      </w:tr>
      <w:tr w:rsidR="00F07ADE" w:rsidRPr="00807746" w14:paraId="2BCCB007" w14:textId="77777777" w:rsidTr="000E02DA">
        <w:tc>
          <w:tcPr>
            <w:tcW w:w="768" w:type="dxa"/>
            <w:shd w:val="clear" w:color="auto" w:fill="auto"/>
          </w:tcPr>
          <w:p w14:paraId="0DF41839" w14:textId="51CCD702" w:rsidR="00F07ADE" w:rsidRDefault="00F07ADE"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p>
        </w:tc>
        <w:tc>
          <w:tcPr>
            <w:tcW w:w="6450" w:type="dxa"/>
          </w:tcPr>
          <w:p w14:paraId="6851F296" w14:textId="412EBD32" w:rsidR="00F07ADE" w:rsidRPr="00F07ADE"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Общежития</w:t>
            </w:r>
          </w:p>
        </w:tc>
        <w:tc>
          <w:tcPr>
            <w:tcW w:w="2126" w:type="dxa"/>
          </w:tcPr>
          <w:p w14:paraId="2AD440F5" w14:textId="48FB6222" w:rsidR="00F07ADE" w:rsidRDefault="00F07ADE"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3.4.4</w:t>
            </w:r>
          </w:p>
        </w:tc>
      </w:tr>
      <w:tr w:rsidR="000423E4" w:rsidRPr="00807746" w14:paraId="4B956651" w14:textId="77777777" w:rsidTr="000E02DA">
        <w:tc>
          <w:tcPr>
            <w:tcW w:w="768" w:type="dxa"/>
            <w:shd w:val="clear" w:color="auto" w:fill="auto"/>
          </w:tcPr>
          <w:p w14:paraId="177FA1A8" w14:textId="55A4CC3B"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w:t>
            </w:r>
            <w:r w:rsidR="000423E4" w:rsidRPr="00807746">
              <w:rPr>
                <w:rFonts w:ascii="Times New Roman" w:eastAsia="Times New Roman" w:hAnsi="Times New Roman" w:cs="Times New Roman"/>
                <w:kern w:val="0"/>
                <w:sz w:val="28"/>
                <w:szCs w:val="28"/>
                <w:lang w:eastAsia="ru-RU"/>
                <w14:ligatures w14:val="none"/>
              </w:rPr>
              <w:t>.</w:t>
            </w:r>
          </w:p>
        </w:tc>
        <w:tc>
          <w:tcPr>
            <w:tcW w:w="6450" w:type="dxa"/>
          </w:tcPr>
          <w:p w14:paraId="16695A83"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62C21B12"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3.7</w:t>
            </w:r>
          </w:p>
        </w:tc>
      </w:tr>
      <w:tr w:rsidR="000423E4" w:rsidRPr="00807746" w14:paraId="4DB75EFD" w14:textId="77777777" w:rsidTr="000E02DA">
        <w:tc>
          <w:tcPr>
            <w:tcW w:w="768" w:type="dxa"/>
            <w:shd w:val="clear" w:color="auto" w:fill="auto"/>
          </w:tcPr>
          <w:p w14:paraId="46932873" w14:textId="72F5ADFC"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r w:rsidR="000423E4" w:rsidRPr="00807746">
              <w:rPr>
                <w:rFonts w:ascii="Times New Roman" w:eastAsia="Times New Roman" w:hAnsi="Times New Roman" w:cs="Times New Roman"/>
                <w:kern w:val="0"/>
                <w:sz w:val="28"/>
                <w:szCs w:val="28"/>
                <w:lang w:eastAsia="ru-RU"/>
                <w14:ligatures w14:val="none"/>
              </w:rPr>
              <w:t>.</w:t>
            </w:r>
          </w:p>
        </w:tc>
        <w:tc>
          <w:tcPr>
            <w:tcW w:w="6450" w:type="dxa"/>
          </w:tcPr>
          <w:p w14:paraId="16839B85"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Магазины</w:t>
            </w:r>
          </w:p>
        </w:tc>
        <w:tc>
          <w:tcPr>
            <w:tcW w:w="2126" w:type="dxa"/>
            <w:shd w:val="clear" w:color="auto" w:fill="auto"/>
          </w:tcPr>
          <w:p w14:paraId="51F20BB1"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4.4</w:t>
            </w:r>
          </w:p>
        </w:tc>
      </w:tr>
      <w:tr w:rsidR="000423E4" w:rsidRPr="00807746" w14:paraId="496BC002" w14:textId="77777777" w:rsidTr="000E02DA">
        <w:tc>
          <w:tcPr>
            <w:tcW w:w="768" w:type="dxa"/>
            <w:shd w:val="clear" w:color="auto" w:fill="auto"/>
          </w:tcPr>
          <w:p w14:paraId="75427BA6" w14:textId="7893CEDA" w:rsidR="000423E4"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34</w:t>
            </w:r>
            <w:r w:rsidR="00051C33">
              <w:rPr>
                <w:rFonts w:ascii="Times New Roman" w:eastAsia="Times New Roman" w:hAnsi="Times New Roman" w:cs="Times New Roman"/>
                <w:kern w:val="0"/>
                <w:sz w:val="28"/>
                <w:szCs w:val="28"/>
                <w:lang w:eastAsia="ru-RU"/>
                <w14:ligatures w14:val="none"/>
              </w:rPr>
              <w:t>.</w:t>
            </w:r>
          </w:p>
        </w:tc>
        <w:tc>
          <w:tcPr>
            <w:tcW w:w="6450" w:type="dxa"/>
          </w:tcPr>
          <w:p w14:paraId="128E979A" w14:textId="33686190"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 питание</w:t>
            </w:r>
          </w:p>
        </w:tc>
        <w:tc>
          <w:tcPr>
            <w:tcW w:w="2126" w:type="dxa"/>
            <w:shd w:val="clear" w:color="auto" w:fill="auto"/>
          </w:tcPr>
          <w:p w14:paraId="035AB203" w14:textId="0EC84D44"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p>
        </w:tc>
      </w:tr>
      <w:tr w:rsidR="000423E4" w:rsidRPr="00807746" w14:paraId="43EAC6AA" w14:textId="77777777" w:rsidTr="000E02DA">
        <w:tc>
          <w:tcPr>
            <w:tcW w:w="768" w:type="dxa"/>
            <w:shd w:val="clear" w:color="auto" w:fill="auto"/>
          </w:tcPr>
          <w:p w14:paraId="1D5F7C4E" w14:textId="1EBCA8D8"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35</w:t>
            </w:r>
            <w:r w:rsidR="000423E4"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73308BAF" w14:textId="0BCA51AF" w:rsidR="000423E4" w:rsidRPr="00807746" w:rsidRDefault="000423E4"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Объекты дорожного сервиса</w:t>
            </w:r>
            <w:r w:rsidR="00F07ADE">
              <w:rPr>
                <w:rFonts w:ascii="Times New Roman" w:eastAsia="Arial" w:hAnsi="Times New Roman" w:cs="Times New Roman"/>
                <w:color w:val="000000"/>
                <w:sz w:val="28"/>
                <w:szCs w:val="28"/>
                <w:lang w:eastAsia="zh-CN" w:bidi="hi-IN"/>
                <w14:ligatures w14:val="none"/>
              </w:rPr>
              <w:t xml:space="preserve"> </w:t>
            </w:r>
            <w:r w:rsidR="00F07ADE" w:rsidRPr="00807746">
              <w:rPr>
                <w:rFonts w:ascii="Times New Roman" w:eastAsia="Times New Roman" w:hAnsi="Times New Roman" w:cs="Times New Roman"/>
                <w:kern w:val="0"/>
                <w:sz w:val="28"/>
                <w:szCs w:val="28"/>
                <w:lang w:val="en-US" w:eastAsia="ru-RU"/>
                <w14:ligatures w14:val="none"/>
              </w:rPr>
              <w:t>&lt;</w:t>
            </w:r>
            <w:r w:rsidR="00F07ADE" w:rsidRPr="00807746">
              <w:rPr>
                <w:rFonts w:ascii="Times New Roman" w:eastAsia="Times New Roman" w:hAnsi="Times New Roman" w:cs="Times New Roman"/>
                <w:kern w:val="0"/>
                <w:sz w:val="28"/>
                <w:szCs w:val="28"/>
                <w:lang w:eastAsia="ru-RU"/>
                <w14:ligatures w14:val="none"/>
              </w:rPr>
              <w:t>*</w:t>
            </w:r>
            <w:r w:rsidR="00F07ADE">
              <w:rPr>
                <w:rFonts w:ascii="Times New Roman" w:eastAsia="Times New Roman" w:hAnsi="Times New Roman" w:cs="Times New Roman"/>
                <w:kern w:val="0"/>
                <w:sz w:val="28"/>
                <w:szCs w:val="28"/>
                <w:lang w:eastAsia="ru-RU"/>
                <w14:ligatures w14:val="none"/>
              </w:rPr>
              <w:t>*</w:t>
            </w:r>
            <w:r w:rsidR="00F07ADE"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286BA020" w14:textId="5D2D5A04"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4.9.1</w:t>
            </w:r>
          </w:p>
        </w:tc>
      </w:tr>
      <w:tr w:rsidR="00CE0A35" w:rsidRPr="00807746" w14:paraId="23854F13" w14:textId="77777777" w:rsidTr="000E02DA">
        <w:tc>
          <w:tcPr>
            <w:tcW w:w="768" w:type="dxa"/>
            <w:shd w:val="clear" w:color="auto" w:fill="auto"/>
          </w:tcPr>
          <w:p w14:paraId="519D1ECD" w14:textId="33F03797"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w:t>
            </w:r>
          </w:p>
        </w:tc>
        <w:tc>
          <w:tcPr>
            <w:tcW w:w="6450" w:type="dxa"/>
            <w:shd w:val="clear" w:color="auto" w:fill="auto"/>
          </w:tcPr>
          <w:p w14:paraId="13B36C67" w14:textId="017A3C22"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Производственная деятельность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65525B4C" w14:textId="0938979C" w:rsidR="00CE0A35" w:rsidRDefault="00CE0A35"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6.0</w:t>
            </w:r>
          </w:p>
        </w:tc>
      </w:tr>
      <w:tr w:rsidR="00CE0A35" w:rsidRPr="00261FAB" w14:paraId="3ADDFA36" w14:textId="77777777" w:rsidTr="000E02DA">
        <w:tc>
          <w:tcPr>
            <w:tcW w:w="768" w:type="dxa"/>
            <w:shd w:val="clear" w:color="auto" w:fill="auto"/>
          </w:tcPr>
          <w:p w14:paraId="069AD693" w14:textId="54BD76E2"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37.</w:t>
            </w:r>
          </w:p>
        </w:tc>
        <w:tc>
          <w:tcPr>
            <w:tcW w:w="6450" w:type="dxa"/>
            <w:shd w:val="clear" w:color="auto" w:fill="auto"/>
          </w:tcPr>
          <w:p w14:paraId="7D266CD0" w14:textId="2EE4AA2C"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Недропользование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4629563B" w14:textId="1FF572EC"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6.1</w:t>
            </w:r>
          </w:p>
        </w:tc>
      </w:tr>
      <w:tr w:rsidR="00CE0A35" w:rsidRPr="00807746" w14:paraId="598CDE4A" w14:textId="77777777" w:rsidTr="000E02DA">
        <w:tc>
          <w:tcPr>
            <w:tcW w:w="768" w:type="dxa"/>
            <w:shd w:val="clear" w:color="auto" w:fill="auto"/>
          </w:tcPr>
          <w:p w14:paraId="5E478497" w14:textId="14658B50"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38.</w:t>
            </w:r>
          </w:p>
        </w:tc>
        <w:tc>
          <w:tcPr>
            <w:tcW w:w="6450" w:type="dxa"/>
            <w:shd w:val="clear" w:color="auto" w:fill="auto"/>
          </w:tcPr>
          <w:p w14:paraId="78B6730A" w14:textId="663F83C7"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Тяжелая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0A682CD7" w14:textId="39FA6125"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6.2</w:t>
            </w:r>
          </w:p>
        </w:tc>
      </w:tr>
      <w:tr w:rsidR="00CE0A35" w:rsidRPr="00807746" w14:paraId="59D39297" w14:textId="77777777" w:rsidTr="000E02DA">
        <w:tc>
          <w:tcPr>
            <w:tcW w:w="768" w:type="dxa"/>
            <w:shd w:val="clear" w:color="auto" w:fill="auto"/>
          </w:tcPr>
          <w:p w14:paraId="01ECCB60" w14:textId="5BBDC932"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39.</w:t>
            </w:r>
          </w:p>
        </w:tc>
        <w:tc>
          <w:tcPr>
            <w:tcW w:w="6450" w:type="dxa"/>
            <w:shd w:val="clear" w:color="auto" w:fill="auto"/>
          </w:tcPr>
          <w:p w14:paraId="7442E263" w14:textId="1015F822"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Автомобильная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44F3D8DE" w14:textId="5242AA10"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6.2.1</w:t>
            </w:r>
          </w:p>
        </w:tc>
      </w:tr>
      <w:tr w:rsidR="00CE0A35" w:rsidRPr="00807746" w14:paraId="080CF8A9" w14:textId="77777777" w:rsidTr="000E02DA">
        <w:tc>
          <w:tcPr>
            <w:tcW w:w="768" w:type="dxa"/>
            <w:shd w:val="clear" w:color="auto" w:fill="auto"/>
          </w:tcPr>
          <w:p w14:paraId="0512B691" w14:textId="54E35575"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40.</w:t>
            </w:r>
          </w:p>
        </w:tc>
        <w:tc>
          <w:tcPr>
            <w:tcW w:w="6450" w:type="dxa"/>
            <w:shd w:val="clear" w:color="auto" w:fill="auto"/>
          </w:tcPr>
          <w:p w14:paraId="39F27B98" w14:textId="1D91C9B1"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Легкая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267C426C" w14:textId="74D8619C"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6.3</w:t>
            </w:r>
          </w:p>
        </w:tc>
      </w:tr>
      <w:tr w:rsidR="00CE0A35" w:rsidRPr="00807746" w14:paraId="67331564" w14:textId="77777777" w:rsidTr="000E02DA">
        <w:tc>
          <w:tcPr>
            <w:tcW w:w="768" w:type="dxa"/>
            <w:shd w:val="clear" w:color="auto" w:fill="auto"/>
          </w:tcPr>
          <w:p w14:paraId="09C145AA" w14:textId="35CEC6B9"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p>
        </w:tc>
        <w:tc>
          <w:tcPr>
            <w:tcW w:w="6450" w:type="dxa"/>
            <w:shd w:val="clear" w:color="auto" w:fill="auto"/>
          </w:tcPr>
          <w:p w14:paraId="569A4161" w14:textId="12F19E2B"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Фармацевтическая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76CB1009" w14:textId="54A5CB29"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6.3.1</w:t>
            </w:r>
          </w:p>
        </w:tc>
      </w:tr>
      <w:tr w:rsidR="00CE0A35" w:rsidRPr="00807746" w14:paraId="0F24FB78" w14:textId="77777777" w:rsidTr="000E02DA">
        <w:tc>
          <w:tcPr>
            <w:tcW w:w="768" w:type="dxa"/>
            <w:shd w:val="clear" w:color="auto" w:fill="auto"/>
          </w:tcPr>
          <w:p w14:paraId="02EC9C68" w14:textId="78F076B4"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w:t>
            </w:r>
          </w:p>
        </w:tc>
        <w:tc>
          <w:tcPr>
            <w:tcW w:w="6450" w:type="dxa"/>
            <w:shd w:val="clear" w:color="auto" w:fill="auto"/>
          </w:tcPr>
          <w:p w14:paraId="4A38FE53" w14:textId="4BEE7A50"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Пищевая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07818702" w14:textId="1BE7C602"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6.4</w:t>
            </w:r>
          </w:p>
        </w:tc>
      </w:tr>
      <w:tr w:rsidR="00CE0A35" w:rsidRPr="00807746" w14:paraId="1CA5F665" w14:textId="77777777" w:rsidTr="000E02DA">
        <w:tc>
          <w:tcPr>
            <w:tcW w:w="768" w:type="dxa"/>
            <w:shd w:val="clear" w:color="auto" w:fill="auto"/>
          </w:tcPr>
          <w:p w14:paraId="6A70FB8D" w14:textId="58B0CF27"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w:t>
            </w:r>
          </w:p>
        </w:tc>
        <w:tc>
          <w:tcPr>
            <w:tcW w:w="6450" w:type="dxa"/>
            <w:shd w:val="clear" w:color="auto" w:fill="auto"/>
          </w:tcPr>
          <w:p w14:paraId="0B6F4A83" w14:textId="3516EC6E"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Нефтехимическая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478A387D" w14:textId="678AD833"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6.5</w:t>
            </w:r>
          </w:p>
        </w:tc>
      </w:tr>
      <w:tr w:rsidR="00CE0A35" w:rsidRPr="00807746" w14:paraId="0D3BCC47" w14:textId="77777777" w:rsidTr="000E02DA">
        <w:tc>
          <w:tcPr>
            <w:tcW w:w="768" w:type="dxa"/>
            <w:shd w:val="clear" w:color="auto" w:fill="auto"/>
          </w:tcPr>
          <w:p w14:paraId="36E662F7" w14:textId="28E44082"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w:t>
            </w:r>
          </w:p>
        </w:tc>
        <w:tc>
          <w:tcPr>
            <w:tcW w:w="6450" w:type="dxa"/>
            <w:shd w:val="clear" w:color="auto" w:fill="auto"/>
          </w:tcPr>
          <w:p w14:paraId="3F6F7BD7" w14:textId="49E12C1E"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Строительная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32EEC657" w14:textId="3569500E"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6.6</w:t>
            </w:r>
          </w:p>
        </w:tc>
      </w:tr>
      <w:tr w:rsidR="00CE0A35" w:rsidRPr="00807746" w14:paraId="377408A7" w14:textId="77777777" w:rsidTr="000E02DA">
        <w:tc>
          <w:tcPr>
            <w:tcW w:w="768" w:type="dxa"/>
            <w:shd w:val="clear" w:color="auto" w:fill="auto"/>
          </w:tcPr>
          <w:p w14:paraId="162B107E" w14:textId="19051E7B"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45.</w:t>
            </w:r>
          </w:p>
        </w:tc>
        <w:tc>
          <w:tcPr>
            <w:tcW w:w="6450" w:type="dxa"/>
            <w:shd w:val="clear" w:color="auto" w:fill="auto"/>
          </w:tcPr>
          <w:p w14:paraId="0D245F68" w14:textId="5F866E6B" w:rsidR="00CE0A35" w:rsidRDefault="00CE0A35" w:rsidP="000423E4">
            <w:pPr>
              <w:widowControl w:val="0"/>
              <w:suppressAutoHyphens/>
              <w:spacing w:after="0" w:line="240" w:lineRule="auto"/>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 xml:space="preserve">Энергетика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476CE402" w14:textId="19F1C1AD" w:rsidR="00CE0A35"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6.7</w:t>
            </w:r>
          </w:p>
        </w:tc>
      </w:tr>
      <w:tr w:rsidR="000423E4" w:rsidRPr="00807746" w14:paraId="507AB907" w14:textId="77777777" w:rsidTr="000E02DA">
        <w:tc>
          <w:tcPr>
            <w:tcW w:w="768" w:type="dxa"/>
            <w:shd w:val="clear" w:color="auto" w:fill="auto"/>
          </w:tcPr>
          <w:p w14:paraId="1AFE56AE" w14:textId="11760DC2"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r w:rsidR="000423E4"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2A500357"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Связь</w:t>
            </w:r>
          </w:p>
        </w:tc>
        <w:tc>
          <w:tcPr>
            <w:tcW w:w="2126" w:type="dxa"/>
            <w:shd w:val="clear" w:color="auto" w:fill="auto"/>
          </w:tcPr>
          <w:p w14:paraId="5A9CE7F0"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CE0A35" w:rsidRPr="00807746" w14:paraId="7B2CD7DF" w14:textId="77777777" w:rsidTr="000E02DA">
        <w:tc>
          <w:tcPr>
            <w:tcW w:w="768" w:type="dxa"/>
            <w:shd w:val="clear" w:color="auto" w:fill="auto"/>
          </w:tcPr>
          <w:p w14:paraId="6833E185" w14:textId="31E61D5D"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47.</w:t>
            </w:r>
          </w:p>
        </w:tc>
        <w:tc>
          <w:tcPr>
            <w:tcW w:w="6450" w:type="dxa"/>
            <w:shd w:val="clear" w:color="auto" w:fill="auto"/>
          </w:tcPr>
          <w:p w14:paraId="295FA2E7" w14:textId="4C34DC8E" w:rsidR="00CE0A35" w:rsidRPr="00807746" w:rsidRDefault="00CE0A35" w:rsidP="000423E4">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Склад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54F94DDC" w14:textId="6962D398" w:rsidR="00CE0A35" w:rsidRPr="00807746"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6.9</w:t>
            </w:r>
          </w:p>
        </w:tc>
      </w:tr>
      <w:tr w:rsidR="00CE0A35" w:rsidRPr="00807746" w14:paraId="3EB4EAB1" w14:textId="77777777" w:rsidTr="000E02DA">
        <w:tc>
          <w:tcPr>
            <w:tcW w:w="768" w:type="dxa"/>
            <w:shd w:val="clear" w:color="auto" w:fill="auto"/>
          </w:tcPr>
          <w:p w14:paraId="733513B7" w14:textId="105EC0DD" w:rsidR="00CE0A35"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48.</w:t>
            </w:r>
          </w:p>
        </w:tc>
        <w:tc>
          <w:tcPr>
            <w:tcW w:w="6450" w:type="dxa"/>
            <w:shd w:val="clear" w:color="auto" w:fill="auto"/>
          </w:tcPr>
          <w:p w14:paraId="564258B4" w14:textId="6E580893" w:rsidR="00CE0A35" w:rsidRDefault="00CE0A35" w:rsidP="000423E4">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Складские площадки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4A51C9BB" w14:textId="2D6AA2D6" w:rsidR="00CE0A35" w:rsidRPr="00807746"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6.9.1</w:t>
            </w:r>
          </w:p>
        </w:tc>
      </w:tr>
      <w:tr w:rsidR="006F2707" w:rsidRPr="00807746" w14:paraId="7EA6EC7D" w14:textId="77777777" w:rsidTr="000E02DA">
        <w:tc>
          <w:tcPr>
            <w:tcW w:w="768" w:type="dxa"/>
            <w:shd w:val="clear" w:color="auto" w:fill="auto"/>
          </w:tcPr>
          <w:p w14:paraId="5334CFBC" w14:textId="7200DEB9" w:rsidR="006F2707"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w:t>
            </w:r>
          </w:p>
        </w:tc>
        <w:tc>
          <w:tcPr>
            <w:tcW w:w="6450" w:type="dxa"/>
            <w:shd w:val="clear" w:color="auto" w:fill="auto"/>
          </w:tcPr>
          <w:p w14:paraId="2C1251B7" w14:textId="28CAF2FD" w:rsidR="006F2707" w:rsidRDefault="006F2707" w:rsidP="000423E4">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Целлюлозно-бумажная промышленность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55D59AF7" w14:textId="535B2F8C" w:rsidR="006F2707" w:rsidRPr="00807746" w:rsidRDefault="006F2707"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6.11</w:t>
            </w:r>
          </w:p>
        </w:tc>
      </w:tr>
      <w:tr w:rsidR="000423E4" w:rsidRPr="00807746" w14:paraId="2D18CCB0" w14:textId="77777777" w:rsidTr="000E02DA">
        <w:tc>
          <w:tcPr>
            <w:tcW w:w="768" w:type="dxa"/>
            <w:shd w:val="clear" w:color="auto" w:fill="auto"/>
          </w:tcPr>
          <w:p w14:paraId="57012416" w14:textId="0A93A7F0"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50</w:t>
            </w:r>
            <w:r w:rsidR="000423E4">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61D232CA"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Ритуальная деятельность </w:t>
            </w:r>
            <w:r w:rsidRPr="00807746">
              <w:rPr>
                <w:rFonts w:ascii="Times New Roman" w:eastAsia="Times New Roman" w:hAnsi="Times New Roman" w:cs="Times New Roman"/>
                <w:kern w:val="0"/>
                <w:sz w:val="28"/>
                <w:szCs w:val="28"/>
                <w:lang w:val="en-US" w:eastAsia="ru-RU"/>
                <w14:ligatures w14:val="none"/>
              </w:rPr>
              <w:t>&lt;</w:t>
            </w:r>
            <w:r w:rsidRPr="00807746">
              <w:rPr>
                <w:rFonts w:ascii="Times New Roman" w:eastAsia="Times New Roman" w:hAnsi="Times New Roman" w:cs="Times New Roman"/>
                <w:kern w:val="0"/>
                <w:sz w:val="28"/>
                <w:szCs w:val="28"/>
                <w:lang w:eastAsia="ru-RU"/>
                <w14:ligatures w14:val="none"/>
              </w:rPr>
              <w:t>*</w:t>
            </w:r>
            <w:r w:rsidRPr="00807746">
              <w:rPr>
                <w:rFonts w:ascii="Times New Roman" w:eastAsia="Times New Roman" w:hAnsi="Times New Roman" w:cs="Times New Roman"/>
                <w:kern w:val="0"/>
                <w:sz w:val="28"/>
                <w:szCs w:val="28"/>
                <w:lang w:val="en-US" w:eastAsia="ru-RU"/>
                <w14:ligatures w14:val="none"/>
              </w:rPr>
              <w:t>&gt;</w:t>
            </w:r>
          </w:p>
        </w:tc>
        <w:tc>
          <w:tcPr>
            <w:tcW w:w="2126" w:type="dxa"/>
            <w:shd w:val="clear" w:color="auto" w:fill="auto"/>
          </w:tcPr>
          <w:p w14:paraId="57F35536"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12.1</w:t>
            </w:r>
          </w:p>
        </w:tc>
      </w:tr>
      <w:tr w:rsidR="000423E4" w:rsidRPr="00807746" w14:paraId="34CF5228" w14:textId="77777777" w:rsidTr="000E02DA">
        <w:tc>
          <w:tcPr>
            <w:tcW w:w="9344" w:type="dxa"/>
            <w:gridSpan w:val="3"/>
            <w:shd w:val="clear" w:color="auto" w:fill="auto"/>
          </w:tcPr>
          <w:p w14:paraId="2B714E23"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0423E4" w:rsidRPr="00807746" w14:paraId="4BC9D9DA" w14:textId="77777777" w:rsidTr="000E02DA">
        <w:tc>
          <w:tcPr>
            <w:tcW w:w="768" w:type="dxa"/>
            <w:shd w:val="clear" w:color="auto" w:fill="auto"/>
          </w:tcPr>
          <w:p w14:paraId="108FA047" w14:textId="2E84AC88"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w:t>
            </w:r>
            <w:r w:rsidR="000423E4"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71046BCD"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shd w:val="clear" w:color="auto" w:fill="auto"/>
          </w:tcPr>
          <w:p w14:paraId="51A89786"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0423E4" w:rsidRPr="00807746" w14:paraId="403DBDB9" w14:textId="77777777" w:rsidTr="000E02DA">
        <w:tc>
          <w:tcPr>
            <w:tcW w:w="768" w:type="dxa"/>
            <w:shd w:val="clear" w:color="auto" w:fill="auto"/>
          </w:tcPr>
          <w:p w14:paraId="19B768CC" w14:textId="355C2AF2" w:rsidR="000423E4" w:rsidRPr="00807746" w:rsidRDefault="0051113D" w:rsidP="0018444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52</w:t>
            </w:r>
            <w:r w:rsidR="000423E4"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2C3C2377"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Коммунальное обслуживание</w:t>
            </w:r>
          </w:p>
        </w:tc>
        <w:tc>
          <w:tcPr>
            <w:tcW w:w="2126" w:type="dxa"/>
            <w:shd w:val="clear" w:color="auto" w:fill="auto"/>
          </w:tcPr>
          <w:p w14:paraId="1A295F67" w14:textId="77777777" w:rsidR="000423E4" w:rsidRPr="00807746" w:rsidRDefault="000423E4" w:rsidP="000423E4">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34086C" w:rsidRPr="00807746" w14:paraId="2F5F70FE" w14:textId="77777777" w:rsidTr="00615D5D">
        <w:tc>
          <w:tcPr>
            <w:tcW w:w="768" w:type="dxa"/>
            <w:shd w:val="clear" w:color="auto" w:fill="auto"/>
          </w:tcPr>
          <w:p w14:paraId="38A16DC6" w14:textId="11B885DC" w:rsidR="0034086C" w:rsidRDefault="0034086C" w:rsidP="0034086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53.</w:t>
            </w:r>
          </w:p>
        </w:tc>
        <w:tc>
          <w:tcPr>
            <w:tcW w:w="6450" w:type="dxa"/>
          </w:tcPr>
          <w:p w14:paraId="23FD2810" w14:textId="108B928B"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 питание</w:t>
            </w:r>
          </w:p>
        </w:tc>
        <w:tc>
          <w:tcPr>
            <w:tcW w:w="2126" w:type="dxa"/>
            <w:shd w:val="clear" w:color="auto" w:fill="auto"/>
          </w:tcPr>
          <w:p w14:paraId="41F6AD34" w14:textId="55818E86"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p>
        </w:tc>
      </w:tr>
      <w:tr w:rsidR="0034086C" w:rsidRPr="00807746" w14:paraId="435368FF" w14:textId="77777777" w:rsidTr="000E02DA">
        <w:tc>
          <w:tcPr>
            <w:tcW w:w="768" w:type="dxa"/>
            <w:shd w:val="clear" w:color="auto" w:fill="auto"/>
          </w:tcPr>
          <w:p w14:paraId="1BA42ABD" w14:textId="1674F769" w:rsidR="0034086C" w:rsidRPr="00807746" w:rsidRDefault="0034086C" w:rsidP="0034086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54</w:t>
            </w:r>
            <w:r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040867E9" w14:textId="77777777"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Служебные гаражи</w:t>
            </w:r>
          </w:p>
        </w:tc>
        <w:tc>
          <w:tcPr>
            <w:tcW w:w="2126" w:type="dxa"/>
            <w:shd w:val="clear" w:color="auto" w:fill="auto"/>
          </w:tcPr>
          <w:p w14:paraId="5187018D" w14:textId="77777777"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w:t>
            </w:r>
          </w:p>
        </w:tc>
      </w:tr>
      <w:tr w:rsidR="0034086C" w:rsidRPr="00807746" w14:paraId="03CEA507" w14:textId="77777777" w:rsidTr="000E02DA">
        <w:tc>
          <w:tcPr>
            <w:tcW w:w="768" w:type="dxa"/>
            <w:shd w:val="clear" w:color="auto" w:fill="auto"/>
          </w:tcPr>
          <w:p w14:paraId="71EFD241" w14:textId="7390F702" w:rsidR="0034086C" w:rsidRPr="00807746" w:rsidRDefault="0034086C" w:rsidP="0034086C">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55</w:t>
            </w:r>
            <w:r w:rsidRPr="00807746">
              <w:rPr>
                <w:rFonts w:ascii="Times New Roman" w:eastAsia="Times New Roman" w:hAnsi="Times New Roman" w:cs="Times New Roman"/>
                <w:kern w:val="0"/>
                <w:sz w:val="28"/>
                <w:szCs w:val="28"/>
                <w:lang w:eastAsia="ru-RU"/>
                <w14:ligatures w14:val="none"/>
              </w:rPr>
              <w:t>.</w:t>
            </w:r>
          </w:p>
        </w:tc>
        <w:tc>
          <w:tcPr>
            <w:tcW w:w="6450" w:type="dxa"/>
            <w:shd w:val="clear" w:color="auto" w:fill="auto"/>
          </w:tcPr>
          <w:p w14:paraId="1861FCBB" w14:textId="77777777"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Стоянка транспортных средств</w:t>
            </w:r>
          </w:p>
        </w:tc>
        <w:tc>
          <w:tcPr>
            <w:tcW w:w="2126" w:type="dxa"/>
            <w:shd w:val="clear" w:color="auto" w:fill="auto"/>
          </w:tcPr>
          <w:p w14:paraId="022941D1" w14:textId="77777777" w:rsidR="0034086C" w:rsidRPr="00807746" w:rsidRDefault="0034086C" w:rsidP="0034086C">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bl>
    <w:p w14:paraId="299DB691" w14:textId="77777777" w:rsidR="00730FAD" w:rsidRPr="00807746" w:rsidRDefault="00730FAD" w:rsidP="00730FAD">
      <w:pPr>
        <w:spacing w:before="160" w:after="0" w:line="240" w:lineRule="auto"/>
        <w:ind w:firstLine="709"/>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w:t>
      </w:r>
    </w:p>
    <w:p w14:paraId="16187A21" w14:textId="77777777" w:rsidR="00CC0965" w:rsidRPr="00CC0965" w:rsidRDefault="00CC0965" w:rsidP="00CC0965">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CC0965">
        <w:rPr>
          <w:rFonts w:ascii="Times New Roman" w:eastAsia="Arial" w:hAnsi="Times New Roman" w:cs="Times New Roman"/>
          <w:color w:val="000000"/>
          <w:sz w:val="28"/>
          <w:szCs w:val="28"/>
          <w:lang w:eastAsia="zh-CN" w:bidi="hi-IN"/>
          <w14:ligatures w14:val="none"/>
        </w:rPr>
        <w:t xml:space="preserve">&lt;*&gt; </w:t>
      </w:r>
      <w:r w:rsidRPr="00CC0965">
        <w:rPr>
          <w:rFonts w:ascii="Times New Roman" w:eastAsia="Arial" w:hAnsi="Times New Roman" w:cs="Times New Roman"/>
          <w:color w:val="000000"/>
          <w:sz w:val="28"/>
          <w:szCs w:val="28"/>
          <w:lang w:val="en-US" w:eastAsia="zh-CN" w:bidi="hi-IN"/>
          <w14:ligatures w14:val="none"/>
        </w:rPr>
        <w:t>II</w:t>
      </w:r>
      <w:r w:rsidRPr="00CC0965">
        <w:rPr>
          <w:rFonts w:ascii="Times New Roman" w:eastAsia="Arial" w:hAnsi="Times New Roman" w:cs="Times New Roman"/>
          <w:color w:val="000000"/>
          <w:sz w:val="28"/>
          <w:szCs w:val="28"/>
          <w:lang w:eastAsia="zh-CN" w:bidi="hi-IN"/>
          <w14:ligatures w14:val="none"/>
        </w:rPr>
        <w:t xml:space="preserve">, </w:t>
      </w:r>
      <w:r w:rsidRPr="00CC0965">
        <w:rPr>
          <w:rFonts w:ascii="Times New Roman" w:eastAsia="Arial" w:hAnsi="Times New Roman" w:cs="Times New Roman"/>
          <w:color w:val="000000"/>
          <w:sz w:val="28"/>
          <w:szCs w:val="28"/>
          <w:lang w:val="en-US" w:eastAsia="zh-CN" w:bidi="hi-IN"/>
          <w14:ligatures w14:val="none"/>
        </w:rPr>
        <w:t>III</w:t>
      </w:r>
      <w:r w:rsidRPr="00CC0965">
        <w:rPr>
          <w:rFonts w:ascii="Times New Roman" w:eastAsia="Arial" w:hAnsi="Times New Roman" w:cs="Times New Roman"/>
          <w:color w:val="000000"/>
          <w:sz w:val="28"/>
          <w:szCs w:val="28"/>
          <w:lang w:eastAsia="zh-CN" w:bidi="hi-IN"/>
          <w14:ligatures w14:val="none"/>
        </w:rPr>
        <w:t xml:space="preserve"> классов опасности или с санитарно-защитной зоной не более 500 и 300 метров соответственно, установленной в соответствии с СанПиН 2.2.1/2.1.1.1200-03 "Санитарно-защитные зоны и санитарная классификация предприятий, сооружений и иных объектов".</w:t>
      </w:r>
    </w:p>
    <w:p w14:paraId="44120986" w14:textId="77777777" w:rsidR="00CC0965" w:rsidRPr="00CC0965" w:rsidRDefault="00CC0965" w:rsidP="00CC0965">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CC0965">
        <w:rPr>
          <w:rFonts w:ascii="Times New Roman" w:eastAsia="Arial" w:hAnsi="Times New Roman" w:cs="Times New Roman"/>
          <w:color w:val="000000"/>
          <w:sz w:val="28"/>
          <w:szCs w:val="28"/>
          <w:lang w:eastAsia="zh-CN" w:bidi="hi-IN"/>
          <w14:ligatures w14:val="none"/>
        </w:rPr>
        <w:t xml:space="preserve">&lt;**&gt; </w:t>
      </w:r>
      <w:r w:rsidRPr="00CC0965">
        <w:rPr>
          <w:rFonts w:ascii="Times New Roman" w:eastAsia="Arial" w:hAnsi="Times New Roman" w:cs="Times New Roman"/>
          <w:color w:val="000000"/>
          <w:sz w:val="28"/>
          <w:szCs w:val="28"/>
          <w:lang w:val="en-US" w:eastAsia="zh-CN" w:bidi="hi-IN"/>
          <w14:ligatures w14:val="none"/>
        </w:rPr>
        <w:t>I</w:t>
      </w:r>
      <w:r w:rsidRPr="00CC0965">
        <w:rPr>
          <w:rFonts w:ascii="Times New Roman" w:eastAsia="Arial" w:hAnsi="Times New Roman" w:cs="Times New Roman"/>
          <w:color w:val="000000"/>
          <w:sz w:val="28"/>
          <w:szCs w:val="28"/>
          <w:lang w:eastAsia="zh-CN" w:bidi="hi-IN"/>
          <w14:ligatures w14:val="none"/>
        </w:rPr>
        <w:t xml:space="preserve"> класса опасности или с санитарно-защитной зоной не более 1000 метров, установленной в соответствии с СанПиН 2.2.1/2.1.1.1200-03 "Санитарно-защитные зоны и санитарная классификация предприятий, сооружений и иных объектов".</w:t>
      </w:r>
    </w:p>
    <w:p w14:paraId="7DDCF307" w14:textId="787FC24C" w:rsidR="00730FAD" w:rsidRDefault="00730FAD" w:rsidP="00730FA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w:t>
      </w:r>
      <w:r w:rsidR="00767270">
        <w:rPr>
          <w:rFonts w:ascii="Times New Roman" w:eastAsia="Arial" w:hAnsi="Times New Roman" w:cs="Times New Roman"/>
          <w:color w:val="000000"/>
          <w:sz w:val="28"/>
          <w:szCs w:val="28"/>
          <w:lang w:eastAsia="zh-CN" w:bidi="hi-IN"/>
          <w14:ligatures w14:val="none"/>
        </w:rPr>
        <w:t>3</w:t>
      </w:r>
      <w:r w:rsidRPr="00807746">
        <w:rPr>
          <w:rFonts w:ascii="Times New Roman" w:eastAsia="Arial" w:hAnsi="Times New Roman" w:cs="Times New Roman"/>
          <w:color w:val="000000"/>
          <w:sz w:val="28"/>
          <w:szCs w:val="28"/>
          <w:lang w:eastAsia="zh-CN" w:bidi="hi-IN"/>
          <w14:ligatures w14:val="none"/>
        </w:rPr>
        <w:t xml:space="preserve"> установлены в соответствии со статьей 6</w:t>
      </w:r>
      <w:r w:rsidR="00767270">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206452E3" w14:textId="77777777" w:rsidR="00730FAD" w:rsidRPr="00807746" w:rsidRDefault="00730FAD" w:rsidP="00730FA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439D933F" w14:textId="6F236BEA" w:rsidR="00730FAD" w:rsidRPr="00807746" w:rsidRDefault="00730FAD" w:rsidP="00730FA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П</w:t>
      </w:r>
      <w:r w:rsidR="00187B73" w:rsidRPr="00187B73">
        <w:rPr>
          <w:rFonts w:ascii="Times New Roman" w:eastAsia="Arial" w:hAnsi="Times New Roman" w:cs="Times New Roman"/>
          <w:color w:val="000000"/>
          <w:sz w:val="28"/>
          <w:szCs w:val="28"/>
          <w:lang w:eastAsia="zh-CN" w:bidi="hi-IN"/>
          <w14:ligatures w14:val="none"/>
        </w:rPr>
        <w:t>3</w:t>
      </w:r>
      <w:r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767270">
        <w:rPr>
          <w:rFonts w:ascii="Times New Roman" w:eastAsia="Arial" w:hAnsi="Times New Roman" w:cs="Times New Roman"/>
          <w:color w:val="000000"/>
          <w:sz w:val="28"/>
          <w:szCs w:val="28"/>
          <w:lang w:eastAsia="zh-CN" w:bidi="hi-IN"/>
          <w14:ligatures w14:val="none"/>
        </w:rPr>
        <w:t>2</w:t>
      </w:r>
      <w:r w:rsidRPr="00807746">
        <w:rPr>
          <w:rFonts w:ascii="Times New Roman" w:eastAsia="Arial" w:hAnsi="Times New Roman" w:cs="Times New Roman"/>
          <w:color w:val="000000"/>
          <w:sz w:val="28"/>
          <w:szCs w:val="28"/>
          <w:lang w:eastAsia="zh-CN" w:bidi="hi-IN"/>
          <w14:ligatures w14:val="none"/>
        </w:rPr>
        <w:t xml:space="preserve"> - 6</w:t>
      </w:r>
      <w:r w:rsidR="00767270">
        <w:rPr>
          <w:rFonts w:ascii="Times New Roman" w:eastAsia="Arial" w:hAnsi="Times New Roman" w:cs="Times New Roman"/>
          <w:color w:val="000000"/>
          <w:sz w:val="28"/>
          <w:szCs w:val="28"/>
          <w:lang w:eastAsia="zh-CN" w:bidi="hi-IN"/>
          <w14:ligatures w14:val="none"/>
        </w:rPr>
        <w:t>4</w:t>
      </w:r>
      <w:r w:rsidRPr="00807746">
        <w:rPr>
          <w:rFonts w:ascii="Times New Roman" w:eastAsia="Arial" w:hAnsi="Times New Roman" w:cs="Times New Roman"/>
          <w:color w:val="000000"/>
          <w:sz w:val="28"/>
          <w:szCs w:val="28"/>
          <w:lang w:eastAsia="zh-CN" w:bidi="hi-IN"/>
          <w14:ligatures w14:val="none"/>
        </w:rPr>
        <w:t xml:space="preserve"> настоящих Правил.</w:t>
      </w:r>
    </w:p>
    <w:bookmarkEnd w:id="72"/>
    <w:p w14:paraId="2B41020A" w14:textId="08CA71E9" w:rsidR="00807746" w:rsidRPr="00807746" w:rsidRDefault="00807746" w:rsidP="00EA79BF">
      <w:pPr>
        <w:widowControl w:val="0"/>
        <w:suppressAutoHyphens/>
        <w:spacing w:before="160" w:after="0" w:line="240" w:lineRule="auto"/>
        <w:ind w:firstLine="720"/>
        <w:jc w:val="both"/>
        <w:rPr>
          <w:rFonts w:ascii="Times New Roman" w:eastAsia="Arial" w:hAnsi="Times New Roman" w:cs="Times New Roman"/>
          <w:b/>
          <w:bCs/>
          <w:sz w:val="28"/>
          <w:szCs w:val="28"/>
          <w:lang w:eastAsia="zh-CN" w:bidi="hi-IN"/>
          <w14:ligatures w14:val="none"/>
        </w:rPr>
      </w:pPr>
      <w:r w:rsidRPr="00807746">
        <w:rPr>
          <w:rFonts w:ascii="Times New Roman" w:eastAsia="Arial" w:hAnsi="Times New Roman" w:cs="Times New Roman"/>
          <w:b/>
          <w:bCs/>
          <w:sz w:val="28"/>
          <w:szCs w:val="28"/>
          <w:lang w:eastAsia="zh-CN" w:bidi="hi-IN"/>
          <w14:ligatures w14:val="none"/>
        </w:rPr>
        <w:t>Статья 4</w:t>
      </w:r>
      <w:r w:rsidR="00223365" w:rsidRPr="00072013">
        <w:rPr>
          <w:rFonts w:ascii="Times New Roman" w:eastAsia="Arial" w:hAnsi="Times New Roman" w:cs="Times New Roman"/>
          <w:b/>
          <w:bCs/>
          <w:sz w:val="28"/>
          <w:szCs w:val="28"/>
          <w:lang w:eastAsia="zh-CN" w:bidi="hi-IN"/>
          <w14:ligatures w14:val="none"/>
        </w:rPr>
        <w:t>9</w:t>
      </w:r>
      <w:r w:rsidRPr="00807746">
        <w:rPr>
          <w:rFonts w:ascii="Times New Roman" w:eastAsia="Arial" w:hAnsi="Times New Roman" w:cs="Times New Roman"/>
          <w:b/>
          <w:bCs/>
          <w:sz w:val="28"/>
          <w:szCs w:val="28"/>
          <w:lang w:eastAsia="zh-CN" w:bidi="hi-IN"/>
          <w14:ligatures w14:val="none"/>
        </w:rPr>
        <w:t>. Зоны инженерной и транспортной инфраструктур</w:t>
      </w:r>
    </w:p>
    <w:p w14:paraId="77F7FA85" w14:textId="386B4393" w:rsidR="00807746" w:rsidRPr="00807746" w:rsidRDefault="00807746" w:rsidP="00EA79BF">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 xml:space="preserve">1. В состав зон </w:t>
      </w:r>
      <w:r w:rsidRPr="00807746">
        <w:rPr>
          <w:rFonts w:ascii="Times New Roman" w:eastAsia="Arial" w:hAnsi="Times New Roman" w:cs="Times New Roman"/>
          <w:sz w:val="28"/>
          <w:szCs w:val="28"/>
          <w:lang w:eastAsia="zh-CN" w:bidi="hi-IN"/>
          <w14:ligatures w14:val="none"/>
        </w:rPr>
        <w:t>инженерной и транспортной инфраструктур</w:t>
      </w:r>
      <w:r w:rsidRPr="00807746">
        <w:rPr>
          <w:rFonts w:ascii="Times New Roman" w:eastAsia="Times New Roman" w:hAnsi="Times New Roman" w:cs="Times New Roman"/>
          <w:kern w:val="0"/>
          <w:sz w:val="28"/>
          <w:szCs w:val="28"/>
          <w:lang w:eastAsia="ru-RU"/>
          <w14:ligatures w14:val="none"/>
        </w:rPr>
        <w:t xml:space="preserve"> </w:t>
      </w:r>
      <w:r w:rsidR="001949F9">
        <w:rPr>
          <w:rFonts w:ascii="Times New Roman" w:eastAsia="Times New Roman" w:hAnsi="Times New Roman" w:cs="Times New Roman"/>
          <w:kern w:val="0"/>
          <w:sz w:val="28"/>
          <w:szCs w:val="28"/>
          <w:lang w:eastAsia="ru-RU"/>
          <w14:ligatures w14:val="none"/>
        </w:rPr>
        <w:t>муниципального образования город Старая русса</w:t>
      </w:r>
      <w:r w:rsidRPr="00807746">
        <w:rPr>
          <w:rFonts w:ascii="Times New Roman" w:eastAsia="Times New Roman" w:hAnsi="Times New Roman" w:cs="Times New Roman"/>
          <w:kern w:val="0"/>
          <w:sz w:val="28"/>
          <w:szCs w:val="28"/>
          <w:lang w:eastAsia="ru-RU"/>
          <w14:ligatures w14:val="none"/>
        </w:rPr>
        <w:t xml:space="preserve"> входят:</w:t>
      </w:r>
    </w:p>
    <w:p w14:paraId="7F52A5B1" w14:textId="77777777" w:rsidR="00807746" w:rsidRPr="00807746" w:rsidRDefault="00807746" w:rsidP="00EA79BF">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ИТ1 - Зона инженерной инфраструктуры;</w:t>
      </w:r>
    </w:p>
    <w:p w14:paraId="1A5C2197" w14:textId="77777777" w:rsidR="00B76CD9" w:rsidRDefault="00807746" w:rsidP="00EA79BF">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 xml:space="preserve">2) ИТ2 - </w:t>
      </w:r>
      <w:bookmarkStart w:id="74" w:name="_Hlk133237548"/>
      <w:r w:rsidRPr="00807746">
        <w:rPr>
          <w:rFonts w:ascii="Times New Roman" w:eastAsia="Times New Roman" w:hAnsi="Times New Roman" w:cs="Times New Roman"/>
          <w:kern w:val="0"/>
          <w:sz w:val="28"/>
          <w:szCs w:val="28"/>
          <w:lang w:eastAsia="ru-RU"/>
          <w14:ligatures w14:val="none"/>
        </w:rPr>
        <w:t>Зона транспорт</w:t>
      </w:r>
      <w:bookmarkEnd w:id="74"/>
      <w:r w:rsidRPr="00807746">
        <w:rPr>
          <w:rFonts w:ascii="Times New Roman" w:eastAsia="Times New Roman" w:hAnsi="Times New Roman" w:cs="Times New Roman"/>
          <w:kern w:val="0"/>
          <w:sz w:val="28"/>
          <w:szCs w:val="28"/>
          <w:lang w:eastAsia="ru-RU"/>
          <w14:ligatures w14:val="none"/>
        </w:rPr>
        <w:t>а</w:t>
      </w:r>
      <w:r w:rsidR="00B76CD9">
        <w:rPr>
          <w:rFonts w:ascii="Times New Roman" w:eastAsia="Times New Roman" w:hAnsi="Times New Roman" w:cs="Times New Roman"/>
          <w:kern w:val="0"/>
          <w:sz w:val="28"/>
          <w:szCs w:val="28"/>
          <w:lang w:eastAsia="ru-RU"/>
          <w14:ligatures w14:val="none"/>
        </w:rPr>
        <w:t>.</w:t>
      </w:r>
    </w:p>
    <w:p w14:paraId="3463075F" w14:textId="2877E36A" w:rsidR="00807746" w:rsidRPr="00807746" w:rsidRDefault="00807746" w:rsidP="00EA79BF">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61E8A46" w14:textId="77777777" w:rsidR="00807746" w:rsidRPr="00807746" w:rsidRDefault="00807746" w:rsidP="00EA79BF">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Times New Roman" w:hAnsi="Times New Roman" w:cs="Times New Roman"/>
          <w:kern w:val="0"/>
          <w:sz w:val="28"/>
          <w:szCs w:val="28"/>
          <w:lang w:eastAsia="ru-RU"/>
          <w14:ligatures w14:val="none"/>
        </w:rPr>
        <w:t>3. Размещение на территории зон</w:t>
      </w:r>
      <w:r w:rsidRPr="00807746">
        <w:rPr>
          <w:rFonts w:ascii="Times New Roman" w:eastAsia="Arial" w:hAnsi="Times New Roman" w:cs="Times New Roman"/>
          <w:b/>
          <w:bCs/>
          <w:sz w:val="28"/>
          <w:szCs w:val="28"/>
          <w:lang w:eastAsia="zh-CN" w:bidi="hi-IN"/>
          <w14:ligatures w14:val="none"/>
        </w:rPr>
        <w:t xml:space="preserve"> </w:t>
      </w:r>
      <w:r w:rsidRPr="00807746">
        <w:rPr>
          <w:rFonts w:ascii="Times New Roman" w:eastAsia="Arial" w:hAnsi="Times New Roman" w:cs="Times New Roman"/>
          <w:sz w:val="28"/>
          <w:szCs w:val="28"/>
          <w:lang w:eastAsia="zh-CN" w:bidi="hi-IN"/>
          <w14:ligatures w14:val="none"/>
        </w:rPr>
        <w:t>инженерной и транспортной инфраструктур объектов жилого и учебно-образовательного назначения не допускается.</w:t>
      </w:r>
    </w:p>
    <w:p w14:paraId="6CAB7332" w14:textId="05175248" w:rsidR="00807746" w:rsidRPr="00807746" w:rsidRDefault="00807746" w:rsidP="00EA79BF">
      <w:pPr>
        <w:widowControl w:val="0"/>
        <w:suppressAutoHyphens/>
        <w:spacing w:before="160" w:after="0" w:line="360" w:lineRule="auto"/>
        <w:ind w:firstLine="720"/>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Arial" w:hAnsi="Times New Roman" w:cs="Times New Roman"/>
          <w:sz w:val="28"/>
          <w:szCs w:val="28"/>
          <w:lang w:eastAsia="zh-CN" w:bidi="hi-IN"/>
          <w14:ligatures w14:val="none"/>
        </w:rPr>
        <w:t xml:space="preserve">4. </w:t>
      </w:r>
      <w:r w:rsidRPr="00807746">
        <w:rPr>
          <w:rFonts w:ascii="Times New Roman" w:eastAsia="Times New Roman" w:hAnsi="Times New Roman" w:cs="Times New Roman"/>
          <w:color w:val="000000"/>
          <w:kern w:val="0"/>
          <w:sz w:val="28"/>
          <w:szCs w:val="28"/>
          <w:lang w:eastAsia="ru-RU"/>
          <w14:ligatures w14:val="none"/>
        </w:rPr>
        <w:t xml:space="preserve">Проектирование и строительство объектов инженерной и транспортной инфраструктур осуществляется в соответствии с Генеральным планом муниципального образования </w:t>
      </w:r>
      <w:r w:rsidR="005228CD">
        <w:rPr>
          <w:rFonts w:ascii="Times New Roman" w:eastAsia="Times New Roman" w:hAnsi="Times New Roman" w:cs="Times New Roman"/>
          <w:color w:val="000000"/>
          <w:kern w:val="0"/>
          <w:sz w:val="28"/>
          <w:szCs w:val="28"/>
          <w:lang w:eastAsia="ru-RU"/>
          <w14:ligatures w14:val="none"/>
        </w:rPr>
        <w:t>город Старая Русса</w:t>
      </w:r>
      <w:r w:rsidRPr="00807746">
        <w:rPr>
          <w:rFonts w:ascii="Times New Roman" w:eastAsia="Times New Roman" w:hAnsi="Times New Roman" w:cs="Times New Roman"/>
          <w:color w:val="000000"/>
          <w:kern w:val="0"/>
          <w:sz w:val="28"/>
          <w:szCs w:val="28"/>
          <w:lang w:eastAsia="ru-RU"/>
          <w14:ligatures w14:val="none"/>
        </w:rPr>
        <w:t>, схемой территориального планирования Новгородской области, схемами территориального планирования Российской Федерации, строительными нормами и правилами, техническими регламентами.</w:t>
      </w:r>
    </w:p>
    <w:p w14:paraId="086F4838" w14:textId="26AA0CC6" w:rsidR="00807746" w:rsidRPr="00807746" w:rsidRDefault="00807746" w:rsidP="00EA79BF">
      <w:pPr>
        <w:widowControl w:val="0"/>
        <w:suppressAutoHyphens/>
        <w:spacing w:before="160" w:after="0" w:line="240" w:lineRule="auto"/>
        <w:ind w:firstLine="720"/>
        <w:jc w:val="both"/>
        <w:rPr>
          <w:rFonts w:ascii="Times New Roman" w:eastAsia="Times New Roman" w:hAnsi="Times New Roman" w:cs="Times New Roman"/>
          <w:b/>
          <w:bCs/>
          <w:color w:val="000000"/>
          <w:kern w:val="0"/>
          <w:sz w:val="28"/>
          <w:szCs w:val="28"/>
          <w:lang w:eastAsia="ru-RU"/>
          <w14:ligatures w14:val="none"/>
        </w:rPr>
      </w:pPr>
      <w:r w:rsidRPr="00807746">
        <w:rPr>
          <w:rFonts w:ascii="Times New Roman" w:eastAsia="Times New Roman" w:hAnsi="Times New Roman" w:cs="Times New Roman"/>
          <w:b/>
          <w:bCs/>
          <w:color w:val="000000"/>
          <w:kern w:val="0"/>
          <w:sz w:val="28"/>
          <w:szCs w:val="28"/>
          <w:lang w:eastAsia="ru-RU"/>
          <w14:ligatures w14:val="none"/>
        </w:rPr>
        <w:t xml:space="preserve">Статья </w:t>
      </w:r>
      <w:r w:rsidR="00223365">
        <w:rPr>
          <w:rFonts w:ascii="Times New Roman" w:eastAsia="Times New Roman" w:hAnsi="Times New Roman" w:cs="Times New Roman"/>
          <w:b/>
          <w:bCs/>
          <w:color w:val="000000"/>
          <w:kern w:val="0"/>
          <w:sz w:val="28"/>
          <w:szCs w:val="28"/>
          <w:lang w:val="en-US" w:eastAsia="ru-RU"/>
          <w14:ligatures w14:val="none"/>
        </w:rPr>
        <w:t>50</w:t>
      </w:r>
      <w:r w:rsidRPr="00807746">
        <w:rPr>
          <w:rFonts w:ascii="Times New Roman" w:eastAsia="Times New Roman" w:hAnsi="Times New Roman" w:cs="Times New Roman"/>
          <w:b/>
          <w:bCs/>
          <w:color w:val="000000"/>
          <w:kern w:val="0"/>
          <w:sz w:val="28"/>
          <w:szCs w:val="28"/>
          <w:lang w:eastAsia="ru-RU"/>
          <w14:ligatures w14:val="none"/>
        </w:rPr>
        <w:t>. ИТ1 - Зона инженерной инфраструктуры</w:t>
      </w:r>
    </w:p>
    <w:p w14:paraId="303233FB" w14:textId="77777777" w:rsidR="00807746" w:rsidRPr="00807746" w:rsidRDefault="00807746" w:rsidP="00EA79BF">
      <w:pPr>
        <w:widowControl w:val="0"/>
        <w:suppressAutoHyphens/>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Зона ИТ1 выделена для размещения объектов коммунального хозяйства и объектов инженерной инфраструктуры и установления санитарно-защитных зон и санитарных разрывов таких объектов при условии соответствия требованиям законодательства о безопасности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w:t>
      </w:r>
      <w:r w:rsidRPr="00807746">
        <w:rPr>
          <w:rFonts w:ascii="Times New Roman" w:eastAsia="Times New Roman" w:hAnsi="Times New Roman" w:cs="Times New Roman"/>
          <w:kern w:val="0"/>
          <w:sz w:val="28"/>
          <w:szCs w:val="28"/>
          <w:lang w:eastAsia="ru-RU"/>
          <w14:ligatures w14:val="none"/>
        </w:rPr>
        <w:lastRenderedPageBreak/>
        <w:t>защитных зон и санитарных разрывов таких объектов, установления охранных зон объектов инженерной инфраструктуры.</w:t>
      </w:r>
    </w:p>
    <w:p w14:paraId="11010166" w14:textId="77777777" w:rsidR="00807746" w:rsidRPr="00807746" w:rsidRDefault="00807746" w:rsidP="00EA79BF">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75" w:name="_Hlk133237958"/>
      <w:r w:rsidRPr="00807746">
        <w:rPr>
          <w:rFonts w:ascii="Times New Roman" w:eastAsia="Times New Roman" w:hAnsi="Times New Roman" w:cs="Times New Roman"/>
          <w:kern w:val="0"/>
          <w:sz w:val="28"/>
          <w:szCs w:val="28"/>
          <w:lang w:eastAsia="ru-RU"/>
          <w14:ligatures w14:val="none"/>
        </w:rPr>
        <w:t>2.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441"/>
        <w:gridCol w:w="2126"/>
      </w:tblGrid>
      <w:tr w:rsidR="00807746" w:rsidRPr="00807746" w14:paraId="1A70FF01" w14:textId="77777777" w:rsidTr="00A10AF7">
        <w:tc>
          <w:tcPr>
            <w:tcW w:w="785" w:type="dxa"/>
            <w:shd w:val="clear" w:color="auto" w:fill="auto"/>
          </w:tcPr>
          <w:p w14:paraId="6E9F580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72010AA9"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659" w:type="dxa"/>
            <w:shd w:val="clear" w:color="auto" w:fill="auto"/>
          </w:tcPr>
          <w:p w14:paraId="2D02FAFE"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6663B704"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6362A236" w14:textId="77777777" w:rsidTr="00A10AF7">
        <w:trPr>
          <w:trHeight w:val="291"/>
        </w:trPr>
        <w:tc>
          <w:tcPr>
            <w:tcW w:w="785" w:type="dxa"/>
            <w:shd w:val="clear" w:color="auto" w:fill="auto"/>
          </w:tcPr>
          <w:p w14:paraId="7BF38813"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659" w:type="dxa"/>
            <w:shd w:val="clear" w:color="auto" w:fill="auto"/>
          </w:tcPr>
          <w:p w14:paraId="48B84261"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5FD7584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4A81A003" w14:textId="77777777" w:rsidTr="00A10AF7">
        <w:tc>
          <w:tcPr>
            <w:tcW w:w="9570" w:type="dxa"/>
            <w:gridSpan w:val="3"/>
            <w:shd w:val="clear" w:color="auto" w:fill="auto"/>
          </w:tcPr>
          <w:p w14:paraId="59F5EC9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FB6690" w:rsidRPr="00807746" w14:paraId="053144E7" w14:textId="77777777" w:rsidTr="00A10AF7">
        <w:tc>
          <w:tcPr>
            <w:tcW w:w="785" w:type="dxa"/>
            <w:shd w:val="clear" w:color="auto" w:fill="auto"/>
          </w:tcPr>
          <w:p w14:paraId="22F1F6C3" w14:textId="2F2C5143" w:rsidR="00FB6690" w:rsidRPr="00807746" w:rsidRDefault="00FB6690"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p>
        </w:tc>
        <w:tc>
          <w:tcPr>
            <w:tcW w:w="6659" w:type="dxa"/>
          </w:tcPr>
          <w:p w14:paraId="379452EF" w14:textId="597550DD"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503E6839" w14:textId="27AF19C8"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807746" w:rsidRPr="00807746" w14:paraId="2668C10B" w14:textId="77777777" w:rsidTr="00A10AF7">
        <w:tc>
          <w:tcPr>
            <w:tcW w:w="785" w:type="dxa"/>
            <w:shd w:val="clear" w:color="auto" w:fill="auto"/>
          </w:tcPr>
          <w:p w14:paraId="69E48068" w14:textId="65BC137E" w:rsidR="00807746" w:rsidRPr="00807746" w:rsidRDefault="00FB6690"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807746" w:rsidRPr="00807746">
              <w:rPr>
                <w:rFonts w:ascii="Times New Roman" w:eastAsia="Times New Roman" w:hAnsi="Times New Roman" w:cs="Times New Roman"/>
                <w:kern w:val="0"/>
                <w:sz w:val="28"/>
                <w:szCs w:val="28"/>
                <w:lang w:eastAsia="ru-RU"/>
                <w14:ligatures w14:val="none"/>
              </w:rPr>
              <w:t>.</w:t>
            </w:r>
          </w:p>
        </w:tc>
        <w:tc>
          <w:tcPr>
            <w:tcW w:w="6659" w:type="dxa"/>
          </w:tcPr>
          <w:p w14:paraId="7E1F168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09AF555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5ED7064E" w14:textId="77777777" w:rsidTr="00A10AF7">
        <w:tc>
          <w:tcPr>
            <w:tcW w:w="785" w:type="dxa"/>
            <w:shd w:val="clear" w:color="auto" w:fill="auto"/>
          </w:tcPr>
          <w:p w14:paraId="1BC29AD1" w14:textId="1788DFE2" w:rsidR="00807746" w:rsidRPr="00807746" w:rsidRDefault="00FB6690"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807746" w:rsidRPr="00807746">
              <w:rPr>
                <w:rFonts w:ascii="Times New Roman" w:eastAsia="Times New Roman" w:hAnsi="Times New Roman" w:cs="Times New Roman"/>
                <w:kern w:val="0"/>
                <w:sz w:val="28"/>
                <w:szCs w:val="28"/>
                <w:lang w:eastAsia="ru-RU"/>
                <w14:ligatures w14:val="none"/>
              </w:rPr>
              <w:t>.</w:t>
            </w:r>
          </w:p>
        </w:tc>
        <w:tc>
          <w:tcPr>
            <w:tcW w:w="6659" w:type="dxa"/>
          </w:tcPr>
          <w:p w14:paraId="13B9F2E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5FA883D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FB6690" w:rsidRPr="00807746" w14:paraId="50C93D03" w14:textId="77777777" w:rsidTr="00A10AF7">
        <w:tc>
          <w:tcPr>
            <w:tcW w:w="785" w:type="dxa"/>
            <w:shd w:val="clear" w:color="auto" w:fill="auto"/>
          </w:tcPr>
          <w:p w14:paraId="087D2AB3" w14:textId="51201039" w:rsidR="00FB6690" w:rsidRPr="00807746" w:rsidRDefault="00FB6690"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p>
        </w:tc>
        <w:tc>
          <w:tcPr>
            <w:tcW w:w="6659" w:type="dxa"/>
          </w:tcPr>
          <w:p w14:paraId="44DBBDA3" w14:textId="4FB0DAAC"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Энергетика</w:t>
            </w:r>
          </w:p>
        </w:tc>
        <w:tc>
          <w:tcPr>
            <w:tcW w:w="2126" w:type="dxa"/>
          </w:tcPr>
          <w:p w14:paraId="3D07014A" w14:textId="5935DFCA"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6.7</w:t>
            </w:r>
          </w:p>
        </w:tc>
      </w:tr>
      <w:tr w:rsidR="00807746" w:rsidRPr="00807746" w14:paraId="75A8B7E8" w14:textId="77777777" w:rsidTr="00A10AF7">
        <w:tc>
          <w:tcPr>
            <w:tcW w:w="785" w:type="dxa"/>
            <w:shd w:val="clear" w:color="auto" w:fill="auto"/>
          </w:tcPr>
          <w:p w14:paraId="7A19BC71" w14:textId="761A18FB" w:rsidR="00807746"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w:t>
            </w:r>
          </w:p>
        </w:tc>
        <w:tc>
          <w:tcPr>
            <w:tcW w:w="6659" w:type="dxa"/>
          </w:tcPr>
          <w:p w14:paraId="485F40A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tcPr>
          <w:p w14:paraId="093FF50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807746" w:rsidRPr="00807746" w14:paraId="068C5984" w14:textId="77777777" w:rsidTr="00A10AF7">
        <w:tc>
          <w:tcPr>
            <w:tcW w:w="785" w:type="dxa"/>
            <w:shd w:val="clear" w:color="auto" w:fill="auto"/>
          </w:tcPr>
          <w:p w14:paraId="64A4245C" w14:textId="649A38F3" w:rsidR="00807746"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807746" w:rsidRPr="00807746">
              <w:rPr>
                <w:rFonts w:ascii="Times New Roman" w:eastAsia="Times New Roman" w:hAnsi="Times New Roman" w:cs="Times New Roman"/>
                <w:kern w:val="0"/>
                <w:sz w:val="28"/>
                <w:szCs w:val="28"/>
                <w:lang w:eastAsia="ru-RU"/>
                <w14:ligatures w14:val="none"/>
              </w:rPr>
              <w:t>.</w:t>
            </w:r>
          </w:p>
        </w:tc>
        <w:tc>
          <w:tcPr>
            <w:tcW w:w="6659" w:type="dxa"/>
          </w:tcPr>
          <w:p w14:paraId="0813B89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Трубопроводный транспорт</w:t>
            </w:r>
          </w:p>
        </w:tc>
        <w:tc>
          <w:tcPr>
            <w:tcW w:w="2126" w:type="dxa"/>
          </w:tcPr>
          <w:p w14:paraId="779E14A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7.5</w:t>
            </w:r>
          </w:p>
        </w:tc>
      </w:tr>
      <w:tr w:rsidR="00807746" w:rsidRPr="00807746" w14:paraId="3F3730D9" w14:textId="77777777" w:rsidTr="00A10AF7">
        <w:tc>
          <w:tcPr>
            <w:tcW w:w="785" w:type="dxa"/>
            <w:shd w:val="clear" w:color="auto" w:fill="auto"/>
          </w:tcPr>
          <w:p w14:paraId="5152CBA2" w14:textId="70F7E8F7" w:rsidR="00807746"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07746" w:rsidRPr="00807746">
              <w:rPr>
                <w:rFonts w:ascii="Times New Roman" w:eastAsia="Times New Roman" w:hAnsi="Times New Roman" w:cs="Times New Roman"/>
                <w:kern w:val="0"/>
                <w:sz w:val="28"/>
                <w:szCs w:val="28"/>
                <w:lang w:eastAsia="ru-RU"/>
                <w14:ligatures w14:val="none"/>
              </w:rPr>
              <w:t>.</w:t>
            </w:r>
          </w:p>
        </w:tc>
        <w:tc>
          <w:tcPr>
            <w:tcW w:w="6659" w:type="dxa"/>
          </w:tcPr>
          <w:p w14:paraId="705AE5E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6A32F03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659162B8" w14:textId="77777777" w:rsidTr="00A10AF7">
        <w:tc>
          <w:tcPr>
            <w:tcW w:w="9570" w:type="dxa"/>
            <w:gridSpan w:val="3"/>
            <w:shd w:val="clear" w:color="auto" w:fill="auto"/>
          </w:tcPr>
          <w:p w14:paraId="4359C2C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FB6690" w:rsidRPr="00807746" w14:paraId="2DE095CF" w14:textId="77777777" w:rsidTr="00A10AF7">
        <w:tc>
          <w:tcPr>
            <w:tcW w:w="785" w:type="dxa"/>
            <w:shd w:val="clear" w:color="auto" w:fill="auto"/>
          </w:tcPr>
          <w:p w14:paraId="1965129C" w14:textId="3A75B917" w:rsidR="00FB6690"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p>
        </w:tc>
        <w:tc>
          <w:tcPr>
            <w:tcW w:w="6659" w:type="dxa"/>
            <w:shd w:val="clear" w:color="auto" w:fill="auto"/>
          </w:tcPr>
          <w:p w14:paraId="5587A6FD" w14:textId="5A7A9CDB"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Размещение гаражей для собственных нужд</w:t>
            </w:r>
          </w:p>
        </w:tc>
        <w:tc>
          <w:tcPr>
            <w:tcW w:w="2126" w:type="dxa"/>
            <w:shd w:val="clear" w:color="auto" w:fill="auto"/>
          </w:tcPr>
          <w:p w14:paraId="501E1A37" w14:textId="0F823D90" w:rsidR="00FB6690" w:rsidRPr="00807746" w:rsidRDefault="00FB6690"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2.7.2</w:t>
            </w:r>
          </w:p>
        </w:tc>
      </w:tr>
      <w:tr w:rsidR="00807746" w:rsidRPr="00807746" w14:paraId="58AB0C1D" w14:textId="77777777" w:rsidTr="00A10AF7">
        <w:tc>
          <w:tcPr>
            <w:tcW w:w="785" w:type="dxa"/>
            <w:shd w:val="clear" w:color="auto" w:fill="auto"/>
          </w:tcPr>
          <w:p w14:paraId="1585094F" w14:textId="3256AC52" w:rsidR="00807746"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807746" w:rsidRPr="00807746">
              <w:rPr>
                <w:rFonts w:ascii="Times New Roman" w:eastAsia="Times New Roman" w:hAnsi="Times New Roman" w:cs="Times New Roman"/>
                <w:kern w:val="0"/>
                <w:sz w:val="28"/>
                <w:szCs w:val="28"/>
                <w:lang w:eastAsia="ru-RU"/>
                <w14:ligatures w14:val="none"/>
              </w:rPr>
              <w:t>.</w:t>
            </w:r>
          </w:p>
        </w:tc>
        <w:tc>
          <w:tcPr>
            <w:tcW w:w="6659" w:type="dxa"/>
            <w:shd w:val="clear" w:color="auto" w:fill="auto"/>
          </w:tcPr>
          <w:p w14:paraId="2BC2D4B9" w14:textId="0F94A843"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Склад</w:t>
            </w:r>
          </w:p>
        </w:tc>
        <w:tc>
          <w:tcPr>
            <w:tcW w:w="2126" w:type="dxa"/>
            <w:shd w:val="clear" w:color="auto" w:fill="auto"/>
          </w:tcPr>
          <w:p w14:paraId="6C67797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3C6706" w:rsidRPr="00807746" w14:paraId="2A67E23C" w14:textId="77777777" w:rsidTr="00A10AF7">
        <w:tc>
          <w:tcPr>
            <w:tcW w:w="785" w:type="dxa"/>
            <w:shd w:val="clear" w:color="auto" w:fill="auto"/>
          </w:tcPr>
          <w:p w14:paraId="051B0636" w14:textId="41C79860" w:rsidR="003C6706" w:rsidRDefault="003C6706"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659" w:type="dxa"/>
            <w:shd w:val="clear" w:color="auto" w:fill="auto"/>
          </w:tcPr>
          <w:p w14:paraId="78C9E7B5" w14:textId="74C9F537" w:rsidR="003C6706" w:rsidRPr="00807746" w:rsidRDefault="003C670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Складские площадки</w:t>
            </w:r>
          </w:p>
        </w:tc>
        <w:tc>
          <w:tcPr>
            <w:tcW w:w="2126" w:type="dxa"/>
            <w:shd w:val="clear" w:color="auto" w:fill="auto"/>
          </w:tcPr>
          <w:p w14:paraId="74CAFD64" w14:textId="0FBFACAB" w:rsidR="003C6706" w:rsidRPr="00807746" w:rsidRDefault="003C67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6.9.1</w:t>
            </w:r>
          </w:p>
        </w:tc>
      </w:tr>
      <w:tr w:rsidR="00807746" w:rsidRPr="00807746" w14:paraId="5A5BAE9C" w14:textId="77777777" w:rsidTr="00A10AF7">
        <w:tc>
          <w:tcPr>
            <w:tcW w:w="9570" w:type="dxa"/>
            <w:gridSpan w:val="3"/>
            <w:shd w:val="clear" w:color="auto" w:fill="auto"/>
          </w:tcPr>
          <w:p w14:paraId="34FC9E8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1F42B7AC" w14:textId="77777777" w:rsidTr="00A10AF7">
        <w:trPr>
          <w:trHeight w:val="86"/>
        </w:trPr>
        <w:tc>
          <w:tcPr>
            <w:tcW w:w="785" w:type="dxa"/>
            <w:shd w:val="clear" w:color="auto" w:fill="auto"/>
          </w:tcPr>
          <w:p w14:paraId="0A468EA3" w14:textId="4474BB25" w:rsidR="00807746"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1018C3">
              <w:rPr>
                <w:rFonts w:ascii="Times New Roman" w:eastAsia="Times New Roman" w:hAnsi="Times New Roman" w:cs="Times New Roman"/>
                <w:kern w:val="0"/>
                <w:sz w:val="28"/>
                <w:szCs w:val="28"/>
                <w:lang w:eastAsia="ru-RU"/>
                <w14:ligatures w14:val="none"/>
              </w:rPr>
              <w:t>1</w:t>
            </w:r>
            <w:r w:rsidR="00807746" w:rsidRPr="00807746">
              <w:rPr>
                <w:rFonts w:ascii="Times New Roman" w:eastAsia="Times New Roman" w:hAnsi="Times New Roman" w:cs="Times New Roman"/>
                <w:kern w:val="0"/>
                <w:sz w:val="28"/>
                <w:szCs w:val="28"/>
                <w:lang w:eastAsia="ru-RU"/>
                <w14:ligatures w14:val="none"/>
              </w:rPr>
              <w:t>.</w:t>
            </w:r>
          </w:p>
        </w:tc>
        <w:tc>
          <w:tcPr>
            <w:tcW w:w="6659" w:type="dxa"/>
            <w:shd w:val="clear" w:color="auto" w:fill="auto"/>
          </w:tcPr>
          <w:p w14:paraId="4FDAAF4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1382E2C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FB6690" w:rsidRPr="00807746" w14:paraId="1A035DF5" w14:textId="77777777" w:rsidTr="00A10AF7">
        <w:trPr>
          <w:trHeight w:val="86"/>
        </w:trPr>
        <w:tc>
          <w:tcPr>
            <w:tcW w:w="785" w:type="dxa"/>
            <w:shd w:val="clear" w:color="auto" w:fill="auto"/>
          </w:tcPr>
          <w:p w14:paraId="224F5174" w14:textId="1B8901B7" w:rsidR="00FB6690" w:rsidRPr="00807746" w:rsidRDefault="00A7388B" w:rsidP="000E06B4">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1018C3">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w:t>
            </w:r>
          </w:p>
        </w:tc>
        <w:tc>
          <w:tcPr>
            <w:tcW w:w="6659" w:type="dxa"/>
            <w:shd w:val="clear" w:color="auto" w:fill="auto"/>
          </w:tcPr>
          <w:p w14:paraId="57F49679" w14:textId="134CD527" w:rsidR="00FB6690" w:rsidRPr="00807746" w:rsidRDefault="003C670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Стоянка транспортных средств</w:t>
            </w:r>
          </w:p>
        </w:tc>
        <w:tc>
          <w:tcPr>
            <w:tcW w:w="2126" w:type="dxa"/>
            <w:shd w:val="clear" w:color="auto" w:fill="auto"/>
          </w:tcPr>
          <w:p w14:paraId="5D3D76CC" w14:textId="5BE09BA7" w:rsidR="00FB6690" w:rsidRPr="00807746" w:rsidRDefault="003C67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4.9.2</w:t>
            </w:r>
          </w:p>
        </w:tc>
      </w:tr>
    </w:tbl>
    <w:p w14:paraId="5D8D10FB" w14:textId="000D9D95" w:rsidR="00807746" w:rsidRDefault="00807746" w:rsidP="00586B58">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ИТ1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76BA0EDB" w14:textId="0BB75597" w:rsidR="002B1573" w:rsidRPr="00807746" w:rsidRDefault="002B1573" w:rsidP="00586B58">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4</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07D162AD" w14:textId="23C7E9E0" w:rsidR="00807746" w:rsidRPr="00807746" w:rsidRDefault="002B1573" w:rsidP="00586B58">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5</w:t>
      </w:r>
      <w:r w:rsidR="00807746" w:rsidRPr="00807746">
        <w:rPr>
          <w:rFonts w:ascii="Times New Roman" w:eastAsia="Arial" w:hAnsi="Times New Roman" w:cs="Times New Roman"/>
          <w:color w:val="000000"/>
          <w:sz w:val="28"/>
          <w:szCs w:val="28"/>
          <w:lang w:eastAsia="zh-CN" w:bidi="hi-IN"/>
          <w14:ligatures w14:val="none"/>
        </w:rPr>
        <w:t xml:space="preserve">. Ограничения использования земельных участков и объектов капитального строительства, находящихся в зоне ИТ1 и расположенных в </w:t>
      </w:r>
      <w:r w:rsidR="00807746" w:rsidRPr="00807746">
        <w:rPr>
          <w:rFonts w:ascii="Times New Roman" w:eastAsia="Arial" w:hAnsi="Times New Roman" w:cs="Times New Roman"/>
          <w:color w:val="000000"/>
          <w:sz w:val="28"/>
          <w:szCs w:val="28"/>
          <w:lang w:eastAsia="zh-CN" w:bidi="hi-IN"/>
          <w14:ligatures w14:val="none"/>
        </w:rPr>
        <w:lastRenderedPageBreak/>
        <w:t>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06C33322" w14:textId="47C7188F" w:rsidR="00807746" w:rsidRPr="00807746" w:rsidRDefault="00807746" w:rsidP="006E6143">
      <w:pPr>
        <w:widowControl w:val="0"/>
        <w:suppressAutoHyphens/>
        <w:spacing w:before="160" w:after="0" w:line="240" w:lineRule="auto"/>
        <w:ind w:firstLine="720"/>
        <w:jc w:val="both"/>
        <w:rPr>
          <w:rFonts w:ascii="Times New Roman" w:eastAsia="Times New Roman" w:hAnsi="Times New Roman" w:cs="Times New Roman"/>
          <w:b/>
          <w:bCs/>
          <w:kern w:val="0"/>
          <w:sz w:val="28"/>
          <w:szCs w:val="28"/>
          <w:lang w:eastAsia="ru-RU"/>
          <w14:ligatures w14:val="none"/>
        </w:rPr>
      </w:pPr>
      <w:bookmarkStart w:id="76" w:name="_Hlk133239881"/>
      <w:bookmarkEnd w:id="75"/>
      <w:r w:rsidRPr="00807746">
        <w:rPr>
          <w:rFonts w:ascii="Times New Roman" w:eastAsia="Times New Roman" w:hAnsi="Times New Roman" w:cs="Times New Roman"/>
          <w:b/>
          <w:bCs/>
          <w:color w:val="000000"/>
          <w:kern w:val="0"/>
          <w:sz w:val="28"/>
          <w:szCs w:val="28"/>
          <w:lang w:eastAsia="ru-RU"/>
          <w14:ligatures w14:val="none"/>
        </w:rPr>
        <w:t xml:space="preserve">Статья </w:t>
      </w:r>
      <w:r w:rsidR="00223365">
        <w:rPr>
          <w:rFonts w:ascii="Times New Roman" w:eastAsia="Times New Roman" w:hAnsi="Times New Roman" w:cs="Times New Roman"/>
          <w:b/>
          <w:bCs/>
          <w:color w:val="000000"/>
          <w:kern w:val="0"/>
          <w:sz w:val="28"/>
          <w:szCs w:val="28"/>
          <w:lang w:val="en-US" w:eastAsia="ru-RU"/>
          <w14:ligatures w14:val="none"/>
        </w:rPr>
        <w:t>51</w:t>
      </w:r>
      <w:r w:rsidRPr="00807746">
        <w:rPr>
          <w:rFonts w:ascii="Times New Roman" w:eastAsia="Times New Roman" w:hAnsi="Times New Roman" w:cs="Times New Roman"/>
          <w:b/>
          <w:bCs/>
          <w:color w:val="000000"/>
          <w:kern w:val="0"/>
          <w:sz w:val="28"/>
          <w:szCs w:val="28"/>
          <w:lang w:eastAsia="ru-RU"/>
          <w14:ligatures w14:val="none"/>
        </w:rPr>
        <w:t xml:space="preserve">. ИТ2 - </w:t>
      </w:r>
      <w:r w:rsidRPr="00807746">
        <w:rPr>
          <w:rFonts w:ascii="Times New Roman" w:eastAsia="Times New Roman" w:hAnsi="Times New Roman" w:cs="Times New Roman"/>
          <w:b/>
          <w:bCs/>
          <w:kern w:val="0"/>
          <w:sz w:val="28"/>
          <w:szCs w:val="28"/>
          <w:lang w:eastAsia="ru-RU"/>
          <w14:ligatures w14:val="none"/>
        </w:rPr>
        <w:t>Зона транспорта</w:t>
      </w:r>
    </w:p>
    <w:p w14:paraId="098D603E" w14:textId="77777777" w:rsidR="00807746" w:rsidRPr="00807746" w:rsidRDefault="00807746" w:rsidP="006E6143">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440"/>
        <w:gridCol w:w="2126"/>
      </w:tblGrid>
      <w:tr w:rsidR="00807746" w:rsidRPr="00807746" w14:paraId="3D9E1BAC" w14:textId="77777777" w:rsidTr="00FA63E1">
        <w:tc>
          <w:tcPr>
            <w:tcW w:w="778" w:type="dxa"/>
            <w:shd w:val="clear" w:color="auto" w:fill="auto"/>
          </w:tcPr>
          <w:p w14:paraId="0FB1E98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375923C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0" w:type="dxa"/>
            <w:shd w:val="clear" w:color="auto" w:fill="auto"/>
          </w:tcPr>
          <w:p w14:paraId="71BD8E09"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0FFED0D4"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435E2DF9" w14:textId="77777777" w:rsidTr="00FA63E1">
        <w:trPr>
          <w:trHeight w:val="291"/>
        </w:trPr>
        <w:tc>
          <w:tcPr>
            <w:tcW w:w="778" w:type="dxa"/>
            <w:shd w:val="clear" w:color="auto" w:fill="auto"/>
          </w:tcPr>
          <w:p w14:paraId="75987A56"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0" w:type="dxa"/>
            <w:shd w:val="clear" w:color="auto" w:fill="auto"/>
          </w:tcPr>
          <w:p w14:paraId="759A21C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35100A0C"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6EF11E2F" w14:textId="77777777" w:rsidTr="00FA63E1">
        <w:tc>
          <w:tcPr>
            <w:tcW w:w="9344" w:type="dxa"/>
            <w:gridSpan w:val="3"/>
            <w:shd w:val="clear" w:color="auto" w:fill="auto"/>
          </w:tcPr>
          <w:p w14:paraId="0F168B7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FA63E1" w:rsidRPr="00807746" w14:paraId="5BC7A923" w14:textId="77777777" w:rsidTr="00FA63E1">
        <w:tc>
          <w:tcPr>
            <w:tcW w:w="778" w:type="dxa"/>
            <w:shd w:val="clear" w:color="auto" w:fill="auto"/>
          </w:tcPr>
          <w:p w14:paraId="1BFFF002" w14:textId="2EFE6010"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p>
        </w:tc>
        <w:tc>
          <w:tcPr>
            <w:tcW w:w="6440" w:type="dxa"/>
          </w:tcPr>
          <w:p w14:paraId="44A72B1B" w14:textId="461615AF"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5C2D955B" w14:textId="584AA3C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F409CE" w:rsidRPr="00807746" w14:paraId="293A23D4" w14:textId="77777777" w:rsidTr="00FA63E1">
        <w:tc>
          <w:tcPr>
            <w:tcW w:w="778" w:type="dxa"/>
            <w:shd w:val="clear" w:color="auto" w:fill="auto"/>
          </w:tcPr>
          <w:p w14:paraId="6D40727D" w14:textId="00175276" w:rsidR="00F409CE" w:rsidRDefault="00F409CE"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p>
        </w:tc>
        <w:tc>
          <w:tcPr>
            <w:tcW w:w="6440" w:type="dxa"/>
          </w:tcPr>
          <w:p w14:paraId="5C75271C" w14:textId="44B3190D" w:rsidR="00F409CE" w:rsidRDefault="00F409CE"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156A4733" w14:textId="01BA60C7" w:rsidR="00F409CE" w:rsidRDefault="00F409CE"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p>
        </w:tc>
      </w:tr>
      <w:tr w:rsidR="00FA63E1" w:rsidRPr="00807746" w14:paraId="175EA2F3" w14:textId="77777777" w:rsidTr="00FA63E1">
        <w:tc>
          <w:tcPr>
            <w:tcW w:w="778" w:type="dxa"/>
            <w:shd w:val="clear" w:color="auto" w:fill="auto"/>
          </w:tcPr>
          <w:p w14:paraId="331FD5A1" w14:textId="23C3CD47" w:rsidR="00FA63E1" w:rsidRPr="00807746" w:rsidRDefault="00531986"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FA63E1" w:rsidRPr="00807746">
              <w:rPr>
                <w:rFonts w:ascii="Times New Roman" w:eastAsia="Times New Roman" w:hAnsi="Times New Roman" w:cs="Times New Roman"/>
                <w:kern w:val="0"/>
                <w:sz w:val="28"/>
                <w:szCs w:val="28"/>
                <w:lang w:eastAsia="ru-RU"/>
                <w14:ligatures w14:val="none"/>
              </w:rPr>
              <w:t>.</w:t>
            </w:r>
          </w:p>
        </w:tc>
        <w:tc>
          <w:tcPr>
            <w:tcW w:w="6440" w:type="dxa"/>
          </w:tcPr>
          <w:p w14:paraId="67535255"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Объекты дорожного сервиса</w:t>
            </w:r>
          </w:p>
        </w:tc>
        <w:tc>
          <w:tcPr>
            <w:tcW w:w="2126" w:type="dxa"/>
          </w:tcPr>
          <w:p w14:paraId="028A86B6"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4.9.1</w:t>
            </w:r>
          </w:p>
        </w:tc>
      </w:tr>
      <w:tr w:rsidR="00F266A4" w:rsidRPr="00807746" w14:paraId="0F8409A0" w14:textId="77777777" w:rsidTr="00FA63E1">
        <w:tc>
          <w:tcPr>
            <w:tcW w:w="778" w:type="dxa"/>
            <w:shd w:val="clear" w:color="auto" w:fill="auto"/>
          </w:tcPr>
          <w:p w14:paraId="440EF727" w14:textId="4B1E3C7A" w:rsidR="00F266A4"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p>
        </w:tc>
        <w:tc>
          <w:tcPr>
            <w:tcW w:w="6440" w:type="dxa"/>
          </w:tcPr>
          <w:p w14:paraId="0D2C7939" w14:textId="2EC76EE9" w:rsidR="00F266A4"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Транспорт</w:t>
            </w:r>
          </w:p>
        </w:tc>
        <w:tc>
          <w:tcPr>
            <w:tcW w:w="2126" w:type="dxa"/>
          </w:tcPr>
          <w:p w14:paraId="7E334251" w14:textId="3F4A40C3" w:rsidR="00F266A4"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7.0</w:t>
            </w:r>
          </w:p>
        </w:tc>
      </w:tr>
      <w:tr w:rsidR="00F409CE" w:rsidRPr="00807746" w14:paraId="2A5B7888" w14:textId="77777777" w:rsidTr="00FA63E1">
        <w:tc>
          <w:tcPr>
            <w:tcW w:w="778" w:type="dxa"/>
            <w:shd w:val="clear" w:color="auto" w:fill="auto"/>
          </w:tcPr>
          <w:p w14:paraId="06E7C71A" w14:textId="4724D03D" w:rsidR="00F409CE"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531986">
              <w:rPr>
                <w:rFonts w:ascii="Times New Roman" w:eastAsia="Times New Roman" w:hAnsi="Times New Roman" w:cs="Times New Roman"/>
                <w:kern w:val="0"/>
                <w:sz w:val="28"/>
                <w:szCs w:val="28"/>
                <w:lang w:eastAsia="ru-RU"/>
                <w14:ligatures w14:val="none"/>
              </w:rPr>
              <w:t>.</w:t>
            </w:r>
          </w:p>
        </w:tc>
        <w:tc>
          <w:tcPr>
            <w:tcW w:w="6440" w:type="dxa"/>
          </w:tcPr>
          <w:p w14:paraId="04CDE041" w14:textId="5BCE941E" w:rsidR="00F409CE" w:rsidRPr="00807746" w:rsidRDefault="00F409CE"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Железнодорожный транспорт</w:t>
            </w:r>
          </w:p>
        </w:tc>
        <w:tc>
          <w:tcPr>
            <w:tcW w:w="2126" w:type="dxa"/>
          </w:tcPr>
          <w:p w14:paraId="6920CCBE" w14:textId="2C231304" w:rsidR="00F409CE" w:rsidRPr="00807746" w:rsidRDefault="00531986"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7.1</w:t>
            </w:r>
          </w:p>
        </w:tc>
      </w:tr>
      <w:tr w:rsidR="00FA63E1" w:rsidRPr="00807746" w14:paraId="6C861D58" w14:textId="77777777" w:rsidTr="00FA63E1">
        <w:tc>
          <w:tcPr>
            <w:tcW w:w="778" w:type="dxa"/>
            <w:shd w:val="clear" w:color="auto" w:fill="auto"/>
          </w:tcPr>
          <w:p w14:paraId="249E0BEA" w14:textId="6CD12337" w:rsidR="00FA63E1"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FA63E1" w:rsidRPr="00807746">
              <w:rPr>
                <w:rFonts w:ascii="Times New Roman" w:eastAsia="Times New Roman" w:hAnsi="Times New Roman" w:cs="Times New Roman"/>
                <w:kern w:val="0"/>
                <w:sz w:val="28"/>
                <w:szCs w:val="28"/>
                <w:lang w:eastAsia="ru-RU"/>
                <w14:ligatures w14:val="none"/>
              </w:rPr>
              <w:t>.</w:t>
            </w:r>
          </w:p>
        </w:tc>
        <w:tc>
          <w:tcPr>
            <w:tcW w:w="6440" w:type="dxa"/>
          </w:tcPr>
          <w:p w14:paraId="5E3BCCFF"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Автомобильный транспорт</w:t>
            </w:r>
          </w:p>
        </w:tc>
        <w:tc>
          <w:tcPr>
            <w:tcW w:w="2126" w:type="dxa"/>
          </w:tcPr>
          <w:p w14:paraId="37344D4C"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7.2</w:t>
            </w:r>
          </w:p>
        </w:tc>
      </w:tr>
      <w:tr w:rsidR="00F266A4" w:rsidRPr="00807746" w14:paraId="1BACB638" w14:textId="77777777" w:rsidTr="00FA63E1">
        <w:tc>
          <w:tcPr>
            <w:tcW w:w="778" w:type="dxa"/>
            <w:shd w:val="clear" w:color="auto" w:fill="auto"/>
          </w:tcPr>
          <w:p w14:paraId="6889724E" w14:textId="0C4A466A" w:rsidR="00F266A4"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p>
        </w:tc>
        <w:tc>
          <w:tcPr>
            <w:tcW w:w="6440" w:type="dxa"/>
          </w:tcPr>
          <w:p w14:paraId="7BF30D93" w14:textId="723B817D" w:rsidR="00F266A4"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Водный транспорт</w:t>
            </w:r>
          </w:p>
        </w:tc>
        <w:tc>
          <w:tcPr>
            <w:tcW w:w="2126" w:type="dxa"/>
          </w:tcPr>
          <w:p w14:paraId="365CA82E" w14:textId="1583972D" w:rsidR="00F266A4"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7.3</w:t>
            </w:r>
          </w:p>
        </w:tc>
      </w:tr>
      <w:tr w:rsidR="00531986" w:rsidRPr="00807746" w14:paraId="2EFE8321" w14:textId="77777777" w:rsidTr="00FA63E1">
        <w:tc>
          <w:tcPr>
            <w:tcW w:w="778" w:type="dxa"/>
            <w:shd w:val="clear" w:color="auto" w:fill="auto"/>
          </w:tcPr>
          <w:p w14:paraId="218CDC1B" w14:textId="69C2BFEE" w:rsidR="0053198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531986">
              <w:rPr>
                <w:rFonts w:ascii="Times New Roman" w:eastAsia="Times New Roman" w:hAnsi="Times New Roman" w:cs="Times New Roman"/>
                <w:kern w:val="0"/>
                <w:sz w:val="28"/>
                <w:szCs w:val="28"/>
                <w:lang w:eastAsia="ru-RU"/>
                <w14:ligatures w14:val="none"/>
              </w:rPr>
              <w:t>.</w:t>
            </w:r>
          </w:p>
        </w:tc>
        <w:tc>
          <w:tcPr>
            <w:tcW w:w="6440" w:type="dxa"/>
          </w:tcPr>
          <w:p w14:paraId="33E4AD62" w14:textId="0159F06E" w:rsidR="00531986" w:rsidRPr="00807746" w:rsidRDefault="00531986"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Трубопроводный транспорт</w:t>
            </w:r>
          </w:p>
        </w:tc>
        <w:tc>
          <w:tcPr>
            <w:tcW w:w="2126" w:type="dxa"/>
          </w:tcPr>
          <w:p w14:paraId="66DC5D91" w14:textId="28ED862C" w:rsidR="00531986"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7.5</w:t>
            </w:r>
          </w:p>
        </w:tc>
      </w:tr>
      <w:tr w:rsidR="00FA63E1" w:rsidRPr="00807746" w14:paraId="4B7E7CBB" w14:textId="77777777" w:rsidTr="00FA63E1">
        <w:tc>
          <w:tcPr>
            <w:tcW w:w="778" w:type="dxa"/>
            <w:shd w:val="clear" w:color="auto" w:fill="auto"/>
          </w:tcPr>
          <w:p w14:paraId="7020B6C5" w14:textId="05BBF2CA" w:rsidR="00FA63E1"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FA63E1" w:rsidRPr="00807746">
              <w:rPr>
                <w:rFonts w:ascii="Times New Roman" w:eastAsia="Times New Roman" w:hAnsi="Times New Roman" w:cs="Times New Roman"/>
                <w:kern w:val="0"/>
                <w:sz w:val="28"/>
                <w:szCs w:val="28"/>
                <w:lang w:eastAsia="ru-RU"/>
                <w14:ligatures w14:val="none"/>
              </w:rPr>
              <w:t>.</w:t>
            </w:r>
          </w:p>
        </w:tc>
        <w:tc>
          <w:tcPr>
            <w:tcW w:w="6440" w:type="dxa"/>
          </w:tcPr>
          <w:p w14:paraId="3210A2DF"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43450FDD"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FA63E1" w:rsidRPr="00807746" w14:paraId="38B07D4E" w14:textId="77777777" w:rsidTr="00FA63E1">
        <w:tc>
          <w:tcPr>
            <w:tcW w:w="9344" w:type="dxa"/>
            <w:gridSpan w:val="3"/>
            <w:shd w:val="clear" w:color="auto" w:fill="auto"/>
          </w:tcPr>
          <w:p w14:paraId="4E83FDE8"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F409CE" w:rsidRPr="00807746" w14:paraId="463FAD89" w14:textId="77777777" w:rsidTr="00FA63E1">
        <w:tc>
          <w:tcPr>
            <w:tcW w:w="778" w:type="dxa"/>
            <w:shd w:val="clear" w:color="auto" w:fill="auto"/>
          </w:tcPr>
          <w:p w14:paraId="0FA70A26" w14:textId="5011E46B" w:rsidR="00F409CE"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440" w:type="dxa"/>
            <w:shd w:val="clear" w:color="auto" w:fill="auto"/>
          </w:tcPr>
          <w:p w14:paraId="163D1179" w14:textId="0F638D41" w:rsidR="00F409CE" w:rsidRPr="00807746" w:rsidRDefault="00F409CE" w:rsidP="00FA63E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Склад</w:t>
            </w:r>
          </w:p>
        </w:tc>
        <w:tc>
          <w:tcPr>
            <w:tcW w:w="2126" w:type="dxa"/>
            <w:shd w:val="clear" w:color="auto" w:fill="auto"/>
          </w:tcPr>
          <w:p w14:paraId="3FD4153D" w14:textId="7C990F73" w:rsidR="00F409CE" w:rsidRPr="00807746" w:rsidRDefault="00F409CE"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6.9</w:t>
            </w:r>
          </w:p>
        </w:tc>
      </w:tr>
      <w:tr w:rsidR="00FA63E1" w:rsidRPr="00807746" w14:paraId="65E1E2AA" w14:textId="77777777" w:rsidTr="00FA63E1">
        <w:tc>
          <w:tcPr>
            <w:tcW w:w="778" w:type="dxa"/>
            <w:shd w:val="clear" w:color="auto" w:fill="auto"/>
          </w:tcPr>
          <w:p w14:paraId="65C3F2E0" w14:textId="20D50ACC" w:rsidR="00FA63E1"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r w:rsidR="00FA63E1" w:rsidRPr="00807746">
              <w:rPr>
                <w:rFonts w:ascii="Times New Roman" w:eastAsia="Times New Roman" w:hAnsi="Times New Roman" w:cs="Times New Roman"/>
                <w:kern w:val="0"/>
                <w:sz w:val="28"/>
                <w:szCs w:val="28"/>
                <w:lang w:eastAsia="ru-RU"/>
                <w14:ligatures w14:val="none"/>
              </w:rPr>
              <w:t>.</w:t>
            </w:r>
          </w:p>
        </w:tc>
        <w:tc>
          <w:tcPr>
            <w:tcW w:w="6440" w:type="dxa"/>
            <w:shd w:val="clear" w:color="auto" w:fill="auto"/>
          </w:tcPr>
          <w:p w14:paraId="2949578A"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Складские площадки</w:t>
            </w:r>
          </w:p>
        </w:tc>
        <w:tc>
          <w:tcPr>
            <w:tcW w:w="2126" w:type="dxa"/>
            <w:shd w:val="clear" w:color="auto" w:fill="auto"/>
          </w:tcPr>
          <w:p w14:paraId="7DB00CA4" w14:textId="2887A2AA"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r w:rsidR="00F409CE">
              <w:rPr>
                <w:rFonts w:ascii="Times New Roman" w:eastAsia="Times New Roman" w:hAnsi="Times New Roman" w:cs="Times New Roman"/>
                <w:kern w:val="0"/>
                <w:sz w:val="28"/>
                <w:szCs w:val="28"/>
                <w:lang w:eastAsia="ru-RU"/>
                <w14:ligatures w14:val="none"/>
              </w:rPr>
              <w:t>.1</w:t>
            </w:r>
          </w:p>
        </w:tc>
      </w:tr>
      <w:tr w:rsidR="00FA63E1" w:rsidRPr="00807746" w14:paraId="0E56160B" w14:textId="77777777" w:rsidTr="00FA63E1">
        <w:tc>
          <w:tcPr>
            <w:tcW w:w="9344" w:type="dxa"/>
            <w:gridSpan w:val="3"/>
            <w:shd w:val="clear" w:color="auto" w:fill="auto"/>
          </w:tcPr>
          <w:p w14:paraId="25C193F6"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FA63E1" w:rsidRPr="00807746" w14:paraId="016E97C0" w14:textId="77777777" w:rsidTr="00FA63E1">
        <w:trPr>
          <w:trHeight w:val="86"/>
        </w:trPr>
        <w:tc>
          <w:tcPr>
            <w:tcW w:w="778" w:type="dxa"/>
            <w:shd w:val="clear" w:color="auto" w:fill="auto"/>
          </w:tcPr>
          <w:p w14:paraId="17985706" w14:textId="65916575" w:rsidR="00FA63E1"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00FA63E1" w:rsidRPr="00807746">
              <w:rPr>
                <w:rFonts w:ascii="Times New Roman" w:eastAsia="Times New Roman" w:hAnsi="Times New Roman" w:cs="Times New Roman"/>
                <w:kern w:val="0"/>
                <w:sz w:val="28"/>
                <w:szCs w:val="28"/>
                <w:lang w:eastAsia="ru-RU"/>
                <w14:ligatures w14:val="none"/>
              </w:rPr>
              <w:t>.</w:t>
            </w:r>
          </w:p>
        </w:tc>
        <w:tc>
          <w:tcPr>
            <w:tcW w:w="6440" w:type="dxa"/>
            <w:shd w:val="clear" w:color="auto" w:fill="auto"/>
          </w:tcPr>
          <w:p w14:paraId="4A4F4F68"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Стоянка транспортных средств</w:t>
            </w:r>
          </w:p>
        </w:tc>
        <w:tc>
          <w:tcPr>
            <w:tcW w:w="2126" w:type="dxa"/>
            <w:shd w:val="clear" w:color="auto" w:fill="auto"/>
          </w:tcPr>
          <w:p w14:paraId="5FA61488"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FA63E1" w:rsidRPr="00807746" w14:paraId="2948DFF1" w14:textId="77777777" w:rsidTr="00FA63E1">
        <w:trPr>
          <w:trHeight w:val="86"/>
        </w:trPr>
        <w:tc>
          <w:tcPr>
            <w:tcW w:w="778" w:type="dxa"/>
            <w:shd w:val="clear" w:color="auto" w:fill="auto"/>
          </w:tcPr>
          <w:p w14:paraId="0AC05B46" w14:textId="42AB26E4" w:rsidR="00FA63E1" w:rsidRPr="00807746" w:rsidRDefault="00F266A4"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r w:rsidR="00FA63E1" w:rsidRPr="00807746">
              <w:rPr>
                <w:rFonts w:ascii="Times New Roman" w:eastAsia="Times New Roman" w:hAnsi="Times New Roman" w:cs="Times New Roman"/>
                <w:kern w:val="0"/>
                <w:sz w:val="28"/>
                <w:szCs w:val="28"/>
                <w:lang w:eastAsia="ru-RU"/>
                <w14:ligatures w14:val="none"/>
              </w:rPr>
              <w:t>.</w:t>
            </w:r>
          </w:p>
        </w:tc>
        <w:tc>
          <w:tcPr>
            <w:tcW w:w="6440" w:type="dxa"/>
            <w:shd w:val="clear" w:color="auto" w:fill="auto"/>
          </w:tcPr>
          <w:p w14:paraId="107A3A97"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3C266DA3" w14:textId="77777777" w:rsidR="00FA63E1" w:rsidRPr="00807746" w:rsidRDefault="00FA63E1" w:rsidP="00FA63E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6BC3FAE9" w14:textId="632852A9" w:rsidR="00807746" w:rsidRDefault="00807746" w:rsidP="00AC75B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ИТ2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48A0BB44" w14:textId="64A26C49" w:rsidR="000351FB" w:rsidRPr="00807746" w:rsidRDefault="000351FB" w:rsidP="00AC75B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587DBF18" w14:textId="5A90F0AD" w:rsidR="00807746" w:rsidRPr="00807746" w:rsidRDefault="000351FB" w:rsidP="00AC75BA">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lastRenderedPageBreak/>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ИТ2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bookmarkEnd w:id="71"/>
    <w:bookmarkEnd w:id="76"/>
    <w:p w14:paraId="33BD90AB" w14:textId="4C8641D0" w:rsidR="00807746" w:rsidRPr="00807746" w:rsidRDefault="00807746" w:rsidP="00AC75BA">
      <w:pPr>
        <w:widowControl w:val="0"/>
        <w:suppressAutoHyphens/>
        <w:spacing w:before="160" w:after="0" w:line="240" w:lineRule="auto"/>
        <w:ind w:firstLine="720"/>
        <w:jc w:val="both"/>
        <w:rPr>
          <w:rFonts w:ascii="Times New Roman" w:eastAsia="Arial" w:hAnsi="Times New Roman" w:cs="Times New Roman"/>
          <w:b/>
          <w:bCs/>
          <w:color w:val="000000"/>
          <w:sz w:val="28"/>
          <w:szCs w:val="28"/>
          <w:lang w:eastAsia="zh-CN" w:bidi="hi-IN"/>
          <w14:ligatures w14:val="none"/>
        </w:rPr>
      </w:pPr>
      <w:r w:rsidRPr="00807746">
        <w:rPr>
          <w:rFonts w:ascii="Times New Roman" w:eastAsia="Arial" w:hAnsi="Times New Roman" w:cs="Times New Roman"/>
          <w:b/>
          <w:bCs/>
          <w:color w:val="000000"/>
          <w:sz w:val="28"/>
          <w:szCs w:val="28"/>
          <w:lang w:eastAsia="zh-CN" w:bidi="hi-IN"/>
          <w14:ligatures w14:val="none"/>
        </w:rPr>
        <w:t>Статья 5</w:t>
      </w:r>
      <w:r w:rsidR="00223365">
        <w:rPr>
          <w:rFonts w:ascii="Times New Roman" w:eastAsia="Arial" w:hAnsi="Times New Roman" w:cs="Times New Roman"/>
          <w:b/>
          <w:bCs/>
          <w:color w:val="000000"/>
          <w:sz w:val="28"/>
          <w:szCs w:val="28"/>
          <w:lang w:val="en-US" w:eastAsia="zh-CN" w:bidi="hi-IN"/>
          <w14:ligatures w14:val="none"/>
        </w:rPr>
        <w:t>2</w:t>
      </w:r>
      <w:r w:rsidRPr="00807746">
        <w:rPr>
          <w:rFonts w:ascii="Times New Roman" w:eastAsia="Arial" w:hAnsi="Times New Roman" w:cs="Times New Roman"/>
          <w:b/>
          <w:bCs/>
          <w:color w:val="000000"/>
          <w:sz w:val="28"/>
          <w:szCs w:val="28"/>
          <w:lang w:eastAsia="zh-CN" w:bidi="hi-IN"/>
          <w14:ligatures w14:val="none"/>
        </w:rPr>
        <w:t xml:space="preserve">. Зоны </w:t>
      </w:r>
      <w:bookmarkStart w:id="77" w:name="_Hlk133315923"/>
      <w:r w:rsidRPr="00807746">
        <w:rPr>
          <w:rFonts w:ascii="Times New Roman" w:eastAsia="Arial" w:hAnsi="Times New Roman" w:cs="Times New Roman"/>
          <w:b/>
          <w:bCs/>
          <w:color w:val="000000"/>
          <w:sz w:val="28"/>
          <w:szCs w:val="28"/>
          <w:lang w:eastAsia="zh-CN" w:bidi="hi-IN"/>
          <w14:ligatures w14:val="none"/>
        </w:rPr>
        <w:t>сельскохозяйственного использования</w:t>
      </w:r>
      <w:bookmarkEnd w:id="77"/>
    </w:p>
    <w:p w14:paraId="0A63BC2D" w14:textId="02EF69F2" w:rsidR="00807746" w:rsidRPr="00807746" w:rsidRDefault="00807746" w:rsidP="008B166E">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 xml:space="preserve">1. В состав зон сельскохозяйственного использования </w:t>
      </w:r>
      <w:r w:rsidR="00FD241A">
        <w:rPr>
          <w:rFonts w:ascii="Times New Roman" w:eastAsia="Arial" w:hAnsi="Times New Roman" w:cs="Times New Roman"/>
          <w:sz w:val="28"/>
          <w:szCs w:val="28"/>
          <w:lang w:eastAsia="zh-CN" w:bidi="hi-IN"/>
          <w14:ligatures w14:val="none"/>
        </w:rPr>
        <w:t>муниципального образования город Старая Русса</w:t>
      </w:r>
      <w:r w:rsidRPr="00807746">
        <w:rPr>
          <w:rFonts w:ascii="Times New Roman" w:eastAsia="Arial" w:hAnsi="Times New Roman" w:cs="Times New Roman"/>
          <w:sz w:val="28"/>
          <w:szCs w:val="28"/>
          <w:lang w:eastAsia="zh-CN" w:bidi="hi-IN"/>
          <w14:ligatures w14:val="none"/>
        </w:rPr>
        <w:t xml:space="preserve"> входят:</w:t>
      </w:r>
    </w:p>
    <w:p w14:paraId="2F36CBD6" w14:textId="160A03D4" w:rsidR="00807746" w:rsidRPr="00807746" w:rsidRDefault="00807746" w:rsidP="008B166E">
      <w:pPr>
        <w:widowControl w:val="0"/>
        <w:suppressAutoHyphens/>
        <w:spacing w:before="160" w:after="0" w:line="360" w:lineRule="auto"/>
        <w:ind w:firstLine="720"/>
        <w:jc w:val="both"/>
        <w:rPr>
          <w:rFonts w:ascii="Times New Roman" w:eastAsia="Times New Roman" w:hAnsi="Times New Roman" w:cs="Times New Roman"/>
          <w:bCs/>
          <w:color w:val="000000"/>
          <w:kern w:val="0"/>
          <w:sz w:val="28"/>
          <w:szCs w:val="28"/>
          <w:lang w:eastAsia="ru-RU"/>
          <w14:ligatures w14:val="none"/>
        </w:rPr>
      </w:pPr>
      <w:r w:rsidRPr="00807746">
        <w:rPr>
          <w:rFonts w:ascii="Times New Roman" w:eastAsia="Times New Roman" w:hAnsi="Times New Roman" w:cs="Times New Roman"/>
          <w:bCs/>
          <w:color w:val="000000"/>
          <w:kern w:val="0"/>
          <w:sz w:val="28"/>
          <w:szCs w:val="28"/>
          <w:lang w:eastAsia="ru-RU"/>
          <w14:ligatures w14:val="none"/>
        </w:rPr>
        <w:t>1) СХ</w:t>
      </w:r>
      <w:r w:rsidR="00FD241A">
        <w:rPr>
          <w:rFonts w:ascii="Times New Roman" w:eastAsia="Times New Roman" w:hAnsi="Times New Roman" w:cs="Times New Roman"/>
          <w:bCs/>
          <w:color w:val="000000"/>
          <w:kern w:val="0"/>
          <w:sz w:val="28"/>
          <w:szCs w:val="28"/>
          <w:lang w:eastAsia="ru-RU"/>
          <w14:ligatures w14:val="none"/>
        </w:rPr>
        <w:t>1</w:t>
      </w:r>
      <w:r w:rsidRPr="00807746">
        <w:rPr>
          <w:rFonts w:ascii="Times New Roman" w:eastAsia="Times New Roman" w:hAnsi="Times New Roman" w:cs="Times New Roman"/>
          <w:bCs/>
          <w:color w:val="000000"/>
          <w:kern w:val="0"/>
          <w:sz w:val="28"/>
          <w:szCs w:val="28"/>
          <w:lang w:eastAsia="ru-RU"/>
          <w14:ligatures w14:val="none"/>
        </w:rPr>
        <w:t xml:space="preserve"> - Зона сельскохозяйственного </w:t>
      </w:r>
      <w:r w:rsidR="00FD241A">
        <w:rPr>
          <w:rFonts w:ascii="Times New Roman" w:eastAsia="Times New Roman" w:hAnsi="Times New Roman" w:cs="Times New Roman"/>
          <w:bCs/>
          <w:color w:val="000000"/>
          <w:kern w:val="0"/>
          <w:sz w:val="28"/>
          <w:szCs w:val="28"/>
          <w:lang w:eastAsia="ru-RU"/>
          <w14:ligatures w14:val="none"/>
        </w:rPr>
        <w:t>использования</w:t>
      </w:r>
      <w:r w:rsidRPr="00807746">
        <w:rPr>
          <w:rFonts w:ascii="Times New Roman" w:eastAsia="Times New Roman" w:hAnsi="Times New Roman" w:cs="Times New Roman"/>
          <w:bCs/>
          <w:color w:val="000000"/>
          <w:kern w:val="0"/>
          <w:sz w:val="28"/>
          <w:szCs w:val="28"/>
          <w:lang w:eastAsia="ru-RU"/>
          <w14:ligatures w14:val="none"/>
        </w:rPr>
        <w:t>;</w:t>
      </w:r>
    </w:p>
    <w:p w14:paraId="6436A123" w14:textId="77777777" w:rsidR="00807746" w:rsidRPr="00807746" w:rsidRDefault="00807746" w:rsidP="008B166E">
      <w:pPr>
        <w:widowControl w:val="0"/>
        <w:suppressAutoHyphens/>
        <w:spacing w:before="160" w:after="0" w:line="360" w:lineRule="auto"/>
        <w:ind w:firstLine="720"/>
        <w:jc w:val="both"/>
        <w:rPr>
          <w:rFonts w:ascii="Times New Roman" w:eastAsia="Times New Roman" w:hAnsi="Times New Roman" w:cs="Times New Roman"/>
          <w:bCs/>
          <w:color w:val="000000"/>
          <w:kern w:val="0"/>
          <w:sz w:val="28"/>
          <w:szCs w:val="28"/>
          <w:lang w:eastAsia="ru-RU"/>
          <w14:ligatures w14:val="none"/>
        </w:rPr>
      </w:pPr>
      <w:r w:rsidRPr="00807746">
        <w:rPr>
          <w:rFonts w:ascii="Times New Roman" w:eastAsia="Times New Roman" w:hAnsi="Times New Roman" w:cs="Times New Roman"/>
          <w:bCs/>
          <w:color w:val="000000"/>
          <w:kern w:val="0"/>
          <w:sz w:val="28"/>
          <w:szCs w:val="28"/>
          <w:lang w:eastAsia="ru-RU"/>
          <w14:ligatures w14:val="none"/>
        </w:rPr>
        <w:t>2) СХ3 – Зона садоводства и огородничества.</w:t>
      </w:r>
    </w:p>
    <w:p w14:paraId="1ED0B819" w14:textId="77777777" w:rsidR="00807746" w:rsidRPr="00807746" w:rsidRDefault="00807746" w:rsidP="008B166E">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2. Зоны</w:t>
      </w:r>
      <w:r w:rsidRPr="00807746">
        <w:rPr>
          <w:rFonts w:ascii="Times New Roman" w:eastAsia="Arial" w:hAnsi="Times New Roman" w:cs="Times New Roman"/>
          <w:b/>
          <w:bCs/>
          <w:color w:val="000000"/>
          <w:sz w:val="28"/>
          <w:szCs w:val="28"/>
          <w:lang w:eastAsia="zh-CN" w:bidi="hi-IN"/>
          <w14:ligatures w14:val="none"/>
        </w:rPr>
        <w:t xml:space="preserve"> </w:t>
      </w:r>
      <w:r w:rsidRPr="00807746">
        <w:rPr>
          <w:rFonts w:ascii="Times New Roman" w:eastAsia="Arial" w:hAnsi="Times New Roman" w:cs="Times New Roman"/>
          <w:color w:val="000000"/>
          <w:sz w:val="28"/>
          <w:szCs w:val="28"/>
          <w:lang w:eastAsia="zh-CN" w:bidi="hi-IN"/>
          <w14:ligatures w14:val="none"/>
        </w:rPr>
        <w:t>сельскохозяйственного использования</w:t>
      </w:r>
      <w:r w:rsidRPr="00807746">
        <w:rPr>
          <w:rFonts w:ascii="Times New Roman" w:eastAsia="Arial" w:hAnsi="Times New Roman" w:cs="Times New Roman"/>
          <w:sz w:val="28"/>
          <w:szCs w:val="28"/>
          <w:lang w:eastAsia="zh-CN" w:bidi="hi-IN"/>
          <w14:ligatures w14:val="none"/>
        </w:rPr>
        <w:t xml:space="preserve"> предназначены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их инфраструктуру.</w:t>
      </w:r>
    </w:p>
    <w:p w14:paraId="48335EA3" w14:textId="77777777" w:rsidR="00807746" w:rsidRPr="00807746" w:rsidRDefault="00807746" w:rsidP="008B166E">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 xml:space="preserve">3. </w:t>
      </w:r>
      <w:r w:rsidRPr="00807746">
        <w:rPr>
          <w:rFonts w:ascii="Times New Roman" w:eastAsia="Times New Roman" w:hAnsi="Times New Roman" w:cs="Times New Roman"/>
          <w:bCs/>
          <w:color w:val="000000"/>
          <w:kern w:val="0"/>
          <w:sz w:val="28"/>
          <w:szCs w:val="28"/>
          <w:lang w:eastAsia="ru-RU"/>
          <w14:ligatures w14:val="none"/>
        </w:rPr>
        <w:t>В состав зон сельскохозяйственного использования,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5C27EF5" w14:textId="37BC3E61" w:rsidR="00807746" w:rsidRPr="00807746" w:rsidRDefault="00807746" w:rsidP="00647900">
      <w:pPr>
        <w:widowControl w:val="0"/>
        <w:suppressAutoHyphens/>
        <w:spacing w:before="160" w:after="0" w:line="240" w:lineRule="auto"/>
        <w:ind w:firstLine="720"/>
        <w:jc w:val="both"/>
        <w:rPr>
          <w:rFonts w:ascii="Times New Roman" w:eastAsia="Times New Roman" w:hAnsi="Times New Roman" w:cs="Times New Roman"/>
          <w:b/>
          <w:color w:val="000000"/>
          <w:kern w:val="0"/>
          <w:sz w:val="28"/>
          <w:szCs w:val="28"/>
          <w:lang w:eastAsia="ru-RU"/>
          <w14:ligatures w14:val="none"/>
        </w:rPr>
      </w:pPr>
      <w:r w:rsidRPr="00807746">
        <w:rPr>
          <w:rFonts w:ascii="Times New Roman" w:eastAsia="Times New Roman" w:hAnsi="Times New Roman" w:cs="Times New Roman"/>
          <w:b/>
          <w:color w:val="000000"/>
          <w:kern w:val="0"/>
          <w:sz w:val="28"/>
          <w:szCs w:val="28"/>
          <w:lang w:eastAsia="ru-RU"/>
          <w14:ligatures w14:val="none"/>
        </w:rPr>
        <w:t>Статья 5</w:t>
      </w:r>
      <w:r w:rsidR="00223365" w:rsidRPr="00223365">
        <w:rPr>
          <w:rFonts w:ascii="Times New Roman" w:eastAsia="Times New Roman" w:hAnsi="Times New Roman" w:cs="Times New Roman"/>
          <w:b/>
          <w:color w:val="000000"/>
          <w:kern w:val="0"/>
          <w:sz w:val="28"/>
          <w:szCs w:val="28"/>
          <w:lang w:eastAsia="ru-RU"/>
          <w14:ligatures w14:val="none"/>
        </w:rPr>
        <w:t>3</w:t>
      </w:r>
      <w:r w:rsidRPr="00807746">
        <w:rPr>
          <w:rFonts w:ascii="Times New Roman" w:eastAsia="Times New Roman" w:hAnsi="Times New Roman" w:cs="Times New Roman"/>
          <w:b/>
          <w:color w:val="000000"/>
          <w:kern w:val="0"/>
          <w:sz w:val="28"/>
          <w:szCs w:val="28"/>
          <w:lang w:eastAsia="ru-RU"/>
          <w14:ligatures w14:val="none"/>
        </w:rPr>
        <w:t>. СХ</w:t>
      </w:r>
      <w:r w:rsidR="00ED0B32">
        <w:rPr>
          <w:rFonts w:ascii="Times New Roman" w:eastAsia="Times New Roman" w:hAnsi="Times New Roman" w:cs="Times New Roman"/>
          <w:b/>
          <w:color w:val="000000"/>
          <w:kern w:val="0"/>
          <w:sz w:val="28"/>
          <w:szCs w:val="28"/>
          <w:lang w:eastAsia="ru-RU"/>
          <w14:ligatures w14:val="none"/>
        </w:rPr>
        <w:t>1</w:t>
      </w:r>
      <w:r w:rsidRPr="00807746">
        <w:rPr>
          <w:rFonts w:ascii="Times New Roman" w:eastAsia="Times New Roman" w:hAnsi="Times New Roman" w:cs="Times New Roman"/>
          <w:b/>
          <w:color w:val="000000"/>
          <w:kern w:val="0"/>
          <w:sz w:val="28"/>
          <w:szCs w:val="28"/>
          <w:lang w:eastAsia="ru-RU"/>
          <w14:ligatures w14:val="none"/>
        </w:rPr>
        <w:t xml:space="preserve"> - Зона сельскохозяйственного </w:t>
      </w:r>
      <w:r w:rsidR="00ED0B32">
        <w:rPr>
          <w:rFonts w:ascii="Times New Roman" w:eastAsia="Times New Roman" w:hAnsi="Times New Roman" w:cs="Times New Roman"/>
          <w:b/>
          <w:color w:val="000000"/>
          <w:kern w:val="0"/>
          <w:sz w:val="28"/>
          <w:szCs w:val="28"/>
          <w:lang w:eastAsia="ru-RU"/>
          <w14:ligatures w14:val="none"/>
        </w:rPr>
        <w:t>использования</w:t>
      </w:r>
    </w:p>
    <w:p w14:paraId="418D84D9" w14:textId="77777777" w:rsidR="00807746" w:rsidRPr="00807746" w:rsidRDefault="00807746" w:rsidP="00647900">
      <w:pPr>
        <w:widowControl w:val="0"/>
        <w:suppressAutoHyphens/>
        <w:spacing w:before="160" w:after="0" w:line="360" w:lineRule="auto"/>
        <w:ind w:firstLine="720"/>
        <w:jc w:val="both"/>
        <w:rPr>
          <w:rFonts w:ascii="Times New Roman" w:eastAsia="Times New Roman" w:hAnsi="Times New Roman" w:cs="Times New Roman"/>
          <w:b/>
          <w:color w:val="000000"/>
          <w:kern w:val="0"/>
          <w:sz w:val="28"/>
          <w:szCs w:val="28"/>
          <w:lang w:eastAsia="ru-RU"/>
          <w14:ligatures w14:val="none"/>
        </w:rPr>
      </w:pPr>
      <w:r w:rsidRPr="00807746">
        <w:rPr>
          <w:rFonts w:ascii="Times New Roman" w:eastAsia="Times New Roman" w:hAnsi="Times New Roman" w:cs="Times New Roman"/>
          <w:color w:val="1A1A1A"/>
          <w:kern w:val="0"/>
          <w:sz w:val="28"/>
          <w:szCs w:val="28"/>
          <w:lang w:eastAsia="ru-RU"/>
          <w14:ligatures w14:val="none"/>
        </w:rPr>
        <w:t>1. 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14:paraId="6D2E5ECF" w14:textId="77777777" w:rsidR="00807746" w:rsidRPr="00807746" w:rsidRDefault="00807746" w:rsidP="00647900">
      <w:pPr>
        <w:widowControl w:val="0"/>
        <w:suppressAutoHyphens/>
        <w:spacing w:before="160" w:after="0" w:line="360" w:lineRule="auto"/>
        <w:ind w:firstLine="720"/>
        <w:jc w:val="both"/>
        <w:rPr>
          <w:rFonts w:ascii="Times New Roman" w:eastAsia="Times New Roman" w:hAnsi="Times New Roman" w:cs="Times New Roman"/>
          <w:b/>
          <w:color w:val="000000"/>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2.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447"/>
        <w:gridCol w:w="2126"/>
      </w:tblGrid>
      <w:tr w:rsidR="00807746" w:rsidRPr="00807746" w14:paraId="23932529" w14:textId="77777777" w:rsidTr="00A10AF7">
        <w:tc>
          <w:tcPr>
            <w:tcW w:w="817" w:type="dxa"/>
            <w:shd w:val="clear" w:color="auto" w:fill="auto"/>
          </w:tcPr>
          <w:p w14:paraId="26F80D35"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151F7436"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7478" w:type="dxa"/>
            <w:shd w:val="clear" w:color="auto" w:fill="auto"/>
          </w:tcPr>
          <w:p w14:paraId="72B9F9CE"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63B14AE5"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10EF0F0D" w14:textId="77777777" w:rsidTr="00A10AF7">
        <w:trPr>
          <w:trHeight w:val="291"/>
        </w:trPr>
        <w:tc>
          <w:tcPr>
            <w:tcW w:w="817" w:type="dxa"/>
            <w:shd w:val="clear" w:color="auto" w:fill="auto"/>
          </w:tcPr>
          <w:p w14:paraId="5F0553E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7478" w:type="dxa"/>
            <w:shd w:val="clear" w:color="auto" w:fill="auto"/>
          </w:tcPr>
          <w:p w14:paraId="6A71E0F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2DCF9E0C"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15077FC4" w14:textId="77777777" w:rsidTr="00A10AF7">
        <w:tc>
          <w:tcPr>
            <w:tcW w:w="10421" w:type="dxa"/>
            <w:gridSpan w:val="3"/>
            <w:shd w:val="clear" w:color="auto" w:fill="auto"/>
          </w:tcPr>
          <w:p w14:paraId="3E210D4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4CA82F18" w14:textId="77777777" w:rsidTr="00A10AF7">
        <w:tc>
          <w:tcPr>
            <w:tcW w:w="817" w:type="dxa"/>
            <w:shd w:val="clear" w:color="auto" w:fill="auto"/>
          </w:tcPr>
          <w:p w14:paraId="5BBD384D"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7478" w:type="dxa"/>
          </w:tcPr>
          <w:p w14:paraId="0525C15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Растениеводство</w:t>
            </w:r>
          </w:p>
        </w:tc>
        <w:tc>
          <w:tcPr>
            <w:tcW w:w="2126" w:type="dxa"/>
          </w:tcPr>
          <w:p w14:paraId="1477A2A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w:t>
            </w:r>
          </w:p>
        </w:tc>
      </w:tr>
      <w:tr w:rsidR="00807746" w:rsidRPr="00807746" w14:paraId="3C2DCADC" w14:textId="77777777" w:rsidTr="00A10AF7">
        <w:tc>
          <w:tcPr>
            <w:tcW w:w="817" w:type="dxa"/>
            <w:shd w:val="clear" w:color="auto" w:fill="auto"/>
          </w:tcPr>
          <w:p w14:paraId="6B2395A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7478" w:type="dxa"/>
          </w:tcPr>
          <w:p w14:paraId="4F3194D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Выращивание зерновых и иных сельскохозяйственных культур</w:t>
            </w:r>
          </w:p>
        </w:tc>
        <w:tc>
          <w:tcPr>
            <w:tcW w:w="2126" w:type="dxa"/>
          </w:tcPr>
          <w:p w14:paraId="3C26EBB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w:t>
            </w:r>
          </w:p>
        </w:tc>
      </w:tr>
      <w:tr w:rsidR="00807746" w:rsidRPr="00807746" w14:paraId="1B21C083" w14:textId="77777777" w:rsidTr="00A10AF7">
        <w:tc>
          <w:tcPr>
            <w:tcW w:w="817" w:type="dxa"/>
            <w:shd w:val="clear" w:color="auto" w:fill="auto"/>
          </w:tcPr>
          <w:p w14:paraId="43CC2BA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7478" w:type="dxa"/>
          </w:tcPr>
          <w:p w14:paraId="0AB41F7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Овощеводство</w:t>
            </w:r>
          </w:p>
        </w:tc>
        <w:tc>
          <w:tcPr>
            <w:tcW w:w="2126" w:type="dxa"/>
          </w:tcPr>
          <w:p w14:paraId="3B287BC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w:t>
            </w:r>
          </w:p>
        </w:tc>
      </w:tr>
      <w:tr w:rsidR="00807746" w:rsidRPr="00807746" w14:paraId="5F926572" w14:textId="77777777" w:rsidTr="00A10AF7">
        <w:tc>
          <w:tcPr>
            <w:tcW w:w="817" w:type="dxa"/>
            <w:shd w:val="clear" w:color="auto" w:fill="auto"/>
          </w:tcPr>
          <w:p w14:paraId="78E32A0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p>
        </w:tc>
        <w:tc>
          <w:tcPr>
            <w:tcW w:w="7478" w:type="dxa"/>
          </w:tcPr>
          <w:p w14:paraId="3DD0DAA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Выращивание тонизирующих, лекарственных культур</w:t>
            </w:r>
          </w:p>
        </w:tc>
        <w:tc>
          <w:tcPr>
            <w:tcW w:w="2126" w:type="dxa"/>
          </w:tcPr>
          <w:p w14:paraId="106075C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1.4</w:t>
            </w:r>
          </w:p>
        </w:tc>
      </w:tr>
      <w:tr w:rsidR="00807746" w:rsidRPr="00807746" w14:paraId="4382CF15" w14:textId="77777777" w:rsidTr="00A10AF7">
        <w:tc>
          <w:tcPr>
            <w:tcW w:w="817" w:type="dxa"/>
            <w:shd w:val="clear" w:color="auto" w:fill="auto"/>
          </w:tcPr>
          <w:p w14:paraId="0E4ABBA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p>
        </w:tc>
        <w:tc>
          <w:tcPr>
            <w:tcW w:w="7478" w:type="dxa"/>
          </w:tcPr>
          <w:p w14:paraId="640EBFF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Садоводство</w:t>
            </w:r>
          </w:p>
        </w:tc>
        <w:tc>
          <w:tcPr>
            <w:tcW w:w="2126" w:type="dxa"/>
          </w:tcPr>
          <w:p w14:paraId="24E6C0E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1.5</w:t>
            </w:r>
          </w:p>
        </w:tc>
      </w:tr>
      <w:tr w:rsidR="00807746" w:rsidRPr="00807746" w14:paraId="676C9B97" w14:textId="77777777" w:rsidTr="00A10AF7">
        <w:tc>
          <w:tcPr>
            <w:tcW w:w="817" w:type="dxa"/>
            <w:shd w:val="clear" w:color="auto" w:fill="auto"/>
          </w:tcPr>
          <w:p w14:paraId="0C4F33D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w:t>
            </w:r>
          </w:p>
        </w:tc>
        <w:tc>
          <w:tcPr>
            <w:tcW w:w="7478" w:type="dxa"/>
          </w:tcPr>
          <w:p w14:paraId="5583B4F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Выращивание льна и конопли</w:t>
            </w:r>
          </w:p>
        </w:tc>
        <w:tc>
          <w:tcPr>
            <w:tcW w:w="2126" w:type="dxa"/>
          </w:tcPr>
          <w:p w14:paraId="38C1372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1.6</w:t>
            </w:r>
          </w:p>
        </w:tc>
      </w:tr>
      <w:tr w:rsidR="00807746" w:rsidRPr="00807746" w14:paraId="081C81DF" w14:textId="77777777" w:rsidTr="00A10AF7">
        <w:tc>
          <w:tcPr>
            <w:tcW w:w="817" w:type="dxa"/>
            <w:shd w:val="clear" w:color="auto" w:fill="auto"/>
          </w:tcPr>
          <w:p w14:paraId="4C99EF4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p>
        </w:tc>
        <w:tc>
          <w:tcPr>
            <w:tcW w:w="7478" w:type="dxa"/>
          </w:tcPr>
          <w:p w14:paraId="487E826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Животноводство</w:t>
            </w:r>
          </w:p>
        </w:tc>
        <w:tc>
          <w:tcPr>
            <w:tcW w:w="2126" w:type="dxa"/>
          </w:tcPr>
          <w:p w14:paraId="385DF8B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1.7</w:t>
            </w:r>
          </w:p>
        </w:tc>
      </w:tr>
      <w:tr w:rsidR="00807746" w:rsidRPr="00807746" w14:paraId="2388BE7B" w14:textId="77777777" w:rsidTr="00A10AF7">
        <w:tc>
          <w:tcPr>
            <w:tcW w:w="817" w:type="dxa"/>
            <w:shd w:val="clear" w:color="auto" w:fill="auto"/>
          </w:tcPr>
          <w:p w14:paraId="48AEEA41"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w:t>
            </w:r>
          </w:p>
        </w:tc>
        <w:tc>
          <w:tcPr>
            <w:tcW w:w="7478" w:type="dxa"/>
          </w:tcPr>
          <w:p w14:paraId="795D99D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Скотоводство</w:t>
            </w:r>
          </w:p>
        </w:tc>
        <w:tc>
          <w:tcPr>
            <w:tcW w:w="2126" w:type="dxa"/>
          </w:tcPr>
          <w:p w14:paraId="16E3282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1.8</w:t>
            </w:r>
          </w:p>
        </w:tc>
      </w:tr>
      <w:tr w:rsidR="00807746" w:rsidRPr="00807746" w14:paraId="29F1DCB7" w14:textId="77777777" w:rsidTr="00A10AF7">
        <w:tc>
          <w:tcPr>
            <w:tcW w:w="817" w:type="dxa"/>
            <w:shd w:val="clear" w:color="auto" w:fill="auto"/>
          </w:tcPr>
          <w:p w14:paraId="50004BC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w:t>
            </w:r>
          </w:p>
        </w:tc>
        <w:tc>
          <w:tcPr>
            <w:tcW w:w="7478" w:type="dxa"/>
          </w:tcPr>
          <w:p w14:paraId="3666E12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Звероводство</w:t>
            </w:r>
          </w:p>
        </w:tc>
        <w:tc>
          <w:tcPr>
            <w:tcW w:w="2126" w:type="dxa"/>
          </w:tcPr>
          <w:p w14:paraId="23D7D42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1.9</w:t>
            </w:r>
          </w:p>
        </w:tc>
      </w:tr>
      <w:tr w:rsidR="00807746" w:rsidRPr="00807746" w14:paraId="61EDFA3E" w14:textId="77777777" w:rsidTr="00A10AF7">
        <w:tc>
          <w:tcPr>
            <w:tcW w:w="817" w:type="dxa"/>
            <w:shd w:val="clear" w:color="auto" w:fill="auto"/>
          </w:tcPr>
          <w:p w14:paraId="3EAD337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10.</w:t>
            </w:r>
          </w:p>
        </w:tc>
        <w:tc>
          <w:tcPr>
            <w:tcW w:w="7478" w:type="dxa"/>
          </w:tcPr>
          <w:p w14:paraId="159B638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Птицеводство</w:t>
            </w:r>
          </w:p>
        </w:tc>
        <w:tc>
          <w:tcPr>
            <w:tcW w:w="2126" w:type="dxa"/>
          </w:tcPr>
          <w:p w14:paraId="0545CD9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1.10</w:t>
            </w:r>
          </w:p>
        </w:tc>
      </w:tr>
      <w:tr w:rsidR="00807746" w:rsidRPr="00807746" w14:paraId="2197C972" w14:textId="77777777" w:rsidTr="00A10AF7">
        <w:tc>
          <w:tcPr>
            <w:tcW w:w="817" w:type="dxa"/>
            <w:shd w:val="clear" w:color="auto" w:fill="auto"/>
          </w:tcPr>
          <w:p w14:paraId="01A6002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w:t>
            </w:r>
          </w:p>
        </w:tc>
        <w:tc>
          <w:tcPr>
            <w:tcW w:w="7478" w:type="dxa"/>
          </w:tcPr>
          <w:p w14:paraId="5861AE8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Свиноводство</w:t>
            </w:r>
          </w:p>
        </w:tc>
        <w:tc>
          <w:tcPr>
            <w:tcW w:w="2126" w:type="dxa"/>
          </w:tcPr>
          <w:p w14:paraId="3670D49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1.11</w:t>
            </w:r>
          </w:p>
        </w:tc>
      </w:tr>
      <w:tr w:rsidR="00807746" w:rsidRPr="00807746" w14:paraId="263A4A6B" w14:textId="77777777" w:rsidTr="00A10AF7">
        <w:tc>
          <w:tcPr>
            <w:tcW w:w="817" w:type="dxa"/>
            <w:shd w:val="clear" w:color="auto" w:fill="auto"/>
          </w:tcPr>
          <w:p w14:paraId="5717DD2D"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w:t>
            </w:r>
          </w:p>
        </w:tc>
        <w:tc>
          <w:tcPr>
            <w:tcW w:w="7478" w:type="dxa"/>
          </w:tcPr>
          <w:p w14:paraId="498CDB1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Пчеловодство</w:t>
            </w:r>
          </w:p>
        </w:tc>
        <w:tc>
          <w:tcPr>
            <w:tcW w:w="2126" w:type="dxa"/>
          </w:tcPr>
          <w:p w14:paraId="3BBEEA9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1.12</w:t>
            </w:r>
          </w:p>
        </w:tc>
      </w:tr>
      <w:tr w:rsidR="00807746" w:rsidRPr="00807746" w14:paraId="1DEB396D" w14:textId="77777777" w:rsidTr="00A10AF7">
        <w:tc>
          <w:tcPr>
            <w:tcW w:w="817" w:type="dxa"/>
            <w:shd w:val="clear" w:color="auto" w:fill="auto"/>
          </w:tcPr>
          <w:p w14:paraId="2545C11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w:t>
            </w:r>
          </w:p>
        </w:tc>
        <w:tc>
          <w:tcPr>
            <w:tcW w:w="7478" w:type="dxa"/>
          </w:tcPr>
          <w:p w14:paraId="000E520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Рыбоводство</w:t>
            </w:r>
          </w:p>
        </w:tc>
        <w:tc>
          <w:tcPr>
            <w:tcW w:w="2126" w:type="dxa"/>
          </w:tcPr>
          <w:p w14:paraId="406C830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1.13</w:t>
            </w:r>
          </w:p>
        </w:tc>
      </w:tr>
      <w:tr w:rsidR="00807746" w:rsidRPr="00807746" w14:paraId="36AE1302" w14:textId="77777777" w:rsidTr="00A10AF7">
        <w:tc>
          <w:tcPr>
            <w:tcW w:w="817" w:type="dxa"/>
            <w:shd w:val="clear" w:color="auto" w:fill="auto"/>
          </w:tcPr>
          <w:p w14:paraId="6406CD35"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14.</w:t>
            </w:r>
          </w:p>
        </w:tc>
        <w:tc>
          <w:tcPr>
            <w:tcW w:w="7478" w:type="dxa"/>
          </w:tcPr>
          <w:p w14:paraId="73FB567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Научное обеспечение сельского хозяйства</w:t>
            </w:r>
          </w:p>
        </w:tc>
        <w:tc>
          <w:tcPr>
            <w:tcW w:w="2126" w:type="dxa"/>
          </w:tcPr>
          <w:p w14:paraId="0C305EB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1.14</w:t>
            </w:r>
          </w:p>
        </w:tc>
      </w:tr>
      <w:tr w:rsidR="00807746" w:rsidRPr="00807746" w14:paraId="78A4EBCC" w14:textId="77777777" w:rsidTr="00A10AF7">
        <w:tc>
          <w:tcPr>
            <w:tcW w:w="817" w:type="dxa"/>
            <w:shd w:val="clear" w:color="auto" w:fill="auto"/>
          </w:tcPr>
          <w:p w14:paraId="4F1BF19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15.</w:t>
            </w:r>
          </w:p>
        </w:tc>
        <w:tc>
          <w:tcPr>
            <w:tcW w:w="7478" w:type="dxa"/>
          </w:tcPr>
          <w:p w14:paraId="7E11159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и переработка сельскохозяйственной продукции</w:t>
            </w:r>
          </w:p>
        </w:tc>
        <w:tc>
          <w:tcPr>
            <w:tcW w:w="2126" w:type="dxa"/>
          </w:tcPr>
          <w:p w14:paraId="7075F78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1.15</w:t>
            </w:r>
          </w:p>
        </w:tc>
      </w:tr>
      <w:tr w:rsidR="00807746" w:rsidRPr="00807746" w14:paraId="14A8CF14" w14:textId="77777777" w:rsidTr="00A10AF7">
        <w:tc>
          <w:tcPr>
            <w:tcW w:w="817" w:type="dxa"/>
            <w:shd w:val="clear" w:color="auto" w:fill="auto"/>
          </w:tcPr>
          <w:p w14:paraId="69F6EC8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16.</w:t>
            </w:r>
          </w:p>
        </w:tc>
        <w:tc>
          <w:tcPr>
            <w:tcW w:w="7478" w:type="dxa"/>
          </w:tcPr>
          <w:p w14:paraId="40DC641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Ведение личного подсобного хозяйства на полевых участках</w:t>
            </w:r>
          </w:p>
        </w:tc>
        <w:tc>
          <w:tcPr>
            <w:tcW w:w="2126" w:type="dxa"/>
          </w:tcPr>
          <w:p w14:paraId="61F87B8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1.16</w:t>
            </w:r>
          </w:p>
        </w:tc>
      </w:tr>
      <w:tr w:rsidR="00807746" w:rsidRPr="00807746" w14:paraId="6ED32E0B" w14:textId="77777777" w:rsidTr="00A10AF7">
        <w:tc>
          <w:tcPr>
            <w:tcW w:w="817" w:type="dxa"/>
            <w:shd w:val="clear" w:color="auto" w:fill="auto"/>
          </w:tcPr>
          <w:p w14:paraId="2B1CF999"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17.</w:t>
            </w:r>
          </w:p>
        </w:tc>
        <w:tc>
          <w:tcPr>
            <w:tcW w:w="7478" w:type="dxa"/>
          </w:tcPr>
          <w:p w14:paraId="11A0396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Питомники</w:t>
            </w:r>
          </w:p>
        </w:tc>
        <w:tc>
          <w:tcPr>
            <w:tcW w:w="2126" w:type="dxa"/>
          </w:tcPr>
          <w:p w14:paraId="4AC7D21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1.17</w:t>
            </w:r>
          </w:p>
        </w:tc>
      </w:tr>
      <w:tr w:rsidR="00807746" w:rsidRPr="00807746" w14:paraId="4E6EA89D" w14:textId="77777777" w:rsidTr="00A10AF7">
        <w:tc>
          <w:tcPr>
            <w:tcW w:w="817" w:type="dxa"/>
            <w:shd w:val="clear" w:color="auto" w:fill="auto"/>
          </w:tcPr>
          <w:p w14:paraId="369A419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18.</w:t>
            </w:r>
          </w:p>
        </w:tc>
        <w:tc>
          <w:tcPr>
            <w:tcW w:w="7478" w:type="dxa"/>
          </w:tcPr>
          <w:p w14:paraId="56D3701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сельскохозяйственного производства</w:t>
            </w:r>
          </w:p>
        </w:tc>
        <w:tc>
          <w:tcPr>
            <w:tcW w:w="2126" w:type="dxa"/>
          </w:tcPr>
          <w:p w14:paraId="0880C0B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1.18</w:t>
            </w:r>
          </w:p>
        </w:tc>
      </w:tr>
      <w:tr w:rsidR="00807746" w:rsidRPr="00807746" w14:paraId="24D0AF0A" w14:textId="77777777" w:rsidTr="00A10AF7">
        <w:tc>
          <w:tcPr>
            <w:tcW w:w="817" w:type="dxa"/>
            <w:shd w:val="clear" w:color="auto" w:fill="auto"/>
          </w:tcPr>
          <w:p w14:paraId="0647715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19.</w:t>
            </w:r>
          </w:p>
        </w:tc>
        <w:tc>
          <w:tcPr>
            <w:tcW w:w="7478" w:type="dxa"/>
          </w:tcPr>
          <w:p w14:paraId="7DD3FC6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Сенокошение</w:t>
            </w:r>
          </w:p>
        </w:tc>
        <w:tc>
          <w:tcPr>
            <w:tcW w:w="2126" w:type="dxa"/>
          </w:tcPr>
          <w:p w14:paraId="4888026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1.19</w:t>
            </w:r>
          </w:p>
        </w:tc>
      </w:tr>
      <w:tr w:rsidR="00807746" w:rsidRPr="00807746" w14:paraId="6658CAB3" w14:textId="77777777" w:rsidTr="00A10AF7">
        <w:tc>
          <w:tcPr>
            <w:tcW w:w="817" w:type="dxa"/>
            <w:shd w:val="clear" w:color="auto" w:fill="auto"/>
          </w:tcPr>
          <w:p w14:paraId="74D7DE0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20.</w:t>
            </w:r>
          </w:p>
        </w:tc>
        <w:tc>
          <w:tcPr>
            <w:tcW w:w="7478" w:type="dxa"/>
          </w:tcPr>
          <w:p w14:paraId="186CE89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Выпас сельскохозяйственных животных</w:t>
            </w:r>
          </w:p>
        </w:tc>
        <w:tc>
          <w:tcPr>
            <w:tcW w:w="2126" w:type="dxa"/>
          </w:tcPr>
          <w:p w14:paraId="2523B80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60BA8EE5" w14:textId="77777777" w:rsidTr="00A10AF7">
        <w:tc>
          <w:tcPr>
            <w:tcW w:w="817" w:type="dxa"/>
            <w:shd w:val="clear" w:color="auto" w:fill="auto"/>
          </w:tcPr>
          <w:p w14:paraId="7765182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21.</w:t>
            </w:r>
          </w:p>
        </w:tc>
        <w:tc>
          <w:tcPr>
            <w:tcW w:w="7478" w:type="dxa"/>
          </w:tcPr>
          <w:p w14:paraId="7C5C9C4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07E469C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44D8E722" w14:textId="77777777" w:rsidTr="00A10AF7">
        <w:tc>
          <w:tcPr>
            <w:tcW w:w="817" w:type="dxa"/>
            <w:shd w:val="clear" w:color="auto" w:fill="auto"/>
          </w:tcPr>
          <w:p w14:paraId="7008C95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22.</w:t>
            </w:r>
          </w:p>
        </w:tc>
        <w:tc>
          <w:tcPr>
            <w:tcW w:w="7478" w:type="dxa"/>
          </w:tcPr>
          <w:p w14:paraId="1C21333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40B6EE1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264BDC3B" w14:textId="77777777" w:rsidTr="00A10AF7">
        <w:tc>
          <w:tcPr>
            <w:tcW w:w="10421" w:type="dxa"/>
            <w:gridSpan w:val="3"/>
            <w:shd w:val="clear" w:color="auto" w:fill="auto"/>
          </w:tcPr>
          <w:p w14:paraId="5027EA1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45B6AB47" w14:textId="77777777" w:rsidTr="00A10AF7">
        <w:tc>
          <w:tcPr>
            <w:tcW w:w="817" w:type="dxa"/>
            <w:shd w:val="clear" w:color="auto" w:fill="auto"/>
          </w:tcPr>
          <w:p w14:paraId="474C8A8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23.</w:t>
            </w:r>
          </w:p>
        </w:tc>
        <w:tc>
          <w:tcPr>
            <w:tcW w:w="7478" w:type="dxa"/>
          </w:tcPr>
          <w:p w14:paraId="5E6BB86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Рынки</w:t>
            </w:r>
          </w:p>
        </w:tc>
        <w:tc>
          <w:tcPr>
            <w:tcW w:w="2126" w:type="dxa"/>
          </w:tcPr>
          <w:p w14:paraId="658F4E2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4.3</w:t>
            </w:r>
          </w:p>
        </w:tc>
      </w:tr>
      <w:tr w:rsidR="00807746" w:rsidRPr="00807746" w14:paraId="6372CF5F" w14:textId="77777777" w:rsidTr="00A10AF7">
        <w:tc>
          <w:tcPr>
            <w:tcW w:w="817" w:type="dxa"/>
            <w:shd w:val="clear" w:color="auto" w:fill="auto"/>
          </w:tcPr>
          <w:p w14:paraId="0BD58C9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24.</w:t>
            </w:r>
          </w:p>
        </w:tc>
        <w:tc>
          <w:tcPr>
            <w:tcW w:w="7478" w:type="dxa"/>
          </w:tcPr>
          <w:p w14:paraId="1A7FA03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tcPr>
          <w:p w14:paraId="2D319D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807746" w:rsidRPr="00807746" w14:paraId="41B17727" w14:textId="77777777" w:rsidTr="00A10AF7">
        <w:tc>
          <w:tcPr>
            <w:tcW w:w="817" w:type="dxa"/>
            <w:shd w:val="clear" w:color="auto" w:fill="auto"/>
          </w:tcPr>
          <w:p w14:paraId="468A53F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25.</w:t>
            </w:r>
          </w:p>
        </w:tc>
        <w:tc>
          <w:tcPr>
            <w:tcW w:w="7478" w:type="dxa"/>
          </w:tcPr>
          <w:p w14:paraId="43C5010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Склад</w:t>
            </w:r>
          </w:p>
        </w:tc>
        <w:tc>
          <w:tcPr>
            <w:tcW w:w="2126" w:type="dxa"/>
          </w:tcPr>
          <w:p w14:paraId="77C4530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w:t>
            </w:r>
          </w:p>
        </w:tc>
      </w:tr>
      <w:tr w:rsidR="00807746" w:rsidRPr="00807746" w14:paraId="10358347" w14:textId="77777777" w:rsidTr="00A10AF7">
        <w:tc>
          <w:tcPr>
            <w:tcW w:w="817" w:type="dxa"/>
            <w:shd w:val="clear" w:color="auto" w:fill="auto"/>
          </w:tcPr>
          <w:p w14:paraId="5034DDB9"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26.</w:t>
            </w:r>
          </w:p>
        </w:tc>
        <w:tc>
          <w:tcPr>
            <w:tcW w:w="7478" w:type="dxa"/>
          </w:tcPr>
          <w:p w14:paraId="172AD1C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Складские площадки</w:t>
            </w:r>
          </w:p>
        </w:tc>
        <w:tc>
          <w:tcPr>
            <w:tcW w:w="2126" w:type="dxa"/>
          </w:tcPr>
          <w:p w14:paraId="60BEBBB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6.9.1</w:t>
            </w:r>
          </w:p>
        </w:tc>
      </w:tr>
      <w:tr w:rsidR="00807746" w:rsidRPr="00807746" w14:paraId="644786F1" w14:textId="77777777" w:rsidTr="00A10AF7">
        <w:tc>
          <w:tcPr>
            <w:tcW w:w="10421" w:type="dxa"/>
            <w:gridSpan w:val="3"/>
            <w:shd w:val="clear" w:color="auto" w:fill="auto"/>
          </w:tcPr>
          <w:p w14:paraId="6FF9FC0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1AB6EE14" w14:textId="77777777" w:rsidTr="00A10AF7">
        <w:trPr>
          <w:trHeight w:val="86"/>
        </w:trPr>
        <w:tc>
          <w:tcPr>
            <w:tcW w:w="817" w:type="dxa"/>
            <w:shd w:val="clear" w:color="auto" w:fill="auto"/>
          </w:tcPr>
          <w:p w14:paraId="2710AE15"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w:t>
            </w:r>
          </w:p>
        </w:tc>
        <w:tc>
          <w:tcPr>
            <w:tcW w:w="7478" w:type="dxa"/>
            <w:shd w:val="clear" w:color="auto" w:fill="auto"/>
          </w:tcPr>
          <w:p w14:paraId="45F3300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1D8537B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6A77B56E" w14:textId="77777777" w:rsidTr="00A10AF7">
        <w:trPr>
          <w:trHeight w:val="86"/>
        </w:trPr>
        <w:tc>
          <w:tcPr>
            <w:tcW w:w="817" w:type="dxa"/>
            <w:shd w:val="clear" w:color="auto" w:fill="auto"/>
          </w:tcPr>
          <w:p w14:paraId="76D8282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28.</w:t>
            </w:r>
          </w:p>
        </w:tc>
        <w:tc>
          <w:tcPr>
            <w:tcW w:w="7478" w:type="dxa"/>
          </w:tcPr>
          <w:p w14:paraId="5D88D3B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Хранение автотранспорта</w:t>
            </w:r>
          </w:p>
        </w:tc>
        <w:tc>
          <w:tcPr>
            <w:tcW w:w="2126" w:type="dxa"/>
          </w:tcPr>
          <w:p w14:paraId="652F811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2.7.1</w:t>
            </w:r>
          </w:p>
        </w:tc>
      </w:tr>
      <w:tr w:rsidR="00807746" w:rsidRPr="00807746" w14:paraId="538D456B" w14:textId="77777777" w:rsidTr="00A10AF7">
        <w:trPr>
          <w:trHeight w:val="86"/>
        </w:trPr>
        <w:tc>
          <w:tcPr>
            <w:tcW w:w="817" w:type="dxa"/>
            <w:shd w:val="clear" w:color="auto" w:fill="auto"/>
          </w:tcPr>
          <w:p w14:paraId="0D781CA6"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29.</w:t>
            </w:r>
          </w:p>
        </w:tc>
        <w:tc>
          <w:tcPr>
            <w:tcW w:w="7478" w:type="dxa"/>
            <w:shd w:val="clear" w:color="auto" w:fill="auto"/>
          </w:tcPr>
          <w:p w14:paraId="53EFBE0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2F5B104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6DAD05D7" w14:textId="66A62F38" w:rsidR="00807746" w:rsidRDefault="00807746" w:rsidP="001C639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bookmarkStart w:id="78" w:name="_Hlk133320785"/>
      <w:r w:rsidRPr="00807746">
        <w:rPr>
          <w:rFonts w:ascii="Times New Roman" w:eastAsia="Arial" w:hAnsi="Times New Roman" w:cs="Times New Roman"/>
          <w:color w:val="000000"/>
          <w:sz w:val="28"/>
          <w:szCs w:val="28"/>
          <w:lang w:eastAsia="zh-CN" w:bidi="hi-IN"/>
          <w14:ligatures w14:val="none"/>
        </w:rPr>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w:t>
      </w:r>
      <w:r w:rsidR="00ED0B32">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5A82C6D4" w14:textId="5705170B" w:rsidR="000351FB" w:rsidRPr="00807746" w:rsidRDefault="000351FB" w:rsidP="001C639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4</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1C5FF7F" w14:textId="5A255ECF" w:rsidR="00807746" w:rsidRPr="00807746" w:rsidRDefault="000351FB" w:rsidP="001C639D">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5</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СХ</w:t>
      </w:r>
      <w:r w:rsidR="00ED0B32">
        <w:rPr>
          <w:rFonts w:ascii="Times New Roman" w:eastAsia="Arial" w:hAnsi="Times New Roman" w:cs="Times New Roman"/>
          <w:color w:val="000000"/>
          <w:sz w:val="28"/>
          <w:szCs w:val="28"/>
          <w:lang w:eastAsia="zh-CN" w:bidi="hi-IN"/>
          <w14:ligatures w14:val="none"/>
        </w:rPr>
        <w:t>1</w:t>
      </w:r>
      <w:r w:rsidR="00807746"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bookmarkEnd w:id="78"/>
    <w:p w14:paraId="43E75E50" w14:textId="04166CA1" w:rsidR="00807746" w:rsidRPr="00807746" w:rsidRDefault="00807746" w:rsidP="00C54B0B">
      <w:pPr>
        <w:widowControl w:val="0"/>
        <w:suppressAutoHyphens/>
        <w:spacing w:before="160" w:after="0" w:line="240" w:lineRule="auto"/>
        <w:ind w:firstLine="720"/>
        <w:jc w:val="both"/>
        <w:rPr>
          <w:rFonts w:ascii="Times New Roman" w:eastAsia="Arial" w:hAnsi="Times New Roman" w:cs="Times New Roman"/>
          <w:b/>
          <w:bCs/>
          <w:color w:val="000000"/>
          <w:sz w:val="28"/>
          <w:szCs w:val="28"/>
          <w:lang w:eastAsia="zh-CN" w:bidi="hi-IN"/>
          <w14:ligatures w14:val="none"/>
        </w:rPr>
      </w:pPr>
      <w:r w:rsidRPr="00807746">
        <w:rPr>
          <w:rFonts w:ascii="Times New Roman" w:eastAsia="Arial" w:hAnsi="Times New Roman" w:cs="Times New Roman"/>
          <w:b/>
          <w:bCs/>
          <w:color w:val="000000"/>
          <w:sz w:val="28"/>
          <w:szCs w:val="28"/>
          <w:lang w:eastAsia="zh-CN" w:bidi="hi-IN"/>
          <w14:ligatures w14:val="none"/>
        </w:rPr>
        <w:t>Статья 5</w:t>
      </w:r>
      <w:r w:rsidR="00223365" w:rsidRPr="00072013">
        <w:rPr>
          <w:rFonts w:ascii="Times New Roman" w:eastAsia="Arial" w:hAnsi="Times New Roman" w:cs="Times New Roman"/>
          <w:b/>
          <w:bCs/>
          <w:color w:val="000000"/>
          <w:sz w:val="28"/>
          <w:szCs w:val="28"/>
          <w:lang w:eastAsia="zh-CN" w:bidi="hi-IN"/>
          <w14:ligatures w14:val="none"/>
        </w:rPr>
        <w:t>4</w:t>
      </w:r>
      <w:r w:rsidRPr="00807746">
        <w:rPr>
          <w:rFonts w:ascii="Times New Roman" w:eastAsia="Arial" w:hAnsi="Times New Roman" w:cs="Times New Roman"/>
          <w:b/>
          <w:bCs/>
          <w:color w:val="000000"/>
          <w:sz w:val="28"/>
          <w:szCs w:val="28"/>
          <w:lang w:eastAsia="zh-CN" w:bidi="hi-IN"/>
          <w14:ligatures w14:val="none"/>
        </w:rPr>
        <w:t>. СХ3 - Зона садоводства и огородничества</w:t>
      </w:r>
    </w:p>
    <w:p w14:paraId="1E19FF3A" w14:textId="77777777" w:rsidR="00807746" w:rsidRPr="00807746" w:rsidRDefault="00807746" w:rsidP="00C54B0B">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601"/>
        <w:gridCol w:w="2126"/>
      </w:tblGrid>
      <w:tr w:rsidR="00807746" w:rsidRPr="00807746" w14:paraId="2188D4F6" w14:textId="77777777" w:rsidTr="00A10AF7">
        <w:tc>
          <w:tcPr>
            <w:tcW w:w="617" w:type="dxa"/>
            <w:shd w:val="clear" w:color="auto" w:fill="auto"/>
          </w:tcPr>
          <w:p w14:paraId="6661179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35D27BD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7678" w:type="dxa"/>
            <w:shd w:val="clear" w:color="auto" w:fill="auto"/>
          </w:tcPr>
          <w:p w14:paraId="66E65A65"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2E26CCBA"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20C2BC35" w14:textId="77777777" w:rsidTr="00A10AF7">
        <w:trPr>
          <w:trHeight w:val="291"/>
        </w:trPr>
        <w:tc>
          <w:tcPr>
            <w:tcW w:w="617" w:type="dxa"/>
            <w:shd w:val="clear" w:color="auto" w:fill="auto"/>
          </w:tcPr>
          <w:p w14:paraId="195EAF9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7678" w:type="dxa"/>
            <w:shd w:val="clear" w:color="auto" w:fill="auto"/>
          </w:tcPr>
          <w:p w14:paraId="608325F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22548D7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48A5AE93" w14:textId="77777777" w:rsidTr="00A10AF7">
        <w:tc>
          <w:tcPr>
            <w:tcW w:w="10421" w:type="dxa"/>
            <w:gridSpan w:val="3"/>
            <w:shd w:val="clear" w:color="auto" w:fill="auto"/>
          </w:tcPr>
          <w:p w14:paraId="69BB11C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5A7967DD" w14:textId="77777777" w:rsidTr="00A10AF7">
        <w:tc>
          <w:tcPr>
            <w:tcW w:w="617" w:type="dxa"/>
            <w:shd w:val="clear" w:color="auto" w:fill="auto"/>
          </w:tcPr>
          <w:p w14:paraId="1727087C"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7678" w:type="dxa"/>
          </w:tcPr>
          <w:p w14:paraId="4F7D30A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10C1161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1A440584" w14:textId="77777777" w:rsidTr="00A10AF7">
        <w:tc>
          <w:tcPr>
            <w:tcW w:w="617" w:type="dxa"/>
            <w:shd w:val="clear" w:color="auto" w:fill="auto"/>
          </w:tcPr>
          <w:p w14:paraId="7E927E9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7678" w:type="dxa"/>
          </w:tcPr>
          <w:p w14:paraId="551084D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общего пользования</w:t>
            </w:r>
          </w:p>
        </w:tc>
        <w:tc>
          <w:tcPr>
            <w:tcW w:w="2126" w:type="dxa"/>
          </w:tcPr>
          <w:p w14:paraId="75C4CEF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13.0</w:t>
            </w:r>
          </w:p>
        </w:tc>
      </w:tr>
      <w:tr w:rsidR="00807746" w:rsidRPr="00807746" w14:paraId="7C6858B6" w14:textId="77777777" w:rsidTr="00A10AF7">
        <w:tc>
          <w:tcPr>
            <w:tcW w:w="617" w:type="dxa"/>
            <w:shd w:val="clear" w:color="auto" w:fill="auto"/>
          </w:tcPr>
          <w:p w14:paraId="3E944623"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7678" w:type="dxa"/>
          </w:tcPr>
          <w:p w14:paraId="5953747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Ведение огородничества</w:t>
            </w:r>
          </w:p>
        </w:tc>
        <w:tc>
          <w:tcPr>
            <w:tcW w:w="2126" w:type="dxa"/>
          </w:tcPr>
          <w:p w14:paraId="71A9066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13.1</w:t>
            </w:r>
          </w:p>
        </w:tc>
      </w:tr>
      <w:tr w:rsidR="00807746" w:rsidRPr="00807746" w14:paraId="61D210C7" w14:textId="77777777" w:rsidTr="00A10AF7">
        <w:tc>
          <w:tcPr>
            <w:tcW w:w="617" w:type="dxa"/>
            <w:shd w:val="clear" w:color="auto" w:fill="auto"/>
          </w:tcPr>
          <w:p w14:paraId="4A204B8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p>
        </w:tc>
        <w:tc>
          <w:tcPr>
            <w:tcW w:w="7678" w:type="dxa"/>
          </w:tcPr>
          <w:p w14:paraId="53FD8AC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Ведение садоводства</w:t>
            </w:r>
          </w:p>
        </w:tc>
        <w:tc>
          <w:tcPr>
            <w:tcW w:w="2126" w:type="dxa"/>
          </w:tcPr>
          <w:p w14:paraId="40C1B1E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13.2</w:t>
            </w:r>
          </w:p>
        </w:tc>
      </w:tr>
      <w:tr w:rsidR="00807746" w:rsidRPr="00807746" w14:paraId="42AC3AC1" w14:textId="77777777" w:rsidTr="00A10AF7">
        <w:tc>
          <w:tcPr>
            <w:tcW w:w="617" w:type="dxa"/>
            <w:shd w:val="clear" w:color="auto" w:fill="auto"/>
          </w:tcPr>
          <w:p w14:paraId="52DA8EC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p>
        </w:tc>
        <w:tc>
          <w:tcPr>
            <w:tcW w:w="7678" w:type="dxa"/>
          </w:tcPr>
          <w:p w14:paraId="25A4B5D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3AE01C5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715CEC2F" w14:textId="77777777" w:rsidTr="00A10AF7">
        <w:tc>
          <w:tcPr>
            <w:tcW w:w="10421" w:type="dxa"/>
            <w:gridSpan w:val="3"/>
            <w:shd w:val="clear" w:color="auto" w:fill="auto"/>
          </w:tcPr>
          <w:p w14:paraId="6456CF5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1ACDD770" w14:textId="77777777" w:rsidTr="00A10AF7">
        <w:tc>
          <w:tcPr>
            <w:tcW w:w="617" w:type="dxa"/>
            <w:shd w:val="clear" w:color="auto" w:fill="auto"/>
          </w:tcPr>
          <w:p w14:paraId="14DDAE07"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w:t>
            </w:r>
          </w:p>
        </w:tc>
        <w:tc>
          <w:tcPr>
            <w:tcW w:w="7678" w:type="dxa"/>
          </w:tcPr>
          <w:p w14:paraId="176A0C3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5A62C93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07746" w:rsidRPr="00807746" w14:paraId="29A74C74" w14:textId="77777777" w:rsidTr="00A10AF7">
        <w:tc>
          <w:tcPr>
            <w:tcW w:w="617" w:type="dxa"/>
            <w:shd w:val="clear" w:color="auto" w:fill="auto"/>
          </w:tcPr>
          <w:p w14:paraId="65CEADB7"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p>
        </w:tc>
        <w:tc>
          <w:tcPr>
            <w:tcW w:w="7678" w:type="dxa"/>
          </w:tcPr>
          <w:p w14:paraId="44EB310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tcPr>
          <w:p w14:paraId="0DC3BFF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807746" w:rsidRPr="00807746" w14:paraId="5D6969BA" w14:textId="77777777" w:rsidTr="00A10AF7">
        <w:tc>
          <w:tcPr>
            <w:tcW w:w="10421" w:type="dxa"/>
            <w:gridSpan w:val="3"/>
            <w:shd w:val="clear" w:color="auto" w:fill="auto"/>
          </w:tcPr>
          <w:p w14:paraId="122CD80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6F7C7F48" w14:textId="77777777" w:rsidTr="00A10AF7">
        <w:trPr>
          <w:trHeight w:val="86"/>
        </w:trPr>
        <w:tc>
          <w:tcPr>
            <w:tcW w:w="617" w:type="dxa"/>
            <w:shd w:val="clear" w:color="auto" w:fill="auto"/>
          </w:tcPr>
          <w:p w14:paraId="3009D9D7"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w:t>
            </w:r>
          </w:p>
        </w:tc>
        <w:tc>
          <w:tcPr>
            <w:tcW w:w="7678" w:type="dxa"/>
            <w:shd w:val="clear" w:color="auto" w:fill="auto"/>
          </w:tcPr>
          <w:p w14:paraId="04F6DBB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0D5776F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55B2727D" w14:textId="77777777" w:rsidTr="00A10AF7">
        <w:trPr>
          <w:trHeight w:val="86"/>
        </w:trPr>
        <w:tc>
          <w:tcPr>
            <w:tcW w:w="617" w:type="dxa"/>
            <w:shd w:val="clear" w:color="auto" w:fill="auto"/>
          </w:tcPr>
          <w:p w14:paraId="162BCFE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w:t>
            </w:r>
          </w:p>
        </w:tc>
        <w:tc>
          <w:tcPr>
            <w:tcW w:w="7678" w:type="dxa"/>
            <w:shd w:val="clear" w:color="auto" w:fill="auto"/>
          </w:tcPr>
          <w:p w14:paraId="29D4071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462006D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39DF1B33" w14:textId="00D19466" w:rsidR="00807746" w:rsidRDefault="00807746" w:rsidP="00C54B0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2. Предельные (минимальные и (или) максимальные) размеры земельных участков и предельные параметры разрешенного строительства, </w:t>
      </w:r>
      <w:r w:rsidRPr="00807746">
        <w:rPr>
          <w:rFonts w:ascii="Times New Roman" w:eastAsia="Arial" w:hAnsi="Times New Roman" w:cs="Times New Roman"/>
          <w:color w:val="000000"/>
          <w:sz w:val="28"/>
          <w:szCs w:val="28"/>
          <w:lang w:eastAsia="zh-CN" w:bidi="hi-IN"/>
          <w14:ligatures w14:val="none"/>
        </w:rPr>
        <w:lastRenderedPageBreak/>
        <w:t>реконструкции объектов капитального строительства в территориальной зоне СХ3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0AD64174" w14:textId="07E0E265" w:rsidR="000351FB" w:rsidRPr="00807746" w:rsidRDefault="000351FB" w:rsidP="00C54B0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3F233BAF" w14:textId="471EE43B" w:rsidR="00807746" w:rsidRPr="00807746" w:rsidRDefault="000351FB" w:rsidP="00C54B0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45B57F57" w14:textId="47B0F797" w:rsidR="00807746" w:rsidRPr="00807746" w:rsidRDefault="00807746" w:rsidP="00C54B0B">
      <w:pPr>
        <w:widowControl w:val="0"/>
        <w:suppressAutoHyphens/>
        <w:spacing w:before="160" w:after="0" w:line="240" w:lineRule="auto"/>
        <w:ind w:firstLine="720"/>
        <w:jc w:val="both"/>
        <w:rPr>
          <w:rFonts w:ascii="Times New Roman" w:eastAsia="Arial" w:hAnsi="Times New Roman" w:cs="Times New Roman"/>
          <w:b/>
          <w:bCs/>
          <w:sz w:val="28"/>
          <w:szCs w:val="28"/>
          <w:lang w:eastAsia="zh-CN" w:bidi="hi-IN"/>
          <w14:ligatures w14:val="none"/>
        </w:rPr>
      </w:pPr>
      <w:r w:rsidRPr="00807746">
        <w:rPr>
          <w:rFonts w:ascii="Times New Roman" w:eastAsia="Arial" w:hAnsi="Times New Roman" w:cs="Times New Roman"/>
          <w:b/>
          <w:bCs/>
          <w:sz w:val="28"/>
          <w:szCs w:val="28"/>
          <w:lang w:eastAsia="zh-CN" w:bidi="hi-IN"/>
          <w14:ligatures w14:val="none"/>
        </w:rPr>
        <w:t>Статья 5</w:t>
      </w:r>
      <w:r w:rsidR="00223365">
        <w:rPr>
          <w:rFonts w:ascii="Times New Roman" w:eastAsia="Arial" w:hAnsi="Times New Roman" w:cs="Times New Roman"/>
          <w:b/>
          <w:bCs/>
          <w:sz w:val="28"/>
          <w:szCs w:val="28"/>
          <w:lang w:val="en-US" w:eastAsia="zh-CN" w:bidi="hi-IN"/>
          <w14:ligatures w14:val="none"/>
        </w:rPr>
        <w:t>5</w:t>
      </w:r>
      <w:r w:rsidRPr="00807746">
        <w:rPr>
          <w:rFonts w:ascii="Times New Roman" w:eastAsia="Arial" w:hAnsi="Times New Roman" w:cs="Times New Roman"/>
          <w:b/>
          <w:bCs/>
          <w:sz w:val="28"/>
          <w:szCs w:val="28"/>
          <w:lang w:eastAsia="zh-CN" w:bidi="hi-IN"/>
          <w14:ligatures w14:val="none"/>
        </w:rPr>
        <w:t>. Зоны рекреационного назначения</w:t>
      </w:r>
    </w:p>
    <w:p w14:paraId="5EE3137B" w14:textId="1F973EB0" w:rsidR="00807746" w:rsidRPr="00F3225D" w:rsidRDefault="00F3225D" w:rsidP="00C54B0B">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F3225D">
        <w:rPr>
          <w:rFonts w:ascii="Times New Roman" w:eastAsia="Arial" w:hAnsi="Times New Roman" w:cs="Times New Roman"/>
          <w:sz w:val="28"/>
          <w:szCs w:val="28"/>
          <w:lang w:eastAsia="zh-CN" w:bidi="hi-IN"/>
          <w14:ligatures w14:val="none"/>
        </w:rPr>
        <w:t>1.</w:t>
      </w:r>
      <w:r>
        <w:rPr>
          <w:rFonts w:ascii="Times New Roman" w:eastAsia="Arial" w:hAnsi="Times New Roman" w:cs="Times New Roman"/>
          <w:sz w:val="28"/>
          <w:szCs w:val="28"/>
          <w:lang w:eastAsia="zh-CN" w:bidi="hi-IN"/>
          <w14:ligatures w14:val="none"/>
        </w:rPr>
        <w:t xml:space="preserve"> </w:t>
      </w:r>
      <w:r w:rsidR="00807746" w:rsidRPr="00F3225D">
        <w:rPr>
          <w:rFonts w:ascii="Times New Roman" w:eastAsia="Arial" w:hAnsi="Times New Roman" w:cs="Times New Roman"/>
          <w:sz w:val="28"/>
          <w:szCs w:val="28"/>
          <w:lang w:eastAsia="zh-CN" w:bidi="hi-IN"/>
          <w14:ligatures w14:val="none"/>
        </w:rPr>
        <w:t xml:space="preserve">В состав зон рекреационного назначения </w:t>
      </w:r>
      <w:r w:rsidRPr="00F3225D">
        <w:rPr>
          <w:rFonts w:ascii="Times New Roman" w:eastAsia="Arial" w:hAnsi="Times New Roman" w:cs="Times New Roman"/>
          <w:sz w:val="28"/>
          <w:szCs w:val="28"/>
          <w:lang w:eastAsia="zh-CN" w:bidi="hi-IN"/>
          <w14:ligatures w14:val="none"/>
        </w:rPr>
        <w:t>муниципального образования город Старая Русса</w:t>
      </w:r>
      <w:r w:rsidR="00807746" w:rsidRPr="00F3225D">
        <w:rPr>
          <w:rFonts w:ascii="Times New Roman" w:eastAsia="Arial" w:hAnsi="Times New Roman" w:cs="Times New Roman"/>
          <w:sz w:val="28"/>
          <w:szCs w:val="28"/>
          <w:lang w:eastAsia="zh-CN" w:bidi="hi-IN"/>
          <w14:ligatures w14:val="none"/>
        </w:rPr>
        <w:t xml:space="preserve"> входят:</w:t>
      </w:r>
    </w:p>
    <w:p w14:paraId="36F1D9DA" w14:textId="3C29E5ED" w:rsidR="00F3225D" w:rsidRPr="00F3225D" w:rsidRDefault="00F3225D" w:rsidP="00C54B0B">
      <w:pPr>
        <w:spacing w:before="160" w:after="0" w:line="360" w:lineRule="auto"/>
        <w:ind w:firstLine="720"/>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t>1) Р1 – Зона зеленых насаждений общего пользования</w:t>
      </w:r>
      <w:r w:rsidR="002416A7">
        <w:rPr>
          <w:rFonts w:ascii="Times New Roman" w:hAnsi="Times New Roman" w:cs="Times New Roman"/>
          <w:sz w:val="28"/>
          <w:szCs w:val="28"/>
          <w:lang w:eastAsia="zh-CN" w:bidi="hi-IN"/>
        </w:rPr>
        <w:t>;</w:t>
      </w:r>
    </w:p>
    <w:p w14:paraId="49A6CA47" w14:textId="1D62861E" w:rsidR="00F3225D" w:rsidRDefault="00F3225D" w:rsidP="00C54B0B">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Pr>
          <w:rFonts w:ascii="Times New Roman" w:eastAsia="Arial" w:hAnsi="Times New Roman" w:cs="Times New Roman"/>
          <w:sz w:val="28"/>
          <w:szCs w:val="28"/>
          <w:lang w:eastAsia="zh-CN" w:bidi="hi-IN"/>
          <w14:ligatures w14:val="none"/>
        </w:rPr>
        <w:t>2</w:t>
      </w:r>
      <w:r w:rsidR="00807746" w:rsidRPr="00807746">
        <w:rPr>
          <w:rFonts w:ascii="Times New Roman" w:eastAsia="Arial" w:hAnsi="Times New Roman" w:cs="Times New Roman"/>
          <w:sz w:val="28"/>
          <w:szCs w:val="28"/>
          <w:lang w:eastAsia="zh-CN" w:bidi="hi-IN"/>
          <w14:ligatures w14:val="none"/>
        </w:rPr>
        <w:t xml:space="preserve">) Р2 – </w:t>
      </w:r>
      <w:bookmarkStart w:id="79" w:name="_Hlk175577977"/>
      <w:r w:rsidR="00807746" w:rsidRPr="00807746">
        <w:rPr>
          <w:rFonts w:ascii="Times New Roman" w:eastAsia="Arial" w:hAnsi="Times New Roman" w:cs="Times New Roman"/>
          <w:sz w:val="28"/>
          <w:szCs w:val="28"/>
          <w:lang w:eastAsia="zh-CN" w:bidi="hi-IN"/>
          <w14:ligatures w14:val="none"/>
        </w:rPr>
        <w:t>Зона размещения объектов отдыха, туризма, санаторно-курортного лечения, физической культуры и спорта</w:t>
      </w:r>
      <w:bookmarkEnd w:id="79"/>
      <w:r w:rsidR="00807746" w:rsidRPr="00807746">
        <w:rPr>
          <w:rFonts w:ascii="Times New Roman" w:eastAsia="Arial" w:hAnsi="Times New Roman" w:cs="Times New Roman"/>
          <w:sz w:val="28"/>
          <w:szCs w:val="28"/>
          <w:lang w:eastAsia="zh-CN" w:bidi="hi-IN"/>
          <w14:ligatures w14:val="none"/>
        </w:rPr>
        <w:t>;</w:t>
      </w:r>
    </w:p>
    <w:p w14:paraId="7379EF1B" w14:textId="48B341AA" w:rsidR="00807746" w:rsidRPr="00807746" w:rsidRDefault="00807746" w:rsidP="00C54B0B">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3) Р</w:t>
      </w:r>
      <w:r w:rsidR="00F3225D">
        <w:rPr>
          <w:rFonts w:ascii="Times New Roman" w:eastAsia="Arial" w:hAnsi="Times New Roman" w:cs="Times New Roman"/>
          <w:sz w:val="28"/>
          <w:szCs w:val="28"/>
          <w:lang w:eastAsia="zh-CN" w:bidi="hi-IN"/>
          <w14:ligatures w14:val="none"/>
        </w:rPr>
        <w:t>3</w:t>
      </w:r>
      <w:r w:rsidRPr="00807746">
        <w:rPr>
          <w:rFonts w:ascii="Times New Roman" w:eastAsia="Arial" w:hAnsi="Times New Roman" w:cs="Times New Roman"/>
          <w:sz w:val="28"/>
          <w:szCs w:val="28"/>
          <w:lang w:eastAsia="zh-CN" w:bidi="hi-IN"/>
          <w14:ligatures w14:val="none"/>
        </w:rPr>
        <w:t xml:space="preserve"> – </w:t>
      </w:r>
      <w:bookmarkStart w:id="80" w:name="_Hlk133311405"/>
      <w:r w:rsidR="00F3225D">
        <w:rPr>
          <w:rFonts w:ascii="Times New Roman" w:eastAsia="Arial" w:hAnsi="Times New Roman" w:cs="Times New Roman"/>
          <w:sz w:val="28"/>
          <w:szCs w:val="28"/>
          <w:lang w:eastAsia="zh-CN" w:bidi="hi-IN"/>
          <w14:ligatures w14:val="none"/>
        </w:rPr>
        <w:t>Зона</w:t>
      </w:r>
      <w:r w:rsidRPr="00807746">
        <w:rPr>
          <w:rFonts w:ascii="Times New Roman" w:eastAsia="Arial" w:hAnsi="Times New Roman" w:cs="Times New Roman"/>
          <w:sz w:val="28"/>
          <w:szCs w:val="28"/>
          <w:lang w:eastAsia="zh-CN" w:bidi="hi-IN"/>
          <w14:ligatures w14:val="none"/>
        </w:rPr>
        <w:t xml:space="preserve"> рекреационная </w:t>
      </w:r>
      <w:bookmarkEnd w:id="80"/>
      <w:r w:rsidR="00F3225D">
        <w:rPr>
          <w:rFonts w:ascii="Times New Roman" w:eastAsia="Arial" w:hAnsi="Times New Roman" w:cs="Times New Roman"/>
          <w:sz w:val="28"/>
          <w:szCs w:val="28"/>
          <w:lang w:eastAsia="zh-CN" w:bidi="hi-IN"/>
          <w14:ligatures w14:val="none"/>
        </w:rPr>
        <w:t>назначения</w:t>
      </w:r>
      <w:r w:rsidRPr="00807746">
        <w:rPr>
          <w:rFonts w:ascii="Times New Roman" w:eastAsia="Arial" w:hAnsi="Times New Roman" w:cs="Times New Roman"/>
          <w:sz w:val="28"/>
          <w:szCs w:val="28"/>
          <w:lang w:eastAsia="zh-CN" w:bidi="hi-IN"/>
          <w14:ligatures w14:val="none"/>
        </w:rPr>
        <w:t>.</w:t>
      </w:r>
    </w:p>
    <w:p w14:paraId="27D6D220" w14:textId="77777777" w:rsidR="00807746" w:rsidRPr="00807746" w:rsidRDefault="00807746" w:rsidP="00C54B0B">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2. 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747DE14" w14:textId="77777777" w:rsidR="00807746" w:rsidRPr="00807746" w:rsidRDefault="00807746" w:rsidP="00C54B0B">
      <w:pPr>
        <w:widowControl w:val="0"/>
        <w:suppressAutoHyphens/>
        <w:spacing w:before="160" w:after="0" w:line="360" w:lineRule="auto"/>
        <w:ind w:firstLine="720"/>
        <w:jc w:val="both"/>
        <w:rPr>
          <w:rFonts w:ascii="Times New Roman" w:eastAsia="Arial" w:hAnsi="Times New Roman" w:cs="Times New Roman"/>
          <w:sz w:val="28"/>
          <w:szCs w:val="28"/>
          <w:lang w:eastAsia="zh-CN" w:bidi="hi-IN"/>
          <w14:ligatures w14:val="none"/>
        </w:rPr>
      </w:pPr>
      <w:r w:rsidRPr="00807746">
        <w:rPr>
          <w:rFonts w:ascii="Times New Roman" w:eastAsia="Arial" w:hAnsi="Times New Roman" w:cs="Times New Roman"/>
          <w:sz w:val="28"/>
          <w:szCs w:val="28"/>
          <w:lang w:eastAsia="zh-CN" w:bidi="hi-IN"/>
          <w14:ligatures w14:val="none"/>
        </w:rPr>
        <w:t>3</w:t>
      </w:r>
      <w:r w:rsidRPr="00807746">
        <w:rPr>
          <w:rFonts w:ascii="Times New Roman" w:eastAsia="Times New Roman" w:hAnsi="Times New Roman" w:cs="Times New Roman"/>
          <w:kern w:val="0"/>
          <w:sz w:val="28"/>
          <w:szCs w:val="28"/>
          <w:lang w:eastAsia="ru-RU"/>
          <w14:ligatures w14:val="none"/>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14:paraId="1B1F97E9" w14:textId="77777777" w:rsidR="00807746" w:rsidRPr="00807746" w:rsidRDefault="00807746" w:rsidP="00C54B0B">
      <w:pPr>
        <w:autoSpaceDE w:val="0"/>
        <w:autoSpaceDN w:val="0"/>
        <w:adjustRightInd w:val="0"/>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lastRenderedPageBreak/>
        <w:t>4.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14:paraId="261375D3" w14:textId="74963DC8" w:rsidR="00807746" w:rsidRPr="00807746" w:rsidRDefault="00807746" w:rsidP="00486392">
      <w:pPr>
        <w:widowControl w:val="0"/>
        <w:suppressAutoHyphens/>
        <w:spacing w:before="160" w:after="0" w:line="240" w:lineRule="auto"/>
        <w:ind w:firstLine="720"/>
        <w:jc w:val="both"/>
        <w:rPr>
          <w:rFonts w:ascii="Times New Roman" w:eastAsia="Arial" w:hAnsi="Times New Roman" w:cs="Times New Roman"/>
          <w:b/>
          <w:bCs/>
          <w:sz w:val="28"/>
          <w:szCs w:val="28"/>
          <w:lang w:eastAsia="zh-CN" w:bidi="hi-IN"/>
          <w14:ligatures w14:val="none"/>
        </w:rPr>
      </w:pPr>
      <w:r w:rsidRPr="00807746">
        <w:rPr>
          <w:rFonts w:ascii="Times New Roman" w:eastAsia="Arial" w:hAnsi="Times New Roman" w:cs="Times New Roman"/>
          <w:b/>
          <w:bCs/>
          <w:sz w:val="28"/>
          <w:szCs w:val="28"/>
          <w:lang w:eastAsia="zh-CN" w:bidi="hi-IN"/>
          <w14:ligatures w14:val="none"/>
        </w:rPr>
        <w:t>Статья 5</w:t>
      </w:r>
      <w:r w:rsidR="00223365" w:rsidRPr="00072013">
        <w:rPr>
          <w:rFonts w:ascii="Times New Roman" w:eastAsia="Arial" w:hAnsi="Times New Roman" w:cs="Times New Roman"/>
          <w:b/>
          <w:bCs/>
          <w:sz w:val="28"/>
          <w:szCs w:val="28"/>
          <w:lang w:eastAsia="zh-CN" w:bidi="hi-IN"/>
          <w14:ligatures w14:val="none"/>
        </w:rPr>
        <w:t>6</w:t>
      </w:r>
      <w:r w:rsidRPr="00807746">
        <w:rPr>
          <w:rFonts w:ascii="Times New Roman" w:eastAsia="Arial" w:hAnsi="Times New Roman" w:cs="Times New Roman"/>
          <w:b/>
          <w:bCs/>
          <w:sz w:val="28"/>
          <w:szCs w:val="28"/>
          <w:lang w:eastAsia="zh-CN" w:bidi="hi-IN"/>
          <w14:ligatures w14:val="none"/>
        </w:rPr>
        <w:t xml:space="preserve">. </w:t>
      </w:r>
      <w:r w:rsidR="002416A7" w:rsidRPr="002416A7">
        <w:rPr>
          <w:rFonts w:ascii="Times New Roman" w:hAnsi="Times New Roman" w:cs="Times New Roman"/>
          <w:b/>
          <w:bCs/>
          <w:sz w:val="28"/>
          <w:szCs w:val="28"/>
          <w:lang w:eastAsia="zh-CN" w:bidi="hi-IN"/>
        </w:rPr>
        <w:t>Р1 – Зона зеленых насаждений общего пользования</w:t>
      </w:r>
    </w:p>
    <w:p w14:paraId="539BF19F" w14:textId="77777777" w:rsidR="00807746" w:rsidRPr="00807746" w:rsidRDefault="00807746" w:rsidP="00486392">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37"/>
        <w:gridCol w:w="2126"/>
      </w:tblGrid>
      <w:tr w:rsidR="00807746" w:rsidRPr="00807746" w14:paraId="2FAD1C79" w14:textId="77777777" w:rsidTr="002D52A1">
        <w:tc>
          <w:tcPr>
            <w:tcW w:w="781" w:type="dxa"/>
            <w:shd w:val="clear" w:color="auto" w:fill="auto"/>
          </w:tcPr>
          <w:p w14:paraId="20915607"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029E084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37" w:type="dxa"/>
            <w:shd w:val="clear" w:color="auto" w:fill="auto"/>
          </w:tcPr>
          <w:p w14:paraId="03B0A5C6"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2AD45AD3"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2FA4CEAB" w14:textId="77777777" w:rsidTr="002D52A1">
        <w:trPr>
          <w:trHeight w:val="291"/>
        </w:trPr>
        <w:tc>
          <w:tcPr>
            <w:tcW w:w="781" w:type="dxa"/>
            <w:shd w:val="clear" w:color="auto" w:fill="auto"/>
          </w:tcPr>
          <w:p w14:paraId="1F2A11A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37" w:type="dxa"/>
            <w:shd w:val="clear" w:color="auto" w:fill="auto"/>
          </w:tcPr>
          <w:p w14:paraId="2BF4250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503C2D5B"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733BD1F1" w14:textId="77777777" w:rsidTr="002D52A1">
        <w:tc>
          <w:tcPr>
            <w:tcW w:w="9344" w:type="dxa"/>
            <w:gridSpan w:val="3"/>
            <w:shd w:val="clear" w:color="auto" w:fill="auto"/>
          </w:tcPr>
          <w:p w14:paraId="609946B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44A25209" w14:textId="77777777" w:rsidTr="002D52A1">
        <w:tc>
          <w:tcPr>
            <w:tcW w:w="781" w:type="dxa"/>
            <w:shd w:val="clear" w:color="auto" w:fill="auto"/>
          </w:tcPr>
          <w:p w14:paraId="58F21278"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437" w:type="dxa"/>
          </w:tcPr>
          <w:p w14:paraId="59BB729D" w14:textId="7DDFA009" w:rsidR="00807746" w:rsidRPr="00807746" w:rsidRDefault="002D52A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0728D5E4" w14:textId="5EDB21B8"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4A14B1C7" w14:textId="77777777" w:rsidTr="002D52A1">
        <w:tc>
          <w:tcPr>
            <w:tcW w:w="781" w:type="dxa"/>
            <w:shd w:val="clear" w:color="auto" w:fill="auto"/>
          </w:tcPr>
          <w:p w14:paraId="223204AE"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437" w:type="dxa"/>
          </w:tcPr>
          <w:p w14:paraId="73EA3FC7" w14:textId="7BF4FD23"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7C9DBAD0" w14:textId="1D055EA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w:t>
            </w:r>
            <w:r w:rsidR="005002B6">
              <w:rPr>
                <w:rFonts w:ascii="Times New Roman" w:eastAsia="Times New Roman" w:hAnsi="Times New Roman" w:cs="Times New Roman"/>
                <w:kern w:val="0"/>
                <w:sz w:val="28"/>
                <w:szCs w:val="28"/>
                <w:lang w:eastAsia="ru-RU"/>
                <w14:ligatures w14:val="none"/>
              </w:rPr>
              <w:t>.2</w:t>
            </w:r>
          </w:p>
        </w:tc>
      </w:tr>
      <w:tr w:rsidR="00807746" w:rsidRPr="00807746" w14:paraId="4CE2CCE0" w14:textId="77777777" w:rsidTr="002D52A1">
        <w:tc>
          <w:tcPr>
            <w:tcW w:w="781" w:type="dxa"/>
            <w:shd w:val="clear" w:color="auto" w:fill="auto"/>
          </w:tcPr>
          <w:p w14:paraId="16F4EEA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6437" w:type="dxa"/>
          </w:tcPr>
          <w:p w14:paraId="4D73F121" w14:textId="172A1AB9" w:rsidR="00807746" w:rsidRPr="00807746" w:rsidRDefault="002D52A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Выставочно-ярморочная деятельность</w:t>
            </w:r>
          </w:p>
        </w:tc>
        <w:tc>
          <w:tcPr>
            <w:tcW w:w="2126" w:type="dxa"/>
          </w:tcPr>
          <w:p w14:paraId="73F659E0" w14:textId="404B757D"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r w:rsidR="002D52A1">
              <w:rPr>
                <w:rFonts w:ascii="Times New Roman" w:eastAsia="Times New Roman" w:hAnsi="Times New Roman" w:cs="Times New Roman"/>
                <w:kern w:val="0"/>
                <w:sz w:val="28"/>
                <w:szCs w:val="28"/>
                <w:lang w:eastAsia="ru-RU"/>
                <w14:ligatures w14:val="none"/>
              </w:rPr>
              <w:t>10</w:t>
            </w:r>
          </w:p>
        </w:tc>
      </w:tr>
      <w:tr w:rsidR="00807746" w:rsidRPr="00807746" w14:paraId="1DB1DC66" w14:textId="77777777" w:rsidTr="002D52A1">
        <w:tc>
          <w:tcPr>
            <w:tcW w:w="781" w:type="dxa"/>
            <w:shd w:val="clear" w:color="auto" w:fill="auto"/>
          </w:tcPr>
          <w:p w14:paraId="4101A6E3" w14:textId="04467B4E"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776C3345" w14:textId="2BD6D107"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0CF7E8FD" w14:textId="74F66FBD"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r w:rsidR="005002B6">
              <w:rPr>
                <w:rFonts w:ascii="Times New Roman" w:eastAsia="Times New Roman" w:hAnsi="Times New Roman" w:cs="Times New Roman"/>
                <w:kern w:val="0"/>
                <w:sz w:val="28"/>
                <w:szCs w:val="28"/>
                <w:lang w:eastAsia="ru-RU"/>
                <w14:ligatures w14:val="none"/>
              </w:rPr>
              <w:t>1.3</w:t>
            </w:r>
          </w:p>
        </w:tc>
      </w:tr>
      <w:tr w:rsidR="005002B6" w:rsidRPr="00807746" w14:paraId="580647B7" w14:textId="77777777" w:rsidTr="002D52A1">
        <w:tc>
          <w:tcPr>
            <w:tcW w:w="781" w:type="dxa"/>
            <w:shd w:val="clear" w:color="auto" w:fill="auto"/>
          </w:tcPr>
          <w:p w14:paraId="73D8857F" w14:textId="3BF09AF3" w:rsidR="005002B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p>
        </w:tc>
        <w:tc>
          <w:tcPr>
            <w:tcW w:w="6437" w:type="dxa"/>
          </w:tcPr>
          <w:p w14:paraId="54865092" w14:textId="3A5F4538" w:rsidR="005002B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Причалы для маломерных судов</w:t>
            </w:r>
          </w:p>
        </w:tc>
        <w:tc>
          <w:tcPr>
            <w:tcW w:w="2126" w:type="dxa"/>
          </w:tcPr>
          <w:p w14:paraId="3FCDDF8F" w14:textId="68B25669" w:rsidR="005002B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5.4</w:t>
            </w:r>
          </w:p>
        </w:tc>
      </w:tr>
      <w:tr w:rsidR="00807746" w:rsidRPr="00807746" w14:paraId="7C56753D" w14:textId="77777777" w:rsidTr="002D52A1">
        <w:tc>
          <w:tcPr>
            <w:tcW w:w="781" w:type="dxa"/>
            <w:shd w:val="clear" w:color="auto" w:fill="auto"/>
          </w:tcPr>
          <w:p w14:paraId="4B60E828" w14:textId="626ADCEC"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5FB71BB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Обеспечение внутреннего правопорядка</w:t>
            </w:r>
          </w:p>
        </w:tc>
        <w:tc>
          <w:tcPr>
            <w:tcW w:w="2126" w:type="dxa"/>
          </w:tcPr>
          <w:p w14:paraId="0EAF763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8.3</w:t>
            </w:r>
          </w:p>
        </w:tc>
      </w:tr>
      <w:tr w:rsidR="00807746" w:rsidRPr="00807746" w14:paraId="7932FEF5" w14:textId="77777777" w:rsidTr="002D52A1">
        <w:tc>
          <w:tcPr>
            <w:tcW w:w="781" w:type="dxa"/>
            <w:shd w:val="clear" w:color="auto" w:fill="auto"/>
          </w:tcPr>
          <w:p w14:paraId="6DEAB5F5" w14:textId="03CE2D3C"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6053718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Историко-культурная деятельность</w:t>
            </w:r>
          </w:p>
        </w:tc>
        <w:tc>
          <w:tcPr>
            <w:tcW w:w="2126" w:type="dxa"/>
          </w:tcPr>
          <w:p w14:paraId="7C37869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9.3</w:t>
            </w:r>
          </w:p>
        </w:tc>
      </w:tr>
      <w:tr w:rsidR="002D52A1" w:rsidRPr="00807746" w14:paraId="5882988F" w14:textId="77777777" w:rsidTr="002D52A1">
        <w:tc>
          <w:tcPr>
            <w:tcW w:w="781" w:type="dxa"/>
            <w:shd w:val="clear" w:color="auto" w:fill="auto"/>
          </w:tcPr>
          <w:p w14:paraId="0024D34C" w14:textId="5874E567" w:rsidR="002D52A1"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2D52A1">
              <w:rPr>
                <w:rFonts w:ascii="Times New Roman" w:eastAsia="Times New Roman" w:hAnsi="Times New Roman" w:cs="Times New Roman"/>
                <w:kern w:val="0"/>
                <w:sz w:val="28"/>
                <w:szCs w:val="28"/>
                <w:lang w:eastAsia="ru-RU"/>
                <w14:ligatures w14:val="none"/>
              </w:rPr>
              <w:t>.</w:t>
            </w:r>
          </w:p>
        </w:tc>
        <w:tc>
          <w:tcPr>
            <w:tcW w:w="6437" w:type="dxa"/>
          </w:tcPr>
          <w:p w14:paraId="1FCAB5D8" w14:textId="5DE63E5E" w:rsidR="002D52A1" w:rsidRPr="00807746" w:rsidRDefault="002D52A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Общее пользование водными объектами</w:t>
            </w:r>
          </w:p>
        </w:tc>
        <w:tc>
          <w:tcPr>
            <w:tcW w:w="2126" w:type="dxa"/>
          </w:tcPr>
          <w:p w14:paraId="3EAEF1E4" w14:textId="481813C7" w:rsidR="002D52A1" w:rsidRPr="00807746" w:rsidRDefault="002D52A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11.1</w:t>
            </w:r>
          </w:p>
        </w:tc>
      </w:tr>
      <w:tr w:rsidR="00807746" w:rsidRPr="00807746" w14:paraId="50A297C8" w14:textId="77777777" w:rsidTr="002D52A1">
        <w:tc>
          <w:tcPr>
            <w:tcW w:w="781" w:type="dxa"/>
            <w:shd w:val="clear" w:color="auto" w:fill="auto"/>
          </w:tcPr>
          <w:p w14:paraId="346BEE85" w14:textId="29E7C95A" w:rsidR="0080774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2BAA455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3E3349C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5AA3E8C7" w14:textId="77777777" w:rsidTr="002D52A1">
        <w:tc>
          <w:tcPr>
            <w:tcW w:w="9344" w:type="dxa"/>
            <w:gridSpan w:val="3"/>
            <w:shd w:val="clear" w:color="auto" w:fill="auto"/>
          </w:tcPr>
          <w:p w14:paraId="08A5C5D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5002B6" w:rsidRPr="00807746" w14:paraId="3FDC9530" w14:textId="77777777" w:rsidTr="002D52A1">
        <w:tc>
          <w:tcPr>
            <w:tcW w:w="781" w:type="dxa"/>
            <w:shd w:val="clear" w:color="auto" w:fill="auto"/>
          </w:tcPr>
          <w:p w14:paraId="38B2A0C7" w14:textId="2D490AAB" w:rsidR="005002B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6437" w:type="dxa"/>
            <w:shd w:val="clear" w:color="auto" w:fill="auto"/>
          </w:tcPr>
          <w:p w14:paraId="37CEBBF3" w14:textId="1ACA708B" w:rsidR="005002B6" w:rsidRPr="00807746" w:rsidRDefault="005002B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Объекты культурно-досуговой деятельности</w:t>
            </w:r>
          </w:p>
        </w:tc>
        <w:tc>
          <w:tcPr>
            <w:tcW w:w="2126" w:type="dxa"/>
            <w:shd w:val="clear" w:color="auto" w:fill="auto"/>
          </w:tcPr>
          <w:p w14:paraId="110D21F6" w14:textId="789C711D" w:rsidR="005002B6" w:rsidRPr="00807746" w:rsidRDefault="005002B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3.6.1</w:t>
            </w:r>
          </w:p>
        </w:tc>
      </w:tr>
      <w:tr w:rsidR="00407D21" w:rsidRPr="00807746" w14:paraId="492532D6" w14:textId="77777777" w:rsidTr="002D52A1">
        <w:tc>
          <w:tcPr>
            <w:tcW w:w="781" w:type="dxa"/>
            <w:shd w:val="clear" w:color="auto" w:fill="auto"/>
          </w:tcPr>
          <w:p w14:paraId="2EDFDFC9" w14:textId="27967F19" w:rsidR="00407D21"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p>
        </w:tc>
        <w:tc>
          <w:tcPr>
            <w:tcW w:w="6437" w:type="dxa"/>
            <w:shd w:val="clear" w:color="auto" w:fill="auto"/>
          </w:tcPr>
          <w:p w14:paraId="5D98EDFF" w14:textId="2FFE113D" w:rsidR="00407D21" w:rsidRDefault="00407D21" w:rsidP="00407D2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Стоянка транспортных средств</w:t>
            </w:r>
          </w:p>
        </w:tc>
        <w:tc>
          <w:tcPr>
            <w:tcW w:w="2126" w:type="dxa"/>
            <w:shd w:val="clear" w:color="auto" w:fill="auto"/>
          </w:tcPr>
          <w:p w14:paraId="4EEF3085" w14:textId="40E817F8" w:rsidR="00407D21"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407D21" w:rsidRPr="00807746" w14:paraId="66BFF7F2" w14:textId="77777777" w:rsidTr="002D52A1">
        <w:tc>
          <w:tcPr>
            <w:tcW w:w="781" w:type="dxa"/>
            <w:shd w:val="clear" w:color="auto" w:fill="auto"/>
          </w:tcPr>
          <w:p w14:paraId="134D7D4D" w14:textId="586961C4"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807746">
              <w:rPr>
                <w:rFonts w:ascii="Times New Roman" w:eastAsia="Times New Roman" w:hAnsi="Times New Roman" w:cs="Times New Roman"/>
                <w:kern w:val="0"/>
                <w:sz w:val="28"/>
                <w:szCs w:val="28"/>
                <w:lang w:eastAsia="ru-RU"/>
                <w14:ligatures w14:val="none"/>
              </w:rPr>
              <w:t>.</w:t>
            </w:r>
          </w:p>
        </w:tc>
        <w:tc>
          <w:tcPr>
            <w:tcW w:w="6437" w:type="dxa"/>
            <w:shd w:val="clear" w:color="auto" w:fill="auto"/>
          </w:tcPr>
          <w:p w14:paraId="1ECCA69A"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Связь</w:t>
            </w:r>
          </w:p>
        </w:tc>
        <w:tc>
          <w:tcPr>
            <w:tcW w:w="2126" w:type="dxa"/>
            <w:shd w:val="clear" w:color="auto" w:fill="auto"/>
          </w:tcPr>
          <w:p w14:paraId="2C201B31"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407D21" w:rsidRPr="00807746" w14:paraId="66780070" w14:textId="77777777" w:rsidTr="002D52A1">
        <w:tc>
          <w:tcPr>
            <w:tcW w:w="9344" w:type="dxa"/>
            <w:gridSpan w:val="3"/>
            <w:shd w:val="clear" w:color="auto" w:fill="auto"/>
          </w:tcPr>
          <w:p w14:paraId="30FFF573"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407D21" w:rsidRPr="00807746" w14:paraId="623F5277" w14:textId="77777777" w:rsidTr="002D52A1">
        <w:trPr>
          <w:trHeight w:val="86"/>
        </w:trPr>
        <w:tc>
          <w:tcPr>
            <w:tcW w:w="781" w:type="dxa"/>
            <w:shd w:val="clear" w:color="auto" w:fill="auto"/>
          </w:tcPr>
          <w:p w14:paraId="24B5A35A" w14:textId="58B321F0"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r w:rsidRPr="00807746">
              <w:rPr>
                <w:rFonts w:ascii="Times New Roman" w:eastAsia="Times New Roman" w:hAnsi="Times New Roman" w:cs="Times New Roman"/>
                <w:kern w:val="0"/>
                <w:sz w:val="28"/>
                <w:szCs w:val="28"/>
                <w:lang w:eastAsia="ru-RU"/>
                <w14:ligatures w14:val="none"/>
              </w:rPr>
              <w:t>.</w:t>
            </w:r>
          </w:p>
        </w:tc>
        <w:tc>
          <w:tcPr>
            <w:tcW w:w="6437" w:type="dxa"/>
            <w:shd w:val="clear" w:color="auto" w:fill="auto"/>
          </w:tcPr>
          <w:p w14:paraId="6748854A"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642E60AA"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407D21" w:rsidRPr="00807746" w14:paraId="062A99A3" w14:textId="77777777" w:rsidTr="002D52A1">
        <w:trPr>
          <w:trHeight w:val="86"/>
        </w:trPr>
        <w:tc>
          <w:tcPr>
            <w:tcW w:w="781" w:type="dxa"/>
            <w:shd w:val="clear" w:color="auto" w:fill="auto"/>
          </w:tcPr>
          <w:p w14:paraId="324B90F9" w14:textId="7EB24EA1"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r w:rsidRPr="00807746">
              <w:rPr>
                <w:rFonts w:ascii="Times New Roman" w:eastAsia="Times New Roman" w:hAnsi="Times New Roman" w:cs="Times New Roman"/>
                <w:kern w:val="0"/>
                <w:sz w:val="28"/>
                <w:szCs w:val="28"/>
                <w:lang w:eastAsia="ru-RU"/>
                <w14:ligatures w14:val="none"/>
              </w:rPr>
              <w:t>.</w:t>
            </w:r>
          </w:p>
        </w:tc>
        <w:tc>
          <w:tcPr>
            <w:tcW w:w="6437" w:type="dxa"/>
            <w:shd w:val="clear" w:color="auto" w:fill="auto"/>
          </w:tcPr>
          <w:p w14:paraId="18056FF5"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23A4D921" w14:textId="77777777" w:rsidR="00407D21" w:rsidRPr="00807746" w:rsidRDefault="00407D21" w:rsidP="00407D2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2B54C31B" w14:textId="6DDEC890" w:rsidR="00807746" w:rsidRDefault="00807746" w:rsidP="007B3492">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r w:rsidR="00703A06">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1DBD60E8" w14:textId="5561C3D2" w:rsidR="000351FB" w:rsidRPr="00807746" w:rsidRDefault="000351FB" w:rsidP="007B3492">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 xml:space="preserve">равилах, принимаются в соответствии с заданием на проектирование, действующими техническими регламентами, </w:t>
      </w:r>
      <w:r w:rsidRPr="000F3ECC">
        <w:rPr>
          <w:rFonts w:ascii="Times New Roman" w:hAnsi="Times New Roman" w:cs="Times New Roman"/>
          <w:sz w:val="28"/>
          <w:szCs w:val="28"/>
        </w:rPr>
        <w:lastRenderedPageBreak/>
        <w:t>региональными и местными нормативами градостроительного проектирования.</w:t>
      </w:r>
    </w:p>
    <w:p w14:paraId="6DCDA1D2" w14:textId="0872B9AD" w:rsidR="00807746" w:rsidRPr="00807746" w:rsidRDefault="000351FB" w:rsidP="007B3492">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Р</w:t>
      </w:r>
      <w:r w:rsidR="00703A06">
        <w:rPr>
          <w:rFonts w:ascii="Times New Roman" w:eastAsia="Arial" w:hAnsi="Times New Roman" w:cs="Times New Roman"/>
          <w:color w:val="000000"/>
          <w:sz w:val="28"/>
          <w:szCs w:val="28"/>
          <w:lang w:eastAsia="zh-CN" w:bidi="hi-IN"/>
          <w14:ligatures w14:val="none"/>
        </w:rPr>
        <w:t>1</w:t>
      </w:r>
      <w:r w:rsidR="00807746"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04C5EC47" w14:textId="50E3DA53" w:rsidR="00807746" w:rsidRPr="00807746" w:rsidRDefault="00807746" w:rsidP="00753E12">
      <w:pPr>
        <w:widowControl w:val="0"/>
        <w:suppressAutoHyphens/>
        <w:spacing w:before="160" w:after="0" w:line="240" w:lineRule="auto"/>
        <w:ind w:firstLine="720"/>
        <w:jc w:val="both"/>
        <w:rPr>
          <w:rFonts w:ascii="Times New Roman" w:eastAsia="Arial" w:hAnsi="Times New Roman" w:cs="Times New Roman"/>
          <w:b/>
          <w:bCs/>
          <w:sz w:val="28"/>
          <w:szCs w:val="28"/>
          <w:lang w:eastAsia="zh-CN" w:bidi="hi-IN"/>
          <w14:ligatures w14:val="none"/>
        </w:rPr>
      </w:pPr>
      <w:r w:rsidRPr="00807746">
        <w:rPr>
          <w:rFonts w:ascii="Times New Roman" w:eastAsia="Times New Roman" w:hAnsi="Times New Roman" w:cs="Times New Roman"/>
          <w:b/>
          <w:bCs/>
          <w:kern w:val="0"/>
          <w:sz w:val="28"/>
          <w:szCs w:val="28"/>
          <w:lang w:eastAsia="ru-RU"/>
          <w14:ligatures w14:val="none"/>
        </w:rPr>
        <w:t>Статья 5</w:t>
      </w:r>
      <w:r w:rsidR="00223365" w:rsidRPr="00072013">
        <w:rPr>
          <w:rFonts w:ascii="Times New Roman" w:eastAsia="Times New Roman" w:hAnsi="Times New Roman" w:cs="Times New Roman"/>
          <w:b/>
          <w:bCs/>
          <w:kern w:val="0"/>
          <w:sz w:val="28"/>
          <w:szCs w:val="28"/>
          <w:lang w:eastAsia="ru-RU"/>
          <w14:ligatures w14:val="none"/>
        </w:rPr>
        <w:t>7</w:t>
      </w:r>
      <w:r w:rsidRPr="00807746">
        <w:rPr>
          <w:rFonts w:ascii="Times New Roman" w:eastAsia="Times New Roman" w:hAnsi="Times New Roman" w:cs="Times New Roman"/>
          <w:b/>
          <w:bCs/>
          <w:kern w:val="0"/>
          <w:sz w:val="28"/>
          <w:szCs w:val="28"/>
          <w:lang w:eastAsia="ru-RU"/>
          <w14:ligatures w14:val="none"/>
        </w:rPr>
        <w:t xml:space="preserve">. </w:t>
      </w:r>
      <w:r w:rsidRPr="00807746">
        <w:rPr>
          <w:rFonts w:ascii="Times New Roman" w:eastAsia="Arial" w:hAnsi="Times New Roman" w:cs="Times New Roman"/>
          <w:b/>
          <w:bCs/>
          <w:sz w:val="28"/>
          <w:szCs w:val="28"/>
          <w:lang w:eastAsia="zh-CN" w:bidi="hi-IN"/>
          <w14:ligatures w14:val="none"/>
        </w:rPr>
        <w:t>Р</w:t>
      </w:r>
      <w:r w:rsidR="00703A06">
        <w:rPr>
          <w:rFonts w:ascii="Times New Roman" w:eastAsia="Arial" w:hAnsi="Times New Roman" w:cs="Times New Roman"/>
          <w:b/>
          <w:bCs/>
          <w:sz w:val="28"/>
          <w:szCs w:val="28"/>
          <w:lang w:eastAsia="zh-CN" w:bidi="hi-IN"/>
          <w14:ligatures w14:val="none"/>
        </w:rPr>
        <w:t>2</w:t>
      </w:r>
      <w:r w:rsidRPr="00807746">
        <w:rPr>
          <w:rFonts w:ascii="Times New Roman" w:eastAsia="Arial" w:hAnsi="Times New Roman" w:cs="Times New Roman"/>
          <w:b/>
          <w:bCs/>
          <w:sz w:val="28"/>
          <w:szCs w:val="28"/>
          <w:lang w:eastAsia="zh-CN" w:bidi="hi-IN"/>
          <w14:ligatures w14:val="none"/>
        </w:rPr>
        <w:t xml:space="preserve"> – </w:t>
      </w:r>
      <w:r w:rsidR="00703A06" w:rsidRPr="00807746">
        <w:rPr>
          <w:rFonts w:ascii="Times New Roman" w:eastAsia="Arial" w:hAnsi="Times New Roman" w:cs="Times New Roman"/>
          <w:b/>
          <w:bCs/>
          <w:sz w:val="28"/>
          <w:szCs w:val="28"/>
          <w:lang w:eastAsia="zh-CN" w:bidi="hi-IN"/>
          <w14:ligatures w14:val="none"/>
        </w:rPr>
        <w:t>Зона размещения объектов отдыха, туризма, санаторно-курортного лечения, физической культуры и спорта</w:t>
      </w:r>
    </w:p>
    <w:p w14:paraId="3806245A" w14:textId="77777777" w:rsidR="00807746" w:rsidRPr="00807746" w:rsidRDefault="00807746" w:rsidP="00753E12">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81" w:name="_Hlk133311438"/>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37"/>
        <w:gridCol w:w="2126"/>
      </w:tblGrid>
      <w:tr w:rsidR="00807746" w:rsidRPr="00807746" w14:paraId="4A1C0E8D" w14:textId="77777777" w:rsidTr="0039538A">
        <w:tc>
          <w:tcPr>
            <w:tcW w:w="781" w:type="dxa"/>
            <w:shd w:val="clear" w:color="auto" w:fill="auto"/>
          </w:tcPr>
          <w:p w14:paraId="5EAD724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bookmarkStart w:id="82" w:name="_Hlk133311448"/>
            <w:bookmarkEnd w:id="81"/>
            <w:r w:rsidRPr="00807746">
              <w:rPr>
                <w:rFonts w:ascii="Times New Roman" w:eastAsia="Times New Roman" w:hAnsi="Times New Roman" w:cs="Times New Roman"/>
                <w:b/>
                <w:bCs/>
                <w:kern w:val="0"/>
                <w:sz w:val="28"/>
                <w:szCs w:val="28"/>
                <w:lang w:eastAsia="ru-RU"/>
                <w14:ligatures w14:val="none"/>
              </w:rPr>
              <w:t>№</w:t>
            </w:r>
          </w:p>
          <w:p w14:paraId="3F04EE1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37" w:type="dxa"/>
            <w:shd w:val="clear" w:color="auto" w:fill="auto"/>
          </w:tcPr>
          <w:p w14:paraId="3B2FF22E"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396A9D29"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38FFD1C3" w14:textId="77777777" w:rsidTr="0039538A">
        <w:trPr>
          <w:trHeight w:val="291"/>
        </w:trPr>
        <w:tc>
          <w:tcPr>
            <w:tcW w:w="781" w:type="dxa"/>
            <w:shd w:val="clear" w:color="auto" w:fill="auto"/>
          </w:tcPr>
          <w:p w14:paraId="31671D3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37" w:type="dxa"/>
            <w:shd w:val="clear" w:color="auto" w:fill="auto"/>
          </w:tcPr>
          <w:p w14:paraId="5BD80F88"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0AD8C4B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43E4D7A9" w14:textId="77777777" w:rsidTr="0039538A">
        <w:tc>
          <w:tcPr>
            <w:tcW w:w="9344" w:type="dxa"/>
            <w:gridSpan w:val="3"/>
            <w:shd w:val="clear" w:color="auto" w:fill="auto"/>
          </w:tcPr>
          <w:p w14:paraId="491EF68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7B0FBB" w:rsidRPr="00807746" w14:paraId="4DBA03AD" w14:textId="77777777" w:rsidTr="0039538A">
        <w:tc>
          <w:tcPr>
            <w:tcW w:w="781" w:type="dxa"/>
            <w:shd w:val="clear" w:color="auto" w:fill="auto"/>
          </w:tcPr>
          <w:p w14:paraId="2EC6FA1E" w14:textId="76614C1F" w:rsidR="007B0FBB" w:rsidRPr="00807746" w:rsidRDefault="007B0FB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p>
        </w:tc>
        <w:tc>
          <w:tcPr>
            <w:tcW w:w="6437" w:type="dxa"/>
          </w:tcPr>
          <w:p w14:paraId="22762DE3" w14:textId="1ECF1E7C" w:rsidR="007B0FBB" w:rsidRPr="00807746" w:rsidRDefault="007B0FB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2ACB20E7" w14:textId="0715DB9E" w:rsidR="007B0FBB" w:rsidRPr="00807746" w:rsidRDefault="007B0FBB"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p>
        </w:tc>
      </w:tr>
      <w:tr w:rsidR="00807746" w:rsidRPr="00807746" w14:paraId="485A8E81" w14:textId="77777777" w:rsidTr="0039538A">
        <w:tc>
          <w:tcPr>
            <w:tcW w:w="781" w:type="dxa"/>
            <w:shd w:val="clear" w:color="auto" w:fill="auto"/>
          </w:tcPr>
          <w:p w14:paraId="3D324BD5" w14:textId="034C1FFB" w:rsidR="00807746"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4D93F143"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Предоставление коммунальных услуг</w:t>
            </w:r>
          </w:p>
        </w:tc>
        <w:tc>
          <w:tcPr>
            <w:tcW w:w="2126" w:type="dxa"/>
          </w:tcPr>
          <w:p w14:paraId="3F9B6AB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39538A" w:rsidRPr="00807746" w14:paraId="6CE70CEF" w14:textId="77777777" w:rsidTr="0039538A">
        <w:tc>
          <w:tcPr>
            <w:tcW w:w="781" w:type="dxa"/>
            <w:shd w:val="clear" w:color="auto" w:fill="auto"/>
          </w:tcPr>
          <w:p w14:paraId="228EA452" w14:textId="5D22E105"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p>
        </w:tc>
        <w:tc>
          <w:tcPr>
            <w:tcW w:w="6437" w:type="dxa"/>
          </w:tcPr>
          <w:p w14:paraId="5542917D" w14:textId="7C55C347"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75D44EFC" w14:textId="7B67BC93"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3.6.2</w:t>
            </w:r>
          </w:p>
        </w:tc>
      </w:tr>
      <w:tr w:rsidR="0039538A" w:rsidRPr="00807746" w14:paraId="65662294" w14:textId="77777777" w:rsidTr="0039538A">
        <w:tc>
          <w:tcPr>
            <w:tcW w:w="781" w:type="dxa"/>
            <w:shd w:val="clear" w:color="auto" w:fill="auto"/>
          </w:tcPr>
          <w:p w14:paraId="1D36021D" w14:textId="333DDD5A"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p>
        </w:tc>
        <w:tc>
          <w:tcPr>
            <w:tcW w:w="6437" w:type="dxa"/>
          </w:tcPr>
          <w:p w14:paraId="3BFBD4D9" w14:textId="2A059812"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Гостиничное обслуживание</w:t>
            </w:r>
          </w:p>
        </w:tc>
        <w:tc>
          <w:tcPr>
            <w:tcW w:w="2126" w:type="dxa"/>
          </w:tcPr>
          <w:p w14:paraId="47215928" w14:textId="55792B07"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4.7</w:t>
            </w:r>
          </w:p>
        </w:tc>
      </w:tr>
      <w:tr w:rsidR="0039538A" w:rsidRPr="00807746" w14:paraId="5C18341F" w14:textId="77777777" w:rsidTr="0039538A">
        <w:tc>
          <w:tcPr>
            <w:tcW w:w="781" w:type="dxa"/>
            <w:shd w:val="clear" w:color="auto" w:fill="auto"/>
          </w:tcPr>
          <w:p w14:paraId="33AF086D" w14:textId="24779BDF"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p>
        </w:tc>
        <w:tc>
          <w:tcPr>
            <w:tcW w:w="6437" w:type="dxa"/>
          </w:tcPr>
          <w:p w14:paraId="5CE311BE" w14:textId="5ADF3A97" w:rsidR="0039538A"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Спорт</w:t>
            </w:r>
          </w:p>
        </w:tc>
        <w:tc>
          <w:tcPr>
            <w:tcW w:w="2126" w:type="dxa"/>
          </w:tcPr>
          <w:p w14:paraId="0E2C7F31" w14:textId="422B380C"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5.1</w:t>
            </w:r>
          </w:p>
        </w:tc>
      </w:tr>
      <w:tr w:rsidR="0039538A" w:rsidRPr="00807746" w14:paraId="754D6208" w14:textId="77777777" w:rsidTr="0039538A">
        <w:tc>
          <w:tcPr>
            <w:tcW w:w="781" w:type="dxa"/>
            <w:shd w:val="clear" w:color="auto" w:fill="auto"/>
          </w:tcPr>
          <w:p w14:paraId="24124673" w14:textId="68334000"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p>
        </w:tc>
        <w:tc>
          <w:tcPr>
            <w:tcW w:w="6437" w:type="dxa"/>
          </w:tcPr>
          <w:p w14:paraId="6C256A6F" w14:textId="5A0C8483" w:rsidR="0039538A"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Природно-познавательный туризм</w:t>
            </w:r>
          </w:p>
        </w:tc>
        <w:tc>
          <w:tcPr>
            <w:tcW w:w="2126" w:type="dxa"/>
          </w:tcPr>
          <w:p w14:paraId="72710803" w14:textId="75B110F4"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5.2</w:t>
            </w:r>
          </w:p>
        </w:tc>
      </w:tr>
      <w:tr w:rsidR="0039538A" w:rsidRPr="00807746" w14:paraId="182CD9B4" w14:textId="77777777" w:rsidTr="0039538A">
        <w:tc>
          <w:tcPr>
            <w:tcW w:w="781" w:type="dxa"/>
            <w:shd w:val="clear" w:color="auto" w:fill="auto"/>
          </w:tcPr>
          <w:p w14:paraId="05083D5F" w14:textId="42F1C092"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p>
        </w:tc>
        <w:tc>
          <w:tcPr>
            <w:tcW w:w="6437" w:type="dxa"/>
          </w:tcPr>
          <w:p w14:paraId="282729FF" w14:textId="493AF6BA" w:rsidR="0039538A"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Туристическое обслуживание</w:t>
            </w:r>
          </w:p>
        </w:tc>
        <w:tc>
          <w:tcPr>
            <w:tcW w:w="2126" w:type="dxa"/>
          </w:tcPr>
          <w:p w14:paraId="0182F63B" w14:textId="46A2657A"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5.2.1</w:t>
            </w:r>
          </w:p>
        </w:tc>
      </w:tr>
      <w:tr w:rsidR="0039538A" w:rsidRPr="00807746" w14:paraId="0DF118CF" w14:textId="77777777" w:rsidTr="0039538A">
        <w:tc>
          <w:tcPr>
            <w:tcW w:w="781" w:type="dxa"/>
            <w:shd w:val="clear" w:color="auto" w:fill="auto"/>
          </w:tcPr>
          <w:p w14:paraId="250AC74A" w14:textId="6ACC6654" w:rsidR="0039538A"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p>
        </w:tc>
        <w:tc>
          <w:tcPr>
            <w:tcW w:w="6437" w:type="dxa"/>
          </w:tcPr>
          <w:p w14:paraId="298C2971" w14:textId="2B6208F6" w:rsidR="0039538A"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Охота и рыбалка</w:t>
            </w:r>
          </w:p>
        </w:tc>
        <w:tc>
          <w:tcPr>
            <w:tcW w:w="2126" w:type="dxa"/>
          </w:tcPr>
          <w:p w14:paraId="011E9970" w14:textId="700968B4" w:rsidR="0039538A" w:rsidRPr="00807746" w:rsidRDefault="0039538A"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5.3</w:t>
            </w:r>
          </w:p>
        </w:tc>
      </w:tr>
      <w:tr w:rsidR="00807746" w:rsidRPr="00807746" w14:paraId="304B0AA3" w14:textId="77777777" w:rsidTr="0039538A">
        <w:tc>
          <w:tcPr>
            <w:tcW w:w="781" w:type="dxa"/>
            <w:shd w:val="clear" w:color="auto" w:fill="auto"/>
          </w:tcPr>
          <w:p w14:paraId="5519CD65" w14:textId="18827B0C" w:rsidR="00807746" w:rsidRPr="00807746" w:rsidRDefault="0058550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807746" w:rsidRPr="00807746">
              <w:rPr>
                <w:rFonts w:ascii="Times New Roman" w:eastAsia="Times New Roman" w:hAnsi="Times New Roman" w:cs="Times New Roman"/>
                <w:kern w:val="0"/>
                <w:sz w:val="28"/>
                <w:szCs w:val="28"/>
                <w:lang w:eastAsia="ru-RU"/>
                <w14:ligatures w14:val="none"/>
              </w:rPr>
              <w:t>.</w:t>
            </w:r>
          </w:p>
        </w:tc>
        <w:tc>
          <w:tcPr>
            <w:tcW w:w="6437" w:type="dxa"/>
          </w:tcPr>
          <w:p w14:paraId="59E9700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Причалы для маломерных судов</w:t>
            </w:r>
          </w:p>
        </w:tc>
        <w:tc>
          <w:tcPr>
            <w:tcW w:w="2126" w:type="dxa"/>
          </w:tcPr>
          <w:p w14:paraId="6B7CDD8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5.4</w:t>
            </w:r>
          </w:p>
        </w:tc>
      </w:tr>
      <w:tr w:rsidR="0088122F" w:rsidRPr="00807746" w14:paraId="712DA590" w14:textId="77777777" w:rsidTr="0039538A">
        <w:tc>
          <w:tcPr>
            <w:tcW w:w="781" w:type="dxa"/>
            <w:shd w:val="clear" w:color="auto" w:fill="auto"/>
          </w:tcPr>
          <w:p w14:paraId="76A2FD9A" w14:textId="34D31C2F"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10.</w:t>
            </w:r>
          </w:p>
        </w:tc>
        <w:tc>
          <w:tcPr>
            <w:tcW w:w="6437" w:type="dxa"/>
          </w:tcPr>
          <w:p w14:paraId="65E806A9" w14:textId="21ECF5A4"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Курортная деятельность</w:t>
            </w:r>
          </w:p>
        </w:tc>
        <w:tc>
          <w:tcPr>
            <w:tcW w:w="2126" w:type="dxa"/>
          </w:tcPr>
          <w:p w14:paraId="11547C35" w14:textId="1A9861C2"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9.2</w:t>
            </w:r>
          </w:p>
        </w:tc>
      </w:tr>
      <w:tr w:rsidR="0088122F" w:rsidRPr="00807746" w14:paraId="2BA3B65A" w14:textId="77777777" w:rsidTr="0039538A">
        <w:tc>
          <w:tcPr>
            <w:tcW w:w="781" w:type="dxa"/>
            <w:shd w:val="clear" w:color="auto" w:fill="auto"/>
          </w:tcPr>
          <w:p w14:paraId="7848C425" w14:textId="62EB0666"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w:t>
            </w:r>
          </w:p>
        </w:tc>
        <w:tc>
          <w:tcPr>
            <w:tcW w:w="6437" w:type="dxa"/>
          </w:tcPr>
          <w:p w14:paraId="1A99AF29" w14:textId="6D61565C"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Санаторная деятельность</w:t>
            </w:r>
          </w:p>
        </w:tc>
        <w:tc>
          <w:tcPr>
            <w:tcW w:w="2126" w:type="dxa"/>
          </w:tcPr>
          <w:p w14:paraId="14E18B25" w14:textId="4A3B096C"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9.2.1</w:t>
            </w:r>
          </w:p>
        </w:tc>
      </w:tr>
      <w:tr w:rsidR="0088122F" w:rsidRPr="00807746" w14:paraId="1956A010" w14:textId="77777777" w:rsidTr="0039538A">
        <w:tc>
          <w:tcPr>
            <w:tcW w:w="781" w:type="dxa"/>
            <w:shd w:val="clear" w:color="auto" w:fill="auto"/>
          </w:tcPr>
          <w:p w14:paraId="69E37A2C" w14:textId="543A74ED"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56D2E7CA"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7413093F"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8122F" w:rsidRPr="00807746" w14:paraId="68A6C3F2" w14:textId="77777777" w:rsidTr="0039538A">
        <w:tc>
          <w:tcPr>
            <w:tcW w:w="9344" w:type="dxa"/>
            <w:gridSpan w:val="3"/>
            <w:shd w:val="clear" w:color="auto" w:fill="auto"/>
          </w:tcPr>
          <w:p w14:paraId="2B474820"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8122F" w:rsidRPr="00807746" w14:paraId="75C215FC" w14:textId="77777777" w:rsidTr="0039538A">
        <w:tc>
          <w:tcPr>
            <w:tcW w:w="781" w:type="dxa"/>
            <w:shd w:val="clear" w:color="auto" w:fill="auto"/>
          </w:tcPr>
          <w:p w14:paraId="60B81053" w14:textId="76B4B58A"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10573232"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Передвижное жилье</w:t>
            </w:r>
          </w:p>
        </w:tc>
        <w:tc>
          <w:tcPr>
            <w:tcW w:w="2126" w:type="dxa"/>
          </w:tcPr>
          <w:p w14:paraId="7C2D6D2B"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2.4</w:t>
            </w:r>
          </w:p>
        </w:tc>
      </w:tr>
      <w:tr w:rsidR="0088122F" w:rsidRPr="00807746" w14:paraId="2BDDCDFB" w14:textId="77777777" w:rsidTr="0039538A">
        <w:tc>
          <w:tcPr>
            <w:tcW w:w="781" w:type="dxa"/>
            <w:shd w:val="clear" w:color="auto" w:fill="auto"/>
          </w:tcPr>
          <w:p w14:paraId="31D25F0E" w14:textId="1AE1C063"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6E957553" w14:textId="0AE7EB0F"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Общественное питание</w:t>
            </w:r>
          </w:p>
        </w:tc>
        <w:tc>
          <w:tcPr>
            <w:tcW w:w="2126" w:type="dxa"/>
          </w:tcPr>
          <w:p w14:paraId="76C2D7CD" w14:textId="3DCA760D"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4.6</w:t>
            </w:r>
          </w:p>
        </w:tc>
      </w:tr>
      <w:tr w:rsidR="0088122F" w:rsidRPr="00807746" w14:paraId="4B952934" w14:textId="77777777" w:rsidTr="0039538A">
        <w:tc>
          <w:tcPr>
            <w:tcW w:w="781" w:type="dxa"/>
            <w:shd w:val="clear" w:color="auto" w:fill="auto"/>
          </w:tcPr>
          <w:p w14:paraId="5805A716" w14:textId="634B3631"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15.</w:t>
            </w:r>
          </w:p>
        </w:tc>
        <w:tc>
          <w:tcPr>
            <w:tcW w:w="6437" w:type="dxa"/>
          </w:tcPr>
          <w:p w14:paraId="6BE7CB49" w14:textId="68F6C5D4" w:rsidR="0088122F"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Развлекательные мероприятия</w:t>
            </w:r>
          </w:p>
        </w:tc>
        <w:tc>
          <w:tcPr>
            <w:tcW w:w="2126" w:type="dxa"/>
          </w:tcPr>
          <w:p w14:paraId="366E969F" w14:textId="66007E7A" w:rsidR="0088122F"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4.8.1</w:t>
            </w:r>
          </w:p>
        </w:tc>
      </w:tr>
      <w:tr w:rsidR="0088122F" w:rsidRPr="00807746" w14:paraId="404AD9D6" w14:textId="77777777" w:rsidTr="0039538A">
        <w:tc>
          <w:tcPr>
            <w:tcW w:w="781" w:type="dxa"/>
            <w:shd w:val="clear" w:color="auto" w:fill="auto"/>
          </w:tcPr>
          <w:p w14:paraId="7733EF6C" w14:textId="3D5A2A10"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16</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1E74E8E3"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0617209D"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8122F" w:rsidRPr="00807746" w14:paraId="5993D653" w14:textId="77777777" w:rsidTr="0039538A">
        <w:tc>
          <w:tcPr>
            <w:tcW w:w="781" w:type="dxa"/>
            <w:shd w:val="clear" w:color="auto" w:fill="auto"/>
          </w:tcPr>
          <w:p w14:paraId="1293C66E" w14:textId="339D93B7"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17</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4A301BB7"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32A40656"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5.1.3</w:t>
            </w:r>
          </w:p>
        </w:tc>
      </w:tr>
      <w:tr w:rsidR="0088122F" w:rsidRPr="00807746" w14:paraId="7EC3A4A1" w14:textId="77777777" w:rsidTr="0039538A">
        <w:tc>
          <w:tcPr>
            <w:tcW w:w="781" w:type="dxa"/>
            <w:shd w:val="clear" w:color="auto" w:fill="auto"/>
          </w:tcPr>
          <w:p w14:paraId="17921A20" w14:textId="3C13BDCB" w:rsidR="0088122F" w:rsidRPr="00807746" w:rsidRDefault="00585506"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18</w:t>
            </w:r>
            <w:r w:rsidR="0088122F" w:rsidRPr="00807746">
              <w:rPr>
                <w:rFonts w:ascii="Times New Roman" w:eastAsia="Times New Roman" w:hAnsi="Times New Roman" w:cs="Times New Roman"/>
                <w:kern w:val="0"/>
                <w:sz w:val="28"/>
                <w:szCs w:val="28"/>
                <w:lang w:eastAsia="ru-RU"/>
                <w14:ligatures w14:val="none"/>
              </w:rPr>
              <w:t>.</w:t>
            </w:r>
          </w:p>
        </w:tc>
        <w:tc>
          <w:tcPr>
            <w:tcW w:w="6437" w:type="dxa"/>
          </w:tcPr>
          <w:p w14:paraId="5B010DA6"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Водный спорт</w:t>
            </w:r>
          </w:p>
        </w:tc>
        <w:tc>
          <w:tcPr>
            <w:tcW w:w="2126" w:type="dxa"/>
          </w:tcPr>
          <w:p w14:paraId="527572D8"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5.1.5</w:t>
            </w:r>
          </w:p>
        </w:tc>
      </w:tr>
      <w:tr w:rsidR="0088122F" w:rsidRPr="00807746" w14:paraId="24D213FF" w14:textId="77777777" w:rsidTr="0039538A">
        <w:tc>
          <w:tcPr>
            <w:tcW w:w="781" w:type="dxa"/>
            <w:shd w:val="clear" w:color="auto" w:fill="auto"/>
          </w:tcPr>
          <w:p w14:paraId="0C0BA673" w14:textId="246461B9"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585506">
              <w:rPr>
                <w:rFonts w:ascii="Times New Roman" w:eastAsia="Times New Roman" w:hAnsi="Times New Roman" w:cs="Times New Roman"/>
                <w:kern w:val="0"/>
                <w:sz w:val="28"/>
                <w:szCs w:val="28"/>
                <w:lang w:eastAsia="ru-RU"/>
                <w14:ligatures w14:val="none"/>
              </w:rPr>
              <w:t>9</w:t>
            </w:r>
            <w:r w:rsidRPr="00807746">
              <w:rPr>
                <w:rFonts w:ascii="Times New Roman" w:eastAsia="Times New Roman" w:hAnsi="Times New Roman" w:cs="Times New Roman"/>
                <w:kern w:val="0"/>
                <w:sz w:val="28"/>
                <w:szCs w:val="28"/>
                <w:lang w:eastAsia="ru-RU"/>
                <w14:ligatures w14:val="none"/>
              </w:rPr>
              <w:t>.</w:t>
            </w:r>
          </w:p>
        </w:tc>
        <w:tc>
          <w:tcPr>
            <w:tcW w:w="6437" w:type="dxa"/>
          </w:tcPr>
          <w:p w14:paraId="35FD2E1E"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tcPr>
          <w:p w14:paraId="4CDF1269" w14:textId="77777777" w:rsidR="0088122F" w:rsidRPr="00807746" w:rsidRDefault="0088122F" w:rsidP="0088122F">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585506" w:rsidRPr="00807746" w14:paraId="39BFF020" w14:textId="77777777" w:rsidTr="00FA4055">
        <w:tc>
          <w:tcPr>
            <w:tcW w:w="781" w:type="dxa"/>
            <w:shd w:val="clear" w:color="auto" w:fill="auto"/>
          </w:tcPr>
          <w:p w14:paraId="63F9CB54" w14:textId="072C2B21"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p>
        </w:tc>
        <w:tc>
          <w:tcPr>
            <w:tcW w:w="6437" w:type="dxa"/>
            <w:shd w:val="clear" w:color="auto" w:fill="auto"/>
          </w:tcPr>
          <w:p w14:paraId="00FA34FA" w14:textId="2C09C065"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Общее пользование водными объектами</w:t>
            </w:r>
          </w:p>
        </w:tc>
        <w:tc>
          <w:tcPr>
            <w:tcW w:w="2126" w:type="dxa"/>
            <w:shd w:val="clear" w:color="auto" w:fill="auto"/>
          </w:tcPr>
          <w:p w14:paraId="19CF1E09" w14:textId="0D26BE2F"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11.1</w:t>
            </w:r>
          </w:p>
        </w:tc>
      </w:tr>
      <w:tr w:rsidR="00585506" w:rsidRPr="00807746" w14:paraId="3D6E873A" w14:textId="77777777" w:rsidTr="0039538A">
        <w:tc>
          <w:tcPr>
            <w:tcW w:w="9344" w:type="dxa"/>
            <w:gridSpan w:val="3"/>
            <w:shd w:val="clear" w:color="auto" w:fill="auto"/>
          </w:tcPr>
          <w:p w14:paraId="2A55ECEA" w14:textId="77777777"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585506" w:rsidRPr="00807746" w14:paraId="1FB929DD" w14:textId="77777777" w:rsidTr="0039538A">
        <w:trPr>
          <w:trHeight w:val="86"/>
        </w:trPr>
        <w:tc>
          <w:tcPr>
            <w:tcW w:w="781" w:type="dxa"/>
            <w:shd w:val="clear" w:color="auto" w:fill="auto"/>
          </w:tcPr>
          <w:p w14:paraId="5C4A4A14" w14:textId="59E73879"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21.</w:t>
            </w:r>
          </w:p>
        </w:tc>
        <w:tc>
          <w:tcPr>
            <w:tcW w:w="6437" w:type="dxa"/>
            <w:shd w:val="clear" w:color="auto" w:fill="auto"/>
          </w:tcPr>
          <w:p w14:paraId="2908C4D9" w14:textId="72A618AB"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Хранение автотранспорта</w:t>
            </w:r>
          </w:p>
        </w:tc>
        <w:tc>
          <w:tcPr>
            <w:tcW w:w="2126" w:type="dxa"/>
            <w:shd w:val="clear" w:color="auto" w:fill="auto"/>
          </w:tcPr>
          <w:p w14:paraId="50747BAB" w14:textId="553CE559"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2.7.1</w:t>
            </w:r>
          </w:p>
        </w:tc>
      </w:tr>
      <w:tr w:rsidR="00585506" w:rsidRPr="00807746" w14:paraId="7F48CF23" w14:textId="77777777" w:rsidTr="0039538A">
        <w:trPr>
          <w:trHeight w:val="86"/>
        </w:trPr>
        <w:tc>
          <w:tcPr>
            <w:tcW w:w="781" w:type="dxa"/>
            <w:shd w:val="clear" w:color="auto" w:fill="auto"/>
          </w:tcPr>
          <w:p w14:paraId="54469B14" w14:textId="2DFA8F9E"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22</w:t>
            </w:r>
            <w:r w:rsidRPr="00807746">
              <w:rPr>
                <w:rFonts w:ascii="Times New Roman" w:eastAsia="Times New Roman" w:hAnsi="Times New Roman" w:cs="Times New Roman"/>
                <w:kern w:val="0"/>
                <w:sz w:val="28"/>
                <w:szCs w:val="28"/>
                <w:lang w:eastAsia="ru-RU"/>
                <w14:ligatures w14:val="none"/>
              </w:rPr>
              <w:t>.</w:t>
            </w:r>
          </w:p>
        </w:tc>
        <w:tc>
          <w:tcPr>
            <w:tcW w:w="6437" w:type="dxa"/>
            <w:shd w:val="clear" w:color="auto" w:fill="auto"/>
          </w:tcPr>
          <w:p w14:paraId="33B83465" w14:textId="77777777"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3CBED046" w14:textId="77777777"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585506" w:rsidRPr="00807746" w14:paraId="0CB6FC37" w14:textId="77777777" w:rsidTr="0039538A">
        <w:trPr>
          <w:trHeight w:val="86"/>
        </w:trPr>
        <w:tc>
          <w:tcPr>
            <w:tcW w:w="781" w:type="dxa"/>
            <w:shd w:val="clear" w:color="auto" w:fill="auto"/>
          </w:tcPr>
          <w:p w14:paraId="273F7D62" w14:textId="293F4D02"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bookmarkStart w:id="83" w:name="_Hlk133310298"/>
            <w:r>
              <w:rPr>
                <w:rFonts w:ascii="Times New Roman" w:eastAsia="Times New Roman" w:hAnsi="Times New Roman" w:cs="Times New Roman"/>
                <w:kern w:val="0"/>
                <w:sz w:val="28"/>
                <w:szCs w:val="28"/>
                <w:lang w:eastAsia="ru-RU"/>
                <w14:ligatures w14:val="none"/>
              </w:rPr>
              <w:t>2</w:t>
            </w:r>
            <w:r w:rsidRPr="00807746">
              <w:rPr>
                <w:rFonts w:ascii="Times New Roman" w:eastAsia="Times New Roman" w:hAnsi="Times New Roman" w:cs="Times New Roman"/>
                <w:kern w:val="0"/>
                <w:sz w:val="28"/>
                <w:szCs w:val="28"/>
                <w:lang w:eastAsia="ru-RU"/>
                <w14:ligatures w14:val="none"/>
              </w:rPr>
              <w:t>3.</w:t>
            </w:r>
          </w:p>
        </w:tc>
        <w:tc>
          <w:tcPr>
            <w:tcW w:w="6437" w:type="dxa"/>
            <w:shd w:val="clear" w:color="auto" w:fill="auto"/>
          </w:tcPr>
          <w:p w14:paraId="49B9E241" w14:textId="77777777"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7B29C6A7" w14:textId="77777777" w:rsidR="00585506" w:rsidRPr="00807746" w:rsidRDefault="00585506" w:rsidP="0058550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62F69415" w14:textId="0FFF7D86" w:rsidR="00807746" w:rsidRDefault="00807746" w:rsidP="0097361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bookmarkStart w:id="84" w:name="_Hlk133311471"/>
      <w:bookmarkEnd w:id="82"/>
      <w:bookmarkEnd w:id="83"/>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r w:rsidR="00585506">
        <w:rPr>
          <w:rFonts w:ascii="Times New Roman" w:eastAsia="Arial" w:hAnsi="Times New Roman" w:cs="Times New Roman"/>
          <w:color w:val="000000"/>
          <w:sz w:val="28"/>
          <w:szCs w:val="28"/>
          <w:lang w:eastAsia="zh-CN" w:bidi="hi-IN"/>
          <w14:ligatures w14:val="none"/>
        </w:rPr>
        <w:t>2</w:t>
      </w:r>
      <w:r w:rsidRPr="00807746">
        <w:rPr>
          <w:rFonts w:ascii="Times New Roman" w:eastAsia="Arial" w:hAnsi="Times New Roman" w:cs="Times New Roman"/>
          <w:color w:val="000000"/>
          <w:sz w:val="28"/>
          <w:szCs w:val="28"/>
          <w:lang w:eastAsia="zh-CN" w:bidi="hi-IN"/>
          <w14:ligatures w14:val="none"/>
        </w:rPr>
        <w:t xml:space="preserve">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63165548" w14:textId="55EADEA1" w:rsidR="000351FB" w:rsidRPr="00807746" w:rsidRDefault="000351FB" w:rsidP="0097361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89BDC1F" w14:textId="282A1E03" w:rsidR="00807746" w:rsidRPr="00807746" w:rsidRDefault="000351FB" w:rsidP="0097361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Р</w:t>
      </w:r>
      <w:r w:rsidR="00585506">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bookmarkEnd w:id="84"/>
    </w:p>
    <w:p w14:paraId="7E5859B7" w14:textId="17ED8FF8" w:rsidR="00807746" w:rsidRPr="00807746" w:rsidRDefault="00807746" w:rsidP="00771DF6">
      <w:pPr>
        <w:spacing w:before="160" w:after="0" w:line="240" w:lineRule="auto"/>
        <w:ind w:firstLine="720"/>
        <w:jc w:val="both"/>
        <w:rPr>
          <w:rFonts w:ascii="Times New Roman" w:eastAsia="Arial" w:hAnsi="Times New Roman" w:cs="Times New Roman"/>
          <w:b/>
          <w:color w:val="000000"/>
          <w:sz w:val="28"/>
          <w:szCs w:val="28"/>
          <w:lang w:eastAsia="zh-CN" w:bidi="hi-IN"/>
          <w14:ligatures w14:val="none"/>
        </w:rPr>
      </w:pPr>
      <w:r w:rsidRPr="00807746">
        <w:rPr>
          <w:rFonts w:ascii="Times New Roman" w:eastAsia="Calibri" w:hAnsi="Times New Roman" w:cs="Times New Roman"/>
          <w:b/>
          <w:color w:val="000000"/>
          <w:kern w:val="0"/>
          <w:sz w:val="28"/>
          <w:szCs w:val="28"/>
          <w14:ligatures w14:val="none"/>
        </w:rPr>
        <w:t>Статья 5</w:t>
      </w:r>
      <w:r w:rsidR="00223365">
        <w:rPr>
          <w:rFonts w:ascii="Times New Roman" w:eastAsia="Calibri" w:hAnsi="Times New Roman" w:cs="Times New Roman"/>
          <w:b/>
          <w:color w:val="000000"/>
          <w:kern w:val="0"/>
          <w:sz w:val="28"/>
          <w:szCs w:val="28"/>
          <w:lang w:val="en-US"/>
          <w14:ligatures w14:val="none"/>
        </w:rPr>
        <w:t>8</w:t>
      </w:r>
      <w:r w:rsidRPr="00807746">
        <w:rPr>
          <w:rFonts w:ascii="Times New Roman" w:eastAsia="Calibri" w:hAnsi="Times New Roman" w:cs="Times New Roman"/>
          <w:b/>
          <w:color w:val="000000"/>
          <w:kern w:val="0"/>
          <w:sz w:val="28"/>
          <w:szCs w:val="28"/>
          <w14:ligatures w14:val="none"/>
        </w:rPr>
        <w:t>. Р</w:t>
      </w:r>
      <w:r w:rsidR="00924F89">
        <w:rPr>
          <w:rFonts w:ascii="Times New Roman" w:eastAsia="Calibri" w:hAnsi="Times New Roman" w:cs="Times New Roman"/>
          <w:b/>
          <w:color w:val="000000"/>
          <w:kern w:val="0"/>
          <w:sz w:val="28"/>
          <w:szCs w:val="28"/>
          <w14:ligatures w14:val="none"/>
        </w:rPr>
        <w:t>3</w:t>
      </w:r>
      <w:r w:rsidRPr="00807746">
        <w:rPr>
          <w:rFonts w:ascii="Times New Roman" w:eastAsia="Calibri" w:hAnsi="Times New Roman" w:cs="Times New Roman"/>
          <w:b/>
          <w:color w:val="000000"/>
          <w:kern w:val="0"/>
          <w:sz w:val="28"/>
          <w:szCs w:val="28"/>
          <w14:ligatures w14:val="none"/>
        </w:rPr>
        <w:t xml:space="preserve"> - </w:t>
      </w:r>
      <w:r w:rsidRPr="00807746">
        <w:rPr>
          <w:rFonts w:ascii="Times New Roman" w:eastAsia="Arial" w:hAnsi="Times New Roman" w:cs="Times New Roman"/>
          <w:b/>
          <w:color w:val="000000"/>
          <w:sz w:val="28"/>
          <w:szCs w:val="28"/>
          <w:lang w:eastAsia="zh-CN" w:bidi="hi-IN"/>
          <w14:ligatures w14:val="none"/>
        </w:rPr>
        <w:t>Иная рекреационная зона</w:t>
      </w:r>
    </w:p>
    <w:p w14:paraId="1E76B420" w14:textId="77777777" w:rsidR="00807746" w:rsidRPr="00807746" w:rsidRDefault="00807746" w:rsidP="00771DF6">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bookmarkStart w:id="85" w:name="_Hlk133316084"/>
      <w:r w:rsidRPr="00807746">
        <w:rPr>
          <w:rFonts w:ascii="Times New Roman" w:eastAsia="Times New Roman" w:hAnsi="Times New Roman" w:cs="Times New Roman"/>
          <w:kern w:val="0"/>
          <w:sz w:val="28"/>
          <w:szCs w:val="28"/>
          <w:lang w:eastAsia="ru-RU"/>
          <w14:ligatures w14:val="none"/>
        </w:rP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440"/>
        <w:gridCol w:w="2126"/>
      </w:tblGrid>
      <w:tr w:rsidR="00807746" w:rsidRPr="00807746" w14:paraId="387028B0" w14:textId="77777777" w:rsidTr="001B1371">
        <w:tc>
          <w:tcPr>
            <w:tcW w:w="778" w:type="dxa"/>
            <w:shd w:val="clear" w:color="auto" w:fill="auto"/>
          </w:tcPr>
          <w:p w14:paraId="4AE8DFC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62DEB3C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440" w:type="dxa"/>
            <w:shd w:val="clear" w:color="auto" w:fill="auto"/>
          </w:tcPr>
          <w:p w14:paraId="14A4DB1A"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13763230"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743208AB" w14:textId="77777777" w:rsidTr="001B1371">
        <w:trPr>
          <w:trHeight w:val="291"/>
        </w:trPr>
        <w:tc>
          <w:tcPr>
            <w:tcW w:w="778" w:type="dxa"/>
            <w:shd w:val="clear" w:color="auto" w:fill="auto"/>
          </w:tcPr>
          <w:p w14:paraId="41D5CC31"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440" w:type="dxa"/>
            <w:shd w:val="clear" w:color="auto" w:fill="auto"/>
          </w:tcPr>
          <w:p w14:paraId="42074EFD"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2D6E1BEC"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5656D261" w14:textId="77777777" w:rsidTr="001B1371">
        <w:tc>
          <w:tcPr>
            <w:tcW w:w="9344" w:type="dxa"/>
            <w:gridSpan w:val="3"/>
            <w:shd w:val="clear" w:color="auto" w:fill="auto"/>
          </w:tcPr>
          <w:p w14:paraId="3E83837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3BF2CFAA" w14:textId="77777777" w:rsidTr="001B1371">
        <w:tc>
          <w:tcPr>
            <w:tcW w:w="778" w:type="dxa"/>
            <w:shd w:val="clear" w:color="auto" w:fill="auto"/>
          </w:tcPr>
          <w:p w14:paraId="5BD1B9E3"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440" w:type="dxa"/>
          </w:tcPr>
          <w:p w14:paraId="17D533D3" w14:textId="7A8B1478" w:rsidR="00807746" w:rsidRPr="00807746" w:rsidRDefault="00924F89"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Коммунальное обслуживание</w:t>
            </w:r>
          </w:p>
        </w:tc>
        <w:tc>
          <w:tcPr>
            <w:tcW w:w="2126" w:type="dxa"/>
          </w:tcPr>
          <w:p w14:paraId="6931F0E1" w14:textId="606B9DDB"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w:t>
            </w:r>
          </w:p>
        </w:tc>
      </w:tr>
      <w:tr w:rsidR="00807746" w:rsidRPr="00807746" w14:paraId="7807EDD7" w14:textId="77777777" w:rsidTr="001B1371">
        <w:tc>
          <w:tcPr>
            <w:tcW w:w="778" w:type="dxa"/>
            <w:shd w:val="clear" w:color="auto" w:fill="auto"/>
          </w:tcPr>
          <w:p w14:paraId="6D15841F"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440" w:type="dxa"/>
          </w:tcPr>
          <w:p w14:paraId="6D7A918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Охрана природных территорий</w:t>
            </w:r>
          </w:p>
        </w:tc>
        <w:tc>
          <w:tcPr>
            <w:tcW w:w="2126" w:type="dxa"/>
          </w:tcPr>
          <w:p w14:paraId="122D89B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9.1</w:t>
            </w:r>
          </w:p>
        </w:tc>
      </w:tr>
      <w:tr w:rsidR="00924F89" w:rsidRPr="00807746" w14:paraId="0AA816F0" w14:textId="77777777" w:rsidTr="001B1371">
        <w:tc>
          <w:tcPr>
            <w:tcW w:w="778" w:type="dxa"/>
            <w:shd w:val="clear" w:color="auto" w:fill="auto"/>
          </w:tcPr>
          <w:p w14:paraId="4EBFF8D5" w14:textId="1330AB7D" w:rsidR="00924F89" w:rsidRPr="00807746" w:rsidRDefault="00924F89"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p>
        </w:tc>
        <w:tc>
          <w:tcPr>
            <w:tcW w:w="6440" w:type="dxa"/>
          </w:tcPr>
          <w:p w14:paraId="35B9F3C6" w14:textId="7766F5E1" w:rsidR="00924F89" w:rsidRPr="00807746" w:rsidRDefault="00924F89"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Историко-культурная деятельность</w:t>
            </w:r>
          </w:p>
        </w:tc>
        <w:tc>
          <w:tcPr>
            <w:tcW w:w="2126" w:type="dxa"/>
          </w:tcPr>
          <w:p w14:paraId="39C9B817" w14:textId="56413B28" w:rsidR="00924F89" w:rsidRPr="00807746" w:rsidRDefault="00924F89"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9.3</w:t>
            </w:r>
          </w:p>
        </w:tc>
      </w:tr>
      <w:tr w:rsidR="00807746" w:rsidRPr="00807746" w14:paraId="60BF3EC5" w14:textId="77777777" w:rsidTr="001B1371">
        <w:tc>
          <w:tcPr>
            <w:tcW w:w="778" w:type="dxa"/>
            <w:shd w:val="clear" w:color="auto" w:fill="auto"/>
          </w:tcPr>
          <w:p w14:paraId="633C4731" w14:textId="27842E40" w:rsidR="00807746" w:rsidRPr="00807746" w:rsidRDefault="00924F89"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807746" w:rsidRPr="00807746">
              <w:rPr>
                <w:rFonts w:ascii="Times New Roman" w:eastAsia="Times New Roman" w:hAnsi="Times New Roman" w:cs="Times New Roman"/>
                <w:kern w:val="0"/>
                <w:sz w:val="28"/>
                <w:szCs w:val="28"/>
                <w:lang w:eastAsia="ru-RU"/>
                <w14:ligatures w14:val="none"/>
              </w:rPr>
              <w:t>.</w:t>
            </w:r>
          </w:p>
        </w:tc>
        <w:tc>
          <w:tcPr>
            <w:tcW w:w="6440" w:type="dxa"/>
          </w:tcPr>
          <w:p w14:paraId="1A8406D5"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5606DFA9"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2CADF6C6" w14:textId="77777777" w:rsidTr="001B1371">
        <w:tc>
          <w:tcPr>
            <w:tcW w:w="9344" w:type="dxa"/>
            <w:gridSpan w:val="3"/>
            <w:shd w:val="clear" w:color="auto" w:fill="auto"/>
          </w:tcPr>
          <w:p w14:paraId="23D7E662"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1A951C12" w14:textId="77777777" w:rsidTr="001B1371">
        <w:tc>
          <w:tcPr>
            <w:tcW w:w="778" w:type="dxa"/>
            <w:shd w:val="clear" w:color="auto" w:fill="auto"/>
          </w:tcPr>
          <w:p w14:paraId="28E0D41C" w14:textId="31D8DBC6" w:rsidR="00807746" w:rsidRPr="00807746" w:rsidRDefault="00924F89"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807746" w:rsidRPr="00807746">
              <w:rPr>
                <w:rFonts w:ascii="Times New Roman" w:eastAsia="Times New Roman" w:hAnsi="Times New Roman" w:cs="Times New Roman"/>
                <w:kern w:val="0"/>
                <w:sz w:val="28"/>
                <w:szCs w:val="28"/>
                <w:lang w:eastAsia="ru-RU"/>
                <w14:ligatures w14:val="none"/>
              </w:rPr>
              <w:t>.</w:t>
            </w:r>
          </w:p>
        </w:tc>
        <w:tc>
          <w:tcPr>
            <w:tcW w:w="6440" w:type="dxa"/>
          </w:tcPr>
          <w:p w14:paraId="5436094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Парки культуры и отдыха</w:t>
            </w:r>
          </w:p>
        </w:tc>
        <w:tc>
          <w:tcPr>
            <w:tcW w:w="2126" w:type="dxa"/>
          </w:tcPr>
          <w:p w14:paraId="380E6067"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3.6.2</w:t>
            </w:r>
          </w:p>
        </w:tc>
      </w:tr>
      <w:tr w:rsidR="00807746" w:rsidRPr="00807746" w14:paraId="42607AA3" w14:textId="77777777" w:rsidTr="001B1371">
        <w:tc>
          <w:tcPr>
            <w:tcW w:w="778" w:type="dxa"/>
            <w:shd w:val="clear" w:color="auto" w:fill="auto"/>
          </w:tcPr>
          <w:p w14:paraId="6562B168" w14:textId="6C3390E4" w:rsidR="00807746" w:rsidRPr="00807746" w:rsidRDefault="00924F89"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807746" w:rsidRPr="00807746">
              <w:rPr>
                <w:rFonts w:ascii="Times New Roman" w:eastAsia="Times New Roman" w:hAnsi="Times New Roman" w:cs="Times New Roman"/>
                <w:kern w:val="0"/>
                <w:sz w:val="28"/>
                <w:szCs w:val="28"/>
                <w:lang w:eastAsia="ru-RU"/>
                <w14:ligatures w14:val="none"/>
              </w:rPr>
              <w:t>.</w:t>
            </w:r>
          </w:p>
        </w:tc>
        <w:tc>
          <w:tcPr>
            <w:tcW w:w="6440" w:type="dxa"/>
          </w:tcPr>
          <w:p w14:paraId="163CDEF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Цирки и зверинцы</w:t>
            </w:r>
          </w:p>
        </w:tc>
        <w:tc>
          <w:tcPr>
            <w:tcW w:w="2126" w:type="dxa"/>
          </w:tcPr>
          <w:p w14:paraId="3841763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3.6.3</w:t>
            </w:r>
          </w:p>
        </w:tc>
      </w:tr>
      <w:tr w:rsidR="001B1371" w:rsidRPr="00807746" w14:paraId="791C60EC" w14:textId="77777777" w:rsidTr="001B1371">
        <w:tc>
          <w:tcPr>
            <w:tcW w:w="778" w:type="dxa"/>
            <w:shd w:val="clear" w:color="auto" w:fill="auto"/>
          </w:tcPr>
          <w:p w14:paraId="12420B84" w14:textId="54CEC550" w:rsidR="001B1371" w:rsidRDefault="001B1371"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p>
        </w:tc>
        <w:tc>
          <w:tcPr>
            <w:tcW w:w="6440" w:type="dxa"/>
          </w:tcPr>
          <w:p w14:paraId="0AC07689" w14:textId="6F26B26B" w:rsidR="001B1371" w:rsidRPr="00807746" w:rsidRDefault="001B137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1490265C" w14:textId="6A83FFC6" w:rsidR="001B1371" w:rsidRPr="00807746" w:rsidRDefault="001B1371"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3.7</w:t>
            </w:r>
          </w:p>
        </w:tc>
      </w:tr>
      <w:tr w:rsidR="001B1371" w:rsidRPr="00807746" w14:paraId="7C10BE6B" w14:textId="77777777" w:rsidTr="001B1371">
        <w:tc>
          <w:tcPr>
            <w:tcW w:w="778" w:type="dxa"/>
            <w:shd w:val="clear" w:color="auto" w:fill="auto"/>
          </w:tcPr>
          <w:p w14:paraId="1A1E07D2" w14:textId="49EFD7A7" w:rsidR="001B1371"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p>
        </w:tc>
        <w:tc>
          <w:tcPr>
            <w:tcW w:w="6440" w:type="dxa"/>
          </w:tcPr>
          <w:p w14:paraId="0D1EBB1D" w14:textId="52197F68" w:rsidR="001B1371"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6EFD075F" w14:textId="373997F1" w:rsidR="001B1371"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1B1371" w:rsidRPr="00807746" w14:paraId="16BD6A84" w14:textId="77777777" w:rsidTr="001B1371">
        <w:tc>
          <w:tcPr>
            <w:tcW w:w="778" w:type="dxa"/>
            <w:shd w:val="clear" w:color="auto" w:fill="auto"/>
          </w:tcPr>
          <w:p w14:paraId="0A4D9F94" w14:textId="1D08749A"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9</w:t>
            </w:r>
            <w:r w:rsidRPr="00807746">
              <w:rPr>
                <w:rFonts w:ascii="Times New Roman" w:eastAsia="Times New Roman" w:hAnsi="Times New Roman" w:cs="Times New Roman"/>
                <w:kern w:val="0"/>
                <w:sz w:val="28"/>
                <w:szCs w:val="28"/>
                <w:lang w:eastAsia="ru-RU"/>
                <w14:ligatures w14:val="none"/>
              </w:rPr>
              <w:t>.</w:t>
            </w:r>
          </w:p>
        </w:tc>
        <w:tc>
          <w:tcPr>
            <w:tcW w:w="6440" w:type="dxa"/>
          </w:tcPr>
          <w:p w14:paraId="5EEF9481"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Выставочно-ярморочная деятельность</w:t>
            </w:r>
          </w:p>
        </w:tc>
        <w:tc>
          <w:tcPr>
            <w:tcW w:w="2126" w:type="dxa"/>
          </w:tcPr>
          <w:p w14:paraId="28210B5B"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4.10</w:t>
            </w:r>
          </w:p>
        </w:tc>
      </w:tr>
      <w:tr w:rsidR="001B1371" w:rsidRPr="00807746" w14:paraId="6BDFB1BC" w14:textId="77777777" w:rsidTr="001B1371">
        <w:tc>
          <w:tcPr>
            <w:tcW w:w="778" w:type="dxa"/>
            <w:shd w:val="clear" w:color="auto" w:fill="auto"/>
          </w:tcPr>
          <w:p w14:paraId="7BAC163A" w14:textId="4DC2425A"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r w:rsidRPr="00807746">
              <w:rPr>
                <w:rFonts w:ascii="Times New Roman" w:eastAsia="Times New Roman" w:hAnsi="Times New Roman" w:cs="Times New Roman"/>
                <w:kern w:val="0"/>
                <w:sz w:val="28"/>
                <w:szCs w:val="28"/>
                <w:lang w:eastAsia="ru-RU"/>
                <w14:ligatures w14:val="none"/>
              </w:rPr>
              <w:t>.</w:t>
            </w:r>
          </w:p>
        </w:tc>
        <w:tc>
          <w:tcPr>
            <w:tcW w:w="6440" w:type="dxa"/>
          </w:tcPr>
          <w:p w14:paraId="13DDABD4"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Площадки для занятий спортом</w:t>
            </w:r>
          </w:p>
        </w:tc>
        <w:tc>
          <w:tcPr>
            <w:tcW w:w="2126" w:type="dxa"/>
          </w:tcPr>
          <w:p w14:paraId="3A15A820"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5.1.3</w:t>
            </w:r>
          </w:p>
        </w:tc>
      </w:tr>
      <w:tr w:rsidR="001B1371" w:rsidRPr="00807746" w14:paraId="2B350BB9" w14:textId="77777777" w:rsidTr="001B1371">
        <w:tc>
          <w:tcPr>
            <w:tcW w:w="778" w:type="dxa"/>
            <w:shd w:val="clear" w:color="auto" w:fill="auto"/>
          </w:tcPr>
          <w:p w14:paraId="7FB25887" w14:textId="72DFE8C1"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r w:rsidRPr="00807746">
              <w:rPr>
                <w:rFonts w:ascii="Times New Roman" w:eastAsia="Times New Roman" w:hAnsi="Times New Roman" w:cs="Times New Roman"/>
                <w:kern w:val="0"/>
                <w:sz w:val="28"/>
                <w:szCs w:val="28"/>
                <w:lang w:eastAsia="ru-RU"/>
                <w14:ligatures w14:val="none"/>
              </w:rPr>
              <w:t>.</w:t>
            </w:r>
          </w:p>
        </w:tc>
        <w:tc>
          <w:tcPr>
            <w:tcW w:w="6440" w:type="dxa"/>
          </w:tcPr>
          <w:p w14:paraId="77FB2E26"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Оборудованные площадки для занятий спортом</w:t>
            </w:r>
          </w:p>
        </w:tc>
        <w:tc>
          <w:tcPr>
            <w:tcW w:w="2126" w:type="dxa"/>
          </w:tcPr>
          <w:p w14:paraId="7A26526D"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5.1.4</w:t>
            </w:r>
          </w:p>
        </w:tc>
      </w:tr>
      <w:tr w:rsidR="001B1371" w:rsidRPr="00807746" w14:paraId="7189995F" w14:textId="77777777" w:rsidTr="001B1371">
        <w:tc>
          <w:tcPr>
            <w:tcW w:w="778" w:type="dxa"/>
            <w:shd w:val="clear" w:color="auto" w:fill="auto"/>
          </w:tcPr>
          <w:p w14:paraId="2D0F6FE1" w14:textId="4976C459"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807746">
              <w:rPr>
                <w:rFonts w:ascii="Times New Roman" w:eastAsia="Times New Roman" w:hAnsi="Times New Roman" w:cs="Times New Roman"/>
                <w:kern w:val="0"/>
                <w:sz w:val="28"/>
                <w:szCs w:val="28"/>
                <w:lang w:eastAsia="ru-RU"/>
                <w14:ligatures w14:val="none"/>
              </w:rPr>
              <w:t>.</w:t>
            </w:r>
          </w:p>
        </w:tc>
        <w:tc>
          <w:tcPr>
            <w:tcW w:w="6440" w:type="dxa"/>
          </w:tcPr>
          <w:p w14:paraId="4443E301"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Связь</w:t>
            </w:r>
          </w:p>
        </w:tc>
        <w:tc>
          <w:tcPr>
            <w:tcW w:w="2126" w:type="dxa"/>
          </w:tcPr>
          <w:p w14:paraId="7B687626"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6.8</w:t>
            </w:r>
          </w:p>
        </w:tc>
      </w:tr>
      <w:tr w:rsidR="001B1371" w:rsidRPr="00807746" w14:paraId="40130A7D" w14:textId="77777777" w:rsidTr="001B1371">
        <w:tc>
          <w:tcPr>
            <w:tcW w:w="778" w:type="dxa"/>
            <w:shd w:val="clear" w:color="auto" w:fill="auto"/>
          </w:tcPr>
          <w:p w14:paraId="3DC13AFD" w14:textId="2D436ACD" w:rsidR="001B1371"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p>
        </w:tc>
        <w:tc>
          <w:tcPr>
            <w:tcW w:w="6440" w:type="dxa"/>
          </w:tcPr>
          <w:p w14:paraId="3900DE11" w14:textId="4499A933"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Общее пользование водными объектами</w:t>
            </w:r>
          </w:p>
        </w:tc>
        <w:tc>
          <w:tcPr>
            <w:tcW w:w="2126" w:type="dxa"/>
          </w:tcPr>
          <w:p w14:paraId="71540A10" w14:textId="024EA231" w:rsidR="001B1371" w:rsidRPr="00807746" w:rsidRDefault="00473A95"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11.1</w:t>
            </w:r>
          </w:p>
        </w:tc>
      </w:tr>
      <w:tr w:rsidR="00473A95" w:rsidRPr="00807746" w14:paraId="2C13DC98" w14:textId="77777777" w:rsidTr="001B1371">
        <w:tc>
          <w:tcPr>
            <w:tcW w:w="778" w:type="dxa"/>
            <w:shd w:val="clear" w:color="auto" w:fill="auto"/>
          </w:tcPr>
          <w:p w14:paraId="7164BE93" w14:textId="051975AD" w:rsidR="00473A95" w:rsidRDefault="00473A95"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p>
        </w:tc>
        <w:tc>
          <w:tcPr>
            <w:tcW w:w="6440" w:type="dxa"/>
          </w:tcPr>
          <w:p w14:paraId="40F01313" w14:textId="6993AD59" w:rsidR="00473A95" w:rsidRDefault="00473A95"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Гидротехнические сооружения</w:t>
            </w:r>
          </w:p>
        </w:tc>
        <w:tc>
          <w:tcPr>
            <w:tcW w:w="2126" w:type="dxa"/>
          </w:tcPr>
          <w:p w14:paraId="55189B8A" w14:textId="7491B2D2" w:rsidR="00473A95" w:rsidRDefault="00473A95"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11.3</w:t>
            </w:r>
          </w:p>
        </w:tc>
      </w:tr>
      <w:tr w:rsidR="001B1371" w:rsidRPr="00807746" w14:paraId="5E07CCDA" w14:textId="77777777" w:rsidTr="001B1371">
        <w:tc>
          <w:tcPr>
            <w:tcW w:w="9344" w:type="dxa"/>
            <w:gridSpan w:val="3"/>
            <w:shd w:val="clear" w:color="auto" w:fill="auto"/>
          </w:tcPr>
          <w:p w14:paraId="46CDBE3C"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1B1371" w:rsidRPr="00807746" w14:paraId="101342FE" w14:textId="77777777" w:rsidTr="001B1371">
        <w:trPr>
          <w:trHeight w:val="86"/>
        </w:trPr>
        <w:tc>
          <w:tcPr>
            <w:tcW w:w="778" w:type="dxa"/>
            <w:shd w:val="clear" w:color="auto" w:fill="auto"/>
          </w:tcPr>
          <w:p w14:paraId="6C4AA4DA" w14:textId="785C13BA"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473A95">
              <w:rPr>
                <w:rFonts w:ascii="Times New Roman" w:eastAsia="Times New Roman" w:hAnsi="Times New Roman" w:cs="Times New Roman"/>
                <w:kern w:val="0"/>
                <w:sz w:val="28"/>
                <w:szCs w:val="28"/>
                <w:lang w:eastAsia="ru-RU"/>
                <w14:ligatures w14:val="none"/>
              </w:rPr>
              <w:t>5</w:t>
            </w:r>
            <w:r w:rsidRPr="00807746">
              <w:rPr>
                <w:rFonts w:ascii="Times New Roman" w:eastAsia="Times New Roman" w:hAnsi="Times New Roman" w:cs="Times New Roman"/>
                <w:kern w:val="0"/>
                <w:sz w:val="28"/>
                <w:szCs w:val="28"/>
                <w:lang w:eastAsia="ru-RU"/>
                <w14:ligatures w14:val="none"/>
              </w:rPr>
              <w:t>.</w:t>
            </w:r>
          </w:p>
        </w:tc>
        <w:tc>
          <w:tcPr>
            <w:tcW w:w="6440" w:type="dxa"/>
            <w:shd w:val="clear" w:color="auto" w:fill="auto"/>
          </w:tcPr>
          <w:p w14:paraId="06A34159"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400EBA70"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1B1371" w:rsidRPr="00807746" w14:paraId="26AF5E34" w14:textId="77777777" w:rsidTr="001B1371">
        <w:trPr>
          <w:trHeight w:val="86"/>
        </w:trPr>
        <w:tc>
          <w:tcPr>
            <w:tcW w:w="778" w:type="dxa"/>
            <w:shd w:val="clear" w:color="auto" w:fill="auto"/>
          </w:tcPr>
          <w:p w14:paraId="69912AED" w14:textId="2D8FB85F" w:rsidR="001B1371" w:rsidRPr="00807746" w:rsidRDefault="001B1371" w:rsidP="001B1371">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r w:rsidR="00473A95">
              <w:rPr>
                <w:rFonts w:ascii="Times New Roman" w:eastAsia="Times New Roman" w:hAnsi="Times New Roman" w:cs="Times New Roman"/>
                <w:kern w:val="0"/>
                <w:sz w:val="28"/>
                <w:szCs w:val="28"/>
                <w:lang w:eastAsia="ru-RU"/>
                <w14:ligatures w14:val="none"/>
              </w:rPr>
              <w:t>6</w:t>
            </w:r>
            <w:r w:rsidRPr="00807746">
              <w:rPr>
                <w:rFonts w:ascii="Times New Roman" w:eastAsia="Times New Roman" w:hAnsi="Times New Roman" w:cs="Times New Roman"/>
                <w:kern w:val="0"/>
                <w:sz w:val="28"/>
                <w:szCs w:val="28"/>
                <w:lang w:eastAsia="ru-RU"/>
                <w14:ligatures w14:val="none"/>
              </w:rPr>
              <w:t>.</w:t>
            </w:r>
          </w:p>
        </w:tc>
        <w:tc>
          <w:tcPr>
            <w:tcW w:w="6440" w:type="dxa"/>
            <w:shd w:val="clear" w:color="auto" w:fill="auto"/>
          </w:tcPr>
          <w:p w14:paraId="0128B752"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120D6383" w14:textId="77777777" w:rsidR="001B1371" w:rsidRPr="00807746" w:rsidRDefault="001B1371" w:rsidP="001B1371">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bookmarkEnd w:id="85"/>
    <w:p w14:paraId="30BDA60E" w14:textId="66D5FC0F" w:rsidR="00807746" w:rsidRDefault="00807746" w:rsidP="007664F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r w:rsidR="00743AAE">
        <w:rPr>
          <w:rFonts w:ascii="Times New Roman" w:eastAsia="Arial" w:hAnsi="Times New Roman" w:cs="Times New Roman"/>
          <w:color w:val="000000"/>
          <w:sz w:val="28"/>
          <w:szCs w:val="28"/>
          <w:lang w:eastAsia="zh-CN" w:bidi="hi-IN"/>
          <w14:ligatures w14:val="none"/>
        </w:rPr>
        <w:t>3</w:t>
      </w:r>
      <w:r w:rsidRPr="00807746">
        <w:rPr>
          <w:rFonts w:ascii="Times New Roman" w:eastAsia="Arial" w:hAnsi="Times New Roman" w:cs="Times New Roman"/>
          <w:color w:val="000000"/>
          <w:sz w:val="28"/>
          <w:szCs w:val="28"/>
          <w:lang w:eastAsia="zh-CN" w:bidi="hi-IN"/>
          <w14:ligatures w14:val="none"/>
        </w:rPr>
        <w:t xml:space="preserve">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3D5D95F1" w14:textId="56D4CD37" w:rsidR="00802513" w:rsidRPr="00807746" w:rsidRDefault="00802513" w:rsidP="007664F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hAnsi="Times New Roman" w:cs="Times New Roman"/>
          <w:sz w:val="28"/>
          <w:szCs w:val="28"/>
        </w:rPr>
        <w:t>3</w:t>
      </w:r>
      <w:r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Pr="000F3ECC">
        <w:rPr>
          <w:rFonts w:ascii="Times New Roman" w:hAnsi="Times New Roman" w:cs="Times New Roman"/>
          <w:sz w:val="28"/>
          <w:szCs w:val="28"/>
        </w:rPr>
        <w:t>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769828E8" w14:textId="342537A2" w:rsidR="00807746" w:rsidRPr="00807746" w:rsidRDefault="00802513" w:rsidP="007664F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Р</w:t>
      </w:r>
      <w:r w:rsidR="00743AAE">
        <w:rPr>
          <w:rFonts w:ascii="Times New Roman" w:eastAsia="Arial" w:hAnsi="Times New Roman" w:cs="Times New Roman"/>
          <w:color w:val="000000"/>
          <w:sz w:val="28"/>
          <w:szCs w:val="28"/>
          <w:lang w:eastAsia="zh-CN" w:bidi="hi-IN"/>
          <w14:ligatures w14:val="none"/>
        </w:rPr>
        <w:t>3</w:t>
      </w:r>
      <w:r w:rsidR="00807746" w:rsidRPr="00807746">
        <w:rPr>
          <w:rFonts w:ascii="Times New Roman" w:eastAsia="Arial" w:hAnsi="Times New Roman" w:cs="Times New Roman"/>
          <w:color w:val="000000"/>
          <w:sz w:val="28"/>
          <w:szCs w:val="28"/>
          <w:lang w:eastAsia="zh-CN" w:bidi="hi-IN"/>
          <w14:ligatures w14:val="none"/>
        </w:rPr>
        <w:t xml:space="preserve">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46664F38" w14:textId="4392FB44" w:rsidR="00807746" w:rsidRPr="00807746" w:rsidRDefault="00807746" w:rsidP="00F32B70">
      <w:pPr>
        <w:widowControl w:val="0"/>
        <w:suppressAutoHyphens/>
        <w:spacing w:before="160" w:after="0" w:line="240" w:lineRule="auto"/>
        <w:ind w:firstLine="720"/>
        <w:jc w:val="both"/>
        <w:rPr>
          <w:rFonts w:ascii="Times New Roman" w:eastAsia="Times New Roman" w:hAnsi="Times New Roman" w:cs="Times New Roman"/>
          <w:b/>
          <w:bCs/>
          <w:color w:val="000000"/>
          <w:kern w:val="0"/>
          <w:sz w:val="28"/>
          <w:szCs w:val="28"/>
          <w:lang w:eastAsia="x-none"/>
          <w14:ligatures w14:val="none"/>
        </w:rPr>
      </w:pPr>
      <w:r w:rsidRPr="00807746">
        <w:rPr>
          <w:rFonts w:ascii="Times New Roman" w:eastAsia="Times New Roman" w:hAnsi="Times New Roman" w:cs="Times New Roman"/>
          <w:b/>
          <w:bCs/>
          <w:color w:val="000000"/>
          <w:kern w:val="0"/>
          <w:sz w:val="28"/>
          <w:szCs w:val="28"/>
          <w:lang w:eastAsia="x-none"/>
          <w14:ligatures w14:val="none"/>
        </w:rPr>
        <w:t>Статья 5</w:t>
      </w:r>
      <w:r w:rsidR="00223365" w:rsidRPr="005F4B4B">
        <w:rPr>
          <w:rFonts w:ascii="Times New Roman" w:eastAsia="Times New Roman" w:hAnsi="Times New Roman" w:cs="Times New Roman"/>
          <w:b/>
          <w:bCs/>
          <w:color w:val="000000"/>
          <w:kern w:val="0"/>
          <w:sz w:val="28"/>
          <w:szCs w:val="28"/>
          <w:lang w:eastAsia="x-none"/>
          <w14:ligatures w14:val="none"/>
        </w:rPr>
        <w:t>9</w:t>
      </w:r>
      <w:r w:rsidRPr="00807746">
        <w:rPr>
          <w:rFonts w:ascii="Times New Roman" w:eastAsia="Times New Roman" w:hAnsi="Times New Roman" w:cs="Times New Roman"/>
          <w:b/>
          <w:bCs/>
          <w:color w:val="000000"/>
          <w:kern w:val="0"/>
          <w:sz w:val="28"/>
          <w:szCs w:val="28"/>
          <w:lang w:eastAsia="x-none"/>
          <w14:ligatures w14:val="none"/>
        </w:rPr>
        <w:t>. Зоны специального назначения</w:t>
      </w:r>
    </w:p>
    <w:p w14:paraId="582DAF2D" w14:textId="43780738" w:rsidR="00807746" w:rsidRPr="00807746" w:rsidRDefault="00807746" w:rsidP="005F4B4B">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1. На территории </w:t>
      </w:r>
      <w:r w:rsidR="00743AAE">
        <w:rPr>
          <w:rFonts w:ascii="Times New Roman" w:eastAsia="Arial" w:hAnsi="Times New Roman" w:cs="Times New Roman"/>
          <w:color w:val="000000"/>
          <w:sz w:val="28"/>
          <w:szCs w:val="28"/>
          <w:lang w:eastAsia="zh-CN" w:bidi="hi-IN"/>
          <w14:ligatures w14:val="none"/>
        </w:rPr>
        <w:t>муниципального образования город Старая Русса</w:t>
      </w:r>
      <w:r w:rsidRPr="00807746">
        <w:rPr>
          <w:rFonts w:ascii="Times New Roman" w:eastAsia="Arial" w:hAnsi="Times New Roman" w:cs="Times New Roman"/>
          <w:color w:val="000000"/>
          <w:sz w:val="28"/>
          <w:szCs w:val="28"/>
          <w:lang w:eastAsia="zh-CN" w:bidi="hi-IN"/>
          <w14:ligatures w14:val="none"/>
        </w:rPr>
        <w:t xml:space="preserve"> выделен</w:t>
      </w:r>
      <w:r w:rsidR="005F4B4B">
        <w:rPr>
          <w:rFonts w:ascii="Times New Roman" w:eastAsia="Arial" w:hAnsi="Times New Roman" w:cs="Times New Roman"/>
          <w:color w:val="000000"/>
          <w:sz w:val="28"/>
          <w:szCs w:val="28"/>
          <w:lang w:eastAsia="zh-CN" w:bidi="hi-IN"/>
          <w14:ligatures w14:val="none"/>
        </w:rPr>
        <w:t>а</w:t>
      </w:r>
      <w:r w:rsidRPr="00807746">
        <w:rPr>
          <w:rFonts w:ascii="Times New Roman" w:eastAsia="Arial" w:hAnsi="Times New Roman" w:cs="Times New Roman"/>
          <w:color w:val="000000"/>
          <w:sz w:val="28"/>
          <w:szCs w:val="28"/>
          <w:lang w:eastAsia="zh-CN" w:bidi="hi-IN"/>
          <w14:ligatures w14:val="none"/>
        </w:rPr>
        <w:t xml:space="preserve"> </w:t>
      </w:r>
      <w:r w:rsidR="00500CFA">
        <w:rPr>
          <w:rFonts w:ascii="Times New Roman" w:eastAsia="Arial" w:hAnsi="Times New Roman" w:cs="Times New Roman"/>
          <w:color w:val="000000"/>
          <w:sz w:val="28"/>
          <w:szCs w:val="28"/>
          <w:lang w:eastAsia="zh-CN" w:bidi="hi-IN"/>
          <w14:ligatures w14:val="none"/>
        </w:rPr>
        <w:t xml:space="preserve">следующая </w:t>
      </w:r>
      <w:r w:rsidRPr="00807746">
        <w:rPr>
          <w:rFonts w:ascii="Times New Roman" w:eastAsia="Arial" w:hAnsi="Times New Roman" w:cs="Times New Roman"/>
          <w:color w:val="000000"/>
          <w:sz w:val="28"/>
          <w:szCs w:val="28"/>
          <w:lang w:eastAsia="zh-CN" w:bidi="hi-IN"/>
          <w14:ligatures w14:val="none"/>
        </w:rPr>
        <w:t>зон</w:t>
      </w:r>
      <w:r w:rsidR="00003E30">
        <w:rPr>
          <w:rFonts w:ascii="Times New Roman" w:eastAsia="Arial" w:hAnsi="Times New Roman" w:cs="Times New Roman"/>
          <w:color w:val="000000"/>
          <w:sz w:val="28"/>
          <w:szCs w:val="28"/>
          <w:lang w:eastAsia="zh-CN" w:bidi="hi-IN"/>
          <w14:ligatures w14:val="none"/>
        </w:rPr>
        <w:t>а</w:t>
      </w:r>
      <w:r w:rsidRPr="00807746">
        <w:rPr>
          <w:rFonts w:ascii="Times New Roman" w:eastAsia="Arial" w:hAnsi="Times New Roman" w:cs="Times New Roman"/>
          <w:color w:val="000000"/>
          <w:sz w:val="28"/>
          <w:szCs w:val="28"/>
          <w:lang w:eastAsia="zh-CN" w:bidi="hi-IN"/>
          <w14:ligatures w14:val="none"/>
        </w:rPr>
        <w:t xml:space="preserve"> специального назначения</w:t>
      </w:r>
      <w:r w:rsidR="005F4B4B">
        <w:rPr>
          <w:rFonts w:ascii="Times New Roman" w:eastAsia="Arial" w:hAnsi="Times New Roman" w:cs="Times New Roman"/>
          <w:color w:val="000000"/>
          <w:sz w:val="28"/>
          <w:szCs w:val="28"/>
          <w:lang w:eastAsia="zh-CN" w:bidi="hi-IN"/>
          <w14:ligatures w14:val="none"/>
        </w:rPr>
        <w:t xml:space="preserve"> </w:t>
      </w:r>
      <w:r w:rsidRPr="00807746">
        <w:rPr>
          <w:rFonts w:ascii="Times New Roman" w:eastAsia="Arial" w:hAnsi="Times New Roman" w:cs="Times New Roman"/>
          <w:color w:val="000000"/>
          <w:sz w:val="28"/>
          <w:szCs w:val="28"/>
          <w:lang w:eastAsia="zh-CN" w:bidi="hi-IN"/>
          <w14:ligatures w14:val="none"/>
        </w:rPr>
        <w:t>СН1 - Зона кладбищ</w:t>
      </w:r>
      <w:r w:rsidR="005F4B4B">
        <w:rPr>
          <w:rFonts w:ascii="Times New Roman" w:eastAsia="Arial" w:hAnsi="Times New Roman" w:cs="Times New Roman"/>
          <w:color w:val="000000"/>
          <w:sz w:val="28"/>
          <w:szCs w:val="28"/>
          <w:lang w:eastAsia="zh-CN" w:bidi="hi-IN"/>
          <w14:ligatures w14:val="none"/>
        </w:rPr>
        <w:t>.</w:t>
      </w:r>
    </w:p>
    <w:p w14:paraId="63B38100" w14:textId="77777777" w:rsidR="00807746" w:rsidRPr="00807746" w:rsidRDefault="00807746" w:rsidP="00F32B7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2. 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
    <w:p w14:paraId="7868C9B8" w14:textId="77777777" w:rsidR="00807746" w:rsidRPr="00807746" w:rsidRDefault="00807746" w:rsidP="00F32B7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 xml:space="preserve">3. Земельные участки, входящие в состав зон специального назначения, </w:t>
      </w:r>
      <w:r w:rsidRPr="00807746">
        <w:rPr>
          <w:rFonts w:ascii="Times New Roman" w:eastAsia="Arial" w:hAnsi="Times New Roman" w:cs="Times New Roman"/>
          <w:color w:val="000000"/>
          <w:sz w:val="28"/>
          <w:szCs w:val="28"/>
          <w:lang w:eastAsia="zh-CN" w:bidi="hi-IN"/>
          <w14:ligatures w14:val="none"/>
        </w:rPr>
        <w:lastRenderedPageBreak/>
        <w:t>предоставляются лицам, осуществляющим соответствующую деятельность.</w:t>
      </w:r>
    </w:p>
    <w:p w14:paraId="670F872F" w14:textId="77777777" w:rsidR="00807746" w:rsidRPr="00807746" w:rsidRDefault="00807746" w:rsidP="00F32B70">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sidRPr="00807746">
        <w:rPr>
          <w:rFonts w:ascii="Times New Roman" w:eastAsia="Arial" w:hAnsi="Times New Roman" w:cs="Times New Roman"/>
          <w:color w:val="000000"/>
          <w:sz w:val="28"/>
          <w:szCs w:val="28"/>
          <w:lang w:eastAsia="zh-CN" w:bidi="hi-IN"/>
          <w14:ligatures w14:val="none"/>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59C21347" w14:textId="3BB4DA81" w:rsidR="00807746" w:rsidRPr="00807746" w:rsidRDefault="00807746" w:rsidP="00B821DA">
      <w:pPr>
        <w:widowControl w:val="0"/>
        <w:suppressAutoHyphens/>
        <w:spacing w:before="160" w:after="0" w:line="240" w:lineRule="auto"/>
        <w:ind w:firstLine="720"/>
        <w:jc w:val="both"/>
        <w:rPr>
          <w:rFonts w:ascii="Times New Roman" w:eastAsia="Arial" w:hAnsi="Times New Roman" w:cs="Times New Roman"/>
          <w:b/>
          <w:bCs/>
          <w:color w:val="000000"/>
          <w:sz w:val="28"/>
          <w:szCs w:val="28"/>
          <w:lang w:eastAsia="zh-CN" w:bidi="hi-IN"/>
          <w14:ligatures w14:val="none"/>
        </w:rPr>
      </w:pPr>
      <w:r w:rsidRPr="00807746">
        <w:rPr>
          <w:rFonts w:ascii="Times New Roman" w:eastAsia="Arial" w:hAnsi="Times New Roman" w:cs="Times New Roman"/>
          <w:b/>
          <w:bCs/>
          <w:color w:val="000000"/>
          <w:sz w:val="28"/>
          <w:szCs w:val="28"/>
          <w:lang w:eastAsia="zh-CN" w:bidi="hi-IN"/>
          <w14:ligatures w14:val="none"/>
        </w:rPr>
        <w:t xml:space="preserve">Статья </w:t>
      </w:r>
      <w:r w:rsidR="00223365">
        <w:rPr>
          <w:rFonts w:ascii="Times New Roman" w:eastAsia="Arial" w:hAnsi="Times New Roman" w:cs="Times New Roman"/>
          <w:b/>
          <w:bCs/>
          <w:color w:val="000000"/>
          <w:sz w:val="28"/>
          <w:szCs w:val="28"/>
          <w:lang w:val="en-US" w:eastAsia="zh-CN" w:bidi="hi-IN"/>
          <w14:ligatures w14:val="none"/>
        </w:rPr>
        <w:t>60</w:t>
      </w:r>
      <w:r w:rsidRPr="00807746">
        <w:rPr>
          <w:rFonts w:ascii="Times New Roman" w:eastAsia="Arial" w:hAnsi="Times New Roman" w:cs="Times New Roman"/>
          <w:b/>
          <w:bCs/>
          <w:color w:val="000000"/>
          <w:sz w:val="28"/>
          <w:szCs w:val="28"/>
          <w:lang w:eastAsia="zh-CN" w:bidi="hi-IN"/>
          <w14:ligatures w14:val="none"/>
        </w:rPr>
        <w:t>. СН1 – Зона кладбищ</w:t>
      </w:r>
    </w:p>
    <w:p w14:paraId="69EA2F0C" w14:textId="2934B6E8" w:rsidR="000F3ECC" w:rsidRPr="000F3ECC" w:rsidRDefault="000F3ECC" w:rsidP="00B821DA">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sidRPr="000F3ECC">
        <w:rPr>
          <w:rFonts w:ascii="Times New Roman" w:hAnsi="Times New Roman" w:cs="Times New Roman"/>
          <w:sz w:val="28"/>
          <w:szCs w:val="28"/>
        </w:rPr>
        <w:t>1. Зона предназначена для размещения кладбищ</w:t>
      </w:r>
      <w:r>
        <w:rPr>
          <w:rFonts w:ascii="Times New Roman" w:hAnsi="Times New Roman" w:cs="Times New Roman"/>
          <w:sz w:val="28"/>
          <w:szCs w:val="28"/>
        </w:rPr>
        <w:t xml:space="preserve"> </w:t>
      </w:r>
      <w:r w:rsidRPr="000F3ECC">
        <w:rPr>
          <w:rFonts w:ascii="Times New Roman" w:hAnsi="Times New Roman" w:cs="Times New Roman"/>
          <w:sz w:val="28"/>
          <w:szCs w:val="28"/>
        </w:rPr>
        <w:t>и мест захоронения, а также соответствующих культовых сооружений.</w:t>
      </w:r>
    </w:p>
    <w:p w14:paraId="056A78A4" w14:textId="4053FA13" w:rsidR="00807746" w:rsidRPr="00807746" w:rsidRDefault="000F6B4B" w:rsidP="00B821DA">
      <w:pPr>
        <w:spacing w:before="160" w:after="0" w:line="36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 </w:t>
      </w:r>
      <w:r w:rsidR="00807746" w:rsidRPr="00807746">
        <w:rPr>
          <w:rFonts w:ascii="Times New Roman" w:eastAsia="Times New Roman" w:hAnsi="Times New Roman" w:cs="Times New Roman"/>
          <w:kern w:val="0"/>
          <w:sz w:val="28"/>
          <w:szCs w:val="28"/>
          <w:lang w:eastAsia="ru-RU"/>
          <w14:ligatures w14:val="none"/>
        </w:rPr>
        <w:t>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440"/>
        <w:gridCol w:w="2126"/>
      </w:tblGrid>
      <w:tr w:rsidR="00807746" w:rsidRPr="00807746" w14:paraId="0D85DF01" w14:textId="77777777" w:rsidTr="00A10AF7">
        <w:tc>
          <w:tcPr>
            <w:tcW w:w="786" w:type="dxa"/>
            <w:shd w:val="clear" w:color="auto" w:fill="auto"/>
          </w:tcPr>
          <w:p w14:paraId="60A2E9F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w:t>
            </w:r>
          </w:p>
          <w:p w14:paraId="64F79AE0"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п/п</w:t>
            </w:r>
          </w:p>
        </w:tc>
        <w:tc>
          <w:tcPr>
            <w:tcW w:w="6658" w:type="dxa"/>
            <w:shd w:val="clear" w:color="auto" w:fill="auto"/>
          </w:tcPr>
          <w:p w14:paraId="09FD68E8"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Наименование вида разрешенного использования земельного участка</w:t>
            </w:r>
          </w:p>
        </w:tc>
        <w:tc>
          <w:tcPr>
            <w:tcW w:w="2126" w:type="dxa"/>
            <w:shd w:val="clear" w:color="auto" w:fill="auto"/>
          </w:tcPr>
          <w:p w14:paraId="59AE447A" w14:textId="77777777" w:rsidR="00807746" w:rsidRPr="00807746" w:rsidRDefault="00807746" w:rsidP="00807746">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код вида разрешенного использования</w:t>
            </w:r>
          </w:p>
        </w:tc>
      </w:tr>
      <w:tr w:rsidR="00807746" w:rsidRPr="00807746" w14:paraId="4385EAB6" w14:textId="77777777" w:rsidTr="00A10AF7">
        <w:trPr>
          <w:trHeight w:val="291"/>
        </w:trPr>
        <w:tc>
          <w:tcPr>
            <w:tcW w:w="786" w:type="dxa"/>
            <w:shd w:val="clear" w:color="auto" w:fill="auto"/>
          </w:tcPr>
          <w:p w14:paraId="63C8E54E"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1</w:t>
            </w:r>
          </w:p>
        </w:tc>
        <w:tc>
          <w:tcPr>
            <w:tcW w:w="6658" w:type="dxa"/>
            <w:shd w:val="clear" w:color="auto" w:fill="auto"/>
          </w:tcPr>
          <w:p w14:paraId="2D11C72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2</w:t>
            </w:r>
          </w:p>
        </w:tc>
        <w:tc>
          <w:tcPr>
            <w:tcW w:w="2126" w:type="dxa"/>
            <w:shd w:val="clear" w:color="auto" w:fill="auto"/>
          </w:tcPr>
          <w:p w14:paraId="1E126A54"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3</w:t>
            </w:r>
          </w:p>
        </w:tc>
      </w:tr>
      <w:tr w:rsidR="00807746" w:rsidRPr="00807746" w14:paraId="66C3D479" w14:textId="77777777" w:rsidTr="00A10AF7">
        <w:tc>
          <w:tcPr>
            <w:tcW w:w="9570" w:type="dxa"/>
            <w:gridSpan w:val="3"/>
            <w:shd w:val="clear" w:color="auto" w:fill="auto"/>
          </w:tcPr>
          <w:p w14:paraId="038A2BE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Основные виды разрешенного использования</w:t>
            </w:r>
          </w:p>
        </w:tc>
      </w:tr>
      <w:tr w:rsidR="00807746" w:rsidRPr="00807746" w14:paraId="7BD42A5F" w14:textId="77777777" w:rsidTr="00A10AF7">
        <w:tc>
          <w:tcPr>
            <w:tcW w:w="786" w:type="dxa"/>
            <w:shd w:val="clear" w:color="auto" w:fill="auto"/>
          </w:tcPr>
          <w:p w14:paraId="01BB1AB3"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w:t>
            </w:r>
          </w:p>
        </w:tc>
        <w:tc>
          <w:tcPr>
            <w:tcW w:w="6658" w:type="dxa"/>
          </w:tcPr>
          <w:p w14:paraId="01FBF85B"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Земельные участки (территории) общего пользования</w:t>
            </w:r>
          </w:p>
        </w:tc>
        <w:tc>
          <w:tcPr>
            <w:tcW w:w="2126" w:type="dxa"/>
          </w:tcPr>
          <w:p w14:paraId="3A737EC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w:t>
            </w:r>
          </w:p>
        </w:tc>
      </w:tr>
      <w:tr w:rsidR="00807746" w:rsidRPr="00807746" w14:paraId="0052F036" w14:textId="77777777" w:rsidTr="00A10AF7">
        <w:tc>
          <w:tcPr>
            <w:tcW w:w="786" w:type="dxa"/>
            <w:shd w:val="clear" w:color="auto" w:fill="auto"/>
          </w:tcPr>
          <w:p w14:paraId="156A880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2.</w:t>
            </w:r>
          </w:p>
        </w:tc>
        <w:tc>
          <w:tcPr>
            <w:tcW w:w="6658" w:type="dxa"/>
          </w:tcPr>
          <w:p w14:paraId="32F0743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Ритуальная деятельность</w:t>
            </w:r>
          </w:p>
        </w:tc>
        <w:tc>
          <w:tcPr>
            <w:tcW w:w="2126" w:type="dxa"/>
          </w:tcPr>
          <w:p w14:paraId="4DA64FD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12.1</w:t>
            </w:r>
          </w:p>
        </w:tc>
      </w:tr>
      <w:tr w:rsidR="00807746" w:rsidRPr="00807746" w14:paraId="158CE832" w14:textId="77777777" w:rsidTr="00A10AF7">
        <w:tc>
          <w:tcPr>
            <w:tcW w:w="9570" w:type="dxa"/>
            <w:gridSpan w:val="3"/>
            <w:shd w:val="clear" w:color="auto" w:fill="auto"/>
          </w:tcPr>
          <w:p w14:paraId="08D6051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Условно разрешенные виды использования</w:t>
            </w:r>
          </w:p>
        </w:tc>
      </w:tr>
      <w:tr w:rsidR="00807746" w:rsidRPr="00807746" w14:paraId="45E5C723" w14:textId="77777777" w:rsidTr="00A10AF7">
        <w:tc>
          <w:tcPr>
            <w:tcW w:w="786" w:type="dxa"/>
            <w:shd w:val="clear" w:color="auto" w:fill="auto"/>
          </w:tcPr>
          <w:p w14:paraId="59B47C8D"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w:t>
            </w:r>
          </w:p>
        </w:tc>
        <w:tc>
          <w:tcPr>
            <w:tcW w:w="6658" w:type="dxa"/>
          </w:tcPr>
          <w:p w14:paraId="7C1B193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Религиозное использование</w:t>
            </w:r>
          </w:p>
        </w:tc>
        <w:tc>
          <w:tcPr>
            <w:tcW w:w="2126" w:type="dxa"/>
          </w:tcPr>
          <w:p w14:paraId="36A3D316"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3.7</w:t>
            </w:r>
          </w:p>
        </w:tc>
      </w:tr>
      <w:tr w:rsidR="00807746" w:rsidRPr="00807746" w14:paraId="2BBA4B8D" w14:textId="77777777" w:rsidTr="00A10AF7">
        <w:tc>
          <w:tcPr>
            <w:tcW w:w="786" w:type="dxa"/>
            <w:shd w:val="clear" w:color="auto" w:fill="auto"/>
          </w:tcPr>
          <w:p w14:paraId="1B1562E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w:t>
            </w:r>
          </w:p>
        </w:tc>
        <w:tc>
          <w:tcPr>
            <w:tcW w:w="6658" w:type="dxa"/>
          </w:tcPr>
          <w:p w14:paraId="1E7F316D"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Бытовое обслуживание</w:t>
            </w:r>
          </w:p>
        </w:tc>
        <w:tc>
          <w:tcPr>
            <w:tcW w:w="2126" w:type="dxa"/>
          </w:tcPr>
          <w:p w14:paraId="1097D45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3.3</w:t>
            </w:r>
          </w:p>
        </w:tc>
      </w:tr>
      <w:tr w:rsidR="00807746" w:rsidRPr="00807746" w14:paraId="52310D4F" w14:textId="77777777" w:rsidTr="00A10AF7">
        <w:tc>
          <w:tcPr>
            <w:tcW w:w="9570" w:type="dxa"/>
            <w:gridSpan w:val="3"/>
            <w:shd w:val="clear" w:color="auto" w:fill="auto"/>
          </w:tcPr>
          <w:p w14:paraId="24F1254F"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b/>
                <w:bCs/>
                <w:kern w:val="0"/>
                <w:sz w:val="28"/>
                <w:szCs w:val="28"/>
                <w:lang w:eastAsia="ru-RU"/>
                <w14:ligatures w14:val="none"/>
              </w:rPr>
            </w:pPr>
            <w:r w:rsidRPr="00807746">
              <w:rPr>
                <w:rFonts w:ascii="Times New Roman" w:eastAsia="Times New Roman" w:hAnsi="Times New Roman" w:cs="Times New Roman"/>
                <w:b/>
                <w:bCs/>
                <w:kern w:val="0"/>
                <w:sz w:val="28"/>
                <w:szCs w:val="28"/>
                <w:lang w:eastAsia="ru-RU"/>
                <w14:ligatures w14:val="none"/>
              </w:rPr>
              <w:t>Вспомогательные виды использования</w:t>
            </w:r>
          </w:p>
        </w:tc>
      </w:tr>
      <w:tr w:rsidR="00807746" w:rsidRPr="00807746" w14:paraId="678C10BB" w14:textId="77777777" w:rsidTr="00A10AF7">
        <w:trPr>
          <w:trHeight w:val="86"/>
        </w:trPr>
        <w:tc>
          <w:tcPr>
            <w:tcW w:w="786" w:type="dxa"/>
            <w:shd w:val="clear" w:color="auto" w:fill="auto"/>
          </w:tcPr>
          <w:p w14:paraId="3ED85FB9"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5.</w:t>
            </w:r>
          </w:p>
        </w:tc>
        <w:tc>
          <w:tcPr>
            <w:tcW w:w="6658" w:type="dxa"/>
            <w:shd w:val="clear" w:color="auto" w:fill="auto"/>
          </w:tcPr>
          <w:p w14:paraId="0DDD15C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Предоставление коммунальных услуг</w:t>
            </w:r>
          </w:p>
        </w:tc>
        <w:tc>
          <w:tcPr>
            <w:tcW w:w="2126" w:type="dxa"/>
            <w:shd w:val="clear" w:color="auto" w:fill="auto"/>
          </w:tcPr>
          <w:p w14:paraId="75981C8C"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3.1.1</w:t>
            </w:r>
          </w:p>
        </w:tc>
      </w:tr>
      <w:tr w:rsidR="00807746" w:rsidRPr="00807746" w14:paraId="43893F01" w14:textId="77777777" w:rsidTr="00A10AF7">
        <w:trPr>
          <w:trHeight w:val="86"/>
        </w:trPr>
        <w:tc>
          <w:tcPr>
            <w:tcW w:w="786" w:type="dxa"/>
            <w:shd w:val="clear" w:color="auto" w:fill="auto"/>
          </w:tcPr>
          <w:p w14:paraId="036AC91A"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6.</w:t>
            </w:r>
          </w:p>
        </w:tc>
        <w:tc>
          <w:tcPr>
            <w:tcW w:w="6658" w:type="dxa"/>
          </w:tcPr>
          <w:p w14:paraId="32B1A4E4"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Стоянка транспортных средств</w:t>
            </w:r>
          </w:p>
        </w:tc>
        <w:tc>
          <w:tcPr>
            <w:tcW w:w="2126" w:type="dxa"/>
          </w:tcPr>
          <w:p w14:paraId="640F8C61"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4.9.2</w:t>
            </w:r>
          </w:p>
        </w:tc>
      </w:tr>
      <w:tr w:rsidR="00807746" w:rsidRPr="00807746" w14:paraId="41A119A9" w14:textId="77777777" w:rsidTr="00A10AF7">
        <w:trPr>
          <w:trHeight w:val="86"/>
        </w:trPr>
        <w:tc>
          <w:tcPr>
            <w:tcW w:w="786" w:type="dxa"/>
            <w:shd w:val="clear" w:color="auto" w:fill="auto"/>
          </w:tcPr>
          <w:p w14:paraId="0342D412" w14:textId="77777777" w:rsidR="00807746" w:rsidRPr="00807746" w:rsidRDefault="00807746" w:rsidP="00807746">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7.</w:t>
            </w:r>
          </w:p>
        </w:tc>
        <w:tc>
          <w:tcPr>
            <w:tcW w:w="6658" w:type="dxa"/>
            <w:shd w:val="clear" w:color="auto" w:fill="auto"/>
          </w:tcPr>
          <w:p w14:paraId="35CE6DB0"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807746">
              <w:rPr>
                <w:rFonts w:ascii="Times New Roman" w:eastAsia="Times New Roman" w:hAnsi="Times New Roman" w:cs="Times New Roman"/>
                <w:color w:val="000000"/>
                <w:kern w:val="0"/>
                <w:sz w:val="28"/>
                <w:szCs w:val="28"/>
                <w:lang w:eastAsia="ru-RU"/>
                <w14:ligatures w14:val="none"/>
              </w:rPr>
              <w:t>Благоустройство территории</w:t>
            </w:r>
          </w:p>
        </w:tc>
        <w:tc>
          <w:tcPr>
            <w:tcW w:w="2126" w:type="dxa"/>
            <w:shd w:val="clear" w:color="auto" w:fill="auto"/>
          </w:tcPr>
          <w:p w14:paraId="4B52C6CA" w14:textId="77777777" w:rsidR="00807746" w:rsidRPr="00807746" w:rsidRDefault="00807746" w:rsidP="00807746">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807746">
              <w:rPr>
                <w:rFonts w:ascii="Times New Roman" w:eastAsia="Times New Roman" w:hAnsi="Times New Roman" w:cs="Times New Roman"/>
                <w:kern w:val="0"/>
                <w:sz w:val="28"/>
                <w:szCs w:val="28"/>
                <w:lang w:eastAsia="ru-RU"/>
                <w14:ligatures w14:val="none"/>
              </w:rPr>
              <w:t>12.0.2</w:t>
            </w:r>
          </w:p>
        </w:tc>
      </w:tr>
    </w:tbl>
    <w:p w14:paraId="5C623FE9" w14:textId="6856A285" w:rsidR="00807746" w:rsidRDefault="000F6B4B" w:rsidP="00920B9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3</w:t>
      </w:r>
      <w:r w:rsidR="00807746" w:rsidRPr="00807746">
        <w:rPr>
          <w:rFonts w:ascii="Times New Roman" w:eastAsia="Arial" w:hAnsi="Times New Roman" w:cs="Times New Roman"/>
          <w:color w:val="000000"/>
          <w:sz w:val="28"/>
          <w:szCs w:val="28"/>
          <w:lang w:eastAsia="zh-CN" w:bidi="hi-IN"/>
          <w14:ligatures w14:val="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установлены в соответствии со статьей 6</w:t>
      </w:r>
      <w:r w:rsidR="00500CFA">
        <w:rPr>
          <w:rFonts w:ascii="Times New Roman" w:eastAsia="Arial" w:hAnsi="Times New Roman" w:cs="Times New Roman"/>
          <w:color w:val="000000"/>
          <w:sz w:val="28"/>
          <w:szCs w:val="28"/>
          <w:lang w:eastAsia="zh-CN" w:bidi="hi-IN"/>
          <w14:ligatures w14:val="none"/>
        </w:rPr>
        <w:t>1</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002A4CC7" w14:textId="2C96AA80" w:rsidR="000F3ECC" w:rsidRPr="00807746" w:rsidRDefault="000F6B4B" w:rsidP="00920B9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bookmarkStart w:id="86" w:name="_Hlk175582998"/>
      <w:r>
        <w:rPr>
          <w:rFonts w:ascii="Times New Roman" w:hAnsi="Times New Roman" w:cs="Times New Roman"/>
          <w:sz w:val="28"/>
          <w:szCs w:val="28"/>
        </w:rPr>
        <w:t>4</w:t>
      </w:r>
      <w:r w:rsidR="000F3ECC" w:rsidRPr="000F3ECC">
        <w:rPr>
          <w:rFonts w:ascii="Times New Roman" w:hAnsi="Times New Roman" w:cs="Times New Roman"/>
          <w:sz w:val="28"/>
          <w:szCs w:val="28"/>
        </w:rPr>
        <w:t xml:space="preserve">. Параметры разрешённого строительства и реконструкции, не установленные в настоящих </w:t>
      </w:r>
      <w:r>
        <w:rPr>
          <w:rFonts w:ascii="Times New Roman" w:hAnsi="Times New Roman" w:cs="Times New Roman"/>
          <w:sz w:val="28"/>
          <w:szCs w:val="28"/>
        </w:rPr>
        <w:t>П</w:t>
      </w:r>
      <w:r w:rsidR="000F3ECC" w:rsidRPr="000F3ECC">
        <w:rPr>
          <w:rFonts w:ascii="Times New Roman" w:hAnsi="Times New Roman" w:cs="Times New Roman"/>
          <w:sz w:val="28"/>
          <w:szCs w:val="28"/>
        </w:rPr>
        <w:t xml:space="preserve">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w:t>
      </w:r>
      <w:r w:rsidR="000F3ECC" w:rsidRPr="000F3ECC">
        <w:rPr>
          <w:rFonts w:ascii="Times New Roman" w:hAnsi="Times New Roman" w:cs="Times New Roman"/>
          <w:sz w:val="28"/>
          <w:szCs w:val="28"/>
        </w:rPr>
        <w:lastRenderedPageBreak/>
        <w:t>проектирования.</w:t>
      </w:r>
    </w:p>
    <w:bookmarkEnd w:id="86"/>
    <w:p w14:paraId="403AAD7A" w14:textId="49A62814" w:rsidR="00807746" w:rsidRPr="00807746" w:rsidRDefault="000F6B4B" w:rsidP="00920B9C">
      <w:pPr>
        <w:widowControl w:val="0"/>
        <w:suppressAutoHyphens/>
        <w:spacing w:before="160" w:after="0" w:line="360" w:lineRule="auto"/>
        <w:ind w:firstLine="720"/>
        <w:jc w:val="both"/>
        <w:rPr>
          <w:rFonts w:ascii="Times New Roman" w:eastAsia="Arial" w:hAnsi="Times New Roman" w:cs="Times New Roman"/>
          <w:color w:val="000000"/>
          <w:sz w:val="28"/>
          <w:szCs w:val="28"/>
          <w:lang w:eastAsia="zh-CN" w:bidi="hi-IN"/>
          <w14:ligatures w14:val="none"/>
        </w:rPr>
      </w:pPr>
      <w:r>
        <w:rPr>
          <w:rFonts w:ascii="Times New Roman" w:eastAsia="Arial" w:hAnsi="Times New Roman" w:cs="Times New Roman"/>
          <w:color w:val="000000"/>
          <w:sz w:val="28"/>
          <w:szCs w:val="28"/>
          <w:lang w:eastAsia="zh-CN" w:bidi="hi-IN"/>
          <w14:ligatures w14:val="none"/>
        </w:rPr>
        <w:t>5</w:t>
      </w:r>
      <w:r w:rsidR="00807746" w:rsidRPr="00807746">
        <w:rPr>
          <w:rFonts w:ascii="Times New Roman" w:eastAsia="Arial" w:hAnsi="Times New Roman" w:cs="Times New Roman"/>
          <w:color w:val="000000"/>
          <w:sz w:val="28"/>
          <w:szCs w:val="28"/>
          <w:lang w:eastAsia="zh-CN" w:bidi="hi-IN"/>
          <w14:ligatures w14:val="none"/>
        </w:rPr>
        <w:t>. Ограничения использования земельных участков и объектов капитального строительства, находящихся в зоне СН1 и расположенных в границах зон с особыми условиями использования территории, устанавливаются в соответствии со статьями 6</w:t>
      </w:r>
      <w:r w:rsidR="00500CFA">
        <w:rPr>
          <w:rFonts w:ascii="Times New Roman" w:eastAsia="Arial" w:hAnsi="Times New Roman" w:cs="Times New Roman"/>
          <w:color w:val="000000"/>
          <w:sz w:val="28"/>
          <w:szCs w:val="28"/>
          <w:lang w:eastAsia="zh-CN" w:bidi="hi-IN"/>
          <w14:ligatures w14:val="none"/>
        </w:rPr>
        <w:t>2</w:t>
      </w:r>
      <w:r w:rsidR="00807746" w:rsidRPr="00807746">
        <w:rPr>
          <w:rFonts w:ascii="Times New Roman" w:eastAsia="Arial" w:hAnsi="Times New Roman" w:cs="Times New Roman"/>
          <w:color w:val="000000"/>
          <w:sz w:val="28"/>
          <w:szCs w:val="28"/>
          <w:lang w:eastAsia="zh-CN" w:bidi="hi-IN"/>
          <w14:ligatures w14:val="none"/>
        </w:rPr>
        <w:t xml:space="preserve"> - 6</w:t>
      </w:r>
      <w:r w:rsidR="00500CFA">
        <w:rPr>
          <w:rFonts w:ascii="Times New Roman" w:eastAsia="Arial" w:hAnsi="Times New Roman" w:cs="Times New Roman"/>
          <w:color w:val="000000"/>
          <w:sz w:val="28"/>
          <w:szCs w:val="28"/>
          <w:lang w:eastAsia="zh-CN" w:bidi="hi-IN"/>
          <w14:ligatures w14:val="none"/>
        </w:rPr>
        <w:t>4</w:t>
      </w:r>
      <w:r w:rsidR="00807746" w:rsidRPr="00807746">
        <w:rPr>
          <w:rFonts w:ascii="Times New Roman" w:eastAsia="Arial" w:hAnsi="Times New Roman" w:cs="Times New Roman"/>
          <w:color w:val="000000"/>
          <w:sz w:val="28"/>
          <w:szCs w:val="28"/>
          <w:lang w:eastAsia="zh-CN" w:bidi="hi-IN"/>
          <w14:ligatures w14:val="none"/>
        </w:rPr>
        <w:t xml:space="preserve"> настоящих Правил.</w:t>
      </w:r>
    </w:p>
    <w:p w14:paraId="67B9151B" w14:textId="243214C2" w:rsidR="00807746" w:rsidRPr="00807746" w:rsidRDefault="00807746" w:rsidP="00977D09">
      <w:pPr>
        <w:widowControl w:val="0"/>
        <w:suppressAutoHyphens/>
        <w:spacing w:before="160" w:after="0" w:line="360" w:lineRule="auto"/>
        <w:jc w:val="both"/>
        <w:rPr>
          <w:rFonts w:ascii="Times New Roman" w:eastAsia="Arial" w:hAnsi="Times New Roman" w:cs="Times New Roman"/>
          <w:color w:val="000000"/>
          <w:sz w:val="28"/>
          <w:szCs w:val="28"/>
          <w:lang w:eastAsia="zh-CN" w:bidi="hi-IN"/>
          <w14:ligatures w14:val="none"/>
        </w:rPr>
        <w:sectPr w:rsidR="00807746" w:rsidRPr="00807746" w:rsidSect="00807746">
          <w:footerReference w:type="default" r:id="rId14"/>
          <w:footerReference w:type="first" r:id="rId15"/>
          <w:pgSz w:w="11906" w:h="16838" w:code="9"/>
          <w:pgMar w:top="1134" w:right="851" w:bottom="1134" w:left="1701" w:header="0" w:footer="0" w:gutter="0"/>
          <w:cols w:space="720"/>
          <w:formProt w:val="0"/>
          <w:docGrid w:linePitch="100"/>
        </w:sectPr>
      </w:pPr>
    </w:p>
    <w:p w14:paraId="426B9D34" w14:textId="7E3DBBDE" w:rsidR="00807746" w:rsidRPr="00807746" w:rsidRDefault="00807746" w:rsidP="00807746">
      <w:pPr>
        <w:widowControl w:val="0"/>
        <w:suppressAutoHyphens/>
        <w:spacing w:before="160" w:after="0" w:line="240" w:lineRule="auto"/>
        <w:ind w:firstLine="540"/>
        <w:jc w:val="both"/>
        <w:rPr>
          <w:rFonts w:ascii="Times New Roman" w:eastAsia="Arial" w:hAnsi="Times New Roman" w:cs="Times New Roman"/>
          <w:b/>
          <w:color w:val="000000"/>
          <w:sz w:val="28"/>
          <w:szCs w:val="28"/>
          <w:lang w:eastAsia="zh-CN" w:bidi="hi-IN"/>
          <w14:ligatures w14:val="none"/>
        </w:rPr>
      </w:pPr>
      <w:r w:rsidRPr="00807746">
        <w:rPr>
          <w:rFonts w:ascii="Times New Roman" w:eastAsia="Arial" w:hAnsi="Times New Roman" w:cs="Times New Roman"/>
          <w:b/>
          <w:color w:val="000000"/>
          <w:sz w:val="28"/>
          <w:szCs w:val="28"/>
          <w:lang w:eastAsia="zh-CN" w:bidi="hi-IN"/>
          <w14:ligatures w14:val="none"/>
        </w:rPr>
        <w:lastRenderedPageBreak/>
        <w:t>Статья 6</w:t>
      </w:r>
      <w:r w:rsidR="00223365" w:rsidRPr="00072013">
        <w:rPr>
          <w:rFonts w:ascii="Times New Roman" w:eastAsia="Arial" w:hAnsi="Times New Roman" w:cs="Times New Roman"/>
          <w:b/>
          <w:color w:val="000000"/>
          <w:sz w:val="28"/>
          <w:szCs w:val="28"/>
          <w:lang w:eastAsia="zh-CN" w:bidi="hi-IN"/>
          <w14:ligatures w14:val="none"/>
        </w:rPr>
        <w:t>1</w:t>
      </w:r>
      <w:r w:rsidRPr="00807746">
        <w:rPr>
          <w:rFonts w:ascii="Times New Roman" w:eastAsia="Arial" w:hAnsi="Times New Roman" w:cs="Times New Roman"/>
          <w:b/>
          <w:color w:val="000000"/>
          <w:sz w:val="28"/>
          <w:szCs w:val="28"/>
          <w:lang w:eastAsia="zh-CN" w:bidi="hi-IN"/>
          <w14:ligatures w14:val="none"/>
        </w:rPr>
        <w:t>. Предельные размеры земельных участков и параметры разрешенного строительства, реконструкции объектов капитального строительства</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9"/>
        <w:gridCol w:w="1984"/>
        <w:gridCol w:w="1985"/>
        <w:gridCol w:w="1984"/>
        <w:gridCol w:w="2126"/>
        <w:gridCol w:w="2694"/>
      </w:tblGrid>
      <w:tr w:rsidR="00807746" w:rsidRPr="00807746" w14:paraId="59A5EEB3" w14:textId="77777777" w:rsidTr="00A10AF7">
        <w:trPr>
          <w:trHeight w:val="2035"/>
        </w:trPr>
        <w:tc>
          <w:tcPr>
            <w:tcW w:w="1101" w:type="dxa"/>
            <w:vMerge w:val="restart"/>
            <w:shd w:val="clear" w:color="auto" w:fill="auto"/>
          </w:tcPr>
          <w:p w14:paraId="357A990D"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Код ВРИ</w:t>
            </w:r>
          </w:p>
        </w:tc>
        <w:tc>
          <w:tcPr>
            <w:tcW w:w="3969" w:type="dxa"/>
            <w:vMerge w:val="restart"/>
            <w:shd w:val="clear" w:color="auto" w:fill="auto"/>
          </w:tcPr>
          <w:p w14:paraId="3B4E544D"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Наименование ВРИ</w:t>
            </w:r>
          </w:p>
        </w:tc>
        <w:tc>
          <w:tcPr>
            <w:tcW w:w="3969" w:type="dxa"/>
            <w:gridSpan w:val="2"/>
            <w:shd w:val="clear" w:color="auto" w:fill="auto"/>
          </w:tcPr>
          <w:p w14:paraId="4704D9E0"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Предельные (минимальные и (или) максимальные) размеры земельных участков, в том числе их площадь, м2</w:t>
            </w:r>
          </w:p>
          <w:p w14:paraId="2027404B"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p>
        </w:tc>
        <w:tc>
          <w:tcPr>
            <w:tcW w:w="1984" w:type="dxa"/>
            <w:vMerge w:val="restart"/>
            <w:shd w:val="clear" w:color="auto" w:fill="auto"/>
          </w:tcPr>
          <w:p w14:paraId="1CDA2F87"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Максимальный процент застройки в границах земельного участка</w:t>
            </w:r>
          </w:p>
        </w:tc>
        <w:tc>
          <w:tcPr>
            <w:tcW w:w="2126" w:type="dxa"/>
            <w:vMerge w:val="restart"/>
            <w:shd w:val="clear" w:color="auto" w:fill="auto"/>
          </w:tcPr>
          <w:p w14:paraId="795DFCF2" w14:textId="77777777" w:rsidR="00807746" w:rsidRPr="00807746" w:rsidRDefault="00807746" w:rsidP="00807746">
            <w:pPr>
              <w:shd w:val="clear" w:color="auto" w:fill="FFFFFF"/>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Предельное количество этажей или предельная высота зданий, строений, сооружений</w:t>
            </w:r>
          </w:p>
        </w:tc>
        <w:tc>
          <w:tcPr>
            <w:tcW w:w="2694" w:type="dxa"/>
            <w:vMerge w:val="restart"/>
            <w:shd w:val="clear" w:color="auto" w:fill="auto"/>
          </w:tcPr>
          <w:p w14:paraId="25BDC4E1"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36B40A"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39FC6B2" w14:textId="77777777" w:rsidTr="00A10AF7">
        <w:trPr>
          <w:trHeight w:val="899"/>
        </w:trPr>
        <w:tc>
          <w:tcPr>
            <w:tcW w:w="1101" w:type="dxa"/>
            <w:vMerge/>
            <w:shd w:val="clear" w:color="auto" w:fill="auto"/>
          </w:tcPr>
          <w:p w14:paraId="4DC327A9" w14:textId="77777777" w:rsidR="00807746" w:rsidRPr="00807746" w:rsidRDefault="00807746" w:rsidP="00807746">
            <w:pPr>
              <w:widowControl w:val="0"/>
              <w:suppressAutoHyphens/>
              <w:spacing w:before="160" w:after="0" w:line="240" w:lineRule="auto"/>
              <w:rPr>
                <w:rFonts w:ascii="Times New Roman" w:eastAsia="Arial" w:hAnsi="Times New Roman" w:cs="Times New Roman"/>
                <w:color w:val="000000"/>
                <w:sz w:val="24"/>
                <w:szCs w:val="24"/>
                <w:lang w:eastAsia="zh-CN" w:bidi="hi-IN"/>
                <w14:ligatures w14:val="none"/>
              </w:rPr>
            </w:pPr>
          </w:p>
        </w:tc>
        <w:tc>
          <w:tcPr>
            <w:tcW w:w="3969" w:type="dxa"/>
            <w:vMerge/>
            <w:shd w:val="clear" w:color="auto" w:fill="auto"/>
          </w:tcPr>
          <w:p w14:paraId="52D5680B"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p>
        </w:tc>
        <w:tc>
          <w:tcPr>
            <w:tcW w:w="1984" w:type="dxa"/>
            <w:shd w:val="clear" w:color="auto" w:fill="auto"/>
          </w:tcPr>
          <w:p w14:paraId="60054C2E"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мин.</w:t>
            </w:r>
          </w:p>
        </w:tc>
        <w:tc>
          <w:tcPr>
            <w:tcW w:w="1985" w:type="dxa"/>
            <w:shd w:val="clear" w:color="auto" w:fill="auto"/>
          </w:tcPr>
          <w:p w14:paraId="464866EA"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макс.</w:t>
            </w:r>
          </w:p>
        </w:tc>
        <w:tc>
          <w:tcPr>
            <w:tcW w:w="1984" w:type="dxa"/>
            <w:vMerge/>
            <w:shd w:val="clear" w:color="auto" w:fill="auto"/>
          </w:tcPr>
          <w:p w14:paraId="62A0EF8E"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p>
        </w:tc>
        <w:tc>
          <w:tcPr>
            <w:tcW w:w="2126" w:type="dxa"/>
            <w:vMerge/>
            <w:shd w:val="clear" w:color="auto" w:fill="auto"/>
          </w:tcPr>
          <w:p w14:paraId="5312FE8A" w14:textId="77777777" w:rsidR="00807746" w:rsidRPr="00807746" w:rsidRDefault="00807746" w:rsidP="00807746">
            <w:pPr>
              <w:shd w:val="clear" w:color="auto" w:fill="FFFFFF"/>
              <w:spacing w:after="0" w:line="240" w:lineRule="auto"/>
              <w:jc w:val="center"/>
              <w:rPr>
                <w:rFonts w:ascii="Times New Roman" w:eastAsia="Arial" w:hAnsi="Times New Roman" w:cs="Times New Roman"/>
                <w:color w:val="000000"/>
                <w:sz w:val="24"/>
                <w:szCs w:val="24"/>
                <w:lang w:eastAsia="zh-CN" w:bidi="hi-IN"/>
                <w14:ligatures w14:val="none"/>
              </w:rPr>
            </w:pPr>
          </w:p>
        </w:tc>
        <w:tc>
          <w:tcPr>
            <w:tcW w:w="2694" w:type="dxa"/>
            <w:vMerge/>
            <w:shd w:val="clear" w:color="auto" w:fill="auto"/>
          </w:tcPr>
          <w:p w14:paraId="1ABBD9D0" w14:textId="77777777" w:rsidR="00807746" w:rsidRPr="00807746" w:rsidRDefault="00807746" w:rsidP="00807746">
            <w:pPr>
              <w:widowControl w:val="0"/>
              <w:suppressAutoHyphens/>
              <w:spacing w:before="160"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8036037" w14:textId="77777777" w:rsidTr="00A10AF7">
        <w:trPr>
          <w:trHeight w:val="425"/>
        </w:trPr>
        <w:tc>
          <w:tcPr>
            <w:tcW w:w="1101" w:type="dxa"/>
            <w:shd w:val="clear" w:color="auto" w:fill="auto"/>
          </w:tcPr>
          <w:p w14:paraId="139675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w:t>
            </w:r>
          </w:p>
        </w:tc>
        <w:tc>
          <w:tcPr>
            <w:tcW w:w="3969" w:type="dxa"/>
            <w:shd w:val="clear" w:color="auto" w:fill="auto"/>
          </w:tcPr>
          <w:p w14:paraId="0E174981"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Растениеводство</w:t>
            </w:r>
          </w:p>
        </w:tc>
        <w:tc>
          <w:tcPr>
            <w:tcW w:w="1984" w:type="dxa"/>
            <w:shd w:val="clear" w:color="auto" w:fill="auto"/>
          </w:tcPr>
          <w:p w14:paraId="2E6B924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FD7CBB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4B00DF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114A3C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FDB19F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37F5C4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36D1A17" w14:textId="77777777" w:rsidTr="00A10AF7">
        <w:tc>
          <w:tcPr>
            <w:tcW w:w="1101" w:type="dxa"/>
            <w:shd w:val="clear" w:color="auto" w:fill="auto"/>
          </w:tcPr>
          <w:p w14:paraId="548EEAB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1.2</w:t>
            </w:r>
          </w:p>
        </w:tc>
        <w:tc>
          <w:tcPr>
            <w:tcW w:w="3969" w:type="dxa"/>
            <w:shd w:val="clear" w:color="auto" w:fill="auto"/>
          </w:tcPr>
          <w:p w14:paraId="09CEFB9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Выращивание зерновых и иных сельскохозяйственных культур</w:t>
            </w:r>
          </w:p>
        </w:tc>
        <w:tc>
          <w:tcPr>
            <w:tcW w:w="1984" w:type="dxa"/>
            <w:shd w:val="clear" w:color="auto" w:fill="auto"/>
          </w:tcPr>
          <w:p w14:paraId="6496C7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77F4F3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A0EE59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889DDC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C0E80B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2EE8D64D" w14:textId="77777777" w:rsidTr="00A10AF7">
        <w:tc>
          <w:tcPr>
            <w:tcW w:w="1101" w:type="dxa"/>
            <w:shd w:val="clear" w:color="auto" w:fill="auto"/>
          </w:tcPr>
          <w:p w14:paraId="2B8EB8E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1.3</w:t>
            </w:r>
          </w:p>
        </w:tc>
        <w:tc>
          <w:tcPr>
            <w:tcW w:w="3969" w:type="dxa"/>
            <w:shd w:val="clear" w:color="auto" w:fill="auto"/>
          </w:tcPr>
          <w:p w14:paraId="1D573F05"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Овощеводство</w:t>
            </w:r>
          </w:p>
        </w:tc>
        <w:tc>
          <w:tcPr>
            <w:tcW w:w="1984" w:type="dxa"/>
            <w:shd w:val="clear" w:color="auto" w:fill="auto"/>
          </w:tcPr>
          <w:p w14:paraId="37196DE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599C42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707F85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7CE32E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C84F0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2FE3F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827105B" w14:textId="77777777" w:rsidTr="00A10AF7">
        <w:tc>
          <w:tcPr>
            <w:tcW w:w="1101" w:type="dxa"/>
            <w:shd w:val="clear" w:color="auto" w:fill="auto"/>
          </w:tcPr>
          <w:p w14:paraId="35720D3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1.4</w:t>
            </w:r>
          </w:p>
        </w:tc>
        <w:tc>
          <w:tcPr>
            <w:tcW w:w="3969" w:type="dxa"/>
            <w:shd w:val="clear" w:color="auto" w:fill="auto"/>
          </w:tcPr>
          <w:p w14:paraId="73717DC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Выращивание тонизирующих, лекарственных, цветочных культур</w:t>
            </w:r>
          </w:p>
        </w:tc>
        <w:tc>
          <w:tcPr>
            <w:tcW w:w="1984" w:type="dxa"/>
            <w:shd w:val="clear" w:color="auto" w:fill="auto"/>
          </w:tcPr>
          <w:p w14:paraId="63F3E94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F483D0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15AFEC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AECF71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FCF8B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3353AF35" w14:textId="77777777" w:rsidTr="00A10AF7">
        <w:tc>
          <w:tcPr>
            <w:tcW w:w="1101" w:type="dxa"/>
            <w:shd w:val="clear" w:color="auto" w:fill="auto"/>
          </w:tcPr>
          <w:p w14:paraId="2DAB33A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1.5</w:t>
            </w:r>
          </w:p>
        </w:tc>
        <w:tc>
          <w:tcPr>
            <w:tcW w:w="3969" w:type="dxa"/>
            <w:shd w:val="clear" w:color="auto" w:fill="auto"/>
          </w:tcPr>
          <w:p w14:paraId="1BE930D0"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Садоводство</w:t>
            </w:r>
          </w:p>
        </w:tc>
        <w:tc>
          <w:tcPr>
            <w:tcW w:w="1984" w:type="dxa"/>
            <w:shd w:val="clear" w:color="auto" w:fill="auto"/>
          </w:tcPr>
          <w:p w14:paraId="5C02564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0B5D7C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B231D1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D20FA7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53576A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F15D3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16161AA" w14:textId="77777777" w:rsidTr="00A10AF7">
        <w:tc>
          <w:tcPr>
            <w:tcW w:w="1101" w:type="dxa"/>
            <w:shd w:val="clear" w:color="auto" w:fill="auto"/>
          </w:tcPr>
          <w:p w14:paraId="2C7544E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1.6</w:t>
            </w:r>
          </w:p>
        </w:tc>
        <w:tc>
          <w:tcPr>
            <w:tcW w:w="3969" w:type="dxa"/>
            <w:shd w:val="clear" w:color="auto" w:fill="auto"/>
          </w:tcPr>
          <w:p w14:paraId="29E1BBD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Выращивание льна и конопли</w:t>
            </w:r>
          </w:p>
        </w:tc>
        <w:tc>
          <w:tcPr>
            <w:tcW w:w="1984" w:type="dxa"/>
            <w:shd w:val="clear" w:color="auto" w:fill="auto"/>
          </w:tcPr>
          <w:p w14:paraId="53F02A7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F998DF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0E71C5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D35E0A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6F884B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70762A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9CC6CCC" w14:textId="77777777" w:rsidTr="00A10AF7">
        <w:tc>
          <w:tcPr>
            <w:tcW w:w="1101" w:type="dxa"/>
            <w:shd w:val="clear" w:color="auto" w:fill="auto"/>
          </w:tcPr>
          <w:p w14:paraId="5FEC6FE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1.7</w:t>
            </w:r>
          </w:p>
        </w:tc>
        <w:tc>
          <w:tcPr>
            <w:tcW w:w="3969" w:type="dxa"/>
            <w:shd w:val="clear" w:color="auto" w:fill="auto"/>
          </w:tcPr>
          <w:p w14:paraId="0C8EC7A5"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Животноводство</w:t>
            </w:r>
          </w:p>
        </w:tc>
        <w:tc>
          <w:tcPr>
            <w:tcW w:w="1984" w:type="dxa"/>
            <w:shd w:val="clear" w:color="auto" w:fill="auto"/>
          </w:tcPr>
          <w:p w14:paraId="5C8DB1A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2E5FE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C551DB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8623B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B8F33D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FC4BE7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D41C38B" w14:textId="77777777" w:rsidTr="00A10AF7">
        <w:tc>
          <w:tcPr>
            <w:tcW w:w="1101" w:type="dxa"/>
            <w:shd w:val="clear" w:color="auto" w:fill="auto"/>
          </w:tcPr>
          <w:p w14:paraId="227688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1.8</w:t>
            </w:r>
          </w:p>
        </w:tc>
        <w:tc>
          <w:tcPr>
            <w:tcW w:w="3969" w:type="dxa"/>
            <w:shd w:val="clear" w:color="auto" w:fill="auto"/>
          </w:tcPr>
          <w:p w14:paraId="38503DE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Скотоводство</w:t>
            </w:r>
          </w:p>
        </w:tc>
        <w:tc>
          <w:tcPr>
            <w:tcW w:w="1984" w:type="dxa"/>
            <w:shd w:val="clear" w:color="auto" w:fill="auto"/>
          </w:tcPr>
          <w:p w14:paraId="7964062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D4C352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FA0A55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0F3B19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FF1473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6462D3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1F1EB20" w14:textId="77777777" w:rsidTr="00A10AF7">
        <w:tc>
          <w:tcPr>
            <w:tcW w:w="1101" w:type="dxa"/>
            <w:shd w:val="clear" w:color="auto" w:fill="auto"/>
          </w:tcPr>
          <w:p w14:paraId="7EF76B2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1.9</w:t>
            </w:r>
          </w:p>
        </w:tc>
        <w:tc>
          <w:tcPr>
            <w:tcW w:w="3969" w:type="dxa"/>
            <w:shd w:val="clear" w:color="auto" w:fill="auto"/>
          </w:tcPr>
          <w:p w14:paraId="74D7D30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Звероводство</w:t>
            </w:r>
          </w:p>
        </w:tc>
        <w:tc>
          <w:tcPr>
            <w:tcW w:w="1984" w:type="dxa"/>
            <w:shd w:val="clear" w:color="auto" w:fill="auto"/>
          </w:tcPr>
          <w:p w14:paraId="16C85FA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0098F7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9D171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30B115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AA61F5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20C039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C6EC67C" w14:textId="77777777" w:rsidTr="00A10AF7">
        <w:tc>
          <w:tcPr>
            <w:tcW w:w="1101" w:type="dxa"/>
            <w:shd w:val="clear" w:color="auto" w:fill="auto"/>
          </w:tcPr>
          <w:p w14:paraId="68D62AD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1.10</w:t>
            </w:r>
          </w:p>
        </w:tc>
        <w:tc>
          <w:tcPr>
            <w:tcW w:w="3969" w:type="dxa"/>
            <w:shd w:val="clear" w:color="auto" w:fill="auto"/>
          </w:tcPr>
          <w:p w14:paraId="7B35D8C2"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Птицеводство</w:t>
            </w:r>
          </w:p>
        </w:tc>
        <w:tc>
          <w:tcPr>
            <w:tcW w:w="1984" w:type="dxa"/>
            <w:shd w:val="clear" w:color="auto" w:fill="auto"/>
          </w:tcPr>
          <w:p w14:paraId="5BC9913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ED41BC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A3AA1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65AF6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AAC5A4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10F8BB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0A0191B" w14:textId="77777777" w:rsidTr="00A10AF7">
        <w:tc>
          <w:tcPr>
            <w:tcW w:w="1101" w:type="dxa"/>
            <w:shd w:val="clear" w:color="auto" w:fill="auto"/>
          </w:tcPr>
          <w:p w14:paraId="40C1847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1.11</w:t>
            </w:r>
          </w:p>
        </w:tc>
        <w:tc>
          <w:tcPr>
            <w:tcW w:w="3969" w:type="dxa"/>
            <w:shd w:val="clear" w:color="auto" w:fill="auto"/>
          </w:tcPr>
          <w:p w14:paraId="5B02FDE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Свиноводство</w:t>
            </w:r>
          </w:p>
        </w:tc>
        <w:tc>
          <w:tcPr>
            <w:tcW w:w="1984" w:type="dxa"/>
            <w:shd w:val="clear" w:color="auto" w:fill="auto"/>
          </w:tcPr>
          <w:p w14:paraId="1CD4583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94A38F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F78FC0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F6A7D2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34F1ED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D6040B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07D1DA4" w14:textId="77777777" w:rsidTr="00A10AF7">
        <w:tc>
          <w:tcPr>
            <w:tcW w:w="1101" w:type="dxa"/>
            <w:shd w:val="clear" w:color="auto" w:fill="auto"/>
          </w:tcPr>
          <w:p w14:paraId="38EFEC4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1.12</w:t>
            </w:r>
          </w:p>
        </w:tc>
        <w:tc>
          <w:tcPr>
            <w:tcW w:w="3969" w:type="dxa"/>
            <w:shd w:val="clear" w:color="auto" w:fill="auto"/>
          </w:tcPr>
          <w:p w14:paraId="67479CC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Пчеловодство</w:t>
            </w:r>
          </w:p>
        </w:tc>
        <w:tc>
          <w:tcPr>
            <w:tcW w:w="1984" w:type="dxa"/>
            <w:shd w:val="clear" w:color="auto" w:fill="auto"/>
          </w:tcPr>
          <w:p w14:paraId="41577C3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444A9E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937335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5BABAA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79744C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313745C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125A2AE" w14:textId="77777777" w:rsidTr="00A10AF7">
        <w:tc>
          <w:tcPr>
            <w:tcW w:w="1101" w:type="dxa"/>
            <w:shd w:val="clear" w:color="auto" w:fill="auto"/>
          </w:tcPr>
          <w:p w14:paraId="4AE6EC7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1.13</w:t>
            </w:r>
          </w:p>
        </w:tc>
        <w:tc>
          <w:tcPr>
            <w:tcW w:w="3969" w:type="dxa"/>
            <w:shd w:val="clear" w:color="auto" w:fill="auto"/>
          </w:tcPr>
          <w:p w14:paraId="1809E9BF"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Рыбоводство</w:t>
            </w:r>
          </w:p>
        </w:tc>
        <w:tc>
          <w:tcPr>
            <w:tcW w:w="1984" w:type="dxa"/>
            <w:shd w:val="clear" w:color="auto" w:fill="auto"/>
          </w:tcPr>
          <w:p w14:paraId="4F5902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4BEF8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D58A4F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CBDE78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C67342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E48926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DC3959D" w14:textId="77777777" w:rsidTr="00A10AF7">
        <w:tc>
          <w:tcPr>
            <w:tcW w:w="1101" w:type="dxa"/>
            <w:shd w:val="clear" w:color="auto" w:fill="auto"/>
          </w:tcPr>
          <w:p w14:paraId="7BDED38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1.14</w:t>
            </w:r>
          </w:p>
        </w:tc>
        <w:tc>
          <w:tcPr>
            <w:tcW w:w="3969" w:type="dxa"/>
            <w:shd w:val="clear" w:color="auto" w:fill="auto"/>
          </w:tcPr>
          <w:p w14:paraId="2E6719C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Научное обеспечение сельского хозяйства</w:t>
            </w:r>
          </w:p>
        </w:tc>
        <w:tc>
          <w:tcPr>
            <w:tcW w:w="1984" w:type="dxa"/>
            <w:shd w:val="clear" w:color="auto" w:fill="auto"/>
          </w:tcPr>
          <w:p w14:paraId="445582E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F8B789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49DF3D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A9FBD9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D3A39A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C7CE712" w14:textId="77777777" w:rsidTr="00A10AF7">
        <w:tc>
          <w:tcPr>
            <w:tcW w:w="1101" w:type="dxa"/>
            <w:shd w:val="clear" w:color="auto" w:fill="auto"/>
          </w:tcPr>
          <w:p w14:paraId="734F73D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1.15</w:t>
            </w:r>
          </w:p>
        </w:tc>
        <w:tc>
          <w:tcPr>
            <w:tcW w:w="3969" w:type="dxa"/>
            <w:shd w:val="clear" w:color="auto" w:fill="auto"/>
          </w:tcPr>
          <w:p w14:paraId="4A1CB83B"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Хранение и переработка сельскохозяйственной продукции</w:t>
            </w:r>
          </w:p>
        </w:tc>
        <w:tc>
          <w:tcPr>
            <w:tcW w:w="1984" w:type="dxa"/>
            <w:shd w:val="clear" w:color="auto" w:fill="auto"/>
          </w:tcPr>
          <w:p w14:paraId="4AD48C4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7160EE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4478E7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831221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FF5319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09B6A11E" w14:textId="77777777" w:rsidTr="00A10AF7">
        <w:tc>
          <w:tcPr>
            <w:tcW w:w="1101" w:type="dxa"/>
            <w:shd w:val="clear" w:color="auto" w:fill="auto"/>
          </w:tcPr>
          <w:p w14:paraId="7EB9564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1.16</w:t>
            </w:r>
          </w:p>
        </w:tc>
        <w:tc>
          <w:tcPr>
            <w:tcW w:w="3969" w:type="dxa"/>
            <w:shd w:val="clear" w:color="auto" w:fill="auto"/>
          </w:tcPr>
          <w:p w14:paraId="272F0F13"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Ведение личного подсобного хозяйства на полевых участках</w:t>
            </w:r>
          </w:p>
        </w:tc>
        <w:tc>
          <w:tcPr>
            <w:tcW w:w="1984" w:type="dxa"/>
            <w:shd w:val="clear" w:color="auto" w:fill="auto"/>
          </w:tcPr>
          <w:p w14:paraId="5362115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440DED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7B2F2C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2719313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C829C6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6E374C04" w14:textId="77777777" w:rsidTr="00A10AF7">
        <w:tc>
          <w:tcPr>
            <w:tcW w:w="1101" w:type="dxa"/>
            <w:shd w:val="clear" w:color="auto" w:fill="auto"/>
          </w:tcPr>
          <w:p w14:paraId="3E4FA7E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1.17</w:t>
            </w:r>
          </w:p>
        </w:tc>
        <w:tc>
          <w:tcPr>
            <w:tcW w:w="3969" w:type="dxa"/>
            <w:shd w:val="clear" w:color="auto" w:fill="auto"/>
          </w:tcPr>
          <w:p w14:paraId="10E8547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Питомники</w:t>
            </w:r>
          </w:p>
        </w:tc>
        <w:tc>
          <w:tcPr>
            <w:tcW w:w="1984" w:type="dxa"/>
            <w:shd w:val="clear" w:color="auto" w:fill="auto"/>
          </w:tcPr>
          <w:p w14:paraId="3BFDC2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10F543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41DFB2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D39AE3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8DE192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B78A3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CBF55AE" w14:textId="77777777" w:rsidTr="00A10AF7">
        <w:tc>
          <w:tcPr>
            <w:tcW w:w="1101" w:type="dxa"/>
            <w:shd w:val="clear" w:color="auto" w:fill="auto"/>
          </w:tcPr>
          <w:p w14:paraId="5A6C170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1.18</w:t>
            </w:r>
          </w:p>
        </w:tc>
        <w:tc>
          <w:tcPr>
            <w:tcW w:w="3969" w:type="dxa"/>
            <w:shd w:val="clear" w:color="auto" w:fill="auto"/>
          </w:tcPr>
          <w:p w14:paraId="7FBB94B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сельскохозяйственного производства</w:t>
            </w:r>
          </w:p>
        </w:tc>
        <w:tc>
          <w:tcPr>
            <w:tcW w:w="1984" w:type="dxa"/>
            <w:shd w:val="clear" w:color="auto" w:fill="auto"/>
          </w:tcPr>
          <w:p w14:paraId="5A46483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54E38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4E8FF1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98E9F5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F82ECB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0E353938" w14:textId="77777777" w:rsidTr="00A10AF7">
        <w:tc>
          <w:tcPr>
            <w:tcW w:w="1101" w:type="dxa"/>
            <w:shd w:val="clear" w:color="auto" w:fill="auto"/>
          </w:tcPr>
          <w:p w14:paraId="5346FF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1.19</w:t>
            </w:r>
          </w:p>
        </w:tc>
        <w:tc>
          <w:tcPr>
            <w:tcW w:w="3969" w:type="dxa"/>
            <w:shd w:val="clear" w:color="auto" w:fill="auto"/>
          </w:tcPr>
          <w:p w14:paraId="65C1E551"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Сенокошение</w:t>
            </w:r>
          </w:p>
        </w:tc>
        <w:tc>
          <w:tcPr>
            <w:tcW w:w="1984" w:type="dxa"/>
            <w:shd w:val="clear" w:color="auto" w:fill="auto"/>
          </w:tcPr>
          <w:p w14:paraId="5A8743C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23FB34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0CCCAE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B902D1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51FE31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358BC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8BFB767" w14:textId="77777777" w:rsidTr="00A10AF7">
        <w:tc>
          <w:tcPr>
            <w:tcW w:w="1101" w:type="dxa"/>
            <w:shd w:val="clear" w:color="auto" w:fill="auto"/>
          </w:tcPr>
          <w:p w14:paraId="2AE0D1E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1.20</w:t>
            </w:r>
          </w:p>
        </w:tc>
        <w:tc>
          <w:tcPr>
            <w:tcW w:w="3969" w:type="dxa"/>
            <w:shd w:val="clear" w:color="auto" w:fill="auto"/>
          </w:tcPr>
          <w:p w14:paraId="0DE1DD2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Выпас сельскохозяйственных животных</w:t>
            </w:r>
          </w:p>
        </w:tc>
        <w:tc>
          <w:tcPr>
            <w:tcW w:w="1984" w:type="dxa"/>
            <w:shd w:val="clear" w:color="auto" w:fill="auto"/>
          </w:tcPr>
          <w:p w14:paraId="2CEE885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5F099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A3D393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9C9910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4CEB34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24758C7B" w14:textId="77777777" w:rsidTr="00A10AF7">
        <w:tc>
          <w:tcPr>
            <w:tcW w:w="1101" w:type="dxa"/>
            <w:shd w:val="clear" w:color="auto" w:fill="auto"/>
          </w:tcPr>
          <w:p w14:paraId="2DEBCEC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2.1</w:t>
            </w:r>
          </w:p>
        </w:tc>
        <w:tc>
          <w:tcPr>
            <w:tcW w:w="3969" w:type="dxa"/>
            <w:shd w:val="clear" w:color="auto" w:fill="auto"/>
          </w:tcPr>
          <w:p w14:paraId="4A67578B"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Для индивидуального жилищного строительства</w:t>
            </w:r>
          </w:p>
        </w:tc>
        <w:tc>
          <w:tcPr>
            <w:tcW w:w="1984" w:type="dxa"/>
            <w:shd w:val="clear" w:color="auto" w:fill="auto"/>
          </w:tcPr>
          <w:p w14:paraId="799647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300</w:t>
            </w:r>
          </w:p>
        </w:tc>
        <w:tc>
          <w:tcPr>
            <w:tcW w:w="1985" w:type="dxa"/>
            <w:shd w:val="clear" w:color="auto" w:fill="auto"/>
          </w:tcPr>
          <w:p w14:paraId="153D7D4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1500</w:t>
            </w:r>
          </w:p>
          <w:p w14:paraId="72FBDE3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0"/>
                <w:szCs w:val="20"/>
                <w:lang w:eastAsia="zh-CN" w:bidi="hi-IN"/>
                <w14:ligatures w14:val="none"/>
              </w:rPr>
            </w:pPr>
            <w:r w:rsidRPr="00807746">
              <w:rPr>
                <w:rFonts w:ascii="Times New Roman" w:eastAsia="Times New Roman" w:hAnsi="Times New Roman" w:cs="Times New Roman"/>
                <w:color w:val="000000"/>
                <w:kern w:val="0"/>
                <w:sz w:val="20"/>
                <w:szCs w:val="20"/>
                <w:lang w:eastAsia="ru-RU"/>
                <w14:ligatures w14:val="none"/>
              </w:rPr>
              <w:t xml:space="preserve">При наличии у правообладателей земельных участков документов, удостоверяющих право на площадь земельного участка, отличающуюся от установленной настоящими Правилами минимальной/максимальной площади земельных участков, площадь уточняемых земельных участков может превышать </w:t>
            </w:r>
            <w:r w:rsidRPr="00807746">
              <w:rPr>
                <w:rFonts w:ascii="Times New Roman" w:eastAsia="Times New Roman" w:hAnsi="Times New Roman" w:cs="Times New Roman"/>
                <w:color w:val="000000"/>
                <w:kern w:val="0"/>
                <w:sz w:val="20"/>
                <w:szCs w:val="20"/>
                <w:lang w:eastAsia="ru-RU"/>
                <w14:ligatures w14:val="none"/>
              </w:rPr>
              <w:lastRenderedPageBreak/>
              <w:t>установленную настоящими Правилами минимальную/максимальную площадь земельных участков</w:t>
            </w:r>
          </w:p>
        </w:tc>
        <w:tc>
          <w:tcPr>
            <w:tcW w:w="1984" w:type="dxa"/>
            <w:shd w:val="clear" w:color="auto" w:fill="auto"/>
          </w:tcPr>
          <w:p w14:paraId="4389B50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magenta"/>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40</w:t>
            </w:r>
          </w:p>
        </w:tc>
        <w:tc>
          <w:tcPr>
            <w:tcW w:w="2126" w:type="dxa"/>
            <w:shd w:val="clear" w:color="auto" w:fill="auto"/>
          </w:tcPr>
          <w:p w14:paraId="14F1E87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 надземных этажа, 12 м</w:t>
            </w:r>
          </w:p>
        </w:tc>
        <w:tc>
          <w:tcPr>
            <w:tcW w:w="2694" w:type="dxa"/>
            <w:shd w:val="clear" w:color="auto" w:fill="auto"/>
          </w:tcPr>
          <w:p w14:paraId="1F6FF5CC"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5356169"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0BE6CBD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жилого дома - 3 м,</w:t>
            </w:r>
          </w:p>
          <w:p w14:paraId="3027CB82"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1B6F520"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07746">
              <w:rPr>
                <w:rFonts w:ascii="Times New Roman" w:eastAsia="Times New Roman" w:hAnsi="Times New Roman" w:cs="Times New Roman"/>
                <w:kern w:val="0"/>
                <w:sz w:val="24"/>
                <w:szCs w:val="24"/>
                <w:lang w:eastAsia="ru-RU"/>
                <w14:ligatures w14:val="none"/>
              </w:rPr>
              <w:t xml:space="preserve">до отдельно стоящей хозяйственной </w:t>
            </w:r>
            <w:r w:rsidRPr="00807746">
              <w:rPr>
                <w:rFonts w:ascii="Times New Roman" w:eastAsia="Times New Roman" w:hAnsi="Times New Roman" w:cs="Times New Roman"/>
                <w:kern w:val="0"/>
                <w:sz w:val="24"/>
                <w:szCs w:val="24"/>
                <w:lang w:eastAsia="ru-RU"/>
                <w14:ligatures w14:val="none"/>
              </w:rPr>
              <w:lastRenderedPageBreak/>
              <w:t>постройки для содержания скота и птицы - 4 м;</w:t>
            </w:r>
          </w:p>
          <w:p w14:paraId="62E67742"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p w14:paraId="3E7A0661"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других хозяйственных построек - 1 м</w:t>
            </w:r>
          </w:p>
          <w:p w14:paraId="6A539B31"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23FA1025" w14:textId="77777777" w:rsidTr="00A10AF7">
        <w:tc>
          <w:tcPr>
            <w:tcW w:w="1101" w:type="dxa"/>
            <w:shd w:val="clear" w:color="auto" w:fill="auto"/>
          </w:tcPr>
          <w:p w14:paraId="4C9B10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2.2</w:t>
            </w:r>
          </w:p>
        </w:tc>
        <w:tc>
          <w:tcPr>
            <w:tcW w:w="3969" w:type="dxa"/>
            <w:shd w:val="clear" w:color="auto" w:fill="auto"/>
          </w:tcPr>
          <w:p w14:paraId="73E0FC5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Для ведения личного подсобного хозяйства (приусадебный земельный участок)</w:t>
            </w:r>
          </w:p>
        </w:tc>
        <w:tc>
          <w:tcPr>
            <w:tcW w:w="1984" w:type="dxa"/>
            <w:shd w:val="clear" w:color="auto" w:fill="auto"/>
          </w:tcPr>
          <w:p w14:paraId="193E5ED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600</w:t>
            </w:r>
          </w:p>
        </w:tc>
        <w:tc>
          <w:tcPr>
            <w:tcW w:w="1985" w:type="dxa"/>
            <w:shd w:val="clear" w:color="auto" w:fill="auto"/>
          </w:tcPr>
          <w:p w14:paraId="08C93D0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5000</w:t>
            </w:r>
          </w:p>
        </w:tc>
        <w:tc>
          <w:tcPr>
            <w:tcW w:w="1984" w:type="dxa"/>
            <w:shd w:val="clear" w:color="auto" w:fill="auto"/>
          </w:tcPr>
          <w:p w14:paraId="2B3787C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40</w:t>
            </w:r>
          </w:p>
        </w:tc>
        <w:tc>
          <w:tcPr>
            <w:tcW w:w="2126" w:type="dxa"/>
            <w:shd w:val="clear" w:color="auto" w:fill="auto"/>
          </w:tcPr>
          <w:p w14:paraId="0C61447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 надземных этажа, 12 м</w:t>
            </w:r>
          </w:p>
        </w:tc>
        <w:tc>
          <w:tcPr>
            <w:tcW w:w="2694" w:type="dxa"/>
            <w:shd w:val="clear" w:color="auto" w:fill="auto"/>
          </w:tcPr>
          <w:p w14:paraId="0A8BB11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C168E5D"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78603DA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жилого дома - 3 м;</w:t>
            </w:r>
          </w:p>
          <w:p w14:paraId="1F2B2962"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55DF611A"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07746">
              <w:rPr>
                <w:rFonts w:ascii="Times New Roman" w:eastAsia="Times New Roman" w:hAnsi="Times New Roman" w:cs="Times New Roman"/>
                <w:kern w:val="0"/>
                <w:sz w:val="24"/>
                <w:szCs w:val="24"/>
                <w:lang w:eastAsia="ru-RU"/>
                <w14:ligatures w14:val="none"/>
              </w:rPr>
              <w:t>до отдельно стоящей хозяйственной постройки для содержания скота и птицы - 4 м;</w:t>
            </w:r>
          </w:p>
          <w:p w14:paraId="759D0DBD"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p w14:paraId="2525100F"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других хозяйственных построек - 1 м</w:t>
            </w:r>
          </w:p>
          <w:p w14:paraId="19E5E7CB"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2C56843E" w14:textId="77777777" w:rsidTr="00A10AF7">
        <w:tc>
          <w:tcPr>
            <w:tcW w:w="1101" w:type="dxa"/>
            <w:shd w:val="clear" w:color="auto" w:fill="auto"/>
          </w:tcPr>
          <w:p w14:paraId="4B4A14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2.3</w:t>
            </w:r>
          </w:p>
        </w:tc>
        <w:tc>
          <w:tcPr>
            <w:tcW w:w="3969" w:type="dxa"/>
            <w:shd w:val="clear" w:color="auto" w:fill="auto"/>
          </w:tcPr>
          <w:p w14:paraId="73F455F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Блокированная жилая застройка</w:t>
            </w:r>
          </w:p>
        </w:tc>
        <w:tc>
          <w:tcPr>
            <w:tcW w:w="1984" w:type="dxa"/>
            <w:shd w:val="clear" w:color="auto" w:fill="auto"/>
          </w:tcPr>
          <w:p w14:paraId="7F93B6BA" w14:textId="32BF5646" w:rsidR="00807746" w:rsidRPr="00807746" w:rsidRDefault="007103DF"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Pr>
                <w:rFonts w:ascii="Times New Roman" w:eastAsia="Arial" w:hAnsi="Times New Roman" w:cs="Times New Roman"/>
                <w:color w:val="000000"/>
                <w:sz w:val="24"/>
                <w:szCs w:val="24"/>
                <w:lang w:eastAsia="zh-CN" w:bidi="hi-IN"/>
                <w14:ligatures w14:val="none"/>
              </w:rPr>
              <w:t>50</w:t>
            </w:r>
          </w:p>
        </w:tc>
        <w:tc>
          <w:tcPr>
            <w:tcW w:w="1985" w:type="dxa"/>
            <w:shd w:val="clear" w:color="auto" w:fill="auto"/>
          </w:tcPr>
          <w:p w14:paraId="60D60C7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установлена</w:t>
            </w:r>
          </w:p>
        </w:tc>
        <w:tc>
          <w:tcPr>
            <w:tcW w:w="1984" w:type="dxa"/>
            <w:shd w:val="clear" w:color="auto" w:fill="auto"/>
          </w:tcPr>
          <w:p w14:paraId="0EA8CD55" w14:textId="77777777" w:rsidR="00807746" w:rsidRPr="00807746" w:rsidRDefault="00807746" w:rsidP="00807746">
            <w:pPr>
              <w:spacing w:after="0" w:line="240" w:lineRule="auto"/>
              <w:jc w:val="center"/>
              <w:rPr>
                <w:rFonts w:ascii="Times New Roman" w:eastAsia="Times New Roman" w:hAnsi="Times New Roman" w:cs="Times New Roman"/>
                <w:kern w:val="0"/>
                <w:sz w:val="24"/>
                <w:szCs w:val="24"/>
                <w:lang w:eastAsia="ru-RU"/>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CD9EDC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3 этажа, 12 м</w:t>
            </w:r>
          </w:p>
        </w:tc>
        <w:tc>
          <w:tcPr>
            <w:tcW w:w="2694" w:type="dxa"/>
            <w:shd w:val="clear" w:color="auto" w:fill="auto"/>
          </w:tcPr>
          <w:p w14:paraId="4F83B219"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w:t>
            </w:r>
            <w:r w:rsidRPr="00807746">
              <w:rPr>
                <w:rFonts w:ascii="Times New Roman" w:eastAsia="Times New Roman" w:hAnsi="Times New Roman" w:cs="Times New Roman"/>
                <w:color w:val="000000"/>
                <w:kern w:val="0"/>
                <w:sz w:val="24"/>
                <w:szCs w:val="24"/>
                <w:lang w:eastAsia="ru-RU"/>
                <w14:ligatures w14:val="none"/>
              </w:rP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p>
          <w:p w14:paraId="0A545BF3"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61583E36"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жилого дома - 3 м;</w:t>
            </w:r>
          </w:p>
          <w:p w14:paraId="11577BA8"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642F8DEE"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других хозяйственных построек - 1 м</w:t>
            </w:r>
          </w:p>
          <w:p w14:paraId="0F64E29E"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tc>
      </w:tr>
      <w:tr w:rsidR="00807746" w:rsidRPr="00807746" w14:paraId="7F402B79" w14:textId="77777777" w:rsidTr="00A10AF7">
        <w:tc>
          <w:tcPr>
            <w:tcW w:w="1101" w:type="dxa"/>
            <w:shd w:val="clear" w:color="auto" w:fill="auto"/>
          </w:tcPr>
          <w:p w14:paraId="0E1C04E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bookmarkStart w:id="87" w:name="_Hlk133414238"/>
            <w:r w:rsidRPr="00807746">
              <w:rPr>
                <w:rFonts w:ascii="Times New Roman" w:eastAsia="Arial" w:hAnsi="Times New Roman" w:cs="Times New Roman"/>
                <w:color w:val="000000"/>
                <w:sz w:val="24"/>
                <w:szCs w:val="24"/>
                <w:lang w:eastAsia="zh-CN" w:bidi="hi-IN"/>
                <w14:ligatures w14:val="none"/>
              </w:rPr>
              <w:lastRenderedPageBreak/>
              <w:t>2.4</w:t>
            </w:r>
          </w:p>
        </w:tc>
        <w:tc>
          <w:tcPr>
            <w:tcW w:w="3969" w:type="dxa"/>
            <w:shd w:val="clear" w:color="auto" w:fill="auto"/>
          </w:tcPr>
          <w:p w14:paraId="63F41B14"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Передвижное жилье</w:t>
            </w:r>
          </w:p>
        </w:tc>
        <w:tc>
          <w:tcPr>
            <w:tcW w:w="1984" w:type="dxa"/>
            <w:shd w:val="clear" w:color="auto" w:fill="auto"/>
          </w:tcPr>
          <w:p w14:paraId="26BFCB5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6E7E8B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9D6E1B0" w14:textId="77777777" w:rsidR="00807746" w:rsidRPr="00807746" w:rsidRDefault="00807746" w:rsidP="00807746">
            <w:pPr>
              <w:spacing w:after="0" w:line="240" w:lineRule="auto"/>
              <w:rPr>
                <w:rFonts w:ascii="Times New Roman" w:eastAsia="Times New Roman" w:hAnsi="Times New Roman" w:cs="Times New Roman"/>
                <w:kern w:val="0"/>
                <w:sz w:val="24"/>
                <w:szCs w:val="24"/>
                <w:lang w:eastAsia="ru-RU"/>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39CDB6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39AD12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055740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bookmarkEnd w:id="87"/>
      <w:tr w:rsidR="00807746" w:rsidRPr="00807746" w14:paraId="59B1EAD0" w14:textId="77777777" w:rsidTr="00A10AF7">
        <w:tc>
          <w:tcPr>
            <w:tcW w:w="1101" w:type="dxa"/>
            <w:shd w:val="clear" w:color="auto" w:fill="auto"/>
          </w:tcPr>
          <w:p w14:paraId="5BD0C67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2.7.1</w:t>
            </w:r>
          </w:p>
        </w:tc>
        <w:tc>
          <w:tcPr>
            <w:tcW w:w="3969" w:type="dxa"/>
            <w:shd w:val="clear" w:color="auto" w:fill="auto"/>
          </w:tcPr>
          <w:p w14:paraId="735B2A88"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Хранение автотранспорта</w:t>
            </w:r>
          </w:p>
        </w:tc>
        <w:tc>
          <w:tcPr>
            <w:tcW w:w="1984" w:type="dxa"/>
            <w:shd w:val="clear" w:color="auto" w:fill="auto"/>
          </w:tcPr>
          <w:p w14:paraId="0B7B990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FAB1BB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40</w:t>
            </w:r>
          </w:p>
        </w:tc>
        <w:tc>
          <w:tcPr>
            <w:tcW w:w="1984" w:type="dxa"/>
            <w:shd w:val="clear" w:color="auto" w:fill="auto"/>
          </w:tcPr>
          <w:p w14:paraId="02539B85" w14:textId="77777777" w:rsidR="00807746" w:rsidRPr="00807746" w:rsidRDefault="00807746" w:rsidP="00807746">
            <w:pPr>
              <w:spacing w:after="0" w:line="240" w:lineRule="auto"/>
              <w:rPr>
                <w:rFonts w:ascii="Times New Roman" w:eastAsia="Times New Roman" w:hAnsi="Times New Roman" w:cs="Times New Roman"/>
                <w:kern w:val="0"/>
                <w:sz w:val="24"/>
                <w:szCs w:val="24"/>
                <w:lang w:eastAsia="ru-RU"/>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C81F4D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w:t>
            </w:r>
          </w:p>
        </w:tc>
        <w:tc>
          <w:tcPr>
            <w:tcW w:w="2694" w:type="dxa"/>
            <w:shd w:val="clear" w:color="auto" w:fill="auto"/>
          </w:tcPr>
          <w:p w14:paraId="009AA6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7EFE85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p>
        </w:tc>
      </w:tr>
      <w:tr w:rsidR="00807746" w:rsidRPr="00807746" w14:paraId="2D84D87E" w14:textId="77777777" w:rsidTr="00A10AF7">
        <w:tc>
          <w:tcPr>
            <w:tcW w:w="1101" w:type="dxa"/>
            <w:shd w:val="clear" w:color="auto" w:fill="auto"/>
          </w:tcPr>
          <w:p w14:paraId="198A074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2.7.2</w:t>
            </w:r>
          </w:p>
        </w:tc>
        <w:tc>
          <w:tcPr>
            <w:tcW w:w="3969" w:type="dxa"/>
            <w:shd w:val="clear" w:color="auto" w:fill="auto"/>
          </w:tcPr>
          <w:p w14:paraId="5F450C5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Размещение гаражей для собственных нужд</w:t>
            </w:r>
          </w:p>
        </w:tc>
        <w:tc>
          <w:tcPr>
            <w:tcW w:w="1984" w:type="dxa"/>
            <w:shd w:val="clear" w:color="auto" w:fill="auto"/>
          </w:tcPr>
          <w:p w14:paraId="76F793F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2F4383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magenta"/>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E1D1C33" w14:textId="77777777" w:rsidR="00807746" w:rsidRPr="00807746" w:rsidRDefault="00807746" w:rsidP="00807746">
            <w:pPr>
              <w:spacing w:after="0" w:line="240" w:lineRule="auto"/>
              <w:rPr>
                <w:rFonts w:ascii="Times New Roman" w:eastAsia="Times New Roman" w:hAnsi="Times New Roman" w:cs="Times New Roman"/>
                <w:kern w:val="0"/>
                <w:sz w:val="24"/>
                <w:szCs w:val="24"/>
                <w:lang w:eastAsia="ru-RU"/>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DCFAD4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337C4C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50767CC9" w14:textId="77777777" w:rsidTr="00A10AF7">
        <w:tc>
          <w:tcPr>
            <w:tcW w:w="1101" w:type="dxa"/>
            <w:shd w:val="clear" w:color="auto" w:fill="auto"/>
          </w:tcPr>
          <w:p w14:paraId="5C72173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w:t>
            </w:r>
          </w:p>
        </w:tc>
        <w:tc>
          <w:tcPr>
            <w:tcW w:w="3969" w:type="dxa"/>
            <w:shd w:val="clear" w:color="auto" w:fill="auto"/>
          </w:tcPr>
          <w:p w14:paraId="1FF170B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Коммунальное обслуживание</w:t>
            </w:r>
          </w:p>
        </w:tc>
        <w:tc>
          <w:tcPr>
            <w:tcW w:w="1984" w:type="dxa"/>
            <w:shd w:val="clear" w:color="auto" w:fill="auto"/>
          </w:tcPr>
          <w:p w14:paraId="0C7E379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12728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655C406" w14:textId="77777777" w:rsidR="00807746" w:rsidRPr="00807746" w:rsidRDefault="00807746" w:rsidP="00807746">
            <w:pPr>
              <w:spacing w:after="0" w:line="240" w:lineRule="auto"/>
              <w:rPr>
                <w:rFonts w:ascii="Times New Roman" w:eastAsia="Times New Roman" w:hAnsi="Times New Roman" w:cs="Times New Roman"/>
                <w:kern w:val="0"/>
                <w:sz w:val="24"/>
                <w:szCs w:val="24"/>
                <w:lang w:eastAsia="ru-RU"/>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34DFBD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1C2280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0086DA6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D6C0B6D" w14:textId="77777777" w:rsidTr="00A10AF7">
        <w:trPr>
          <w:trHeight w:val="1082"/>
        </w:trPr>
        <w:tc>
          <w:tcPr>
            <w:tcW w:w="1101" w:type="dxa"/>
            <w:shd w:val="clear" w:color="auto" w:fill="auto"/>
          </w:tcPr>
          <w:p w14:paraId="6C9E082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3.1.1</w:t>
            </w:r>
          </w:p>
        </w:tc>
        <w:tc>
          <w:tcPr>
            <w:tcW w:w="3969" w:type="dxa"/>
            <w:shd w:val="clear" w:color="auto" w:fill="auto"/>
          </w:tcPr>
          <w:p w14:paraId="05ABC35F"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Предоставление коммунальных услуг</w:t>
            </w:r>
          </w:p>
        </w:tc>
        <w:tc>
          <w:tcPr>
            <w:tcW w:w="1984" w:type="dxa"/>
            <w:shd w:val="clear" w:color="auto" w:fill="auto"/>
          </w:tcPr>
          <w:p w14:paraId="2972C916"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339925F6"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15522776" w14:textId="77777777" w:rsidR="00807746" w:rsidRPr="00807746" w:rsidRDefault="00807746" w:rsidP="00807746">
            <w:pPr>
              <w:spacing w:after="0" w:line="240" w:lineRule="auto"/>
              <w:jc w:val="center"/>
              <w:rPr>
                <w:rFonts w:ascii="Times New Roman CYR" w:eastAsia="Times New Roman" w:hAnsi="Times New Roman CYR" w:cs="Times New Roman CYR"/>
                <w:kern w:val="0"/>
                <w:sz w:val="24"/>
                <w:szCs w:val="24"/>
                <w:lang w:eastAsia="ru-RU"/>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0BC08C39"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74D01C94"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EE54A9B"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807746" w:rsidRPr="00807746" w14:paraId="07617EF9" w14:textId="77777777" w:rsidTr="00A10AF7">
        <w:tc>
          <w:tcPr>
            <w:tcW w:w="1101" w:type="dxa"/>
            <w:shd w:val="clear" w:color="auto" w:fill="auto"/>
          </w:tcPr>
          <w:p w14:paraId="64FF3CD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3.1.2</w:t>
            </w:r>
          </w:p>
        </w:tc>
        <w:tc>
          <w:tcPr>
            <w:tcW w:w="3969" w:type="dxa"/>
            <w:shd w:val="clear" w:color="auto" w:fill="auto"/>
          </w:tcPr>
          <w:p w14:paraId="2ECD379B"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 xml:space="preserve">Административные здания </w:t>
            </w:r>
            <w:r w:rsidRPr="00807746">
              <w:rPr>
                <w:rFonts w:ascii="Times New Roman" w:eastAsia="Arial" w:hAnsi="Times New Roman" w:cs="Times New Roman"/>
                <w:color w:val="000000"/>
                <w:sz w:val="24"/>
                <w:szCs w:val="24"/>
                <w:lang w:eastAsia="zh-CN" w:bidi="hi-IN"/>
                <w14:ligatures w14:val="none"/>
              </w:rPr>
              <w:lastRenderedPageBreak/>
              <w:t>организаций, обеспечивающих предоставление коммунальных услуг</w:t>
            </w:r>
          </w:p>
        </w:tc>
        <w:tc>
          <w:tcPr>
            <w:tcW w:w="1984" w:type="dxa"/>
            <w:shd w:val="clear" w:color="auto" w:fill="auto"/>
          </w:tcPr>
          <w:p w14:paraId="11DAFDB1"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lastRenderedPageBreak/>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1943349D"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42461F2F"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1727381A"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569FF1BF"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w:t>
            </w:r>
            <w:r w:rsidRPr="00807746">
              <w:rPr>
                <w:rFonts w:ascii="Times New Roman" w:eastAsia="Times New Roman" w:hAnsi="Times New Roman" w:cs="Times New Roman"/>
                <w:color w:val="000000"/>
                <w:kern w:val="0"/>
                <w:sz w:val="24"/>
                <w:szCs w:val="24"/>
                <w:lang w:eastAsia="ru-RU"/>
                <w14:ligatures w14:val="none"/>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109FDFC"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807746" w:rsidRPr="00807746" w14:paraId="6E08A7F3" w14:textId="77777777" w:rsidTr="00A10AF7">
        <w:tc>
          <w:tcPr>
            <w:tcW w:w="1101" w:type="dxa"/>
            <w:shd w:val="clear" w:color="auto" w:fill="auto"/>
          </w:tcPr>
          <w:p w14:paraId="4250C2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3.2</w:t>
            </w:r>
          </w:p>
        </w:tc>
        <w:tc>
          <w:tcPr>
            <w:tcW w:w="3969" w:type="dxa"/>
            <w:shd w:val="clear" w:color="auto" w:fill="auto"/>
          </w:tcPr>
          <w:p w14:paraId="2F40346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Социальное обслуживание</w:t>
            </w:r>
          </w:p>
        </w:tc>
        <w:tc>
          <w:tcPr>
            <w:tcW w:w="1984" w:type="dxa"/>
            <w:shd w:val="clear" w:color="auto" w:fill="auto"/>
          </w:tcPr>
          <w:p w14:paraId="4D282F76"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19B190FE"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4C1432EB"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3DF2489F"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12D8E125"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41F2B4"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0615AF5C" w14:textId="77777777" w:rsidTr="00A10AF7">
        <w:tc>
          <w:tcPr>
            <w:tcW w:w="1101" w:type="dxa"/>
            <w:shd w:val="clear" w:color="auto" w:fill="auto"/>
          </w:tcPr>
          <w:p w14:paraId="5D1FF6D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3.2.1</w:t>
            </w:r>
          </w:p>
        </w:tc>
        <w:tc>
          <w:tcPr>
            <w:tcW w:w="3969" w:type="dxa"/>
            <w:shd w:val="clear" w:color="auto" w:fill="auto"/>
          </w:tcPr>
          <w:p w14:paraId="2E4D3667"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Дома социального обслуживания</w:t>
            </w:r>
          </w:p>
        </w:tc>
        <w:tc>
          <w:tcPr>
            <w:tcW w:w="1984" w:type="dxa"/>
            <w:shd w:val="clear" w:color="auto" w:fill="auto"/>
          </w:tcPr>
          <w:p w14:paraId="632CCBE8"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48976FDA"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74AADF99"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5A50F5E1"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6EF597F8"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807746">
              <w:rPr>
                <w:rFonts w:ascii="Times New Roman" w:eastAsia="Times New Roman" w:hAnsi="Times New Roman" w:cs="Times New Roman"/>
                <w:color w:val="000000"/>
                <w:kern w:val="0"/>
                <w:sz w:val="24"/>
                <w:szCs w:val="24"/>
                <w:lang w:eastAsia="ru-RU"/>
                <w14:ligatures w14:val="none"/>
              </w:rPr>
              <w:lastRenderedPageBreak/>
              <w:t>3 м.</w:t>
            </w:r>
          </w:p>
          <w:p w14:paraId="5ED40020"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32A13689" w14:textId="77777777" w:rsidTr="00A10AF7">
        <w:tc>
          <w:tcPr>
            <w:tcW w:w="1101" w:type="dxa"/>
            <w:shd w:val="clear" w:color="auto" w:fill="auto"/>
          </w:tcPr>
          <w:p w14:paraId="08F506D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3.2.2</w:t>
            </w:r>
          </w:p>
        </w:tc>
        <w:tc>
          <w:tcPr>
            <w:tcW w:w="3969" w:type="dxa"/>
            <w:shd w:val="clear" w:color="auto" w:fill="auto"/>
          </w:tcPr>
          <w:p w14:paraId="3B13EBE0"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Оказание социальной помощи населению</w:t>
            </w:r>
          </w:p>
        </w:tc>
        <w:tc>
          <w:tcPr>
            <w:tcW w:w="1984" w:type="dxa"/>
            <w:shd w:val="clear" w:color="auto" w:fill="auto"/>
          </w:tcPr>
          <w:p w14:paraId="064CC9B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4AE2528F"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678607D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1BE6F54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065BA305"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489B995"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2B395C21" w14:textId="77777777" w:rsidTr="00A10AF7">
        <w:tc>
          <w:tcPr>
            <w:tcW w:w="1101" w:type="dxa"/>
            <w:shd w:val="clear" w:color="auto" w:fill="auto"/>
          </w:tcPr>
          <w:p w14:paraId="6DB6027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3.2.3</w:t>
            </w:r>
          </w:p>
        </w:tc>
        <w:tc>
          <w:tcPr>
            <w:tcW w:w="3969" w:type="dxa"/>
            <w:shd w:val="clear" w:color="auto" w:fill="auto"/>
          </w:tcPr>
          <w:p w14:paraId="7A89106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Оказание услуг связи</w:t>
            </w:r>
          </w:p>
        </w:tc>
        <w:tc>
          <w:tcPr>
            <w:tcW w:w="1984" w:type="dxa"/>
            <w:shd w:val="clear" w:color="auto" w:fill="auto"/>
          </w:tcPr>
          <w:p w14:paraId="77482233"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2555016E"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49249906"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1C0F60A3"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14FAFE7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p w14:paraId="7C001BD9"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7F45D85B" w14:textId="77777777" w:rsidTr="00A10AF7">
        <w:tc>
          <w:tcPr>
            <w:tcW w:w="1101" w:type="dxa"/>
            <w:shd w:val="clear" w:color="auto" w:fill="auto"/>
          </w:tcPr>
          <w:p w14:paraId="5290210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3.2.4</w:t>
            </w:r>
          </w:p>
        </w:tc>
        <w:tc>
          <w:tcPr>
            <w:tcW w:w="3969" w:type="dxa"/>
            <w:shd w:val="clear" w:color="auto" w:fill="auto"/>
          </w:tcPr>
          <w:p w14:paraId="7E50B900"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Общежитие</w:t>
            </w:r>
          </w:p>
        </w:tc>
        <w:tc>
          <w:tcPr>
            <w:tcW w:w="1984" w:type="dxa"/>
            <w:shd w:val="clear" w:color="auto" w:fill="auto"/>
          </w:tcPr>
          <w:p w14:paraId="79D62790"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27B8B52D"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740B4E8B"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70D12A79"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23574717"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64EFCD1"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6D760D5B" w14:textId="77777777" w:rsidTr="00A10AF7">
        <w:tc>
          <w:tcPr>
            <w:tcW w:w="1101" w:type="dxa"/>
            <w:shd w:val="clear" w:color="auto" w:fill="auto"/>
          </w:tcPr>
          <w:p w14:paraId="358A139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3.3</w:t>
            </w:r>
          </w:p>
        </w:tc>
        <w:tc>
          <w:tcPr>
            <w:tcW w:w="3969" w:type="dxa"/>
            <w:shd w:val="clear" w:color="auto" w:fill="auto"/>
          </w:tcPr>
          <w:p w14:paraId="0D1F7848"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Бытовое обслуживание</w:t>
            </w:r>
          </w:p>
        </w:tc>
        <w:tc>
          <w:tcPr>
            <w:tcW w:w="1984" w:type="dxa"/>
            <w:shd w:val="clear" w:color="auto" w:fill="auto"/>
          </w:tcPr>
          <w:p w14:paraId="0B561A8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0143911F"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182305F7"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12A894F3"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6866E071"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w:t>
            </w:r>
            <w:r w:rsidRPr="00807746">
              <w:rPr>
                <w:rFonts w:ascii="Times New Roman" w:eastAsia="Times New Roman" w:hAnsi="Times New Roman" w:cs="Times New Roman"/>
                <w:color w:val="000000"/>
                <w:kern w:val="0"/>
                <w:sz w:val="24"/>
                <w:szCs w:val="24"/>
                <w:lang w:eastAsia="ru-RU"/>
                <w14:ligatures w14:val="none"/>
              </w:rPr>
              <w:lastRenderedPageBreak/>
              <w:t>строений, сооружений, за пределами которых запрещено строительство зданий, строений сооружений - 3 м.</w:t>
            </w:r>
          </w:p>
          <w:p w14:paraId="4DBD2D0C"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2D08DB5B" w14:textId="77777777" w:rsidTr="00A10AF7">
        <w:tc>
          <w:tcPr>
            <w:tcW w:w="1101" w:type="dxa"/>
            <w:shd w:val="clear" w:color="auto" w:fill="auto"/>
          </w:tcPr>
          <w:p w14:paraId="64EB60C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3.4.1</w:t>
            </w:r>
          </w:p>
        </w:tc>
        <w:tc>
          <w:tcPr>
            <w:tcW w:w="3969" w:type="dxa"/>
            <w:shd w:val="clear" w:color="auto" w:fill="auto"/>
          </w:tcPr>
          <w:p w14:paraId="34EBC054"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Амбулаторно-поликлиническое обслуживание</w:t>
            </w:r>
          </w:p>
        </w:tc>
        <w:tc>
          <w:tcPr>
            <w:tcW w:w="1984" w:type="dxa"/>
            <w:shd w:val="clear" w:color="auto" w:fill="auto"/>
          </w:tcPr>
          <w:p w14:paraId="533E25CA"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123C96F8"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397860BE"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5A2418C9"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35D7C6F7"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F8B372"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4F941F65" w14:textId="77777777" w:rsidTr="00A10AF7">
        <w:tc>
          <w:tcPr>
            <w:tcW w:w="1101" w:type="dxa"/>
            <w:shd w:val="clear" w:color="auto" w:fill="auto"/>
          </w:tcPr>
          <w:p w14:paraId="47D3FBB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3.4.2</w:t>
            </w:r>
          </w:p>
        </w:tc>
        <w:tc>
          <w:tcPr>
            <w:tcW w:w="3969" w:type="dxa"/>
            <w:shd w:val="clear" w:color="auto" w:fill="auto"/>
          </w:tcPr>
          <w:p w14:paraId="2A6C642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Стационарное медицинское обслуживание</w:t>
            </w:r>
          </w:p>
        </w:tc>
        <w:tc>
          <w:tcPr>
            <w:tcW w:w="1984" w:type="dxa"/>
            <w:shd w:val="clear" w:color="auto" w:fill="auto"/>
          </w:tcPr>
          <w:p w14:paraId="1B4B5A14"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34CB7B4C"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7D45D7C4"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7B736D24"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162EF07F"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1CCF9B3"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523A98A0" w14:textId="77777777" w:rsidTr="00A10AF7">
        <w:tc>
          <w:tcPr>
            <w:tcW w:w="1101" w:type="dxa"/>
            <w:shd w:val="clear" w:color="auto" w:fill="auto"/>
          </w:tcPr>
          <w:p w14:paraId="008537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3.4.3</w:t>
            </w:r>
          </w:p>
        </w:tc>
        <w:tc>
          <w:tcPr>
            <w:tcW w:w="3969" w:type="dxa"/>
            <w:shd w:val="clear" w:color="auto" w:fill="auto"/>
          </w:tcPr>
          <w:p w14:paraId="11B263C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Медицинские организации особого назначения</w:t>
            </w:r>
          </w:p>
        </w:tc>
        <w:tc>
          <w:tcPr>
            <w:tcW w:w="1984" w:type="dxa"/>
            <w:shd w:val="clear" w:color="auto" w:fill="auto"/>
          </w:tcPr>
          <w:p w14:paraId="03AAFE40"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5" w:type="dxa"/>
            <w:shd w:val="clear" w:color="auto" w:fill="auto"/>
          </w:tcPr>
          <w:p w14:paraId="51E88F44"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1984" w:type="dxa"/>
            <w:shd w:val="clear" w:color="auto" w:fill="auto"/>
          </w:tcPr>
          <w:p w14:paraId="61CCF3C3"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w:t>
            </w:r>
          </w:p>
        </w:tc>
        <w:tc>
          <w:tcPr>
            <w:tcW w:w="2126" w:type="dxa"/>
            <w:shd w:val="clear" w:color="auto" w:fill="auto"/>
          </w:tcPr>
          <w:p w14:paraId="0EB07016"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r w:rsidRPr="00807746">
              <w:rPr>
                <w:rFonts w:ascii="Cambria" w:eastAsia="Arial" w:hAnsi="Cambria" w:cs="Cambria"/>
                <w:color w:val="000000"/>
                <w:sz w:val="24"/>
                <w:szCs w:val="24"/>
                <w:lang w:eastAsia="zh-CN" w:bidi="hi-IN"/>
                <w14:ligatures w14:val="none"/>
              </w:rPr>
              <w:t>не</w:t>
            </w:r>
            <w:r w:rsidRPr="00807746">
              <w:rPr>
                <w:rFonts w:ascii="Times New Roman CYR" w:eastAsia="Arial" w:hAnsi="Times New Roman CYR" w:cs="Times New Roman CYR"/>
                <w:color w:val="000000"/>
                <w:sz w:val="24"/>
                <w:szCs w:val="24"/>
                <w:lang w:eastAsia="zh-CN" w:bidi="hi-IN"/>
                <w14:ligatures w14:val="none"/>
              </w:rPr>
              <w:t xml:space="preserve"> </w:t>
            </w:r>
            <w:r w:rsidRPr="00807746">
              <w:rPr>
                <w:rFonts w:ascii="Cambria" w:eastAsia="Arial" w:hAnsi="Cambria" w:cs="Cambria"/>
                <w:color w:val="000000"/>
                <w:sz w:val="24"/>
                <w:szCs w:val="24"/>
                <w:lang w:eastAsia="zh-CN" w:bidi="hi-IN"/>
                <w14:ligatures w14:val="none"/>
              </w:rPr>
              <w:t>установлены</w:t>
            </w:r>
          </w:p>
        </w:tc>
        <w:tc>
          <w:tcPr>
            <w:tcW w:w="2694" w:type="dxa"/>
            <w:shd w:val="clear" w:color="auto" w:fill="auto"/>
          </w:tcPr>
          <w:p w14:paraId="21C8B337"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w:t>
            </w:r>
            <w:r w:rsidRPr="00807746">
              <w:rPr>
                <w:rFonts w:ascii="Times New Roman" w:eastAsia="Times New Roman" w:hAnsi="Times New Roman" w:cs="Times New Roman"/>
                <w:color w:val="000000"/>
                <w:kern w:val="0"/>
                <w:sz w:val="24"/>
                <w:szCs w:val="24"/>
                <w:lang w:eastAsia="ru-RU"/>
                <w14:ligatures w14:val="none"/>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9019CD" w14:textId="77777777" w:rsidR="00807746" w:rsidRPr="00807746" w:rsidRDefault="00807746" w:rsidP="00807746">
            <w:pPr>
              <w:widowControl w:val="0"/>
              <w:suppressAutoHyphens/>
              <w:spacing w:after="0" w:line="240" w:lineRule="auto"/>
              <w:jc w:val="center"/>
              <w:rPr>
                <w:rFonts w:ascii="Times New Roman CYR" w:eastAsia="Arial" w:hAnsi="Times New Roman CYR" w:cs="Times New Roman CYR"/>
                <w:color w:val="000000"/>
                <w:sz w:val="24"/>
                <w:szCs w:val="24"/>
                <w:lang w:eastAsia="zh-CN" w:bidi="hi-IN"/>
                <w14:ligatures w14:val="none"/>
              </w:rPr>
            </w:pPr>
          </w:p>
        </w:tc>
      </w:tr>
      <w:tr w:rsidR="00807746" w:rsidRPr="00807746" w14:paraId="2F7007AD" w14:textId="77777777" w:rsidTr="00A10AF7">
        <w:tc>
          <w:tcPr>
            <w:tcW w:w="1101" w:type="dxa"/>
            <w:shd w:val="clear" w:color="auto" w:fill="auto"/>
          </w:tcPr>
          <w:p w14:paraId="2CFE131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3.5.1</w:t>
            </w:r>
          </w:p>
        </w:tc>
        <w:tc>
          <w:tcPr>
            <w:tcW w:w="3969" w:type="dxa"/>
            <w:shd w:val="clear" w:color="auto" w:fill="auto"/>
          </w:tcPr>
          <w:p w14:paraId="2A2EE81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Дошкольное, начальное и среднее общее образование</w:t>
            </w:r>
          </w:p>
        </w:tc>
        <w:tc>
          <w:tcPr>
            <w:tcW w:w="1984" w:type="dxa"/>
            <w:shd w:val="clear" w:color="auto" w:fill="auto"/>
          </w:tcPr>
          <w:p w14:paraId="648B986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0"/>
                <w:szCs w:val="20"/>
                <w:lang w:eastAsia="zh-CN" w:bidi="hi-IN"/>
                <w14:ligatures w14:val="none"/>
              </w:rPr>
            </w:pPr>
            <w:r w:rsidRPr="00807746">
              <w:rPr>
                <w:rFonts w:ascii="Times New Roman" w:eastAsia="Arial" w:hAnsi="Times New Roman" w:cs="Times New Roman"/>
                <w:color w:val="000000"/>
                <w:sz w:val="20"/>
                <w:szCs w:val="20"/>
                <w:lang w:eastAsia="zh-CN" w:bidi="hi-IN"/>
                <w14:ligatures w14:val="none"/>
              </w:rPr>
              <w:t>Минимальный размер земельных участков рассчитывается исходя из нормы:</w:t>
            </w:r>
          </w:p>
          <w:p w14:paraId="5A6332B0"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0"/>
                <w:szCs w:val="20"/>
                <w:lang w:eastAsia="zh-CN" w:bidi="hi-IN"/>
                <w14:ligatures w14:val="none"/>
              </w:rPr>
            </w:pPr>
            <w:r w:rsidRPr="00807746">
              <w:rPr>
                <w:rFonts w:ascii="Times New Roman" w:eastAsia="Arial" w:hAnsi="Times New Roman" w:cs="Times New Roman"/>
                <w:color w:val="000000"/>
                <w:sz w:val="20"/>
                <w:szCs w:val="20"/>
                <w:lang w:eastAsia="zh-CN" w:bidi="hi-IN"/>
                <w14:ligatures w14:val="none"/>
              </w:rPr>
              <w:t>для дошкольных образовательных организаций:</w:t>
            </w:r>
          </w:p>
          <w:p w14:paraId="2A9C606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0"/>
                <w:szCs w:val="20"/>
                <w:lang w:eastAsia="zh-CN" w:bidi="hi-IN"/>
                <w14:ligatures w14:val="none"/>
              </w:rPr>
            </w:pPr>
            <w:r w:rsidRPr="00807746">
              <w:rPr>
                <w:rFonts w:ascii="Times New Roman" w:eastAsia="Times New Roman" w:hAnsi="Times New Roman" w:cs="Times New Roman"/>
                <w:kern w:val="0"/>
                <w:sz w:val="20"/>
                <w:szCs w:val="20"/>
                <w:lang w:eastAsia="ru-RU"/>
                <w14:ligatures w14:val="none"/>
              </w:rPr>
              <w:t>не менее 35 м</w:t>
            </w:r>
            <w:r w:rsidRPr="00807746">
              <w:rPr>
                <w:rFonts w:ascii="Times New Roman" w:eastAsia="Times New Roman" w:hAnsi="Times New Roman" w:cs="Times New Roman"/>
                <w:kern w:val="0"/>
                <w:sz w:val="20"/>
                <w:szCs w:val="20"/>
                <w:vertAlign w:val="superscript"/>
                <w:lang w:eastAsia="ru-RU"/>
                <w14:ligatures w14:val="none"/>
              </w:rPr>
              <w:t>2</w:t>
            </w:r>
            <w:r w:rsidRPr="00807746">
              <w:rPr>
                <w:rFonts w:ascii="Times New Roman" w:eastAsia="Times New Roman" w:hAnsi="Times New Roman" w:cs="Times New Roman"/>
                <w:kern w:val="0"/>
                <w:sz w:val="20"/>
                <w:szCs w:val="20"/>
                <w:lang w:eastAsia="ru-RU"/>
                <w14:ligatures w14:val="none"/>
              </w:rPr>
              <w:t xml:space="preserve"> на 1 место</w:t>
            </w:r>
            <w:r w:rsidRPr="00807746">
              <w:rPr>
                <w:rFonts w:ascii="Times New Roman" w:eastAsia="Arial" w:hAnsi="Times New Roman" w:cs="Times New Roman"/>
                <w:color w:val="000000"/>
                <w:sz w:val="20"/>
                <w:szCs w:val="20"/>
                <w:lang w:eastAsia="zh-CN" w:bidi="hi-IN"/>
                <w14:ligatures w14:val="none"/>
              </w:rPr>
              <w:t>;</w:t>
            </w:r>
          </w:p>
          <w:p w14:paraId="4C2B40C9"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0"/>
                <w:szCs w:val="20"/>
                <w:lang w:eastAsia="zh-CN" w:bidi="hi-IN"/>
                <w14:ligatures w14:val="none"/>
              </w:rPr>
            </w:pPr>
            <w:r w:rsidRPr="00807746">
              <w:rPr>
                <w:rFonts w:ascii="Times New Roman" w:eastAsia="Arial" w:hAnsi="Times New Roman" w:cs="Times New Roman"/>
                <w:color w:val="000000"/>
                <w:sz w:val="20"/>
                <w:szCs w:val="20"/>
                <w:lang w:eastAsia="zh-CN" w:bidi="hi-IN"/>
                <w14:ligatures w14:val="none"/>
              </w:rPr>
              <w:t>для общеобразовательных организаций:</w:t>
            </w:r>
          </w:p>
          <w:p w14:paraId="3261320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0"/>
                <w:szCs w:val="20"/>
                <w:lang w:eastAsia="zh-CN" w:bidi="hi-IN"/>
                <w14:ligatures w14:val="none"/>
              </w:rPr>
            </w:pPr>
            <w:r w:rsidRPr="00807746">
              <w:rPr>
                <w:rFonts w:ascii="Times New Roman" w:eastAsia="Times New Roman" w:hAnsi="Times New Roman" w:cs="Times New Roman"/>
                <w:kern w:val="0"/>
                <w:sz w:val="20"/>
                <w:szCs w:val="20"/>
                <w:lang w:eastAsia="ru-RU"/>
                <w14:ligatures w14:val="none"/>
              </w:rPr>
              <w:t>не менее 16 м</w:t>
            </w:r>
            <w:r w:rsidRPr="00807746">
              <w:rPr>
                <w:rFonts w:ascii="Times New Roman" w:eastAsia="Times New Roman" w:hAnsi="Times New Roman" w:cs="Times New Roman"/>
                <w:kern w:val="0"/>
                <w:sz w:val="20"/>
                <w:szCs w:val="20"/>
                <w:vertAlign w:val="superscript"/>
                <w:lang w:eastAsia="ru-RU"/>
                <w14:ligatures w14:val="none"/>
              </w:rPr>
              <w:t>2</w:t>
            </w:r>
            <w:r w:rsidRPr="00807746">
              <w:rPr>
                <w:rFonts w:ascii="Times New Roman" w:eastAsia="Times New Roman" w:hAnsi="Times New Roman" w:cs="Times New Roman"/>
                <w:kern w:val="0"/>
                <w:sz w:val="20"/>
                <w:szCs w:val="20"/>
                <w:lang w:eastAsia="ru-RU"/>
                <w14:ligatures w14:val="none"/>
              </w:rPr>
              <w:t xml:space="preserve"> на 1 место</w:t>
            </w:r>
          </w:p>
        </w:tc>
        <w:tc>
          <w:tcPr>
            <w:tcW w:w="1985" w:type="dxa"/>
            <w:shd w:val="clear" w:color="auto" w:fill="auto"/>
          </w:tcPr>
          <w:p w14:paraId="55C98D5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040F98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7B2B57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DE7AFB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Минимальный процент озеленения земельного участка - 30 %.</w:t>
            </w:r>
          </w:p>
          <w:p w14:paraId="2C4D6031"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NSimSun" w:hAnsi="Times New Roman" w:cs="Times New Roman"/>
                <w:color w:val="000000"/>
                <w:sz w:val="24"/>
                <w:szCs w:val="24"/>
                <w:lang w:eastAsia="zh-CN" w:bidi="hi-IN"/>
                <w14:ligatures w14:val="none"/>
              </w:rPr>
              <w:t>Минимальный отступ от красной линии для нового строительства - 25 м</w:t>
            </w:r>
          </w:p>
        </w:tc>
      </w:tr>
      <w:tr w:rsidR="00807746" w:rsidRPr="00807746" w14:paraId="2828D975" w14:textId="77777777" w:rsidTr="00A10AF7">
        <w:tc>
          <w:tcPr>
            <w:tcW w:w="1101" w:type="dxa"/>
            <w:shd w:val="clear" w:color="auto" w:fill="auto"/>
          </w:tcPr>
          <w:p w14:paraId="77E3437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3.5.2</w:t>
            </w:r>
          </w:p>
        </w:tc>
        <w:tc>
          <w:tcPr>
            <w:tcW w:w="3969" w:type="dxa"/>
            <w:shd w:val="clear" w:color="auto" w:fill="auto"/>
          </w:tcPr>
          <w:p w14:paraId="649F772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Среднее и высшее образование</w:t>
            </w:r>
          </w:p>
        </w:tc>
        <w:tc>
          <w:tcPr>
            <w:tcW w:w="1984" w:type="dxa"/>
            <w:shd w:val="clear" w:color="auto" w:fill="auto"/>
          </w:tcPr>
          <w:p w14:paraId="54AC08D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6DBCD8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967F74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4862CB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A6E6515"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Минимальный процент озеленения земельного участка - 30 %</w:t>
            </w:r>
          </w:p>
        </w:tc>
      </w:tr>
      <w:tr w:rsidR="00807746" w:rsidRPr="00807746" w14:paraId="3BDDF786" w14:textId="77777777" w:rsidTr="00A10AF7">
        <w:tc>
          <w:tcPr>
            <w:tcW w:w="1101" w:type="dxa"/>
            <w:shd w:val="clear" w:color="auto" w:fill="auto"/>
          </w:tcPr>
          <w:p w14:paraId="422B16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3.6</w:t>
            </w:r>
          </w:p>
        </w:tc>
        <w:tc>
          <w:tcPr>
            <w:tcW w:w="3969" w:type="dxa"/>
            <w:shd w:val="clear" w:color="auto" w:fill="auto"/>
          </w:tcPr>
          <w:p w14:paraId="0A0BF54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Культурное развитие</w:t>
            </w:r>
          </w:p>
        </w:tc>
        <w:tc>
          <w:tcPr>
            <w:tcW w:w="1984" w:type="dxa"/>
            <w:shd w:val="clear" w:color="auto" w:fill="auto"/>
          </w:tcPr>
          <w:p w14:paraId="07CDCCD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D38D78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8B069E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2DC58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A3D0C1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3046D3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9489288" w14:textId="77777777" w:rsidTr="00A10AF7">
        <w:tc>
          <w:tcPr>
            <w:tcW w:w="1101" w:type="dxa"/>
            <w:shd w:val="clear" w:color="auto" w:fill="auto"/>
          </w:tcPr>
          <w:p w14:paraId="4D6D99C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3.6.1</w:t>
            </w:r>
          </w:p>
        </w:tc>
        <w:tc>
          <w:tcPr>
            <w:tcW w:w="3969" w:type="dxa"/>
            <w:shd w:val="clear" w:color="auto" w:fill="auto"/>
          </w:tcPr>
          <w:p w14:paraId="00B18027"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Объекты культурно-досуговой деятельности</w:t>
            </w:r>
          </w:p>
        </w:tc>
        <w:tc>
          <w:tcPr>
            <w:tcW w:w="1984" w:type="dxa"/>
            <w:shd w:val="clear" w:color="auto" w:fill="auto"/>
          </w:tcPr>
          <w:p w14:paraId="348DFA4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5C6A89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13F974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2F9BEA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B91F3F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C129278" w14:textId="77777777" w:rsidTr="00A10AF7">
        <w:tc>
          <w:tcPr>
            <w:tcW w:w="1101" w:type="dxa"/>
            <w:shd w:val="clear" w:color="auto" w:fill="auto"/>
          </w:tcPr>
          <w:p w14:paraId="702A62C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3.6.2</w:t>
            </w:r>
          </w:p>
        </w:tc>
        <w:tc>
          <w:tcPr>
            <w:tcW w:w="3969" w:type="dxa"/>
            <w:shd w:val="clear" w:color="auto" w:fill="auto"/>
          </w:tcPr>
          <w:p w14:paraId="251BE0A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Парки культуры и отдыха</w:t>
            </w:r>
          </w:p>
        </w:tc>
        <w:tc>
          <w:tcPr>
            <w:tcW w:w="1984" w:type="dxa"/>
            <w:shd w:val="clear" w:color="auto" w:fill="auto"/>
          </w:tcPr>
          <w:p w14:paraId="3987473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5C3877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931619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67A750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2E8D28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8E1735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6AE469D" w14:textId="77777777" w:rsidTr="00A10AF7">
        <w:tc>
          <w:tcPr>
            <w:tcW w:w="1101" w:type="dxa"/>
            <w:shd w:val="clear" w:color="auto" w:fill="auto"/>
          </w:tcPr>
          <w:p w14:paraId="0F89D27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3.6.3</w:t>
            </w:r>
          </w:p>
        </w:tc>
        <w:tc>
          <w:tcPr>
            <w:tcW w:w="3969" w:type="dxa"/>
            <w:shd w:val="clear" w:color="auto" w:fill="auto"/>
          </w:tcPr>
          <w:p w14:paraId="355C2D5F"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Цирки и зверинцы</w:t>
            </w:r>
          </w:p>
        </w:tc>
        <w:tc>
          <w:tcPr>
            <w:tcW w:w="1984" w:type="dxa"/>
            <w:shd w:val="clear" w:color="auto" w:fill="auto"/>
          </w:tcPr>
          <w:p w14:paraId="2C455EF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C581DB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B77D67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F6C1C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17EEF1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DA7BA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5C70A4A" w14:textId="77777777" w:rsidTr="00A10AF7">
        <w:tc>
          <w:tcPr>
            <w:tcW w:w="1101" w:type="dxa"/>
            <w:shd w:val="clear" w:color="auto" w:fill="auto"/>
          </w:tcPr>
          <w:p w14:paraId="56D7D65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3.7</w:t>
            </w:r>
          </w:p>
        </w:tc>
        <w:tc>
          <w:tcPr>
            <w:tcW w:w="3969" w:type="dxa"/>
            <w:shd w:val="clear" w:color="auto" w:fill="auto"/>
          </w:tcPr>
          <w:p w14:paraId="3147AC1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Религиозное использование</w:t>
            </w:r>
          </w:p>
        </w:tc>
        <w:tc>
          <w:tcPr>
            <w:tcW w:w="1984" w:type="dxa"/>
            <w:shd w:val="clear" w:color="auto" w:fill="auto"/>
          </w:tcPr>
          <w:p w14:paraId="25A2B7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E729A4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D94747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3451D1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D7A2B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2E13BF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3F1D437" w14:textId="77777777" w:rsidTr="00A10AF7">
        <w:tc>
          <w:tcPr>
            <w:tcW w:w="1101" w:type="dxa"/>
            <w:shd w:val="clear" w:color="auto" w:fill="auto"/>
          </w:tcPr>
          <w:p w14:paraId="2FE2874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3.7.1</w:t>
            </w:r>
          </w:p>
        </w:tc>
        <w:tc>
          <w:tcPr>
            <w:tcW w:w="3969" w:type="dxa"/>
            <w:shd w:val="clear" w:color="auto" w:fill="auto"/>
          </w:tcPr>
          <w:p w14:paraId="206BC8AB"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Осуществление религиозных обрядов</w:t>
            </w:r>
          </w:p>
        </w:tc>
        <w:tc>
          <w:tcPr>
            <w:tcW w:w="1984" w:type="dxa"/>
            <w:shd w:val="clear" w:color="auto" w:fill="auto"/>
          </w:tcPr>
          <w:p w14:paraId="61FE0BD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A19B23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6D5CF4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37DA9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6DFD4C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7D826FF" w14:textId="77777777" w:rsidTr="00A10AF7">
        <w:tc>
          <w:tcPr>
            <w:tcW w:w="1101" w:type="dxa"/>
            <w:shd w:val="clear" w:color="auto" w:fill="auto"/>
          </w:tcPr>
          <w:p w14:paraId="7F67359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3.7.2</w:t>
            </w:r>
          </w:p>
        </w:tc>
        <w:tc>
          <w:tcPr>
            <w:tcW w:w="3969" w:type="dxa"/>
            <w:shd w:val="clear" w:color="auto" w:fill="auto"/>
          </w:tcPr>
          <w:p w14:paraId="357FEC7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Религиозное управление и образование</w:t>
            </w:r>
          </w:p>
        </w:tc>
        <w:tc>
          <w:tcPr>
            <w:tcW w:w="1984" w:type="dxa"/>
            <w:shd w:val="clear" w:color="auto" w:fill="auto"/>
          </w:tcPr>
          <w:p w14:paraId="079FB9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5945C3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7A1BDD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2FD76A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0BD43A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5DCB50D2" w14:textId="77777777" w:rsidTr="00A10AF7">
        <w:tc>
          <w:tcPr>
            <w:tcW w:w="1101" w:type="dxa"/>
            <w:shd w:val="clear" w:color="auto" w:fill="auto"/>
          </w:tcPr>
          <w:p w14:paraId="5A5CBE4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3.8</w:t>
            </w:r>
          </w:p>
        </w:tc>
        <w:tc>
          <w:tcPr>
            <w:tcW w:w="3969" w:type="dxa"/>
            <w:shd w:val="clear" w:color="auto" w:fill="auto"/>
          </w:tcPr>
          <w:p w14:paraId="32FBB79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Общественное управление</w:t>
            </w:r>
          </w:p>
        </w:tc>
        <w:tc>
          <w:tcPr>
            <w:tcW w:w="1984" w:type="dxa"/>
            <w:shd w:val="clear" w:color="auto" w:fill="auto"/>
          </w:tcPr>
          <w:p w14:paraId="7DBF6FA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42C2CC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DBF45C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DE4E1E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0BBF386"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7A3EE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12BC101" w14:textId="77777777" w:rsidTr="00A10AF7">
        <w:tc>
          <w:tcPr>
            <w:tcW w:w="1101" w:type="dxa"/>
            <w:shd w:val="clear" w:color="auto" w:fill="auto"/>
          </w:tcPr>
          <w:p w14:paraId="5BE877A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3.8.1</w:t>
            </w:r>
          </w:p>
        </w:tc>
        <w:tc>
          <w:tcPr>
            <w:tcW w:w="3969" w:type="dxa"/>
            <w:shd w:val="clear" w:color="auto" w:fill="auto"/>
          </w:tcPr>
          <w:p w14:paraId="0042588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Государственное управление</w:t>
            </w:r>
          </w:p>
        </w:tc>
        <w:tc>
          <w:tcPr>
            <w:tcW w:w="1984" w:type="dxa"/>
            <w:shd w:val="clear" w:color="auto" w:fill="auto"/>
          </w:tcPr>
          <w:p w14:paraId="0C4BAC6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E21D8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37933E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BC996D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FAD639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D37B3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B14BD68" w14:textId="77777777" w:rsidTr="00A10AF7">
        <w:tc>
          <w:tcPr>
            <w:tcW w:w="1101" w:type="dxa"/>
            <w:shd w:val="clear" w:color="auto" w:fill="auto"/>
          </w:tcPr>
          <w:p w14:paraId="669828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3.8.2</w:t>
            </w:r>
          </w:p>
        </w:tc>
        <w:tc>
          <w:tcPr>
            <w:tcW w:w="3969" w:type="dxa"/>
            <w:shd w:val="clear" w:color="auto" w:fill="auto"/>
          </w:tcPr>
          <w:p w14:paraId="7648D2A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Представительская деятельность</w:t>
            </w:r>
          </w:p>
        </w:tc>
        <w:tc>
          <w:tcPr>
            <w:tcW w:w="1984" w:type="dxa"/>
            <w:shd w:val="clear" w:color="auto" w:fill="auto"/>
          </w:tcPr>
          <w:p w14:paraId="62C742B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1582B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E81C5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391C06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98E0928"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w:t>
            </w:r>
            <w:r w:rsidRPr="00807746">
              <w:rPr>
                <w:rFonts w:ascii="Times New Roman" w:eastAsia="Times New Roman" w:hAnsi="Times New Roman" w:cs="Times New Roman"/>
                <w:color w:val="000000"/>
                <w:kern w:val="0"/>
                <w:sz w:val="24"/>
                <w:szCs w:val="24"/>
                <w:lang w:eastAsia="ru-RU"/>
                <w14:ligatures w14:val="none"/>
              </w:rPr>
              <w:lastRenderedPageBreak/>
              <w:t>строений, сооружений, за пределами которых запрещено строительство зданий, строений сооружений - 3 м.</w:t>
            </w:r>
          </w:p>
          <w:p w14:paraId="7901F4A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F89EF77" w14:textId="77777777" w:rsidTr="00A10AF7">
        <w:tc>
          <w:tcPr>
            <w:tcW w:w="1101" w:type="dxa"/>
            <w:shd w:val="clear" w:color="auto" w:fill="auto"/>
          </w:tcPr>
          <w:p w14:paraId="45B324E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3.9</w:t>
            </w:r>
          </w:p>
        </w:tc>
        <w:tc>
          <w:tcPr>
            <w:tcW w:w="3969" w:type="dxa"/>
            <w:shd w:val="clear" w:color="auto" w:fill="auto"/>
          </w:tcPr>
          <w:p w14:paraId="049BC83A"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научной деятельности</w:t>
            </w:r>
          </w:p>
        </w:tc>
        <w:tc>
          <w:tcPr>
            <w:tcW w:w="1984" w:type="dxa"/>
            <w:shd w:val="clear" w:color="auto" w:fill="auto"/>
          </w:tcPr>
          <w:p w14:paraId="675D1AC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9D94FF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0DD5A0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6D360E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63A98F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10B74B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597E070" w14:textId="77777777" w:rsidTr="00A10AF7">
        <w:tc>
          <w:tcPr>
            <w:tcW w:w="1101" w:type="dxa"/>
            <w:shd w:val="clear" w:color="auto" w:fill="auto"/>
          </w:tcPr>
          <w:p w14:paraId="79B497A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3.9.1</w:t>
            </w:r>
          </w:p>
        </w:tc>
        <w:tc>
          <w:tcPr>
            <w:tcW w:w="3969" w:type="dxa"/>
            <w:shd w:val="clear" w:color="auto" w:fill="auto"/>
          </w:tcPr>
          <w:p w14:paraId="202A98F8"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деятельности в области гидрометеорологии и смежных областях</w:t>
            </w:r>
          </w:p>
        </w:tc>
        <w:tc>
          <w:tcPr>
            <w:tcW w:w="1984" w:type="dxa"/>
            <w:shd w:val="clear" w:color="auto" w:fill="auto"/>
          </w:tcPr>
          <w:p w14:paraId="1D3B17A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F07D01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9C6DB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CDD7D3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819171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0F0CE34F" w14:textId="77777777" w:rsidTr="00A10AF7">
        <w:tc>
          <w:tcPr>
            <w:tcW w:w="1101" w:type="dxa"/>
            <w:shd w:val="clear" w:color="auto" w:fill="auto"/>
          </w:tcPr>
          <w:p w14:paraId="0E8A180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3.9.2</w:t>
            </w:r>
          </w:p>
        </w:tc>
        <w:tc>
          <w:tcPr>
            <w:tcW w:w="3969" w:type="dxa"/>
            <w:shd w:val="clear" w:color="auto" w:fill="auto"/>
          </w:tcPr>
          <w:p w14:paraId="62C8C199"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Проведение научных исследований</w:t>
            </w:r>
          </w:p>
        </w:tc>
        <w:tc>
          <w:tcPr>
            <w:tcW w:w="1984" w:type="dxa"/>
            <w:shd w:val="clear" w:color="auto" w:fill="auto"/>
          </w:tcPr>
          <w:p w14:paraId="4AB7EA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CABAA6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0B622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662722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9C163C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B1CE86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FFE0E7A" w14:textId="77777777" w:rsidTr="00A10AF7">
        <w:tc>
          <w:tcPr>
            <w:tcW w:w="1101" w:type="dxa"/>
            <w:shd w:val="clear" w:color="auto" w:fill="auto"/>
          </w:tcPr>
          <w:p w14:paraId="7C78F50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3.9.3</w:t>
            </w:r>
          </w:p>
        </w:tc>
        <w:tc>
          <w:tcPr>
            <w:tcW w:w="3969" w:type="dxa"/>
            <w:shd w:val="clear" w:color="auto" w:fill="auto"/>
          </w:tcPr>
          <w:p w14:paraId="475D41F8"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Проведение научных испытаний</w:t>
            </w:r>
          </w:p>
        </w:tc>
        <w:tc>
          <w:tcPr>
            <w:tcW w:w="1984" w:type="dxa"/>
            <w:shd w:val="clear" w:color="auto" w:fill="auto"/>
          </w:tcPr>
          <w:p w14:paraId="5FB8AFE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B41A8A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0EF15A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F1EC0D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9D81C9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32CEBB8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E094D89" w14:textId="77777777" w:rsidTr="00A10AF7">
        <w:tc>
          <w:tcPr>
            <w:tcW w:w="1101" w:type="dxa"/>
            <w:shd w:val="clear" w:color="auto" w:fill="auto"/>
          </w:tcPr>
          <w:p w14:paraId="107E3AA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3.10</w:t>
            </w:r>
          </w:p>
        </w:tc>
        <w:tc>
          <w:tcPr>
            <w:tcW w:w="3969" w:type="dxa"/>
            <w:shd w:val="clear" w:color="auto" w:fill="auto"/>
          </w:tcPr>
          <w:p w14:paraId="559C2A4C"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Ветеринарное обслуживание</w:t>
            </w:r>
          </w:p>
        </w:tc>
        <w:tc>
          <w:tcPr>
            <w:tcW w:w="1984" w:type="dxa"/>
            <w:shd w:val="clear" w:color="auto" w:fill="auto"/>
          </w:tcPr>
          <w:p w14:paraId="630F907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725B31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C546A5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D80AEE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CC1995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A24BA3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D2920D0" w14:textId="77777777" w:rsidTr="00A10AF7">
        <w:tc>
          <w:tcPr>
            <w:tcW w:w="1101" w:type="dxa"/>
            <w:shd w:val="clear" w:color="auto" w:fill="auto"/>
          </w:tcPr>
          <w:p w14:paraId="75F074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3.10.1</w:t>
            </w:r>
          </w:p>
        </w:tc>
        <w:tc>
          <w:tcPr>
            <w:tcW w:w="3969" w:type="dxa"/>
            <w:shd w:val="clear" w:color="auto" w:fill="auto"/>
          </w:tcPr>
          <w:p w14:paraId="24ADB7EF"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Амбулаторное ветеринарное обслуживание</w:t>
            </w:r>
          </w:p>
        </w:tc>
        <w:tc>
          <w:tcPr>
            <w:tcW w:w="1984" w:type="dxa"/>
            <w:shd w:val="clear" w:color="auto" w:fill="auto"/>
          </w:tcPr>
          <w:p w14:paraId="377607B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611F0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9372D1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4C976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FDFF0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A94EA57" w14:textId="77777777" w:rsidTr="00A10AF7">
        <w:tc>
          <w:tcPr>
            <w:tcW w:w="1101" w:type="dxa"/>
            <w:shd w:val="clear" w:color="auto" w:fill="auto"/>
          </w:tcPr>
          <w:p w14:paraId="4DDC981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3.10.2</w:t>
            </w:r>
          </w:p>
        </w:tc>
        <w:tc>
          <w:tcPr>
            <w:tcW w:w="3969" w:type="dxa"/>
            <w:shd w:val="clear" w:color="auto" w:fill="auto"/>
          </w:tcPr>
          <w:p w14:paraId="22C2891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Приюты для животных</w:t>
            </w:r>
          </w:p>
        </w:tc>
        <w:tc>
          <w:tcPr>
            <w:tcW w:w="1984" w:type="dxa"/>
            <w:shd w:val="clear" w:color="auto" w:fill="auto"/>
          </w:tcPr>
          <w:p w14:paraId="1C12D53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98A2A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48E09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800340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AD843C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5AE4B8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CFC2DD4" w14:textId="77777777" w:rsidTr="00A10AF7">
        <w:tc>
          <w:tcPr>
            <w:tcW w:w="1101" w:type="dxa"/>
            <w:shd w:val="clear" w:color="auto" w:fill="auto"/>
          </w:tcPr>
          <w:p w14:paraId="5DEED31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4.1</w:t>
            </w:r>
          </w:p>
        </w:tc>
        <w:tc>
          <w:tcPr>
            <w:tcW w:w="3969" w:type="dxa"/>
            <w:shd w:val="clear" w:color="auto" w:fill="auto"/>
          </w:tcPr>
          <w:p w14:paraId="2E24D7C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Деловое управление</w:t>
            </w:r>
          </w:p>
        </w:tc>
        <w:tc>
          <w:tcPr>
            <w:tcW w:w="1984" w:type="dxa"/>
            <w:shd w:val="clear" w:color="auto" w:fill="auto"/>
          </w:tcPr>
          <w:p w14:paraId="5676862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C06052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E00615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FA40F7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3F22A8A"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C56AF98"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p w14:paraId="549B54A7"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Минимальное </w:t>
            </w:r>
            <w:r w:rsidRPr="00807746">
              <w:rPr>
                <w:rFonts w:ascii="Times New Roman" w:eastAsia="Times New Roman" w:hAnsi="Times New Roman" w:cs="Times New Roman"/>
                <w:color w:val="000000"/>
                <w:kern w:val="0"/>
                <w:sz w:val="24"/>
                <w:szCs w:val="24"/>
                <w:lang w:eastAsia="ru-RU"/>
                <w14:ligatures w14:val="none"/>
              </w:rPr>
              <w:lastRenderedPageBreak/>
              <w:t>количество машино-мест для временного хранения легковых автомобилей: 1 машино-место на 60 кв. м общей площади объекта</w:t>
            </w:r>
          </w:p>
          <w:p w14:paraId="660B5D03"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2935AD79" w14:textId="77777777" w:rsidTr="00A10AF7">
        <w:tc>
          <w:tcPr>
            <w:tcW w:w="1101" w:type="dxa"/>
            <w:shd w:val="clear" w:color="auto" w:fill="auto"/>
          </w:tcPr>
          <w:p w14:paraId="517713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4.2</w:t>
            </w:r>
          </w:p>
        </w:tc>
        <w:tc>
          <w:tcPr>
            <w:tcW w:w="3969" w:type="dxa"/>
            <w:shd w:val="clear" w:color="auto" w:fill="auto"/>
          </w:tcPr>
          <w:p w14:paraId="60426DD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Объекты торговли (торговые центры, торгово-развлекательные центры (комплексы)</w:t>
            </w:r>
          </w:p>
        </w:tc>
        <w:tc>
          <w:tcPr>
            <w:tcW w:w="1984" w:type="dxa"/>
            <w:shd w:val="clear" w:color="auto" w:fill="auto"/>
          </w:tcPr>
          <w:p w14:paraId="6F7D89E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E2156B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00869A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DC9BD7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F77BA2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F2E5917"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p w14:paraId="601CB426"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Минимальное количество машино-мест для временного хранения легковых автомобилей: 1 машино-место на 40 кв. м общей площади объекта</w:t>
            </w:r>
          </w:p>
          <w:p w14:paraId="48380C1E"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013E52DA" w14:textId="77777777" w:rsidTr="00A10AF7">
        <w:tc>
          <w:tcPr>
            <w:tcW w:w="1101" w:type="dxa"/>
            <w:shd w:val="clear" w:color="auto" w:fill="auto"/>
          </w:tcPr>
          <w:p w14:paraId="0B4CB4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sz w:val="24"/>
                <w:szCs w:val="24"/>
                <w:lang w:eastAsia="zh-CN" w:bidi="hi-IN"/>
                <w14:ligatures w14:val="none"/>
              </w:rPr>
            </w:pPr>
            <w:r w:rsidRPr="00807746">
              <w:rPr>
                <w:rFonts w:ascii="Times New Roman" w:eastAsia="Arial" w:hAnsi="Times New Roman" w:cs="Times New Roman"/>
                <w:sz w:val="24"/>
                <w:szCs w:val="24"/>
                <w:lang w:eastAsia="zh-CN" w:bidi="hi-IN"/>
                <w14:ligatures w14:val="none"/>
              </w:rPr>
              <w:t>4.3</w:t>
            </w:r>
          </w:p>
        </w:tc>
        <w:tc>
          <w:tcPr>
            <w:tcW w:w="3969" w:type="dxa"/>
            <w:shd w:val="clear" w:color="auto" w:fill="auto"/>
          </w:tcPr>
          <w:p w14:paraId="18C3DEE0" w14:textId="77777777" w:rsidR="00807746" w:rsidRPr="00807746" w:rsidRDefault="00807746" w:rsidP="00807746">
            <w:pPr>
              <w:widowControl w:val="0"/>
              <w:suppressAutoHyphens/>
              <w:spacing w:after="0" w:line="240" w:lineRule="auto"/>
              <w:jc w:val="both"/>
              <w:rPr>
                <w:rFonts w:ascii="Times New Roman" w:eastAsia="Arial" w:hAnsi="Times New Roman" w:cs="Times New Roman"/>
                <w:sz w:val="24"/>
                <w:szCs w:val="24"/>
                <w:lang w:eastAsia="zh-CN" w:bidi="hi-IN"/>
                <w14:ligatures w14:val="none"/>
              </w:rPr>
            </w:pPr>
            <w:r w:rsidRPr="00807746">
              <w:rPr>
                <w:rFonts w:ascii="Times New Roman" w:eastAsia="Arial" w:hAnsi="Times New Roman" w:cs="Times New Roman"/>
                <w:sz w:val="24"/>
                <w:szCs w:val="24"/>
                <w:lang w:eastAsia="zh-CN" w:bidi="hi-IN"/>
                <w14:ligatures w14:val="none"/>
              </w:rPr>
              <w:t>Рынки</w:t>
            </w:r>
          </w:p>
        </w:tc>
        <w:tc>
          <w:tcPr>
            <w:tcW w:w="1984" w:type="dxa"/>
            <w:shd w:val="clear" w:color="auto" w:fill="auto"/>
          </w:tcPr>
          <w:p w14:paraId="2D4A07A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C134D3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B85BA0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43F6F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0ADCE5F"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w:t>
            </w:r>
            <w:r w:rsidRPr="00807746">
              <w:rPr>
                <w:rFonts w:ascii="Times New Roman" w:eastAsia="Times New Roman" w:hAnsi="Times New Roman" w:cs="Times New Roman"/>
                <w:color w:val="000000"/>
                <w:kern w:val="0"/>
                <w:sz w:val="24"/>
                <w:szCs w:val="24"/>
                <w:lang w:eastAsia="ru-RU"/>
                <w14:ligatures w14:val="none"/>
              </w:rPr>
              <w:lastRenderedPageBreak/>
              <w:t>строений, сооружений, за пределами которых запрещено строительство зданий, строений сооружений - 3 м.</w:t>
            </w:r>
          </w:p>
          <w:p w14:paraId="26D2D4E6"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5B89644F" w14:textId="77777777" w:rsidTr="00A10AF7">
        <w:tc>
          <w:tcPr>
            <w:tcW w:w="1101" w:type="dxa"/>
            <w:shd w:val="clear" w:color="auto" w:fill="auto"/>
          </w:tcPr>
          <w:p w14:paraId="4EFD254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4.4</w:t>
            </w:r>
          </w:p>
        </w:tc>
        <w:tc>
          <w:tcPr>
            <w:tcW w:w="3969" w:type="dxa"/>
            <w:shd w:val="clear" w:color="auto" w:fill="auto"/>
          </w:tcPr>
          <w:p w14:paraId="608B560A"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Магазины</w:t>
            </w:r>
          </w:p>
        </w:tc>
        <w:tc>
          <w:tcPr>
            <w:tcW w:w="1984" w:type="dxa"/>
            <w:shd w:val="clear" w:color="auto" w:fill="auto"/>
          </w:tcPr>
          <w:p w14:paraId="5C70B16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A5261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581EE0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4961F2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E34BD4E"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4F3965"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p>
          <w:p w14:paraId="0259AC4A"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Минимальное количество машино-мест для временного хранения легковых автомобилей: 1 машино-место на 50 кв. м общей площади объекта</w:t>
            </w:r>
          </w:p>
          <w:p w14:paraId="45334922"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lang w:eastAsia="zh-CN" w:bidi="hi-IN"/>
                <w14:ligatures w14:val="none"/>
              </w:rPr>
            </w:pPr>
          </w:p>
        </w:tc>
      </w:tr>
      <w:tr w:rsidR="00807746" w:rsidRPr="00807746" w14:paraId="56EACBAD" w14:textId="77777777" w:rsidTr="00A10AF7">
        <w:tc>
          <w:tcPr>
            <w:tcW w:w="1101" w:type="dxa"/>
            <w:shd w:val="clear" w:color="auto" w:fill="auto"/>
          </w:tcPr>
          <w:p w14:paraId="40DA1C1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4.5</w:t>
            </w:r>
          </w:p>
        </w:tc>
        <w:tc>
          <w:tcPr>
            <w:tcW w:w="3969" w:type="dxa"/>
            <w:shd w:val="clear" w:color="auto" w:fill="auto"/>
          </w:tcPr>
          <w:p w14:paraId="0A738B3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Банковская и страхования деятельность</w:t>
            </w:r>
          </w:p>
        </w:tc>
        <w:tc>
          <w:tcPr>
            <w:tcW w:w="1984" w:type="dxa"/>
            <w:shd w:val="clear" w:color="auto" w:fill="auto"/>
          </w:tcPr>
          <w:p w14:paraId="0DAFE0E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F5381F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1ADB33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FC191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FF34A38"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w:t>
            </w:r>
            <w:r w:rsidRPr="00807746">
              <w:rPr>
                <w:rFonts w:ascii="Times New Roman" w:eastAsia="Times New Roman" w:hAnsi="Times New Roman" w:cs="Times New Roman"/>
                <w:color w:val="000000"/>
                <w:kern w:val="0"/>
                <w:sz w:val="24"/>
                <w:szCs w:val="24"/>
                <w:lang w:eastAsia="ru-RU"/>
                <w14:ligatures w14:val="none"/>
              </w:rPr>
              <w:lastRenderedPageBreak/>
              <w:t>за пределами которых запрещено строительство зданий, строений сооружений - 3 м.</w:t>
            </w:r>
          </w:p>
          <w:p w14:paraId="63733CA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BE83452" w14:textId="77777777" w:rsidTr="00A10AF7">
        <w:tc>
          <w:tcPr>
            <w:tcW w:w="1101" w:type="dxa"/>
            <w:shd w:val="clear" w:color="auto" w:fill="auto"/>
          </w:tcPr>
          <w:p w14:paraId="0894931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4.6</w:t>
            </w:r>
          </w:p>
        </w:tc>
        <w:tc>
          <w:tcPr>
            <w:tcW w:w="3969" w:type="dxa"/>
            <w:shd w:val="clear" w:color="auto" w:fill="auto"/>
          </w:tcPr>
          <w:p w14:paraId="46DC0B7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Общественное питание</w:t>
            </w:r>
          </w:p>
        </w:tc>
        <w:tc>
          <w:tcPr>
            <w:tcW w:w="1984" w:type="dxa"/>
            <w:shd w:val="clear" w:color="auto" w:fill="auto"/>
          </w:tcPr>
          <w:p w14:paraId="02B07E7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7F16C5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3D5DA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E29D83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657EA60"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C75A8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6CCA8F9" w14:textId="77777777" w:rsidTr="00A10AF7">
        <w:tc>
          <w:tcPr>
            <w:tcW w:w="1101" w:type="dxa"/>
            <w:shd w:val="clear" w:color="auto" w:fill="auto"/>
          </w:tcPr>
          <w:p w14:paraId="462C1AB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4.7</w:t>
            </w:r>
          </w:p>
        </w:tc>
        <w:tc>
          <w:tcPr>
            <w:tcW w:w="3969" w:type="dxa"/>
            <w:shd w:val="clear" w:color="auto" w:fill="auto"/>
          </w:tcPr>
          <w:p w14:paraId="250A7C55"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Гостиничное обслуживание</w:t>
            </w:r>
          </w:p>
        </w:tc>
        <w:tc>
          <w:tcPr>
            <w:tcW w:w="1984" w:type="dxa"/>
            <w:shd w:val="clear" w:color="auto" w:fill="auto"/>
          </w:tcPr>
          <w:p w14:paraId="1E50A12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642E13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EC777A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54594E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96F842B" w14:textId="77777777" w:rsidR="00807746" w:rsidRPr="00807746" w:rsidRDefault="00807746" w:rsidP="00807746">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62E3C5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57E99D9" w14:textId="77777777" w:rsidTr="00A10AF7">
        <w:tc>
          <w:tcPr>
            <w:tcW w:w="1101" w:type="dxa"/>
            <w:shd w:val="clear" w:color="auto" w:fill="auto"/>
          </w:tcPr>
          <w:p w14:paraId="647B1F1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4.8.1</w:t>
            </w:r>
          </w:p>
        </w:tc>
        <w:tc>
          <w:tcPr>
            <w:tcW w:w="3969" w:type="dxa"/>
            <w:shd w:val="clear" w:color="auto" w:fill="auto"/>
          </w:tcPr>
          <w:p w14:paraId="6265806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Развлекательные мероприятия</w:t>
            </w:r>
          </w:p>
        </w:tc>
        <w:tc>
          <w:tcPr>
            <w:tcW w:w="1984" w:type="dxa"/>
            <w:shd w:val="clear" w:color="auto" w:fill="auto"/>
          </w:tcPr>
          <w:p w14:paraId="6AFB428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434632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8CD944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1BE6D5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1748A2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EE3D56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95CBAC9" w14:textId="77777777" w:rsidTr="00A10AF7">
        <w:tc>
          <w:tcPr>
            <w:tcW w:w="1101" w:type="dxa"/>
            <w:shd w:val="clear" w:color="auto" w:fill="auto"/>
          </w:tcPr>
          <w:p w14:paraId="44E0F3F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w:t>
            </w:r>
          </w:p>
        </w:tc>
        <w:tc>
          <w:tcPr>
            <w:tcW w:w="3969" w:type="dxa"/>
            <w:shd w:val="clear" w:color="auto" w:fill="auto"/>
          </w:tcPr>
          <w:p w14:paraId="04FC5EA5"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Служебные гаражи</w:t>
            </w:r>
          </w:p>
        </w:tc>
        <w:tc>
          <w:tcPr>
            <w:tcW w:w="1984" w:type="dxa"/>
            <w:shd w:val="clear" w:color="auto" w:fill="auto"/>
          </w:tcPr>
          <w:p w14:paraId="60C7827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0E59EC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408CF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110E6D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07594A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9D4F23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B846ACA" w14:textId="77777777" w:rsidTr="00A10AF7">
        <w:tc>
          <w:tcPr>
            <w:tcW w:w="1101" w:type="dxa"/>
            <w:shd w:val="clear" w:color="auto" w:fill="auto"/>
          </w:tcPr>
          <w:p w14:paraId="7576A1A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4.9.1</w:t>
            </w:r>
          </w:p>
        </w:tc>
        <w:tc>
          <w:tcPr>
            <w:tcW w:w="3969" w:type="dxa"/>
            <w:shd w:val="clear" w:color="auto" w:fill="auto"/>
          </w:tcPr>
          <w:p w14:paraId="6323C45A"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Объекты дорожного сервиса</w:t>
            </w:r>
          </w:p>
        </w:tc>
        <w:tc>
          <w:tcPr>
            <w:tcW w:w="1984" w:type="dxa"/>
            <w:shd w:val="clear" w:color="auto" w:fill="auto"/>
          </w:tcPr>
          <w:p w14:paraId="6E309E5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A3659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20CAA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AFE6D8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DBD74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83A315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0986DAF7" w14:textId="77777777" w:rsidTr="00A10AF7">
        <w:tc>
          <w:tcPr>
            <w:tcW w:w="1101" w:type="dxa"/>
            <w:shd w:val="clear" w:color="auto" w:fill="auto"/>
          </w:tcPr>
          <w:p w14:paraId="0201B57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4.9.1.1</w:t>
            </w:r>
          </w:p>
        </w:tc>
        <w:tc>
          <w:tcPr>
            <w:tcW w:w="3969" w:type="dxa"/>
            <w:shd w:val="clear" w:color="auto" w:fill="auto"/>
          </w:tcPr>
          <w:p w14:paraId="169AF67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Заправка транспортных средств</w:t>
            </w:r>
          </w:p>
        </w:tc>
        <w:tc>
          <w:tcPr>
            <w:tcW w:w="1984" w:type="dxa"/>
            <w:shd w:val="clear" w:color="auto" w:fill="auto"/>
          </w:tcPr>
          <w:p w14:paraId="51EDE61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EA1977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83C7B2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34D9FF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3FDEEC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FBDA59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22608C7" w14:textId="77777777" w:rsidTr="00A10AF7">
        <w:tc>
          <w:tcPr>
            <w:tcW w:w="1101" w:type="dxa"/>
            <w:shd w:val="clear" w:color="auto" w:fill="auto"/>
          </w:tcPr>
          <w:p w14:paraId="158AFD4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4.9.1.2</w:t>
            </w:r>
          </w:p>
        </w:tc>
        <w:tc>
          <w:tcPr>
            <w:tcW w:w="3969" w:type="dxa"/>
            <w:shd w:val="clear" w:color="auto" w:fill="auto"/>
          </w:tcPr>
          <w:p w14:paraId="1023C545"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дорожного отдыха</w:t>
            </w:r>
          </w:p>
        </w:tc>
        <w:tc>
          <w:tcPr>
            <w:tcW w:w="1984" w:type="dxa"/>
            <w:shd w:val="clear" w:color="auto" w:fill="auto"/>
          </w:tcPr>
          <w:p w14:paraId="4753A3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EA827F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4127CD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44CD21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223E7A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67C1B0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1B592F9" w14:textId="77777777" w:rsidTr="00A10AF7">
        <w:tc>
          <w:tcPr>
            <w:tcW w:w="1101" w:type="dxa"/>
            <w:shd w:val="clear" w:color="auto" w:fill="auto"/>
          </w:tcPr>
          <w:p w14:paraId="782B925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4.9.1.3</w:t>
            </w:r>
          </w:p>
        </w:tc>
        <w:tc>
          <w:tcPr>
            <w:tcW w:w="3969" w:type="dxa"/>
            <w:shd w:val="clear" w:color="auto" w:fill="auto"/>
          </w:tcPr>
          <w:p w14:paraId="3A99B121"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Автомобильные мойки</w:t>
            </w:r>
          </w:p>
        </w:tc>
        <w:tc>
          <w:tcPr>
            <w:tcW w:w="1984" w:type="dxa"/>
            <w:shd w:val="clear" w:color="auto" w:fill="auto"/>
          </w:tcPr>
          <w:p w14:paraId="352D085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BA5EB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73A8F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2C9B6B2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169CA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328E21D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7781D67" w14:textId="77777777" w:rsidTr="00A10AF7">
        <w:tc>
          <w:tcPr>
            <w:tcW w:w="1101" w:type="dxa"/>
            <w:shd w:val="clear" w:color="auto" w:fill="auto"/>
          </w:tcPr>
          <w:p w14:paraId="7DD407B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4.9.1.4</w:t>
            </w:r>
          </w:p>
        </w:tc>
        <w:tc>
          <w:tcPr>
            <w:tcW w:w="3969" w:type="dxa"/>
            <w:shd w:val="clear" w:color="auto" w:fill="auto"/>
          </w:tcPr>
          <w:p w14:paraId="4A38C63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Ремонт автомобилей</w:t>
            </w:r>
          </w:p>
        </w:tc>
        <w:tc>
          <w:tcPr>
            <w:tcW w:w="1984" w:type="dxa"/>
            <w:shd w:val="clear" w:color="auto" w:fill="auto"/>
          </w:tcPr>
          <w:p w14:paraId="7F199BA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476185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18F6E3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684BDF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D78F2E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40BE5B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0480CD4D" w14:textId="77777777" w:rsidTr="00A10AF7">
        <w:tc>
          <w:tcPr>
            <w:tcW w:w="1101" w:type="dxa"/>
            <w:shd w:val="clear" w:color="auto" w:fill="auto"/>
          </w:tcPr>
          <w:p w14:paraId="060CF1A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4.9.2</w:t>
            </w:r>
          </w:p>
        </w:tc>
        <w:tc>
          <w:tcPr>
            <w:tcW w:w="3969" w:type="dxa"/>
            <w:shd w:val="clear" w:color="auto" w:fill="auto"/>
          </w:tcPr>
          <w:p w14:paraId="399F697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Стоянка транспортных средств</w:t>
            </w:r>
          </w:p>
        </w:tc>
        <w:tc>
          <w:tcPr>
            <w:tcW w:w="1984" w:type="dxa"/>
            <w:shd w:val="clear" w:color="auto" w:fill="auto"/>
          </w:tcPr>
          <w:p w14:paraId="339DACE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2FE2BD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BE5043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BDE95E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529B16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B87D19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1404119" w14:textId="77777777" w:rsidTr="00A10AF7">
        <w:tc>
          <w:tcPr>
            <w:tcW w:w="1101" w:type="dxa"/>
            <w:shd w:val="clear" w:color="auto" w:fill="auto"/>
          </w:tcPr>
          <w:p w14:paraId="5C50B9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4.10</w:t>
            </w:r>
          </w:p>
        </w:tc>
        <w:tc>
          <w:tcPr>
            <w:tcW w:w="3969" w:type="dxa"/>
            <w:shd w:val="clear" w:color="auto" w:fill="auto"/>
          </w:tcPr>
          <w:p w14:paraId="1FFB4560"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Выставочно-ярмарочная деятельность</w:t>
            </w:r>
          </w:p>
        </w:tc>
        <w:tc>
          <w:tcPr>
            <w:tcW w:w="1984" w:type="dxa"/>
            <w:shd w:val="clear" w:color="auto" w:fill="auto"/>
          </w:tcPr>
          <w:p w14:paraId="05A125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2165D6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F0911E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A019A1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A8090C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6F3F9B00" w14:textId="77777777" w:rsidTr="00A10AF7">
        <w:tc>
          <w:tcPr>
            <w:tcW w:w="1101" w:type="dxa"/>
            <w:shd w:val="clear" w:color="auto" w:fill="auto"/>
          </w:tcPr>
          <w:p w14:paraId="590E252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w:t>
            </w:r>
          </w:p>
        </w:tc>
        <w:tc>
          <w:tcPr>
            <w:tcW w:w="3969" w:type="dxa"/>
            <w:shd w:val="clear" w:color="auto" w:fill="auto"/>
          </w:tcPr>
          <w:p w14:paraId="0EB38D61"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Спорт</w:t>
            </w:r>
          </w:p>
        </w:tc>
        <w:tc>
          <w:tcPr>
            <w:tcW w:w="1984" w:type="dxa"/>
            <w:shd w:val="clear" w:color="auto" w:fill="auto"/>
          </w:tcPr>
          <w:p w14:paraId="194377A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C527BC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363D5B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80AA57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B79E9B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F071F1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1B296CE" w14:textId="77777777" w:rsidTr="00A10AF7">
        <w:tc>
          <w:tcPr>
            <w:tcW w:w="1101" w:type="dxa"/>
            <w:shd w:val="clear" w:color="auto" w:fill="auto"/>
          </w:tcPr>
          <w:p w14:paraId="762A484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5.1.1</w:t>
            </w:r>
          </w:p>
        </w:tc>
        <w:tc>
          <w:tcPr>
            <w:tcW w:w="3969" w:type="dxa"/>
            <w:shd w:val="clear" w:color="auto" w:fill="auto"/>
          </w:tcPr>
          <w:p w14:paraId="4F24DB89"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спортивно-зрелищных мероприятий</w:t>
            </w:r>
          </w:p>
        </w:tc>
        <w:tc>
          <w:tcPr>
            <w:tcW w:w="1984" w:type="dxa"/>
            <w:shd w:val="clear" w:color="auto" w:fill="auto"/>
          </w:tcPr>
          <w:p w14:paraId="5406F2B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999DE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F02384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336945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FE5106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032888EB" w14:textId="77777777" w:rsidTr="00A10AF7">
        <w:tc>
          <w:tcPr>
            <w:tcW w:w="1101" w:type="dxa"/>
            <w:shd w:val="clear" w:color="auto" w:fill="auto"/>
          </w:tcPr>
          <w:p w14:paraId="4B504BC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5.1.2</w:t>
            </w:r>
          </w:p>
        </w:tc>
        <w:tc>
          <w:tcPr>
            <w:tcW w:w="3969" w:type="dxa"/>
            <w:shd w:val="clear" w:color="auto" w:fill="auto"/>
          </w:tcPr>
          <w:p w14:paraId="6278F80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занятий спортом в помещениях</w:t>
            </w:r>
          </w:p>
        </w:tc>
        <w:tc>
          <w:tcPr>
            <w:tcW w:w="1984" w:type="dxa"/>
            <w:shd w:val="clear" w:color="auto" w:fill="auto"/>
          </w:tcPr>
          <w:p w14:paraId="55D0D8D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81CCE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41DCAF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60152C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BD19AB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5F6FA502" w14:textId="77777777" w:rsidTr="00A10AF7">
        <w:tc>
          <w:tcPr>
            <w:tcW w:w="1101" w:type="dxa"/>
            <w:shd w:val="clear" w:color="auto" w:fill="auto"/>
          </w:tcPr>
          <w:p w14:paraId="4519423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5.1.3</w:t>
            </w:r>
          </w:p>
        </w:tc>
        <w:tc>
          <w:tcPr>
            <w:tcW w:w="3969" w:type="dxa"/>
            <w:shd w:val="clear" w:color="auto" w:fill="auto"/>
          </w:tcPr>
          <w:p w14:paraId="750DFD3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Площадки для занятий спортом</w:t>
            </w:r>
          </w:p>
        </w:tc>
        <w:tc>
          <w:tcPr>
            <w:tcW w:w="1984" w:type="dxa"/>
            <w:shd w:val="clear" w:color="auto" w:fill="auto"/>
          </w:tcPr>
          <w:p w14:paraId="34B8118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4854D4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8F2391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F8600B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2D5B3D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B60E64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0C16245" w14:textId="77777777" w:rsidTr="00A10AF7">
        <w:tc>
          <w:tcPr>
            <w:tcW w:w="1101" w:type="dxa"/>
            <w:shd w:val="clear" w:color="auto" w:fill="auto"/>
          </w:tcPr>
          <w:p w14:paraId="591A2EC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5.1.4</w:t>
            </w:r>
          </w:p>
        </w:tc>
        <w:tc>
          <w:tcPr>
            <w:tcW w:w="3969" w:type="dxa"/>
            <w:shd w:val="clear" w:color="auto" w:fill="auto"/>
          </w:tcPr>
          <w:p w14:paraId="5C81FF41"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Оборудованные площадки для занятий спортом</w:t>
            </w:r>
          </w:p>
        </w:tc>
        <w:tc>
          <w:tcPr>
            <w:tcW w:w="1984" w:type="dxa"/>
            <w:shd w:val="clear" w:color="auto" w:fill="auto"/>
          </w:tcPr>
          <w:p w14:paraId="022A54D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D05184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781AF7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5355E3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B6D4D9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B463DE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DE2DEE9" w14:textId="77777777" w:rsidTr="00A10AF7">
        <w:tc>
          <w:tcPr>
            <w:tcW w:w="1101" w:type="dxa"/>
            <w:shd w:val="clear" w:color="auto" w:fill="auto"/>
          </w:tcPr>
          <w:p w14:paraId="05E3B00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5.1.5</w:t>
            </w:r>
          </w:p>
        </w:tc>
        <w:tc>
          <w:tcPr>
            <w:tcW w:w="3969" w:type="dxa"/>
            <w:shd w:val="clear" w:color="auto" w:fill="auto"/>
          </w:tcPr>
          <w:p w14:paraId="0AE40662"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Водный спорт</w:t>
            </w:r>
          </w:p>
        </w:tc>
        <w:tc>
          <w:tcPr>
            <w:tcW w:w="1984" w:type="dxa"/>
            <w:shd w:val="clear" w:color="auto" w:fill="auto"/>
          </w:tcPr>
          <w:p w14:paraId="68D5A64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758F95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B6248A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4895A5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45CE17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A41EB0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7C1FFA4" w14:textId="77777777" w:rsidTr="00A10AF7">
        <w:tc>
          <w:tcPr>
            <w:tcW w:w="1101" w:type="dxa"/>
            <w:shd w:val="clear" w:color="auto" w:fill="auto"/>
          </w:tcPr>
          <w:p w14:paraId="138E694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5.1.6</w:t>
            </w:r>
          </w:p>
        </w:tc>
        <w:tc>
          <w:tcPr>
            <w:tcW w:w="3969" w:type="dxa"/>
            <w:shd w:val="clear" w:color="auto" w:fill="auto"/>
          </w:tcPr>
          <w:p w14:paraId="5969EAC9"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Авиационный спорт</w:t>
            </w:r>
          </w:p>
        </w:tc>
        <w:tc>
          <w:tcPr>
            <w:tcW w:w="1984" w:type="dxa"/>
            <w:shd w:val="clear" w:color="auto" w:fill="auto"/>
          </w:tcPr>
          <w:p w14:paraId="4F6115F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A952CC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7E3AC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44B6B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C602BE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0805EC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167B0A1" w14:textId="77777777" w:rsidTr="00A10AF7">
        <w:tc>
          <w:tcPr>
            <w:tcW w:w="1101" w:type="dxa"/>
            <w:shd w:val="clear" w:color="auto" w:fill="auto"/>
          </w:tcPr>
          <w:p w14:paraId="18792B9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5.1.7</w:t>
            </w:r>
          </w:p>
        </w:tc>
        <w:tc>
          <w:tcPr>
            <w:tcW w:w="3969" w:type="dxa"/>
            <w:shd w:val="clear" w:color="auto" w:fill="auto"/>
          </w:tcPr>
          <w:p w14:paraId="7B8B1B9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Спортивные базы</w:t>
            </w:r>
          </w:p>
        </w:tc>
        <w:tc>
          <w:tcPr>
            <w:tcW w:w="1984" w:type="dxa"/>
            <w:shd w:val="clear" w:color="auto" w:fill="auto"/>
          </w:tcPr>
          <w:p w14:paraId="22AE963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EC4DF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1B7260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A399B1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F000AC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FA9D54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DACB3AD" w14:textId="77777777" w:rsidTr="00A10AF7">
        <w:tc>
          <w:tcPr>
            <w:tcW w:w="1101" w:type="dxa"/>
            <w:shd w:val="clear" w:color="auto" w:fill="auto"/>
          </w:tcPr>
          <w:p w14:paraId="71EFCE0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5.2</w:t>
            </w:r>
          </w:p>
        </w:tc>
        <w:tc>
          <w:tcPr>
            <w:tcW w:w="3969" w:type="dxa"/>
            <w:shd w:val="clear" w:color="auto" w:fill="auto"/>
          </w:tcPr>
          <w:p w14:paraId="17BEDB1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Природно-познавательный туризм</w:t>
            </w:r>
          </w:p>
        </w:tc>
        <w:tc>
          <w:tcPr>
            <w:tcW w:w="1984" w:type="dxa"/>
            <w:shd w:val="clear" w:color="auto" w:fill="auto"/>
          </w:tcPr>
          <w:p w14:paraId="0FE732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37C029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77C67C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AA6CA2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BA5701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04C8FD5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EAF054B" w14:textId="77777777" w:rsidTr="00A10AF7">
        <w:tc>
          <w:tcPr>
            <w:tcW w:w="1101" w:type="dxa"/>
            <w:shd w:val="clear" w:color="auto" w:fill="auto"/>
          </w:tcPr>
          <w:p w14:paraId="5575B3F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5.2.1</w:t>
            </w:r>
          </w:p>
        </w:tc>
        <w:tc>
          <w:tcPr>
            <w:tcW w:w="3969" w:type="dxa"/>
            <w:shd w:val="clear" w:color="auto" w:fill="auto"/>
          </w:tcPr>
          <w:p w14:paraId="1F86B6F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Туристическое обслуживание</w:t>
            </w:r>
          </w:p>
        </w:tc>
        <w:tc>
          <w:tcPr>
            <w:tcW w:w="1984" w:type="dxa"/>
            <w:shd w:val="clear" w:color="auto" w:fill="auto"/>
          </w:tcPr>
          <w:p w14:paraId="0E261B9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6FC4A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7C27B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B14FC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F15A98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D158C2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A207082" w14:textId="77777777" w:rsidTr="00A10AF7">
        <w:tc>
          <w:tcPr>
            <w:tcW w:w="1101" w:type="dxa"/>
            <w:shd w:val="clear" w:color="auto" w:fill="auto"/>
          </w:tcPr>
          <w:p w14:paraId="0B6AE68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5.3</w:t>
            </w:r>
          </w:p>
        </w:tc>
        <w:tc>
          <w:tcPr>
            <w:tcW w:w="3969" w:type="dxa"/>
            <w:shd w:val="clear" w:color="auto" w:fill="auto"/>
          </w:tcPr>
          <w:p w14:paraId="1F1A0862"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Охота и рыбалка</w:t>
            </w:r>
          </w:p>
        </w:tc>
        <w:tc>
          <w:tcPr>
            <w:tcW w:w="1984" w:type="dxa"/>
            <w:shd w:val="clear" w:color="auto" w:fill="auto"/>
          </w:tcPr>
          <w:p w14:paraId="44C0547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1745FC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88AF7E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6557C5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88FCF2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300AD1D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997ABB2" w14:textId="77777777" w:rsidTr="00A10AF7">
        <w:tc>
          <w:tcPr>
            <w:tcW w:w="1101" w:type="dxa"/>
            <w:shd w:val="clear" w:color="auto" w:fill="auto"/>
          </w:tcPr>
          <w:p w14:paraId="3988F16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5.4</w:t>
            </w:r>
          </w:p>
        </w:tc>
        <w:tc>
          <w:tcPr>
            <w:tcW w:w="3969" w:type="dxa"/>
            <w:shd w:val="clear" w:color="auto" w:fill="auto"/>
          </w:tcPr>
          <w:p w14:paraId="55A310B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Причалы маломерных судов</w:t>
            </w:r>
          </w:p>
        </w:tc>
        <w:tc>
          <w:tcPr>
            <w:tcW w:w="1984" w:type="dxa"/>
            <w:shd w:val="clear" w:color="auto" w:fill="auto"/>
          </w:tcPr>
          <w:p w14:paraId="6BC5B4D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AB887C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43EDE0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AD967F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177823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0CB7D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67A3CB5" w14:textId="77777777" w:rsidTr="00A10AF7">
        <w:tc>
          <w:tcPr>
            <w:tcW w:w="1101" w:type="dxa"/>
            <w:shd w:val="clear" w:color="auto" w:fill="auto"/>
          </w:tcPr>
          <w:p w14:paraId="3AA2912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6.0</w:t>
            </w:r>
          </w:p>
        </w:tc>
        <w:tc>
          <w:tcPr>
            <w:tcW w:w="3969" w:type="dxa"/>
            <w:shd w:val="clear" w:color="auto" w:fill="auto"/>
          </w:tcPr>
          <w:p w14:paraId="09A63AB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Производственная деятельность</w:t>
            </w:r>
          </w:p>
        </w:tc>
        <w:tc>
          <w:tcPr>
            <w:tcW w:w="1984" w:type="dxa"/>
            <w:shd w:val="clear" w:color="auto" w:fill="auto"/>
          </w:tcPr>
          <w:p w14:paraId="492739E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0E507F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D6F7FA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980D2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E26E36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04ED80F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CDCBEA1" w14:textId="77777777" w:rsidTr="00A10AF7">
        <w:tc>
          <w:tcPr>
            <w:tcW w:w="1101" w:type="dxa"/>
            <w:shd w:val="clear" w:color="auto" w:fill="auto"/>
          </w:tcPr>
          <w:p w14:paraId="3A77BA9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6.1</w:t>
            </w:r>
          </w:p>
        </w:tc>
        <w:tc>
          <w:tcPr>
            <w:tcW w:w="3969" w:type="dxa"/>
            <w:shd w:val="clear" w:color="auto" w:fill="auto"/>
          </w:tcPr>
          <w:p w14:paraId="1E3D9CE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Недропользование</w:t>
            </w:r>
          </w:p>
        </w:tc>
        <w:tc>
          <w:tcPr>
            <w:tcW w:w="1984" w:type="dxa"/>
            <w:shd w:val="clear" w:color="auto" w:fill="auto"/>
          </w:tcPr>
          <w:p w14:paraId="3CB91B4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458C9C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D411C8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5F1177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D1E7D7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5BFDF0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052AA8B" w14:textId="77777777" w:rsidTr="00A10AF7">
        <w:tc>
          <w:tcPr>
            <w:tcW w:w="1101" w:type="dxa"/>
            <w:shd w:val="clear" w:color="auto" w:fill="auto"/>
          </w:tcPr>
          <w:p w14:paraId="4B89F63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6.2</w:t>
            </w:r>
          </w:p>
        </w:tc>
        <w:tc>
          <w:tcPr>
            <w:tcW w:w="3969" w:type="dxa"/>
            <w:shd w:val="clear" w:color="auto" w:fill="auto"/>
          </w:tcPr>
          <w:p w14:paraId="06B759A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Тяжелая промышленность</w:t>
            </w:r>
          </w:p>
        </w:tc>
        <w:tc>
          <w:tcPr>
            <w:tcW w:w="1984" w:type="dxa"/>
            <w:shd w:val="clear" w:color="auto" w:fill="auto"/>
          </w:tcPr>
          <w:p w14:paraId="42F6FB9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81E91D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7CECC7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386AA6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043FB98"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B17EFAE"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B7FE49F" w14:textId="77777777" w:rsidTr="00A10AF7">
        <w:tc>
          <w:tcPr>
            <w:tcW w:w="1101" w:type="dxa"/>
            <w:shd w:val="clear" w:color="auto" w:fill="auto"/>
          </w:tcPr>
          <w:p w14:paraId="0E65898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6.2.1</w:t>
            </w:r>
          </w:p>
        </w:tc>
        <w:tc>
          <w:tcPr>
            <w:tcW w:w="3969" w:type="dxa"/>
            <w:shd w:val="clear" w:color="auto" w:fill="auto"/>
          </w:tcPr>
          <w:p w14:paraId="68593975"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Автомобилестроительная промышленность</w:t>
            </w:r>
          </w:p>
        </w:tc>
        <w:tc>
          <w:tcPr>
            <w:tcW w:w="1984" w:type="dxa"/>
            <w:shd w:val="clear" w:color="auto" w:fill="auto"/>
          </w:tcPr>
          <w:p w14:paraId="41FE39A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0F6E16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A324AE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66FED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EEB148A"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31906D8A" w14:textId="77777777" w:rsidTr="00A10AF7">
        <w:tc>
          <w:tcPr>
            <w:tcW w:w="1101" w:type="dxa"/>
            <w:shd w:val="clear" w:color="auto" w:fill="auto"/>
          </w:tcPr>
          <w:p w14:paraId="0472969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6.3</w:t>
            </w:r>
          </w:p>
        </w:tc>
        <w:tc>
          <w:tcPr>
            <w:tcW w:w="3969" w:type="dxa"/>
            <w:shd w:val="clear" w:color="auto" w:fill="auto"/>
          </w:tcPr>
          <w:p w14:paraId="3B079E6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Легкая промышленность</w:t>
            </w:r>
          </w:p>
        </w:tc>
        <w:tc>
          <w:tcPr>
            <w:tcW w:w="1984" w:type="dxa"/>
            <w:shd w:val="clear" w:color="auto" w:fill="auto"/>
          </w:tcPr>
          <w:p w14:paraId="2E54D22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70FCC6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420A2B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310366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002FB88"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D787796"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6C8CA0F" w14:textId="77777777" w:rsidTr="00A10AF7">
        <w:tc>
          <w:tcPr>
            <w:tcW w:w="1101" w:type="dxa"/>
            <w:shd w:val="clear" w:color="auto" w:fill="auto"/>
          </w:tcPr>
          <w:p w14:paraId="0CC71B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6.3.1</w:t>
            </w:r>
          </w:p>
        </w:tc>
        <w:tc>
          <w:tcPr>
            <w:tcW w:w="3969" w:type="dxa"/>
            <w:shd w:val="clear" w:color="auto" w:fill="auto"/>
          </w:tcPr>
          <w:p w14:paraId="4D854AE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Фармацевтическая промышленность</w:t>
            </w:r>
          </w:p>
        </w:tc>
        <w:tc>
          <w:tcPr>
            <w:tcW w:w="1984" w:type="dxa"/>
            <w:shd w:val="clear" w:color="auto" w:fill="auto"/>
          </w:tcPr>
          <w:p w14:paraId="0D9824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0C91AA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E1133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50091E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593C212" w14:textId="77777777" w:rsid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1E98610" w14:textId="77777777" w:rsidR="000640ED" w:rsidRPr="00807746" w:rsidRDefault="000640ED" w:rsidP="00807746">
            <w:pPr>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4EE387B" w14:textId="77777777" w:rsidTr="00A10AF7">
        <w:tc>
          <w:tcPr>
            <w:tcW w:w="1101" w:type="dxa"/>
            <w:shd w:val="clear" w:color="auto" w:fill="auto"/>
          </w:tcPr>
          <w:p w14:paraId="1FFC8EC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6.4</w:t>
            </w:r>
          </w:p>
        </w:tc>
        <w:tc>
          <w:tcPr>
            <w:tcW w:w="3969" w:type="dxa"/>
            <w:shd w:val="clear" w:color="auto" w:fill="auto"/>
          </w:tcPr>
          <w:p w14:paraId="36FDF5EE"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Пищевая промышленность</w:t>
            </w:r>
          </w:p>
        </w:tc>
        <w:tc>
          <w:tcPr>
            <w:tcW w:w="1984" w:type="dxa"/>
            <w:shd w:val="clear" w:color="auto" w:fill="auto"/>
          </w:tcPr>
          <w:p w14:paraId="47D0878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5ECE8C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CAA780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2CC643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62C5AA1"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E9DC07D" w14:textId="77777777" w:rsidR="00807746" w:rsidRPr="00807746" w:rsidRDefault="00807746" w:rsidP="00807746">
            <w:pPr>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079A3ACE" w14:textId="77777777" w:rsidTr="00A10AF7">
        <w:tc>
          <w:tcPr>
            <w:tcW w:w="1101" w:type="dxa"/>
            <w:shd w:val="clear" w:color="auto" w:fill="auto"/>
          </w:tcPr>
          <w:p w14:paraId="61F97B9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6.5</w:t>
            </w:r>
          </w:p>
        </w:tc>
        <w:tc>
          <w:tcPr>
            <w:tcW w:w="3969" w:type="dxa"/>
            <w:shd w:val="clear" w:color="auto" w:fill="auto"/>
          </w:tcPr>
          <w:p w14:paraId="3B06E61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Нефтехимическая промышленность</w:t>
            </w:r>
          </w:p>
        </w:tc>
        <w:tc>
          <w:tcPr>
            <w:tcW w:w="1984" w:type="dxa"/>
            <w:shd w:val="clear" w:color="auto" w:fill="auto"/>
          </w:tcPr>
          <w:p w14:paraId="12B697F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1F19A4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CB785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77D203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648A03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B36279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3492665" w14:textId="77777777" w:rsidTr="00A10AF7">
        <w:tc>
          <w:tcPr>
            <w:tcW w:w="1101" w:type="dxa"/>
            <w:shd w:val="clear" w:color="auto" w:fill="auto"/>
          </w:tcPr>
          <w:p w14:paraId="42CEADF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6.6</w:t>
            </w:r>
          </w:p>
        </w:tc>
        <w:tc>
          <w:tcPr>
            <w:tcW w:w="3969" w:type="dxa"/>
            <w:shd w:val="clear" w:color="auto" w:fill="auto"/>
          </w:tcPr>
          <w:p w14:paraId="0DF5320E"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Строительная промышленность</w:t>
            </w:r>
          </w:p>
        </w:tc>
        <w:tc>
          <w:tcPr>
            <w:tcW w:w="1984" w:type="dxa"/>
            <w:shd w:val="clear" w:color="auto" w:fill="auto"/>
          </w:tcPr>
          <w:p w14:paraId="128DFB9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BF95B5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8312A9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13C89F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A86E7F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47E7B3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326B029" w14:textId="77777777" w:rsidTr="00A10AF7">
        <w:tc>
          <w:tcPr>
            <w:tcW w:w="1101" w:type="dxa"/>
            <w:shd w:val="clear" w:color="auto" w:fill="auto"/>
          </w:tcPr>
          <w:p w14:paraId="0852ECD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6.7</w:t>
            </w:r>
          </w:p>
        </w:tc>
        <w:tc>
          <w:tcPr>
            <w:tcW w:w="3969" w:type="dxa"/>
            <w:shd w:val="clear" w:color="auto" w:fill="auto"/>
          </w:tcPr>
          <w:p w14:paraId="705519D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Энергетика</w:t>
            </w:r>
          </w:p>
        </w:tc>
        <w:tc>
          <w:tcPr>
            <w:tcW w:w="1984" w:type="dxa"/>
            <w:shd w:val="clear" w:color="auto" w:fill="auto"/>
          </w:tcPr>
          <w:p w14:paraId="0BCD6B9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2A4ED3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C2C8E9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46771F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F8B668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1E9D89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0CC7F5BD" w14:textId="77777777" w:rsidTr="00A10AF7">
        <w:tc>
          <w:tcPr>
            <w:tcW w:w="1101" w:type="dxa"/>
            <w:shd w:val="clear" w:color="auto" w:fill="auto"/>
          </w:tcPr>
          <w:p w14:paraId="6E40DB4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6.8</w:t>
            </w:r>
          </w:p>
        </w:tc>
        <w:tc>
          <w:tcPr>
            <w:tcW w:w="3969" w:type="dxa"/>
            <w:shd w:val="clear" w:color="auto" w:fill="auto"/>
          </w:tcPr>
          <w:p w14:paraId="4928159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Связь</w:t>
            </w:r>
          </w:p>
        </w:tc>
        <w:tc>
          <w:tcPr>
            <w:tcW w:w="1984" w:type="dxa"/>
            <w:shd w:val="clear" w:color="auto" w:fill="auto"/>
          </w:tcPr>
          <w:p w14:paraId="21D13F1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36D104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A16F20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D4FB5D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6007F0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C17168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088A584D" w14:textId="77777777" w:rsidTr="00A10AF7">
        <w:tc>
          <w:tcPr>
            <w:tcW w:w="1101" w:type="dxa"/>
            <w:shd w:val="clear" w:color="auto" w:fill="auto"/>
          </w:tcPr>
          <w:p w14:paraId="6E2B0C1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6.9</w:t>
            </w:r>
          </w:p>
        </w:tc>
        <w:tc>
          <w:tcPr>
            <w:tcW w:w="3969" w:type="dxa"/>
            <w:shd w:val="clear" w:color="auto" w:fill="auto"/>
          </w:tcPr>
          <w:p w14:paraId="047B52D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Склад</w:t>
            </w:r>
          </w:p>
        </w:tc>
        <w:tc>
          <w:tcPr>
            <w:tcW w:w="1984" w:type="dxa"/>
            <w:shd w:val="clear" w:color="auto" w:fill="auto"/>
          </w:tcPr>
          <w:p w14:paraId="0A264B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A1D64A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4ABBDA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B96844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85E94B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F7C8F1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A6B735B" w14:textId="77777777" w:rsidTr="00A10AF7">
        <w:tc>
          <w:tcPr>
            <w:tcW w:w="1101" w:type="dxa"/>
            <w:shd w:val="clear" w:color="auto" w:fill="auto"/>
          </w:tcPr>
          <w:p w14:paraId="3E6A278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6.9.1</w:t>
            </w:r>
          </w:p>
        </w:tc>
        <w:tc>
          <w:tcPr>
            <w:tcW w:w="3969" w:type="dxa"/>
            <w:shd w:val="clear" w:color="auto" w:fill="auto"/>
          </w:tcPr>
          <w:p w14:paraId="097AA682"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Складские площадки</w:t>
            </w:r>
          </w:p>
        </w:tc>
        <w:tc>
          <w:tcPr>
            <w:tcW w:w="1984" w:type="dxa"/>
            <w:shd w:val="clear" w:color="auto" w:fill="auto"/>
          </w:tcPr>
          <w:p w14:paraId="41527B8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458D92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F8EBBF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1CD47E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B4B13C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A4169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456CD91" w14:textId="77777777" w:rsidTr="00A10AF7">
        <w:tc>
          <w:tcPr>
            <w:tcW w:w="1101" w:type="dxa"/>
            <w:shd w:val="clear" w:color="auto" w:fill="auto"/>
          </w:tcPr>
          <w:p w14:paraId="2735256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6.11</w:t>
            </w:r>
          </w:p>
        </w:tc>
        <w:tc>
          <w:tcPr>
            <w:tcW w:w="3969" w:type="dxa"/>
            <w:shd w:val="clear" w:color="auto" w:fill="auto"/>
          </w:tcPr>
          <w:p w14:paraId="3CE8B4DD"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Целлюлозно-бумажная промышленность</w:t>
            </w:r>
          </w:p>
        </w:tc>
        <w:tc>
          <w:tcPr>
            <w:tcW w:w="1984" w:type="dxa"/>
            <w:shd w:val="clear" w:color="auto" w:fill="auto"/>
          </w:tcPr>
          <w:p w14:paraId="466F50F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781BC9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72BE04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9485A0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7B20AD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371A100" w14:textId="77777777" w:rsidTr="00A10AF7">
        <w:tc>
          <w:tcPr>
            <w:tcW w:w="1101" w:type="dxa"/>
            <w:shd w:val="clear" w:color="auto" w:fill="auto"/>
          </w:tcPr>
          <w:p w14:paraId="4119305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6.12</w:t>
            </w:r>
          </w:p>
        </w:tc>
        <w:tc>
          <w:tcPr>
            <w:tcW w:w="3969" w:type="dxa"/>
            <w:shd w:val="clear" w:color="auto" w:fill="auto"/>
          </w:tcPr>
          <w:p w14:paraId="7E60F67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Научно-производственная деятельность</w:t>
            </w:r>
          </w:p>
        </w:tc>
        <w:tc>
          <w:tcPr>
            <w:tcW w:w="1984" w:type="dxa"/>
            <w:shd w:val="clear" w:color="auto" w:fill="auto"/>
          </w:tcPr>
          <w:p w14:paraId="68DCF4A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FA34D9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36E565C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97EC3A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F24021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377A394A" w14:textId="77777777" w:rsidTr="00A10AF7">
        <w:tc>
          <w:tcPr>
            <w:tcW w:w="1101" w:type="dxa"/>
            <w:shd w:val="clear" w:color="auto" w:fill="auto"/>
          </w:tcPr>
          <w:p w14:paraId="093A32A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7.1</w:t>
            </w:r>
          </w:p>
        </w:tc>
        <w:tc>
          <w:tcPr>
            <w:tcW w:w="3969" w:type="dxa"/>
            <w:shd w:val="clear" w:color="auto" w:fill="auto"/>
          </w:tcPr>
          <w:p w14:paraId="18B5E63F"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Железнодорожный транспорт</w:t>
            </w:r>
          </w:p>
        </w:tc>
        <w:tc>
          <w:tcPr>
            <w:tcW w:w="1984" w:type="dxa"/>
            <w:shd w:val="clear" w:color="auto" w:fill="auto"/>
          </w:tcPr>
          <w:p w14:paraId="154EAD7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066293D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ECF5E0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456023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2A0A8A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87264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1FCE118" w14:textId="77777777" w:rsidTr="00A10AF7">
        <w:tc>
          <w:tcPr>
            <w:tcW w:w="1101" w:type="dxa"/>
            <w:shd w:val="clear" w:color="auto" w:fill="auto"/>
          </w:tcPr>
          <w:p w14:paraId="66F49A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7.1.1</w:t>
            </w:r>
          </w:p>
        </w:tc>
        <w:tc>
          <w:tcPr>
            <w:tcW w:w="3969" w:type="dxa"/>
            <w:shd w:val="clear" w:color="auto" w:fill="auto"/>
          </w:tcPr>
          <w:p w14:paraId="50C6100E"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Железнодорожные пути</w:t>
            </w:r>
          </w:p>
        </w:tc>
        <w:tc>
          <w:tcPr>
            <w:tcW w:w="1984" w:type="dxa"/>
            <w:shd w:val="clear" w:color="auto" w:fill="auto"/>
          </w:tcPr>
          <w:p w14:paraId="5962B92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B67209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E59CC2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5FA77D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4D56F5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0B1E3C5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68CD8B2" w14:textId="77777777" w:rsidTr="00A10AF7">
        <w:tc>
          <w:tcPr>
            <w:tcW w:w="1101" w:type="dxa"/>
            <w:shd w:val="clear" w:color="auto" w:fill="auto"/>
          </w:tcPr>
          <w:p w14:paraId="7D541E3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7.1.2</w:t>
            </w:r>
          </w:p>
        </w:tc>
        <w:tc>
          <w:tcPr>
            <w:tcW w:w="3969" w:type="dxa"/>
            <w:shd w:val="clear" w:color="auto" w:fill="auto"/>
          </w:tcPr>
          <w:p w14:paraId="1F19507F"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Обслуживание железнодорожных перевозок</w:t>
            </w:r>
          </w:p>
        </w:tc>
        <w:tc>
          <w:tcPr>
            <w:tcW w:w="1984" w:type="dxa"/>
            <w:shd w:val="clear" w:color="auto" w:fill="auto"/>
          </w:tcPr>
          <w:p w14:paraId="2931EA7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AFD626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5B5BF1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870F14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FE530C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55A35B26" w14:textId="77777777" w:rsidTr="00A10AF7">
        <w:tc>
          <w:tcPr>
            <w:tcW w:w="1101" w:type="dxa"/>
            <w:shd w:val="clear" w:color="auto" w:fill="auto"/>
          </w:tcPr>
          <w:p w14:paraId="24620A7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7.2</w:t>
            </w:r>
          </w:p>
        </w:tc>
        <w:tc>
          <w:tcPr>
            <w:tcW w:w="3969" w:type="dxa"/>
            <w:shd w:val="clear" w:color="auto" w:fill="auto"/>
          </w:tcPr>
          <w:p w14:paraId="603957D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Автомобильный транспорт</w:t>
            </w:r>
          </w:p>
        </w:tc>
        <w:tc>
          <w:tcPr>
            <w:tcW w:w="1984" w:type="dxa"/>
            <w:shd w:val="clear" w:color="auto" w:fill="auto"/>
          </w:tcPr>
          <w:p w14:paraId="12EBCBA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AF11C8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EE1980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F931F8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A2DAB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55165AB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654F7894" w14:textId="77777777" w:rsidTr="00A10AF7">
        <w:tc>
          <w:tcPr>
            <w:tcW w:w="1101" w:type="dxa"/>
            <w:shd w:val="clear" w:color="auto" w:fill="auto"/>
          </w:tcPr>
          <w:p w14:paraId="76ECA8E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7.2.1</w:t>
            </w:r>
          </w:p>
        </w:tc>
        <w:tc>
          <w:tcPr>
            <w:tcW w:w="3969" w:type="dxa"/>
            <w:shd w:val="clear" w:color="auto" w:fill="auto"/>
          </w:tcPr>
          <w:p w14:paraId="7017A50A"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Размещение автомобильных дорог</w:t>
            </w:r>
          </w:p>
        </w:tc>
        <w:tc>
          <w:tcPr>
            <w:tcW w:w="1984" w:type="dxa"/>
            <w:shd w:val="clear" w:color="auto" w:fill="auto"/>
          </w:tcPr>
          <w:p w14:paraId="562360A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63FAF6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439AA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34A5DD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7001FF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AD7D69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16C90ABD" w14:textId="77777777" w:rsidTr="00A10AF7">
        <w:tc>
          <w:tcPr>
            <w:tcW w:w="1101" w:type="dxa"/>
            <w:shd w:val="clear" w:color="auto" w:fill="auto"/>
          </w:tcPr>
          <w:p w14:paraId="34D1A1E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7.2.2</w:t>
            </w:r>
          </w:p>
        </w:tc>
        <w:tc>
          <w:tcPr>
            <w:tcW w:w="3969" w:type="dxa"/>
            <w:shd w:val="clear" w:color="auto" w:fill="auto"/>
          </w:tcPr>
          <w:p w14:paraId="693DEAF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Обслуживание перевозок пассажиров</w:t>
            </w:r>
          </w:p>
        </w:tc>
        <w:tc>
          <w:tcPr>
            <w:tcW w:w="1984" w:type="dxa"/>
            <w:shd w:val="clear" w:color="auto" w:fill="auto"/>
          </w:tcPr>
          <w:p w14:paraId="076C1F3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9F527E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D090DA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F5EA59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D03D32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04AD13CD" w14:textId="77777777" w:rsidTr="00A10AF7">
        <w:tc>
          <w:tcPr>
            <w:tcW w:w="1101" w:type="dxa"/>
            <w:shd w:val="clear" w:color="auto" w:fill="auto"/>
          </w:tcPr>
          <w:p w14:paraId="39ADC0B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7.2.3</w:t>
            </w:r>
          </w:p>
        </w:tc>
        <w:tc>
          <w:tcPr>
            <w:tcW w:w="3969" w:type="dxa"/>
            <w:shd w:val="clear" w:color="auto" w:fill="auto"/>
          </w:tcPr>
          <w:p w14:paraId="59C6EDF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Стоянки транспорта общего пользования</w:t>
            </w:r>
          </w:p>
        </w:tc>
        <w:tc>
          <w:tcPr>
            <w:tcW w:w="1984" w:type="dxa"/>
            <w:shd w:val="clear" w:color="auto" w:fill="auto"/>
          </w:tcPr>
          <w:p w14:paraId="3FA4137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48C9EC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1B4994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86A0AB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72A167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306618C6" w14:textId="77777777" w:rsidTr="00A10AF7">
        <w:tc>
          <w:tcPr>
            <w:tcW w:w="1101" w:type="dxa"/>
            <w:shd w:val="clear" w:color="auto" w:fill="auto"/>
          </w:tcPr>
          <w:p w14:paraId="7EDD4BE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7.5</w:t>
            </w:r>
          </w:p>
        </w:tc>
        <w:tc>
          <w:tcPr>
            <w:tcW w:w="3969" w:type="dxa"/>
            <w:shd w:val="clear" w:color="auto" w:fill="auto"/>
          </w:tcPr>
          <w:p w14:paraId="0AB5D21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Трубопроводный транспорт</w:t>
            </w:r>
          </w:p>
        </w:tc>
        <w:tc>
          <w:tcPr>
            <w:tcW w:w="1984" w:type="dxa"/>
            <w:shd w:val="clear" w:color="auto" w:fill="auto"/>
          </w:tcPr>
          <w:p w14:paraId="7C4A32F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5913F4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035B78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57CF628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4A02D76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A0DD9B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9C6EE12" w14:textId="77777777" w:rsidTr="00A10AF7">
        <w:tc>
          <w:tcPr>
            <w:tcW w:w="1101" w:type="dxa"/>
            <w:shd w:val="clear" w:color="auto" w:fill="auto"/>
          </w:tcPr>
          <w:p w14:paraId="57D12ED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8.0</w:t>
            </w:r>
          </w:p>
        </w:tc>
        <w:tc>
          <w:tcPr>
            <w:tcW w:w="3969" w:type="dxa"/>
            <w:shd w:val="clear" w:color="auto" w:fill="auto"/>
          </w:tcPr>
          <w:p w14:paraId="0EFF79FA"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обороны и безопасности</w:t>
            </w:r>
          </w:p>
        </w:tc>
        <w:tc>
          <w:tcPr>
            <w:tcW w:w="1984" w:type="dxa"/>
            <w:shd w:val="clear" w:color="auto" w:fill="auto"/>
          </w:tcPr>
          <w:p w14:paraId="79F72D4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A92001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E1A952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CD9ADE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5F02BA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3F0F8781" w14:textId="77777777" w:rsidTr="00A10AF7">
        <w:tc>
          <w:tcPr>
            <w:tcW w:w="1101" w:type="dxa"/>
            <w:shd w:val="clear" w:color="auto" w:fill="auto"/>
          </w:tcPr>
          <w:p w14:paraId="1FA80AE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8.1</w:t>
            </w:r>
          </w:p>
        </w:tc>
        <w:tc>
          <w:tcPr>
            <w:tcW w:w="3969" w:type="dxa"/>
            <w:shd w:val="clear" w:color="auto" w:fill="auto"/>
          </w:tcPr>
          <w:p w14:paraId="0CB7C62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вооруженных сил</w:t>
            </w:r>
          </w:p>
        </w:tc>
        <w:tc>
          <w:tcPr>
            <w:tcW w:w="1984" w:type="dxa"/>
            <w:shd w:val="clear" w:color="auto" w:fill="auto"/>
          </w:tcPr>
          <w:p w14:paraId="013A2F9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303FC69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9B32EF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A1D3BA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E85E17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127CD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5EFF6D05" w14:textId="77777777" w:rsidTr="00A10AF7">
        <w:tc>
          <w:tcPr>
            <w:tcW w:w="1101" w:type="dxa"/>
            <w:shd w:val="clear" w:color="auto" w:fill="auto"/>
          </w:tcPr>
          <w:p w14:paraId="51CE476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8.3</w:t>
            </w:r>
          </w:p>
        </w:tc>
        <w:tc>
          <w:tcPr>
            <w:tcW w:w="3969" w:type="dxa"/>
            <w:shd w:val="clear" w:color="auto" w:fill="auto"/>
          </w:tcPr>
          <w:p w14:paraId="7195186C"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внутреннего правопорядка</w:t>
            </w:r>
          </w:p>
        </w:tc>
        <w:tc>
          <w:tcPr>
            <w:tcW w:w="1984" w:type="dxa"/>
            <w:shd w:val="clear" w:color="auto" w:fill="auto"/>
          </w:tcPr>
          <w:p w14:paraId="7FD6CC4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E68F43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B6F175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FDF213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E0A5F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10F08534" w14:textId="77777777" w:rsidTr="00A10AF7">
        <w:tc>
          <w:tcPr>
            <w:tcW w:w="1101" w:type="dxa"/>
            <w:shd w:val="clear" w:color="auto" w:fill="auto"/>
          </w:tcPr>
          <w:p w14:paraId="080654C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8.4</w:t>
            </w:r>
          </w:p>
        </w:tc>
        <w:tc>
          <w:tcPr>
            <w:tcW w:w="3969" w:type="dxa"/>
            <w:shd w:val="clear" w:color="auto" w:fill="auto"/>
          </w:tcPr>
          <w:p w14:paraId="75EE0DDB"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Обеспечение деятельности по исполнению наказаний</w:t>
            </w:r>
          </w:p>
        </w:tc>
        <w:tc>
          <w:tcPr>
            <w:tcW w:w="1984" w:type="dxa"/>
            <w:shd w:val="clear" w:color="auto" w:fill="auto"/>
          </w:tcPr>
          <w:p w14:paraId="48968F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2FA05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CA40AB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C3D24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0C000E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7E953C1F" w14:textId="77777777" w:rsidTr="00A10AF7">
        <w:tc>
          <w:tcPr>
            <w:tcW w:w="1101" w:type="dxa"/>
            <w:shd w:val="clear" w:color="auto" w:fill="auto"/>
          </w:tcPr>
          <w:p w14:paraId="7632CE2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9.1</w:t>
            </w:r>
          </w:p>
        </w:tc>
        <w:tc>
          <w:tcPr>
            <w:tcW w:w="3969" w:type="dxa"/>
            <w:shd w:val="clear" w:color="auto" w:fill="auto"/>
          </w:tcPr>
          <w:p w14:paraId="161C1CE4"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Охрана природных территорий</w:t>
            </w:r>
          </w:p>
        </w:tc>
        <w:tc>
          <w:tcPr>
            <w:tcW w:w="1984" w:type="dxa"/>
            <w:shd w:val="clear" w:color="auto" w:fill="auto"/>
          </w:tcPr>
          <w:p w14:paraId="4F8D259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74E774E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E7DCA5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6AC7690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7F1434A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453432F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55BA473" w14:textId="77777777" w:rsidTr="00A10AF7">
        <w:tc>
          <w:tcPr>
            <w:tcW w:w="1101" w:type="dxa"/>
            <w:shd w:val="clear" w:color="auto" w:fill="auto"/>
          </w:tcPr>
          <w:p w14:paraId="3E30692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9.2</w:t>
            </w:r>
          </w:p>
        </w:tc>
        <w:tc>
          <w:tcPr>
            <w:tcW w:w="3969" w:type="dxa"/>
            <w:shd w:val="clear" w:color="auto" w:fill="auto"/>
          </w:tcPr>
          <w:p w14:paraId="623EA241"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Курортная деятельность</w:t>
            </w:r>
          </w:p>
        </w:tc>
        <w:tc>
          <w:tcPr>
            <w:tcW w:w="1984" w:type="dxa"/>
            <w:shd w:val="clear" w:color="auto" w:fill="auto"/>
          </w:tcPr>
          <w:p w14:paraId="17E3947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0C2A46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62A6FE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513618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3927BB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25A13AD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755A451D" w14:textId="77777777" w:rsidTr="00A10AF7">
        <w:tc>
          <w:tcPr>
            <w:tcW w:w="1101" w:type="dxa"/>
            <w:shd w:val="clear" w:color="auto" w:fill="auto"/>
          </w:tcPr>
          <w:p w14:paraId="17C08EC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9.2.1</w:t>
            </w:r>
          </w:p>
        </w:tc>
        <w:tc>
          <w:tcPr>
            <w:tcW w:w="3969" w:type="dxa"/>
            <w:shd w:val="clear" w:color="auto" w:fill="auto"/>
          </w:tcPr>
          <w:p w14:paraId="5132D25E"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Санаторная деятельность</w:t>
            </w:r>
          </w:p>
        </w:tc>
        <w:tc>
          <w:tcPr>
            <w:tcW w:w="1984" w:type="dxa"/>
            <w:shd w:val="clear" w:color="auto" w:fill="auto"/>
          </w:tcPr>
          <w:p w14:paraId="25BD4B1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69F5D31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6B02C9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FAB73C5"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F85416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662A06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A4531AB" w14:textId="77777777" w:rsidTr="00A10AF7">
        <w:tc>
          <w:tcPr>
            <w:tcW w:w="1101" w:type="dxa"/>
            <w:shd w:val="clear" w:color="auto" w:fill="auto"/>
          </w:tcPr>
          <w:p w14:paraId="231A4E6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9.3</w:t>
            </w:r>
          </w:p>
        </w:tc>
        <w:tc>
          <w:tcPr>
            <w:tcW w:w="3969" w:type="dxa"/>
            <w:shd w:val="clear" w:color="auto" w:fill="auto"/>
          </w:tcPr>
          <w:p w14:paraId="433E18B0"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Историко-культурная деятельность</w:t>
            </w:r>
          </w:p>
        </w:tc>
        <w:tc>
          <w:tcPr>
            <w:tcW w:w="1984" w:type="dxa"/>
            <w:shd w:val="clear" w:color="auto" w:fill="auto"/>
          </w:tcPr>
          <w:p w14:paraId="4045E0E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3D26E1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4AD53BB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7160EED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2EB8792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60C206F"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3A23E4A9" w14:textId="77777777" w:rsidTr="00A10AF7">
        <w:tc>
          <w:tcPr>
            <w:tcW w:w="1101" w:type="dxa"/>
            <w:shd w:val="clear" w:color="auto" w:fill="auto"/>
          </w:tcPr>
          <w:p w14:paraId="5B8F43F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11.1</w:t>
            </w:r>
          </w:p>
        </w:tc>
        <w:tc>
          <w:tcPr>
            <w:tcW w:w="3969" w:type="dxa"/>
            <w:shd w:val="clear" w:color="auto" w:fill="auto"/>
          </w:tcPr>
          <w:p w14:paraId="222F223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Общее пользование водными объектами</w:t>
            </w:r>
          </w:p>
        </w:tc>
        <w:tc>
          <w:tcPr>
            <w:tcW w:w="1984" w:type="dxa"/>
            <w:shd w:val="clear" w:color="auto" w:fill="auto"/>
          </w:tcPr>
          <w:p w14:paraId="0540566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03F464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667890C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A56DA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108D01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6E09CACF" w14:textId="77777777" w:rsidTr="00A10AF7">
        <w:tc>
          <w:tcPr>
            <w:tcW w:w="1101" w:type="dxa"/>
            <w:shd w:val="clear" w:color="auto" w:fill="auto"/>
          </w:tcPr>
          <w:p w14:paraId="0E080D3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11.3</w:t>
            </w:r>
          </w:p>
        </w:tc>
        <w:tc>
          <w:tcPr>
            <w:tcW w:w="3969" w:type="dxa"/>
            <w:shd w:val="clear" w:color="auto" w:fill="auto"/>
          </w:tcPr>
          <w:p w14:paraId="65F017C6"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Гидротехнические сооружения</w:t>
            </w:r>
          </w:p>
        </w:tc>
        <w:tc>
          <w:tcPr>
            <w:tcW w:w="1984" w:type="dxa"/>
            <w:shd w:val="clear" w:color="auto" w:fill="auto"/>
          </w:tcPr>
          <w:p w14:paraId="46CCFF7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172423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57630FB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0E5EFA9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6CBFFFD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1CC5DF0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5AACE0E" w14:textId="77777777" w:rsidTr="00A10AF7">
        <w:tc>
          <w:tcPr>
            <w:tcW w:w="1101" w:type="dxa"/>
            <w:shd w:val="clear" w:color="auto" w:fill="auto"/>
          </w:tcPr>
          <w:p w14:paraId="08B65B0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12.0</w:t>
            </w:r>
          </w:p>
        </w:tc>
        <w:tc>
          <w:tcPr>
            <w:tcW w:w="3969" w:type="dxa"/>
            <w:shd w:val="clear" w:color="auto" w:fill="auto"/>
          </w:tcPr>
          <w:p w14:paraId="56CF6194"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Земельные участки (территории) общего пользования</w:t>
            </w:r>
          </w:p>
        </w:tc>
        <w:tc>
          <w:tcPr>
            <w:tcW w:w="1984" w:type="dxa"/>
            <w:shd w:val="clear" w:color="auto" w:fill="auto"/>
          </w:tcPr>
          <w:p w14:paraId="6CDF47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4CC7DAF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2A26FB6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3486C26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30DCE7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r>
      <w:tr w:rsidR="00807746" w:rsidRPr="00807746" w14:paraId="2ECB4DE1" w14:textId="77777777" w:rsidTr="00A10AF7">
        <w:tc>
          <w:tcPr>
            <w:tcW w:w="1101" w:type="dxa"/>
            <w:shd w:val="clear" w:color="auto" w:fill="auto"/>
          </w:tcPr>
          <w:p w14:paraId="24AFC8C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12.0.1</w:t>
            </w:r>
          </w:p>
        </w:tc>
        <w:tc>
          <w:tcPr>
            <w:tcW w:w="3969" w:type="dxa"/>
            <w:shd w:val="clear" w:color="auto" w:fill="auto"/>
          </w:tcPr>
          <w:p w14:paraId="06B63E08"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Улично-дорожная сеть</w:t>
            </w:r>
          </w:p>
        </w:tc>
        <w:tc>
          <w:tcPr>
            <w:tcW w:w="1984" w:type="dxa"/>
            <w:shd w:val="clear" w:color="auto" w:fill="auto"/>
          </w:tcPr>
          <w:p w14:paraId="1876742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1353AFD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0C8D047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18F07E9B"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5D35B71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p w14:paraId="70BD720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20CB9652" w14:textId="77777777" w:rsidTr="00A10AF7">
        <w:tc>
          <w:tcPr>
            <w:tcW w:w="1101" w:type="dxa"/>
            <w:shd w:val="clear" w:color="auto" w:fill="auto"/>
          </w:tcPr>
          <w:p w14:paraId="48778F8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lastRenderedPageBreak/>
              <w:t>12.0.2</w:t>
            </w:r>
          </w:p>
        </w:tc>
        <w:tc>
          <w:tcPr>
            <w:tcW w:w="3969" w:type="dxa"/>
            <w:shd w:val="clear" w:color="auto" w:fill="auto"/>
          </w:tcPr>
          <w:p w14:paraId="2DC9D8E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Благоустройство территории</w:t>
            </w:r>
          </w:p>
        </w:tc>
        <w:tc>
          <w:tcPr>
            <w:tcW w:w="1984" w:type="dxa"/>
            <w:shd w:val="clear" w:color="auto" w:fill="auto"/>
          </w:tcPr>
          <w:p w14:paraId="3392EBDD"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266F3DE0"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14A583E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2CC12FD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0A555AE5"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07746">
              <w:rPr>
                <w:rFonts w:ascii="Times New Roman" w:eastAsia="Times New Roman" w:hAnsi="Times New Roman" w:cs="Times New Roman"/>
                <w:kern w:val="0"/>
                <w:sz w:val="24"/>
                <w:szCs w:val="24"/>
                <w:lang w:eastAsia="ru-RU"/>
                <w14:ligatures w14:val="none"/>
              </w:rPr>
              <w:t>Максимальная высота ограждения земельных участков, которая допускается без дополнительных разрешений и согласований, -</w:t>
            </w:r>
          </w:p>
          <w:p w14:paraId="078CCC7A" w14:textId="77777777" w:rsidR="00807746" w:rsidRPr="00807746" w:rsidRDefault="00807746" w:rsidP="00807746">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07746">
              <w:rPr>
                <w:rFonts w:ascii="Times New Roman" w:eastAsia="Times New Roman" w:hAnsi="Times New Roman" w:cs="Times New Roman"/>
                <w:kern w:val="0"/>
                <w:sz w:val="24"/>
                <w:szCs w:val="24"/>
                <w:lang w:eastAsia="ru-RU"/>
                <w14:ligatures w14:val="none"/>
              </w:rPr>
              <w:t>2 м</w:t>
            </w:r>
          </w:p>
          <w:p w14:paraId="3F8D0A29"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p>
        </w:tc>
      </w:tr>
      <w:tr w:rsidR="00807746" w:rsidRPr="00807746" w14:paraId="4E443E2C" w14:textId="77777777" w:rsidTr="00A10AF7">
        <w:tc>
          <w:tcPr>
            <w:tcW w:w="1101" w:type="dxa"/>
            <w:shd w:val="clear" w:color="auto" w:fill="auto"/>
          </w:tcPr>
          <w:p w14:paraId="3D528FF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12.1</w:t>
            </w:r>
          </w:p>
        </w:tc>
        <w:tc>
          <w:tcPr>
            <w:tcW w:w="3969" w:type="dxa"/>
            <w:shd w:val="clear" w:color="auto" w:fill="auto"/>
          </w:tcPr>
          <w:p w14:paraId="23690DAF"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Ритуальная деятельность</w:t>
            </w:r>
          </w:p>
        </w:tc>
        <w:tc>
          <w:tcPr>
            <w:tcW w:w="1984" w:type="dxa"/>
            <w:shd w:val="clear" w:color="auto" w:fill="auto"/>
          </w:tcPr>
          <w:p w14:paraId="103EB317"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5" w:type="dxa"/>
            <w:shd w:val="clear" w:color="auto" w:fill="auto"/>
          </w:tcPr>
          <w:p w14:paraId="50693BE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1984" w:type="dxa"/>
            <w:shd w:val="clear" w:color="auto" w:fill="auto"/>
          </w:tcPr>
          <w:p w14:paraId="702B7F0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w:t>
            </w:r>
          </w:p>
        </w:tc>
        <w:tc>
          <w:tcPr>
            <w:tcW w:w="2126" w:type="dxa"/>
            <w:shd w:val="clear" w:color="auto" w:fill="auto"/>
          </w:tcPr>
          <w:p w14:paraId="4FB62523"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не установлены</w:t>
            </w:r>
          </w:p>
        </w:tc>
        <w:tc>
          <w:tcPr>
            <w:tcW w:w="2694" w:type="dxa"/>
            <w:shd w:val="clear" w:color="auto" w:fill="auto"/>
          </w:tcPr>
          <w:p w14:paraId="19BB7CAB" w14:textId="77777777" w:rsidR="00807746" w:rsidRPr="00807746" w:rsidRDefault="00807746" w:rsidP="00807746">
            <w:pPr>
              <w:widowControl w:val="0"/>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807746">
              <w:rPr>
                <w:rFonts w:ascii="Times New Roman" w:eastAsia="Times New Roman" w:hAnsi="Times New Roman" w:cs="Times New Roman"/>
                <w:color w:val="000000"/>
                <w:kern w:val="0"/>
                <w:sz w:val="20"/>
                <w:szCs w:val="20"/>
                <w:lang w:eastAsia="ru-RU"/>
                <w14:ligatures w14:val="none"/>
              </w:rPr>
              <w:t xml:space="preserve">Объекты, осуществляющие ритуальную деятельность, размещаются в соответствии с положениями </w:t>
            </w:r>
            <w:hyperlink r:id="rId16">
              <w:r w:rsidRPr="00807746">
                <w:rPr>
                  <w:rFonts w:ascii="Times New Roman" w:eastAsia="Times New Roman" w:hAnsi="Times New Roman" w:cs="Times New Roman"/>
                  <w:color w:val="000000"/>
                  <w:kern w:val="0"/>
                  <w:sz w:val="20"/>
                  <w:szCs w:val="20"/>
                  <w:lang w:eastAsia="ru-RU"/>
                  <w14:ligatures w14:val="none"/>
                </w:rPr>
                <w:t>СанПиН 2.1.3684-21</w:t>
              </w:r>
            </w:hyperlink>
            <w:r w:rsidRPr="00807746">
              <w:rPr>
                <w:rFonts w:ascii="Times New Roman" w:eastAsia="Times New Roman" w:hAnsi="Times New Roman" w:cs="Times New Roman"/>
                <w:color w:val="000000"/>
                <w:kern w:val="0"/>
                <w:sz w:val="20"/>
                <w:szCs w:val="20"/>
                <w:lang w:eastAsia="ru-RU"/>
                <w14:ligatures w14:val="none"/>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8AA7480"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0"/>
                <w:szCs w:val="20"/>
                <w:lang w:eastAsia="zh-CN" w:bidi="hi-IN"/>
                <w14:ligatures w14:val="none"/>
              </w:rPr>
            </w:pPr>
          </w:p>
        </w:tc>
      </w:tr>
      <w:tr w:rsidR="00807746" w:rsidRPr="00807746" w14:paraId="2F32B317" w14:textId="77777777" w:rsidTr="00A10AF7">
        <w:tc>
          <w:tcPr>
            <w:tcW w:w="1101" w:type="dxa"/>
            <w:shd w:val="clear" w:color="auto" w:fill="auto"/>
          </w:tcPr>
          <w:p w14:paraId="29CC4E3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13.0</w:t>
            </w:r>
          </w:p>
        </w:tc>
        <w:tc>
          <w:tcPr>
            <w:tcW w:w="3969" w:type="dxa"/>
            <w:shd w:val="clear" w:color="auto" w:fill="auto"/>
          </w:tcPr>
          <w:p w14:paraId="1DE21177"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Земельные участки общего пользования</w:t>
            </w:r>
          </w:p>
        </w:tc>
        <w:tc>
          <w:tcPr>
            <w:tcW w:w="1984" w:type="dxa"/>
            <w:shd w:val="clear" w:color="auto" w:fill="auto"/>
          </w:tcPr>
          <w:p w14:paraId="04C4C88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tc>
        <w:tc>
          <w:tcPr>
            <w:tcW w:w="1985" w:type="dxa"/>
            <w:shd w:val="clear" w:color="auto" w:fill="auto"/>
          </w:tcPr>
          <w:p w14:paraId="0C4D31F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tc>
        <w:tc>
          <w:tcPr>
            <w:tcW w:w="1984" w:type="dxa"/>
            <w:shd w:val="clear" w:color="auto" w:fill="auto"/>
          </w:tcPr>
          <w:p w14:paraId="0882AB8C"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w:t>
            </w:r>
          </w:p>
        </w:tc>
        <w:tc>
          <w:tcPr>
            <w:tcW w:w="2126" w:type="dxa"/>
            <w:shd w:val="clear" w:color="auto" w:fill="auto"/>
          </w:tcPr>
          <w:p w14:paraId="17FBD30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tc>
        <w:tc>
          <w:tcPr>
            <w:tcW w:w="2694" w:type="dxa"/>
            <w:shd w:val="clear" w:color="auto" w:fill="auto"/>
          </w:tcPr>
          <w:p w14:paraId="32DBA41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tc>
      </w:tr>
      <w:tr w:rsidR="00807746" w:rsidRPr="00807746" w14:paraId="05DAB265" w14:textId="77777777" w:rsidTr="00A10AF7">
        <w:tc>
          <w:tcPr>
            <w:tcW w:w="1101" w:type="dxa"/>
            <w:shd w:val="clear" w:color="auto" w:fill="auto"/>
          </w:tcPr>
          <w:p w14:paraId="470D3DB1"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13.1</w:t>
            </w:r>
          </w:p>
        </w:tc>
        <w:tc>
          <w:tcPr>
            <w:tcW w:w="3969" w:type="dxa"/>
            <w:shd w:val="clear" w:color="auto" w:fill="auto"/>
          </w:tcPr>
          <w:p w14:paraId="62047BF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Ведение огородничества</w:t>
            </w:r>
          </w:p>
        </w:tc>
        <w:tc>
          <w:tcPr>
            <w:tcW w:w="1984" w:type="dxa"/>
            <w:shd w:val="clear" w:color="auto" w:fill="auto"/>
          </w:tcPr>
          <w:p w14:paraId="6114128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400</w:t>
            </w:r>
          </w:p>
        </w:tc>
        <w:tc>
          <w:tcPr>
            <w:tcW w:w="1985" w:type="dxa"/>
            <w:shd w:val="clear" w:color="auto" w:fill="auto"/>
          </w:tcPr>
          <w:p w14:paraId="5A170162"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600</w:t>
            </w:r>
          </w:p>
        </w:tc>
        <w:tc>
          <w:tcPr>
            <w:tcW w:w="1984" w:type="dxa"/>
            <w:shd w:val="clear" w:color="auto" w:fill="auto"/>
          </w:tcPr>
          <w:p w14:paraId="3F9CE59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w:t>
            </w:r>
          </w:p>
        </w:tc>
        <w:tc>
          <w:tcPr>
            <w:tcW w:w="2126" w:type="dxa"/>
            <w:shd w:val="clear" w:color="auto" w:fill="auto"/>
          </w:tcPr>
          <w:p w14:paraId="0121B02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tc>
        <w:tc>
          <w:tcPr>
            <w:tcW w:w="2694" w:type="dxa"/>
            <w:shd w:val="clear" w:color="auto" w:fill="auto"/>
          </w:tcPr>
          <w:p w14:paraId="046F5BCE" w14:textId="77777777" w:rsidR="00807746" w:rsidRPr="00807746" w:rsidRDefault="00807746" w:rsidP="00807746">
            <w:pPr>
              <w:widowControl w:val="0"/>
              <w:suppressAutoHyphens/>
              <w:spacing w:after="0" w:line="240" w:lineRule="auto"/>
              <w:jc w:val="center"/>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Не установлены</w:t>
            </w:r>
          </w:p>
          <w:p w14:paraId="3F21919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highlight w:val="yellow"/>
                <w:lang w:eastAsia="zh-CN" w:bidi="hi-IN"/>
                <w14:ligatures w14:val="none"/>
              </w:rPr>
            </w:pPr>
          </w:p>
        </w:tc>
      </w:tr>
      <w:tr w:rsidR="00807746" w:rsidRPr="00807746" w14:paraId="71026A94" w14:textId="77777777" w:rsidTr="00A10AF7">
        <w:tc>
          <w:tcPr>
            <w:tcW w:w="1101" w:type="dxa"/>
            <w:shd w:val="clear" w:color="auto" w:fill="auto"/>
          </w:tcPr>
          <w:p w14:paraId="31FA75D4"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13.2</w:t>
            </w:r>
          </w:p>
        </w:tc>
        <w:tc>
          <w:tcPr>
            <w:tcW w:w="3969" w:type="dxa"/>
            <w:shd w:val="clear" w:color="auto" w:fill="auto"/>
          </w:tcPr>
          <w:p w14:paraId="70871523" w14:textId="77777777" w:rsidR="00807746" w:rsidRPr="00807746" w:rsidRDefault="00807746" w:rsidP="00807746">
            <w:pPr>
              <w:widowControl w:val="0"/>
              <w:suppressAutoHyphens/>
              <w:spacing w:after="0" w:line="240" w:lineRule="auto"/>
              <w:jc w:val="both"/>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Ведение садоводства</w:t>
            </w:r>
          </w:p>
        </w:tc>
        <w:tc>
          <w:tcPr>
            <w:tcW w:w="1984" w:type="dxa"/>
            <w:shd w:val="clear" w:color="auto" w:fill="auto"/>
          </w:tcPr>
          <w:p w14:paraId="0942D8BA"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200</w:t>
            </w:r>
          </w:p>
        </w:tc>
        <w:tc>
          <w:tcPr>
            <w:tcW w:w="1985" w:type="dxa"/>
            <w:shd w:val="clear" w:color="auto" w:fill="auto"/>
          </w:tcPr>
          <w:p w14:paraId="64811888"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600</w:t>
            </w:r>
          </w:p>
          <w:p w14:paraId="479705C1" w14:textId="77777777" w:rsidR="00807746" w:rsidRPr="00807746" w:rsidRDefault="00807746" w:rsidP="00807746">
            <w:pPr>
              <w:spacing w:after="0" w:line="240" w:lineRule="auto"/>
              <w:jc w:val="both"/>
              <w:rPr>
                <w:rFonts w:ascii="Times New Roman" w:eastAsia="Times New Roman" w:hAnsi="Times New Roman" w:cs="Times New Roman"/>
                <w:kern w:val="0"/>
                <w:sz w:val="20"/>
                <w:szCs w:val="20"/>
                <w:lang w:eastAsia="ru-RU"/>
                <w14:ligatures w14:val="none"/>
              </w:rPr>
            </w:pPr>
            <w:r w:rsidRPr="00807746">
              <w:rPr>
                <w:rFonts w:ascii="Times New Roman" w:eastAsia="Times New Roman" w:hAnsi="Times New Roman" w:cs="Times New Roman"/>
                <w:kern w:val="0"/>
                <w:sz w:val="20"/>
                <w:szCs w:val="20"/>
                <w:lang w:eastAsia="ru-RU"/>
                <w14:ligatures w14:val="none"/>
              </w:rPr>
              <w:t xml:space="preserve">При наличии у правообладателей земельных участков документов, </w:t>
            </w:r>
            <w:r w:rsidRPr="00807746">
              <w:rPr>
                <w:rFonts w:ascii="Times New Roman" w:eastAsia="Times New Roman" w:hAnsi="Times New Roman" w:cs="Times New Roman"/>
                <w:kern w:val="0"/>
                <w:sz w:val="20"/>
                <w:szCs w:val="20"/>
                <w:lang w:eastAsia="ru-RU"/>
                <w14:ligatures w14:val="none"/>
              </w:rPr>
              <w:lastRenderedPageBreak/>
              <w:t xml:space="preserve">удостоверяющих право на площадь земельного участка, отличающуюся от установленной настоящими Правилами минимальной/максимальной площади земельных участков, площадь уточняемых земельных участков может превышать установленную настоящими Правилами минимальную/максимальную площадь земельных участков </w:t>
            </w:r>
          </w:p>
        </w:tc>
        <w:tc>
          <w:tcPr>
            <w:tcW w:w="1984" w:type="dxa"/>
            <w:shd w:val="clear" w:color="auto" w:fill="auto"/>
          </w:tcPr>
          <w:p w14:paraId="07C4899E"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lastRenderedPageBreak/>
              <w:t>не установлен</w:t>
            </w:r>
          </w:p>
        </w:tc>
        <w:tc>
          <w:tcPr>
            <w:tcW w:w="2126" w:type="dxa"/>
            <w:shd w:val="clear" w:color="auto" w:fill="auto"/>
          </w:tcPr>
          <w:p w14:paraId="19E03756" w14:textId="77777777" w:rsidR="00807746" w:rsidRPr="00807746" w:rsidRDefault="00807746" w:rsidP="00807746">
            <w:pPr>
              <w:widowControl w:val="0"/>
              <w:suppressAutoHyphens/>
              <w:spacing w:after="0" w:line="240" w:lineRule="auto"/>
              <w:jc w:val="center"/>
              <w:rPr>
                <w:rFonts w:ascii="Times New Roman" w:eastAsia="Arial" w:hAnsi="Times New Roman" w:cs="Times New Roman"/>
                <w:color w:val="000000"/>
                <w:sz w:val="24"/>
                <w:szCs w:val="24"/>
                <w:lang w:eastAsia="zh-CN" w:bidi="hi-IN"/>
                <w14:ligatures w14:val="none"/>
              </w:rPr>
            </w:pPr>
            <w:r w:rsidRPr="00807746">
              <w:rPr>
                <w:rFonts w:ascii="Times New Roman" w:eastAsia="Arial" w:hAnsi="Times New Roman" w:cs="Times New Roman"/>
                <w:color w:val="000000"/>
                <w:sz w:val="24"/>
                <w:szCs w:val="24"/>
                <w:lang w:eastAsia="zh-CN" w:bidi="hi-IN"/>
                <w14:ligatures w14:val="none"/>
              </w:rPr>
              <w:t>2 надземных этажа</w:t>
            </w:r>
          </w:p>
        </w:tc>
        <w:tc>
          <w:tcPr>
            <w:tcW w:w="2694" w:type="dxa"/>
            <w:shd w:val="clear" w:color="auto" w:fill="auto"/>
          </w:tcPr>
          <w:p w14:paraId="49B795EA" w14:textId="77777777" w:rsidR="00807746" w:rsidRPr="00807746" w:rsidRDefault="00807746" w:rsidP="00807746">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Минимальные отступы от границы земельного участка:</w:t>
            </w:r>
          </w:p>
          <w:p w14:paraId="22FF0A47" w14:textId="77777777" w:rsidR="00807746" w:rsidRPr="00807746" w:rsidRDefault="00807746" w:rsidP="00807746">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807746">
              <w:rPr>
                <w:rFonts w:ascii="Times New Roman" w:eastAsia="Times New Roman" w:hAnsi="Times New Roman" w:cs="Times New Roman"/>
                <w:color w:val="000000"/>
                <w:kern w:val="0"/>
                <w:sz w:val="24"/>
                <w:szCs w:val="24"/>
                <w:lang w:eastAsia="ru-RU"/>
                <w14:ligatures w14:val="none"/>
              </w:rPr>
              <w:t>до садового дома - 3 м,</w:t>
            </w:r>
          </w:p>
          <w:p w14:paraId="2D39F839" w14:textId="77777777" w:rsidR="00807746" w:rsidRPr="00807746" w:rsidRDefault="00807746" w:rsidP="00807746">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07746">
              <w:rPr>
                <w:rFonts w:ascii="Times New Roman" w:eastAsia="Times New Roman" w:hAnsi="Times New Roman" w:cs="Times New Roman"/>
                <w:kern w:val="0"/>
                <w:sz w:val="24"/>
                <w:szCs w:val="24"/>
                <w:lang w:eastAsia="ru-RU"/>
                <w14:ligatures w14:val="none"/>
              </w:rPr>
              <w:lastRenderedPageBreak/>
              <w:t>отдельно стоящей хозяйственной постройки (или части садового (жилого) дома) с помещениями для содержания сельскохозяйственной птицы и (или) кроликов - 4 м;</w:t>
            </w:r>
          </w:p>
          <w:p w14:paraId="23F45F8D" w14:textId="77777777" w:rsidR="00807746" w:rsidRPr="00807746" w:rsidRDefault="00807746" w:rsidP="00807746">
            <w:pPr>
              <w:widowControl w:val="0"/>
              <w:suppressAutoHyphens/>
              <w:spacing w:after="0" w:line="240" w:lineRule="auto"/>
              <w:rPr>
                <w:rFonts w:ascii="Times New Roman" w:eastAsia="Arial" w:hAnsi="Times New Roman" w:cs="Times New Roman"/>
                <w:color w:val="000000"/>
                <w:sz w:val="24"/>
                <w:szCs w:val="24"/>
                <w:highlight w:val="yellow"/>
                <w:lang w:eastAsia="zh-CN" w:bidi="hi-IN"/>
                <w14:ligatures w14:val="none"/>
              </w:rPr>
            </w:pPr>
            <w:r w:rsidRPr="00807746">
              <w:rPr>
                <w:rFonts w:ascii="Times New Roman" w:eastAsia="Times New Roman" w:hAnsi="Times New Roman" w:cs="Times New Roman"/>
                <w:color w:val="000000"/>
                <w:kern w:val="0"/>
                <w:sz w:val="24"/>
                <w:szCs w:val="24"/>
                <w:lang w:eastAsia="ru-RU"/>
                <w14:ligatures w14:val="none"/>
              </w:rPr>
              <w:t>до других хозяйственных построек - 1 м</w:t>
            </w:r>
          </w:p>
        </w:tc>
      </w:tr>
    </w:tbl>
    <w:p w14:paraId="04BF9F1D" w14:textId="77777777" w:rsidR="00807746" w:rsidRPr="00807746" w:rsidRDefault="00807746" w:rsidP="00807746">
      <w:pPr>
        <w:widowControl w:val="0"/>
        <w:suppressAutoHyphens/>
        <w:spacing w:before="160" w:after="0" w:line="240" w:lineRule="auto"/>
        <w:jc w:val="both"/>
        <w:rPr>
          <w:rFonts w:ascii="Times New Roman" w:eastAsia="Arial" w:hAnsi="Times New Roman" w:cs="Times New Roman"/>
          <w:color w:val="000000"/>
          <w:sz w:val="28"/>
          <w:szCs w:val="28"/>
          <w:lang w:eastAsia="zh-CN" w:bidi="hi-IN"/>
          <w14:ligatures w14:val="none"/>
        </w:rPr>
        <w:sectPr w:rsidR="00807746" w:rsidRPr="00807746" w:rsidSect="00807746">
          <w:headerReference w:type="even" r:id="rId17"/>
          <w:headerReference w:type="default" r:id="rId18"/>
          <w:pgSz w:w="16838" w:h="11906" w:orient="landscape"/>
          <w:pgMar w:top="1134" w:right="709" w:bottom="567" w:left="425" w:header="425" w:footer="79" w:gutter="0"/>
          <w:cols w:space="708"/>
          <w:titlePg/>
          <w:docGrid w:linePitch="360"/>
        </w:sectPr>
      </w:pPr>
    </w:p>
    <w:p w14:paraId="4647CC04" w14:textId="10307D38" w:rsidR="00807746" w:rsidRDefault="00807746" w:rsidP="00A02D52">
      <w:pPr>
        <w:widowControl w:val="0"/>
        <w:suppressAutoHyphens/>
        <w:spacing w:beforeLines="160" w:before="384" w:after="0" w:line="240" w:lineRule="auto"/>
        <w:ind w:firstLine="720"/>
        <w:jc w:val="both"/>
        <w:rPr>
          <w:rFonts w:ascii="Times New Roman" w:eastAsia="Arial" w:hAnsi="Times New Roman" w:cs="Times New Roman"/>
          <w:b/>
          <w:bCs/>
          <w:color w:val="000000"/>
          <w:sz w:val="28"/>
          <w:szCs w:val="28"/>
          <w:lang w:eastAsia="zh-CN" w:bidi="hi-IN"/>
          <w14:ligatures w14:val="none"/>
        </w:rPr>
      </w:pPr>
      <w:r w:rsidRPr="00807746">
        <w:rPr>
          <w:rFonts w:ascii="Times New Roman" w:eastAsia="Arial" w:hAnsi="Times New Roman" w:cs="Times New Roman"/>
          <w:b/>
          <w:bCs/>
          <w:color w:val="000000"/>
          <w:sz w:val="28"/>
          <w:szCs w:val="28"/>
          <w:lang w:eastAsia="zh-CN" w:bidi="hi-IN"/>
          <w14:ligatures w14:val="none"/>
        </w:rPr>
        <w:lastRenderedPageBreak/>
        <w:t>Статья 6</w:t>
      </w:r>
      <w:r w:rsidR="00223365" w:rsidRPr="00072013">
        <w:rPr>
          <w:rFonts w:ascii="Times New Roman" w:eastAsia="Arial" w:hAnsi="Times New Roman" w:cs="Times New Roman"/>
          <w:b/>
          <w:bCs/>
          <w:color w:val="000000"/>
          <w:sz w:val="28"/>
          <w:szCs w:val="28"/>
          <w:lang w:eastAsia="zh-CN" w:bidi="hi-IN"/>
          <w14:ligatures w14:val="none"/>
        </w:rPr>
        <w:t>2</w:t>
      </w:r>
      <w:r w:rsidRPr="00807746">
        <w:rPr>
          <w:rFonts w:ascii="Times New Roman" w:eastAsia="Arial" w:hAnsi="Times New Roman" w:cs="Times New Roman"/>
          <w:b/>
          <w:bCs/>
          <w:color w:val="000000"/>
          <w:sz w:val="28"/>
          <w:szCs w:val="28"/>
          <w:lang w:eastAsia="zh-CN" w:bidi="hi-IN"/>
          <w14:ligatures w14:val="none"/>
        </w:rPr>
        <w:t>. Ограничения использования земельных участков и объектов капитального строительства</w:t>
      </w:r>
      <w:r w:rsidR="00822539" w:rsidRPr="00822539">
        <w:rPr>
          <w:rFonts w:ascii="Times New Roman" w:eastAsia="Arial" w:hAnsi="Times New Roman" w:cs="Times New Roman"/>
          <w:b/>
          <w:bCs/>
          <w:color w:val="000000"/>
          <w:sz w:val="28"/>
          <w:szCs w:val="28"/>
          <w:lang w:eastAsia="zh-CN" w:bidi="hi-IN"/>
          <w14:ligatures w14:val="none"/>
        </w:rPr>
        <w:t>, устанавливаемые в соответствии с законодательством Российской Федерации</w:t>
      </w:r>
    </w:p>
    <w:p w14:paraId="3AE9A3E9" w14:textId="4248A7CD" w:rsidR="00BA76BA" w:rsidRDefault="00BA76BA" w:rsidP="00BA76BA">
      <w:pPr>
        <w:pStyle w:val="ConsPlusNormal"/>
        <w:spacing w:before="160" w:line="360" w:lineRule="auto"/>
        <w:ind w:firstLine="720"/>
        <w:rPr>
          <w:rFonts w:ascii="Times New Roman" w:hAnsi="Times New Roman" w:cs="Times New Roman"/>
          <w:sz w:val="28"/>
          <w:szCs w:val="28"/>
        </w:rPr>
      </w:pPr>
      <w:r w:rsidRPr="00BA76BA">
        <w:rPr>
          <w:rFonts w:ascii="Times New Roman" w:hAnsi="Times New Roman" w:cs="Times New Roman"/>
          <w:sz w:val="28"/>
          <w:szCs w:val="28"/>
        </w:rPr>
        <w:t>1.</w:t>
      </w:r>
      <w:r>
        <w:rPr>
          <w:rFonts w:ascii="Times New Roman" w:hAnsi="Times New Roman" w:cs="Times New Roman"/>
          <w:sz w:val="28"/>
          <w:szCs w:val="28"/>
        </w:rPr>
        <w:t xml:space="preserve"> </w:t>
      </w:r>
      <w:r w:rsidRPr="00BA76BA">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 город Старая Русса</w:t>
      </w:r>
      <w:r w:rsidRPr="00BA76BA">
        <w:rPr>
          <w:rFonts w:ascii="Times New Roman" w:hAnsi="Times New Roman" w:cs="Times New Roman"/>
          <w:sz w:val="28"/>
          <w:szCs w:val="28"/>
        </w:rPr>
        <w:t xml:space="preserve"> установлены следующие виды зон с особыми условиями использования территорий:</w:t>
      </w:r>
    </w:p>
    <w:p w14:paraId="510A064E"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санитарно-защитная зона;</w:t>
      </w:r>
    </w:p>
    <w:p w14:paraId="5926C277"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водоохранная зона;</w:t>
      </w:r>
    </w:p>
    <w:p w14:paraId="4DB49DA3"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прибрежная защитная полоса;</w:t>
      </w:r>
    </w:p>
    <w:p w14:paraId="5F7F620A"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14:paraId="6F6DC676"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охранная зона трубопроводов (газопроводов, нефтепроводов и нефтепродуктопроводов, аммиакопроводов);</w:t>
      </w:r>
    </w:p>
    <w:p w14:paraId="0C908C8F" w14:textId="77777777" w:rsidR="002B245C" w:rsidRPr="00646E46" w:rsidRDefault="002B245C" w:rsidP="002B245C">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охранная зона линий и сооружений связи;</w:t>
      </w:r>
    </w:p>
    <w:p w14:paraId="4E939FD3" w14:textId="67605C5F" w:rsidR="00DA79C9" w:rsidRPr="00646E46" w:rsidRDefault="00DA79C9" w:rsidP="00DA79C9">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санитарной охраны источников питьевого и хозяйственно-бытового водоснабжения</w:t>
      </w:r>
      <w:r>
        <w:rPr>
          <w:rFonts w:ascii="Times New Roman" w:hAnsi="Times New Roman" w:cs="Times New Roman"/>
          <w:sz w:val="28"/>
          <w:szCs w:val="28"/>
        </w:rPr>
        <w:t>, а также устанавливаемые в случаях предусмотренных Водным кодексом Российской Федерации</w:t>
      </w:r>
      <w:r w:rsidR="00A43C78">
        <w:rPr>
          <w:rFonts w:ascii="Times New Roman" w:hAnsi="Times New Roman" w:cs="Times New Roman"/>
          <w:sz w:val="28"/>
          <w:szCs w:val="28"/>
        </w:rPr>
        <w:t>,</w:t>
      </w:r>
      <w:r>
        <w:rPr>
          <w:rFonts w:ascii="Times New Roman" w:hAnsi="Times New Roman" w:cs="Times New Roman"/>
          <w:sz w:val="28"/>
          <w:szCs w:val="28"/>
        </w:rPr>
        <w:t xml:space="preserve"> в отношении </w:t>
      </w:r>
      <w:r w:rsidR="00A43C78">
        <w:rPr>
          <w:rFonts w:ascii="Times New Roman" w:hAnsi="Times New Roman" w:cs="Times New Roman"/>
          <w:sz w:val="28"/>
          <w:szCs w:val="28"/>
        </w:rPr>
        <w:t xml:space="preserve">подземных </w:t>
      </w:r>
      <w:r>
        <w:rPr>
          <w:rFonts w:ascii="Times New Roman" w:hAnsi="Times New Roman" w:cs="Times New Roman"/>
          <w:sz w:val="28"/>
          <w:szCs w:val="28"/>
        </w:rPr>
        <w:t>водных объектов зоны специальной охраны</w:t>
      </w:r>
      <w:r w:rsidRPr="00646E46">
        <w:rPr>
          <w:rFonts w:ascii="Times New Roman" w:hAnsi="Times New Roman" w:cs="Times New Roman"/>
          <w:sz w:val="28"/>
          <w:szCs w:val="28"/>
        </w:rPr>
        <w:t>;</w:t>
      </w:r>
    </w:p>
    <w:p w14:paraId="6D89F431" w14:textId="77777777" w:rsidR="00A43C78" w:rsidRPr="00646E46" w:rsidRDefault="00A43C78" w:rsidP="00A43C78">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зона ограничений передающего радиотехнического объекта, являющегося объектом капитального строительства;</w:t>
      </w:r>
    </w:p>
    <w:p w14:paraId="7E7502E1" w14:textId="77777777" w:rsidR="00A43C78" w:rsidRPr="00646E46" w:rsidRDefault="00A43C78" w:rsidP="00A43C78">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затопления и подтопления;</w:t>
      </w:r>
    </w:p>
    <w:p w14:paraId="189F6D71" w14:textId="1C0CC4AD" w:rsidR="002B245C" w:rsidRDefault="00A43C78" w:rsidP="00A43C78">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охранная зона стационарных пунктов наблюдений за состоянием окружающей среды, ее загрязнением;</w:t>
      </w:r>
    </w:p>
    <w:p w14:paraId="51FE357C" w14:textId="65D160D6" w:rsidR="00F735C9" w:rsidRPr="00646E46" w:rsidRDefault="00F735C9" w:rsidP="00A02D52">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охраны объектов культурного наследия</w:t>
      </w:r>
      <w:r w:rsidR="00A43C78">
        <w:rPr>
          <w:rFonts w:ascii="Times New Roman" w:hAnsi="Times New Roman" w:cs="Times New Roman"/>
          <w:sz w:val="28"/>
          <w:szCs w:val="28"/>
        </w:rPr>
        <w:t>.</w:t>
      </w:r>
    </w:p>
    <w:p w14:paraId="48C0DA25" w14:textId="77777777" w:rsidR="00F735C9" w:rsidRPr="00646E46" w:rsidRDefault="00F735C9" w:rsidP="00A02D52">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 xml:space="preserve">2. Ограничения использования земельных участков на территории зон с особыми условиями использования территории устанавливаются в целях </w:t>
      </w:r>
      <w:r w:rsidRPr="00646E46">
        <w:rPr>
          <w:rFonts w:ascii="Times New Roman" w:hAnsi="Times New Roman" w:cs="Times New Roman"/>
          <w:sz w:val="28"/>
          <w:szCs w:val="28"/>
        </w:rPr>
        <w:lastRenderedPageBreak/>
        <w:t>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14:paraId="297DAAFD" w14:textId="77777777" w:rsidR="00F735C9" w:rsidRPr="00646E46" w:rsidRDefault="00F735C9" w:rsidP="00A02D52">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32F45A7" w14:textId="076B1C17" w:rsidR="00F735C9" w:rsidRPr="00646E46" w:rsidRDefault="00F735C9" w:rsidP="00A02D52">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DB89F0D" w14:textId="5BF6434B" w:rsidR="00F735C9" w:rsidRPr="00646E46" w:rsidRDefault="00F735C9" w:rsidP="00FA5256">
      <w:pPr>
        <w:pStyle w:val="ConsPlusTitle"/>
        <w:spacing w:before="160"/>
        <w:ind w:firstLine="720"/>
        <w:jc w:val="both"/>
        <w:outlineLvl w:val="2"/>
        <w:rPr>
          <w:rFonts w:ascii="Times New Roman" w:hAnsi="Times New Roman" w:cs="Times New Roman"/>
          <w:sz w:val="28"/>
          <w:szCs w:val="28"/>
        </w:rPr>
      </w:pPr>
      <w:r w:rsidRPr="00646E46">
        <w:rPr>
          <w:rFonts w:ascii="Times New Roman" w:hAnsi="Times New Roman" w:cs="Times New Roman"/>
          <w:sz w:val="28"/>
          <w:szCs w:val="28"/>
        </w:rPr>
        <w:t xml:space="preserve">Статья </w:t>
      </w:r>
      <w:r w:rsidR="00A02D52">
        <w:rPr>
          <w:rFonts w:ascii="Times New Roman" w:hAnsi="Times New Roman" w:cs="Times New Roman"/>
          <w:sz w:val="28"/>
          <w:szCs w:val="28"/>
        </w:rPr>
        <w:t>6</w:t>
      </w:r>
      <w:r w:rsidR="00223365" w:rsidRPr="00072013">
        <w:rPr>
          <w:rFonts w:ascii="Times New Roman" w:hAnsi="Times New Roman" w:cs="Times New Roman"/>
          <w:sz w:val="28"/>
          <w:szCs w:val="28"/>
        </w:rPr>
        <w:t>3</w:t>
      </w:r>
      <w:r w:rsidRPr="00646E46">
        <w:rPr>
          <w:rFonts w:ascii="Times New Roman" w:hAnsi="Times New Roman" w:cs="Times New Roman"/>
          <w:sz w:val="28"/>
          <w:szCs w:val="28"/>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w:t>
      </w:r>
    </w:p>
    <w:p w14:paraId="4C077516" w14:textId="362A14C2" w:rsidR="00F735C9" w:rsidRPr="00646E46" w:rsidRDefault="00F735C9" w:rsidP="00FA5256">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 xml:space="preserve">Ограничения использования земельных участков и объектов </w:t>
      </w:r>
      <w:r w:rsidRPr="00646E46">
        <w:rPr>
          <w:rFonts w:ascii="Times New Roman" w:hAnsi="Times New Roman" w:cs="Times New Roman"/>
          <w:sz w:val="28"/>
          <w:szCs w:val="28"/>
        </w:rPr>
        <w:lastRenderedPageBreak/>
        <w:t>капитального строительства в зонах с особыми условиями использования территорий (за исключением зон охраны объектов культурного наследия) установлены следующими нормативными правовыми актами: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735C9" w:rsidRPr="00646E46" w14:paraId="28401FFC" w14:textId="77777777" w:rsidTr="00A10AF7">
        <w:tc>
          <w:tcPr>
            <w:tcW w:w="3402" w:type="dxa"/>
          </w:tcPr>
          <w:p w14:paraId="5523BD89" w14:textId="77777777" w:rsidR="00F735C9" w:rsidRPr="00646E46" w:rsidRDefault="00F735C9" w:rsidP="00A10AF7">
            <w:pPr>
              <w:pStyle w:val="ConsPlusNormal"/>
              <w:jc w:val="center"/>
              <w:rPr>
                <w:rFonts w:ascii="Times New Roman" w:hAnsi="Times New Roman" w:cs="Times New Roman"/>
                <w:sz w:val="28"/>
                <w:szCs w:val="28"/>
              </w:rPr>
            </w:pPr>
            <w:r w:rsidRPr="00646E46">
              <w:rPr>
                <w:rFonts w:ascii="Times New Roman" w:hAnsi="Times New Roman" w:cs="Times New Roman"/>
                <w:sz w:val="28"/>
                <w:szCs w:val="28"/>
              </w:rPr>
              <w:t>Наименование зоны с особыми условиями использования территории</w:t>
            </w:r>
          </w:p>
        </w:tc>
        <w:tc>
          <w:tcPr>
            <w:tcW w:w="5669" w:type="dxa"/>
          </w:tcPr>
          <w:p w14:paraId="572B03DD" w14:textId="77777777" w:rsidR="00F735C9" w:rsidRPr="00646E46" w:rsidRDefault="00F735C9" w:rsidP="00A10AF7">
            <w:pPr>
              <w:pStyle w:val="ConsPlusNormal"/>
              <w:jc w:val="center"/>
              <w:rPr>
                <w:rFonts w:ascii="Times New Roman" w:hAnsi="Times New Roman" w:cs="Times New Roman"/>
                <w:sz w:val="28"/>
                <w:szCs w:val="28"/>
              </w:rPr>
            </w:pPr>
            <w:r w:rsidRPr="00646E46">
              <w:rPr>
                <w:rFonts w:ascii="Times New Roman" w:hAnsi="Times New Roman" w:cs="Times New Roman"/>
                <w:sz w:val="28"/>
                <w:szCs w:val="28"/>
              </w:rPr>
              <w:t>Нормативный правовой акт, установивший ограничения использования земельных участков и объектов капитального строительства</w:t>
            </w:r>
          </w:p>
        </w:tc>
      </w:tr>
      <w:tr w:rsidR="00F735C9" w:rsidRPr="00646E46" w14:paraId="08B104DA" w14:textId="77777777" w:rsidTr="00A10AF7">
        <w:tc>
          <w:tcPr>
            <w:tcW w:w="3402" w:type="dxa"/>
          </w:tcPr>
          <w:p w14:paraId="3F17D333" w14:textId="77777777" w:rsidR="00F735C9" w:rsidRPr="00646E46" w:rsidRDefault="00F735C9" w:rsidP="00A10AF7">
            <w:pPr>
              <w:pStyle w:val="ConsPlusNormal"/>
              <w:jc w:val="center"/>
              <w:rPr>
                <w:rFonts w:ascii="Times New Roman" w:hAnsi="Times New Roman" w:cs="Times New Roman"/>
                <w:sz w:val="28"/>
                <w:szCs w:val="28"/>
              </w:rPr>
            </w:pPr>
            <w:r w:rsidRPr="00646E46">
              <w:rPr>
                <w:rFonts w:ascii="Times New Roman" w:hAnsi="Times New Roman" w:cs="Times New Roman"/>
                <w:sz w:val="28"/>
                <w:szCs w:val="28"/>
              </w:rPr>
              <w:t>1</w:t>
            </w:r>
          </w:p>
        </w:tc>
        <w:tc>
          <w:tcPr>
            <w:tcW w:w="5669" w:type="dxa"/>
          </w:tcPr>
          <w:p w14:paraId="100E1E67" w14:textId="77777777" w:rsidR="00F735C9" w:rsidRPr="00646E46" w:rsidRDefault="00F735C9" w:rsidP="00A10AF7">
            <w:pPr>
              <w:pStyle w:val="ConsPlusNormal"/>
              <w:jc w:val="center"/>
              <w:rPr>
                <w:rFonts w:ascii="Times New Roman" w:hAnsi="Times New Roman" w:cs="Times New Roman"/>
                <w:sz w:val="28"/>
                <w:szCs w:val="28"/>
              </w:rPr>
            </w:pPr>
            <w:r w:rsidRPr="00646E46">
              <w:rPr>
                <w:rFonts w:ascii="Times New Roman" w:hAnsi="Times New Roman" w:cs="Times New Roman"/>
                <w:sz w:val="28"/>
                <w:szCs w:val="28"/>
              </w:rPr>
              <w:t>2</w:t>
            </w:r>
          </w:p>
        </w:tc>
      </w:tr>
      <w:tr w:rsidR="00F735C9" w:rsidRPr="00646E46" w14:paraId="56DD400F" w14:textId="77777777" w:rsidTr="00A10AF7">
        <w:tc>
          <w:tcPr>
            <w:tcW w:w="3402" w:type="dxa"/>
          </w:tcPr>
          <w:p w14:paraId="0A13D1DA"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tc>
        <w:tc>
          <w:tcPr>
            <w:tcW w:w="5669" w:type="dxa"/>
          </w:tcPr>
          <w:p w14:paraId="35664394" w14:textId="77777777" w:rsidR="00F735C9" w:rsidRPr="00646E46" w:rsidRDefault="00000000" w:rsidP="00A10AF7">
            <w:pPr>
              <w:pStyle w:val="ConsPlusNormal"/>
              <w:jc w:val="both"/>
              <w:rPr>
                <w:rFonts w:ascii="Times New Roman" w:hAnsi="Times New Roman" w:cs="Times New Roman"/>
                <w:sz w:val="28"/>
                <w:szCs w:val="28"/>
              </w:rPr>
            </w:pPr>
            <w:hyperlink r:id="rId19">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F3B6520" w14:textId="77777777" w:rsidR="00F735C9" w:rsidRPr="00646E46" w:rsidRDefault="00000000" w:rsidP="00A10AF7">
            <w:pPr>
              <w:pStyle w:val="ConsPlusNormal"/>
              <w:jc w:val="both"/>
              <w:rPr>
                <w:rFonts w:ascii="Times New Roman" w:hAnsi="Times New Roman" w:cs="Times New Roman"/>
                <w:sz w:val="28"/>
                <w:szCs w:val="28"/>
              </w:rPr>
            </w:pPr>
            <w:hyperlink r:id="rId20">
              <w:r w:rsidR="00F735C9" w:rsidRPr="00646E46">
                <w:rPr>
                  <w:rFonts w:ascii="Times New Roman" w:hAnsi="Times New Roman" w:cs="Times New Roman"/>
                  <w:sz w:val="28"/>
                  <w:szCs w:val="28"/>
                </w:rPr>
                <w:t>СанПиН 2.2.1/2.1.1.1200-03</w:t>
              </w:r>
            </w:hyperlink>
            <w:r w:rsidR="00F735C9" w:rsidRPr="00646E46">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утвержденные </w:t>
            </w:r>
            <w:hyperlink r:id="rId21">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25.09.2007 N 74;</w:t>
            </w:r>
          </w:p>
          <w:p w14:paraId="14A346BB"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22">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tc>
      </w:tr>
      <w:tr w:rsidR="00F735C9" w:rsidRPr="00646E46" w14:paraId="2B88456C" w14:textId="77777777" w:rsidTr="00A10AF7">
        <w:tc>
          <w:tcPr>
            <w:tcW w:w="3402" w:type="dxa"/>
          </w:tcPr>
          <w:p w14:paraId="00EF6E46"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Охранная зона трубопроводов (газопроводов, нефтепроводов и нефтепродуктопроводов, аммиакопроводов);</w:t>
            </w:r>
          </w:p>
          <w:p w14:paraId="7C661957"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Зона минимальных расстояний до магистральных или промышленных трубопроводов (газопроводов, </w:t>
            </w:r>
            <w:r w:rsidRPr="00646E46">
              <w:rPr>
                <w:rFonts w:ascii="Times New Roman" w:hAnsi="Times New Roman" w:cs="Times New Roman"/>
                <w:sz w:val="28"/>
                <w:szCs w:val="28"/>
              </w:rPr>
              <w:lastRenderedPageBreak/>
              <w:t>нефтепроводов и нефтепродуктопроводов, аммиакопроводов)</w:t>
            </w:r>
          </w:p>
        </w:tc>
        <w:tc>
          <w:tcPr>
            <w:tcW w:w="5669" w:type="dxa"/>
          </w:tcPr>
          <w:p w14:paraId="73E71B5C"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lastRenderedPageBreak/>
              <w:t xml:space="preserve">Федеральный </w:t>
            </w:r>
            <w:hyperlink r:id="rId23">
              <w:r w:rsidRPr="00646E46">
                <w:rPr>
                  <w:rFonts w:ascii="Times New Roman" w:hAnsi="Times New Roman" w:cs="Times New Roman"/>
                  <w:sz w:val="28"/>
                  <w:szCs w:val="28"/>
                </w:rPr>
                <w:t>закон</w:t>
              </w:r>
            </w:hyperlink>
            <w:r w:rsidRPr="00646E46">
              <w:rPr>
                <w:rFonts w:ascii="Times New Roman" w:hAnsi="Times New Roman" w:cs="Times New Roman"/>
                <w:sz w:val="28"/>
                <w:szCs w:val="28"/>
              </w:rPr>
              <w:t xml:space="preserve"> от 31 марта 1999 г. N 69-ФЗ "О газоснабжении в Российской Федерации";</w:t>
            </w:r>
          </w:p>
          <w:p w14:paraId="04118E70" w14:textId="77777777" w:rsidR="00F735C9" w:rsidRPr="00646E46" w:rsidRDefault="00000000" w:rsidP="00A10AF7">
            <w:pPr>
              <w:pStyle w:val="ConsPlusNormal"/>
              <w:jc w:val="both"/>
              <w:rPr>
                <w:rFonts w:ascii="Times New Roman" w:hAnsi="Times New Roman" w:cs="Times New Roman"/>
                <w:sz w:val="28"/>
                <w:szCs w:val="28"/>
              </w:rPr>
            </w:pPr>
            <w:hyperlink r:id="rId24">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20 ноября 2000 г. N 878 "Об утверждении Правил охраны газораспределительных сетей";</w:t>
            </w:r>
          </w:p>
          <w:p w14:paraId="30921576" w14:textId="77777777" w:rsidR="00F735C9" w:rsidRPr="00646E46" w:rsidRDefault="00000000" w:rsidP="00A10AF7">
            <w:pPr>
              <w:pStyle w:val="ConsPlusNormal"/>
              <w:jc w:val="both"/>
              <w:rPr>
                <w:rFonts w:ascii="Times New Roman" w:hAnsi="Times New Roman" w:cs="Times New Roman"/>
                <w:sz w:val="28"/>
                <w:szCs w:val="28"/>
              </w:rPr>
            </w:pPr>
            <w:hyperlink r:id="rId25">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24 февраля 2009 г. N 160 "Правила установления охранных зон объектов электросетевого хозяйства и особых условий использования земельных участков, </w:t>
            </w:r>
            <w:r w:rsidR="00F735C9" w:rsidRPr="00646E46">
              <w:rPr>
                <w:rFonts w:ascii="Times New Roman" w:hAnsi="Times New Roman" w:cs="Times New Roman"/>
                <w:sz w:val="28"/>
                <w:szCs w:val="28"/>
              </w:rPr>
              <w:lastRenderedPageBreak/>
              <w:t>расположенных в границах таких зон";</w:t>
            </w:r>
          </w:p>
          <w:p w14:paraId="6F4E213D" w14:textId="77777777" w:rsidR="00F735C9" w:rsidRPr="00646E46" w:rsidRDefault="00000000" w:rsidP="00A10AF7">
            <w:pPr>
              <w:pStyle w:val="ConsPlusNormal"/>
              <w:jc w:val="both"/>
              <w:rPr>
                <w:rFonts w:ascii="Times New Roman" w:hAnsi="Times New Roman" w:cs="Times New Roman"/>
                <w:sz w:val="28"/>
                <w:szCs w:val="28"/>
              </w:rPr>
            </w:pPr>
            <w:hyperlink r:id="rId26">
              <w:r w:rsidR="00F735C9" w:rsidRPr="00646E46">
                <w:rPr>
                  <w:rFonts w:ascii="Times New Roman" w:hAnsi="Times New Roman" w:cs="Times New Roman"/>
                  <w:sz w:val="28"/>
                  <w:szCs w:val="28"/>
                </w:rPr>
                <w:t>Правила</w:t>
              </w:r>
            </w:hyperlink>
            <w:r w:rsidR="00F735C9" w:rsidRPr="00646E46">
              <w:rPr>
                <w:rFonts w:ascii="Times New Roman" w:hAnsi="Times New Roman" w:cs="Times New Roman"/>
                <w:sz w:val="28"/>
                <w:szCs w:val="28"/>
              </w:rPr>
              <w:t xml:space="preserve"> охраны магистральных газопроводов, утвержденные Постановлением Правительства Российской Федерации от 8 сентября 2017 г. N 1083;</w:t>
            </w:r>
          </w:p>
          <w:p w14:paraId="235E050B" w14:textId="77777777" w:rsidR="00F735C9" w:rsidRPr="00646E46" w:rsidRDefault="00000000" w:rsidP="00A10AF7">
            <w:pPr>
              <w:pStyle w:val="ConsPlusNormal"/>
              <w:jc w:val="both"/>
              <w:rPr>
                <w:rFonts w:ascii="Times New Roman" w:hAnsi="Times New Roman" w:cs="Times New Roman"/>
                <w:sz w:val="28"/>
                <w:szCs w:val="28"/>
              </w:rPr>
            </w:pPr>
            <w:hyperlink r:id="rId27">
              <w:r w:rsidR="00F735C9" w:rsidRPr="00646E46">
                <w:rPr>
                  <w:rFonts w:ascii="Times New Roman" w:hAnsi="Times New Roman" w:cs="Times New Roman"/>
                  <w:sz w:val="28"/>
                  <w:szCs w:val="28"/>
                </w:rPr>
                <w:t>СанПиН 2.2.1/2.1.1.1200-03</w:t>
              </w:r>
            </w:hyperlink>
            <w:r w:rsidR="00F735C9" w:rsidRPr="00646E46">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утвержденные </w:t>
            </w:r>
            <w:hyperlink r:id="rId28">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25.09.2007 N 74;</w:t>
            </w:r>
          </w:p>
          <w:p w14:paraId="68F42F6A"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29">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p w14:paraId="7ACBED17"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62.13330.2011. Свод правил. Газораспределительные системы. Актуализированная редакция СНиП 42-01-2002, утвержденный </w:t>
            </w:r>
            <w:hyperlink r:id="rId30">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регионального развития Российской Федерации от 27.12.2010 N 780;</w:t>
            </w:r>
          </w:p>
          <w:p w14:paraId="7C5387A8"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СП 36.13330.2012. Свод правил. Магистральные трубопроводы. Актуализированная редакция СНиП 2.05.06-85 &lt;*&gt;, утвержденный Приказом Федерального агентства по строительству и жилищно-коммунальному хозяйству (Госстрой) от 25 декабря 2012 г. N 108/ГС</w:t>
            </w:r>
          </w:p>
        </w:tc>
      </w:tr>
      <w:tr w:rsidR="00F735C9" w:rsidRPr="00646E46" w14:paraId="508ABCD4" w14:textId="77777777" w:rsidTr="00A10AF7">
        <w:tc>
          <w:tcPr>
            <w:tcW w:w="3402" w:type="dxa"/>
          </w:tcPr>
          <w:p w14:paraId="25DC10C9"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Охранная зона линий и сооружений связи</w:t>
            </w:r>
          </w:p>
        </w:tc>
        <w:tc>
          <w:tcPr>
            <w:tcW w:w="5669" w:type="dxa"/>
          </w:tcPr>
          <w:p w14:paraId="067CAC9D" w14:textId="77777777" w:rsidR="00F735C9" w:rsidRPr="00646E46" w:rsidRDefault="00000000" w:rsidP="00A10AF7">
            <w:pPr>
              <w:pStyle w:val="ConsPlusNormal"/>
              <w:jc w:val="both"/>
              <w:rPr>
                <w:rFonts w:ascii="Times New Roman" w:hAnsi="Times New Roman" w:cs="Times New Roman"/>
                <w:sz w:val="28"/>
                <w:szCs w:val="28"/>
              </w:rPr>
            </w:pPr>
            <w:hyperlink r:id="rId31">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24 февраля 2009 г. N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7F6C259"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32">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w:t>
            </w:r>
            <w:r w:rsidRPr="00646E46">
              <w:rPr>
                <w:rFonts w:ascii="Times New Roman" w:hAnsi="Times New Roman" w:cs="Times New Roman"/>
                <w:sz w:val="28"/>
                <w:szCs w:val="28"/>
              </w:rPr>
              <w:lastRenderedPageBreak/>
              <w:t>строительства и жилищно-коммунального хозяйства Российской Федерации от 30.12.2016 N 1034/пр</w:t>
            </w:r>
          </w:p>
        </w:tc>
      </w:tr>
      <w:tr w:rsidR="00F735C9" w:rsidRPr="00646E46" w14:paraId="609FB739" w14:textId="77777777" w:rsidTr="00A10AF7">
        <w:tc>
          <w:tcPr>
            <w:tcW w:w="3402" w:type="dxa"/>
          </w:tcPr>
          <w:p w14:paraId="757AEB73"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lastRenderedPageBreak/>
              <w:t>Охранная зона стационарных пунктов наблюдений за состоянием окружающей среды, ее загрязнением</w:t>
            </w:r>
          </w:p>
        </w:tc>
        <w:tc>
          <w:tcPr>
            <w:tcW w:w="5669" w:type="dxa"/>
          </w:tcPr>
          <w:p w14:paraId="07A7A433"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Федеральный </w:t>
            </w:r>
            <w:hyperlink r:id="rId33">
              <w:r w:rsidRPr="00646E46">
                <w:rPr>
                  <w:rFonts w:ascii="Times New Roman" w:hAnsi="Times New Roman" w:cs="Times New Roman"/>
                  <w:sz w:val="28"/>
                  <w:szCs w:val="28"/>
                </w:rPr>
                <w:t>закон</w:t>
              </w:r>
            </w:hyperlink>
            <w:r w:rsidRPr="00646E46">
              <w:rPr>
                <w:rFonts w:ascii="Times New Roman" w:hAnsi="Times New Roman" w:cs="Times New Roman"/>
                <w:sz w:val="28"/>
                <w:szCs w:val="28"/>
              </w:rPr>
              <w:t xml:space="preserve"> от 19 июля 1998 г. N 113-ФЗ "О гидрометеорологической службе";</w:t>
            </w:r>
          </w:p>
          <w:p w14:paraId="4552F119" w14:textId="77777777" w:rsidR="00F735C9" w:rsidRPr="00646E46" w:rsidRDefault="00000000" w:rsidP="00A10AF7">
            <w:pPr>
              <w:pStyle w:val="ConsPlusNormal"/>
              <w:jc w:val="both"/>
              <w:rPr>
                <w:rFonts w:ascii="Times New Roman" w:hAnsi="Times New Roman" w:cs="Times New Roman"/>
                <w:sz w:val="28"/>
                <w:szCs w:val="28"/>
              </w:rPr>
            </w:pPr>
            <w:hyperlink r:id="rId34">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p w14:paraId="19F82B3E"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35">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tc>
      </w:tr>
      <w:tr w:rsidR="00F735C9" w:rsidRPr="00646E46" w14:paraId="2E8219E6" w14:textId="77777777" w:rsidTr="00A10AF7">
        <w:tc>
          <w:tcPr>
            <w:tcW w:w="3402" w:type="dxa"/>
          </w:tcPr>
          <w:p w14:paraId="6A44ED68"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Водоохранная зона;</w:t>
            </w:r>
          </w:p>
          <w:p w14:paraId="7154979A"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Прибрежная защитная полоса</w:t>
            </w:r>
          </w:p>
        </w:tc>
        <w:tc>
          <w:tcPr>
            <w:tcW w:w="5669" w:type="dxa"/>
          </w:tcPr>
          <w:p w14:paraId="5548F391"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Водный </w:t>
            </w:r>
            <w:hyperlink r:id="rId36">
              <w:r w:rsidRPr="00646E46">
                <w:rPr>
                  <w:rFonts w:ascii="Times New Roman" w:hAnsi="Times New Roman" w:cs="Times New Roman"/>
                  <w:sz w:val="28"/>
                  <w:szCs w:val="28"/>
                </w:rPr>
                <w:t>кодекс</w:t>
              </w:r>
            </w:hyperlink>
            <w:r w:rsidRPr="00646E46">
              <w:rPr>
                <w:rFonts w:ascii="Times New Roman" w:hAnsi="Times New Roman" w:cs="Times New Roman"/>
                <w:sz w:val="28"/>
                <w:szCs w:val="28"/>
              </w:rPr>
              <w:t xml:space="preserve"> Российской Федерации;</w:t>
            </w:r>
          </w:p>
          <w:p w14:paraId="6AB4EEFE" w14:textId="77777777" w:rsidR="00F735C9" w:rsidRPr="00646E46" w:rsidRDefault="00000000" w:rsidP="00A10AF7">
            <w:pPr>
              <w:pStyle w:val="ConsPlusNormal"/>
              <w:jc w:val="both"/>
              <w:rPr>
                <w:rFonts w:ascii="Times New Roman" w:hAnsi="Times New Roman" w:cs="Times New Roman"/>
                <w:sz w:val="28"/>
                <w:szCs w:val="28"/>
              </w:rPr>
            </w:pPr>
            <w:hyperlink r:id="rId37">
              <w:r w:rsidR="00F735C9" w:rsidRPr="00646E46">
                <w:rPr>
                  <w:rFonts w:ascii="Times New Roman" w:hAnsi="Times New Roman" w:cs="Times New Roman"/>
                  <w:sz w:val="28"/>
                  <w:szCs w:val="28"/>
                </w:rPr>
                <w:t>Постановление</w:t>
              </w:r>
            </w:hyperlink>
            <w:r w:rsidR="00F735C9" w:rsidRPr="00646E46">
              <w:rPr>
                <w:rFonts w:ascii="Times New Roman" w:hAnsi="Times New Roman" w:cs="Times New Roman"/>
                <w:sz w:val="28"/>
                <w:szCs w:val="28"/>
              </w:rPr>
              <w:t xml:space="preserve"> Правительства Российской Федерации от 10 января 2009 г. N 17 "Об утверждении Правил установления границ водоохранных зон и границ прибрежных защитных полос водных объектов";</w:t>
            </w:r>
          </w:p>
          <w:p w14:paraId="3A418700"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38">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p w14:paraId="7EE4E715" w14:textId="77777777" w:rsidR="00F735C9" w:rsidRPr="00646E46" w:rsidRDefault="00000000" w:rsidP="00A10AF7">
            <w:pPr>
              <w:pStyle w:val="ConsPlusNormal"/>
              <w:jc w:val="both"/>
              <w:rPr>
                <w:rFonts w:ascii="Times New Roman" w:hAnsi="Times New Roman" w:cs="Times New Roman"/>
                <w:sz w:val="28"/>
                <w:szCs w:val="28"/>
              </w:rPr>
            </w:pPr>
            <w:hyperlink r:id="rId39">
              <w:r w:rsidR="00F735C9" w:rsidRPr="00646E46">
                <w:rPr>
                  <w:rFonts w:ascii="Times New Roman" w:hAnsi="Times New Roman" w:cs="Times New Roman"/>
                  <w:sz w:val="28"/>
                  <w:szCs w:val="28"/>
                </w:rPr>
                <w:t>СанПиН 2.1.3684-21</w:t>
              </w:r>
            </w:hyperlink>
            <w:r w:rsidR="00F735C9" w:rsidRPr="00646E46">
              <w:rPr>
                <w:rFonts w:ascii="Times New Roman" w:hAnsi="Times New Roman" w:cs="Times New Roman"/>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w:t>
            </w:r>
            <w:r w:rsidR="00F735C9" w:rsidRPr="00646E46">
              <w:rPr>
                <w:rFonts w:ascii="Times New Roman" w:hAnsi="Times New Roman" w:cs="Times New Roman"/>
                <w:sz w:val="28"/>
                <w:szCs w:val="28"/>
              </w:rPr>
              <w:lastRenderedPageBreak/>
              <w:t xml:space="preserve">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w:t>
            </w:r>
            <w:hyperlink r:id="rId40">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28.01.2021 N 3</w:t>
            </w:r>
          </w:p>
        </w:tc>
      </w:tr>
      <w:tr w:rsidR="00F735C9" w:rsidRPr="00646E46" w14:paraId="4FB60593" w14:textId="77777777" w:rsidTr="00A10AF7">
        <w:tc>
          <w:tcPr>
            <w:tcW w:w="3402" w:type="dxa"/>
          </w:tcPr>
          <w:p w14:paraId="50285D67"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lastRenderedPageBreak/>
              <w:t>Зоны санитарной охраны источников питьевого и хозяйственно-бытового водоснабжения</w:t>
            </w:r>
          </w:p>
        </w:tc>
        <w:tc>
          <w:tcPr>
            <w:tcW w:w="5669" w:type="dxa"/>
          </w:tcPr>
          <w:p w14:paraId="379411E2"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Водный </w:t>
            </w:r>
            <w:hyperlink r:id="rId41">
              <w:r w:rsidRPr="00646E46">
                <w:rPr>
                  <w:rFonts w:ascii="Times New Roman" w:hAnsi="Times New Roman" w:cs="Times New Roman"/>
                  <w:sz w:val="28"/>
                  <w:szCs w:val="28"/>
                </w:rPr>
                <w:t>кодекс</w:t>
              </w:r>
            </w:hyperlink>
            <w:r w:rsidRPr="00646E46">
              <w:rPr>
                <w:rFonts w:ascii="Times New Roman" w:hAnsi="Times New Roman" w:cs="Times New Roman"/>
                <w:sz w:val="28"/>
                <w:szCs w:val="28"/>
              </w:rPr>
              <w:t xml:space="preserve"> Российской Федерации;</w:t>
            </w:r>
          </w:p>
          <w:p w14:paraId="467EE04C"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42">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p w14:paraId="0C6F8B3F" w14:textId="77777777" w:rsidR="00F735C9" w:rsidRPr="00646E46" w:rsidRDefault="00000000" w:rsidP="00A10AF7">
            <w:pPr>
              <w:pStyle w:val="ConsPlusNormal"/>
              <w:jc w:val="both"/>
              <w:rPr>
                <w:rFonts w:ascii="Times New Roman" w:hAnsi="Times New Roman" w:cs="Times New Roman"/>
                <w:sz w:val="28"/>
                <w:szCs w:val="28"/>
              </w:rPr>
            </w:pPr>
            <w:hyperlink r:id="rId43">
              <w:r w:rsidR="00F735C9" w:rsidRPr="00646E46">
                <w:rPr>
                  <w:rFonts w:ascii="Times New Roman" w:hAnsi="Times New Roman" w:cs="Times New Roman"/>
                  <w:sz w:val="28"/>
                  <w:szCs w:val="28"/>
                </w:rPr>
                <w:t>СанПиН 2.1.3684-21</w:t>
              </w:r>
            </w:hyperlink>
            <w:r w:rsidR="00F735C9" w:rsidRPr="00646E46">
              <w:rPr>
                <w:rFonts w:ascii="Times New Roman" w:hAnsi="Times New Roman" w:cs="Times New Roman"/>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w:t>
            </w:r>
            <w:hyperlink r:id="rId44">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28.01.2021 N 3;</w:t>
            </w:r>
          </w:p>
          <w:p w14:paraId="2E3D95E0" w14:textId="77777777" w:rsidR="00F735C9" w:rsidRPr="00646E46" w:rsidRDefault="00000000" w:rsidP="00A10AF7">
            <w:pPr>
              <w:pStyle w:val="ConsPlusNormal"/>
              <w:jc w:val="both"/>
              <w:rPr>
                <w:rFonts w:ascii="Times New Roman" w:hAnsi="Times New Roman" w:cs="Times New Roman"/>
                <w:sz w:val="28"/>
                <w:szCs w:val="28"/>
              </w:rPr>
            </w:pPr>
            <w:hyperlink r:id="rId45">
              <w:r w:rsidR="00F735C9" w:rsidRPr="00646E46">
                <w:rPr>
                  <w:rFonts w:ascii="Times New Roman" w:hAnsi="Times New Roman" w:cs="Times New Roman"/>
                  <w:sz w:val="28"/>
                  <w:szCs w:val="28"/>
                </w:rPr>
                <w:t>СанПиН 2.1.4.1110-02</w:t>
              </w:r>
            </w:hyperlink>
            <w:r w:rsidR="00F735C9" w:rsidRPr="00646E46">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 утвержденные </w:t>
            </w:r>
            <w:hyperlink r:id="rId46">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14.03.2002 N 10;</w:t>
            </w:r>
          </w:p>
          <w:p w14:paraId="0BAB8FBD"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приказ Министерства природных ресурсов, лесного хозяйства и экологии Новгородской области от 17.12.2021 N 1300 "Об установлении зон санитарной охраны источника питьевого и хозяйственно-бытового водоснабжения"</w:t>
            </w:r>
          </w:p>
        </w:tc>
      </w:tr>
      <w:tr w:rsidR="00F735C9" w:rsidRPr="00646E46" w14:paraId="64698B96" w14:textId="77777777" w:rsidTr="00A10AF7">
        <w:tc>
          <w:tcPr>
            <w:tcW w:w="3402" w:type="dxa"/>
          </w:tcPr>
          <w:p w14:paraId="1500AFEC"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lastRenderedPageBreak/>
              <w:t>Зоны затопления и подтопления</w:t>
            </w:r>
          </w:p>
        </w:tc>
        <w:tc>
          <w:tcPr>
            <w:tcW w:w="5669" w:type="dxa"/>
          </w:tcPr>
          <w:p w14:paraId="5669AA34"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Водный </w:t>
            </w:r>
            <w:hyperlink r:id="rId47">
              <w:r w:rsidRPr="00646E46">
                <w:rPr>
                  <w:rFonts w:ascii="Times New Roman" w:hAnsi="Times New Roman" w:cs="Times New Roman"/>
                  <w:sz w:val="28"/>
                  <w:szCs w:val="28"/>
                </w:rPr>
                <w:t>кодекс</w:t>
              </w:r>
            </w:hyperlink>
            <w:r w:rsidRPr="00646E46">
              <w:rPr>
                <w:rFonts w:ascii="Times New Roman" w:hAnsi="Times New Roman" w:cs="Times New Roman"/>
                <w:sz w:val="28"/>
                <w:szCs w:val="28"/>
              </w:rPr>
              <w:t xml:space="preserve"> Российской Федерации;</w:t>
            </w:r>
          </w:p>
          <w:p w14:paraId="2EB372F2" w14:textId="77777777" w:rsidR="00F735C9" w:rsidRPr="00646E46" w:rsidRDefault="00000000" w:rsidP="00A10AF7">
            <w:pPr>
              <w:pStyle w:val="ConsPlusNormal"/>
              <w:jc w:val="both"/>
              <w:rPr>
                <w:rFonts w:ascii="Times New Roman" w:hAnsi="Times New Roman" w:cs="Times New Roman"/>
                <w:sz w:val="28"/>
                <w:szCs w:val="28"/>
              </w:rPr>
            </w:pPr>
            <w:hyperlink r:id="rId48">
              <w:r w:rsidR="00F735C9" w:rsidRPr="00646E46">
                <w:rPr>
                  <w:rFonts w:ascii="Times New Roman" w:hAnsi="Times New Roman" w:cs="Times New Roman"/>
                  <w:sz w:val="28"/>
                  <w:szCs w:val="28"/>
                </w:rPr>
                <w:t>Положение</w:t>
              </w:r>
            </w:hyperlink>
            <w:r w:rsidR="00F735C9" w:rsidRPr="00646E46">
              <w:rPr>
                <w:rFonts w:ascii="Times New Roman" w:hAnsi="Times New Roman" w:cs="Times New Roman"/>
                <w:sz w:val="28"/>
                <w:szCs w:val="28"/>
              </w:rPr>
              <w:t xml:space="preserve"> о зонах затопления, подтопления, утвержденное Постановлением Правительства Российской Федерации от 18 апреля 2014 г. N 360;</w:t>
            </w:r>
          </w:p>
          <w:p w14:paraId="354D7087"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49">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w:t>
            </w:r>
          </w:p>
          <w:p w14:paraId="76E2B0E0"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распоряжение Невско-Ладожского бассейнового водного управления</w:t>
            </w:r>
          </w:p>
          <w:p w14:paraId="71A8664D"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от 03.09.2019 N 71 "Об утверждении местоположения границ зон затопления в отношении территорий, прилегающих к реке Волхов в границах города Великий Новгород, п. Краснофарфорный, с. Грузино Чудовского муниципального района на территории Новгородской области"</w:t>
            </w:r>
          </w:p>
        </w:tc>
      </w:tr>
      <w:tr w:rsidR="00F735C9" w:rsidRPr="00646E46" w14:paraId="3DF9D1C1" w14:textId="77777777" w:rsidTr="00A10AF7">
        <w:tc>
          <w:tcPr>
            <w:tcW w:w="3402" w:type="dxa"/>
          </w:tcPr>
          <w:p w14:paraId="401CDDD2"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Санитарно-защитная зона</w:t>
            </w:r>
          </w:p>
        </w:tc>
        <w:tc>
          <w:tcPr>
            <w:tcW w:w="5669" w:type="dxa"/>
          </w:tcPr>
          <w:p w14:paraId="2E76A372"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50">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строительства и жилищно-коммунального хозяйства</w:t>
            </w:r>
          </w:p>
          <w:p w14:paraId="1869244F"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Российской Федерации от 30.12.2016 N 1034/пр;</w:t>
            </w:r>
          </w:p>
          <w:p w14:paraId="14A2A0A7" w14:textId="77777777" w:rsidR="00F735C9" w:rsidRPr="00646E46" w:rsidRDefault="00000000" w:rsidP="00A10AF7">
            <w:pPr>
              <w:pStyle w:val="ConsPlusNormal"/>
              <w:jc w:val="both"/>
              <w:rPr>
                <w:rFonts w:ascii="Times New Roman" w:hAnsi="Times New Roman" w:cs="Times New Roman"/>
                <w:sz w:val="28"/>
                <w:szCs w:val="28"/>
              </w:rPr>
            </w:pPr>
            <w:hyperlink r:id="rId51">
              <w:r w:rsidR="00F735C9" w:rsidRPr="00646E46">
                <w:rPr>
                  <w:rFonts w:ascii="Times New Roman" w:hAnsi="Times New Roman" w:cs="Times New Roman"/>
                  <w:sz w:val="28"/>
                  <w:szCs w:val="28"/>
                </w:rPr>
                <w:t>СанПиН 2.2.1/2.1.1.1200-03</w:t>
              </w:r>
            </w:hyperlink>
            <w:r w:rsidR="00F735C9" w:rsidRPr="00646E46">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утвержденные </w:t>
            </w:r>
            <w:hyperlink r:id="rId52">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25.09.2007 N 74</w:t>
            </w:r>
          </w:p>
        </w:tc>
      </w:tr>
      <w:tr w:rsidR="00F735C9" w:rsidRPr="00646E46" w14:paraId="3746CFBD" w14:textId="77777777" w:rsidTr="00A10AF7">
        <w:tc>
          <w:tcPr>
            <w:tcW w:w="3402" w:type="dxa"/>
          </w:tcPr>
          <w:p w14:paraId="33F09D99"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t xml:space="preserve">Зона ограничений передающего радиотехнического объекта, являющегося объектом капитального </w:t>
            </w:r>
            <w:r w:rsidRPr="00646E46">
              <w:rPr>
                <w:rFonts w:ascii="Times New Roman" w:hAnsi="Times New Roman" w:cs="Times New Roman"/>
                <w:sz w:val="28"/>
                <w:szCs w:val="28"/>
              </w:rPr>
              <w:lastRenderedPageBreak/>
              <w:t>строительства</w:t>
            </w:r>
          </w:p>
        </w:tc>
        <w:tc>
          <w:tcPr>
            <w:tcW w:w="5669" w:type="dxa"/>
          </w:tcPr>
          <w:p w14:paraId="30DAD12C" w14:textId="77777777" w:rsidR="00F735C9" w:rsidRPr="00646E46" w:rsidRDefault="00F735C9" w:rsidP="00A10AF7">
            <w:pPr>
              <w:pStyle w:val="ConsPlusNormal"/>
              <w:jc w:val="both"/>
              <w:rPr>
                <w:rFonts w:ascii="Times New Roman" w:hAnsi="Times New Roman" w:cs="Times New Roman"/>
                <w:sz w:val="28"/>
                <w:szCs w:val="28"/>
              </w:rPr>
            </w:pPr>
            <w:r w:rsidRPr="00646E46">
              <w:rPr>
                <w:rFonts w:ascii="Times New Roman" w:hAnsi="Times New Roman" w:cs="Times New Roman"/>
                <w:sz w:val="28"/>
                <w:szCs w:val="28"/>
              </w:rPr>
              <w:lastRenderedPageBreak/>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утвержденный </w:t>
            </w:r>
            <w:hyperlink r:id="rId53">
              <w:r w:rsidRPr="00646E46">
                <w:rPr>
                  <w:rFonts w:ascii="Times New Roman" w:hAnsi="Times New Roman" w:cs="Times New Roman"/>
                  <w:sz w:val="28"/>
                  <w:szCs w:val="28"/>
                </w:rPr>
                <w:t>приказом</w:t>
              </w:r>
            </w:hyperlink>
            <w:r w:rsidRPr="00646E46">
              <w:rPr>
                <w:rFonts w:ascii="Times New Roman" w:hAnsi="Times New Roman" w:cs="Times New Roman"/>
                <w:sz w:val="28"/>
                <w:szCs w:val="28"/>
              </w:rPr>
              <w:t xml:space="preserve"> Министерства </w:t>
            </w:r>
            <w:r w:rsidRPr="00646E46">
              <w:rPr>
                <w:rFonts w:ascii="Times New Roman" w:hAnsi="Times New Roman" w:cs="Times New Roman"/>
                <w:sz w:val="28"/>
                <w:szCs w:val="28"/>
              </w:rPr>
              <w:lastRenderedPageBreak/>
              <w:t>строительства и жилищно-коммунального хозяйства Российской Федерации от 30.12.2016 N 1034/пр;</w:t>
            </w:r>
          </w:p>
          <w:p w14:paraId="55974F9D" w14:textId="77777777" w:rsidR="00F735C9" w:rsidRPr="00646E46" w:rsidRDefault="00000000" w:rsidP="00A10AF7">
            <w:pPr>
              <w:pStyle w:val="ConsPlusNormal"/>
              <w:jc w:val="both"/>
              <w:rPr>
                <w:rFonts w:ascii="Times New Roman" w:hAnsi="Times New Roman" w:cs="Times New Roman"/>
                <w:sz w:val="28"/>
                <w:szCs w:val="28"/>
              </w:rPr>
            </w:pPr>
            <w:hyperlink r:id="rId54">
              <w:r w:rsidR="00F735C9" w:rsidRPr="00646E46">
                <w:rPr>
                  <w:rFonts w:ascii="Times New Roman" w:hAnsi="Times New Roman" w:cs="Times New Roman"/>
                  <w:sz w:val="28"/>
                  <w:szCs w:val="28"/>
                </w:rPr>
                <w:t>СанПиН 2.2.1/2.1.1.1200-03</w:t>
              </w:r>
            </w:hyperlink>
            <w:r w:rsidR="00F735C9" w:rsidRPr="00646E46">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утвержденные </w:t>
            </w:r>
            <w:hyperlink r:id="rId55">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25.09.2007 N 74;</w:t>
            </w:r>
          </w:p>
          <w:p w14:paraId="28D61094" w14:textId="77777777" w:rsidR="00F735C9" w:rsidRPr="00646E46" w:rsidRDefault="00000000" w:rsidP="00A10AF7">
            <w:pPr>
              <w:pStyle w:val="ConsPlusNormal"/>
              <w:jc w:val="both"/>
              <w:rPr>
                <w:rFonts w:ascii="Times New Roman" w:hAnsi="Times New Roman" w:cs="Times New Roman"/>
                <w:sz w:val="28"/>
                <w:szCs w:val="28"/>
              </w:rPr>
            </w:pPr>
            <w:hyperlink r:id="rId56">
              <w:r w:rsidR="00F735C9" w:rsidRPr="00646E46">
                <w:rPr>
                  <w:rFonts w:ascii="Times New Roman" w:hAnsi="Times New Roman" w:cs="Times New Roman"/>
                  <w:sz w:val="28"/>
                  <w:szCs w:val="28"/>
                </w:rPr>
                <w:t>СанПиН 2.1.8/2.2.4.1383-03</w:t>
              </w:r>
            </w:hyperlink>
            <w:r w:rsidR="00F735C9" w:rsidRPr="00646E46">
              <w:rPr>
                <w:rFonts w:ascii="Times New Roman" w:hAnsi="Times New Roman" w:cs="Times New Roman"/>
                <w:sz w:val="28"/>
                <w:szCs w:val="28"/>
              </w:rPr>
              <w:t xml:space="preserve"> "Гигиенические требования к размещению и эксплуатации передающих радиотехнических объектов", утвержденные </w:t>
            </w:r>
            <w:hyperlink r:id="rId57">
              <w:r w:rsidR="00F735C9" w:rsidRPr="00646E46">
                <w:rPr>
                  <w:rFonts w:ascii="Times New Roman" w:hAnsi="Times New Roman" w:cs="Times New Roman"/>
                  <w:sz w:val="28"/>
                  <w:szCs w:val="28"/>
                </w:rPr>
                <w:t>Постановлением</w:t>
              </w:r>
            </w:hyperlink>
            <w:r w:rsidR="00F735C9" w:rsidRPr="00646E46">
              <w:rPr>
                <w:rFonts w:ascii="Times New Roman" w:hAnsi="Times New Roman" w:cs="Times New Roman"/>
                <w:sz w:val="28"/>
                <w:szCs w:val="28"/>
              </w:rPr>
              <w:t xml:space="preserve"> Главного государственного санитарного врача Российской Федерации от 09.06.2003 N 135</w:t>
            </w:r>
          </w:p>
        </w:tc>
      </w:tr>
    </w:tbl>
    <w:p w14:paraId="0B1A04B1" w14:textId="064B7C55" w:rsidR="00F735C9" w:rsidRPr="00646E46" w:rsidRDefault="00F735C9" w:rsidP="007B6217">
      <w:pPr>
        <w:pStyle w:val="ConsPlusTitle"/>
        <w:spacing w:before="160" w:line="360" w:lineRule="auto"/>
        <w:ind w:firstLine="720"/>
        <w:jc w:val="both"/>
        <w:outlineLvl w:val="2"/>
        <w:rPr>
          <w:rFonts w:ascii="Times New Roman" w:hAnsi="Times New Roman" w:cs="Times New Roman"/>
          <w:sz w:val="28"/>
          <w:szCs w:val="28"/>
        </w:rPr>
      </w:pPr>
      <w:bookmarkStart w:id="88" w:name="P1476"/>
      <w:bookmarkEnd w:id="88"/>
      <w:r w:rsidRPr="00646E46">
        <w:rPr>
          <w:rFonts w:ascii="Times New Roman" w:hAnsi="Times New Roman" w:cs="Times New Roman"/>
          <w:sz w:val="28"/>
          <w:szCs w:val="28"/>
        </w:rPr>
        <w:lastRenderedPageBreak/>
        <w:t xml:space="preserve">Статья </w:t>
      </w:r>
      <w:r w:rsidR="007B6217">
        <w:rPr>
          <w:rFonts w:ascii="Times New Roman" w:hAnsi="Times New Roman" w:cs="Times New Roman"/>
          <w:sz w:val="28"/>
          <w:szCs w:val="28"/>
        </w:rPr>
        <w:t>6</w:t>
      </w:r>
      <w:r w:rsidR="00223365" w:rsidRPr="00072013">
        <w:rPr>
          <w:rFonts w:ascii="Times New Roman" w:hAnsi="Times New Roman" w:cs="Times New Roman"/>
          <w:sz w:val="28"/>
          <w:szCs w:val="28"/>
        </w:rPr>
        <w:t>4</w:t>
      </w:r>
      <w:r w:rsidRPr="00646E46">
        <w:rPr>
          <w:rFonts w:ascii="Times New Roman" w:hAnsi="Times New Roman" w:cs="Times New Roman"/>
          <w:sz w:val="28"/>
          <w:szCs w:val="28"/>
        </w:rPr>
        <w:t>. Зоны охраны объектов культурного наследия</w:t>
      </w:r>
    </w:p>
    <w:p w14:paraId="0032BBF1" w14:textId="77777777" w:rsidR="00F735C9" w:rsidRPr="00646E46" w:rsidRDefault="00F735C9" w:rsidP="007B6217">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в границах зон охраны объектов культурного наследия устанавливаются в соответствии с требованиями Федерального </w:t>
      </w:r>
      <w:hyperlink r:id="rId58">
        <w:r w:rsidRPr="00646E46">
          <w:rPr>
            <w:rFonts w:ascii="Times New Roman" w:hAnsi="Times New Roman" w:cs="Times New Roman"/>
            <w:sz w:val="28"/>
            <w:szCs w:val="28"/>
          </w:rPr>
          <w:t>закона</w:t>
        </w:r>
      </w:hyperlink>
      <w:r w:rsidRPr="00646E46">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и </w:t>
      </w:r>
      <w:hyperlink r:id="rId59">
        <w:r w:rsidRPr="00646E46">
          <w:rPr>
            <w:rFonts w:ascii="Times New Roman" w:hAnsi="Times New Roman" w:cs="Times New Roman"/>
            <w:sz w:val="28"/>
            <w:szCs w:val="28"/>
          </w:rPr>
          <w:t>Положения</w:t>
        </w:r>
      </w:hyperlink>
      <w:r w:rsidRPr="00646E46">
        <w:rPr>
          <w:rFonts w:ascii="Times New Roman" w:hAnsi="Times New Roman" w:cs="Times New Roman"/>
          <w:sz w:val="28"/>
          <w:szCs w:val="28"/>
        </w:rPr>
        <w:t xml:space="preserve">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N 972.</w:t>
      </w:r>
    </w:p>
    <w:p w14:paraId="3560C486" w14:textId="77777777" w:rsidR="00F735C9" w:rsidRPr="00646E46" w:rsidRDefault="00F735C9" w:rsidP="00CA2FD9">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охраны объектов культурного наследия подразделяются на:</w:t>
      </w:r>
    </w:p>
    <w:p w14:paraId="5C601675" w14:textId="77777777" w:rsidR="00F735C9" w:rsidRPr="00646E46" w:rsidRDefault="00F735C9" w:rsidP="007B6217">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охранные зоны объектов культурного наследия;</w:t>
      </w:r>
    </w:p>
    <w:p w14:paraId="6D4A5D32" w14:textId="77777777" w:rsidR="00F735C9" w:rsidRPr="00646E46" w:rsidRDefault="00F735C9" w:rsidP="007B6217">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регулирования застройки и хозяйственной деятельности;</w:t>
      </w:r>
    </w:p>
    <w:p w14:paraId="58E62712" w14:textId="77777777" w:rsidR="00F735C9" w:rsidRPr="00646E46" w:rsidRDefault="00F735C9" w:rsidP="007B6217">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зоны охраняемого природного ландшафта.</w:t>
      </w:r>
    </w:p>
    <w:p w14:paraId="45178DA8" w14:textId="1BE58297" w:rsidR="00F735C9" w:rsidRPr="00807746" w:rsidRDefault="00F735C9" w:rsidP="007B6217">
      <w:pPr>
        <w:pStyle w:val="ConsPlusNormal"/>
        <w:spacing w:before="160" w:line="360" w:lineRule="auto"/>
        <w:ind w:firstLine="720"/>
        <w:jc w:val="both"/>
        <w:rPr>
          <w:rFonts w:ascii="Times New Roman" w:hAnsi="Times New Roman" w:cs="Times New Roman"/>
          <w:sz w:val="28"/>
          <w:szCs w:val="28"/>
        </w:rPr>
      </w:pPr>
      <w:r w:rsidRPr="00646E46">
        <w:rPr>
          <w:rFonts w:ascii="Times New Roman" w:hAnsi="Times New Roman" w:cs="Times New Roman"/>
          <w:sz w:val="28"/>
          <w:szCs w:val="28"/>
        </w:rPr>
        <w:t xml:space="preserve">Решения об установлении, изменении зон охраны объектов культурного наследия принимаются, требования к градостроительным регламентам в границах территорий данных зон утверждаются в порядке, определенном законодательством в области сохранения, популяризации и государственной </w:t>
      </w:r>
      <w:r w:rsidRPr="00646E46">
        <w:rPr>
          <w:rFonts w:ascii="Times New Roman" w:hAnsi="Times New Roman" w:cs="Times New Roman"/>
          <w:sz w:val="28"/>
          <w:szCs w:val="28"/>
        </w:rPr>
        <w:lastRenderedPageBreak/>
        <w:t>охраны объектов культурного наследия (памятников истории и культуры) народов Российской Федерации.</w:t>
      </w:r>
    </w:p>
    <w:sectPr w:rsidR="00F735C9" w:rsidRPr="00807746" w:rsidSect="007119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F7AB9" w14:textId="77777777" w:rsidR="00D06621" w:rsidRDefault="00D06621" w:rsidP="00BD3F13">
      <w:pPr>
        <w:spacing w:after="0" w:line="240" w:lineRule="auto"/>
      </w:pPr>
      <w:r>
        <w:separator/>
      </w:r>
    </w:p>
  </w:endnote>
  <w:endnote w:type="continuationSeparator" w:id="0">
    <w:p w14:paraId="48D3115C" w14:textId="77777777" w:rsidR="00D06621" w:rsidRDefault="00D06621" w:rsidP="00B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DejaVu Sans">
    <w:altName w:val="Calibri"/>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183F" w14:textId="77777777" w:rsidR="00807746" w:rsidRDefault="00807746">
    <w:pPr>
      <w:pStyle w:val="a7"/>
      <w:jc w:val="center"/>
    </w:pPr>
    <w:r>
      <w:fldChar w:fldCharType="begin"/>
    </w:r>
    <w:r>
      <w:instrText>PAGE   \* MERGEFORMAT</w:instrText>
    </w:r>
    <w:r>
      <w:fldChar w:fldCharType="separate"/>
    </w:r>
    <w:r w:rsidRPr="00BC2CDB">
      <w:rPr>
        <w:noProof/>
      </w:rPr>
      <w:t>101</w:t>
    </w:r>
    <w:r>
      <w:fldChar w:fldCharType="end"/>
    </w:r>
  </w:p>
  <w:p w14:paraId="3FE7DC37" w14:textId="77777777" w:rsidR="00807746" w:rsidRDefault="008077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7294" w14:textId="77777777" w:rsidR="00807746" w:rsidRDefault="00807746">
    <w:pPr>
      <w:pStyle w:val="a7"/>
      <w:jc w:val="center"/>
    </w:pPr>
    <w:r>
      <w:fldChar w:fldCharType="begin"/>
    </w:r>
    <w:r>
      <w:instrText>PAGE   \* MERGEFORMAT</w:instrText>
    </w:r>
    <w:r>
      <w:fldChar w:fldCharType="separate"/>
    </w:r>
    <w:r w:rsidRPr="00BC2CDB">
      <w:rPr>
        <w:noProof/>
      </w:rPr>
      <w:t>103</w:t>
    </w:r>
    <w:r>
      <w:fldChar w:fldCharType="end"/>
    </w:r>
  </w:p>
  <w:p w14:paraId="31A35D3A" w14:textId="77777777" w:rsidR="00807746" w:rsidRDefault="008077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6679" w14:textId="77777777" w:rsidR="00D06621" w:rsidRDefault="00D06621" w:rsidP="00BD3F13">
      <w:pPr>
        <w:spacing w:after="0" w:line="240" w:lineRule="auto"/>
      </w:pPr>
      <w:r>
        <w:separator/>
      </w:r>
    </w:p>
  </w:footnote>
  <w:footnote w:type="continuationSeparator" w:id="0">
    <w:p w14:paraId="293B9E61" w14:textId="77777777" w:rsidR="00D06621" w:rsidRDefault="00D06621" w:rsidP="00B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AC51" w14:textId="77777777" w:rsidR="00807746" w:rsidRDefault="00807746" w:rsidP="005A56CB">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64CB5479" w14:textId="77777777" w:rsidR="00807746" w:rsidRDefault="00807746">
    <w:pPr>
      <w:pStyle w:val="a5"/>
    </w:pPr>
  </w:p>
  <w:p w14:paraId="677496DF" w14:textId="77777777" w:rsidR="00807746" w:rsidRDefault="00807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E65F" w14:textId="77777777" w:rsidR="00807746" w:rsidRDefault="00807746" w:rsidP="00FD5C4C">
    <w:pPr>
      <w:pStyle w:val="a5"/>
      <w:framePr w:wrap="around" w:vAnchor="text" w:hAnchor="margin" w:xAlign="center" w:y="1"/>
      <w:jc w:val="center"/>
      <w:rPr>
        <w:rStyle w:val="ab"/>
      </w:rPr>
    </w:pPr>
  </w:p>
  <w:p w14:paraId="3C3F991D" w14:textId="77777777" w:rsidR="00807746" w:rsidRDefault="00807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087660"/>
    <w:multiLevelType w:val="hybridMultilevel"/>
    <w:tmpl w:val="3FC27262"/>
    <w:lvl w:ilvl="0" w:tplc="6802A944">
      <w:start w:val="1"/>
      <w:numFmt w:val="decimal"/>
      <w:lvlText w:val="%1."/>
      <w:lvlJc w:val="left"/>
      <w:pPr>
        <w:ind w:left="1223" w:hanging="51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4D146E"/>
    <w:multiLevelType w:val="hybridMultilevel"/>
    <w:tmpl w:val="058A0006"/>
    <w:lvl w:ilvl="0" w:tplc="7DF0C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13D16E2"/>
    <w:multiLevelType w:val="hybridMultilevel"/>
    <w:tmpl w:val="0CE02778"/>
    <w:lvl w:ilvl="0" w:tplc="1FA8E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7653877"/>
    <w:multiLevelType w:val="hybridMultilevel"/>
    <w:tmpl w:val="DFF207EC"/>
    <w:lvl w:ilvl="0" w:tplc="5AB41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A7A7A3C"/>
    <w:multiLevelType w:val="hybridMultilevel"/>
    <w:tmpl w:val="D4822DDE"/>
    <w:lvl w:ilvl="0" w:tplc="0BA89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593834"/>
    <w:multiLevelType w:val="multilevel"/>
    <w:tmpl w:val="F764795A"/>
    <w:lvl w:ilvl="0">
      <w:start w:val="1"/>
      <w:numFmt w:val="decimal"/>
      <w:lvlText w:val="%1."/>
      <w:lvlJc w:val="left"/>
      <w:pPr>
        <w:ind w:left="987" w:hanging="420"/>
      </w:pPr>
      <w:rPr>
        <w:rFonts w:ascii="Times New Roman" w:eastAsiaTheme="minorHAnsi" w:hAnsi="Times New Roman" w:cs="Times New Roman"/>
      </w:rPr>
    </w:lvl>
    <w:lvl w:ilvl="1">
      <w:start w:val="4"/>
      <w:numFmt w:val="decimal"/>
      <w:isLgl/>
      <w:lvlText w:val="%1.%2"/>
      <w:lvlJc w:val="left"/>
      <w:pPr>
        <w:ind w:left="957" w:hanging="390"/>
      </w:pPr>
      <w:rPr>
        <w:rFonts w:hint="default"/>
      </w:rPr>
    </w:lvl>
    <w:lvl w:ilvl="2">
      <w:start w:val="2"/>
      <w:numFmt w:val="decimal"/>
      <w:isLgl/>
      <w:lvlText w:val="%1.%2.%3"/>
      <w:lvlJc w:val="left"/>
      <w:pPr>
        <w:ind w:left="957" w:hanging="39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8" w15:restartNumberingAfterBreak="0">
    <w:nsid w:val="207846AE"/>
    <w:multiLevelType w:val="hybridMultilevel"/>
    <w:tmpl w:val="0504EC04"/>
    <w:lvl w:ilvl="0" w:tplc="BA5A9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0" w15:restartNumberingAfterBreak="0">
    <w:nsid w:val="26A94900"/>
    <w:multiLevelType w:val="hybridMultilevel"/>
    <w:tmpl w:val="4716AE0A"/>
    <w:lvl w:ilvl="0" w:tplc="6B062120">
      <w:start w:val="1"/>
      <w:numFmt w:val="decimal"/>
      <w:lvlText w:val="%1."/>
      <w:lvlJc w:val="left"/>
      <w:pPr>
        <w:ind w:left="1097" w:hanging="557"/>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86C7364"/>
    <w:multiLevelType w:val="hybridMultilevel"/>
    <w:tmpl w:val="50DC83A6"/>
    <w:lvl w:ilvl="0" w:tplc="00401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3" w15:restartNumberingAfterBreak="0">
    <w:nsid w:val="3258134E"/>
    <w:multiLevelType w:val="hybridMultilevel"/>
    <w:tmpl w:val="F2961D60"/>
    <w:lvl w:ilvl="0" w:tplc="7C4A8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543BF6"/>
    <w:multiLevelType w:val="hybridMultilevel"/>
    <w:tmpl w:val="C2C6BB06"/>
    <w:lvl w:ilvl="0" w:tplc="7D942F1C">
      <w:start w:val="1"/>
      <w:numFmt w:val="decimal"/>
      <w:lvlText w:val="%1."/>
      <w:lvlJc w:val="left"/>
      <w:pPr>
        <w:ind w:left="1080" w:hanging="360"/>
      </w:pPr>
      <w:rPr>
        <w:rFonts w:eastAsiaTheme="minorHAns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F9546A"/>
    <w:multiLevelType w:val="multilevel"/>
    <w:tmpl w:val="F2682A5E"/>
    <w:lvl w:ilvl="0">
      <w:start w:val="1"/>
      <w:numFmt w:val="decimal"/>
      <w:lvlText w:val="%1."/>
      <w:lvlJc w:val="left"/>
      <w:pPr>
        <w:ind w:left="987" w:hanging="420"/>
      </w:pPr>
      <w:rPr>
        <w:rFonts w:hint="default"/>
      </w:rPr>
    </w:lvl>
    <w:lvl w:ilvl="1">
      <w:start w:val="4"/>
      <w:numFmt w:val="decimal"/>
      <w:isLgl/>
      <w:lvlText w:val="%1.%2"/>
      <w:lvlJc w:val="left"/>
      <w:pPr>
        <w:ind w:left="957" w:hanging="390"/>
      </w:pPr>
      <w:rPr>
        <w:rFonts w:hint="default"/>
      </w:rPr>
    </w:lvl>
    <w:lvl w:ilvl="2">
      <w:start w:val="2"/>
      <w:numFmt w:val="decimal"/>
      <w:isLgl/>
      <w:lvlText w:val="%1.%2.%3"/>
      <w:lvlJc w:val="left"/>
      <w:pPr>
        <w:ind w:left="957" w:hanging="39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17" w15:restartNumberingAfterBreak="0">
    <w:nsid w:val="45B15562"/>
    <w:multiLevelType w:val="hybridMultilevel"/>
    <w:tmpl w:val="A2AC36E8"/>
    <w:lvl w:ilvl="0" w:tplc="D87EE946">
      <w:start w:val="1"/>
      <w:numFmt w:val="decimal"/>
      <w:lvlText w:val="%1."/>
      <w:lvlJc w:val="left"/>
      <w:pPr>
        <w:ind w:left="960" w:hanging="420"/>
      </w:pPr>
      <w:rPr>
        <w:rFonts w:eastAsia="Arial"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7BB03FF"/>
    <w:multiLevelType w:val="hybridMultilevel"/>
    <w:tmpl w:val="F6502332"/>
    <w:lvl w:ilvl="0" w:tplc="EC620E0A">
      <w:start w:val="1"/>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DC75ED"/>
    <w:multiLevelType w:val="hybridMultilevel"/>
    <w:tmpl w:val="F3524ED0"/>
    <w:lvl w:ilvl="0" w:tplc="E0FE3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0D138C1"/>
    <w:multiLevelType w:val="hybridMultilevel"/>
    <w:tmpl w:val="D4F2E968"/>
    <w:lvl w:ilvl="0" w:tplc="03C88D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A5365C3"/>
    <w:multiLevelType w:val="multilevel"/>
    <w:tmpl w:val="D72AEDA2"/>
    <w:lvl w:ilvl="0">
      <w:start w:val="1"/>
      <w:numFmt w:val="decimal"/>
      <w:lvlText w:val="%1."/>
      <w:lvlJc w:val="left"/>
      <w:pPr>
        <w:ind w:left="987" w:hanging="420"/>
      </w:pPr>
      <w:rPr>
        <w:rFonts w:ascii="Times New Roman" w:eastAsiaTheme="minorHAnsi" w:hAnsi="Times New Roman" w:cs="Times New Roman"/>
      </w:rPr>
    </w:lvl>
    <w:lvl w:ilvl="1">
      <w:start w:val="4"/>
      <w:numFmt w:val="decimal"/>
      <w:isLgl/>
      <w:lvlText w:val="%1.%2"/>
      <w:lvlJc w:val="left"/>
      <w:pPr>
        <w:ind w:left="957" w:hanging="390"/>
      </w:pPr>
      <w:rPr>
        <w:rFonts w:hint="default"/>
      </w:rPr>
    </w:lvl>
    <w:lvl w:ilvl="2">
      <w:start w:val="2"/>
      <w:numFmt w:val="decimal"/>
      <w:isLgl/>
      <w:lvlText w:val="%1.%2.%3"/>
      <w:lvlJc w:val="left"/>
      <w:pPr>
        <w:ind w:left="957" w:hanging="39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22" w15:restartNumberingAfterBreak="0">
    <w:nsid w:val="5AF35C92"/>
    <w:multiLevelType w:val="multilevel"/>
    <w:tmpl w:val="F2682A5E"/>
    <w:lvl w:ilvl="0">
      <w:start w:val="1"/>
      <w:numFmt w:val="decimal"/>
      <w:lvlText w:val="%1."/>
      <w:lvlJc w:val="left"/>
      <w:pPr>
        <w:ind w:left="987" w:hanging="420"/>
      </w:pPr>
      <w:rPr>
        <w:rFonts w:hint="default"/>
      </w:rPr>
    </w:lvl>
    <w:lvl w:ilvl="1">
      <w:start w:val="4"/>
      <w:numFmt w:val="decimal"/>
      <w:isLgl/>
      <w:lvlText w:val="%1.%2"/>
      <w:lvlJc w:val="left"/>
      <w:pPr>
        <w:ind w:left="957" w:hanging="390"/>
      </w:pPr>
      <w:rPr>
        <w:rFonts w:hint="default"/>
      </w:rPr>
    </w:lvl>
    <w:lvl w:ilvl="2">
      <w:start w:val="2"/>
      <w:numFmt w:val="decimal"/>
      <w:isLgl/>
      <w:lvlText w:val="%1.%2.%3"/>
      <w:lvlJc w:val="left"/>
      <w:pPr>
        <w:ind w:left="957" w:hanging="39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23" w15:restartNumberingAfterBreak="0">
    <w:nsid w:val="5BA925E3"/>
    <w:multiLevelType w:val="hybridMultilevel"/>
    <w:tmpl w:val="E2C8D558"/>
    <w:lvl w:ilvl="0" w:tplc="79483E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EA81075"/>
    <w:multiLevelType w:val="hybridMultilevel"/>
    <w:tmpl w:val="B5284394"/>
    <w:lvl w:ilvl="0" w:tplc="6D385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8164F17"/>
    <w:multiLevelType w:val="hybridMultilevel"/>
    <w:tmpl w:val="ECE2589C"/>
    <w:lvl w:ilvl="0" w:tplc="4E428BE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D966602"/>
    <w:multiLevelType w:val="hybridMultilevel"/>
    <w:tmpl w:val="9190C20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451275"/>
    <w:multiLevelType w:val="hybridMultilevel"/>
    <w:tmpl w:val="23B67908"/>
    <w:lvl w:ilvl="0" w:tplc="A620B382">
      <w:start w:val="1"/>
      <w:numFmt w:val="decimal"/>
      <w:lvlText w:val="%1."/>
      <w:lvlJc w:val="left"/>
      <w:pPr>
        <w:ind w:left="9939" w:hanging="583"/>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29" w15:restartNumberingAfterBreak="0">
    <w:nsid w:val="72E9332E"/>
    <w:multiLevelType w:val="multilevel"/>
    <w:tmpl w:val="3858FFA2"/>
    <w:lvl w:ilvl="0">
      <w:start w:val="1"/>
      <w:numFmt w:val="decimal"/>
      <w:lvlText w:val="%1."/>
      <w:lvlJc w:val="left"/>
      <w:pPr>
        <w:ind w:left="928"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D464A8F"/>
    <w:multiLevelType w:val="hybridMultilevel"/>
    <w:tmpl w:val="66762924"/>
    <w:lvl w:ilvl="0" w:tplc="A00A09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121455472">
    <w:abstractNumId w:val="13"/>
  </w:num>
  <w:num w:numId="2" w16cid:durableId="2123841841">
    <w:abstractNumId w:val="7"/>
  </w:num>
  <w:num w:numId="3" w16cid:durableId="1090082721">
    <w:abstractNumId w:val="21"/>
  </w:num>
  <w:num w:numId="4" w16cid:durableId="1584803461">
    <w:abstractNumId w:val="28"/>
  </w:num>
  <w:num w:numId="5" w16cid:durableId="773743230">
    <w:abstractNumId w:val="15"/>
  </w:num>
  <w:num w:numId="6" w16cid:durableId="552813182">
    <w:abstractNumId w:val="22"/>
  </w:num>
  <w:num w:numId="7" w16cid:durableId="254823226">
    <w:abstractNumId w:val="16"/>
  </w:num>
  <w:num w:numId="8" w16cid:durableId="1751926557">
    <w:abstractNumId w:val="0"/>
  </w:num>
  <w:num w:numId="9" w16cid:durableId="1503155573">
    <w:abstractNumId w:val="27"/>
  </w:num>
  <w:num w:numId="10" w16cid:durableId="783037283">
    <w:abstractNumId w:val="12"/>
  </w:num>
  <w:num w:numId="11" w16cid:durableId="382952204">
    <w:abstractNumId w:val="14"/>
  </w:num>
  <w:num w:numId="12" w16cid:durableId="474228029">
    <w:abstractNumId w:val="25"/>
  </w:num>
  <w:num w:numId="13" w16cid:durableId="1488129644">
    <w:abstractNumId w:val="3"/>
  </w:num>
  <w:num w:numId="14" w16cid:durableId="1764185831">
    <w:abstractNumId w:val="9"/>
  </w:num>
  <w:num w:numId="15" w16cid:durableId="433012424">
    <w:abstractNumId w:val="29"/>
  </w:num>
  <w:num w:numId="16" w16cid:durableId="1014839864">
    <w:abstractNumId w:val="6"/>
  </w:num>
  <w:num w:numId="17" w16cid:durableId="875242070">
    <w:abstractNumId w:val="17"/>
  </w:num>
  <w:num w:numId="18" w16cid:durableId="2088184212">
    <w:abstractNumId w:val="4"/>
  </w:num>
  <w:num w:numId="19" w16cid:durableId="1401370516">
    <w:abstractNumId w:val="2"/>
  </w:num>
  <w:num w:numId="20" w16cid:durableId="1763724586">
    <w:abstractNumId w:val="19"/>
  </w:num>
  <w:num w:numId="21" w16cid:durableId="214240059">
    <w:abstractNumId w:val="30"/>
  </w:num>
  <w:num w:numId="22" w16cid:durableId="446240022">
    <w:abstractNumId w:val="5"/>
  </w:num>
  <w:num w:numId="23" w16cid:durableId="342166277">
    <w:abstractNumId w:val="26"/>
  </w:num>
  <w:num w:numId="24" w16cid:durableId="1731804363">
    <w:abstractNumId w:val="23"/>
  </w:num>
  <w:num w:numId="25" w16cid:durableId="2002804031">
    <w:abstractNumId w:val="10"/>
  </w:num>
  <w:num w:numId="26" w16cid:durableId="1923027007">
    <w:abstractNumId w:val="11"/>
  </w:num>
  <w:num w:numId="27" w16cid:durableId="1144280147">
    <w:abstractNumId w:val="1"/>
  </w:num>
  <w:num w:numId="28" w16cid:durableId="1844005942">
    <w:abstractNumId w:val="18"/>
  </w:num>
  <w:num w:numId="29" w16cid:durableId="1587956335">
    <w:abstractNumId w:val="24"/>
  </w:num>
  <w:num w:numId="30" w16cid:durableId="571695409">
    <w:abstractNumId w:val="8"/>
  </w:num>
  <w:num w:numId="31" w16cid:durableId="1165585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9D"/>
    <w:rsid w:val="0000150B"/>
    <w:rsid w:val="00003E30"/>
    <w:rsid w:val="0003277C"/>
    <w:rsid w:val="00033487"/>
    <w:rsid w:val="000351FB"/>
    <w:rsid w:val="000423E4"/>
    <w:rsid w:val="00051C33"/>
    <w:rsid w:val="00063125"/>
    <w:rsid w:val="000640ED"/>
    <w:rsid w:val="00064DD9"/>
    <w:rsid w:val="00065C1F"/>
    <w:rsid w:val="00070AC7"/>
    <w:rsid w:val="00072013"/>
    <w:rsid w:val="0007625C"/>
    <w:rsid w:val="00081E05"/>
    <w:rsid w:val="00081F60"/>
    <w:rsid w:val="000838D6"/>
    <w:rsid w:val="000B30D7"/>
    <w:rsid w:val="000C0B3F"/>
    <w:rsid w:val="000D2E4C"/>
    <w:rsid w:val="000E02DA"/>
    <w:rsid w:val="000E06B4"/>
    <w:rsid w:val="000F2A3F"/>
    <w:rsid w:val="000F3ECC"/>
    <w:rsid w:val="000F63FB"/>
    <w:rsid w:val="000F6B4B"/>
    <w:rsid w:val="000F7768"/>
    <w:rsid w:val="001004F9"/>
    <w:rsid w:val="001018C3"/>
    <w:rsid w:val="00104E83"/>
    <w:rsid w:val="001053DA"/>
    <w:rsid w:val="0011707D"/>
    <w:rsid w:val="00117995"/>
    <w:rsid w:val="0012366A"/>
    <w:rsid w:val="00135661"/>
    <w:rsid w:val="00135721"/>
    <w:rsid w:val="00140957"/>
    <w:rsid w:val="00145250"/>
    <w:rsid w:val="00153AA6"/>
    <w:rsid w:val="0016544E"/>
    <w:rsid w:val="0018444E"/>
    <w:rsid w:val="00184AC3"/>
    <w:rsid w:val="00187B73"/>
    <w:rsid w:val="00193C9B"/>
    <w:rsid w:val="001949F9"/>
    <w:rsid w:val="001A6333"/>
    <w:rsid w:val="001B1371"/>
    <w:rsid w:val="001C3CF8"/>
    <w:rsid w:val="001C639D"/>
    <w:rsid w:val="001D742F"/>
    <w:rsid w:val="001E118C"/>
    <w:rsid w:val="001E11C5"/>
    <w:rsid w:val="001E1446"/>
    <w:rsid w:val="001F65E4"/>
    <w:rsid w:val="001F7ED3"/>
    <w:rsid w:val="00205B8D"/>
    <w:rsid w:val="00206C24"/>
    <w:rsid w:val="00216AFB"/>
    <w:rsid w:val="00223365"/>
    <w:rsid w:val="00224E58"/>
    <w:rsid w:val="00231BDC"/>
    <w:rsid w:val="00240476"/>
    <w:rsid w:val="002416A7"/>
    <w:rsid w:val="002468BA"/>
    <w:rsid w:val="00261FAB"/>
    <w:rsid w:val="002623E3"/>
    <w:rsid w:val="00262EA6"/>
    <w:rsid w:val="002A17C9"/>
    <w:rsid w:val="002A2ABD"/>
    <w:rsid w:val="002A4F64"/>
    <w:rsid w:val="002B1573"/>
    <w:rsid w:val="002B245C"/>
    <w:rsid w:val="002D52A1"/>
    <w:rsid w:val="002E179C"/>
    <w:rsid w:val="002E5A2C"/>
    <w:rsid w:val="002E79D4"/>
    <w:rsid w:val="00306CB5"/>
    <w:rsid w:val="00312387"/>
    <w:rsid w:val="00315766"/>
    <w:rsid w:val="00317903"/>
    <w:rsid w:val="00322D53"/>
    <w:rsid w:val="0034086C"/>
    <w:rsid w:val="00391095"/>
    <w:rsid w:val="0039538A"/>
    <w:rsid w:val="0039557E"/>
    <w:rsid w:val="003A2F35"/>
    <w:rsid w:val="003A56FE"/>
    <w:rsid w:val="003A6E74"/>
    <w:rsid w:val="003C6706"/>
    <w:rsid w:val="003D0CFC"/>
    <w:rsid w:val="003D236B"/>
    <w:rsid w:val="003D5EF8"/>
    <w:rsid w:val="003F4CD3"/>
    <w:rsid w:val="004016DA"/>
    <w:rsid w:val="004034A2"/>
    <w:rsid w:val="00407D21"/>
    <w:rsid w:val="00411B95"/>
    <w:rsid w:val="004157AB"/>
    <w:rsid w:val="004164F9"/>
    <w:rsid w:val="00416E27"/>
    <w:rsid w:val="00421575"/>
    <w:rsid w:val="004336C9"/>
    <w:rsid w:val="00441941"/>
    <w:rsid w:val="00453E54"/>
    <w:rsid w:val="00472A2F"/>
    <w:rsid w:val="00473A95"/>
    <w:rsid w:val="00486392"/>
    <w:rsid w:val="00491B1D"/>
    <w:rsid w:val="004A25BE"/>
    <w:rsid w:val="004A67D3"/>
    <w:rsid w:val="004C05B2"/>
    <w:rsid w:val="004C061C"/>
    <w:rsid w:val="004C0D41"/>
    <w:rsid w:val="004D5D54"/>
    <w:rsid w:val="004E435C"/>
    <w:rsid w:val="004F05B7"/>
    <w:rsid w:val="005002B6"/>
    <w:rsid w:val="00500CFA"/>
    <w:rsid w:val="00500EC3"/>
    <w:rsid w:val="0050365E"/>
    <w:rsid w:val="0051113D"/>
    <w:rsid w:val="005203FE"/>
    <w:rsid w:val="005228CD"/>
    <w:rsid w:val="005233B1"/>
    <w:rsid w:val="00524706"/>
    <w:rsid w:val="00525C71"/>
    <w:rsid w:val="0053129B"/>
    <w:rsid w:val="00531986"/>
    <w:rsid w:val="00533F35"/>
    <w:rsid w:val="00537E61"/>
    <w:rsid w:val="0054327F"/>
    <w:rsid w:val="005467A2"/>
    <w:rsid w:val="005519BA"/>
    <w:rsid w:val="00551C9F"/>
    <w:rsid w:val="0056193F"/>
    <w:rsid w:val="0056413B"/>
    <w:rsid w:val="00576540"/>
    <w:rsid w:val="00583862"/>
    <w:rsid w:val="005854AD"/>
    <w:rsid w:val="00585506"/>
    <w:rsid w:val="00586B58"/>
    <w:rsid w:val="00593B37"/>
    <w:rsid w:val="005A5BB5"/>
    <w:rsid w:val="005B173D"/>
    <w:rsid w:val="005C5DA0"/>
    <w:rsid w:val="005D2C63"/>
    <w:rsid w:val="005D37F8"/>
    <w:rsid w:val="005D56FA"/>
    <w:rsid w:val="005E06B4"/>
    <w:rsid w:val="005F2C53"/>
    <w:rsid w:val="005F4B4B"/>
    <w:rsid w:val="00606980"/>
    <w:rsid w:val="00610765"/>
    <w:rsid w:val="00617464"/>
    <w:rsid w:val="00637DEC"/>
    <w:rsid w:val="00637E68"/>
    <w:rsid w:val="00646E46"/>
    <w:rsid w:val="00647900"/>
    <w:rsid w:val="00663EBC"/>
    <w:rsid w:val="006776D3"/>
    <w:rsid w:val="00684C92"/>
    <w:rsid w:val="00687B2F"/>
    <w:rsid w:val="00691BA2"/>
    <w:rsid w:val="006A499E"/>
    <w:rsid w:val="006C028F"/>
    <w:rsid w:val="006C653F"/>
    <w:rsid w:val="006D472D"/>
    <w:rsid w:val="006E6143"/>
    <w:rsid w:val="006E7971"/>
    <w:rsid w:val="006F2707"/>
    <w:rsid w:val="00702244"/>
    <w:rsid w:val="00703A06"/>
    <w:rsid w:val="00707D7B"/>
    <w:rsid w:val="007103DF"/>
    <w:rsid w:val="00711932"/>
    <w:rsid w:val="0071497B"/>
    <w:rsid w:val="00715A4B"/>
    <w:rsid w:val="00715BBE"/>
    <w:rsid w:val="00716FB1"/>
    <w:rsid w:val="00725CC5"/>
    <w:rsid w:val="00726E0F"/>
    <w:rsid w:val="0073098F"/>
    <w:rsid w:val="00730FAD"/>
    <w:rsid w:val="0073118A"/>
    <w:rsid w:val="007338FA"/>
    <w:rsid w:val="007367EC"/>
    <w:rsid w:val="007419C9"/>
    <w:rsid w:val="00743AAE"/>
    <w:rsid w:val="007459C7"/>
    <w:rsid w:val="00753E12"/>
    <w:rsid w:val="0076291A"/>
    <w:rsid w:val="007664F0"/>
    <w:rsid w:val="00767270"/>
    <w:rsid w:val="00770602"/>
    <w:rsid w:val="00771DF6"/>
    <w:rsid w:val="007721AD"/>
    <w:rsid w:val="007726CC"/>
    <w:rsid w:val="0077460C"/>
    <w:rsid w:val="007800FD"/>
    <w:rsid w:val="0078168F"/>
    <w:rsid w:val="00781BB0"/>
    <w:rsid w:val="0079625E"/>
    <w:rsid w:val="007A0EE1"/>
    <w:rsid w:val="007A2145"/>
    <w:rsid w:val="007B0FBB"/>
    <w:rsid w:val="007B3492"/>
    <w:rsid w:val="007B6217"/>
    <w:rsid w:val="007C3334"/>
    <w:rsid w:val="007C34B2"/>
    <w:rsid w:val="007C7382"/>
    <w:rsid w:val="007E5C4B"/>
    <w:rsid w:val="00802513"/>
    <w:rsid w:val="00806E4D"/>
    <w:rsid w:val="00807746"/>
    <w:rsid w:val="00811871"/>
    <w:rsid w:val="00815A6A"/>
    <w:rsid w:val="00822539"/>
    <w:rsid w:val="0083258B"/>
    <w:rsid w:val="008456A3"/>
    <w:rsid w:val="008562FF"/>
    <w:rsid w:val="00861FD1"/>
    <w:rsid w:val="00865001"/>
    <w:rsid w:val="008655C8"/>
    <w:rsid w:val="00865F9C"/>
    <w:rsid w:val="00874CA7"/>
    <w:rsid w:val="0088122F"/>
    <w:rsid w:val="00893698"/>
    <w:rsid w:val="008A471F"/>
    <w:rsid w:val="008B166E"/>
    <w:rsid w:val="008B6407"/>
    <w:rsid w:val="008D2448"/>
    <w:rsid w:val="008D2FC8"/>
    <w:rsid w:val="008E1C7D"/>
    <w:rsid w:val="00910393"/>
    <w:rsid w:val="009146C2"/>
    <w:rsid w:val="009165AA"/>
    <w:rsid w:val="00920B9C"/>
    <w:rsid w:val="0092474B"/>
    <w:rsid w:val="00924F89"/>
    <w:rsid w:val="00941850"/>
    <w:rsid w:val="00946AF0"/>
    <w:rsid w:val="0095149D"/>
    <w:rsid w:val="00955DC1"/>
    <w:rsid w:val="00956295"/>
    <w:rsid w:val="00957A1F"/>
    <w:rsid w:val="00960C45"/>
    <w:rsid w:val="0096273B"/>
    <w:rsid w:val="00972671"/>
    <w:rsid w:val="0097361C"/>
    <w:rsid w:val="0097751E"/>
    <w:rsid w:val="00977D09"/>
    <w:rsid w:val="0098046E"/>
    <w:rsid w:val="009813E9"/>
    <w:rsid w:val="009A2AAD"/>
    <w:rsid w:val="009A2D11"/>
    <w:rsid w:val="009A4E3E"/>
    <w:rsid w:val="009A7986"/>
    <w:rsid w:val="009B02A5"/>
    <w:rsid w:val="009B43CF"/>
    <w:rsid w:val="009C3351"/>
    <w:rsid w:val="009C40A9"/>
    <w:rsid w:val="009D3E04"/>
    <w:rsid w:val="009D6942"/>
    <w:rsid w:val="009E3010"/>
    <w:rsid w:val="009E630C"/>
    <w:rsid w:val="009F115E"/>
    <w:rsid w:val="00A02D52"/>
    <w:rsid w:val="00A154BC"/>
    <w:rsid w:val="00A1770D"/>
    <w:rsid w:val="00A21972"/>
    <w:rsid w:val="00A24314"/>
    <w:rsid w:val="00A27B56"/>
    <w:rsid w:val="00A318F7"/>
    <w:rsid w:val="00A35075"/>
    <w:rsid w:val="00A40628"/>
    <w:rsid w:val="00A43AD8"/>
    <w:rsid w:val="00A43C78"/>
    <w:rsid w:val="00A46C09"/>
    <w:rsid w:val="00A55186"/>
    <w:rsid w:val="00A6316E"/>
    <w:rsid w:val="00A736AF"/>
    <w:rsid w:val="00A7388B"/>
    <w:rsid w:val="00AA2B46"/>
    <w:rsid w:val="00AA5830"/>
    <w:rsid w:val="00AB6C88"/>
    <w:rsid w:val="00AB6F01"/>
    <w:rsid w:val="00AC72AB"/>
    <w:rsid w:val="00AC75BA"/>
    <w:rsid w:val="00AE4997"/>
    <w:rsid w:val="00AE729D"/>
    <w:rsid w:val="00B22316"/>
    <w:rsid w:val="00B27D8F"/>
    <w:rsid w:val="00B30B42"/>
    <w:rsid w:val="00B341D9"/>
    <w:rsid w:val="00B3668B"/>
    <w:rsid w:val="00B44227"/>
    <w:rsid w:val="00B526B0"/>
    <w:rsid w:val="00B62584"/>
    <w:rsid w:val="00B70EF4"/>
    <w:rsid w:val="00B76CD9"/>
    <w:rsid w:val="00B821DA"/>
    <w:rsid w:val="00B8373F"/>
    <w:rsid w:val="00B83F01"/>
    <w:rsid w:val="00B91C23"/>
    <w:rsid w:val="00B9302E"/>
    <w:rsid w:val="00B94BBE"/>
    <w:rsid w:val="00B95538"/>
    <w:rsid w:val="00B96E6B"/>
    <w:rsid w:val="00BA4A20"/>
    <w:rsid w:val="00BA76BA"/>
    <w:rsid w:val="00BB067F"/>
    <w:rsid w:val="00BB2308"/>
    <w:rsid w:val="00BB6004"/>
    <w:rsid w:val="00BC43A1"/>
    <w:rsid w:val="00BD3F13"/>
    <w:rsid w:val="00BE1568"/>
    <w:rsid w:val="00BE4AC4"/>
    <w:rsid w:val="00BE620B"/>
    <w:rsid w:val="00BF3B8F"/>
    <w:rsid w:val="00BF5717"/>
    <w:rsid w:val="00C01CCE"/>
    <w:rsid w:val="00C12D15"/>
    <w:rsid w:val="00C138DD"/>
    <w:rsid w:val="00C14F86"/>
    <w:rsid w:val="00C31AFD"/>
    <w:rsid w:val="00C32CD4"/>
    <w:rsid w:val="00C40C72"/>
    <w:rsid w:val="00C426D9"/>
    <w:rsid w:val="00C45C56"/>
    <w:rsid w:val="00C47F93"/>
    <w:rsid w:val="00C54B0B"/>
    <w:rsid w:val="00C727F4"/>
    <w:rsid w:val="00C7402D"/>
    <w:rsid w:val="00C74C92"/>
    <w:rsid w:val="00C768B9"/>
    <w:rsid w:val="00C83637"/>
    <w:rsid w:val="00C84DDF"/>
    <w:rsid w:val="00C9154A"/>
    <w:rsid w:val="00C91E99"/>
    <w:rsid w:val="00CA2FD9"/>
    <w:rsid w:val="00CA423C"/>
    <w:rsid w:val="00CB6774"/>
    <w:rsid w:val="00CC0965"/>
    <w:rsid w:val="00CC66A0"/>
    <w:rsid w:val="00CE0A35"/>
    <w:rsid w:val="00CF1802"/>
    <w:rsid w:val="00CF3A26"/>
    <w:rsid w:val="00D02E28"/>
    <w:rsid w:val="00D0536B"/>
    <w:rsid w:val="00D06621"/>
    <w:rsid w:val="00D10D0C"/>
    <w:rsid w:val="00D1302C"/>
    <w:rsid w:val="00D364DA"/>
    <w:rsid w:val="00D51FF6"/>
    <w:rsid w:val="00D53289"/>
    <w:rsid w:val="00D8128A"/>
    <w:rsid w:val="00D96996"/>
    <w:rsid w:val="00D97845"/>
    <w:rsid w:val="00DA0912"/>
    <w:rsid w:val="00DA0E80"/>
    <w:rsid w:val="00DA172C"/>
    <w:rsid w:val="00DA6B2F"/>
    <w:rsid w:val="00DA79C9"/>
    <w:rsid w:val="00DD05FA"/>
    <w:rsid w:val="00DD0AA8"/>
    <w:rsid w:val="00DE17AC"/>
    <w:rsid w:val="00DE43D8"/>
    <w:rsid w:val="00DE5389"/>
    <w:rsid w:val="00E07EC0"/>
    <w:rsid w:val="00E163A1"/>
    <w:rsid w:val="00E1758D"/>
    <w:rsid w:val="00E17F3B"/>
    <w:rsid w:val="00E20052"/>
    <w:rsid w:val="00E363D1"/>
    <w:rsid w:val="00E376C5"/>
    <w:rsid w:val="00E55C49"/>
    <w:rsid w:val="00E77A16"/>
    <w:rsid w:val="00E85DF5"/>
    <w:rsid w:val="00E9613E"/>
    <w:rsid w:val="00EA79BF"/>
    <w:rsid w:val="00EB1250"/>
    <w:rsid w:val="00EB2E62"/>
    <w:rsid w:val="00EC0D6C"/>
    <w:rsid w:val="00EC7832"/>
    <w:rsid w:val="00ED05E1"/>
    <w:rsid w:val="00ED0B32"/>
    <w:rsid w:val="00EF47CF"/>
    <w:rsid w:val="00EF7DD7"/>
    <w:rsid w:val="00F023F4"/>
    <w:rsid w:val="00F07ADE"/>
    <w:rsid w:val="00F12656"/>
    <w:rsid w:val="00F13FBE"/>
    <w:rsid w:val="00F14447"/>
    <w:rsid w:val="00F266A4"/>
    <w:rsid w:val="00F3225D"/>
    <w:rsid w:val="00F32B70"/>
    <w:rsid w:val="00F409CE"/>
    <w:rsid w:val="00F50A74"/>
    <w:rsid w:val="00F576FB"/>
    <w:rsid w:val="00F735C9"/>
    <w:rsid w:val="00F819DA"/>
    <w:rsid w:val="00F83098"/>
    <w:rsid w:val="00F92E84"/>
    <w:rsid w:val="00FA3EA4"/>
    <w:rsid w:val="00FA5256"/>
    <w:rsid w:val="00FA63E1"/>
    <w:rsid w:val="00FB5140"/>
    <w:rsid w:val="00FB6690"/>
    <w:rsid w:val="00FC3E5D"/>
    <w:rsid w:val="00FD241A"/>
    <w:rsid w:val="00FE6C2E"/>
    <w:rsid w:val="00FF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833F"/>
  <w15:chartTrackingRefBased/>
  <w15:docId w15:val="{99C33249-E081-49AB-9E16-DEA45949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30FAD"/>
  </w:style>
  <w:style w:type="paragraph" w:styleId="1">
    <w:name w:val="heading 1"/>
    <w:basedOn w:val="a1"/>
    <w:next w:val="a1"/>
    <w:link w:val="10"/>
    <w:qFormat/>
    <w:rsid w:val="00807746"/>
    <w:pPr>
      <w:keepNext/>
      <w:spacing w:before="240" w:after="60" w:line="240" w:lineRule="auto"/>
      <w:outlineLvl w:val="0"/>
    </w:pPr>
    <w:rPr>
      <w:rFonts w:ascii="Arial" w:eastAsia="Times New Roman" w:hAnsi="Arial" w:cs="Times New Roman"/>
      <w:b/>
      <w:bCs/>
      <w:kern w:val="32"/>
      <w:sz w:val="32"/>
      <w:szCs w:val="32"/>
      <w:lang w:val="x-none" w:eastAsia="x-none"/>
      <w14:ligatures w14:val="none"/>
    </w:rPr>
  </w:style>
  <w:style w:type="paragraph" w:styleId="2">
    <w:name w:val="heading 2"/>
    <w:basedOn w:val="a1"/>
    <w:next w:val="a1"/>
    <w:link w:val="20"/>
    <w:qFormat/>
    <w:rsid w:val="00807746"/>
    <w:pPr>
      <w:keepNext/>
      <w:spacing w:after="0" w:line="240" w:lineRule="auto"/>
      <w:ind w:firstLine="720"/>
      <w:outlineLvl w:val="1"/>
    </w:pPr>
    <w:rPr>
      <w:rFonts w:ascii="Times New Roman" w:eastAsia="Times New Roman" w:hAnsi="Times New Roman" w:cs="Times New Roman"/>
      <w:b/>
      <w:kern w:val="0"/>
      <w:sz w:val="28"/>
      <w:szCs w:val="20"/>
      <w:lang w:val="x-none" w:eastAsia="x-none"/>
      <w14:ligatures w14:val="none"/>
    </w:rPr>
  </w:style>
  <w:style w:type="paragraph" w:styleId="3">
    <w:name w:val="heading 3"/>
    <w:basedOn w:val="a1"/>
    <w:next w:val="a1"/>
    <w:link w:val="30"/>
    <w:qFormat/>
    <w:rsid w:val="00807746"/>
    <w:pPr>
      <w:spacing w:before="320" w:after="0" w:line="360" w:lineRule="auto"/>
      <w:outlineLvl w:val="2"/>
    </w:pPr>
    <w:rPr>
      <w:rFonts w:ascii="Cambria" w:eastAsia="Times New Roman" w:hAnsi="Cambria" w:cs="Times New Roman"/>
      <w:b/>
      <w:bCs/>
      <w:i/>
      <w:iCs/>
      <w:kern w:val="0"/>
      <w:sz w:val="26"/>
      <w:szCs w:val="26"/>
      <w:lang w:val="x-none" w:eastAsia="x-none"/>
      <w14:ligatures w14:val="none"/>
    </w:rPr>
  </w:style>
  <w:style w:type="paragraph" w:styleId="4">
    <w:name w:val="heading 4"/>
    <w:aliases w:val="Параграф"/>
    <w:basedOn w:val="a1"/>
    <w:next w:val="a1"/>
    <w:link w:val="40"/>
    <w:qFormat/>
    <w:rsid w:val="00807746"/>
    <w:pPr>
      <w:spacing w:before="280" w:after="0" w:line="360" w:lineRule="auto"/>
      <w:outlineLvl w:val="3"/>
    </w:pPr>
    <w:rPr>
      <w:rFonts w:ascii="Cambria" w:eastAsia="Times New Roman" w:hAnsi="Cambria" w:cs="Times New Roman"/>
      <w:b/>
      <w:bCs/>
      <w:i/>
      <w:iCs/>
      <w:kern w:val="0"/>
      <w:sz w:val="24"/>
      <w:szCs w:val="24"/>
      <w:lang w:val="x-none" w:eastAsia="x-none"/>
      <w14:ligatures w14:val="none"/>
    </w:rPr>
  </w:style>
  <w:style w:type="paragraph" w:styleId="5">
    <w:name w:val="heading 5"/>
    <w:basedOn w:val="a1"/>
    <w:next w:val="a1"/>
    <w:link w:val="50"/>
    <w:qFormat/>
    <w:rsid w:val="00807746"/>
    <w:pPr>
      <w:spacing w:before="280" w:after="0" w:line="360" w:lineRule="auto"/>
      <w:outlineLvl w:val="4"/>
    </w:pPr>
    <w:rPr>
      <w:rFonts w:ascii="Cambria" w:eastAsia="Times New Roman" w:hAnsi="Cambria" w:cs="Times New Roman"/>
      <w:b/>
      <w:bCs/>
      <w:i/>
      <w:iCs/>
      <w:kern w:val="0"/>
      <w:sz w:val="24"/>
      <w:szCs w:val="24"/>
      <w:lang w:val="x-none" w:eastAsia="x-none"/>
      <w14:ligatures w14:val="none"/>
    </w:rPr>
  </w:style>
  <w:style w:type="paragraph" w:styleId="6">
    <w:name w:val="heading 6"/>
    <w:basedOn w:val="a1"/>
    <w:next w:val="a1"/>
    <w:link w:val="60"/>
    <w:qFormat/>
    <w:rsid w:val="00807746"/>
    <w:pPr>
      <w:spacing w:before="280" w:after="80" w:line="360" w:lineRule="auto"/>
      <w:outlineLvl w:val="5"/>
    </w:pPr>
    <w:rPr>
      <w:rFonts w:ascii="Cambria" w:eastAsia="Times New Roman" w:hAnsi="Cambria" w:cs="Times New Roman"/>
      <w:b/>
      <w:bCs/>
      <w:i/>
      <w:iCs/>
      <w:kern w:val="0"/>
      <w:sz w:val="24"/>
      <w:szCs w:val="24"/>
      <w:lang w:val="x-none" w:eastAsia="x-none"/>
      <w14:ligatures w14:val="none"/>
    </w:rPr>
  </w:style>
  <w:style w:type="paragraph" w:styleId="7">
    <w:name w:val="heading 7"/>
    <w:basedOn w:val="a1"/>
    <w:next w:val="a1"/>
    <w:link w:val="70"/>
    <w:qFormat/>
    <w:rsid w:val="00807746"/>
    <w:pPr>
      <w:keepNext/>
      <w:widowControl w:val="0"/>
      <w:spacing w:after="0" w:line="240" w:lineRule="auto"/>
      <w:ind w:firstLine="720"/>
      <w:jc w:val="center"/>
      <w:outlineLvl w:val="6"/>
    </w:pPr>
    <w:rPr>
      <w:rFonts w:ascii="Times New Roman" w:eastAsia="Times New Roman" w:hAnsi="Times New Roman" w:cs="Times New Roman"/>
      <w:b/>
      <w:snapToGrid w:val="0"/>
      <w:spacing w:val="40"/>
      <w:kern w:val="0"/>
      <w:sz w:val="28"/>
      <w:szCs w:val="20"/>
      <w:lang w:val="x-none" w:eastAsia="x-none"/>
      <w14:ligatures w14:val="none"/>
    </w:rPr>
  </w:style>
  <w:style w:type="paragraph" w:styleId="8">
    <w:name w:val="heading 8"/>
    <w:basedOn w:val="a1"/>
    <w:next w:val="a1"/>
    <w:link w:val="80"/>
    <w:qFormat/>
    <w:rsid w:val="00807746"/>
    <w:pPr>
      <w:spacing w:before="280" w:after="0" w:line="360" w:lineRule="auto"/>
      <w:outlineLvl w:val="7"/>
    </w:pPr>
    <w:rPr>
      <w:rFonts w:ascii="Cambria" w:eastAsia="Times New Roman" w:hAnsi="Cambria" w:cs="Times New Roman"/>
      <w:b/>
      <w:bCs/>
      <w:i/>
      <w:iCs/>
      <w:kern w:val="0"/>
      <w:sz w:val="18"/>
      <w:szCs w:val="18"/>
      <w:lang w:val="x-none" w:eastAsia="x-none"/>
      <w14:ligatures w14:val="none"/>
    </w:rPr>
  </w:style>
  <w:style w:type="paragraph" w:styleId="9">
    <w:name w:val="heading 9"/>
    <w:basedOn w:val="a1"/>
    <w:next w:val="a1"/>
    <w:link w:val="90"/>
    <w:qFormat/>
    <w:rsid w:val="00807746"/>
    <w:pPr>
      <w:spacing w:before="280" w:after="0" w:line="360" w:lineRule="auto"/>
      <w:outlineLvl w:val="8"/>
    </w:pPr>
    <w:rPr>
      <w:rFonts w:ascii="Cambria" w:eastAsia="Times New Roman" w:hAnsi="Cambria" w:cs="Times New Roman"/>
      <w:i/>
      <w:iCs/>
      <w:kern w:val="0"/>
      <w:sz w:val="18"/>
      <w:szCs w:val="18"/>
      <w:lang w:val="x-none" w:eastAsia="x-none"/>
      <w14:ligatures w14:val="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95149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5">
    <w:name w:val="header"/>
    <w:basedOn w:val="a1"/>
    <w:link w:val="a6"/>
    <w:uiPriority w:val="99"/>
    <w:unhideWhenUsed/>
    <w:rsid w:val="00BD3F1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BD3F13"/>
  </w:style>
  <w:style w:type="paragraph" w:styleId="a7">
    <w:name w:val="footer"/>
    <w:basedOn w:val="a1"/>
    <w:link w:val="a8"/>
    <w:uiPriority w:val="99"/>
    <w:unhideWhenUsed/>
    <w:rsid w:val="00BD3F1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BD3F13"/>
  </w:style>
  <w:style w:type="paragraph" w:styleId="a9">
    <w:name w:val="List Paragraph"/>
    <w:basedOn w:val="a1"/>
    <w:qFormat/>
    <w:rsid w:val="00972671"/>
    <w:pPr>
      <w:ind w:left="720"/>
      <w:contextualSpacing/>
    </w:pPr>
  </w:style>
  <w:style w:type="paragraph" w:customStyle="1" w:styleId="ConsPlusNormal">
    <w:name w:val="ConsPlusNormal"/>
    <w:link w:val="ConsPlusNormal0"/>
    <w:qFormat/>
    <w:rsid w:val="00E77A1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qFormat/>
    <w:rsid w:val="00E77A16"/>
    <w:pPr>
      <w:widowControl w:val="0"/>
      <w:autoSpaceDE w:val="0"/>
      <w:autoSpaceDN w:val="0"/>
      <w:spacing w:after="0" w:line="240" w:lineRule="auto"/>
    </w:pPr>
    <w:rPr>
      <w:rFonts w:ascii="Calibri" w:eastAsiaTheme="minorEastAsia" w:hAnsi="Calibri" w:cs="Calibri"/>
      <w:b/>
      <w:kern w:val="0"/>
      <w:lang w:eastAsia="ru-RU"/>
      <w14:ligatures w14:val="none"/>
    </w:rPr>
  </w:style>
  <w:style w:type="character" w:customStyle="1" w:styleId="10">
    <w:name w:val="Заголовок 1 Знак"/>
    <w:basedOn w:val="a2"/>
    <w:link w:val="1"/>
    <w:rsid w:val="00807746"/>
    <w:rPr>
      <w:rFonts w:ascii="Arial" w:eastAsia="Times New Roman" w:hAnsi="Arial" w:cs="Times New Roman"/>
      <w:b/>
      <w:bCs/>
      <w:kern w:val="32"/>
      <w:sz w:val="32"/>
      <w:szCs w:val="32"/>
      <w:lang w:val="x-none" w:eastAsia="x-none"/>
      <w14:ligatures w14:val="none"/>
    </w:rPr>
  </w:style>
  <w:style w:type="character" w:customStyle="1" w:styleId="20">
    <w:name w:val="Заголовок 2 Знак"/>
    <w:basedOn w:val="a2"/>
    <w:link w:val="2"/>
    <w:rsid w:val="00807746"/>
    <w:rPr>
      <w:rFonts w:ascii="Times New Roman" w:eastAsia="Times New Roman" w:hAnsi="Times New Roman" w:cs="Times New Roman"/>
      <w:b/>
      <w:kern w:val="0"/>
      <w:sz w:val="28"/>
      <w:szCs w:val="20"/>
      <w:lang w:val="x-none" w:eastAsia="x-none"/>
      <w14:ligatures w14:val="none"/>
    </w:rPr>
  </w:style>
  <w:style w:type="character" w:customStyle="1" w:styleId="30">
    <w:name w:val="Заголовок 3 Знак"/>
    <w:basedOn w:val="a2"/>
    <w:link w:val="3"/>
    <w:rsid w:val="00807746"/>
    <w:rPr>
      <w:rFonts w:ascii="Cambria" w:eastAsia="Times New Roman" w:hAnsi="Cambria" w:cs="Times New Roman"/>
      <w:b/>
      <w:bCs/>
      <w:i/>
      <w:iCs/>
      <w:kern w:val="0"/>
      <w:sz w:val="26"/>
      <w:szCs w:val="26"/>
      <w:lang w:val="x-none" w:eastAsia="x-none"/>
      <w14:ligatures w14:val="none"/>
    </w:rPr>
  </w:style>
  <w:style w:type="character" w:customStyle="1" w:styleId="40">
    <w:name w:val="Заголовок 4 Знак"/>
    <w:aliases w:val="Параграф Знак"/>
    <w:basedOn w:val="a2"/>
    <w:link w:val="4"/>
    <w:rsid w:val="00807746"/>
    <w:rPr>
      <w:rFonts w:ascii="Cambria" w:eastAsia="Times New Roman" w:hAnsi="Cambria" w:cs="Times New Roman"/>
      <w:b/>
      <w:bCs/>
      <w:i/>
      <w:iCs/>
      <w:kern w:val="0"/>
      <w:sz w:val="24"/>
      <w:szCs w:val="24"/>
      <w:lang w:val="x-none" w:eastAsia="x-none"/>
      <w14:ligatures w14:val="none"/>
    </w:rPr>
  </w:style>
  <w:style w:type="character" w:customStyle="1" w:styleId="50">
    <w:name w:val="Заголовок 5 Знак"/>
    <w:basedOn w:val="a2"/>
    <w:link w:val="5"/>
    <w:rsid w:val="00807746"/>
    <w:rPr>
      <w:rFonts w:ascii="Cambria" w:eastAsia="Times New Roman" w:hAnsi="Cambria" w:cs="Times New Roman"/>
      <w:b/>
      <w:bCs/>
      <w:i/>
      <w:iCs/>
      <w:kern w:val="0"/>
      <w:sz w:val="24"/>
      <w:szCs w:val="24"/>
      <w:lang w:val="x-none" w:eastAsia="x-none"/>
      <w14:ligatures w14:val="none"/>
    </w:rPr>
  </w:style>
  <w:style w:type="character" w:customStyle="1" w:styleId="60">
    <w:name w:val="Заголовок 6 Знак"/>
    <w:basedOn w:val="a2"/>
    <w:link w:val="6"/>
    <w:rsid w:val="00807746"/>
    <w:rPr>
      <w:rFonts w:ascii="Cambria" w:eastAsia="Times New Roman" w:hAnsi="Cambria" w:cs="Times New Roman"/>
      <w:b/>
      <w:bCs/>
      <w:i/>
      <w:iCs/>
      <w:kern w:val="0"/>
      <w:sz w:val="24"/>
      <w:szCs w:val="24"/>
      <w:lang w:val="x-none" w:eastAsia="x-none"/>
      <w14:ligatures w14:val="none"/>
    </w:rPr>
  </w:style>
  <w:style w:type="character" w:customStyle="1" w:styleId="70">
    <w:name w:val="Заголовок 7 Знак"/>
    <w:basedOn w:val="a2"/>
    <w:link w:val="7"/>
    <w:rsid w:val="00807746"/>
    <w:rPr>
      <w:rFonts w:ascii="Times New Roman" w:eastAsia="Times New Roman" w:hAnsi="Times New Roman" w:cs="Times New Roman"/>
      <w:b/>
      <w:snapToGrid w:val="0"/>
      <w:spacing w:val="40"/>
      <w:kern w:val="0"/>
      <w:sz w:val="28"/>
      <w:szCs w:val="20"/>
      <w:lang w:val="x-none" w:eastAsia="x-none"/>
      <w14:ligatures w14:val="none"/>
    </w:rPr>
  </w:style>
  <w:style w:type="character" w:customStyle="1" w:styleId="80">
    <w:name w:val="Заголовок 8 Знак"/>
    <w:basedOn w:val="a2"/>
    <w:link w:val="8"/>
    <w:rsid w:val="00807746"/>
    <w:rPr>
      <w:rFonts w:ascii="Cambria" w:eastAsia="Times New Roman" w:hAnsi="Cambria" w:cs="Times New Roman"/>
      <w:b/>
      <w:bCs/>
      <w:i/>
      <w:iCs/>
      <w:kern w:val="0"/>
      <w:sz w:val="18"/>
      <w:szCs w:val="18"/>
      <w:lang w:val="x-none" w:eastAsia="x-none"/>
      <w14:ligatures w14:val="none"/>
    </w:rPr>
  </w:style>
  <w:style w:type="character" w:customStyle="1" w:styleId="90">
    <w:name w:val="Заголовок 9 Знак"/>
    <w:basedOn w:val="a2"/>
    <w:link w:val="9"/>
    <w:rsid w:val="00807746"/>
    <w:rPr>
      <w:rFonts w:ascii="Cambria" w:eastAsia="Times New Roman" w:hAnsi="Cambria" w:cs="Times New Roman"/>
      <w:i/>
      <w:iCs/>
      <w:kern w:val="0"/>
      <w:sz w:val="18"/>
      <w:szCs w:val="18"/>
      <w:lang w:val="x-none" w:eastAsia="x-none"/>
      <w14:ligatures w14:val="none"/>
    </w:rPr>
  </w:style>
  <w:style w:type="numbering" w:customStyle="1" w:styleId="11">
    <w:name w:val="Нет списка1"/>
    <w:next w:val="a4"/>
    <w:uiPriority w:val="99"/>
    <w:semiHidden/>
    <w:unhideWhenUsed/>
    <w:rsid w:val="00807746"/>
  </w:style>
  <w:style w:type="table" w:styleId="aa">
    <w:name w:val="Table Grid"/>
    <w:basedOn w:val="a3"/>
    <w:uiPriority w:val="59"/>
    <w:rsid w:val="0080774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uiPriority w:val="99"/>
    <w:rsid w:val="00807746"/>
  </w:style>
  <w:style w:type="paragraph" w:customStyle="1" w:styleId="ac">
    <w:name w:val="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Style5">
    <w:name w:val="Style5"/>
    <w:basedOn w:val="a1"/>
    <w:rsid w:val="00807746"/>
    <w:pPr>
      <w:widowControl w:val="0"/>
      <w:autoSpaceDE w:val="0"/>
      <w:autoSpaceDN w:val="0"/>
      <w:adjustRightInd w:val="0"/>
      <w:spacing w:after="0" w:line="343" w:lineRule="exact"/>
      <w:ind w:firstLine="782"/>
    </w:pPr>
    <w:rPr>
      <w:rFonts w:ascii="Times New Roman" w:eastAsia="Times New Roman" w:hAnsi="Times New Roman" w:cs="Times New Roman"/>
      <w:kern w:val="0"/>
      <w:sz w:val="24"/>
      <w:szCs w:val="24"/>
      <w:lang w:eastAsia="ru-RU"/>
      <w14:ligatures w14:val="none"/>
    </w:rPr>
  </w:style>
  <w:style w:type="paragraph" w:customStyle="1" w:styleId="21">
    <w:name w:val="Знак Знак Знак2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Style6">
    <w:name w:val="Style6"/>
    <w:basedOn w:val="a1"/>
    <w:rsid w:val="0080774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8">
    <w:name w:val="Font Style18"/>
    <w:rsid w:val="00807746"/>
    <w:rPr>
      <w:rFonts w:ascii="Times New Roman" w:hAnsi="Times New Roman" w:cs="Times New Roman"/>
      <w:sz w:val="24"/>
      <w:szCs w:val="24"/>
    </w:rPr>
  </w:style>
  <w:style w:type="paragraph" w:customStyle="1" w:styleId="ad">
    <w:name w:val="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ConsNormal">
    <w:name w:val="ConsNormal Знак"/>
    <w:link w:val="ConsNormal0"/>
    <w:locked/>
    <w:rsid w:val="00807746"/>
    <w:rPr>
      <w:rFonts w:ascii="Arial" w:hAnsi="Arial" w:cs="Arial"/>
    </w:rPr>
  </w:style>
  <w:style w:type="paragraph" w:customStyle="1" w:styleId="ConsNormal0">
    <w:name w:val="ConsNormal"/>
    <w:link w:val="ConsNormal"/>
    <w:rsid w:val="0080774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qFormat/>
    <w:rsid w:val="0080774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HTML">
    <w:name w:val="HTML Preformatted"/>
    <w:basedOn w:val="a1"/>
    <w:link w:val="HTML0"/>
    <w:rsid w:val="0080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2"/>
    <w:link w:val="HTML"/>
    <w:rsid w:val="00807746"/>
    <w:rPr>
      <w:rFonts w:ascii="Courier New" w:eastAsia="Times New Roman" w:hAnsi="Courier New" w:cs="Times New Roman"/>
      <w:kern w:val="0"/>
      <w:sz w:val="20"/>
      <w:szCs w:val="20"/>
      <w:lang w:val="x-none" w:eastAsia="x-none"/>
      <w14:ligatures w14:val="none"/>
    </w:rPr>
  </w:style>
  <w:style w:type="paragraph" w:customStyle="1" w:styleId="FR2">
    <w:name w:val="FR2"/>
    <w:rsid w:val="00807746"/>
    <w:pPr>
      <w:widowControl w:val="0"/>
      <w:spacing w:before="60" w:after="0" w:line="240" w:lineRule="auto"/>
    </w:pPr>
    <w:rPr>
      <w:rFonts w:ascii="Times New Roman" w:eastAsia="Times New Roman" w:hAnsi="Times New Roman" w:cs="Times New Roman"/>
      <w:snapToGrid w:val="0"/>
      <w:kern w:val="0"/>
      <w:sz w:val="18"/>
      <w:szCs w:val="20"/>
      <w:lang w:eastAsia="ru-RU"/>
      <w14:ligatures w14:val="none"/>
    </w:rPr>
  </w:style>
  <w:style w:type="character" w:styleId="ae">
    <w:name w:val="Strong"/>
    <w:qFormat/>
    <w:rsid w:val="00807746"/>
    <w:rPr>
      <w:b/>
      <w:bCs/>
    </w:rPr>
  </w:style>
  <w:style w:type="character" w:styleId="af">
    <w:name w:val="Hyperlink"/>
    <w:uiPriority w:val="99"/>
    <w:rsid w:val="00807746"/>
    <w:rPr>
      <w:color w:val="0000FF"/>
      <w:u w:val="single"/>
    </w:rPr>
  </w:style>
  <w:style w:type="character" w:customStyle="1" w:styleId="apple-converted-space">
    <w:name w:val="apple-converted-space"/>
    <w:basedOn w:val="a2"/>
    <w:rsid w:val="00807746"/>
  </w:style>
  <w:style w:type="paragraph" w:customStyle="1" w:styleId="ConsPlusCell">
    <w:name w:val="ConsPlusCell"/>
    <w:qFormat/>
    <w:rsid w:val="0080774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0">
    <w:name w:val="Balloon Text"/>
    <w:basedOn w:val="a1"/>
    <w:link w:val="af1"/>
    <w:rsid w:val="00807746"/>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1">
    <w:name w:val="Текст выноски Знак"/>
    <w:basedOn w:val="a2"/>
    <w:link w:val="af0"/>
    <w:rsid w:val="00807746"/>
    <w:rPr>
      <w:rFonts w:ascii="Tahoma" w:eastAsia="Times New Roman" w:hAnsi="Tahoma" w:cs="Times New Roman"/>
      <w:kern w:val="0"/>
      <w:sz w:val="16"/>
      <w:szCs w:val="16"/>
      <w:lang w:val="x-none" w:eastAsia="x-none"/>
      <w14:ligatures w14:val="none"/>
    </w:rPr>
  </w:style>
  <w:style w:type="paragraph" w:customStyle="1" w:styleId="normal32">
    <w:name w:val="normal32"/>
    <w:basedOn w:val="a1"/>
    <w:rsid w:val="00807746"/>
    <w:pPr>
      <w:spacing w:after="0" w:line="240" w:lineRule="auto"/>
      <w:jc w:val="center"/>
    </w:pPr>
    <w:rPr>
      <w:rFonts w:ascii="Arial" w:eastAsia="Times New Roman" w:hAnsi="Arial" w:cs="Arial"/>
      <w:kern w:val="0"/>
      <w:sz w:val="34"/>
      <w:szCs w:val="34"/>
      <w:lang w:eastAsia="ru-RU"/>
      <w14:ligatures w14:val="none"/>
    </w:rPr>
  </w:style>
  <w:style w:type="character" w:customStyle="1" w:styleId="Absatz-Standardschriftart">
    <w:name w:val="Absatz-Standardschriftart"/>
    <w:rsid w:val="00807746"/>
  </w:style>
  <w:style w:type="character" w:customStyle="1" w:styleId="WW-Absatz-Standardschriftart">
    <w:name w:val="WW-Absatz-Standardschriftart"/>
    <w:rsid w:val="00807746"/>
  </w:style>
  <w:style w:type="character" w:customStyle="1" w:styleId="WW-Absatz-Standardschriftart1">
    <w:name w:val="WW-Absatz-Standardschriftart1"/>
    <w:rsid w:val="00807746"/>
  </w:style>
  <w:style w:type="character" w:customStyle="1" w:styleId="WW-Absatz-Standardschriftart11">
    <w:name w:val="WW-Absatz-Standardschriftart11"/>
    <w:rsid w:val="00807746"/>
  </w:style>
  <w:style w:type="character" w:customStyle="1" w:styleId="WW-Absatz-Standardschriftart111">
    <w:name w:val="WW-Absatz-Standardschriftart111"/>
    <w:rsid w:val="00807746"/>
  </w:style>
  <w:style w:type="character" w:customStyle="1" w:styleId="13">
    <w:name w:val="Основной шрифт абзаца1"/>
    <w:rsid w:val="00807746"/>
  </w:style>
  <w:style w:type="character" w:customStyle="1" w:styleId="af2">
    <w:name w:val="Символ нумерации"/>
    <w:rsid w:val="00807746"/>
  </w:style>
  <w:style w:type="paragraph" w:styleId="af3">
    <w:name w:val="Title"/>
    <w:basedOn w:val="a1"/>
    <w:next w:val="af4"/>
    <w:link w:val="af5"/>
    <w:uiPriority w:val="10"/>
    <w:qFormat/>
    <w:rsid w:val="00807746"/>
    <w:pPr>
      <w:keepNext/>
      <w:suppressAutoHyphens/>
      <w:spacing w:before="240" w:after="120" w:line="240" w:lineRule="auto"/>
    </w:pPr>
    <w:rPr>
      <w:rFonts w:ascii="Liberation Sans" w:eastAsia="DejaVu Sans" w:hAnsi="Liberation Sans" w:cs="DejaVu Sans"/>
      <w:kern w:val="0"/>
      <w:sz w:val="28"/>
      <w:szCs w:val="28"/>
      <w:lang w:eastAsia="ar-SA"/>
      <w14:ligatures w14:val="none"/>
    </w:rPr>
  </w:style>
  <w:style w:type="character" w:customStyle="1" w:styleId="af5">
    <w:name w:val="Заголовок Знак"/>
    <w:basedOn w:val="a2"/>
    <w:link w:val="af3"/>
    <w:uiPriority w:val="10"/>
    <w:rsid w:val="00807746"/>
    <w:rPr>
      <w:rFonts w:ascii="Liberation Sans" w:eastAsia="DejaVu Sans" w:hAnsi="Liberation Sans" w:cs="DejaVu Sans"/>
      <w:kern w:val="0"/>
      <w:sz w:val="28"/>
      <w:szCs w:val="28"/>
      <w:lang w:eastAsia="ar-SA"/>
      <w14:ligatures w14:val="none"/>
    </w:rPr>
  </w:style>
  <w:style w:type="paragraph" w:styleId="af4">
    <w:name w:val="Body Text"/>
    <w:basedOn w:val="a1"/>
    <w:link w:val="af6"/>
    <w:rsid w:val="00807746"/>
    <w:pPr>
      <w:suppressAutoHyphens/>
      <w:spacing w:after="120" w:line="240" w:lineRule="auto"/>
    </w:pPr>
    <w:rPr>
      <w:rFonts w:ascii="Times New Roman" w:eastAsia="Times New Roman" w:hAnsi="Times New Roman" w:cs="Times New Roman"/>
      <w:kern w:val="0"/>
      <w:sz w:val="24"/>
      <w:szCs w:val="24"/>
      <w:lang w:val="x-none" w:eastAsia="ar-SA"/>
      <w14:ligatures w14:val="none"/>
    </w:rPr>
  </w:style>
  <w:style w:type="character" w:customStyle="1" w:styleId="af6">
    <w:name w:val="Основной текст Знак"/>
    <w:basedOn w:val="a2"/>
    <w:link w:val="af4"/>
    <w:rsid w:val="00807746"/>
    <w:rPr>
      <w:rFonts w:ascii="Times New Roman" w:eastAsia="Times New Roman" w:hAnsi="Times New Roman" w:cs="Times New Roman"/>
      <w:kern w:val="0"/>
      <w:sz w:val="24"/>
      <w:szCs w:val="24"/>
      <w:lang w:val="x-none" w:eastAsia="ar-SA"/>
      <w14:ligatures w14:val="none"/>
    </w:rPr>
  </w:style>
  <w:style w:type="paragraph" w:styleId="af7">
    <w:name w:val="List"/>
    <w:basedOn w:val="af4"/>
    <w:rsid w:val="00807746"/>
  </w:style>
  <w:style w:type="paragraph" w:customStyle="1" w:styleId="14">
    <w:name w:val="Название1"/>
    <w:basedOn w:val="a1"/>
    <w:rsid w:val="00807746"/>
    <w:pPr>
      <w:suppressLineNumbers/>
      <w:suppressAutoHyphens/>
      <w:spacing w:before="120" w:after="120" w:line="240" w:lineRule="auto"/>
    </w:pPr>
    <w:rPr>
      <w:rFonts w:ascii="Times New Roman" w:eastAsia="Times New Roman" w:hAnsi="Times New Roman" w:cs="Times New Roman"/>
      <w:i/>
      <w:iCs/>
      <w:kern w:val="0"/>
      <w:sz w:val="24"/>
      <w:szCs w:val="24"/>
      <w:lang w:eastAsia="ar-SA"/>
      <w14:ligatures w14:val="none"/>
    </w:rPr>
  </w:style>
  <w:style w:type="paragraph" w:customStyle="1" w:styleId="15">
    <w:name w:val="Указатель1"/>
    <w:basedOn w:val="a1"/>
    <w:rsid w:val="00807746"/>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8">
    <w:name w:val="No Spacing"/>
    <w:link w:val="af9"/>
    <w:qFormat/>
    <w:rsid w:val="00807746"/>
    <w:pPr>
      <w:spacing w:after="0" w:line="240" w:lineRule="auto"/>
    </w:pPr>
    <w:rPr>
      <w:rFonts w:ascii="Calibri" w:eastAsia="Calibri" w:hAnsi="Calibri" w:cs="Times New Roman"/>
      <w:kern w:val="0"/>
      <w14:ligatures w14:val="none"/>
    </w:rPr>
  </w:style>
  <w:style w:type="paragraph" w:styleId="afa">
    <w:name w:val="caption"/>
    <w:basedOn w:val="a1"/>
    <w:next w:val="a1"/>
    <w:qFormat/>
    <w:rsid w:val="00807746"/>
    <w:pPr>
      <w:spacing w:after="0" w:line="240" w:lineRule="auto"/>
    </w:pPr>
    <w:rPr>
      <w:rFonts w:ascii="Times New Roman" w:eastAsia="Times New Roman" w:hAnsi="Times New Roman" w:cs="Times New Roman"/>
      <w:b/>
      <w:bCs/>
      <w:kern w:val="0"/>
      <w:sz w:val="18"/>
      <w:szCs w:val="18"/>
      <w:lang w:eastAsia="ru-RU"/>
      <w14:ligatures w14:val="none"/>
    </w:rPr>
  </w:style>
  <w:style w:type="paragraph" w:customStyle="1" w:styleId="afb">
    <w:basedOn w:val="a1"/>
    <w:next w:val="afc"/>
    <w:uiPriority w:val="99"/>
    <w:rsid w:val="00807746"/>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afd">
    <w:name w:val="Название Знак"/>
    <w:rsid w:val="00807746"/>
    <w:rPr>
      <w:rFonts w:ascii="Cambria" w:hAnsi="Cambria"/>
      <w:b/>
      <w:bCs/>
      <w:i/>
      <w:iCs/>
      <w:spacing w:val="10"/>
      <w:sz w:val="60"/>
      <w:szCs w:val="60"/>
    </w:rPr>
  </w:style>
  <w:style w:type="paragraph" w:styleId="afe">
    <w:name w:val="Subtitle"/>
    <w:basedOn w:val="a1"/>
    <w:next w:val="a1"/>
    <w:link w:val="aff"/>
    <w:qFormat/>
    <w:rsid w:val="00807746"/>
    <w:pPr>
      <w:spacing w:after="320" w:line="240" w:lineRule="auto"/>
      <w:jc w:val="right"/>
    </w:pPr>
    <w:rPr>
      <w:rFonts w:ascii="Times New Roman" w:eastAsia="Times New Roman" w:hAnsi="Times New Roman" w:cs="Times New Roman"/>
      <w:i/>
      <w:iCs/>
      <w:color w:val="808080"/>
      <w:spacing w:val="10"/>
      <w:kern w:val="0"/>
      <w:sz w:val="24"/>
      <w:szCs w:val="24"/>
      <w:lang w:val="x-none" w:eastAsia="x-none"/>
      <w14:ligatures w14:val="none"/>
    </w:rPr>
  </w:style>
  <w:style w:type="character" w:customStyle="1" w:styleId="aff">
    <w:name w:val="Подзаголовок Знак"/>
    <w:basedOn w:val="a2"/>
    <w:link w:val="afe"/>
    <w:rsid w:val="00807746"/>
    <w:rPr>
      <w:rFonts w:ascii="Times New Roman" w:eastAsia="Times New Roman" w:hAnsi="Times New Roman" w:cs="Times New Roman"/>
      <w:i/>
      <w:iCs/>
      <w:color w:val="808080"/>
      <w:spacing w:val="10"/>
      <w:kern w:val="0"/>
      <w:sz w:val="24"/>
      <w:szCs w:val="24"/>
      <w:lang w:val="x-none" w:eastAsia="x-none"/>
      <w14:ligatures w14:val="none"/>
    </w:rPr>
  </w:style>
  <w:style w:type="character" w:styleId="aff0">
    <w:name w:val="Emphasis"/>
    <w:qFormat/>
    <w:rsid w:val="00807746"/>
    <w:rPr>
      <w:b/>
      <w:bCs/>
      <w:i/>
      <w:iCs/>
      <w:color w:val="auto"/>
    </w:rPr>
  </w:style>
  <w:style w:type="paragraph" w:styleId="22">
    <w:name w:val="Quote"/>
    <w:basedOn w:val="a1"/>
    <w:next w:val="a1"/>
    <w:link w:val="23"/>
    <w:qFormat/>
    <w:rsid w:val="00807746"/>
    <w:pPr>
      <w:spacing w:after="0" w:line="240" w:lineRule="auto"/>
    </w:pPr>
    <w:rPr>
      <w:rFonts w:ascii="Times New Roman" w:eastAsia="Times New Roman" w:hAnsi="Times New Roman" w:cs="Times New Roman"/>
      <w:color w:val="5A5A5A"/>
      <w:kern w:val="0"/>
      <w:sz w:val="24"/>
      <w:szCs w:val="24"/>
      <w:lang w:val="x-none" w:eastAsia="x-none"/>
      <w14:ligatures w14:val="none"/>
    </w:rPr>
  </w:style>
  <w:style w:type="character" w:customStyle="1" w:styleId="23">
    <w:name w:val="Цитата 2 Знак"/>
    <w:basedOn w:val="a2"/>
    <w:link w:val="22"/>
    <w:rsid w:val="00807746"/>
    <w:rPr>
      <w:rFonts w:ascii="Times New Roman" w:eastAsia="Times New Roman" w:hAnsi="Times New Roman" w:cs="Times New Roman"/>
      <w:color w:val="5A5A5A"/>
      <w:kern w:val="0"/>
      <w:sz w:val="24"/>
      <w:szCs w:val="24"/>
      <w:lang w:val="x-none" w:eastAsia="x-none"/>
      <w14:ligatures w14:val="none"/>
    </w:rPr>
  </w:style>
  <w:style w:type="paragraph" w:styleId="aff1">
    <w:name w:val="Intense Quote"/>
    <w:basedOn w:val="a1"/>
    <w:next w:val="a1"/>
    <w:link w:val="aff2"/>
    <w:qFormat/>
    <w:rsid w:val="00807746"/>
    <w:pPr>
      <w:spacing w:before="320" w:after="480" w:line="240" w:lineRule="auto"/>
      <w:ind w:left="720" w:right="720"/>
      <w:jc w:val="center"/>
    </w:pPr>
    <w:rPr>
      <w:rFonts w:ascii="Cambria" w:eastAsia="Times New Roman" w:hAnsi="Cambria" w:cs="Times New Roman"/>
      <w:i/>
      <w:iCs/>
      <w:kern w:val="0"/>
      <w:sz w:val="20"/>
      <w:szCs w:val="20"/>
      <w:lang w:val="x-none" w:eastAsia="x-none"/>
      <w14:ligatures w14:val="none"/>
    </w:rPr>
  </w:style>
  <w:style w:type="character" w:customStyle="1" w:styleId="aff2">
    <w:name w:val="Выделенная цитата Знак"/>
    <w:basedOn w:val="a2"/>
    <w:link w:val="aff1"/>
    <w:rsid w:val="00807746"/>
    <w:rPr>
      <w:rFonts w:ascii="Cambria" w:eastAsia="Times New Roman" w:hAnsi="Cambria" w:cs="Times New Roman"/>
      <w:i/>
      <w:iCs/>
      <w:kern w:val="0"/>
      <w:sz w:val="20"/>
      <w:szCs w:val="20"/>
      <w:lang w:val="x-none" w:eastAsia="x-none"/>
      <w14:ligatures w14:val="none"/>
    </w:rPr>
  </w:style>
  <w:style w:type="character" w:styleId="aff3">
    <w:name w:val="Subtle Emphasis"/>
    <w:qFormat/>
    <w:rsid w:val="00807746"/>
    <w:rPr>
      <w:i/>
      <w:iCs/>
      <w:color w:val="5A5A5A"/>
    </w:rPr>
  </w:style>
  <w:style w:type="character" w:styleId="aff4">
    <w:name w:val="Intense Emphasis"/>
    <w:qFormat/>
    <w:rsid w:val="00807746"/>
    <w:rPr>
      <w:b/>
      <w:bCs/>
      <w:i/>
      <w:iCs/>
      <w:color w:val="auto"/>
      <w:u w:val="single"/>
    </w:rPr>
  </w:style>
  <w:style w:type="character" w:styleId="aff5">
    <w:name w:val="Subtle Reference"/>
    <w:qFormat/>
    <w:rsid w:val="00807746"/>
    <w:rPr>
      <w:smallCaps/>
    </w:rPr>
  </w:style>
  <w:style w:type="character" w:styleId="aff6">
    <w:name w:val="Intense Reference"/>
    <w:qFormat/>
    <w:rsid w:val="00807746"/>
    <w:rPr>
      <w:b/>
      <w:bCs/>
      <w:smallCaps/>
      <w:color w:val="auto"/>
    </w:rPr>
  </w:style>
  <w:style w:type="character" w:styleId="aff7">
    <w:name w:val="Book Title"/>
    <w:qFormat/>
    <w:rsid w:val="00807746"/>
    <w:rPr>
      <w:rFonts w:ascii="Cambria" w:eastAsia="Times New Roman" w:hAnsi="Cambria" w:cs="Times New Roman"/>
      <w:b/>
      <w:bCs/>
      <w:smallCaps/>
      <w:color w:val="auto"/>
      <w:u w:val="single"/>
    </w:rPr>
  </w:style>
  <w:style w:type="paragraph" w:styleId="aff8">
    <w:name w:val="TOC Heading"/>
    <w:basedOn w:val="1"/>
    <w:next w:val="a1"/>
    <w:qFormat/>
    <w:rsid w:val="00807746"/>
    <w:pPr>
      <w:keepNext w:val="0"/>
      <w:spacing w:before="600" w:after="0" w:line="360" w:lineRule="auto"/>
      <w:outlineLvl w:val="9"/>
    </w:pPr>
    <w:rPr>
      <w:rFonts w:ascii="Cambria" w:hAnsi="Cambria"/>
      <w:i/>
      <w:iCs/>
      <w:kern w:val="0"/>
      <w:lang w:bidi="en-US"/>
    </w:rPr>
  </w:style>
  <w:style w:type="character" w:customStyle="1" w:styleId="aff9">
    <w:name w:val="Обычный (Интернет) Знак"/>
    <w:link w:val="afc"/>
    <w:semiHidden/>
    <w:locked/>
    <w:rsid w:val="00807746"/>
    <w:rPr>
      <w:sz w:val="24"/>
      <w:szCs w:val="24"/>
    </w:rPr>
  </w:style>
  <w:style w:type="paragraph" w:customStyle="1" w:styleId="24">
    <w:name w:val="Знак Знак Знак2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styleId="affa">
    <w:name w:val="FollowedHyperlink"/>
    <w:uiPriority w:val="99"/>
    <w:unhideWhenUsed/>
    <w:rsid w:val="00807746"/>
    <w:rPr>
      <w:color w:val="800080"/>
      <w:u w:val="single"/>
    </w:rPr>
  </w:style>
  <w:style w:type="paragraph" w:styleId="25">
    <w:name w:val="toc 2"/>
    <w:basedOn w:val="a1"/>
    <w:next w:val="a1"/>
    <w:link w:val="26"/>
    <w:autoRedefine/>
    <w:qFormat/>
    <w:rsid w:val="00807746"/>
    <w:pPr>
      <w:spacing w:after="0" w:line="240" w:lineRule="auto"/>
      <w:ind w:left="240"/>
    </w:pPr>
    <w:rPr>
      <w:rFonts w:ascii="Times New Roman" w:eastAsia="Times New Roman" w:hAnsi="Times New Roman" w:cs="Times New Roman"/>
      <w:kern w:val="0"/>
      <w:sz w:val="24"/>
      <w:szCs w:val="24"/>
      <w:lang w:val="x-none" w:eastAsia="x-none"/>
      <w14:ligatures w14:val="none"/>
    </w:rPr>
  </w:style>
  <w:style w:type="paragraph" w:styleId="41">
    <w:name w:val="toc 4"/>
    <w:basedOn w:val="a1"/>
    <w:next w:val="a1"/>
    <w:autoRedefine/>
    <w:rsid w:val="00807746"/>
    <w:pPr>
      <w:spacing w:after="0" w:line="240" w:lineRule="auto"/>
      <w:ind w:left="720"/>
    </w:pPr>
    <w:rPr>
      <w:rFonts w:ascii="Times New Roman" w:eastAsia="Times New Roman" w:hAnsi="Times New Roman" w:cs="Times New Roman"/>
      <w:kern w:val="0"/>
      <w:sz w:val="24"/>
      <w:szCs w:val="24"/>
      <w:lang w:eastAsia="ru-RU"/>
      <w14:ligatures w14:val="none"/>
    </w:rPr>
  </w:style>
  <w:style w:type="paragraph" w:styleId="51">
    <w:name w:val="toc 5"/>
    <w:basedOn w:val="a1"/>
    <w:next w:val="a1"/>
    <w:autoRedefine/>
    <w:rsid w:val="00807746"/>
    <w:pPr>
      <w:spacing w:after="0" w:line="240" w:lineRule="auto"/>
      <w:ind w:left="960"/>
    </w:pPr>
    <w:rPr>
      <w:rFonts w:ascii="Times New Roman" w:eastAsia="Times New Roman" w:hAnsi="Times New Roman" w:cs="Times New Roman"/>
      <w:kern w:val="0"/>
      <w:sz w:val="24"/>
      <w:szCs w:val="24"/>
      <w:lang w:eastAsia="ru-RU"/>
      <w14:ligatures w14:val="none"/>
    </w:rPr>
  </w:style>
  <w:style w:type="character" w:customStyle="1" w:styleId="26">
    <w:name w:val="Оглавление 2 Знак"/>
    <w:link w:val="25"/>
    <w:locked/>
    <w:rsid w:val="00807746"/>
    <w:rPr>
      <w:rFonts w:ascii="Times New Roman" w:eastAsia="Times New Roman" w:hAnsi="Times New Roman" w:cs="Times New Roman"/>
      <w:kern w:val="0"/>
      <w:sz w:val="24"/>
      <w:szCs w:val="24"/>
      <w:lang w:val="x-none" w:eastAsia="x-none"/>
      <w14:ligatures w14:val="none"/>
    </w:rPr>
  </w:style>
  <w:style w:type="character" w:customStyle="1" w:styleId="3Exact">
    <w:name w:val="Основной текст (3) Exact"/>
    <w:link w:val="31"/>
    <w:locked/>
    <w:rsid w:val="00807746"/>
    <w:rPr>
      <w:spacing w:val="1"/>
      <w:shd w:val="clear" w:color="auto" w:fill="FFFFFF"/>
    </w:rPr>
  </w:style>
  <w:style w:type="paragraph" w:customStyle="1" w:styleId="31">
    <w:name w:val="Основной текст (3)"/>
    <w:basedOn w:val="a1"/>
    <w:link w:val="3Exact"/>
    <w:rsid w:val="00807746"/>
    <w:pPr>
      <w:widowControl w:val="0"/>
      <w:shd w:val="clear" w:color="auto" w:fill="FFFFFF"/>
      <w:spacing w:after="0" w:line="259" w:lineRule="exact"/>
      <w:jc w:val="both"/>
    </w:pPr>
    <w:rPr>
      <w:spacing w:val="1"/>
    </w:rPr>
  </w:style>
  <w:style w:type="character" w:customStyle="1" w:styleId="42">
    <w:name w:val="Основной текст (4)_"/>
    <w:link w:val="43"/>
    <w:locked/>
    <w:rsid w:val="00807746"/>
    <w:rPr>
      <w:i/>
      <w:iCs/>
      <w:sz w:val="26"/>
      <w:szCs w:val="26"/>
      <w:shd w:val="clear" w:color="auto" w:fill="FFFFFF"/>
    </w:rPr>
  </w:style>
  <w:style w:type="paragraph" w:customStyle="1" w:styleId="43">
    <w:name w:val="Основной текст (4)"/>
    <w:basedOn w:val="a1"/>
    <w:link w:val="42"/>
    <w:rsid w:val="00807746"/>
    <w:pPr>
      <w:widowControl w:val="0"/>
      <w:shd w:val="clear" w:color="auto" w:fill="FFFFFF"/>
      <w:spacing w:after="0" w:line="240" w:lineRule="atLeast"/>
      <w:jc w:val="both"/>
    </w:pPr>
    <w:rPr>
      <w:i/>
      <w:iCs/>
      <w:sz w:val="26"/>
      <w:szCs w:val="26"/>
    </w:rPr>
  </w:style>
  <w:style w:type="character" w:customStyle="1" w:styleId="1Exact">
    <w:name w:val="Заголовок №1 Exact"/>
    <w:link w:val="16"/>
    <w:locked/>
    <w:rsid w:val="00807746"/>
    <w:rPr>
      <w:b/>
      <w:bCs/>
      <w:spacing w:val="3"/>
      <w:sz w:val="32"/>
      <w:szCs w:val="32"/>
      <w:shd w:val="clear" w:color="auto" w:fill="FFFFFF"/>
    </w:rPr>
  </w:style>
  <w:style w:type="paragraph" w:customStyle="1" w:styleId="16">
    <w:name w:val="Заголовок №1"/>
    <w:basedOn w:val="a1"/>
    <w:link w:val="1Exact"/>
    <w:rsid w:val="00807746"/>
    <w:pPr>
      <w:widowControl w:val="0"/>
      <w:shd w:val="clear" w:color="auto" w:fill="FFFFFF"/>
      <w:spacing w:before="1980" w:after="0" w:line="394" w:lineRule="exact"/>
      <w:outlineLvl w:val="0"/>
    </w:pPr>
    <w:rPr>
      <w:b/>
      <w:bCs/>
      <w:spacing w:val="3"/>
      <w:sz w:val="32"/>
      <w:szCs w:val="32"/>
    </w:rPr>
  </w:style>
  <w:style w:type="character" w:customStyle="1" w:styleId="27">
    <w:name w:val="Основной текст (2)_"/>
    <w:link w:val="210"/>
    <w:locked/>
    <w:rsid w:val="00807746"/>
    <w:rPr>
      <w:rFonts w:ascii="Sylfaen" w:hAnsi="Sylfaen"/>
      <w:spacing w:val="20"/>
      <w:sz w:val="45"/>
      <w:szCs w:val="45"/>
      <w:shd w:val="clear" w:color="auto" w:fill="FFFFFF"/>
    </w:rPr>
  </w:style>
  <w:style w:type="paragraph" w:customStyle="1" w:styleId="210">
    <w:name w:val="Основной текст (2)1"/>
    <w:basedOn w:val="a1"/>
    <w:link w:val="27"/>
    <w:rsid w:val="00807746"/>
    <w:pPr>
      <w:widowControl w:val="0"/>
      <w:shd w:val="clear" w:color="auto" w:fill="FFFFFF"/>
      <w:spacing w:after="0" w:line="600" w:lineRule="exact"/>
      <w:jc w:val="center"/>
    </w:pPr>
    <w:rPr>
      <w:rFonts w:ascii="Sylfaen" w:hAnsi="Sylfaen"/>
      <w:spacing w:val="20"/>
      <w:sz w:val="45"/>
      <w:szCs w:val="45"/>
    </w:rPr>
  </w:style>
  <w:style w:type="character" w:customStyle="1" w:styleId="52">
    <w:name w:val="Основной текст (5)_"/>
    <w:link w:val="510"/>
    <w:locked/>
    <w:rsid w:val="00807746"/>
    <w:rPr>
      <w:b/>
      <w:bCs/>
      <w:sz w:val="26"/>
      <w:szCs w:val="26"/>
      <w:shd w:val="clear" w:color="auto" w:fill="FFFFFF"/>
    </w:rPr>
  </w:style>
  <w:style w:type="paragraph" w:customStyle="1" w:styleId="510">
    <w:name w:val="Основной текст (5)1"/>
    <w:basedOn w:val="a1"/>
    <w:link w:val="52"/>
    <w:rsid w:val="00807746"/>
    <w:pPr>
      <w:widowControl w:val="0"/>
      <w:shd w:val="clear" w:color="auto" w:fill="FFFFFF"/>
      <w:spacing w:after="0" w:line="360" w:lineRule="exact"/>
      <w:jc w:val="both"/>
    </w:pPr>
    <w:rPr>
      <w:b/>
      <w:bCs/>
      <w:sz w:val="26"/>
      <w:szCs w:val="26"/>
    </w:rPr>
  </w:style>
  <w:style w:type="character" w:customStyle="1" w:styleId="28">
    <w:name w:val="Заголовок №2_"/>
    <w:link w:val="211"/>
    <w:locked/>
    <w:rsid w:val="00807746"/>
    <w:rPr>
      <w:b/>
      <w:bCs/>
      <w:sz w:val="26"/>
      <w:szCs w:val="26"/>
      <w:shd w:val="clear" w:color="auto" w:fill="FFFFFF"/>
    </w:rPr>
  </w:style>
  <w:style w:type="paragraph" w:customStyle="1" w:styleId="211">
    <w:name w:val="Заголовок №21"/>
    <w:basedOn w:val="a1"/>
    <w:link w:val="28"/>
    <w:rsid w:val="00807746"/>
    <w:pPr>
      <w:widowControl w:val="0"/>
      <w:shd w:val="clear" w:color="auto" w:fill="FFFFFF"/>
      <w:spacing w:after="60" w:line="240" w:lineRule="atLeast"/>
      <w:ind w:hanging="1400"/>
      <w:jc w:val="center"/>
      <w:outlineLvl w:val="1"/>
    </w:pPr>
    <w:rPr>
      <w:b/>
      <w:bCs/>
      <w:sz w:val="26"/>
      <w:szCs w:val="26"/>
    </w:rPr>
  </w:style>
  <w:style w:type="character" w:customStyle="1" w:styleId="32">
    <w:name w:val="Заголовок №3_"/>
    <w:link w:val="33"/>
    <w:locked/>
    <w:rsid w:val="00807746"/>
    <w:rPr>
      <w:b/>
      <w:bCs/>
      <w:sz w:val="26"/>
      <w:szCs w:val="26"/>
      <w:shd w:val="clear" w:color="auto" w:fill="FFFFFF"/>
    </w:rPr>
  </w:style>
  <w:style w:type="paragraph" w:customStyle="1" w:styleId="33">
    <w:name w:val="Заголовок №3"/>
    <w:basedOn w:val="a1"/>
    <w:link w:val="32"/>
    <w:rsid w:val="00807746"/>
    <w:pPr>
      <w:widowControl w:val="0"/>
      <w:shd w:val="clear" w:color="auto" w:fill="FFFFFF"/>
      <w:spacing w:after="480" w:line="240" w:lineRule="atLeast"/>
      <w:jc w:val="both"/>
      <w:outlineLvl w:val="2"/>
    </w:pPr>
    <w:rPr>
      <w:b/>
      <w:bCs/>
      <w:sz w:val="26"/>
      <w:szCs w:val="26"/>
    </w:rPr>
  </w:style>
  <w:style w:type="character" w:customStyle="1" w:styleId="44">
    <w:name w:val="Заголовок №4_"/>
    <w:link w:val="45"/>
    <w:locked/>
    <w:rsid w:val="00807746"/>
    <w:rPr>
      <w:b/>
      <w:bCs/>
      <w:sz w:val="26"/>
      <w:szCs w:val="26"/>
      <w:shd w:val="clear" w:color="auto" w:fill="FFFFFF"/>
    </w:rPr>
  </w:style>
  <w:style w:type="paragraph" w:customStyle="1" w:styleId="45">
    <w:name w:val="Заголовок №4"/>
    <w:basedOn w:val="a1"/>
    <w:link w:val="44"/>
    <w:rsid w:val="00807746"/>
    <w:pPr>
      <w:widowControl w:val="0"/>
      <w:shd w:val="clear" w:color="auto" w:fill="FFFFFF"/>
      <w:spacing w:before="300" w:after="0" w:line="370" w:lineRule="exact"/>
      <w:ind w:hanging="760"/>
      <w:jc w:val="both"/>
      <w:outlineLvl w:val="3"/>
    </w:pPr>
    <w:rPr>
      <w:b/>
      <w:bCs/>
      <w:sz w:val="26"/>
      <w:szCs w:val="26"/>
    </w:rPr>
  </w:style>
  <w:style w:type="paragraph" w:customStyle="1" w:styleId="212">
    <w:name w:val="Основной текст с отступом 21"/>
    <w:basedOn w:val="a1"/>
    <w:rsid w:val="00807746"/>
    <w:pPr>
      <w:overflowPunct w:val="0"/>
      <w:autoSpaceDE w:val="0"/>
      <w:autoSpaceDN w:val="0"/>
      <w:adjustRightInd w:val="0"/>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9">
    <w:name w:val="Основной текст (2)"/>
    <w:rsid w:val="00807746"/>
  </w:style>
  <w:style w:type="character" w:customStyle="1" w:styleId="affb">
    <w:name w:val="Основной текст + Полужирный"/>
    <w:rsid w:val="00807746"/>
    <w:rPr>
      <w:b/>
      <w:bCs/>
      <w:sz w:val="26"/>
      <w:szCs w:val="26"/>
      <w:lang w:bidi="ar-SA"/>
    </w:rPr>
  </w:style>
  <w:style w:type="character" w:customStyle="1" w:styleId="104">
    <w:name w:val="Основной текст + 104"/>
    <w:aliases w:val="5 pt6,Полужирный3"/>
    <w:rsid w:val="00807746"/>
    <w:rPr>
      <w:b/>
      <w:bCs/>
      <w:sz w:val="21"/>
      <w:szCs w:val="21"/>
      <w:lang w:bidi="ar-SA"/>
    </w:rPr>
  </w:style>
  <w:style w:type="paragraph" w:customStyle="1" w:styleId="213">
    <w:name w:val="Основной текст 21"/>
    <w:basedOn w:val="a1"/>
    <w:rsid w:val="008077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0"/>
      <w:szCs w:val="20"/>
      <w:lang w:eastAsia="ru-RU"/>
      <w14:ligatures w14:val="none"/>
    </w:rPr>
  </w:style>
  <w:style w:type="paragraph" w:customStyle="1" w:styleId="Normal10-02">
    <w:name w:val="Normal + 10 пт полужирный По центру Слева:  -02 см Справ..."/>
    <w:basedOn w:val="a1"/>
    <w:link w:val="Normal10-020"/>
    <w:rsid w:val="00807746"/>
    <w:pPr>
      <w:spacing w:after="0" w:line="240" w:lineRule="auto"/>
      <w:ind w:left="-113" w:right="-113"/>
      <w:jc w:val="center"/>
    </w:pPr>
    <w:rPr>
      <w:rFonts w:ascii="Times New Roman" w:eastAsia="Times New Roman" w:hAnsi="Times New Roman" w:cs="Times New Roman"/>
      <w:b/>
      <w:bCs/>
      <w:kern w:val="0"/>
      <w:sz w:val="20"/>
      <w:szCs w:val="20"/>
      <w:lang w:val="x-none" w:eastAsia="x-none"/>
      <w14:ligatures w14:val="none"/>
    </w:rPr>
  </w:style>
  <w:style w:type="character" w:customStyle="1" w:styleId="Normal10-020">
    <w:name w:val="Normal + 10 пт полужирный По центру Слева:  -02 см Справ... Знак"/>
    <w:link w:val="Normal10-02"/>
    <w:rsid w:val="00807746"/>
    <w:rPr>
      <w:rFonts w:ascii="Times New Roman" w:eastAsia="Times New Roman" w:hAnsi="Times New Roman" w:cs="Times New Roman"/>
      <w:b/>
      <w:bCs/>
      <w:kern w:val="0"/>
      <w:sz w:val="20"/>
      <w:szCs w:val="20"/>
      <w:lang w:val="x-none" w:eastAsia="x-none"/>
      <w14:ligatures w14:val="none"/>
    </w:rPr>
  </w:style>
  <w:style w:type="paragraph" w:customStyle="1" w:styleId="17">
    <w:name w:val="Обычный1"/>
    <w:rsid w:val="00807746"/>
    <w:pPr>
      <w:snapToGrid w:val="0"/>
      <w:spacing w:after="0" w:line="240" w:lineRule="auto"/>
    </w:pPr>
    <w:rPr>
      <w:rFonts w:ascii="Times New Roman" w:eastAsia="Times New Roman" w:hAnsi="Times New Roman" w:cs="Times New Roman"/>
      <w:kern w:val="0"/>
      <w:szCs w:val="20"/>
      <w:lang w:eastAsia="ru-RU"/>
      <w14:ligatures w14:val="none"/>
    </w:rPr>
  </w:style>
  <w:style w:type="character" w:customStyle="1" w:styleId="53">
    <w:name w:val="Заголовок №5_"/>
    <w:link w:val="54"/>
    <w:locked/>
    <w:rsid w:val="00807746"/>
    <w:rPr>
      <w:b/>
      <w:bCs/>
      <w:sz w:val="26"/>
      <w:szCs w:val="26"/>
      <w:shd w:val="clear" w:color="auto" w:fill="FFFFFF"/>
    </w:rPr>
  </w:style>
  <w:style w:type="paragraph" w:customStyle="1" w:styleId="54">
    <w:name w:val="Заголовок №5"/>
    <w:basedOn w:val="a1"/>
    <w:link w:val="53"/>
    <w:rsid w:val="00807746"/>
    <w:pPr>
      <w:widowControl w:val="0"/>
      <w:shd w:val="clear" w:color="auto" w:fill="FFFFFF"/>
      <w:spacing w:after="0" w:line="360" w:lineRule="exact"/>
      <w:jc w:val="both"/>
      <w:outlineLvl w:val="4"/>
    </w:pPr>
    <w:rPr>
      <w:b/>
      <w:bCs/>
      <w:sz w:val="26"/>
      <w:szCs w:val="26"/>
    </w:rPr>
  </w:style>
  <w:style w:type="character" w:customStyle="1" w:styleId="81">
    <w:name w:val="Основной текст (8)_"/>
    <w:link w:val="810"/>
    <w:locked/>
    <w:rsid w:val="00807746"/>
    <w:rPr>
      <w:sz w:val="11"/>
      <w:szCs w:val="11"/>
      <w:shd w:val="clear" w:color="auto" w:fill="FFFFFF"/>
    </w:rPr>
  </w:style>
  <w:style w:type="paragraph" w:customStyle="1" w:styleId="810">
    <w:name w:val="Основной текст (8)1"/>
    <w:basedOn w:val="a1"/>
    <w:link w:val="81"/>
    <w:rsid w:val="00807746"/>
    <w:pPr>
      <w:widowControl w:val="0"/>
      <w:shd w:val="clear" w:color="auto" w:fill="FFFFFF"/>
      <w:spacing w:after="0" w:line="240" w:lineRule="atLeast"/>
      <w:jc w:val="both"/>
    </w:pPr>
    <w:rPr>
      <w:sz w:val="11"/>
      <w:szCs w:val="11"/>
    </w:rPr>
  </w:style>
  <w:style w:type="character" w:customStyle="1" w:styleId="91">
    <w:name w:val="Основной текст (9)_"/>
    <w:link w:val="92"/>
    <w:locked/>
    <w:rsid w:val="00807746"/>
    <w:rPr>
      <w:b/>
      <w:bCs/>
      <w:spacing w:val="-10"/>
      <w:sz w:val="19"/>
      <w:szCs w:val="19"/>
      <w:shd w:val="clear" w:color="auto" w:fill="FFFFFF"/>
      <w:lang w:val="en-US"/>
    </w:rPr>
  </w:style>
  <w:style w:type="paragraph" w:customStyle="1" w:styleId="92">
    <w:name w:val="Основной текст (9)"/>
    <w:basedOn w:val="a1"/>
    <w:link w:val="91"/>
    <w:rsid w:val="00807746"/>
    <w:pPr>
      <w:widowControl w:val="0"/>
      <w:shd w:val="clear" w:color="auto" w:fill="FFFFFF"/>
      <w:spacing w:after="0" w:line="240" w:lineRule="atLeast"/>
      <w:ind w:firstLine="720"/>
      <w:jc w:val="both"/>
    </w:pPr>
    <w:rPr>
      <w:b/>
      <w:bCs/>
      <w:spacing w:val="-10"/>
      <w:sz w:val="19"/>
      <w:szCs w:val="19"/>
      <w:lang w:val="en-US"/>
    </w:rPr>
  </w:style>
  <w:style w:type="character" w:customStyle="1" w:styleId="420">
    <w:name w:val="Заголовок №4 (2)_"/>
    <w:link w:val="421"/>
    <w:locked/>
    <w:rsid w:val="00807746"/>
    <w:rPr>
      <w:sz w:val="26"/>
      <w:szCs w:val="26"/>
      <w:shd w:val="clear" w:color="auto" w:fill="FFFFFF"/>
    </w:rPr>
  </w:style>
  <w:style w:type="paragraph" w:customStyle="1" w:styleId="421">
    <w:name w:val="Заголовок №4 (2)"/>
    <w:basedOn w:val="a1"/>
    <w:link w:val="420"/>
    <w:rsid w:val="00807746"/>
    <w:pPr>
      <w:widowControl w:val="0"/>
      <w:shd w:val="clear" w:color="auto" w:fill="FFFFFF"/>
      <w:spacing w:after="0" w:line="307" w:lineRule="exact"/>
      <w:jc w:val="both"/>
      <w:outlineLvl w:val="3"/>
    </w:pPr>
    <w:rPr>
      <w:sz w:val="26"/>
      <w:szCs w:val="26"/>
    </w:rPr>
  </w:style>
  <w:style w:type="character" w:customStyle="1" w:styleId="102">
    <w:name w:val="Основной текст + 102"/>
    <w:aliases w:val="5 pt3"/>
    <w:rsid w:val="00807746"/>
    <w:rPr>
      <w:sz w:val="21"/>
      <w:szCs w:val="21"/>
      <w:lang w:bidi="ar-SA"/>
    </w:rPr>
  </w:style>
  <w:style w:type="character" w:customStyle="1" w:styleId="101">
    <w:name w:val="Основной текст + 101"/>
    <w:aliases w:val="5 pt2,Полужирный1"/>
    <w:rsid w:val="00807746"/>
    <w:rPr>
      <w:b/>
      <w:bCs/>
      <w:sz w:val="21"/>
      <w:szCs w:val="21"/>
      <w:lang w:bidi="ar-SA"/>
    </w:rPr>
  </w:style>
  <w:style w:type="character" w:customStyle="1" w:styleId="55">
    <w:name w:val="Основной текст (5)"/>
    <w:rsid w:val="00807746"/>
    <w:rPr>
      <w:b/>
      <w:bCs/>
      <w:sz w:val="26"/>
      <w:szCs w:val="26"/>
      <w:shd w:val="clear" w:color="auto" w:fill="FFFFFF"/>
      <w:lang w:bidi="ar-SA"/>
    </w:rPr>
  </w:style>
  <w:style w:type="character" w:customStyle="1" w:styleId="2a">
    <w:name w:val="Заголовок №2"/>
    <w:rsid w:val="00807746"/>
    <w:rPr>
      <w:b/>
      <w:bCs/>
      <w:sz w:val="26"/>
      <w:szCs w:val="26"/>
      <w:shd w:val="clear" w:color="auto" w:fill="FFFFFF"/>
      <w:lang w:bidi="ar-SA"/>
    </w:rPr>
  </w:style>
  <w:style w:type="character" w:customStyle="1" w:styleId="18">
    <w:name w:val="Основной текст + Полужирный1"/>
    <w:rsid w:val="00807746"/>
    <w:rPr>
      <w:b/>
      <w:bCs/>
      <w:sz w:val="26"/>
      <w:szCs w:val="26"/>
      <w:lang w:bidi="ar-SA"/>
    </w:rPr>
  </w:style>
  <w:style w:type="character" w:customStyle="1" w:styleId="82">
    <w:name w:val="Основной текст (8)"/>
    <w:rsid w:val="00807746"/>
  </w:style>
  <w:style w:type="character" w:customStyle="1" w:styleId="93">
    <w:name w:val="Основной текст (9) + Малые прописные"/>
    <w:aliases w:val="Интервал 1 pt"/>
    <w:rsid w:val="00807746"/>
    <w:rPr>
      <w:b/>
      <w:bCs/>
      <w:smallCaps/>
      <w:spacing w:val="20"/>
      <w:sz w:val="19"/>
      <w:szCs w:val="19"/>
      <w:lang w:val="en-US" w:eastAsia="en-US" w:bidi="ar-SA"/>
    </w:rPr>
  </w:style>
  <w:style w:type="paragraph" w:customStyle="1" w:styleId="71">
    <w:name w:val="Знак Знак7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ConsPlusNormal0">
    <w:name w:val="ConsPlusNormal Знак"/>
    <w:link w:val="ConsPlusNormal"/>
    <w:locked/>
    <w:rsid w:val="00807746"/>
    <w:rPr>
      <w:rFonts w:ascii="Calibri" w:eastAsiaTheme="minorEastAsia" w:hAnsi="Calibri" w:cs="Calibri"/>
      <w:kern w:val="0"/>
      <w:lang w:eastAsia="ru-RU"/>
      <w14:ligatures w14:val="none"/>
    </w:rPr>
  </w:style>
  <w:style w:type="paragraph" w:customStyle="1" w:styleId="p5">
    <w:name w:val="p5"/>
    <w:basedOn w:val="a1"/>
    <w:rsid w:val="008077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72">
    <w:name w:val="Знак Знак7 Знак Знак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styleId="affc">
    <w:name w:val="Body Text Indent"/>
    <w:basedOn w:val="a1"/>
    <w:link w:val="affd"/>
    <w:rsid w:val="00807746"/>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affd">
    <w:name w:val="Основной текст с отступом Знак"/>
    <w:basedOn w:val="a2"/>
    <w:link w:val="affc"/>
    <w:rsid w:val="00807746"/>
    <w:rPr>
      <w:rFonts w:ascii="Times New Roman" w:eastAsia="Times New Roman" w:hAnsi="Times New Roman" w:cs="Times New Roman"/>
      <w:kern w:val="0"/>
      <w:sz w:val="24"/>
      <w:szCs w:val="24"/>
      <w:lang w:val="x-none" w:eastAsia="x-none"/>
      <w14:ligatures w14:val="none"/>
    </w:rPr>
  </w:style>
  <w:style w:type="character" w:customStyle="1" w:styleId="blk">
    <w:name w:val="blk"/>
    <w:rsid w:val="00807746"/>
  </w:style>
  <w:style w:type="character" w:customStyle="1" w:styleId="r">
    <w:name w:val="r"/>
    <w:rsid w:val="00807746"/>
  </w:style>
  <w:style w:type="character" w:customStyle="1" w:styleId="u">
    <w:name w:val="u"/>
    <w:rsid w:val="00807746"/>
  </w:style>
  <w:style w:type="paragraph" w:customStyle="1" w:styleId="-14-">
    <w:name w:val="Заголовок-14-сред"/>
    <w:basedOn w:val="a1"/>
    <w:uiPriority w:val="99"/>
    <w:rsid w:val="00807746"/>
    <w:pPr>
      <w:spacing w:after="0" w:line="240" w:lineRule="auto"/>
      <w:jc w:val="center"/>
    </w:pPr>
    <w:rPr>
      <w:rFonts w:ascii="Times New Roman" w:eastAsia="Times New Roman" w:hAnsi="Times New Roman" w:cs="Times New Roman"/>
      <w:b/>
      <w:kern w:val="0"/>
      <w:sz w:val="28"/>
      <w:szCs w:val="24"/>
      <w:lang w:eastAsia="ru-RU"/>
      <w14:ligatures w14:val="none"/>
    </w:rPr>
  </w:style>
  <w:style w:type="paragraph" w:customStyle="1" w:styleId="73">
    <w:name w:val="Знак Знак7 Знак Знак Знак Знак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ConsNonformat">
    <w:name w:val="ConsNonformat"/>
    <w:rsid w:val="00807746"/>
    <w:pPr>
      <w:widowControl w:val="0"/>
      <w:suppressAutoHyphens/>
      <w:autoSpaceDE w:val="0"/>
      <w:spacing w:after="0" w:line="240" w:lineRule="auto"/>
    </w:pPr>
    <w:rPr>
      <w:rFonts w:ascii="Courier New" w:eastAsia="Arial" w:hAnsi="Courier New" w:cs="Arial CYR"/>
      <w:kern w:val="0"/>
      <w:sz w:val="20"/>
      <w:szCs w:val="20"/>
      <w:lang w:eastAsia="ar-SA"/>
      <w14:ligatures w14:val="none"/>
    </w:rPr>
  </w:style>
  <w:style w:type="paragraph" w:customStyle="1" w:styleId="FR1">
    <w:name w:val="FR1"/>
    <w:rsid w:val="00807746"/>
    <w:pPr>
      <w:widowControl w:val="0"/>
      <w:suppressAutoHyphens/>
      <w:autoSpaceDE w:val="0"/>
      <w:spacing w:before="120" w:after="0" w:line="300" w:lineRule="auto"/>
      <w:ind w:left="80"/>
      <w:jc w:val="both"/>
    </w:pPr>
    <w:rPr>
      <w:rFonts w:ascii="Times New Roman" w:eastAsia="Arial" w:hAnsi="Times New Roman" w:cs="Times New Roman"/>
      <w:b/>
      <w:bCs/>
      <w:i/>
      <w:iCs/>
      <w:kern w:val="0"/>
      <w:lang w:eastAsia="ar-SA"/>
      <w14:ligatures w14:val="none"/>
    </w:rPr>
  </w:style>
  <w:style w:type="paragraph" w:customStyle="1" w:styleId="310">
    <w:name w:val="Основной текст с отступом 31"/>
    <w:basedOn w:val="a1"/>
    <w:rsid w:val="00807746"/>
    <w:pPr>
      <w:widowControl w:val="0"/>
      <w:suppressAutoHyphens/>
      <w:autoSpaceDE w:val="0"/>
      <w:spacing w:before="180" w:after="0" w:line="240" w:lineRule="auto"/>
      <w:ind w:left="160" w:firstLine="560"/>
      <w:jc w:val="both"/>
    </w:pPr>
    <w:rPr>
      <w:rFonts w:ascii="Arial" w:eastAsia="Times New Roman" w:hAnsi="Arial" w:cs="Arial"/>
      <w:kern w:val="0"/>
      <w:sz w:val="24"/>
      <w:szCs w:val="16"/>
      <w:lang w:eastAsia="ar-SA"/>
      <w14:ligatures w14:val="none"/>
    </w:rPr>
  </w:style>
  <w:style w:type="paragraph" w:styleId="19">
    <w:name w:val="toc 1"/>
    <w:basedOn w:val="a1"/>
    <w:next w:val="a1"/>
    <w:qFormat/>
    <w:rsid w:val="00807746"/>
    <w:pPr>
      <w:widowControl w:val="0"/>
      <w:tabs>
        <w:tab w:val="right" w:leader="dot" w:pos="10206"/>
      </w:tabs>
      <w:suppressAutoHyphens/>
      <w:autoSpaceDE w:val="0"/>
      <w:spacing w:after="0" w:line="360" w:lineRule="auto"/>
      <w:jc w:val="both"/>
    </w:pPr>
    <w:rPr>
      <w:rFonts w:ascii="Arial" w:eastAsia="Times New Roman" w:hAnsi="Arial" w:cs="Arial"/>
      <w:kern w:val="0"/>
      <w:sz w:val="20"/>
      <w:szCs w:val="28"/>
      <w:lang w:eastAsia="ar-SA"/>
      <w14:ligatures w14:val="none"/>
    </w:rPr>
  </w:style>
  <w:style w:type="paragraph" w:customStyle="1" w:styleId="Web1">
    <w:name w:val="Обычный (Web)1"/>
    <w:basedOn w:val="a1"/>
    <w:rsid w:val="00807746"/>
    <w:pPr>
      <w:suppressAutoHyphens/>
      <w:spacing w:before="100" w:after="100" w:line="240" w:lineRule="auto"/>
      <w:ind w:left="480" w:right="240"/>
      <w:jc w:val="both"/>
    </w:pPr>
    <w:rPr>
      <w:rFonts w:ascii="Verdana" w:eastAsia="Times New Roman" w:hAnsi="Verdana" w:cs="Arial"/>
      <w:color w:val="000000"/>
      <w:kern w:val="0"/>
      <w:sz w:val="16"/>
      <w:szCs w:val="16"/>
      <w:lang w:eastAsia="ar-SA"/>
      <w14:ligatures w14:val="none"/>
    </w:rPr>
  </w:style>
  <w:style w:type="paragraph" w:customStyle="1" w:styleId="1a">
    <w:name w:val="1"/>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214">
    <w:name w:val="Основной текст с отступом 21"/>
    <w:basedOn w:val="a1"/>
    <w:rsid w:val="00807746"/>
    <w:pPr>
      <w:overflowPunct w:val="0"/>
      <w:autoSpaceDE w:val="0"/>
      <w:autoSpaceDN w:val="0"/>
      <w:adjustRightInd w:val="0"/>
      <w:spacing w:after="120" w:line="480" w:lineRule="auto"/>
      <w:ind w:left="283"/>
    </w:pPr>
    <w:rPr>
      <w:rFonts w:ascii="Times New Roman" w:eastAsia="Times New Roman" w:hAnsi="Times New Roman" w:cs="Times New Roman"/>
      <w:kern w:val="0"/>
      <w:sz w:val="20"/>
      <w:szCs w:val="20"/>
      <w:lang w:eastAsia="ru-RU"/>
      <w14:ligatures w14:val="none"/>
    </w:rPr>
  </w:style>
  <w:style w:type="paragraph" w:customStyle="1" w:styleId="215">
    <w:name w:val="Основной текст 21"/>
    <w:basedOn w:val="a1"/>
    <w:rsid w:val="008077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0"/>
      <w:szCs w:val="20"/>
      <w:lang w:eastAsia="ru-RU"/>
      <w14:ligatures w14:val="none"/>
    </w:rPr>
  </w:style>
  <w:style w:type="paragraph" w:customStyle="1" w:styleId="1b">
    <w:name w:val="Обычный1"/>
    <w:rsid w:val="00807746"/>
    <w:pPr>
      <w:snapToGrid w:val="0"/>
      <w:spacing w:after="0" w:line="240" w:lineRule="auto"/>
    </w:pPr>
    <w:rPr>
      <w:rFonts w:ascii="Times New Roman" w:eastAsia="Times New Roman" w:hAnsi="Times New Roman" w:cs="Times New Roman"/>
      <w:kern w:val="0"/>
      <w:szCs w:val="20"/>
      <w:lang w:eastAsia="ru-RU"/>
      <w14:ligatures w14:val="none"/>
    </w:rPr>
  </w:style>
  <w:style w:type="paragraph" w:customStyle="1" w:styleId="74">
    <w:name w:val="Знак Знак7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75">
    <w:name w:val="Знак Знак7 Знак Знак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Style1">
    <w:name w:val="Style1"/>
    <w:basedOn w:val="a1"/>
    <w:rsid w:val="00807746"/>
    <w:pPr>
      <w:widowControl w:val="0"/>
      <w:autoSpaceDE w:val="0"/>
      <w:autoSpaceDN w:val="0"/>
      <w:adjustRightInd w:val="0"/>
      <w:spacing w:after="0" w:line="360" w:lineRule="exact"/>
      <w:ind w:firstLine="706"/>
      <w:jc w:val="both"/>
    </w:pPr>
    <w:rPr>
      <w:rFonts w:ascii="Times New Roman" w:eastAsia="Times New Roman" w:hAnsi="Times New Roman" w:cs="Times New Roman"/>
      <w:kern w:val="0"/>
      <w:sz w:val="24"/>
      <w:szCs w:val="24"/>
      <w:lang w:eastAsia="ru-RU"/>
      <w14:ligatures w14:val="none"/>
    </w:rPr>
  </w:style>
  <w:style w:type="paragraph" w:customStyle="1" w:styleId="Style2">
    <w:name w:val="Style2"/>
    <w:basedOn w:val="a1"/>
    <w:rsid w:val="00807746"/>
    <w:pPr>
      <w:widowControl w:val="0"/>
      <w:autoSpaceDE w:val="0"/>
      <w:autoSpaceDN w:val="0"/>
      <w:adjustRightInd w:val="0"/>
      <w:spacing w:after="0" w:line="360" w:lineRule="exact"/>
      <w:jc w:val="both"/>
    </w:pPr>
    <w:rPr>
      <w:rFonts w:ascii="Times New Roman" w:eastAsia="Times New Roman" w:hAnsi="Times New Roman" w:cs="Times New Roman"/>
      <w:kern w:val="0"/>
      <w:sz w:val="24"/>
      <w:szCs w:val="24"/>
      <w:lang w:eastAsia="ru-RU"/>
      <w14:ligatures w14:val="none"/>
    </w:rPr>
  </w:style>
  <w:style w:type="paragraph" w:customStyle="1" w:styleId="Style3">
    <w:name w:val="Style3"/>
    <w:basedOn w:val="a1"/>
    <w:rsid w:val="00807746"/>
    <w:pPr>
      <w:widowControl w:val="0"/>
      <w:autoSpaceDE w:val="0"/>
      <w:autoSpaceDN w:val="0"/>
      <w:adjustRightInd w:val="0"/>
      <w:spacing w:after="0" w:line="360" w:lineRule="exact"/>
      <w:ind w:firstLine="710"/>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1"/>
    <w:rsid w:val="00807746"/>
    <w:pPr>
      <w:widowControl w:val="0"/>
      <w:autoSpaceDE w:val="0"/>
      <w:autoSpaceDN w:val="0"/>
      <w:adjustRightInd w:val="0"/>
      <w:spacing w:after="0" w:line="691" w:lineRule="exact"/>
    </w:pPr>
    <w:rPr>
      <w:rFonts w:ascii="Times New Roman" w:eastAsia="Times New Roman" w:hAnsi="Times New Roman" w:cs="Times New Roman"/>
      <w:kern w:val="0"/>
      <w:sz w:val="24"/>
      <w:szCs w:val="24"/>
      <w:lang w:eastAsia="ru-RU"/>
      <w14:ligatures w14:val="none"/>
    </w:rPr>
  </w:style>
  <w:style w:type="character" w:customStyle="1" w:styleId="FontStyle11">
    <w:name w:val="Font Style11"/>
    <w:rsid w:val="00807746"/>
    <w:rPr>
      <w:rFonts w:ascii="Times New Roman" w:hAnsi="Times New Roman" w:cs="Times New Roman"/>
      <w:sz w:val="26"/>
      <w:szCs w:val="26"/>
    </w:rPr>
  </w:style>
  <w:style w:type="character" w:customStyle="1" w:styleId="FontStyle12">
    <w:name w:val="Font Style12"/>
    <w:rsid w:val="00807746"/>
    <w:rPr>
      <w:rFonts w:ascii="Times New Roman" w:hAnsi="Times New Roman" w:cs="Times New Roman"/>
      <w:b/>
      <w:bCs/>
      <w:sz w:val="26"/>
      <w:szCs w:val="26"/>
    </w:rPr>
  </w:style>
  <w:style w:type="paragraph" w:styleId="affe">
    <w:name w:val="endnote text"/>
    <w:basedOn w:val="a1"/>
    <w:link w:val="afff"/>
    <w:rsid w:val="00807746"/>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f">
    <w:name w:val="Текст концевой сноски Знак"/>
    <w:basedOn w:val="a2"/>
    <w:link w:val="affe"/>
    <w:rsid w:val="00807746"/>
    <w:rPr>
      <w:rFonts w:ascii="Times New Roman" w:eastAsia="Times New Roman" w:hAnsi="Times New Roman" w:cs="Times New Roman"/>
      <w:kern w:val="0"/>
      <w:sz w:val="20"/>
      <w:szCs w:val="20"/>
      <w:lang w:eastAsia="ru-RU"/>
      <w14:ligatures w14:val="none"/>
    </w:rPr>
  </w:style>
  <w:style w:type="character" w:styleId="afff0">
    <w:name w:val="endnote reference"/>
    <w:rsid w:val="00807746"/>
    <w:rPr>
      <w:vertAlign w:val="superscript"/>
    </w:rPr>
  </w:style>
  <w:style w:type="paragraph" w:customStyle="1" w:styleId="afff1">
    <w:name w:val="Знак Знак Знак Знак Знак Знак"/>
    <w:basedOn w:val="a1"/>
    <w:rsid w:val="00807746"/>
    <w:pPr>
      <w:spacing w:before="100" w:beforeAutospacing="1" w:after="100" w:afterAutospacing="1" w:line="240" w:lineRule="auto"/>
      <w:jc w:val="both"/>
    </w:pPr>
    <w:rPr>
      <w:rFonts w:ascii="Tahoma" w:eastAsia="Times New Roman" w:hAnsi="Tahoma" w:cs="Tahoma"/>
      <w:kern w:val="0"/>
      <w:sz w:val="20"/>
      <w:szCs w:val="20"/>
      <w:lang w:val="en-US"/>
      <w14:ligatures w14:val="none"/>
    </w:rPr>
  </w:style>
  <w:style w:type="paragraph" w:customStyle="1" w:styleId="afff2">
    <w:name w:val="подпись к объекту"/>
    <w:basedOn w:val="a1"/>
    <w:next w:val="a1"/>
    <w:rsid w:val="00807746"/>
    <w:pPr>
      <w:tabs>
        <w:tab w:val="left" w:pos="3060"/>
      </w:tabs>
      <w:spacing w:after="0" w:line="240" w:lineRule="atLeast"/>
      <w:jc w:val="center"/>
    </w:pPr>
    <w:rPr>
      <w:rFonts w:ascii="Times New Roman" w:eastAsia="Times New Roman" w:hAnsi="Times New Roman" w:cs="Times New Roman"/>
      <w:b/>
      <w:caps/>
      <w:kern w:val="0"/>
      <w:sz w:val="28"/>
      <w:szCs w:val="20"/>
      <w:lang w:eastAsia="ru-RU"/>
      <w14:ligatures w14:val="none"/>
    </w:rPr>
  </w:style>
  <w:style w:type="paragraph" w:customStyle="1" w:styleId="afff3">
    <w:name w:val="Знак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WW8Num2z0">
    <w:name w:val="WW8Num2z0"/>
    <w:rsid w:val="00807746"/>
    <w:rPr>
      <w:rFonts w:ascii="Symbol" w:hAnsi="Symbol"/>
      <w:sz w:val="28"/>
    </w:rPr>
  </w:style>
  <w:style w:type="character" w:customStyle="1" w:styleId="WW8Num1z0">
    <w:name w:val="WW8Num1z0"/>
    <w:rsid w:val="00807746"/>
    <w:rPr>
      <w:rFonts w:ascii="Symbol" w:hAnsi="Symbol"/>
      <w:sz w:val="28"/>
    </w:rPr>
  </w:style>
  <w:style w:type="character" w:customStyle="1" w:styleId="WW8Num11z0">
    <w:name w:val="WW8Num11z0"/>
    <w:rsid w:val="00807746"/>
    <w:rPr>
      <w:rFonts w:ascii="Symbol" w:hAnsi="Symbol"/>
      <w:sz w:val="28"/>
    </w:rPr>
  </w:style>
  <w:style w:type="character" w:customStyle="1" w:styleId="WW8Num13z0">
    <w:name w:val="WW8Num13z0"/>
    <w:rsid w:val="00807746"/>
    <w:rPr>
      <w:rFonts w:ascii="Symbol" w:hAnsi="Symbol"/>
      <w:sz w:val="28"/>
    </w:rPr>
  </w:style>
  <w:style w:type="character" w:customStyle="1" w:styleId="WW8Num16z0">
    <w:name w:val="WW8Num16z0"/>
    <w:rsid w:val="00807746"/>
    <w:rPr>
      <w:rFonts w:ascii="Symbol" w:hAnsi="Symbol"/>
      <w:sz w:val="28"/>
    </w:rPr>
  </w:style>
  <w:style w:type="character" w:customStyle="1" w:styleId="WW8Num19z0">
    <w:name w:val="WW8Num19z0"/>
    <w:rsid w:val="00807746"/>
    <w:rPr>
      <w:rFonts w:ascii="Symbol" w:hAnsi="Symbol"/>
      <w:sz w:val="28"/>
    </w:rPr>
  </w:style>
  <w:style w:type="paragraph" w:styleId="34">
    <w:name w:val="toc 3"/>
    <w:basedOn w:val="a1"/>
    <w:next w:val="a1"/>
    <w:qFormat/>
    <w:rsid w:val="00807746"/>
    <w:pPr>
      <w:suppressAutoHyphens/>
      <w:spacing w:after="0" w:line="240" w:lineRule="auto"/>
      <w:ind w:left="400"/>
    </w:pPr>
    <w:rPr>
      <w:rFonts w:ascii="Times New Roman" w:eastAsia="Times New Roman" w:hAnsi="Times New Roman" w:cs="Times New Roman"/>
      <w:kern w:val="0"/>
      <w:sz w:val="20"/>
      <w:szCs w:val="20"/>
      <w:lang w:eastAsia="ar-SA"/>
      <w14:ligatures w14:val="none"/>
    </w:rPr>
  </w:style>
  <w:style w:type="paragraph" w:styleId="61">
    <w:name w:val="toc 6"/>
    <w:basedOn w:val="a1"/>
    <w:next w:val="a1"/>
    <w:rsid w:val="00807746"/>
    <w:pPr>
      <w:suppressAutoHyphens/>
      <w:spacing w:after="0" w:line="240" w:lineRule="auto"/>
      <w:ind w:left="1000"/>
    </w:pPr>
    <w:rPr>
      <w:rFonts w:ascii="Times New Roman" w:eastAsia="Times New Roman" w:hAnsi="Times New Roman" w:cs="Times New Roman"/>
      <w:kern w:val="0"/>
      <w:sz w:val="20"/>
      <w:szCs w:val="20"/>
      <w:lang w:eastAsia="ar-SA"/>
      <w14:ligatures w14:val="none"/>
    </w:rPr>
  </w:style>
  <w:style w:type="paragraph" w:styleId="76">
    <w:name w:val="toc 7"/>
    <w:basedOn w:val="a1"/>
    <w:next w:val="a1"/>
    <w:rsid w:val="00807746"/>
    <w:pPr>
      <w:suppressAutoHyphens/>
      <w:spacing w:after="0" w:line="240" w:lineRule="auto"/>
      <w:ind w:left="1200"/>
    </w:pPr>
    <w:rPr>
      <w:rFonts w:ascii="Times New Roman" w:eastAsia="Times New Roman" w:hAnsi="Times New Roman" w:cs="Times New Roman"/>
      <w:kern w:val="0"/>
      <w:sz w:val="20"/>
      <w:szCs w:val="20"/>
      <w:lang w:eastAsia="ar-SA"/>
      <w14:ligatures w14:val="none"/>
    </w:rPr>
  </w:style>
  <w:style w:type="paragraph" w:styleId="83">
    <w:name w:val="toc 8"/>
    <w:basedOn w:val="a1"/>
    <w:next w:val="a1"/>
    <w:rsid w:val="00807746"/>
    <w:pPr>
      <w:suppressAutoHyphens/>
      <w:spacing w:after="0" w:line="240" w:lineRule="auto"/>
      <w:ind w:left="1400"/>
    </w:pPr>
    <w:rPr>
      <w:rFonts w:ascii="Times New Roman" w:eastAsia="Times New Roman" w:hAnsi="Times New Roman" w:cs="Times New Roman"/>
      <w:kern w:val="0"/>
      <w:sz w:val="20"/>
      <w:szCs w:val="20"/>
      <w:lang w:eastAsia="ar-SA"/>
      <w14:ligatures w14:val="none"/>
    </w:rPr>
  </w:style>
  <w:style w:type="paragraph" w:styleId="94">
    <w:name w:val="toc 9"/>
    <w:basedOn w:val="a1"/>
    <w:next w:val="a1"/>
    <w:rsid w:val="00807746"/>
    <w:pPr>
      <w:suppressAutoHyphens/>
      <w:spacing w:after="0" w:line="240" w:lineRule="auto"/>
      <w:ind w:left="1600"/>
    </w:pPr>
    <w:rPr>
      <w:rFonts w:ascii="Times New Roman" w:eastAsia="Times New Roman" w:hAnsi="Times New Roman" w:cs="Times New Roman"/>
      <w:kern w:val="0"/>
      <w:sz w:val="20"/>
      <w:szCs w:val="20"/>
      <w:lang w:eastAsia="ar-SA"/>
      <w14:ligatures w14:val="none"/>
    </w:rPr>
  </w:style>
  <w:style w:type="paragraph" w:customStyle="1" w:styleId="1c">
    <w:name w:val="Текст1"/>
    <w:basedOn w:val="a1"/>
    <w:rsid w:val="0080774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customStyle="1" w:styleId="1d">
    <w:name w:val="Схема документа1"/>
    <w:basedOn w:val="a1"/>
    <w:rsid w:val="00807746"/>
    <w:pPr>
      <w:shd w:val="clear" w:color="auto" w:fill="000080"/>
      <w:suppressAutoHyphens/>
      <w:spacing w:after="0" w:line="240" w:lineRule="auto"/>
    </w:pPr>
    <w:rPr>
      <w:rFonts w:ascii="Tahoma" w:eastAsia="Times New Roman" w:hAnsi="Tahoma" w:cs="Times New Roman"/>
      <w:kern w:val="0"/>
      <w:sz w:val="20"/>
      <w:szCs w:val="20"/>
      <w:lang w:eastAsia="ar-SA"/>
      <w14:ligatures w14:val="none"/>
    </w:rPr>
  </w:style>
  <w:style w:type="paragraph" w:customStyle="1" w:styleId="afff4">
    <w:name w:val="Документ"/>
    <w:basedOn w:val="a1"/>
    <w:rsid w:val="00807746"/>
    <w:pPr>
      <w:tabs>
        <w:tab w:val="left" w:pos="0"/>
      </w:tabs>
      <w:suppressAutoHyphens/>
      <w:spacing w:after="0" w:line="240" w:lineRule="auto"/>
      <w:ind w:firstLine="567"/>
      <w:jc w:val="both"/>
    </w:pPr>
    <w:rPr>
      <w:rFonts w:ascii="Times New Roman" w:eastAsia="Times New Roman" w:hAnsi="Times New Roman" w:cs="Times New Roman"/>
      <w:kern w:val="0"/>
      <w:sz w:val="24"/>
      <w:szCs w:val="24"/>
      <w:lang w:eastAsia="ar-SA"/>
      <w14:ligatures w14:val="none"/>
    </w:rPr>
  </w:style>
  <w:style w:type="paragraph" w:customStyle="1" w:styleId="100">
    <w:name w:val="Оглавление 10"/>
    <w:basedOn w:val="15"/>
    <w:rsid w:val="00807746"/>
    <w:pPr>
      <w:tabs>
        <w:tab w:val="right" w:leader="dot" w:pos="12184"/>
      </w:tabs>
      <w:ind w:left="2547"/>
    </w:pPr>
    <w:rPr>
      <w:rFonts w:ascii="Arial" w:hAnsi="Arial" w:cs="Tahoma"/>
      <w:sz w:val="20"/>
      <w:szCs w:val="20"/>
    </w:rPr>
  </w:style>
  <w:style w:type="paragraph" w:styleId="afff5">
    <w:name w:val="Plain Text"/>
    <w:basedOn w:val="a1"/>
    <w:link w:val="afff6"/>
    <w:rsid w:val="00807746"/>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afff6">
    <w:name w:val="Текст Знак"/>
    <w:basedOn w:val="a2"/>
    <w:link w:val="afff5"/>
    <w:rsid w:val="00807746"/>
    <w:rPr>
      <w:rFonts w:ascii="Courier New" w:eastAsia="Times New Roman" w:hAnsi="Courier New" w:cs="Times New Roman"/>
      <w:kern w:val="0"/>
      <w:sz w:val="20"/>
      <w:szCs w:val="20"/>
      <w:lang w:val="x-none" w:eastAsia="x-none"/>
      <w14:ligatures w14:val="none"/>
    </w:rPr>
  </w:style>
  <w:style w:type="character" w:styleId="afff7">
    <w:name w:val="line number"/>
    <w:unhideWhenUsed/>
    <w:rsid w:val="00807746"/>
  </w:style>
  <w:style w:type="character" w:customStyle="1" w:styleId="HTML1">
    <w:name w:val="Стандартный HTML Знак1"/>
    <w:rsid w:val="00807746"/>
    <w:rPr>
      <w:rFonts w:ascii="Courier New" w:hAnsi="Courier New" w:cs="Courier New"/>
    </w:rPr>
  </w:style>
  <w:style w:type="character" w:customStyle="1" w:styleId="1e">
    <w:name w:val="Текст концевой сноски Знак1"/>
    <w:rsid w:val="00807746"/>
  </w:style>
  <w:style w:type="character" w:customStyle="1" w:styleId="1f">
    <w:name w:val="Название Знак1"/>
    <w:rsid w:val="00807746"/>
    <w:rPr>
      <w:rFonts w:ascii="Cambria" w:eastAsia="Times New Roman" w:hAnsi="Cambria" w:cs="Times New Roman"/>
      <w:b/>
      <w:bCs/>
      <w:kern w:val="28"/>
      <w:sz w:val="32"/>
      <w:szCs w:val="32"/>
    </w:rPr>
  </w:style>
  <w:style w:type="character" w:customStyle="1" w:styleId="1f0">
    <w:name w:val="Подзаголовок Знак1"/>
    <w:rsid w:val="00807746"/>
    <w:rPr>
      <w:rFonts w:ascii="Cambria" w:eastAsia="Times New Roman" w:hAnsi="Cambria" w:cs="Times New Roman"/>
      <w:sz w:val="24"/>
      <w:szCs w:val="24"/>
    </w:rPr>
  </w:style>
  <w:style w:type="character" w:customStyle="1" w:styleId="216">
    <w:name w:val="Цитата 2 Знак1"/>
    <w:rsid w:val="00807746"/>
    <w:rPr>
      <w:i/>
      <w:iCs/>
      <w:color w:val="000000"/>
      <w:sz w:val="28"/>
    </w:rPr>
  </w:style>
  <w:style w:type="character" w:customStyle="1" w:styleId="1f1">
    <w:name w:val="Выделенная цитата Знак1"/>
    <w:rsid w:val="00807746"/>
    <w:rPr>
      <w:b/>
      <w:bCs/>
      <w:i/>
      <w:iCs/>
      <w:color w:val="4F81BD"/>
      <w:sz w:val="28"/>
    </w:rPr>
  </w:style>
  <w:style w:type="paragraph" w:customStyle="1" w:styleId="77">
    <w:name w:val="Знак Знак7 Знак Знак Знак Знак Знак Знак"/>
    <w:basedOn w:val="a1"/>
    <w:rsid w:val="00807746"/>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character" w:customStyle="1" w:styleId="200">
    <w:name w:val="Знак Знак20"/>
    <w:locked/>
    <w:rsid w:val="00807746"/>
    <w:rPr>
      <w:sz w:val="24"/>
      <w:lang w:val="ru-RU" w:eastAsia="ar-SA" w:bidi="ar-SA"/>
    </w:rPr>
  </w:style>
  <w:style w:type="character" w:customStyle="1" w:styleId="190">
    <w:name w:val="Знак Знак19"/>
    <w:locked/>
    <w:rsid w:val="00807746"/>
    <w:rPr>
      <w:rFonts w:ascii="Arial" w:hAnsi="Arial"/>
      <w:b/>
      <w:i/>
      <w:sz w:val="24"/>
      <w:lang w:val="ru-RU" w:eastAsia="ar-SA" w:bidi="ar-SA"/>
    </w:rPr>
  </w:style>
  <w:style w:type="character" w:customStyle="1" w:styleId="180">
    <w:name w:val="Знак Знак18"/>
    <w:locked/>
    <w:rsid w:val="00807746"/>
    <w:rPr>
      <w:sz w:val="24"/>
      <w:lang w:val="ru-RU" w:eastAsia="ar-SA" w:bidi="ar-SA"/>
    </w:rPr>
  </w:style>
  <w:style w:type="character" w:customStyle="1" w:styleId="170">
    <w:name w:val="Знак Знак17"/>
    <w:locked/>
    <w:rsid w:val="00807746"/>
    <w:rPr>
      <w:b/>
      <w:bCs/>
      <w:sz w:val="28"/>
      <w:szCs w:val="28"/>
      <w:lang w:val="ru-RU" w:eastAsia="ar-SA" w:bidi="ar-SA"/>
    </w:rPr>
  </w:style>
  <w:style w:type="character" w:customStyle="1" w:styleId="160">
    <w:name w:val="Знак Знак16"/>
    <w:locked/>
    <w:rsid w:val="00807746"/>
    <w:rPr>
      <w:rFonts w:ascii="Cambria" w:hAnsi="Cambria"/>
      <w:b/>
      <w:bCs/>
      <w:i/>
      <w:iCs/>
      <w:sz w:val="24"/>
      <w:szCs w:val="24"/>
      <w:lang w:val="ru-RU" w:eastAsia="ru-RU" w:bidi="ar-SA"/>
    </w:rPr>
  </w:style>
  <w:style w:type="character" w:customStyle="1" w:styleId="150">
    <w:name w:val="Знак Знак15"/>
    <w:locked/>
    <w:rsid w:val="00807746"/>
    <w:rPr>
      <w:rFonts w:ascii="Cambria" w:hAnsi="Cambria"/>
      <w:b/>
      <w:bCs/>
      <w:i/>
      <w:iCs/>
      <w:sz w:val="24"/>
      <w:szCs w:val="24"/>
      <w:lang w:val="ru-RU" w:eastAsia="ru-RU" w:bidi="ar-SA"/>
    </w:rPr>
  </w:style>
  <w:style w:type="character" w:customStyle="1" w:styleId="140">
    <w:name w:val="Знак Знак14"/>
    <w:locked/>
    <w:rsid w:val="00807746"/>
    <w:rPr>
      <w:b/>
      <w:spacing w:val="40"/>
      <w:sz w:val="28"/>
      <w:lang w:val="ru-RU" w:eastAsia="ru-RU" w:bidi="ar-SA"/>
    </w:rPr>
  </w:style>
  <w:style w:type="character" w:customStyle="1" w:styleId="130">
    <w:name w:val="Знак Знак13"/>
    <w:locked/>
    <w:rsid w:val="00807746"/>
    <w:rPr>
      <w:rFonts w:ascii="Cambria" w:hAnsi="Cambria"/>
      <w:b/>
      <w:bCs/>
      <w:i/>
      <w:iCs/>
      <w:sz w:val="18"/>
      <w:szCs w:val="18"/>
      <w:lang w:val="ru-RU" w:eastAsia="ru-RU" w:bidi="ar-SA"/>
    </w:rPr>
  </w:style>
  <w:style w:type="character" w:customStyle="1" w:styleId="120">
    <w:name w:val="Знак Знак12"/>
    <w:locked/>
    <w:rsid w:val="00807746"/>
    <w:rPr>
      <w:rFonts w:ascii="Cambria" w:hAnsi="Cambria"/>
      <w:i/>
      <w:iCs/>
      <w:sz w:val="18"/>
      <w:szCs w:val="18"/>
      <w:lang w:val="ru-RU" w:eastAsia="ru-RU" w:bidi="ar-SA"/>
    </w:rPr>
  </w:style>
  <w:style w:type="character" w:customStyle="1" w:styleId="62">
    <w:name w:val="Знак Знак6"/>
    <w:locked/>
    <w:rsid w:val="00807746"/>
    <w:rPr>
      <w:sz w:val="24"/>
      <w:lang w:val="en-US" w:eastAsia="ar-SA" w:bidi="ar-SA"/>
    </w:rPr>
  </w:style>
  <w:style w:type="character" w:customStyle="1" w:styleId="35">
    <w:name w:val="Знак Знак3"/>
    <w:locked/>
    <w:rsid w:val="00807746"/>
    <w:rPr>
      <w:sz w:val="24"/>
      <w:szCs w:val="24"/>
      <w:lang w:bidi="ar-SA"/>
    </w:rPr>
  </w:style>
  <w:style w:type="character" w:customStyle="1" w:styleId="56">
    <w:name w:val="Знак Знак5"/>
    <w:locked/>
    <w:rsid w:val="00807746"/>
    <w:rPr>
      <w:rFonts w:ascii="Cambria" w:hAnsi="Cambria"/>
      <w:b/>
      <w:bCs/>
      <w:i/>
      <w:iCs/>
      <w:spacing w:val="10"/>
      <w:sz w:val="60"/>
      <w:szCs w:val="60"/>
      <w:lang w:val="ru-RU" w:eastAsia="ru-RU" w:bidi="ar-SA"/>
    </w:rPr>
  </w:style>
  <w:style w:type="character" w:customStyle="1" w:styleId="46">
    <w:name w:val="Знак Знак4"/>
    <w:locked/>
    <w:rsid w:val="00807746"/>
    <w:rPr>
      <w:i/>
      <w:iCs/>
      <w:color w:val="808080"/>
      <w:spacing w:val="10"/>
      <w:sz w:val="24"/>
      <w:szCs w:val="24"/>
      <w:lang w:val="ru-RU" w:eastAsia="ru-RU" w:bidi="ar-SA"/>
    </w:rPr>
  </w:style>
  <w:style w:type="paragraph" w:customStyle="1" w:styleId="ConsPlusDocList">
    <w:name w:val="ConsPlusDocList"/>
    <w:qFormat/>
    <w:rsid w:val="0080774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ff8">
    <w:name w:val="Document Map"/>
    <w:basedOn w:val="a1"/>
    <w:link w:val="afff9"/>
    <w:rsid w:val="00807746"/>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afff9">
    <w:name w:val="Схема документа Знак"/>
    <w:basedOn w:val="a2"/>
    <w:link w:val="afff8"/>
    <w:rsid w:val="00807746"/>
    <w:rPr>
      <w:rFonts w:ascii="Tahoma" w:eastAsia="Times New Roman" w:hAnsi="Tahoma" w:cs="Times New Roman"/>
      <w:kern w:val="0"/>
      <w:sz w:val="20"/>
      <w:szCs w:val="20"/>
      <w:shd w:val="clear" w:color="auto" w:fill="000080"/>
      <w:lang w:val="x-none" w:eastAsia="x-none"/>
      <w14:ligatures w14:val="none"/>
    </w:rPr>
  </w:style>
  <w:style w:type="paragraph" w:customStyle="1" w:styleId="style13222631300000000552consplusnormal">
    <w:name w:val="style_13222631300000000552consplusnormal"/>
    <w:basedOn w:val="a1"/>
    <w:rsid w:val="008077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b">
    <w:name w:val="Основной текст 2 Знак"/>
    <w:rsid w:val="00807746"/>
    <w:rPr>
      <w:rFonts w:ascii="Arial" w:hAnsi="Arial" w:cs="Arial"/>
    </w:rPr>
  </w:style>
  <w:style w:type="table" w:customStyle="1" w:styleId="1f2">
    <w:name w:val="Сетка таблицы1"/>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4"/>
    <w:uiPriority w:val="99"/>
    <w:semiHidden/>
    <w:unhideWhenUsed/>
    <w:rsid w:val="00807746"/>
  </w:style>
  <w:style w:type="table" w:customStyle="1" w:styleId="36">
    <w:name w:val="Сетка таблицы3"/>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3"/>
    <w:next w:val="aa"/>
    <w:uiPriority w:val="59"/>
    <w:rsid w:val="00807746"/>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a">
    <w:name w:val="footnote text"/>
    <w:aliases w:val="Table_Footnote_last Знак,Table_Footnote_last Знак Знак,Table_Footnote_last"/>
    <w:basedOn w:val="a1"/>
    <w:link w:val="afffb"/>
    <w:unhideWhenUsed/>
    <w:rsid w:val="0080774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fb">
    <w:name w:val="Текст сноски Знак"/>
    <w:aliases w:val="Table_Footnote_last Знак Знак1,Table_Footnote_last Знак Знак Знак,Table_Footnote_last Знак1"/>
    <w:basedOn w:val="a2"/>
    <w:link w:val="afffa"/>
    <w:rsid w:val="00807746"/>
    <w:rPr>
      <w:rFonts w:ascii="Times New Roman" w:eastAsia="Times New Roman" w:hAnsi="Times New Roman" w:cs="Times New Roman"/>
      <w:kern w:val="0"/>
      <w:sz w:val="20"/>
      <w:szCs w:val="20"/>
      <w:lang w:eastAsia="ru-RU"/>
      <w14:ligatures w14:val="none"/>
    </w:rPr>
  </w:style>
  <w:style w:type="character" w:styleId="afffc">
    <w:name w:val="footnote reference"/>
    <w:unhideWhenUsed/>
    <w:rsid w:val="00807746"/>
    <w:rPr>
      <w:vertAlign w:val="superscript"/>
    </w:rPr>
  </w:style>
  <w:style w:type="character" w:customStyle="1" w:styleId="ep">
    <w:name w:val="ep"/>
    <w:basedOn w:val="a2"/>
    <w:rsid w:val="00807746"/>
  </w:style>
  <w:style w:type="paragraph" w:customStyle="1" w:styleId="1f3">
    <w:name w:val="Без интервала1"/>
    <w:rsid w:val="00807746"/>
    <w:pPr>
      <w:spacing w:after="0" w:line="240" w:lineRule="auto"/>
      <w:jc w:val="both"/>
    </w:pPr>
    <w:rPr>
      <w:rFonts w:ascii="Times New Roman" w:eastAsia="Calibri" w:hAnsi="Times New Roman" w:cs="Times New Roman"/>
      <w:kern w:val="0"/>
      <w:sz w:val="24"/>
      <w:szCs w:val="24"/>
      <w:lang w:eastAsia="ru-RU"/>
      <w14:ligatures w14:val="none"/>
    </w:rPr>
  </w:style>
  <w:style w:type="character" w:customStyle="1" w:styleId="af9">
    <w:name w:val="Без интервала Знак"/>
    <w:link w:val="af8"/>
    <w:rsid w:val="00807746"/>
    <w:rPr>
      <w:rFonts w:ascii="Calibri" w:eastAsia="Calibri" w:hAnsi="Calibri" w:cs="Times New Roman"/>
      <w:kern w:val="0"/>
      <w14:ligatures w14:val="none"/>
    </w:rPr>
  </w:style>
  <w:style w:type="character" w:customStyle="1" w:styleId="afffd">
    <w:name w:val="Таблица_Текст слева Знак"/>
    <w:link w:val="afffe"/>
    <w:locked/>
    <w:rsid w:val="00807746"/>
    <w:rPr>
      <w:lang w:eastAsia="zh-CN"/>
    </w:rPr>
  </w:style>
  <w:style w:type="paragraph" w:customStyle="1" w:styleId="afffe">
    <w:name w:val="Таблица_Текст слева"/>
    <w:basedOn w:val="a1"/>
    <w:link w:val="afffd"/>
    <w:rsid w:val="00807746"/>
    <w:pPr>
      <w:spacing w:after="0" w:line="240" w:lineRule="auto"/>
    </w:pPr>
    <w:rPr>
      <w:lang w:eastAsia="zh-CN"/>
    </w:rPr>
  </w:style>
  <w:style w:type="paragraph" w:customStyle="1" w:styleId="affff">
    <w:name w:val="Таблица_Текст по центру + полужирный"/>
    <w:basedOn w:val="a1"/>
    <w:next w:val="a1"/>
    <w:rsid w:val="00807746"/>
    <w:pPr>
      <w:spacing w:after="0" w:line="240" w:lineRule="auto"/>
      <w:jc w:val="center"/>
    </w:pPr>
    <w:rPr>
      <w:rFonts w:ascii="Times New Roman" w:eastAsia="Times New Roman" w:hAnsi="Times New Roman" w:cs="Times New Roman"/>
      <w:b/>
      <w:bCs/>
      <w:kern w:val="0"/>
      <w:szCs w:val="20"/>
      <w:lang w:eastAsia="zh-CN"/>
      <w14:ligatures w14:val="none"/>
    </w:rPr>
  </w:style>
  <w:style w:type="paragraph" w:customStyle="1" w:styleId="affff0">
    <w:name w:val="Таблица_Текст слева + полужирный"/>
    <w:basedOn w:val="afffe"/>
    <w:next w:val="a1"/>
    <w:rsid w:val="00807746"/>
    <w:rPr>
      <w:b/>
      <w:bCs/>
    </w:rPr>
  </w:style>
  <w:style w:type="paragraph" w:customStyle="1" w:styleId="1f4">
    <w:name w:val="Обычный 1"/>
    <w:basedOn w:val="a1"/>
    <w:rsid w:val="00807746"/>
    <w:pPr>
      <w:spacing w:before="120" w:after="120" w:line="240" w:lineRule="auto"/>
      <w:ind w:firstLine="567"/>
      <w:jc w:val="both"/>
    </w:pPr>
    <w:rPr>
      <w:rFonts w:ascii="Times New Roman" w:eastAsia="Times New Roman" w:hAnsi="Times New Roman" w:cs="Times New Roman"/>
      <w:kern w:val="0"/>
      <w:sz w:val="24"/>
      <w:szCs w:val="24"/>
      <w:lang w:eastAsia="zh-CN"/>
      <w14:ligatures w14:val="none"/>
    </w:rPr>
  </w:style>
  <w:style w:type="paragraph" w:customStyle="1" w:styleId="ConsTitle">
    <w:name w:val="ConsTitle"/>
    <w:rsid w:val="00807746"/>
    <w:pPr>
      <w:autoSpaceDE w:val="0"/>
      <w:autoSpaceDN w:val="0"/>
      <w:spacing w:after="0" w:line="240" w:lineRule="auto"/>
      <w:ind w:right="19772"/>
      <w:textAlignment w:val="baseline"/>
    </w:pPr>
    <w:rPr>
      <w:rFonts w:ascii="Arial" w:eastAsia="Times New Roman" w:hAnsi="Arial" w:cs="Arial"/>
      <w:b/>
      <w:bCs/>
      <w:kern w:val="0"/>
      <w:sz w:val="16"/>
      <w:szCs w:val="16"/>
      <w:lang w:eastAsia="ru-RU"/>
      <w14:ligatures w14:val="none"/>
    </w:rPr>
  </w:style>
  <w:style w:type="character" w:customStyle="1" w:styleId="FontStyle14">
    <w:name w:val="Font Style14"/>
    <w:rsid w:val="00807746"/>
    <w:rPr>
      <w:rFonts w:ascii="Times New Roman" w:hAnsi="Times New Roman" w:cs="Times New Roman"/>
      <w:sz w:val="26"/>
      <w:szCs w:val="26"/>
    </w:rPr>
  </w:style>
  <w:style w:type="character" w:customStyle="1" w:styleId="145pt0pt">
    <w:name w:val="Основной текст + 14;5 pt;Полужирный;Интервал 0 pt"/>
    <w:rsid w:val="00807746"/>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807746"/>
    <w:pP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styleId="2d">
    <w:name w:val="Body Text Indent 2"/>
    <w:basedOn w:val="a1"/>
    <w:link w:val="2e"/>
    <w:rsid w:val="00807746"/>
    <w:pPr>
      <w:autoSpaceDN w:val="0"/>
      <w:snapToGrid w:val="0"/>
      <w:spacing w:after="120" w:line="480" w:lineRule="auto"/>
      <w:ind w:left="283"/>
      <w:textAlignment w:val="baseline"/>
    </w:pPr>
    <w:rPr>
      <w:rFonts w:ascii="Arial" w:eastAsia="Times New Roman" w:hAnsi="Arial" w:cs="Times New Roman"/>
      <w:kern w:val="0"/>
      <w:position w:val="6"/>
      <w:sz w:val="24"/>
      <w:szCs w:val="20"/>
      <w:lang w:val="x-none" w:eastAsia="x-none"/>
      <w14:ligatures w14:val="none"/>
    </w:rPr>
  </w:style>
  <w:style w:type="character" w:customStyle="1" w:styleId="2e">
    <w:name w:val="Основной текст с отступом 2 Знак"/>
    <w:basedOn w:val="a2"/>
    <w:link w:val="2d"/>
    <w:rsid w:val="00807746"/>
    <w:rPr>
      <w:rFonts w:ascii="Arial" w:eastAsia="Times New Roman" w:hAnsi="Arial" w:cs="Times New Roman"/>
      <w:kern w:val="0"/>
      <w:position w:val="6"/>
      <w:sz w:val="24"/>
      <w:szCs w:val="20"/>
      <w:lang w:val="x-none" w:eastAsia="x-none"/>
      <w14:ligatures w14:val="none"/>
    </w:rPr>
  </w:style>
  <w:style w:type="paragraph" w:styleId="2f">
    <w:name w:val="Body Text 2"/>
    <w:basedOn w:val="a1"/>
    <w:link w:val="217"/>
    <w:rsid w:val="00807746"/>
    <w:pPr>
      <w:autoSpaceDN w:val="0"/>
      <w:snapToGrid w:val="0"/>
      <w:spacing w:after="120" w:line="480" w:lineRule="auto"/>
      <w:textAlignment w:val="baseline"/>
    </w:pPr>
    <w:rPr>
      <w:rFonts w:ascii="Times New Roman" w:eastAsia="Times New Roman" w:hAnsi="Times New Roman" w:cs="Times New Roman"/>
      <w:kern w:val="0"/>
      <w:sz w:val="24"/>
      <w:szCs w:val="20"/>
      <w:lang w:val="x-none" w:eastAsia="x-none"/>
      <w14:ligatures w14:val="none"/>
    </w:rPr>
  </w:style>
  <w:style w:type="character" w:customStyle="1" w:styleId="217">
    <w:name w:val="Основной текст 2 Знак1"/>
    <w:basedOn w:val="a2"/>
    <w:link w:val="2f"/>
    <w:rsid w:val="00807746"/>
    <w:rPr>
      <w:rFonts w:ascii="Times New Roman" w:eastAsia="Times New Roman" w:hAnsi="Times New Roman" w:cs="Times New Roman"/>
      <w:kern w:val="0"/>
      <w:sz w:val="24"/>
      <w:szCs w:val="20"/>
      <w:lang w:val="x-none" w:eastAsia="x-none"/>
      <w14:ligatures w14:val="none"/>
    </w:rPr>
  </w:style>
  <w:style w:type="character" w:customStyle="1" w:styleId="epm">
    <w:name w:val="epm"/>
    <w:rsid w:val="00807746"/>
    <w:rPr>
      <w:rFonts w:cs="Times New Roman"/>
    </w:rPr>
  </w:style>
  <w:style w:type="paragraph" w:styleId="37">
    <w:name w:val="Body Text Indent 3"/>
    <w:basedOn w:val="a1"/>
    <w:link w:val="38"/>
    <w:rsid w:val="00807746"/>
    <w:pPr>
      <w:autoSpaceDN w:val="0"/>
      <w:snapToGrid w:val="0"/>
      <w:spacing w:after="120" w:line="240" w:lineRule="auto"/>
      <w:ind w:left="283"/>
      <w:textAlignment w:val="baseline"/>
    </w:pPr>
    <w:rPr>
      <w:rFonts w:ascii="Times New Roman" w:eastAsia="Times New Roman" w:hAnsi="Times New Roman" w:cs="Times New Roman"/>
      <w:kern w:val="0"/>
      <w:sz w:val="16"/>
      <w:szCs w:val="16"/>
      <w:lang w:val="x-none" w:eastAsia="x-none"/>
      <w14:ligatures w14:val="none"/>
    </w:rPr>
  </w:style>
  <w:style w:type="character" w:customStyle="1" w:styleId="38">
    <w:name w:val="Основной текст с отступом 3 Знак"/>
    <w:basedOn w:val="a2"/>
    <w:link w:val="37"/>
    <w:rsid w:val="00807746"/>
    <w:rPr>
      <w:rFonts w:ascii="Times New Roman" w:eastAsia="Times New Roman" w:hAnsi="Times New Roman" w:cs="Times New Roman"/>
      <w:kern w:val="0"/>
      <w:sz w:val="16"/>
      <w:szCs w:val="16"/>
      <w:lang w:val="x-none" w:eastAsia="x-none"/>
      <w14:ligatures w14:val="none"/>
    </w:rPr>
  </w:style>
  <w:style w:type="character" w:customStyle="1" w:styleId="FontStyle13">
    <w:name w:val="Font Style13"/>
    <w:rsid w:val="00807746"/>
    <w:rPr>
      <w:rFonts w:ascii="Times New Roman" w:hAnsi="Times New Roman" w:cs="Times New Roman"/>
      <w:sz w:val="26"/>
      <w:szCs w:val="26"/>
    </w:rPr>
  </w:style>
  <w:style w:type="character" w:customStyle="1" w:styleId="affff1">
    <w:name w:val="Гипертекстовая ссылка"/>
    <w:rsid w:val="00807746"/>
    <w:rPr>
      <w:b/>
      <w:bCs/>
      <w:color w:val="008000"/>
    </w:rPr>
  </w:style>
  <w:style w:type="character" w:customStyle="1" w:styleId="FontStyle15">
    <w:name w:val="Font Style15"/>
    <w:rsid w:val="00807746"/>
    <w:rPr>
      <w:rFonts w:ascii="Times New Roman" w:hAnsi="Times New Roman" w:cs="Times New Roman"/>
      <w:sz w:val="26"/>
      <w:szCs w:val="26"/>
    </w:rPr>
  </w:style>
  <w:style w:type="paragraph" w:customStyle="1" w:styleId="1f5">
    <w:name w:val="Верхний колонтитул1"/>
    <w:basedOn w:val="a1"/>
    <w:rsid w:val="00807746"/>
    <w:pPr>
      <w:tabs>
        <w:tab w:val="center" w:pos="4153"/>
        <w:tab w:val="right" w:pos="8306"/>
      </w:tabs>
      <w:autoSpaceDN w:val="0"/>
      <w:snapToGrid w:val="0"/>
      <w:spacing w:after="0" w:line="240" w:lineRule="auto"/>
      <w:textAlignment w:val="baseline"/>
    </w:pPr>
    <w:rPr>
      <w:rFonts w:ascii="Arial" w:eastAsia="Times New Roman" w:hAnsi="Arial" w:cs="Arial"/>
      <w:kern w:val="0"/>
      <w:position w:val="6"/>
      <w:sz w:val="24"/>
      <w:szCs w:val="20"/>
      <w:lang w:eastAsia="ru-RU"/>
      <w14:ligatures w14:val="none"/>
    </w:rPr>
  </w:style>
  <w:style w:type="character" w:customStyle="1" w:styleId="mw-headline">
    <w:name w:val="mw-headline"/>
    <w:basedOn w:val="a2"/>
    <w:rsid w:val="00807746"/>
  </w:style>
  <w:style w:type="paragraph" w:customStyle="1" w:styleId="1f6">
    <w:name w:val="Знак1 Знак Знак Знак"/>
    <w:basedOn w:val="a1"/>
    <w:rsid w:val="00807746"/>
    <w:pPr>
      <w:autoSpaceDN w:val="0"/>
      <w:snapToGrid w:val="0"/>
      <w:spacing w:after="60" w:line="240" w:lineRule="auto"/>
      <w:textAlignment w:val="baseline"/>
    </w:pPr>
    <w:rPr>
      <w:rFonts w:ascii="Arial" w:eastAsia="Times New Roman" w:hAnsi="Arial" w:cs="Arial"/>
      <w:bCs/>
      <w:kern w:val="0"/>
      <w:sz w:val="24"/>
      <w:szCs w:val="20"/>
      <w:lang w:eastAsia="ru-RU"/>
      <w14:ligatures w14:val="none"/>
    </w:rPr>
  </w:style>
  <w:style w:type="paragraph" w:customStyle="1" w:styleId="127">
    <w:name w:val="127 см"/>
    <w:basedOn w:val="a1"/>
    <w:next w:val="a1"/>
    <w:rsid w:val="00807746"/>
    <w:pPr>
      <w:widowControl w:val="0"/>
      <w:autoSpaceDE w:val="0"/>
      <w:autoSpaceDN w:val="0"/>
      <w:snapToGrid w:val="0"/>
      <w:spacing w:before="120" w:after="0" w:line="240" w:lineRule="auto"/>
      <w:ind w:left="720"/>
      <w:textAlignment w:val="baseline"/>
    </w:pPr>
    <w:rPr>
      <w:rFonts w:ascii="Times New Roman" w:eastAsia="Times New Roman" w:hAnsi="Times New Roman" w:cs="Times New Roman"/>
      <w:kern w:val="0"/>
      <w:sz w:val="26"/>
      <w:szCs w:val="20"/>
      <w:lang w:eastAsia="ru-RU"/>
      <w14:ligatures w14:val="none"/>
    </w:rPr>
  </w:style>
  <w:style w:type="paragraph" w:customStyle="1" w:styleId="Normal">
    <w:name w:val="Normal Знак"/>
    <w:rsid w:val="00807746"/>
    <w:pPr>
      <w:autoSpaceDN w:val="0"/>
      <w:snapToGrid w:val="0"/>
      <w:spacing w:after="0" w:line="240" w:lineRule="auto"/>
      <w:textAlignment w:val="baseline"/>
    </w:pPr>
    <w:rPr>
      <w:rFonts w:ascii="Times New Roman" w:eastAsia="Times New Roman" w:hAnsi="Times New Roman" w:cs="Times New Roman"/>
      <w:kern w:val="0"/>
      <w:szCs w:val="20"/>
      <w:lang w:eastAsia="ru-RU"/>
      <w14:ligatures w14:val="none"/>
    </w:rPr>
  </w:style>
  <w:style w:type="character" w:customStyle="1" w:styleId="Normal0">
    <w:name w:val="Normal Знак Знак"/>
    <w:rsid w:val="00807746"/>
    <w:rPr>
      <w:rFonts w:ascii="Times New Roman" w:eastAsia="Times New Roman" w:hAnsi="Times New Roman"/>
      <w:sz w:val="22"/>
      <w:lang w:bidi="ar-SA"/>
    </w:rPr>
  </w:style>
  <w:style w:type="paragraph" w:customStyle="1" w:styleId="S">
    <w:name w:val="S_Обычный"/>
    <w:basedOn w:val="a1"/>
    <w:rsid w:val="00807746"/>
    <w:pPr>
      <w:autoSpaceDN w:val="0"/>
      <w:snapToGrid w:val="0"/>
      <w:spacing w:after="0" w:line="360" w:lineRule="auto"/>
      <w:textAlignment w:val="baseline"/>
    </w:pPr>
    <w:rPr>
      <w:rFonts w:ascii="Times New Roman" w:eastAsia="Times New Roman" w:hAnsi="Times New Roman" w:cs="Times New Roman"/>
      <w:kern w:val="0"/>
      <w:sz w:val="24"/>
      <w:szCs w:val="20"/>
      <w:lang w:eastAsia="ru-RU"/>
      <w14:ligatures w14:val="none"/>
    </w:rPr>
  </w:style>
  <w:style w:type="character" w:customStyle="1" w:styleId="S0">
    <w:name w:val="S_Обычный Знак"/>
    <w:rsid w:val="00807746"/>
    <w:rPr>
      <w:rFonts w:ascii="Times New Roman" w:eastAsia="Times New Roman" w:hAnsi="Times New Roman"/>
      <w:sz w:val="24"/>
      <w:szCs w:val="24"/>
    </w:rPr>
  </w:style>
  <w:style w:type="paragraph" w:styleId="a">
    <w:name w:val="List Bullet"/>
    <w:basedOn w:val="a1"/>
    <w:rsid w:val="00807746"/>
    <w:pPr>
      <w:widowControl w:val="0"/>
      <w:numPr>
        <w:numId w:val="13"/>
      </w:numPr>
      <w:tabs>
        <w:tab w:val="left" w:pos="-5088"/>
      </w:tabs>
      <w:autoSpaceDE w:val="0"/>
      <w:autoSpaceDN w:val="0"/>
      <w:snapToGrid w:val="0"/>
      <w:spacing w:before="120" w:after="0" w:line="240" w:lineRule="auto"/>
      <w:textAlignment w:val="baseline"/>
    </w:pPr>
    <w:rPr>
      <w:rFonts w:ascii="Times New Roman" w:eastAsia="Times New Roman" w:hAnsi="Times New Roman" w:cs="Times New Roman"/>
      <w:kern w:val="0"/>
      <w:sz w:val="26"/>
      <w:szCs w:val="20"/>
      <w:lang w:eastAsia="ru-RU"/>
      <w14:ligatures w14:val="none"/>
    </w:rPr>
  </w:style>
  <w:style w:type="character" w:customStyle="1" w:styleId="affff2">
    <w:name w:val="Маркированный список Знак"/>
    <w:rsid w:val="00807746"/>
    <w:rPr>
      <w:rFonts w:ascii="Times New Roman" w:eastAsia="Times New Roman" w:hAnsi="Times New Roman"/>
      <w:sz w:val="26"/>
    </w:rPr>
  </w:style>
  <w:style w:type="paragraph" w:customStyle="1" w:styleId="2f0">
    <w:name w:val="Знак Знак Знак2 Знак Знак Знак Знак"/>
    <w:basedOn w:val="a1"/>
    <w:rsid w:val="00807746"/>
    <w:pPr>
      <w:autoSpaceDN w:val="0"/>
      <w:snapToGrid w:val="0"/>
      <w:spacing w:line="240" w:lineRule="exact"/>
      <w:textAlignment w:val="baseline"/>
    </w:pPr>
    <w:rPr>
      <w:rFonts w:ascii="Times New Roman" w:eastAsia="Times New Roman" w:hAnsi="Times New Roman" w:cs="Times New Roman"/>
      <w:kern w:val="0"/>
      <w:sz w:val="24"/>
      <w:szCs w:val="20"/>
      <w:lang w:val="en-US"/>
      <w14:ligatures w14:val="none"/>
    </w:rPr>
  </w:style>
  <w:style w:type="paragraph" w:customStyle="1" w:styleId="1f7">
    <w:name w:val="Егор1"/>
    <w:basedOn w:val="a1"/>
    <w:rsid w:val="00807746"/>
    <w:pPr>
      <w:autoSpaceDN w:val="0"/>
      <w:snapToGrid w:val="0"/>
      <w:spacing w:before="120" w:after="120" w:line="240" w:lineRule="auto"/>
      <w:jc w:val="center"/>
      <w:textAlignment w:val="baseline"/>
    </w:pPr>
    <w:rPr>
      <w:rFonts w:ascii="Times New Roman" w:eastAsia="Times New Roman" w:hAnsi="Times New Roman" w:cs="Times New Roman"/>
      <w:b/>
      <w:i/>
      <w:kern w:val="0"/>
      <w:szCs w:val="26"/>
      <w:lang w:eastAsia="ru-RU"/>
      <w14:ligatures w14:val="none"/>
    </w:rPr>
  </w:style>
  <w:style w:type="paragraph" w:customStyle="1" w:styleId="39">
    <w:name w:val="Егор3"/>
    <w:basedOn w:val="a1"/>
    <w:rsid w:val="00807746"/>
    <w:pPr>
      <w:autoSpaceDN w:val="0"/>
      <w:snapToGrid w:val="0"/>
      <w:spacing w:after="200" w:line="276" w:lineRule="auto"/>
      <w:ind w:firstLine="851"/>
      <w:jc w:val="center"/>
      <w:textAlignment w:val="baseline"/>
    </w:pPr>
    <w:rPr>
      <w:rFonts w:ascii="Times New Roman" w:eastAsia="Calibri" w:hAnsi="Times New Roman" w:cs="Times New Roman"/>
      <w:i/>
      <w:kern w:val="0"/>
      <w:sz w:val="26"/>
      <w14:ligatures w14:val="none"/>
    </w:rPr>
  </w:style>
  <w:style w:type="character" w:customStyle="1" w:styleId="affff3">
    <w:name w:val="Название объекта Знак"/>
    <w:rsid w:val="00807746"/>
    <w:rPr>
      <w:rFonts w:ascii="Times New Roman" w:eastAsia="Times New Roman" w:hAnsi="Times New Roman"/>
      <w:b/>
      <w:bCs/>
      <w:sz w:val="18"/>
      <w:szCs w:val="18"/>
    </w:rPr>
  </w:style>
  <w:style w:type="character" w:customStyle="1" w:styleId="FontStyle57">
    <w:name w:val="Font Style57"/>
    <w:rsid w:val="00807746"/>
    <w:rPr>
      <w:rFonts w:ascii="Times New Roman" w:hAnsi="Times New Roman" w:cs="Times New Roman"/>
      <w:sz w:val="26"/>
      <w:szCs w:val="26"/>
    </w:rPr>
  </w:style>
  <w:style w:type="paragraph" w:customStyle="1" w:styleId="Style7">
    <w:name w:val="Style7"/>
    <w:basedOn w:val="a1"/>
    <w:rsid w:val="00807746"/>
    <w:pPr>
      <w:widowControl w:val="0"/>
      <w:autoSpaceDE w:val="0"/>
      <w:autoSpaceDN w:val="0"/>
      <w:snapToGrid w:val="0"/>
      <w:spacing w:after="0" w:line="484" w:lineRule="exact"/>
      <w:ind w:firstLine="720"/>
      <w:textAlignment w:val="baseline"/>
    </w:pPr>
    <w:rPr>
      <w:rFonts w:ascii="Times New Roman" w:eastAsia="Times New Roman" w:hAnsi="Times New Roman" w:cs="Times New Roman"/>
      <w:kern w:val="0"/>
      <w:sz w:val="24"/>
      <w:szCs w:val="20"/>
      <w:lang w:eastAsia="ru-RU"/>
      <w14:ligatures w14:val="none"/>
    </w:rPr>
  </w:style>
  <w:style w:type="paragraph" w:customStyle="1" w:styleId="0">
    <w:name w:val="КК0"/>
    <w:basedOn w:val="a1"/>
    <w:rsid w:val="00807746"/>
    <w:pPr>
      <w:autoSpaceDN w:val="0"/>
      <w:snapToGrid w:val="0"/>
      <w:spacing w:before="120" w:after="120" w:line="240" w:lineRule="auto"/>
      <w:textAlignment w:val="baseline"/>
    </w:pPr>
    <w:rPr>
      <w:rFonts w:ascii="Times New Roman" w:eastAsia="Times New Roman" w:hAnsi="Times New Roman" w:cs="Times New Roman"/>
      <w:kern w:val="0"/>
      <w:sz w:val="26"/>
      <w:szCs w:val="26"/>
      <w:lang w:eastAsia="ru-RU"/>
      <w14:ligatures w14:val="none"/>
    </w:rPr>
  </w:style>
  <w:style w:type="character" w:customStyle="1" w:styleId="00">
    <w:name w:val="КК0 Знак"/>
    <w:rsid w:val="00807746"/>
    <w:rPr>
      <w:rFonts w:ascii="Times New Roman" w:eastAsia="Times New Roman" w:hAnsi="Times New Roman"/>
      <w:sz w:val="26"/>
      <w:szCs w:val="26"/>
    </w:rPr>
  </w:style>
  <w:style w:type="paragraph" w:customStyle="1" w:styleId="affff4">
    <w:name w:val="Егор"/>
    <w:basedOn w:val="a1"/>
    <w:rsid w:val="00807746"/>
    <w:pPr>
      <w:pageBreakBefore/>
      <w:autoSpaceDN w:val="0"/>
      <w:snapToGrid w:val="0"/>
      <w:spacing w:after="200" w:line="276" w:lineRule="auto"/>
      <w:ind w:firstLine="851"/>
      <w:jc w:val="center"/>
      <w:textAlignment w:val="baseline"/>
    </w:pPr>
    <w:rPr>
      <w:rFonts w:ascii="Times New Roman" w:eastAsia="Calibri" w:hAnsi="Times New Roman" w:cs="Times New Roman"/>
      <w:b/>
      <w:kern w:val="0"/>
      <w14:ligatures w14:val="none"/>
    </w:rPr>
  </w:style>
  <w:style w:type="paragraph" w:styleId="affff5">
    <w:name w:val="Body Text First Indent"/>
    <w:basedOn w:val="af4"/>
    <w:link w:val="affff6"/>
    <w:rsid w:val="00807746"/>
    <w:pPr>
      <w:suppressAutoHyphens w:val="0"/>
      <w:autoSpaceDN w:val="0"/>
      <w:snapToGrid w:val="0"/>
      <w:spacing w:line="276" w:lineRule="auto"/>
      <w:ind w:firstLine="210"/>
      <w:textAlignment w:val="baseline"/>
    </w:pPr>
    <w:rPr>
      <w:rFonts w:ascii="Calibri" w:eastAsia="Calibri" w:hAnsi="Calibri"/>
      <w:sz w:val="22"/>
      <w:szCs w:val="22"/>
      <w:lang w:eastAsia="en-US"/>
    </w:rPr>
  </w:style>
  <w:style w:type="character" w:customStyle="1" w:styleId="affff6">
    <w:name w:val="Красная строка Знак"/>
    <w:basedOn w:val="af6"/>
    <w:link w:val="affff5"/>
    <w:rsid w:val="00807746"/>
    <w:rPr>
      <w:rFonts w:ascii="Calibri" w:eastAsia="Calibri" w:hAnsi="Calibri" w:cs="Times New Roman"/>
      <w:kern w:val="0"/>
      <w:sz w:val="24"/>
      <w:szCs w:val="24"/>
      <w:lang w:val="x-none" w:eastAsia="ar-SA"/>
      <w14:ligatures w14:val="none"/>
    </w:rPr>
  </w:style>
  <w:style w:type="character" w:customStyle="1" w:styleId="FontStyle31">
    <w:name w:val="Font Style31"/>
    <w:rsid w:val="00807746"/>
    <w:rPr>
      <w:rFonts w:ascii="Times New Roman" w:hAnsi="Times New Roman" w:cs="Times New Roman"/>
      <w:sz w:val="16"/>
      <w:szCs w:val="16"/>
    </w:rPr>
  </w:style>
  <w:style w:type="character" w:customStyle="1" w:styleId="105">
    <w:name w:val="Знак Знак10"/>
    <w:rsid w:val="00807746"/>
    <w:rPr>
      <w:rFonts w:ascii="Cambria" w:eastAsia="Times New Roman" w:hAnsi="Cambria" w:cs="Times New Roman"/>
      <w:b/>
      <w:bCs/>
      <w:sz w:val="26"/>
      <w:szCs w:val="26"/>
    </w:rPr>
  </w:style>
  <w:style w:type="character" w:customStyle="1" w:styleId="editsection">
    <w:name w:val="editsection"/>
    <w:basedOn w:val="a2"/>
    <w:rsid w:val="00807746"/>
  </w:style>
  <w:style w:type="character" w:customStyle="1" w:styleId="apple-style-span">
    <w:name w:val="apple-style-span"/>
    <w:basedOn w:val="a2"/>
    <w:rsid w:val="00807746"/>
  </w:style>
  <w:style w:type="character" w:customStyle="1" w:styleId="FontStyle16">
    <w:name w:val="Font Style16"/>
    <w:rsid w:val="00807746"/>
    <w:rPr>
      <w:rFonts w:ascii="Arial" w:hAnsi="Arial" w:cs="Arial"/>
      <w:sz w:val="18"/>
      <w:szCs w:val="18"/>
    </w:rPr>
  </w:style>
  <w:style w:type="paragraph" w:customStyle="1" w:styleId="218">
    <w:name w:val="Заголовок 21"/>
    <w:basedOn w:val="a1"/>
    <w:rsid w:val="00807746"/>
    <w:pPr>
      <w:widowControl w:val="0"/>
      <w:autoSpaceDE w:val="0"/>
      <w:autoSpaceDN w:val="0"/>
      <w:snapToGrid w:val="0"/>
      <w:spacing w:after="0" w:line="240" w:lineRule="auto"/>
      <w:ind w:left="462"/>
      <w:textAlignment w:val="baseline"/>
      <w:outlineLvl w:val="1"/>
    </w:pPr>
    <w:rPr>
      <w:rFonts w:ascii="Times New Roman" w:eastAsia="Times New Roman" w:hAnsi="Times New Roman" w:cs="Times New Roman"/>
      <w:b/>
      <w:bCs/>
      <w:kern w:val="0"/>
      <w:sz w:val="24"/>
      <w:szCs w:val="20"/>
      <w:lang w:eastAsia="ru-RU"/>
      <w14:ligatures w14:val="none"/>
    </w:rPr>
  </w:style>
  <w:style w:type="paragraph" w:customStyle="1" w:styleId="220">
    <w:name w:val="Основной текст с отступом 22"/>
    <w:basedOn w:val="a1"/>
    <w:rsid w:val="00807746"/>
    <w:pPr>
      <w:overflowPunct w:val="0"/>
      <w:autoSpaceDE w:val="0"/>
      <w:autoSpaceDN w:val="0"/>
      <w:snapToGrid w:val="0"/>
      <w:spacing w:after="120" w:line="480" w:lineRule="auto"/>
      <w:ind w:left="283"/>
      <w:textAlignment w:val="baseline"/>
    </w:pPr>
    <w:rPr>
      <w:rFonts w:ascii="Times New Roman" w:eastAsia="Times New Roman" w:hAnsi="Times New Roman" w:cs="Times New Roman"/>
      <w:kern w:val="0"/>
      <w:sz w:val="20"/>
      <w:szCs w:val="20"/>
      <w:lang w:eastAsia="ru-RU"/>
      <w14:ligatures w14:val="none"/>
    </w:rPr>
  </w:style>
  <w:style w:type="paragraph" w:customStyle="1" w:styleId="affff7">
    <w:name w:val="Для внутренних документов ПНР"/>
    <w:basedOn w:val="1"/>
    <w:rsid w:val="00807746"/>
    <w:pPr>
      <w:keepLines/>
      <w:autoSpaceDN w:val="0"/>
      <w:snapToGrid w:val="0"/>
      <w:spacing w:before="480" w:after="0" w:line="276" w:lineRule="auto"/>
      <w:ind w:left="1134"/>
      <w:textAlignment w:val="baseline"/>
    </w:pPr>
    <w:rPr>
      <w:rFonts w:ascii="Arial Black" w:hAnsi="Arial Black"/>
      <w:color w:val="365F91"/>
      <w:kern w:val="3"/>
      <w:sz w:val="52"/>
      <w:szCs w:val="24"/>
      <w:lang w:val="ru-RU" w:eastAsia="ru-RU"/>
    </w:rPr>
  </w:style>
  <w:style w:type="character" w:customStyle="1" w:styleId="affff8">
    <w:name w:val="Для внутренних документов ПНР Знак"/>
    <w:rsid w:val="00807746"/>
    <w:rPr>
      <w:rFonts w:ascii="Arial Black" w:eastAsia="Times New Roman" w:hAnsi="Arial Black"/>
      <w:b/>
      <w:bCs/>
      <w:color w:val="365F91"/>
      <w:kern w:val="3"/>
      <w:sz w:val="52"/>
      <w:szCs w:val="24"/>
    </w:rPr>
  </w:style>
  <w:style w:type="character" w:styleId="affff9">
    <w:name w:val="annotation reference"/>
    <w:rsid w:val="00807746"/>
    <w:rPr>
      <w:sz w:val="16"/>
      <w:szCs w:val="16"/>
    </w:rPr>
  </w:style>
  <w:style w:type="paragraph" w:styleId="affffa">
    <w:name w:val="annotation text"/>
    <w:basedOn w:val="a1"/>
    <w:link w:val="affffb"/>
    <w:rsid w:val="00807746"/>
    <w:pPr>
      <w:widowControl w:val="0"/>
      <w:autoSpaceDN w:val="0"/>
      <w:snapToGrid w:val="0"/>
      <w:spacing w:after="0" w:line="360" w:lineRule="atLeast"/>
      <w:textAlignment w:val="baseline"/>
    </w:pPr>
    <w:rPr>
      <w:rFonts w:ascii="Times New Roman" w:eastAsia="Times New Roman" w:hAnsi="Times New Roman" w:cs="Times New Roman"/>
      <w:kern w:val="0"/>
      <w:sz w:val="20"/>
      <w:szCs w:val="20"/>
      <w:lang w:eastAsia="ru-RU"/>
      <w14:ligatures w14:val="none"/>
    </w:rPr>
  </w:style>
  <w:style w:type="character" w:customStyle="1" w:styleId="affffb">
    <w:name w:val="Текст примечания Знак"/>
    <w:basedOn w:val="a2"/>
    <w:link w:val="affffa"/>
    <w:rsid w:val="00807746"/>
    <w:rPr>
      <w:rFonts w:ascii="Times New Roman" w:eastAsia="Times New Roman" w:hAnsi="Times New Roman" w:cs="Times New Roman"/>
      <w:kern w:val="0"/>
      <w:sz w:val="20"/>
      <w:szCs w:val="20"/>
      <w:lang w:eastAsia="ru-RU"/>
      <w14:ligatures w14:val="none"/>
    </w:rPr>
  </w:style>
  <w:style w:type="paragraph" w:styleId="affffc">
    <w:name w:val="annotation subject"/>
    <w:basedOn w:val="affffa"/>
    <w:next w:val="affffa"/>
    <w:link w:val="affffd"/>
    <w:rsid w:val="00807746"/>
    <w:rPr>
      <w:b/>
      <w:bCs/>
      <w:lang w:val="x-none" w:eastAsia="x-none"/>
    </w:rPr>
  </w:style>
  <w:style w:type="character" w:customStyle="1" w:styleId="affffd">
    <w:name w:val="Тема примечания Знак"/>
    <w:basedOn w:val="affffb"/>
    <w:link w:val="affffc"/>
    <w:rsid w:val="00807746"/>
    <w:rPr>
      <w:rFonts w:ascii="Times New Roman" w:eastAsia="Times New Roman" w:hAnsi="Times New Roman" w:cs="Times New Roman"/>
      <w:b/>
      <w:bCs/>
      <w:kern w:val="0"/>
      <w:sz w:val="20"/>
      <w:szCs w:val="20"/>
      <w:lang w:val="x-none" w:eastAsia="x-none"/>
      <w14:ligatures w14:val="none"/>
    </w:rPr>
  </w:style>
  <w:style w:type="paragraph" w:customStyle="1" w:styleId="1f8">
    <w:name w:val="Номер1"/>
    <w:basedOn w:val="af7"/>
    <w:rsid w:val="00807746"/>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val="ru-RU" w:eastAsia="ru-RU"/>
    </w:rPr>
  </w:style>
  <w:style w:type="paragraph" w:customStyle="1" w:styleId="2f1">
    <w:name w:val="Номер2"/>
    <w:basedOn w:val="a1"/>
    <w:rsid w:val="00807746"/>
    <w:pPr>
      <w:widowControl w:val="0"/>
      <w:tabs>
        <w:tab w:val="left" w:pos="851"/>
      </w:tabs>
      <w:autoSpaceDN w:val="0"/>
      <w:snapToGrid w:val="0"/>
      <w:spacing w:before="40" w:after="40" w:line="360" w:lineRule="atLeast"/>
      <w:ind w:left="850" w:hanging="493"/>
      <w:textAlignment w:val="baseline"/>
    </w:pPr>
    <w:rPr>
      <w:rFonts w:ascii="Times New Roman" w:eastAsia="Times New Roman" w:hAnsi="Times New Roman" w:cs="Times New Roman"/>
      <w:kern w:val="0"/>
      <w:szCs w:val="20"/>
      <w:lang w:eastAsia="ru-RU"/>
      <w14:ligatures w14:val="none"/>
    </w:rPr>
  </w:style>
  <w:style w:type="paragraph" w:customStyle="1" w:styleId="affffe">
    <w:name w:val="основной текст документа"/>
    <w:basedOn w:val="a1"/>
    <w:rsid w:val="00807746"/>
    <w:pPr>
      <w:widowControl w:val="0"/>
      <w:autoSpaceDN w:val="0"/>
      <w:snapToGrid w:val="0"/>
      <w:spacing w:before="120" w:after="120" w:line="360" w:lineRule="atLeast"/>
      <w:textAlignment w:val="baseline"/>
    </w:pPr>
    <w:rPr>
      <w:rFonts w:ascii="Times New Roman" w:eastAsia="Times New Roman" w:hAnsi="Times New Roman" w:cs="Times New Roman"/>
      <w:kern w:val="0"/>
      <w:sz w:val="24"/>
      <w:szCs w:val="20"/>
      <w14:ligatures w14:val="none"/>
    </w:rPr>
  </w:style>
  <w:style w:type="paragraph" w:customStyle="1" w:styleId="afffff">
    <w:name w:val="Знак Знак Знак Знак Знак Знак Знак Знак Знак Знак Знак Знак Знак Знак Знак Знак Знак Знак"/>
    <w:basedOn w:val="a1"/>
    <w:rsid w:val="00807746"/>
    <w:pPr>
      <w:widowControl w:val="0"/>
      <w:autoSpaceDN w:val="0"/>
      <w:snapToGrid w:val="0"/>
      <w:spacing w:line="240" w:lineRule="exact"/>
      <w:textAlignment w:val="baseline"/>
    </w:pPr>
    <w:rPr>
      <w:rFonts w:ascii="Verdana" w:eastAsia="Times New Roman" w:hAnsi="Verdana" w:cs="Times New Roman"/>
      <w:kern w:val="0"/>
      <w:sz w:val="24"/>
      <w:szCs w:val="20"/>
      <w:lang w:val="en-US"/>
      <w14:ligatures w14:val="none"/>
    </w:rPr>
  </w:style>
  <w:style w:type="paragraph" w:customStyle="1" w:styleId="Heading">
    <w:name w:val="Heading"/>
    <w:rsid w:val="00807746"/>
    <w:pPr>
      <w:widowControl w:val="0"/>
      <w:autoSpaceDN w:val="0"/>
      <w:spacing w:after="0" w:line="360" w:lineRule="atLeast"/>
      <w:jc w:val="both"/>
      <w:textAlignment w:val="baseline"/>
    </w:pPr>
    <w:rPr>
      <w:rFonts w:ascii="Arial" w:eastAsia="Times New Roman" w:hAnsi="Arial" w:cs="Arial"/>
      <w:b/>
      <w:bCs/>
      <w:kern w:val="0"/>
      <w:lang w:eastAsia="ru-RU"/>
      <w14:ligatures w14:val="none"/>
    </w:rPr>
  </w:style>
  <w:style w:type="paragraph" w:customStyle="1" w:styleId="afffff0">
    <w:name w:val="Отчет Знак"/>
    <w:basedOn w:val="a1"/>
    <w:rsid w:val="00807746"/>
    <w:pPr>
      <w:widowControl w:val="0"/>
      <w:autoSpaceDN w:val="0"/>
      <w:snapToGrid w:val="0"/>
      <w:spacing w:after="0" w:line="360" w:lineRule="auto"/>
      <w:ind w:firstLine="567"/>
      <w:textAlignment w:val="baseline"/>
    </w:pPr>
    <w:rPr>
      <w:rFonts w:ascii="Times New Roman" w:eastAsia="Times New Roman" w:hAnsi="Times New Roman" w:cs="Times New Roman"/>
      <w:kern w:val="0"/>
      <w:sz w:val="26"/>
      <w:szCs w:val="20"/>
      <w:lang w:eastAsia="ru-RU"/>
      <w14:ligatures w14:val="none"/>
    </w:rPr>
  </w:style>
  <w:style w:type="paragraph" w:customStyle="1" w:styleId="1f9">
    <w:name w:val="Знак Знак Знак Знак Знак Знак1 Знак Знак Знак"/>
    <w:basedOn w:val="a1"/>
    <w:rsid w:val="00807746"/>
    <w:pPr>
      <w:widowControl w:val="0"/>
      <w:autoSpaceDN w:val="0"/>
      <w:snapToGrid w:val="0"/>
      <w:spacing w:line="240" w:lineRule="exact"/>
      <w:textAlignment w:val="baseline"/>
    </w:pPr>
    <w:rPr>
      <w:rFonts w:ascii="Verdana" w:eastAsia="Times New Roman" w:hAnsi="Verdana" w:cs="Times New Roman"/>
      <w:kern w:val="0"/>
      <w:sz w:val="24"/>
      <w:szCs w:val="20"/>
      <w:lang w:val="en-US"/>
      <w14:ligatures w14:val="none"/>
    </w:rPr>
  </w:style>
  <w:style w:type="paragraph" w:customStyle="1" w:styleId="a0">
    <w:name w:val="Город и год разработки"/>
    <w:basedOn w:val="a1"/>
    <w:rsid w:val="00807746"/>
    <w:pPr>
      <w:widowControl w:val="0"/>
      <w:numPr>
        <w:numId w:val="14"/>
      </w:numPr>
      <w:autoSpaceDN w:val="0"/>
      <w:snapToGrid w:val="0"/>
      <w:spacing w:after="0" w:line="360" w:lineRule="atLeast"/>
      <w:jc w:val="center"/>
      <w:textAlignment w:val="baseline"/>
    </w:pPr>
    <w:rPr>
      <w:rFonts w:ascii="Arial" w:eastAsia="Times New Roman" w:hAnsi="Arial" w:cs="Arial"/>
      <w:b/>
      <w:color w:val="000080"/>
      <w:kern w:val="0"/>
      <w:sz w:val="24"/>
      <w:szCs w:val="20"/>
      <w:lang w:eastAsia="ru-RU"/>
      <w14:ligatures w14:val="none"/>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w:basedOn w:val="a1"/>
    <w:rsid w:val="00807746"/>
    <w:pPr>
      <w:widowControl w:val="0"/>
      <w:autoSpaceDN w:val="0"/>
      <w:snapToGrid w:val="0"/>
      <w:spacing w:line="240" w:lineRule="exact"/>
      <w:textAlignment w:val="baseline"/>
    </w:pPr>
    <w:rPr>
      <w:rFonts w:ascii="Verdana" w:eastAsia="Times New Roman" w:hAnsi="Verdana" w:cs="Times New Roman"/>
      <w:kern w:val="0"/>
      <w:sz w:val="24"/>
      <w:szCs w:val="20"/>
      <w:lang w:val="en-US"/>
      <w14:ligatures w14:val="none"/>
    </w:rPr>
  </w:style>
  <w:style w:type="paragraph" w:customStyle="1" w:styleId="1fa">
    <w:name w:val="текст1"/>
    <w:rsid w:val="00807746"/>
    <w:pPr>
      <w:widowControl w:val="0"/>
      <w:autoSpaceDE w:val="0"/>
      <w:autoSpaceDN w:val="0"/>
      <w:spacing w:after="0" w:line="360" w:lineRule="atLeast"/>
      <w:ind w:firstLine="397"/>
      <w:jc w:val="both"/>
      <w:textAlignment w:val="baseline"/>
    </w:pPr>
    <w:rPr>
      <w:rFonts w:ascii="SchoolBookC" w:eastAsia="Times New Roman" w:hAnsi="SchoolBookC" w:cs="SchoolBookC"/>
      <w:kern w:val="0"/>
      <w:sz w:val="24"/>
      <w:szCs w:val="24"/>
      <w:lang w:eastAsia="ru-RU"/>
      <w14:ligatures w14:val="none"/>
    </w:rPr>
  </w:style>
  <w:style w:type="character" w:customStyle="1" w:styleId="219">
    <w:name w:val="Заголовок 2 Знак1"/>
    <w:rsid w:val="00807746"/>
    <w:rPr>
      <w:b/>
      <w:color w:val="800000"/>
      <w:sz w:val="24"/>
    </w:rPr>
  </w:style>
  <w:style w:type="paragraph" w:customStyle="1" w:styleId="afffff2">
    <w:name w:val="Постановление"/>
    <w:basedOn w:val="a1"/>
    <w:rsid w:val="00807746"/>
    <w:pPr>
      <w:autoSpaceDN w:val="0"/>
      <w:snapToGrid w:val="0"/>
      <w:spacing w:after="0" w:line="360" w:lineRule="atLeast"/>
      <w:jc w:val="center"/>
      <w:textAlignment w:val="baseline"/>
    </w:pPr>
    <w:rPr>
      <w:rFonts w:ascii="Times New Roman" w:eastAsia="Times New Roman" w:hAnsi="Times New Roman" w:cs="Times New Roman"/>
      <w:spacing w:val="6"/>
      <w:kern w:val="0"/>
      <w:sz w:val="32"/>
      <w:szCs w:val="20"/>
      <w:lang w:eastAsia="ru-RU"/>
      <w14:ligatures w14:val="none"/>
    </w:rPr>
  </w:style>
  <w:style w:type="paragraph" w:customStyle="1" w:styleId="2f2">
    <w:name w:val="Вертикальный отступ 2"/>
    <w:basedOn w:val="a1"/>
    <w:rsid w:val="00807746"/>
    <w:pPr>
      <w:autoSpaceDN w:val="0"/>
      <w:snapToGrid w:val="0"/>
      <w:spacing w:after="0" w:line="240" w:lineRule="auto"/>
      <w:jc w:val="center"/>
      <w:textAlignment w:val="baseline"/>
    </w:pPr>
    <w:rPr>
      <w:rFonts w:ascii="Times New Roman" w:eastAsia="Times New Roman" w:hAnsi="Times New Roman" w:cs="Times New Roman"/>
      <w:b/>
      <w:kern w:val="0"/>
      <w:sz w:val="32"/>
      <w:szCs w:val="20"/>
      <w:lang w:eastAsia="ru-RU"/>
      <w14:ligatures w14:val="none"/>
    </w:rPr>
  </w:style>
  <w:style w:type="paragraph" w:customStyle="1" w:styleId="1fb">
    <w:name w:val="Вертикальный отступ 1"/>
    <w:basedOn w:val="a1"/>
    <w:rsid w:val="00807746"/>
    <w:pPr>
      <w:autoSpaceDN w:val="0"/>
      <w:snapToGrid w:val="0"/>
      <w:spacing w:after="0" w:line="240" w:lineRule="auto"/>
      <w:jc w:val="center"/>
      <w:textAlignment w:val="baseline"/>
    </w:pPr>
    <w:rPr>
      <w:rFonts w:ascii="Times New Roman" w:eastAsia="Times New Roman" w:hAnsi="Times New Roman" w:cs="Times New Roman"/>
      <w:kern w:val="0"/>
      <w:szCs w:val="20"/>
      <w:lang w:val="en-US" w:eastAsia="ru-RU"/>
      <w14:ligatures w14:val="none"/>
    </w:rPr>
  </w:style>
  <w:style w:type="paragraph" w:customStyle="1" w:styleId="afffff3">
    <w:name w:val="Номер"/>
    <w:basedOn w:val="a1"/>
    <w:rsid w:val="00807746"/>
    <w:pPr>
      <w:autoSpaceDN w:val="0"/>
      <w:snapToGrid w:val="0"/>
      <w:spacing w:before="60" w:after="60" w:line="240" w:lineRule="auto"/>
      <w:jc w:val="center"/>
      <w:textAlignment w:val="baseline"/>
    </w:pPr>
    <w:rPr>
      <w:rFonts w:ascii="Times New Roman" w:eastAsia="Times New Roman" w:hAnsi="Times New Roman" w:cs="Times New Roman"/>
      <w:kern w:val="0"/>
      <w:szCs w:val="20"/>
      <w:lang w:eastAsia="ru-RU"/>
      <w14:ligatures w14:val="none"/>
    </w:rPr>
  </w:style>
  <w:style w:type="paragraph" w:customStyle="1" w:styleId="1fc">
    <w:name w:val="Основной текст с отступом1"/>
    <w:basedOn w:val="a1"/>
    <w:rsid w:val="00807746"/>
    <w:pPr>
      <w:autoSpaceDN w:val="0"/>
      <w:snapToGrid w:val="0"/>
      <w:spacing w:after="0" w:line="240" w:lineRule="auto"/>
      <w:ind w:firstLine="567"/>
      <w:textAlignment w:val="baseline"/>
    </w:pPr>
    <w:rPr>
      <w:rFonts w:ascii="Times New Roman" w:eastAsia="Times New Roman" w:hAnsi="Times New Roman" w:cs="Times New Roman"/>
      <w:kern w:val="0"/>
      <w:sz w:val="24"/>
      <w:szCs w:val="20"/>
      <w:lang w:eastAsia="ru-RU"/>
      <w14:ligatures w14:val="none"/>
    </w:rPr>
  </w:style>
  <w:style w:type="character" w:customStyle="1" w:styleId="BodyTextIndentChar">
    <w:name w:val="Body Text Indent Char"/>
    <w:rsid w:val="00807746"/>
    <w:rPr>
      <w:rFonts w:ascii="Times New Roman" w:eastAsia="Times New Roman" w:hAnsi="Times New Roman"/>
      <w:sz w:val="24"/>
      <w:szCs w:val="24"/>
    </w:rPr>
  </w:style>
  <w:style w:type="paragraph" w:customStyle="1" w:styleId="font5">
    <w:name w:val="font5"/>
    <w:basedOn w:val="a1"/>
    <w:rsid w:val="00807746"/>
    <w:pPr>
      <w:autoSpaceDN w:val="0"/>
      <w:snapToGrid w:val="0"/>
      <w:spacing w:before="100" w:after="100" w:line="240" w:lineRule="auto"/>
      <w:textAlignment w:val="baseline"/>
    </w:pPr>
    <w:rPr>
      <w:rFonts w:ascii="Times New Roman" w:eastAsia="Times New Roman" w:hAnsi="Times New Roman" w:cs="Times New Roman"/>
      <w:color w:val="000000"/>
      <w:kern w:val="0"/>
      <w:sz w:val="20"/>
      <w:szCs w:val="20"/>
      <w:lang w:eastAsia="ru-RU"/>
      <w14:ligatures w14:val="none"/>
    </w:rPr>
  </w:style>
  <w:style w:type="paragraph" w:customStyle="1" w:styleId="font6">
    <w:name w:val="font6"/>
    <w:basedOn w:val="a1"/>
    <w:rsid w:val="00807746"/>
    <w:pPr>
      <w:autoSpaceDN w:val="0"/>
      <w:snapToGrid w:val="0"/>
      <w:spacing w:before="100" w:after="100" w:line="240" w:lineRule="auto"/>
      <w:textAlignment w:val="baseline"/>
    </w:pPr>
    <w:rPr>
      <w:rFonts w:ascii="Arial" w:eastAsia="Times New Roman" w:hAnsi="Arial" w:cs="Arial"/>
      <w:color w:val="000000"/>
      <w:kern w:val="0"/>
      <w:sz w:val="20"/>
      <w:szCs w:val="20"/>
      <w:lang w:eastAsia="ru-RU"/>
      <w14:ligatures w14:val="none"/>
    </w:rPr>
  </w:style>
  <w:style w:type="paragraph" w:customStyle="1" w:styleId="font7">
    <w:name w:val="font7"/>
    <w:basedOn w:val="a1"/>
    <w:rsid w:val="00807746"/>
    <w:pPr>
      <w:autoSpaceDN w:val="0"/>
      <w:snapToGrid w:val="0"/>
      <w:spacing w:before="100" w:after="100" w:line="240" w:lineRule="auto"/>
      <w:textAlignment w:val="baseline"/>
    </w:pPr>
    <w:rPr>
      <w:rFonts w:ascii="Times New Roman" w:eastAsia="Times New Roman" w:hAnsi="Times New Roman" w:cs="Times New Roman"/>
      <w:b/>
      <w:bCs/>
      <w:color w:val="000000"/>
      <w:kern w:val="0"/>
      <w:sz w:val="20"/>
      <w:szCs w:val="20"/>
      <w:lang w:eastAsia="ru-RU"/>
      <w14:ligatures w14:val="none"/>
    </w:rPr>
  </w:style>
  <w:style w:type="paragraph" w:customStyle="1" w:styleId="font8">
    <w:name w:val="font8"/>
    <w:basedOn w:val="a1"/>
    <w:rsid w:val="00807746"/>
    <w:pPr>
      <w:autoSpaceDN w:val="0"/>
      <w:snapToGrid w:val="0"/>
      <w:spacing w:before="100" w:after="100" w:line="240" w:lineRule="auto"/>
      <w:textAlignment w:val="baseline"/>
    </w:pPr>
    <w:rPr>
      <w:rFonts w:ascii="Verdana" w:eastAsia="Times New Roman" w:hAnsi="Verdana" w:cs="Times New Roman"/>
      <w:color w:val="000000"/>
      <w:kern w:val="0"/>
      <w:sz w:val="20"/>
      <w:szCs w:val="20"/>
      <w:lang w:eastAsia="ru-RU"/>
      <w14:ligatures w14:val="none"/>
    </w:rPr>
  </w:style>
  <w:style w:type="paragraph" w:customStyle="1" w:styleId="font9">
    <w:name w:val="font9"/>
    <w:basedOn w:val="a1"/>
    <w:rsid w:val="00807746"/>
    <w:pPr>
      <w:autoSpaceDN w:val="0"/>
      <w:snapToGrid w:val="0"/>
      <w:spacing w:before="100" w:after="100" w:line="240" w:lineRule="auto"/>
      <w:textAlignment w:val="baseline"/>
    </w:pPr>
    <w:rPr>
      <w:rFonts w:ascii="Times New Roman" w:eastAsia="Times New Roman" w:hAnsi="Times New Roman" w:cs="Times New Roman"/>
      <w:color w:val="FF0000"/>
      <w:kern w:val="0"/>
      <w:sz w:val="20"/>
      <w:szCs w:val="20"/>
      <w:lang w:eastAsia="ru-RU"/>
      <w14:ligatures w14:val="none"/>
    </w:rPr>
  </w:style>
  <w:style w:type="paragraph" w:customStyle="1" w:styleId="font10">
    <w:name w:val="font10"/>
    <w:basedOn w:val="a1"/>
    <w:rsid w:val="00807746"/>
    <w:pPr>
      <w:autoSpaceDN w:val="0"/>
      <w:snapToGrid w:val="0"/>
      <w:spacing w:before="100" w:after="100" w:line="240" w:lineRule="auto"/>
      <w:textAlignment w:val="baseline"/>
    </w:pPr>
    <w:rPr>
      <w:rFonts w:ascii="Times New Roman" w:eastAsia="Times New Roman" w:hAnsi="Times New Roman" w:cs="Times New Roman"/>
      <w:color w:val="000000"/>
      <w:kern w:val="0"/>
      <w:sz w:val="20"/>
      <w:szCs w:val="20"/>
      <w:lang w:eastAsia="ru-RU"/>
      <w14:ligatures w14:val="none"/>
    </w:rPr>
  </w:style>
  <w:style w:type="paragraph" w:customStyle="1" w:styleId="font11">
    <w:name w:val="font11"/>
    <w:basedOn w:val="a1"/>
    <w:rsid w:val="00807746"/>
    <w:pPr>
      <w:autoSpaceDN w:val="0"/>
      <w:snapToGrid w:val="0"/>
      <w:spacing w:before="100" w:after="100" w:line="240" w:lineRule="auto"/>
      <w:textAlignment w:val="baseline"/>
    </w:pPr>
    <w:rPr>
      <w:rFonts w:ascii="Times New Roman" w:eastAsia="Times New Roman" w:hAnsi="Times New Roman" w:cs="Times New Roman"/>
      <w:b/>
      <w:bCs/>
      <w:color w:val="000000"/>
      <w:kern w:val="0"/>
      <w:sz w:val="20"/>
      <w:szCs w:val="20"/>
      <w:lang w:eastAsia="ru-RU"/>
      <w14:ligatures w14:val="none"/>
    </w:rPr>
  </w:style>
  <w:style w:type="paragraph" w:customStyle="1" w:styleId="font12">
    <w:name w:val="font12"/>
    <w:basedOn w:val="a1"/>
    <w:rsid w:val="00807746"/>
    <w:pPr>
      <w:autoSpaceDN w:val="0"/>
      <w:snapToGrid w:val="0"/>
      <w:spacing w:before="100" w:after="100" w:line="240" w:lineRule="auto"/>
      <w:textAlignment w:val="baseline"/>
    </w:pPr>
    <w:rPr>
      <w:rFonts w:ascii="Times New Roman" w:eastAsia="Times New Roman" w:hAnsi="Times New Roman" w:cs="Times New Roman"/>
      <w:color w:val="333333"/>
      <w:kern w:val="0"/>
      <w:sz w:val="20"/>
      <w:szCs w:val="20"/>
      <w:lang w:eastAsia="ru-RU"/>
      <w14:ligatures w14:val="none"/>
    </w:rPr>
  </w:style>
  <w:style w:type="paragraph" w:customStyle="1" w:styleId="font13">
    <w:name w:val="font13"/>
    <w:basedOn w:val="a1"/>
    <w:rsid w:val="00807746"/>
    <w:pPr>
      <w:autoSpaceDN w:val="0"/>
      <w:snapToGrid w:val="0"/>
      <w:spacing w:before="100" w:after="100" w:line="240" w:lineRule="auto"/>
      <w:textAlignment w:val="baseline"/>
    </w:pPr>
    <w:rPr>
      <w:rFonts w:ascii="Times New Roman" w:eastAsia="Times New Roman" w:hAnsi="Times New Roman" w:cs="Times New Roman"/>
      <w:color w:val="2F2F2F"/>
      <w:kern w:val="0"/>
      <w:sz w:val="20"/>
      <w:szCs w:val="20"/>
      <w:lang w:eastAsia="ru-RU"/>
      <w14:ligatures w14:val="none"/>
    </w:rPr>
  </w:style>
  <w:style w:type="paragraph" w:customStyle="1" w:styleId="font14">
    <w:name w:val="font14"/>
    <w:basedOn w:val="a1"/>
    <w:rsid w:val="00807746"/>
    <w:pPr>
      <w:autoSpaceDN w:val="0"/>
      <w:snapToGrid w:val="0"/>
      <w:spacing w:before="100" w:after="100" w:line="240" w:lineRule="auto"/>
      <w:textAlignment w:val="baseline"/>
    </w:pPr>
    <w:rPr>
      <w:rFonts w:ascii="Calibri" w:eastAsia="Times New Roman" w:hAnsi="Calibri" w:cs="Times New Roman"/>
      <w:color w:val="000000"/>
      <w:kern w:val="0"/>
      <w:sz w:val="20"/>
      <w:szCs w:val="20"/>
      <w:lang w:eastAsia="ru-RU"/>
      <w14:ligatures w14:val="none"/>
    </w:rPr>
  </w:style>
  <w:style w:type="paragraph" w:customStyle="1" w:styleId="xl65">
    <w:name w:val="xl65"/>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0"/>
      <w:szCs w:val="20"/>
      <w:lang w:eastAsia="ru-RU"/>
      <w14:ligatures w14:val="none"/>
    </w:rPr>
  </w:style>
  <w:style w:type="paragraph" w:customStyle="1" w:styleId="xl66">
    <w:name w:val="xl66"/>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67">
    <w:name w:val="xl67"/>
    <w:basedOn w:val="a1"/>
    <w:rsid w:val="00807746"/>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textAlignment w:val="top"/>
    </w:pPr>
    <w:rPr>
      <w:rFonts w:ascii="Times New Roman" w:eastAsia="Times New Roman" w:hAnsi="Times New Roman" w:cs="Times New Roman"/>
      <w:kern w:val="0"/>
      <w:sz w:val="20"/>
      <w:szCs w:val="20"/>
      <w:lang w:eastAsia="ru-RU"/>
      <w14:ligatures w14:val="none"/>
    </w:rPr>
  </w:style>
  <w:style w:type="paragraph" w:customStyle="1" w:styleId="xl68">
    <w:name w:val="xl68"/>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color w:val="000000"/>
      <w:kern w:val="0"/>
      <w:sz w:val="20"/>
      <w:szCs w:val="20"/>
      <w:lang w:eastAsia="ru-RU"/>
      <w14:ligatures w14:val="none"/>
    </w:rPr>
  </w:style>
  <w:style w:type="paragraph" w:customStyle="1" w:styleId="xl69">
    <w:name w:val="xl69"/>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b/>
      <w:bCs/>
      <w:color w:val="000000"/>
      <w:kern w:val="0"/>
      <w:sz w:val="20"/>
      <w:szCs w:val="20"/>
      <w:lang w:eastAsia="ru-RU"/>
      <w14:ligatures w14:val="none"/>
    </w:rPr>
  </w:style>
  <w:style w:type="paragraph" w:customStyle="1" w:styleId="xl70">
    <w:name w:val="xl70"/>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color w:val="333333"/>
      <w:kern w:val="0"/>
      <w:sz w:val="20"/>
      <w:szCs w:val="20"/>
      <w:lang w:eastAsia="ru-RU"/>
      <w14:ligatures w14:val="none"/>
    </w:rPr>
  </w:style>
  <w:style w:type="paragraph" w:customStyle="1" w:styleId="xl71">
    <w:name w:val="xl71"/>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b/>
      <w:bCs/>
      <w:color w:val="333333"/>
      <w:kern w:val="0"/>
      <w:sz w:val="20"/>
      <w:szCs w:val="20"/>
      <w:lang w:eastAsia="ru-RU"/>
      <w14:ligatures w14:val="none"/>
    </w:rPr>
  </w:style>
  <w:style w:type="paragraph" w:customStyle="1" w:styleId="xl72">
    <w:name w:val="xl72"/>
    <w:basedOn w:val="a1"/>
    <w:rsid w:val="00807746"/>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cs="Times New Roman"/>
      <w:kern w:val="0"/>
      <w:sz w:val="20"/>
      <w:szCs w:val="20"/>
      <w:lang w:eastAsia="ru-RU"/>
      <w14:ligatures w14:val="none"/>
    </w:rPr>
  </w:style>
  <w:style w:type="paragraph" w:customStyle="1" w:styleId="xl73">
    <w:name w:val="xl73"/>
    <w:basedOn w:val="a1"/>
    <w:rsid w:val="00807746"/>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74">
    <w:name w:val="xl74"/>
    <w:basedOn w:val="a1"/>
    <w:rsid w:val="00807746"/>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cs="Times New Roman"/>
      <w:color w:val="000000"/>
      <w:kern w:val="0"/>
      <w:sz w:val="20"/>
      <w:szCs w:val="20"/>
      <w:lang w:eastAsia="ru-RU"/>
      <w14:ligatures w14:val="none"/>
    </w:rPr>
  </w:style>
  <w:style w:type="paragraph" w:customStyle="1" w:styleId="xl75">
    <w:name w:val="xl75"/>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76">
    <w:name w:val="xl76"/>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b/>
      <w:bCs/>
      <w:kern w:val="0"/>
      <w:sz w:val="20"/>
      <w:szCs w:val="20"/>
      <w:lang w:eastAsia="ru-RU"/>
      <w14:ligatures w14:val="none"/>
    </w:rPr>
  </w:style>
  <w:style w:type="paragraph" w:customStyle="1" w:styleId="xl77">
    <w:name w:val="xl77"/>
    <w:basedOn w:val="a1"/>
    <w:rsid w:val="00807746"/>
    <w:pPr>
      <w:pBdr>
        <w:top w:val="single" w:sz="4" w:space="0" w:color="000000"/>
        <w:left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0"/>
      <w:szCs w:val="20"/>
      <w:lang w:eastAsia="ru-RU"/>
      <w14:ligatures w14:val="none"/>
    </w:rPr>
  </w:style>
  <w:style w:type="paragraph" w:customStyle="1" w:styleId="xl78">
    <w:name w:val="xl78"/>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cs="Times New Roman"/>
      <w:b/>
      <w:bCs/>
      <w:kern w:val="0"/>
      <w:sz w:val="20"/>
      <w:szCs w:val="20"/>
      <w:lang w:eastAsia="ru-RU"/>
      <w14:ligatures w14:val="none"/>
    </w:rPr>
  </w:style>
  <w:style w:type="paragraph" w:customStyle="1" w:styleId="xl79">
    <w:name w:val="xl79"/>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80">
    <w:name w:val="xl80"/>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color w:val="000000"/>
      <w:kern w:val="0"/>
      <w:sz w:val="20"/>
      <w:szCs w:val="20"/>
      <w:lang w:eastAsia="ru-RU"/>
      <w14:ligatures w14:val="none"/>
    </w:rPr>
  </w:style>
  <w:style w:type="paragraph" w:customStyle="1" w:styleId="xl81">
    <w:name w:val="xl81"/>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color w:val="333333"/>
      <w:kern w:val="0"/>
      <w:sz w:val="20"/>
      <w:szCs w:val="20"/>
      <w:lang w:eastAsia="ru-RU"/>
      <w14:ligatures w14:val="none"/>
    </w:rPr>
  </w:style>
  <w:style w:type="paragraph" w:customStyle="1" w:styleId="xl82">
    <w:name w:val="xl82"/>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83">
    <w:name w:val="xl83"/>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b/>
      <w:bCs/>
      <w:kern w:val="0"/>
      <w:sz w:val="20"/>
      <w:szCs w:val="20"/>
      <w:lang w:eastAsia="ru-RU"/>
      <w14:ligatures w14:val="none"/>
    </w:rPr>
  </w:style>
  <w:style w:type="paragraph" w:customStyle="1" w:styleId="xl84">
    <w:name w:val="xl84"/>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b/>
      <w:bCs/>
      <w:color w:val="000000"/>
      <w:kern w:val="0"/>
      <w:sz w:val="20"/>
      <w:szCs w:val="20"/>
      <w:lang w:eastAsia="ru-RU"/>
      <w14:ligatures w14:val="none"/>
    </w:rPr>
  </w:style>
  <w:style w:type="paragraph" w:customStyle="1" w:styleId="xl85">
    <w:name w:val="xl85"/>
    <w:basedOn w:val="a1"/>
    <w:rsid w:val="00807746"/>
    <w:pP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86">
    <w:name w:val="xl86"/>
    <w:basedOn w:val="a1"/>
    <w:rsid w:val="00807746"/>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87">
    <w:name w:val="xl87"/>
    <w:basedOn w:val="a1"/>
    <w:rsid w:val="00807746"/>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88">
    <w:name w:val="xl88"/>
    <w:basedOn w:val="a1"/>
    <w:rsid w:val="00807746"/>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89">
    <w:name w:val="xl89"/>
    <w:basedOn w:val="a1"/>
    <w:rsid w:val="00807746"/>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b/>
      <w:bCs/>
      <w:kern w:val="0"/>
      <w:sz w:val="20"/>
      <w:szCs w:val="20"/>
      <w:lang w:eastAsia="ru-RU"/>
      <w14:ligatures w14:val="none"/>
    </w:rPr>
  </w:style>
  <w:style w:type="paragraph" w:customStyle="1" w:styleId="xl90">
    <w:name w:val="xl90"/>
    <w:basedOn w:val="a1"/>
    <w:rsid w:val="00807746"/>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91">
    <w:name w:val="xl91"/>
    <w:basedOn w:val="a1"/>
    <w:rsid w:val="00807746"/>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92">
    <w:name w:val="xl92"/>
    <w:basedOn w:val="a1"/>
    <w:rsid w:val="00807746"/>
    <w:pPr>
      <w:pBdr>
        <w:top w:val="single" w:sz="4" w:space="0" w:color="000000"/>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93">
    <w:name w:val="xl93"/>
    <w:basedOn w:val="a1"/>
    <w:rsid w:val="00807746"/>
    <w:pP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94">
    <w:name w:val="xl94"/>
    <w:basedOn w:val="a1"/>
    <w:rsid w:val="00807746"/>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cs="Times New Roman"/>
      <w:b/>
      <w:bCs/>
      <w:kern w:val="0"/>
      <w:sz w:val="20"/>
      <w:szCs w:val="20"/>
      <w:lang w:eastAsia="ru-RU"/>
      <w14:ligatures w14:val="none"/>
    </w:rPr>
  </w:style>
  <w:style w:type="paragraph" w:customStyle="1" w:styleId="xl95">
    <w:name w:val="xl95"/>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96">
    <w:name w:val="xl96"/>
    <w:basedOn w:val="a1"/>
    <w:rsid w:val="00807746"/>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97">
    <w:name w:val="xl97"/>
    <w:basedOn w:val="a1"/>
    <w:rsid w:val="00807746"/>
    <w:pPr>
      <w:pBdr>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98">
    <w:name w:val="xl98"/>
    <w:basedOn w:val="a1"/>
    <w:rsid w:val="00807746"/>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top"/>
    </w:pPr>
    <w:rPr>
      <w:rFonts w:ascii="Times New Roman" w:eastAsia="Times New Roman" w:hAnsi="Times New Roman" w:cs="Times New Roman"/>
      <w:b/>
      <w:bCs/>
      <w:kern w:val="0"/>
      <w:sz w:val="20"/>
      <w:szCs w:val="20"/>
      <w:lang w:eastAsia="ru-RU"/>
      <w14:ligatures w14:val="none"/>
    </w:rPr>
  </w:style>
  <w:style w:type="paragraph" w:customStyle="1" w:styleId="xl99">
    <w:name w:val="xl99"/>
    <w:basedOn w:val="a1"/>
    <w:rsid w:val="00807746"/>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0">
    <w:name w:val="xl100"/>
    <w:basedOn w:val="a1"/>
    <w:rsid w:val="00807746"/>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1">
    <w:name w:val="xl101"/>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customStyle="1" w:styleId="xl102">
    <w:name w:val="xl102"/>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103">
    <w:name w:val="xl103"/>
    <w:basedOn w:val="a1"/>
    <w:rsid w:val="00807746"/>
    <w:pPr>
      <w:pBdr>
        <w:top w:val="single" w:sz="4" w:space="0" w:color="000000"/>
        <w:bottom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104">
    <w:name w:val="xl104"/>
    <w:basedOn w:val="a1"/>
    <w:rsid w:val="00807746"/>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105">
    <w:name w:val="xl105"/>
    <w:basedOn w:val="a1"/>
    <w:rsid w:val="00807746"/>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jc w:val="center"/>
      <w:textAlignment w:val="top"/>
    </w:pPr>
    <w:rPr>
      <w:rFonts w:ascii="Times New Roman" w:eastAsia="Times New Roman" w:hAnsi="Times New Roman" w:cs="Times New Roman"/>
      <w:kern w:val="0"/>
      <w:sz w:val="20"/>
      <w:szCs w:val="20"/>
      <w:lang w:eastAsia="ru-RU"/>
      <w14:ligatures w14:val="none"/>
    </w:rPr>
  </w:style>
  <w:style w:type="paragraph" w:customStyle="1" w:styleId="xl106">
    <w:name w:val="xl106"/>
    <w:basedOn w:val="a1"/>
    <w:rsid w:val="00807746"/>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cs="Times New Roman"/>
      <w:color w:val="000000"/>
      <w:kern w:val="0"/>
      <w:sz w:val="20"/>
      <w:szCs w:val="20"/>
      <w:lang w:eastAsia="ru-RU"/>
      <w14:ligatures w14:val="none"/>
    </w:rPr>
  </w:style>
  <w:style w:type="paragraph" w:customStyle="1" w:styleId="xl107">
    <w:name w:val="xl107"/>
    <w:basedOn w:val="a1"/>
    <w:rsid w:val="00807746"/>
    <w:pPr>
      <w:autoSpaceDN w:val="0"/>
      <w:snapToGrid w:val="0"/>
      <w:spacing w:before="100" w:after="100" w:line="240" w:lineRule="auto"/>
      <w:jc w:val="center"/>
      <w:textAlignment w:val="baseline"/>
    </w:pPr>
    <w:rPr>
      <w:rFonts w:ascii="Times New Roman" w:eastAsia="Times New Roman" w:hAnsi="Times New Roman" w:cs="Times New Roman"/>
      <w:kern w:val="0"/>
      <w:sz w:val="24"/>
      <w:szCs w:val="20"/>
      <w:lang w:eastAsia="ru-RU"/>
      <w14:ligatures w14:val="none"/>
    </w:rPr>
  </w:style>
  <w:style w:type="paragraph" w:customStyle="1" w:styleId="xl108">
    <w:name w:val="xl108"/>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09">
    <w:name w:val="xl109"/>
    <w:basedOn w:val="a1"/>
    <w:rsid w:val="00807746"/>
    <w:pPr>
      <w:pBdr>
        <w:top w:val="single" w:sz="4" w:space="0" w:color="000000"/>
        <w:left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10">
    <w:name w:val="xl110"/>
    <w:basedOn w:val="a1"/>
    <w:rsid w:val="00807746"/>
    <w:pPr>
      <w:pBdr>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11">
    <w:name w:val="xl111"/>
    <w:basedOn w:val="a1"/>
    <w:rsid w:val="00807746"/>
    <w:pPr>
      <w:pBdr>
        <w:top w:val="single" w:sz="4" w:space="0" w:color="000000"/>
        <w:left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12">
    <w:name w:val="xl112"/>
    <w:basedOn w:val="a1"/>
    <w:rsid w:val="00807746"/>
    <w:pPr>
      <w:pBdr>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77">
    <w:name w:val="xl177"/>
    <w:basedOn w:val="a1"/>
    <w:rsid w:val="00807746"/>
    <w:pP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78">
    <w:name w:val="xl178"/>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179">
    <w:name w:val="xl179"/>
    <w:basedOn w:val="a1"/>
    <w:rsid w:val="00807746"/>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180">
    <w:name w:val="xl180"/>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81">
    <w:name w:val="xl181"/>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color w:val="FF0000"/>
      <w:kern w:val="0"/>
      <w:sz w:val="24"/>
      <w:szCs w:val="20"/>
      <w:lang w:eastAsia="ru-RU"/>
      <w14:ligatures w14:val="none"/>
    </w:rPr>
  </w:style>
  <w:style w:type="paragraph" w:customStyle="1" w:styleId="xl182">
    <w:name w:val="xl182"/>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83">
    <w:name w:val="xl183"/>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84">
    <w:name w:val="xl184"/>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cs="Times New Roman"/>
      <w:b/>
      <w:bCs/>
      <w:kern w:val="0"/>
      <w:sz w:val="24"/>
      <w:szCs w:val="20"/>
      <w:lang w:eastAsia="ru-RU"/>
      <w14:ligatures w14:val="none"/>
    </w:rPr>
  </w:style>
  <w:style w:type="paragraph" w:customStyle="1" w:styleId="xl185">
    <w:name w:val="xl185"/>
    <w:basedOn w:val="a1"/>
    <w:rsid w:val="00807746"/>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86">
    <w:name w:val="xl186"/>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87">
    <w:name w:val="xl187"/>
    <w:basedOn w:val="a1"/>
    <w:rsid w:val="00807746"/>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kern w:val="0"/>
      <w:sz w:val="24"/>
      <w:szCs w:val="20"/>
      <w:lang w:eastAsia="ru-RU"/>
      <w14:ligatures w14:val="none"/>
    </w:rPr>
  </w:style>
  <w:style w:type="paragraph" w:customStyle="1" w:styleId="xl188">
    <w:name w:val="xl188"/>
    <w:basedOn w:val="a1"/>
    <w:rsid w:val="00807746"/>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cs="Times New Roman"/>
      <w:b/>
      <w:bCs/>
      <w:kern w:val="0"/>
      <w:sz w:val="24"/>
      <w:szCs w:val="20"/>
      <w:lang w:eastAsia="ru-RU"/>
      <w14:ligatures w14:val="none"/>
    </w:rPr>
  </w:style>
  <w:style w:type="paragraph" w:customStyle="1" w:styleId="xl189">
    <w:name w:val="xl189"/>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color w:val="0033CC"/>
      <w:kern w:val="0"/>
      <w:sz w:val="24"/>
      <w:szCs w:val="20"/>
      <w:lang w:eastAsia="ru-RU"/>
      <w14:ligatures w14:val="none"/>
    </w:rPr>
  </w:style>
  <w:style w:type="paragraph" w:customStyle="1" w:styleId="xl190">
    <w:name w:val="xl190"/>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91">
    <w:name w:val="xl191"/>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92">
    <w:name w:val="xl192"/>
    <w:basedOn w:val="a1"/>
    <w:rsid w:val="00807746"/>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93">
    <w:name w:val="xl193"/>
    <w:basedOn w:val="a1"/>
    <w:rsid w:val="00807746"/>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94">
    <w:name w:val="xl194"/>
    <w:basedOn w:val="a1"/>
    <w:rsid w:val="00807746"/>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95">
    <w:name w:val="xl195"/>
    <w:basedOn w:val="a1"/>
    <w:rsid w:val="00807746"/>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196">
    <w:name w:val="xl196"/>
    <w:basedOn w:val="a1"/>
    <w:rsid w:val="00807746"/>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cs="Times New Roman"/>
      <w:color w:val="FF0000"/>
      <w:kern w:val="0"/>
      <w:sz w:val="24"/>
      <w:szCs w:val="20"/>
      <w:lang w:eastAsia="ru-RU"/>
      <w14:ligatures w14:val="none"/>
    </w:rPr>
  </w:style>
  <w:style w:type="paragraph" w:customStyle="1" w:styleId="xl197">
    <w:name w:val="xl197"/>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cs="Times New Roman"/>
      <w:b/>
      <w:bCs/>
      <w:kern w:val="0"/>
      <w:sz w:val="24"/>
      <w:szCs w:val="20"/>
      <w:lang w:eastAsia="ru-RU"/>
      <w14:ligatures w14:val="none"/>
    </w:rPr>
  </w:style>
  <w:style w:type="paragraph" w:customStyle="1" w:styleId="xl198">
    <w:name w:val="xl198"/>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customStyle="1" w:styleId="xl199">
    <w:name w:val="xl199"/>
    <w:basedOn w:val="a1"/>
    <w:rsid w:val="00807746"/>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200">
    <w:name w:val="xl200"/>
    <w:basedOn w:val="a1"/>
    <w:rsid w:val="00807746"/>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201">
    <w:name w:val="xl201"/>
    <w:basedOn w:val="a1"/>
    <w:rsid w:val="00807746"/>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cs="Times New Roman"/>
      <w:b/>
      <w:bCs/>
      <w:kern w:val="0"/>
      <w:sz w:val="24"/>
      <w:szCs w:val="20"/>
      <w:lang w:eastAsia="ru-RU"/>
      <w14:ligatures w14:val="none"/>
    </w:rPr>
  </w:style>
  <w:style w:type="paragraph" w:customStyle="1" w:styleId="xl202">
    <w:name w:val="xl202"/>
    <w:basedOn w:val="a1"/>
    <w:rsid w:val="00807746"/>
    <w:pPr>
      <w:pBdr>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203">
    <w:name w:val="xl203"/>
    <w:basedOn w:val="a1"/>
    <w:rsid w:val="00807746"/>
    <w:pPr>
      <w:pBdr>
        <w:top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204">
    <w:name w:val="xl204"/>
    <w:basedOn w:val="a1"/>
    <w:rsid w:val="00807746"/>
    <w:pPr>
      <w:pBdr>
        <w:top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205">
    <w:name w:val="xl205"/>
    <w:basedOn w:val="a1"/>
    <w:rsid w:val="00807746"/>
    <w:pPr>
      <w:pBdr>
        <w:top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206">
    <w:name w:val="xl206"/>
    <w:basedOn w:val="a1"/>
    <w:rsid w:val="00807746"/>
    <w:pPr>
      <w:pBdr>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207">
    <w:name w:val="xl207"/>
    <w:basedOn w:val="a1"/>
    <w:rsid w:val="00807746"/>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208">
    <w:name w:val="xl208"/>
    <w:basedOn w:val="a1"/>
    <w:rsid w:val="00807746"/>
    <w:pPr>
      <w:pBdr>
        <w:top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xl209">
    <w:name w:val="xl209"/>
    <w:basedOn w:val="a1"/>
    <w:rsid w:val="00807746"/>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xl210">
    <w:name w:val="xl210"/>
    <w:basedOn w:val="a1"/>
    <w:rsid w:val="00807746"/>
    <w:pPr>
      <w:pBdr>
        <w:top w:val="single" w:sz="4" w:space="0" w:color="000000"/>
        <w:left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kern w:val="0"/>
      <w:sz w:val="24"/>
      <w:szCs w:val="20"/>
      <w:lang w:eastAsia="ru-RU"/>
      <w14:ligatures w14:val="none"/>
    </w:rPr>
  </w:style>
  <w:style w:type="paragraph" w:customStyle="1" w:styleId="xl211">
    <w:name w:val="xl211"/>
    <w:basedOn w:val="a1"/>
    <w:rsid w:val="00807746"/>
    <w:pPr>
      <w:pBdr>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kern w:val="0"/>
      <w:sz w:val="24"/>
      <w:szCs w:val="20"/>
      <w:lang w:eastAsia="ru-RU"/>
      <w14:ligatures w14:val="none"/>
    </w:rPr>
  </w:style>
  <w:style w:type="paragraph" w:customStyle="1" w:styleId="xl212">
    <w:name w:val="xl212"/>
    <w:basedOn w:val="a1"/>
    <w:rsid w:val="00807746"/>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kern w:val="0"/>
      <w:sz w:val="24"/>
      <w:szCs w:val="20"/>
      <w:lang w:eastAsia="ru-RU"/>
      <w14:ligatures w14:val="none"/>
    </w:rPr>
  </w:style>
  <w:style w:type="paragraph" w:customStyle="1" w:styleId="xl213">
    <w:name w:val="xl213"/>
    <w:basedOn w:val="a1"/>
    <w:rsid w:val="00807746"/>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kern w:val="0"/>
      <w:sz w:val="24"/>
      <w:szCs w:val="20"/>
      <w:lang w:eastAsia="ru-RU"/>
      <w14:ligatures w14:val="none"/>
    </w:rPr>
  </w:style>
  <w:style w:type="paragraph" w:customStyle="1" w:styleId="xl175">
    <w:name w:val="xl175"/>
    <w:basedOn w:val="a1"/>
    <w:rsid w:val="00807746"/>
    <w:pPr>
      <w:autoSpaceDN w:val="0"/>
      <w:snapToGrid w:val="0"/>
      <w:spacing w:before="100" w:after="100" w:line="240" w:lineRule="auto"/>
      <w:jc w:val="center"/>
      <w:textAlignment w:val="top"/>
    </w:pPr>
    <w:rPr>
      <w:rFonts w:ascii="Times New Roman" w:eastAsia="Times New Roman" w:hAnsi="Times New Roman" w:cs="Times New Roman"/>
      <w:kern w:val="0"/>
      <w:sz w:val="24"/>
      <w:szCs w:val="20"/>
      <w:lang w:eastAsia="ru-RU"/>
      <w14:ligatures w14:val="none"/>
    </w:rPr>
  </w:style>
  <w:style w:type="paragraph" w:customStyle="1" w:styleId="xl176">
    <w:name w:val="xl176"/>
    <w:basedOn w:val="a1"/>
    <w:rsid w:val="00807746"/>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cs="Times New Roman"/>
      <w:b/>
      <w:bCs/>
      <w:kern w:val="0"/>
      <w:sz w:val="24"/>
      <w:szCs w:val="20"/>
      <w:lang w:eastAsia="ru-RU"/>
      <w14:ligatures w14:val="none"/>
    </w:rPr>
  </w:style>
  <w:style w:type="paragraph" w:customStyle="1" w:styleId="3a">
    <w:name w:val="Знак Знак3 Знак Знак Знак Знак Знак Знак Знак"/>
    <w:basedOn w:val="a1"/>
    <w:rsid w:val="00807746"/>
    <w:pPr>
      <w:autoSpaceDN w:val="0"/>
      <w:snapToGrid w:val="0"/>
      <w:spacing w:after="0" w:line="240" w:lineRule="auto"/>
      <w:textAlignment w:val="baseline"/>
    </w:pPr>
    <w:rPr>
      <w:rFonts w:ascii="Verdana" w:eastAsia="Times New Roman" w:hAnsi="Verdana" w:cs="Verdana"/>
      <w:kern w:val="0"/>
      <w:sz w:val="20"/>
      <w:szCs w:val="20"/>
      <w:lang w:val="en-US"/>
      <w14:ligatures w14:val="none"/>
    </w:rPr>
  </w:style>
  <w:style w:type="paragraph" w:customStyle="1" w:styleId="afffff4">
    <w:name w:val="Знак Знак Знак Знак"/>
    <w:basedOn w:val="a1"/>
    <w:rsid w:val="00807746"/>
    <w:pPr>
      <w:autoSpaceDN w:val="0"/>
      <w:snapToGrid w:val="0"/>
      <w:spacing w:after="0" w:line="240" w:lineRule="auto"/>
      <w:textAlignment w:val="baseline"/>
    </w:pPr>
    <w:rPr>
      <w:rFonts w:ascii="Verdana" w:eastAsia="Times New Roman" w:hAnsi="Verdana" w:cs="Verdana"/>
      <w:kern w:val="0"/>
      <w:sz w:val="20"/>
      <w:szCs w:val="20"/>
      <w:lang w:val="en-US"/>
      <w14:ligatures w14:val="none"/>
    </w:rPr>
  </w:style>
  <w:style w:type="paragraph" w:customStyle="1" w:styleId="221">
    <w:name w:val="Знак2 Знак Знак Знак2 Знак Знак Знак Знак Знак Знак Знак Знак Знак"/>
    <w:basedOn w:val="a1"/>
    <w:rsid w:val="00807746"/>
    <w:pPr>
      <w:autoSpaceDN w:val="0"/>
      <w:snapToGrid w:val="0"/>
      <w:spacing w:line="240" w:lineRule="exact"/>
      <w:textAlignment w:val="baseline"/>
    </w:pPr>
    <w:rPr>
      <w:rFonts w:ascii="Verdana" w:eastAsia="Times New Roman" w:hAnsi="Verdana" w:cs="Verdana"/>
      <w:kern w:val="0"/>
      <w:sz w:val="20"/>
      <w:szCs w:val="20"/>
      <w:lang w:val="en-US"/>
      <w14:ligatures w14:val="none"/>
    </w:rPr>
  </w:style>
  <w:style w:type="paragraph" w:customStyle="1" w:styleId="112">
    <w:name w:val="Знак Знак Знак1 Знак Знак Знак Знак Знак Знак1 Знак Знак Знак Знак"/>
    <w:basedOn w:val="a1"/>
    <w:rsid w:val="00807746"/>
    <w:pPr>
      <w:autoSpaceDN w:val="0"/>
      <w:snapToGrid w:val="0"/>
      <w:spacing w:before="100" w:after="100" w:line="240" w:lineRule="auto"/>
      <w:ind w:firstLine="720"/>
      <w:textAlignment w:val="baseline"/>
    </w:pPr>
    <w:rPr>
      <w:rFonts w:ascii="Tahoma" w:eastAsia="Times New Roman" w:hAnsi="Tahoma" w:cs="Times New Roman"/>
      <w:kern w:val="0"/>
      <w:sz w:val="20"/>
      <w:szCs w:val="20"/>
      <w:lang w:val="en-US"/>
      <w14:ligatures w14:val="none"/>
    </w:rPr>
  </w:style>
  <w:style w:type="paragraph" w:customStyle="1" w:styleId="afffff5">
    <w:name w:val="Знак Знак Знак Знак Знак Знак Знак"/>
    <w:basedOn w:val="a1"/>
    <w:rsid w:val="00807746"/>
    <w:pPr>
      <w:autoSpaceDN w:val="0"/>
      <w:snapToGrid w:val="0"/>
      <w:spacing w:after="0" w:line="240" w:lineRule="auto"/>
      <w:textAlignment w:val="baseline"/>
    </w:pPr>
    <w:rPr>
      <w:rFonts w:ascii="Verdana" w:eastAsia="Times New Roman" w:hAnsi="Verdana" w:cs="Verdana"/>
      <w:kern w:val="0"/>
      <w:sz w:val="20"/>
      <w:szCs w:val="20"/>
      <w:lang w:val="en-US"/>
      <w14:ligatures w14:val="none"/>
    </w:rPr>
  </w:style>
  <w:style w:type="paragraph" w:customStyle="1" w:styleId="1Char1CharCharCharChar">
    <w:name w:val="Знак Знак1 Char Знак Знак1 Char Char Char Char"/>
    <w:basedOn w:val="a1"/>
    <w:rsid w:val="00807746"/>
    <w:pPr>
      <w:tabs>
        <w:tab w:val="left" w:pos="2160"/>
      </w:tabs>
      <w:autoSpaceDN w:val="0"/>
      <w:snapToGrid w:val="0"/>
      <w:spacing w:before="120" w:after="0" w:line="240" w:lineRule="exact"/>
      <w:textAlignment w:val="baseline"/>
    </w:pPr>
    <w:rPr>
      <w:rFonts w:ascii="Times New Roman" w:eastAsia="Times New Roman" w:hAnsi="Times New Roman" w:cs="Times New Roman"/>
      <w:kern w:val="0"/>
      <w:sz w:val="24"/>
      <w:szCs w:val="20"/>
      <w:lang w:val="en-US" w:eastAsia="ru-RU"/>
      <w14:ligatures w14:val="none"/>
    </w:rPr>
  </w:style>
  <w:style w:type="paragraph" w:customStyle="1" w:styleId="1fd">
    <w:name w:val="Знак Знак1 Знак Знак Знак Знак Знак Знак"/>
    <w:basedOn w:val="a1"/>
    <w:rsid w:val="00807746"/>
    <w:pPr>
      <w:widowControl w:val="0"/>
      <w:autoSpaceDN w:val="0"/>
      <w:snapToGrid w:val="0"/>
      <w:spacing w:line="240" w:lineRule="exact"/>
      <w:jc w:val="right"/>
      <w:textAlignment w:val="baseline"/>
    </w:pPr>
    <w:rPr>
      <w:rFonts w:ascii="Times New Roman" w:eastAsia="Times New Roman" w:hAnsi="Times New Roman" w:cs="Times New Roman"/>
      <w:kern w:val="0"/>
      <w:sz w:val="20"/>
      <w:szCs w:val="20"/>
      <w:lang w:val="en-GB"/>
      <w14:ligatures w14:val="none"/>
    </w:rPr>
  </w:style>
  <w:style w:type="paragraph" w:customStyle="1" w:styleId="2f3">
    <w:name w:val="Знак2"/>
    <w:basedOn w:val="a1"/>
    <w:rsid w:val="00807746"/>
    <w:pPr>
      <w:autoSpaceDN w:val="0"/>
      <w:snapToGrid w:val="0"/>
      <w:spacing w:line="240" w:lineRule="exact"/>
      <w:textAlignment w:val="baseline"/>
    </w:pPr>
    <w:rPr>
      <w:rFonts w:ascii="Verdana" w:eastAsia="Times New Roman" w:hAnsi="Verdana" w:cs="Times New Roman"/>
      <w:kern w:val="0"/>
      <w:sz w:val="20"/>
      <w:szCs w:val="20"/>
      <w:lang w:val="en-US"/>
      <w14:ligatures w14:val="none"/>
    </w:rPr>
  </w:style>
  <w:style w:type="paragraph" w:customStyle="1" w:styleId="11Char">
    <w:name w:val="Знак1 Знак Знак Знак Знак Знак Знак Знак Знак1 Char"/>
    <w:basedOn w:val="a1"/>
    <w:rsid w:val="00807746"/>
    <w:pPr>
      <w:autoSpaceDN w:val="0"/>
      <w:snapToGrid w:val="0"/>
      <w:spacing w:line="240" w:lineRule="exact"/>
      <w:textAlignment w:val="baseline"/>
    </w:pPr>
    <w:rPr>
      <w:rFonts w:ascii="Verdana" w:eastAsia="Times New Roman" w:hAnsi="Verdana" w:cs="Times New Roman"/>
      <w:kern w:val="0"/>
      <w:sz w:val="20"/>
      <w:szCs w:val="20"/>
      <w:lang w:val="en-US"/>
      <w14:ligatures w14:val="none"/>
    </w:rPr>
  </w:style>
  <w:style w:type="paragraph" w:customStyle="1" w:styleId="headertext">
    <w:name w:val="headertext"/>
    <w:basedOn w:val="a1"/>
    <w:rsid w:val="00807746"/>
    <w:pPr>
      <w:autoSpaceDN w:val="0"/>
      <w:snapToGrid w:val="0"/>
      <w:spacing w:before="144" w:after="144" w:line="240" w:lineRule="auto"/>
      <w:textAlignment w:val="baseline"/>
    </w:pPr>
    <w:rPr>
      <w:rFonts w:ascii="Times New Roman" w:eastAsia="Times New Roman" w:hAnsi="Times New Roman" w:cs="Times New Roman"/>
      <w:b/>
      <w:bCs/>
      <w:kern w:val="0"/>
      <w:sz w:val="26"/>
      <w:szCs w:val="26"/>
      <w:lang w:eastAsia="ru-RU"/>
      <w14:ligatures w14:val="none"/>
    </w:rPr>
  </w:style>
  <w:style w:type="paragraph" w:customStyle="1" w:styleId="righpt">
    <w:name w:val="righpt"/>
    <w:basedOn w:val="a1"/>
    <w:rsid w:val="00807746"/>
    <w:pP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customStyle="1" w:styleId="conscell">
    <w:name w:val="conscell"/>
    <w:basedOn w:val="a1"/>
    <w:rsid w:val="00807746"/>
    <w:pP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customStyle="1" w:styleId="xl214">
    <w:name w:val="xl214"/>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215">
    <w:name w:val="xl215"/>
    <w:basedOn w:val="a1"/>
    <w:rsid w:val="00807746"/>
    <w:pPr>
      <w:pBdr>
        <w:top w:val="single" w:sz="4" w:space="0" w:color="000000"/>
        <w:left w:val="single" w:sz="4" w:space="0" w:color="000000"/>
        <w:bottom w:val="single" w:sz="4" w:space="0" w:color="000000"/>
        <w:right w:val="single" w:sz="8" w:space="0" w:color="000000"/>
      </w:pBdr>
      <w:autoSpaceDN w:val="0"/>
      <w:snapToGrid w:val="0"/>
      <w:spacing w:before="100" w:after="100"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216">
    <w:name w:val="xl216"/>
    <w:basedOn w:val="a1"/>
    <w:rsid w:val="00807746"/>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217">
    <w:name w:val="xl217"/>
    <w:basedOn w:val="a1"/>
    <w:rsid w:val="00807746"/>
    <w:pPr>
      <w:pBdr>
        <w:left w:val="single" w:sz="4" w:space="0" w:color="000000"/>
        <w:bottom w:val="single" w:sz="4" w:space="0" w:color="000000"/>
        <w:right w:val="single" w:sz="4" w:space="0" w:color="000000"/>
      </w:pBdr>
      <w:shd w:val="clear" w:color="auto" w:fill="D7E4BC"/>
      <w:autoSpaceDN w:val="0"/>
      <w:snapToGrid w:val="0"/>
      <w:spacing w:before="100" w:after="100" w:line="240" w:lineRule="auto"/>
      <w:jc w:val="center"/>
      <w:textAlignment w:val="center"/>
    </w:pPr>
    <w:rPr>
      <w:rFonts w:ascii="Times New Roman" w:eastAsia="Times New Roman" w:hAnsi="Times New Roman" w:cs="Times New Roman"/>
      <w:b/>
      <w:bCs/>
      <w:kern w:val="0"/>
      <w:sz w:val="24"/>
      <w:szCs w:val="20"/>
      <w:lang w:eastAsia="ru-RU"/>
      <w14:ligatures w14:val="none"/>
    </w:rPr>
  </w:style>
  <w:style w:type="paragraph" w:customStyle="1" w:styleId="1fe">
    <w:name w:val="Абзац списка1"/>
    <w:basedOn w:val="a1"/>
    <w:rsid w:val="00807746"/>
    <w:pPr>
      <w:autoSpaceDN w:val="0"/>
      <w:snapToGrid w:val="0"/>
      <w:spacing w:after="200" w:line="276" w:lineRule="auto"/>
      <w:ind w:left="720"/>
      <w:textAlignment w:val="baseline"/>
    </w:pPr>
    <w:rPr>
      <w:rFonts w:ascii="Times New Roman" w:eastAsia="Times New Roman" w:hAnsi="Times New Roman" w:cs="Times New Roman"/>
      <w:kern w:val="0"/>
      <w:sz w:val="24"/>
      <w14:ligatures w14:val="none"/>
    </w:rPr>
  </w:style>
  <w:style w:type="paragraph" w:customStyle="1" w:styleId="1ff">
    <w:name w:val="Заголовок оглавления1"/>
    <w:basedOn w:val="1"/>
    <w:next w:val="a1"/>
    <w:rsid w:val="00807746"/>
    <w:pPr>
      <w:keepLines/>
      <w:autoSpaceDN w:val="0"/>
      <w:snapToGrid w:val="0"/>
      <w:spacing w:before="480" w:after="0" w:line="276" w:lineRule="auto"/>
      <w:textAlignment w:val="baseline"/>
    </w:pPr>
    <w:rPr>
      <w:rFonts w:ascii="Cambria" w:eastAsia="Calibri" w:hAnsi="Cambria"/>
      <w:color w:val="365F91"/>
      <w:kern w:val="0"/>
      <w:sz w:val="22"/>
      <w:szCs w:val="28"/>
      <w:lang w:val="ru-RU" w:eastAsia="ru-RU"/>
    </w:rPr>
  </w:style>
  <w:style w:type="paragraph" w:customStyle="1" w:styleId="xl64">
    <w:name w:val="xl64"/>
    <w:basedOn w:val="a1"/>
    <w:rsid w:val="00807746"/>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s="Times New Roman"/>
      <w:kern w:val="0"/>
      <w:sz w:val="24"/>
      <w:szCs w:val="20"/>
      <w:lang w:eastAsia="ru-RU"/>
      <w14:ligatures w14:val="none"/>
    </w:rPr>
  </w:style>
  <w:style w:type="paragraph" w:customStyle="1" w:styleId="afffff6">
    <w:name w:val="Обычный (паспорт)"/>
    <w:basedOn w:val="a1"/>
    <w:rsid w:val="00807746"/>
    <w:pPr>
      <w:autoSpaceDN w:val="0"/>
      <w:snapToGrid w:val="0"/>
      <w:spacing w:before="120" w:after="0" w:line="240" w:lineRule="auto"/>
      <w:textAlignment w:val="baseline"/>
    </w:pPr>
    <w:rPr>
      <w:rFonts w:ascii="Times New Roman" w:eastAsia="Times New Roman" w:hAnsi="Times New Roman" w:cs="Times New Roman"/>
      <w:kern w:val="0"/>
      <w:szCs w:val="28"/>
      <w:lang w:eastAsia="ru-RU"/>
      <w14:ligatures w14:val="none"/>
    </w:rPr>
  </w:style>
  <w:style w:type="paragraph" w:customStyle="1" w:styleId="afffff7">
    <w:name w:val="Обычный в таблице"/>
    <w:basedOn w:val="a1"/>
    <w:rsid w:val="00807746"/>
    <w:pPr>
      <w:autoSpaceDN w:val="0"/>
      <w:snapToGrid w:val="0"/>
      <w:spacing w:after="0" w:line="240" w:lineRule="auto"/>
      <w:textAlignment w:val="baseline"/>
    </w:pPr>
    <w:rPr>
      <w:rFonts w:ascii="Times New Roman" w:eastAsia="Times New Roman" w:hAnsi="Times New Roman" w:cs="Times New Roman"/>
      <w:kern w:val="0"/>
      <w:lang w:eastAsia="ru-RU"/>
      <w14:ligatures w14:val="none"/>
    </w:rPr>
  </w:style>
  <w:style w:type="paragraph" w:customStyle="1" w:styleId="afffff8">
    <w:name w:val="Заголовок таблицы"/>
    <w:basedOn w:val="afffff7"/>
    <w:rsid w:val="00807746"/>
    <w:pPr>
      <w:jc w:val="center"/>
    </w:pPr>
    <w:rPr>
      <w:b/>
    </w:rPr>
  </w:style>
  <w:style w:type="paragraph" w:customStyle="1" w:styleId="Main">
    <w:name w:val="Main Знак"/>
    <w:rsid w:val="00807746"/>
    <w:pPr>
      <w:autoSpaceDN w:val="0"/>
      <w:spacing w:after="120" w:line="240" w:lineRule="auto"/>
      <w:jc w:val="both"/>
      <w:textAlignment w:val="baseline"/>
    </w:pPr>
    <w:rPr>
      <w:rFonts w:ascii="Times New Roman" w:eastAsia="Times New Roman" w:hAnsi="Times New Roman" w:cs="Times New Roman"/>
      <w:kern w:val="0"/>
      <w:sz w:val="24"/>
      <w:szCs w:val="20"/>
      <w:lang w:eastAsia="ru-RU"/>
      <w14:ligatures w14:val="none"/>
    </w:rPr>
  </w:style>
  <w:style w:type="paragraph" w:customStyle="1" w:styleId="1ff0">
    <w:name w:val="1 Обычный"/>
    <w:basedOn w:val="a1"/>
    <w:rsid w:val="00807746"/>
    <w:pPr>
      <w:autoSpaceDE w:val="0"/>
      <w:autoSpaceDN w:val="0"/>
      <w:snapToGrid w:val="0"/>
      <w:spacing w:before="120" w:after="120" w:line="360" w:lineRule="auto"/>
      <w:ind w:firstLine="720"/>
      <w:textAlignment w:val="baseline"/>
    </w:pPr>
    <w:rPr>
      <w:rFonts w:ascii="Arial" w:eastAsia="Times New Roman" w:hAnsi="Arial" w:cs="Arial"/>
      <w:kern w:val="0"/>
      <w:sz w:val="24"/>
      <w:szCs w:val="20"/>
      <w:lang w:eastAsia="ru-RU" w:bidi="en-US"/>
      <w14:ligatures w14:val="none"/>
    </w:rPr>
  </w:style>
  <w:style w:type="paragraph" w:customStyle="1" w:styleId="1ff1">
    <w:name w:val="Знак Знак Знак Знак Знак Знак1"/>
    <w:basedOn w:val="a1"/>
    <w:rsid w:val="00807746"/>
    <w:pPr>
      <w:autoSpaceDN w:val="0"/>
      <w:snapToGrid w:val="0"/>
      <w:spacing w:before="100" w:after="100" w:line="240" w:lineRule="auto"/>
      <w:textAlignment w:val="baseline"/>
    </w:pPr>
    <w:rPr>
      <w:rFonts w:ascii="Tahoma" w:eastAsia="Times New Roman" w:hAnsi="Tahoma" w:cs="Times New Roman"/>
      <w:kern w:val="0"/>
      <w:sz w:val="20"/>
      <w:szCs w:val="20"/>
      <w:lang w:val="en-US"/>
      <w14:ligatures w14:val="none"/>
    </w:rPr>
  </w:style>
  <w:style w:type="character" w:customStyle="1" w:styleId="FontStyle30">
    <w:name w:val="Font Style30"/>
    <w:rsid w:val="00807746"/>
    <w:rPr>
      <w:rFonts w:ascii="Times New Roman" w:hAnsi="Times New Roman" w:cs="Times New Roman"/>
      <w:sz w:val="26"/>
      <w:szCs w:val="26"/>
    </w:rPr>
  </w:style>
  <w:style w:type="paragraph" w:customStyle="1" w:styleId="printj">
    <w:name w:val="printj"/>
    <w:basedOn w:val="a1"/>
    <w:rsid w:val="00807746"/>
    <w:pP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paragraph" w:customStyle="1" w:styleId="2f4">
    <w:name w:val="Знак Знак2"/>
    <w:basedOn w:val="a1"/>
    <w:rsid w:val="00807746"/>
    <w:pPr>
      <w:autoSpaceDN w:val="0"/>
      <w:snapToGrid w:val="0"/>
      <w:spacing w:after="0" w:line="240" w:lineRule="auto"/>
      <w:textAlignment w:val="baseline"/>
    </w:pPr>
    <w:rPr>
      <w:rFonts w:ascii="Verdana" w:eastAsia="Times New Roman" w:hAnsi="Verdana" w:cs="Verdana"/>
      <w:kern w:val="0"/>
      <w:sz w:val="20"/>
      <w:szCs w:val="20"/>
      <w:lang w:val="en-US"/>
      <w14:ligatures w14:val="none"/>
    </w:rPr>
  </w:style>
  <w:style w:type="paragraph" w:customStyle="1" w:styleId="afffff9">
    <w:name w:val="ЭЭГ"/>
    <w:basedOn w:val="a1"/>
    <w:rsid w:val="00807746"/>
    <w:pPr>
      <w:autoSpaceDN w:val="0"/>
      <w:snapToGrid w:val="0"/>
      <w:spacing w:after="0" w:line="360" w:lineRule="auto"/>
      <w:ind w:firstLine="720"/>
      <w:textAlignment w:val="baseline"/>
    </w:pPr>
    <w:rPr>
      <w:rFonts w:ascii="Times New Roman" w:eastAsia="Times New Roman" w:hAnsi="Times New Roman" w:cs="Times New Roman"/>
      <w:kern w:val="0"/>
      <w:sz w:val="24"/>
      <w:szCs w:val="20"/>
      <w:lang w:eastAsia="ru-RU"/>
      <w14:ligatures w14:val="none"/>
    </w:rPr>
  </w:style>
  <w:style w:type="paragraph" w:styleId="2f5">
    <w:name w:val="Body Text First Indent 2"/>
    <w:basedOn w:val="affc"/>
    <w:link w:val="2f6"/>
    <w:rsid w:val="00807746"/>
    <w:pPr>
      <w:autoSpaceDN w:val="0"/>
      <w:snapToGrid w:val="0"/>
      <w:ind w:firstLine="210"/>
      <w:textAlignment w:val="baseline"/>
    </w:pPr>
    <w:rPr>
      <w:szCs w:val="20"/>
      <w:lang w:val="ru-RU" w:eastAsia="ru-RU"/>
    </w:rPr>
  </w:style>
  <w:style w:type="character" w:customStyle="1" w:styleId="2f6">
    <w:name w:val="Красная строка 2 Знак"/>
    <w:basedOn w:val="affd"/>
    <w:link w:val="2f5"/>
    <w:rsid w:val="00807746"/>
    <w:rPr>
      <w:rFonts w:ascii="Times New Roman" w:eastAsia="Times New Roman" w:hAnsi="Times New Roman" w:cs="Times New Roman"/>
      <w:kern w:val="0"/>
      <w:sz w:val="24"/>
      <w:szCs w:val="20"/>
      <w:lang w:val="x-none" w:eastAsia="ru-RU"/>
      <w14:ligatures w14:val="none"/>
    </w:rPr>
  </w:style>
  <w:style w:type="paragraph" w:customStyle="1" w:styleId="141">
    <w:name w:val="Обычный + 14 пт"/>
    <w:basedOn w:val="a1"/>
    <w:rsid w:val="00807746"/>
    <w:pPr>
      <w:autoSpaceDN w:val="0"/>
      <w:snapToGrid w:val="0"/>
      <w:spacing w:after="120" w:line="360" w:lineRule="auto"/>
      <w:textAlignment w:val="baseline"/>
    </w:pPr>
    <w:rPr>
      <w:rFonts w:ascii="Times New Roman" w:eastAsia="Times New Roman" w:hAnsi="Times New Roman" w:cs="Times New Roman"/>
      <w:kern w:val="0"/>
      <w:szCs w:val="28"/>
      <w:lang w:eastAsia="ru-RU"/>
      <w14:ligatures w14:val="none"/>
    </w:rPr>
  </w:style>
  <w:style w:type="paragraph" w:styleId="3b">
    <w:name w:val="Body Text 3"/>
    <w:basedOn w:val="a1"/>
    <w:link w:val="3c"/>
    <w:rsid w:val="00807746"/>
    <w:pPr>
      <w:autoSpaceDN w:val="0"/>
      <w:snapToGrid w:val="0"/>
      <w:spacing w:after="120" w:line="240" w:lineRule="auto"/>
      <w:textAlignment w:val="baseline"/>
    </w:pPr>
    <w:rPr>
      <w:rFonts w:ascii="Times New Roman" w:eastAsia="Times New Roman" w:hAnsi="Times New Roman" w:cs="Times New Roman"/>
      <w:kern w:val="0"/>
      <w:sz w:val="16"/>
      <w:szCs w:val="16"/>
      <w:lang w:val="x-none" w:eastAsia="x-none"/>
      <w14:ligatures w14:val="none"/>
    </w:rPr>
  </w:style>
  <w:style w:type="character" w:customStyle="1" w:styleId="3c">
    <w:name w:val="Основной текст 3 Знак"/>
    <w:basedOn w:val="a2"/>
    <w:link w:val="3b"/>
    <w:rsid w:val="00807746"/>
    <w:rPr>
      <w:rFonts w:ascii="Times New Roman" w:eastAsia="Times New Roman" w:hAnsi="Times New Roman" w:cs="Times New Roman"/>
      <w:kern w:val="0"/>
      <w:sz w:val="16"/>
      <w:szCs w:val="16"/>
      <w:lang w:val="x-none" w:eastAsia="x-none"/>
      <w14:ligatures w14:val="none"/>
    </w:rPr>
  </w:style>
  <w:style w:type="character" w:customStyle="1" w:styleId="2f7">
    <w:name w:val="Основной текст2"/>
    <w:rsid w:val="00807746"/>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807746"/>
    <w:rPr>
      <w:rFonts w:ascii="Arial" w:hAnsi="Arial" w:cs="Arial"/>
      <w:sz w:val="18"/>
      <w:szCs w:val="18"/>
    </w:rPr>
  </w:style>
  <w:style w:type="character" w:customStyle="1" w:styleId="FontStyle22">
    <w:name w:val="Font Style22"/>
    <w:rsid w:val="00807746"/>
    <w:rPr>
      <w:rFonts w:ascii="Arial" w:hAnsi="Arial" w:cs="Arial"/>
      <w:i/>
      <w:iCs/>
      <w:sz w:val="18"/>
      <w:szCs w:val="18"/>
    </w:rPr>
  </w:style>
  <w:style w:type="character" w:customStyle="1" w:styleId="113">
    <w:name w:val="Заголовок 1 Знак1"/>
    <w:rsid w:val="00807746"/>
    <w:rPr>
      <w:rFonts w:ascii="Cambria" w:eastAsia="Times New Roman" w:hAnsi="Cambria" w:cs="Times New Roman"/>
      <w:b/>
      <w:bCs/>
      <w:color w:val="365F91"/>
      <w:sz w:val="28"/>
      <w:szCs w:val="28"/>
    </w:rPr>
  </w:style>
  <w:style w:type="character" w:customStyle="1" w:styleId="311">
    <w:name w:val="Заголовок 3 Знак1"/>
    <w:rsid w:val="00807746"/>
    <w:rPr>
      <w:rFonts w:ascii="Cambria" w:eastAsia="Times New Roman" w:hAnsi="Cambria" w:cs="Times New Roman"/>
      <w:b/>
      <w:bCs/>
      <w:color w:val="4F81BD"/>
      <w:sz w:val="28"/>
      <w:szCs w:val="24"/>
    </w:rPr>
  </w:style>
  <w:style w:type="character" w:customStyle="1" w:styleId="410">
    <w:name w:val="Заголовок 4 Знак1"/>
    <w:rsid w:val="00807746"/>
    <w:rPr>
      <w:rFonts w:ascii="Cambria" w:eastAsia="Times New Roman" w:hAnsi="Cambria" w:cs="Times New Roman"/>
      <w:b/>
      <w:bCs/>
      <w:i/>
      <w:iCs/>
      <w:color w:val="4F81BD"/>
      <w:sz w:val="28"/>
      <w:szCs w:val="24"/>
    </w:rPr>
  </w:style>
  <w:style w:type="character" w:customStyle="1" w:styleId="1ff2">
    <w:name w:val="Текст сноски Знак1"/>
    <w:rsid w:val="00807746"/>
    <w:rPr>
      <w:rFonts w:ascii="Times New Roman" w:eastAsia="Times New Roman" w:hAnsi="Times New Roman"/>
    </w:rPr>
  </w:style>
  <w:style w:type="character" w:customStyle="1" w:styleId="1ff3">
    <w:name w:val="Основной текст с отступом Знак1"/>
    <w:rsid w:val="00807746"/>
    <w:rPr>
      <w:rFonts w:ascii="Times New Roman" w:eastAsia="Times New Roman" w:hAnsi="Times New Roman"/>
      <w:sz w:val="28"/>
      <w:szCs w:val="24"/>
    </w:rPr>
  </w:style>
  <w:style w:type="character" w:customStyle="1" w:styleId="1ff4">
    <w:name w:val="Текст примечания Знак1"/>
    <w:rsid w:val="00807746"/>
    <w:rPr>
      <w:rFonts w:ascii="Times New Roman" w:eastAsia="Times New Roman" w:hAnsi="Times New Roman"/>
    </w:rPr>
  </w:style>
  <w:style w:type="character" w:customStyle="1" w:styleId="1ff5">
    <w:name w:val="Обычный (веб) Знак1"/>
    <w:rsid w:val="00807746"/>
    <w:rPr>
      <w:rFonts w:ascii="Cambria" w:eastAsia="Times New Roman" w:hAnsi="Cambria"/>
      <w:i/>
      <w:iCs/>
    </w:rPr>
  </w:style>
  <w:style w:type="character" w:customStyle="1" w:styleId="710">
    <w:name w:val="Заголовок 7 Знак1"/>
    <w:rsid w:val="00807746"/>
    <w:rPr>
      <w:rFonts w:ascii="Cambria" w:eastAsia="Times New Roman" w:hAnsi="Cambria" w:cs="Times New Roman"/>
      <w:i/>
      <w:iCs/>
      <w:color w:val="404040"/>
      <w:sz w:val="28"/>
      <w:szCs w:val="24"/>
    </w:rPr>
  </w:style>
  <w:style w:type="character" w:customStyle="1" w:styleId="811">
    <w:name w:val="Заголовок 8 Знак1"/>
    <w:rsid w:val="00807746"/>
    <w:rPr>
      <w:rFonts w:ascii="Cambria" w:eastAsia="Times New Roman" w:hAnsi="Cambria" w:cs="Times New Roman"/>
      <w:color w:val="404040"/>
    </w:rPr>
  </w:style>
  <w:style w:type="character" w:customStyle="1" w:styleId="910">
    <w:name w:val="Заголовок 9 Знак1"/>
    <w:rsid w:val="00807746"/>
    <w:rPr>
      <w:rFonts w:ascii="Cambria" w:eastAsia="Times New Roman" w:hAnsi="Cambria" w:cs="Times New Roman"/>
      <w:i/>
      <w:iCs/>
      <w:color w:val="404040"/>
    </w:rPr>
  </w:style>
  <w:style w:type="character" w:customStyle="1" w:styleId="1ff6">
    <w:name w:val="Верхний колонтитул Знак1"/>
    <w:rsid w:val="00807746"/>
    <w:rPr>
      <w:rFonts w:ascii="Times New Roman" w:eastAsia="Times New Roman" w:hAnsi="Times New Roman"/>
      <w:sz w:val="28"/>
      <w:szCs w:val="24"/>
    </w:rPr>
  </w:style>
  <w:style w:type="character" w:customStyle="1" w:styleId="142">
    <w:name w:val="Основной текст + 14"/>
    <w:rsid w:val="00807746"/>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807746"/>
    <w:rPr>
      <w:rFonts w:ascii="Times New Roman" w:eastAsia="Times New Roman" w:hAnsi="Times New Roman"/>
      <w:sz w:val="28"/>
      <w:szCs w:val="24"/>
    </w:rPr>
  </w:style>
  <w:style w:type="character" w:customStyle="1" w:styleId="1ff8">
    <w:name w:val="Текст выноски Знак1"/>
    <w:rsid w:val="00807746"/>
    <w:rPr>
      <w:rFonts w:ascii="Tahoma" w:eastAsia="Times New Roman" w:hAnsi="Tahoma" w:cs="Tahoma"/>
      <w:sz w:val="16"/>
      <w:szCs w:val="16"/>
    </w:rPr>
  </w:style>
  <w:style w:type="character" w:customStyle="1" w:styleId="312">
    <w:name w:val="Основной текст с отступом 3 Знак1"/>
    <w:rsid w:val="00807746"/>
    <w:rPr>
      <w:rFonts w:ascii="Times New Roman" w:eastAsia="Times New Roman" w:hAnsi="Times New Roman"/>
      <w:sz w:val="16"/>
      <w:szCs w:val="16"/>
    </w:rPr>
  </w:style>
  <w:style w:type="character" w:customStyle="1" w:styleId="1ff9">
    <w:name w:val="Схема документа Знак1"/>
    <w:rsid w:val="00807746"/>
    <w:rPr>
      <w:rFonts w:ascii="Tahoma" w:eastAsia="Times New Roman" w:hAnsi="Tahoma" w:cs="Tahoma"/>
      <w:sz w:val="16"/>
      <w:szCs w:val="16"/>
    </w:rPr>
  </w:style>
  <w:style w:type="character" w:customStyle="1" w:styleId="1ffa">
    <w:name w:val="Красная строка Знак1"/>
    <w:rsid w:val="00807746"/>
    <w:rPr>
      <w:rFonts w:ascii="Times New Roman" w:eastAsia="Times New Roman" w:hAnsi="Times New Roman"/>
      <w:sz w:val="28"/>
      <w:szCs w:val="24"/>
      <w:lang w:eastAsia="ar-SA"/>
    </w:rPr>
  </w:style>
  <w:style w:type="character" w:customStyle="1" w:styleId="21a">
    <w:name w:val="Основной текст с отступом 2 Знак1"/>
    <w:rsid w:val="00807746"/>
    <w:rPr>
      <w:rFonts w:ascii="Times New Roman" w:eastAsia="Times New Roman" w:hAnsi="Times New Roman"/>
      <w:sz w:val="28"/>
      <w:szCs w:val="24"/>
    </w:rPr>
  </w:style>
  <w:style w:type="character" w:customStyle="1" w:styleId="1ffb">
    <w:name w:val="Тема примечания Знак1"/>
    <w:rsid w:val="00807746"/>
    <w:rPr>
      <w:rFonts w:ascii="Times New Roman" w:eastAsia="Times New Roman" w:hAnsi="Times New Roman"/>
      <w:b/>
      <w:bCs/>
    </w:rPr>
  </w:style>
  <w:style w:type="character" w:customStyle="1" w:styleId="1ffc">
    <w:name w:val="Текст Знак1"/>
    <w:rsid w:val="00807746"/>
    <w:rPr>
      <w:rFonts w:ascii="Consolas" w:eastAsia="Times New Roman" w:hAnsi="Consolas"/>
      <w:sz w:val="21"/>
      <w:szCs w:val="21"/>
    </w:rPr>
  </w:style>
  <w:style w:type="character" w:customStyle="1" w:styleId="21b">
    <w:name w:val="Красная строка 2 Знак1"/>
    <w:basedOn w:val="1ff3"/>
    <w:rsid w:val="00807746"/>
    <w:rPr>
      <w:rFonts w:ascii="Times New Roman" w:eastAsia="Times New Roman" w:hAnsi="Times New Roman"/>
      <w:sz w:val="28"/>
      <w:szCs w:val="24"/>
    </w:rPr>
  </w:style>
  <w:style w:type="character" w:customStyle="1" w:styleId="222">
    <w:name w:val="Основной текст 2 Знак2"/>
    <w:rsid w:val="00807746"/>
    <w:rPr>
      <w:rFonts w:ascii="Times New Roman" w:eastAsia="Times New Roman" w:hAnsi="Times New Roman"/>
      <w:sz w:val="28"/>
      <w:szCs w:val="24"/>
    </w:rPr>
  </w:style>
  <w:style w:type="character" w:customStyle="1" w:styleId="313">
    <w:name w:val="Основной текст 3 Знак1"/>
    <w:rsid w:val="00807746"/>
    <w:rPr>
      <w:rFonts w:ascii="Times New Roman" w:eastAsia="Times New Roman" w:hAnsi="Times New Roman"/>
      <w:sz w:val="16"/>
      <w:szCs w:val="16"/>
    </w:rPr>
  </w:style>
  <w:style w:type="paragraph" w:customStyle="1" w:styleId="Standard">
    <w:name w:val="Standard"/>
    <w:rsid w:val="00807746"/>
    <w:pPr>
      <w:suppressAutoHyphens/>
      <w:autoSpaceDN w:val="0"/>
      <w:spacing w:after="0" w:line="240" w:lineRule="auto"/>
      <w:textAlignment w:val="baseline"/>
    </w:pPr>
    <w:rPr>
      <w:rFonts w:ascii="Times New Roman" w:eastAsia="Times New Roman" w:hAnsi="Times New Roman" w:cs="Times New Roman"/>
      <w:kern w:val="3"/>
      <w:sz w:val="24"/>
      <w:szCs w:val="24"/>
      <w:lang w:eastAsia="ru-RU"/>
      <w14:ligatures w14:val="none"/>
    </w:rPr>
  </w:style>
  <w:style w:type="paragraph" w:customStyle="1" w:styleId="formattext">
    <w:name w:val="formattext"/>
    <w:basedOn w:val="a1"/>
    <w:rsid w:val="00807746"/>
    <w:pPr>
      <w:autoSpaceDN w:val="0"/>
      <w:snapToGrid w:val="0"/>
      <w:spacing w:before="100" w:after="100" w:line="240" w:lineRule="auto"/>
      <w:textAlignment w:val="baseline"/>
    </w:pPr>
    <w:rPr>
      <w:rFonts w:ascii="Times New Roman" w:eastAsia="Times New Roman" w:hAnsi="Times New Roman" w:cs="Times New Roman"/>
      <w:kern w:val="0"/>
      <w:sz w:val="24"/>
      <w:szCs w:val="20"/>
      <w:lang w:eastAsia="ru-RU"/>
      <w14:ligatures w14:val="none"/>
    </w:rPr>
  </w:style>
  <w:style w:type="character" w:customStyle="1" w:styleId="2f8">
    <w:name w:val="Выделенная цитата Знак2"/>
    <w:rsid w:val="00807746"/>
    <w:rPr>
      <w:rFonts w:ascii="Cambria" w:hAnsi="Cambria"/>
      <w:i/>
      <w:iCs/>
    </w:rPr>
  </w:style>
  <w:style w:type="paragraph" w:customStyle="1" w:styleId="1ffd">
    <w:name w:val="Обычный (веб)1"/>
    <w:rsid w:val="00807746"/>
    <w:pPr>
      <w:widowControl w:val="0"/>
      <w:suppressAutoHyphens/>
      <w:autoSpaceDN w:val="0"/>
      <w:spacing w:before="280" w:after="280" w:line="240" w:lineRule="auto"/>
      <w:textAlignment w:val="baseline"/>
    </w:pPr>
    <w:rPr>
      <w:rFonts w:ascii="Arial CYR" w:eastAsia="Lucida Sans Unicode" w:hAnsi="Arial CYR" w:cs="Times New Roman"/>
      <w:kern w:val="0"/>
      <w:sz w:val="20"/>
      <w:szCs w:val="20"/>
      <w:lang w:eastAsia="ar-SA"/>
      <w14:ligatures w14:val="none"/>
    </w:rPr>
  </w:style>
  <w:style w:type="numbering" w:customStyle="1" w:styleId="111">
    <w:name w:val="Стиль111"/>
    <w:basedOn w:val="a4"/>
    <w:rsid w:val="00807746"/>
    <w:pPr>
      <w:numPr>
        <w:numId w:val="10"/>
      </w:numPr>
    </w:pPr>
  </w:style>
  <w:style w:type="numbering" w:customStyle="1" w:styleId="1111">
    <w:name w:val="Стиль1111"/>
    <w:basedOn w:val="a4"/>
    <w:rsid w:val="00807746"/>
    <w:pPr>
      <w:numPr>
        <w:numId w:val="11"/>
      </w:numPr>
    </w:pPr>
  </w:style>
  <w:style w:type="numbering" w:customStyle="1" w:styleId="12">
    <w:name w:val="Стиль12"/>
    <w:basedOn w:val="a4"/>
    <w:rsid w:val="00807746"/>
    <w:pPr>
      <w:numPr>
        <w:numId w:val="12"/>
      </w:numPr>
    </w:pPr>
  </w:style>
  <w:style w:type="numbering" w:customStyle="1" w:styleId="LFO3">
    <w:name w:val="LFO3"/>
    <w:basedOn w:val="a4"/>
    <w:rsid w:val="00807746"/>
    <w:pPr>
      <w:numPr>
        <w:numId w:val="13"/>
      </w:numPr>
    </w:pPr>
  </w:style>
  <w:style w:type="numbering" w:customStyle="1" w:styleId="LFO5">
    <w:name w:val="LFO5"/>
    <w:basedOn w:val="a4"/>
    <w:rsid w:val="00807746"/>
    <w:pPr>
      <w:numPr>
        <w:numId w:val="14"/>
      </w:numPr>
    </w:pPr>
  </w:style>
  <w:style w:type="character" w:styleId="afffffa">
    <w:name w:val="Unresolved Mention"/>
    <w:uiPriority w:val="99"/>
    <w:semiHidden/>
    <w:unhideWhenUsed/>
    <w:rsid w:val="00807746"/>
    <w:rPr>
      <w:color w:val="605E5C"/>
      <w:shd w:val="clear" w:color="auto" w:fill="E1DFDD"/>
    </w:rPr>
  </w:style>
  <w:style w:type="numbering" w:customStyle="1" w:styleId="2f9">
    <w:name w:val="Нет списка2"/>
    <w:next w:val="a4"/>
    <w:uiPriority w:val="99"/>
    <w:semiHidden/>
    <w:unhideWhenUsed/>
    <w:rsid w:val="00807746"/>
  </w:style>
  <w:style w:type="character" w:customStyle="1" w:styleId="-">
    <w:name w:val="Интернет-ссылка"/>
    <w:rsid w:val="00807746"/>
    <w:rPr>
      <w:color w:val="000080"/>
      <w:u w:val="single"/>
    </w:rPr>
  </w:style>
  <w:style w:type="paragraph" w:styleId="1ffe">
    <w:name w:val="index 1"/>
    <w:basedOn w:val="a1"/>
    <w:next w:val="a1"/>
    <w:autoRedefine/>
    <w:uiPriority w:val="99"/>
    <w:unhideWhenUsed/>
    <w:rsid w:val="00807746"/>
    <w:pPr>
      <w:widowControl w:val="0"/>
      <w:suppressAutoHyphens/>
      <w:spacing w:after="0" w:line="240" w:lineRule="auto"/>
      <w:ind w:left="240" w:hanging="240"/>
    </w:pPr>
    <w:rPr>
      <w:rFonts w:ascii="Liberation Serif" w:eastAsia="NSimSun" w:hAnsi="Liberation Serif" w:cs="Mangal"/>
      <w:sz w:val="24"/>
      <w:szCs w:val="21"/>
      <w:lang w:eastAsia="zh-CN" w:bidi="hi-IN"/>
      <w14:ligatures w14:val="none"/>
    </w:rPr>
  </w:style>
  <w:style w:type="paragraph" w:styleId="afffffb">
    <w:name w:val="index heading"/>
    <w:basedOn w:val="a1"/>
    <w:qFormat/>
    <w:rsid w:val="00807746"/>
    <w:pPr>
      <w:widowControl w:val="0"/>
      <w:suppressLineNumbers/>
      <w:suppressAutoHyphens/>
      <w:spacing w:after="0" w:line="240" w:lineRule="auto"/>
    </w:pPr>
    <w:rPr>
      <w:rFonts w:ascii="Liberation Serif" w:eastAsia="NSimSun" w:hAnsi="Liberation Serif" w:cs="Arial"/>
      <w:sz w:val="24"/>
      <w:szCs w:val="24"/>
      <w:lang w:eastAsia="zh-CN" w:bidi="hi-IN"/>
      <w14:ligatures w14:val="none"/>
    </w:rPr>
  </w:style>
  <w:style w:type="paragraph" w:customStyle="1" w:styleId="ConsPlusTitlePage">
    <w:name w:val="ConsPlusTitlePage"/>
    <w:qFormat/>
    <w:rsid w:val="00807746"/>
    <w:pPr>
      <w:widowControl w:val="0"/>
      <w:suppressAutoHyphens/>
      <w:spacing w:after="0" w:line="240" w:lineRule="auto"/>
    </w:pPr>
    <w:rPr>
      <w:rFonts w:ascii="Tahoma" w:eastAsia="Arial" w:hAnsi="Tahoma" w:cs="Courier New"/>
      <w:sz w:val="16"/>
      <w:szCs w:val="24"/>
      <w:lang w:eastAsia="zh-CN" w:bidi="hi-IN"/>
      <w14:ligatures w14:val="none"/>
    </w:rPr>
  </w:style>
  <w:style w:type="paragraph" w:customStyle="1" w:styleId="ConsPlusJurTerm">
    <w:name w:val="ConsPlusJurTerm"/>
    <w:qFormat/>
    <w:rsid w:val="00807746"/>
    <w:pPr>
      <w:widowControl w:val="0"/>
      <w:suppressAutoHyphens/>
      <w:spacing w:after="0" w:line="240" w:lineRule="auto"/>
    </w:pPr>
    <w:rPr>
      <w:rFonts w:ascii="Tahoma" w:eastAsia="Arial" w:hAnsi="Tahoma" w:cs="Courier New"/>
      <w:sz w:val="26"/>
      <w:szCs w:val="24"/>
      <w:lang w:eastAsia="zh-CN" w:bidi="hi-IN"/>
      <w14:ligatures w14:val="none"/>
    </w:rPr>
  </w:style>
  <w:style w:type="paragraph" w:customStyle="1" w:styleId="ConsPlusTextList">
    <w:name w:val="ConsPlusTextList"/>
    <w:qFormat/>
    <w:rsid w:val="00807746"/>
    <w:pPr>
      <w:widowControl w:val="0"/>
      <w:suppressAutoHyphens/>
      <w:spacing w:after="0" w:line="240" w:lineRule="auto"/>
    </w:pPr>
    <w:rPr>
      <w:rFonts w:ascii="Arial" w:eastAsia="Arial" w:hAnsi="Arial" w:cs="Courier New"/>
      <w:sz w:val="20"/>
      <w:szCs w:val="24"/>
      <w:lang w:eastAsia="zh-CN" w:bidi="hi-IN"/>
      <w14:ligatures w14:val="none"/>
    </w:rPr>
  </w:style>
  <w:style w:type="paragraph" w:customStyle="1" w:styleId="no-indent">
    <w:name w:val="no-indent"/>
    <w:basedOn w:val="a1"/>
    <w:rsid w:val="008077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c">
    <w:name w:val="Normal (Web)"/>
    <w:basedOn w:val="a1"/>
    <w:link w:val="aff9"/>
    <w:semiHidden/>
    <w:unhideWhenUsed/>
    <w:rsid w:val="0080774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1554&amp;dst=100013" TargetMode="External"/><Relationship Id="rId18" Type="http://schemas.openxmlformats.org/officeDocument/2006/relationships/header" Target="header2.xml"/><Relationship Id="rId26" Type="http://schemas.openxmlformats.org/officeDocument/2006/relationships/hyperlink" Target="https://login.consultant.ru/link/?req=doc&amp;base=LAW&amp;n=329240&amp;dst=100010" TargetMode="External"/><Relationship Id="rId39" Type="http://schemas.openxmlformats.org/officeDocument/2006/relationships/hyperlink" Target="https://login.consultant.ru/link/?req=doc&amp;base=LAW&amp;n=409735" TargetMode="External"/><Relationship Id="rId21" Type="http://schemas.openxmlformats.org/officeDocument/2006/relationships/hyperlink" Target="https://login.consultant.ru/link/?req=doc&amp;base=LAW&amp;n=411554" TargetMode="External"/><Relationship Id="rId34" Type="http://schemas.openxmlformats.org/officeDocument/2006/relationships/hyperlink" Target="https://login.consultant.ru/link/?req=doc&amp;base=LAW&amp;n=447638" TargetMode="External"/><Relationship Id="rId42" Type="http://schemas.openxmlformats.org/officeDocument/2006/relationships/hyperlink" Target="https://login.consultant.ru/link/?req=doc&amp;base=LAW&amp;n=220621" TargetMode="External"/><Relationship Id="rId47" Type="http://schemas.openxmlformats.org/officeDocument/2006/relationships/hyperlink" Target="https://login.consultant.ru/link/?req=doc&amp;base=LAW&amp;n=464879" TargetMode="External"/><Relationship Id="rId50" Type="http://schemas.openxmlformats.org/officeDocument/2006/relationships/hyperlink" Target="https://login.consultant.ru/link/?req=doc&amp;base=LAW&amp;n=220621" TargetMode="External"/><Relationship Id="rId55" Type="http://schemas.openxmlformats.org/officeDocument/2006/relationships/hyperlink" Target="https://login.consultant.ru/link/?req=doc&amp;base=LAW&amp;n=4115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733B1B6E50639E4AC27417152BDDB4095B31768DFEDBCB77642E010B27B7CC30C4227EB696781B16B2D81ABF0ADF7CBD478DC4EE59B7283TExBH" TargetMode="External"/><Relationship Id="rId29" Type="http://schemas.openxmlformats.org/officeDocument/2006/relationships/hyperlink" Target="https://login.consultant.ru/link/?req=doc&amp;base=LAW&amp;n=220621" TargetMode="External"/><Relationship Id="rId11" Type="http://schemas.openxmlformats.org/officeDocument/2006/relationships/hyperlink" Target="https://login.consultant.ru/link/?req=doc&amp;base=LAW&amp;n=454388&amp;dst=2783" TargetMode="External"/><Relationship Id="rId24" Type="http://schemas.openxmlformats.org/officeDocument/2006/relationships/hyperlink" Target="https://login.consultant.ru/link/?req=doc&amp;base=LAW&amp;n=198341" TargetMode="External"/><Relationship Id="rId32" Type="http://schemas.openxmlformats.org/officeDocument/2006/relationships/hyperlink" Target="https://login.consultant.ru/link/?req=doc&amp;base=LAW&amp;n=220621" TargetMode="External"/><Relationship Id="rId37" Type="http://schemas.openxmlformats.org/officeDocument/2006/relationships/hyperlink" Target="https://login.consultant.ru/link/?req=doc&amp;base=LAW&amp;n=339376" TargetMode="External"/><Relationship Id="rId40" Type="http://schemas.openxmlformats.org/officeDocument/2006/relationships/hyperlink" Target="https://login.consultant.ru/link/?req=doc&amp;base=LAW&amp;n=409735" TargetMode="External"/><Relationship Id="rId45" Type="http://schemas.openxmlformats.org/officeDocument/2006/relationships/hyperlink" Target="https://login.consultant.ru/link/?req=doc&amp;base=LAW&amp;n=13040" TargetMode="External"/><Relationship Id="rId53" Type="http://schemas.openxmlformats.org/officeDocument/2006/relationships/hyperlink" Target="https://login.consultant.ru/link/?req=doc&amp;base=LAW&amp;n=220621" TargetMode="External"/><Relationship Id="rId58" Type="http://schemas.openxmlformats.org/officeDocument/2006/relationships/hyperlink" Target="https://login.consultant.ru/link/?req=doc&amp;base=LAW&amp;n=460118"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40246" TargetMode="External"/><Relationship Id="rId14" Type="http://schemas.openxmlformats.org/officeDocument/2006/relationships/footer" Target="footer1.xml"/><Relationship Id="rId22" Type="http://schemas.openxmlformats.org/officeDocument/2006/relationships/hyperlink" Target="https://login.consultant.ru/link/?req=doc&amp;base=LAW&amp;n=220621" TargetMode="External"/><Relationship Id="rId27" Type="http://schemas.openxmlformats.org/officeDocument/2006/relationships/hyperlink" Target="https://login.consultant.ru/link/?req=doc&amp;base=LAW&amp;n=411554" TargetMode="External"/><Relationship Id="rId30" Type="http://schemas.openxmlformats.org/officeDocument/2006/relationships/hyperlink" Target="https://login.consultant.ru/link/?req=doc&amp;base=LAW&amp;n=263288" TargetMode="External"/><Relationship Id="rId35" Type="http://schemas.openxmlformats.org/officeDocument/2006/relationships/hyperlink" Target="https://login.consultant.ru/link/?req=doc&amp;base=LAW&amp;n=220621" TargetMode="External"/><Relationship Id="rId43" Type="http://schemas.openxmlformats.org/officeDocument/2006/relationships/hyperlink" Target="https://login.consultant.ru/link/?req=doc&amp;base=LAW&amp;n=409735" TargetMode="External"/><Relationship Id="rId48" Type="http://schemas.openxmlformats.org/officeDocument/2006/relationships/hyperlink" Target="https://login.consultant.ru/link/?req=doc&amp;base=LAW&amp;n=424739&amp;dst=4" TargetMode="External"/><Relationship Id="rId56" Type="http://schemas.openxmlformats.org/officeDocument/2006/relationships/hyperlink" Target="https://login.consultant.ru/link/?req=doc&amp;base=LAW&amp;n=74425" TargetMode="External"/><Relationship Id="rId8" Type="http://schemas.openxmlformats.org/officeDocument/2006/relationships/hyperlink" Target="consultantplus://offline/ref=C733B1B6E50639E4AC27417152BDDB4092BA1A6BDEEEBCB77642E010B27B7CC31E427FE768609FB56938D7FAB6TFxAH" TargetMode="External"/><Relationship Id="rId51" Type="http://schemas.openxmlformats.org/officeDocument/2006/relationships/hyperlink" Target="https://login.consultant.ru/link/?req=doc&amp;base=LAW&amp;n=411554" TargetMode="External"/><Relationship Id="rId3" Type="http://schemas.openxmlformats.org/officeDocument/2006/relationships/styles" Target="styles.xml"/><Relationship Id="rId12" Type="http://schemas.openxmlformats.org/officeDocument/2006/relationships/hyperlink" Target="https://login.consultant.ru/link/?req=doc&amp;base=LAW&amp;n=411554&amp;dst=100013" TargetMode="External"/><Relationship Id="rId17" Type="http://schemas.openxmlformats.org/officeDocument/2006/relationships/header" Target="header1.xml"/><Relationship Id="rId25" Type="http://schemas.openxmlformats.org/officeDocument/2006/relationships/hyperlink" Target="https://login.consultant.ru/link/?req=doc&amp;base=LAW&amp;n=440246" TargetMode="External"/><Relationship Id="rId33" Type="http://schemas.openxmlformats.org/officeDocument/2006/relationships/hyperlink" Target="https://login.consultant.ru/link/?req=doc&amp;base=LAW&amp;n=451745" TargetMode="External"/><Relationship Id="rId38" Type="http://schemas.openxmlformats.org/officeDocument/2006/relationships/hyperlink" Target="https://login.consultant.ru/link/?req=doc&amp;base=LAW&amp;n=220621" TargetMode="External"/><Relationship Id="rId46" Type="http://schemas.openxmlformats.org/officeDocument/2006/relationships/hyperlink" Target="https://login.consultant.ru/link/?req=doc&amp;base=LAW&amp;n=13040" TargetMode="External"/><Relationship Id="rId59" Type="http://schemas.openxmlformats.org/officeDocument/2006/relationships/hyperlink" Target="https://login.consultant.ru/link/?req=doc&amp;base=LAW&amp;n=399255&amp;dst=100014" TargetMode="External"/><Relationship Id="rId20" Type="http://schemas.openxmlformats.org/officeDocument/2006/relationships/hyperlink" Target="https://login.consultant.ru/link/?req=doc&amp;base=LAW&amp;n=411554" TargetMode="External"/><Relationship Id="rId41" Type="http://schemas.openxmlformats.org/officeDocument/2006/relationships/hyperlink" Target="https://login.consultant.ru/link/?req=doc&amp;base=LAW&amp;n=464879" TargetMode="External"/><Relationship Id="rId54" Type="http://schemas.openxmlformats.org/officeDocument/2006/relationships/hyperlink" Target="https://login.consultant.ru/link/?req=doc&amp;base=LAW&amp;n=4115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login.consultant.ru/link/?req=doc&amp;base=LAW&amp;n=464184" TargetMode="External"/><Relationship Id="rId28" Type="http://schemas.openxmlformats.org/officeDocument/2006/relationships/hyperlink" Target="https://login.consultant.ru/link/?req=doc&amp;base=LAW&amp;n=411554" TargetMode="External"/><Relationship Id="rId36" Type="http://schemas.openxmlformats.org/officeDocument/2006/relationships/hyperlink" Target="https://login.consultant.ru/link/?req=doc&amp;base=LAW&amp;n=464879" TargetMode="External"/><Relationship Id="rId49" Type="http://schemas.openxmlformats.org/officeDocument/2006/relationships/hyperlink" Target="https://login.consultant.ru/link/?req=doc&amp;base=LAW&amp;n=220621" TargetMode="External"/><Relationship Id="rId57" Type="http://schemas.openxmlformats.org/officeDocument/2006/relationships/hyperlink" Target="https://login.consultant.ru/link/?req=doc&amp;base=LAW&amp;n=74425" TargetMode="External"/><Relationship Id="rId10" Type="http://schemas.openxmlformats.org/officeDocument/2006/relationships/hyperlink" Target="https://login.consultant.ru/link/?req=doc&amp;base=LAW&amp;n=454388&amp;dst=2783" TargetMode="External"/><Relationship Id="rId31" Type="http://schemas.openxmlformats.org/officeDocument/2006/relationships/hyperlink" Target="https://login.consultant.ru/link/?req=doc&amp;base=LAW&amp;n=440246" TargetMode="External"/><Relationship Id="rId44" Type="http://schemas.openxmlformats.org/officeDocument/2006/relationships/hyperlink" Target="https://login.consultant.ru/link/?req=doc&amp;base=LAW&amp;n=409735" TargetMode="External"/><Relationship Id="rId52" Type="http://schemas.openxmlformats.org/officeDocument/2006/relationships/hyperlink" Target="https://login.consultant.ru/link/?req=doc&amp;base=LAW&amp;n=41155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33B1B6E50639E4AC27417152BDDB4092BA1A6EDCE1BCB77642E010B27B7CC31E427FE768609FB56938D7FAB6TF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6792-BD23-4264-9B8D-2F107DF9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7463</TotalTime>
  <Pages>122</Pages>
  <Words>28555</Words>
  <Characters>162768</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гисогд Гисогд</dc:creator>
  <cp:keywords/>
  <dc:description/>
  <cp:lastModifiedBy>гисогд Гисогд</cp:lastModifiedBy>
  <cp:revision>498</cp:revision>
  <dcterms:created xsi:type="dcterms:W3CDTF">2024-08-13T11:14:00Z</dcterms:created>
  <dcterms:modified xsi:type="dcterms:W3CDTF">2024-08-30T09:49:00Z</dcterms:modified>
</cp:coreProperties>
</file>