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сса, наб. Советская, д. 1, каб.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27,</w:t>
      </w:r>
      <w:r w:rsidR="002337FC">
        <w:rPr>
          <w:rFonts w:ascii="Times New Roman" w:hAnsi="Times New Roman" w:cs="Times New Roman"/>
          <w:bCs/>
          <w:sz w:val="20"/>
          <w:szCs w:val="20"/>
        </w:rPr>
        <w:t xml:space="preserve"> т/ф 8 (81652) 2-23-53, E-</w:t>
      </w:r>
      <w:proofErr w:type="spellStart"/>
      <w:r w:rsidR="002337F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2337F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gradstr@admrussa.ru.</w:t>
      </w:r>
    </w:p>
    <w:p w:rsidR="00853447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муниципального района Новгородской области от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24.03.2025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740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proofErr w:type="gramStart"/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90C78">
        <w:rPr>
          <w:rFonts w:ascii="Times New Roman" w:eastAsia="Times New Roman" w:hAnsi="Times New Roman" w:cs="Times New Roman"/>
          <w:sz w:val="20"/>
          <w:szCs w:val="20"/>
        </w:rPr>
        <w:t>О проведении аукциона»,</w:t>
      </w:r>
      <w:r w:rsidR="009A2634" w:rsidRPr="009A2634">
        <w:t xml:space="preserve"> </w:t>
      </w:r>
      <w:r w:rsidR="009A2634">
        <w:t xml:space="preserve"> 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от 04.04.2025 № 861 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>«О проведении аукциона»,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от 04.04.2025 № 860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 xml:space="preserve"> «О проведении аукциона»,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>от 04.04.202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>5 № 859 «О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Общество с ограниченной ответственностью </w:t>
      </w:r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                      </w:t>
      </w:r>
      <w:proofErr w:type="gramStart"/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«</w:t>
      </w:r>
      <w:proofErr w:type="gramEnd"/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E250A7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E250A7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бласть, муниципальный район Ста</w:t>
            </w:r>
            <w:r w:rsidRPr="00E250A7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рорусский, сельское поселение </w:t>
            </w:r>
            <w:proofErr w:type="spellStart"/>
            <w:r w:rsidRPr="00E250A7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Наговское</w:t>
            </w:r>
            <w:proofErr w:type="spellEnd"/>
            <w:r w:rsidRPr="00E250A7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, деревня Ужин, земельный участок 25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E250A7" w:rsidP="00E250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1500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E250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E250A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53:17:0040601:33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A63554" w:rsidRPr="003F502F" w:rsidRDefault="00E250A7" w:rsidP="00A6355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ведения личного подсобного хозяйства</w:t>
            </w:r>
          </w:p>
          <w:p w:rsidR="00E250A7" w:rsidRPr="00813900" w:rsidRDefault="00E250A7" w:rsidP="00E250A7">
            <w:pPr>
              <w:spacing w:after="0" w:line="240" w:lineRule="auto"/>
              <w:ind w:firstLineChars="100" w:firstLine="200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247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813900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247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Зона</w:t>
            </w:r>
            <w:r w:rsidRPr="0072471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застройки</w:t>
            </w:r>
            <w:r w:rsidRPr="0072471B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жилыми</w:t>
            </w:r>
            <w:r w:rsidRPr="0072471B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72471B">
              <w:rPr>
                <w:rFonts w:ascii="Times New Roman" w:hAnsi="Times New Roman"/>
                <w:sz w:val="20"/>
                <w:szCs w:val="20"/>
                <w:lang w:eastAsia="ru-RU"/>
              </w:rPr>
              <w:t>домами</w:t>
            </w:r>
            <w:r w:rsidRPr="00813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E250A7" w:rsidRPr="0072471B" w:rsidRDefault="00E250A7" w:rsidP="00E250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E250A7" w:rsidRPr="0072471B" w:rsidTr="00C17A4D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E250A7" w:rsidRPr="0072471B" w:rsidTr="00C17A4D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50A7" w:rsidRPr="0072471B" w:rsidTr="00C17A4D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E250A7" w:rsidRPr="0072471B" w:rsidTr="00C17A4D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E250A7" w:rsidRPr="0072471B" w:rsidTr="00C17A4D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 w:rsidRPr="0072471B"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 w:rsidRPr="0072471B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0A7" w:rsidRPr="0072471B" w:rsidRDefault="00E250A7" w:rsidP="00E250A7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E250A7" w:rsidRPr="0072471B" w:rsidRDefault="00E250A7" w:rsidP="00E250A7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E250A7" w:rsidRPr="0072471B" w:rsidRDefault="00E250A7" w:rsidP="00E250A7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E250A7" w:rsidRPr="0072471B" w:rsidRDefault="00E250A7" w:rsidP="00E250A7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247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0A7" w:rsidRPr="0072471B" w:rsidRDefault="00E250A7" w:rsidP="00E250A7">
                  <w:pPr>
                    <w:rPr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2471B"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E250A7" w:rsidRPr="0072471B" w:rsidRDefault="00E250A7" w:rsidP="00E250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 w:rsidRPr="0072471B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 w:rsidRPr="0072471B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295308" w:rsidRPr="003F502F" w:rsidRDefault="00295308" w:rsidP="0047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634409" w:rsidRPr="003F502F">
        <w:trPr>
          <w:trHeight w:val="365"/>
        </w:trPr>
        <w:tc>
          <w:tcPr>
            <w:tcW w:w="3100" w:type="dxa"/>
          </w:tcPr>
          <w:p w:rsidR="00634409" w:rsidRPr="003F502F" w:rsidRDefault="00634409" w:rsidP="00634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634409" w:rsidRDefault="00634409" w:rsidP="006344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Ограничения (обременения) прав отсутствуют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406AA2" w:rsidRPr="003F502F" w:rsidRDefault="0040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23.09.2024 № 1605 ООО Старорусское </w:t>
            </w:r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</w:t>
            </w:r>
            <w:proofErr w:type="spellStart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>Наговское</w:t>
            </w:r>
            <w:proofErr w:type="spellEnd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сельское поселение (</w:t>
            </w:r>
            <w:proofErr w:type="spellStart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>д.Ужин</w:t>
            </w:r>
            <w:proofErr w:type="spellEnd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D357CE" w:rsidRPr="003F502F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26.09.2024 № С-260 АО «Газпром газораспределение Великий Новгород»: населённый пункт </w:t>
            </w:r>
            <w:proofErr w:type="spellStart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>д.Ужин</w:t>
            </w:r>
            <w:proofErr w:type="spellEnd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="00EC0379" w:rsidRPr="00EC037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295308" w:rsidRPr="003F502F" w:rsidRDefault="00EC0379" w:rsidP="00EC0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19.09.2024 № 136-РСР 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сетям теплоснабже</w:t>
            </w:r>
            <w:r w:rsidR="00671C3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ния согласно </w:t>
            </w:r>
            <w:proofErr w:type="gramStart"/>
            <w:r w:rsidR="00671C32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671C3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61A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нологические присоединения 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761AEC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</w:t>
            </w:r>
            <w:r w:rsidR="009C5719"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от </w:t>
            </w:r>
            <w:r w:rsidR="0063440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24.10.2024           № 24130</w:t>
            </w:r>
          </w:p>
        </w:tc>
        <w:tc>
          <w:tcPr>
            <w:tcW w:w="11495" w:type="dxa"/>
          </w:tcPr>
          <w:p w:rsidR="00295308" w:rsidRPr="003F502F" w:rsidRDefault="00901F47" w:rsidP="00901F47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304000</w:t>
            </w:r>
            <w:r w:rsidR="00193AEB"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30E7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руб. 00 коп. </w:t>
            </w:r>
            <w:r w:rsidRPr="00901F4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(триста четыре тысячи рублей 00 копее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901F4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01F4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9120 руб. 00 коп. (девять тысяч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сто двадцать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901F4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01F4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60800 руб. 00 коп. (шестьдесят тысяч восемьсот рублей 00 копеек)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874D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874D8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муниципальный район Старорусский, городское поселение город Старая Русса, деревня Дубовицы, улица Дружбы, земельный участок 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525A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1220</w:t>
            </w:r>
          </w:p>
          <w:p w:rsidR="00295308" w:rsidRPr="003F502F" w:rsidRDefault="002953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525A4A" w:rsidP="00F946D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 w:rsidRPr="00525A4A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53:17:0110305:186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3E6E37" w:rsidRPr="003F502F" w:rsidRDefault="003E6E37" w:rsidP="003E6E3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525A4A" w:rsidRPr="003F502F" w:rsidRDefault="00525A4A" w:rsidP="00525A4A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525A4A" w:rsidRPr="003F502F" w:rsidTr="00C17A4D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525A4A" w:rsidRPr="003F502F" w:rsidTr="00C17A4D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525A4A" w:rsidRPr="003F502F" w:rsidTr="00C17A4D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525A4A" w:rsidRPr="003F502F" w:rsidRDefault="00525A4A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525A4A" w:rsidRPr="003F502F" w:rsidRDefault="00525A4A" w:rsidP="00525A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25A4A" w:rsidRPr="003F502F" w:rsidRDefault="00525A4A" w:rsidP="00525A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525A4A" w:rsidRPr="003F502F" w:rsidRDefault="00525A4A" w:rsidP="00525A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>
            <w:pPr>
              <w:spacing w:after="0" w:line="240" w:lineRule="auto"/>
              <w:ind w:firstLineChars="150" w:firstLine="3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zh-CN" w:bidi="en-US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6C6C19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6C6C19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6C6C19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295308" w:rsidRPr="003F502F" w:rsidRDefault="006C6C19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Земельный участок расположен в зоне санитарн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ой охраны третьего пояса артези</w:t>
            </w:r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анской скважины на участке недр "</w:t>
            </w:r>
            <w:proofErr w:type="spellStart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– реестровый номер 53:00-6.436, </w:t>
            </w:r>
            <w:proofErr w:type="spellStart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зоне реки </w:t>
            </w:r>
            <w:proofErr w:type="spellStart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Полисть</w:t>
            </w:r>
            <w:proofErr w:type="spellEnd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раницах г.Старая Русса, зоне са</w:t>
            </w:r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нитарной охраны третьего пояса артезианской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скважины участка недр "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Крекшин</w:t>
            </w:r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ский</w:t>
            </w:r>
            <w:proofErr w:type="spellEnd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д.Крекша</w:t>
            </w:r>
            <w:proofErr w:type="spellEnd"/>
            <w:r w:rsidRPr="006C6C19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реестровый номер 53:17-6.1591.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5010C9" w:rsidRPr="005010C9" w:rsidRDefault="00BD40FC" w:rsidP="0050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</w:t>
            </w:r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ООО Старорусское «ЖКХ» 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 53:24:0030144 в г.Старая Русса (в границах массива Курортный, в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т.ч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ул.Паренаго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Гааза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Рауха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екатерининская, Берестяная,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Пасадская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Петровская,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Варницкая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пер.Курортный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Уютный, 53:17:0110305 в </w:t>
            </w:r>
            <w:proofErr w:type="spellStart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д.Дубовицы</w:t>
            </w:r>
            <w:proofErr w:type="spellEnd"/>
            <w:r w:rsidR="005010C9"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5010C9" w:rsidRPr="005010C9" w:rsidRDefault="005010C9" w:rsidP="005010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Технические условия подключения (технологического присоединения) объекта капитального строительства к сети газораспределения № 460 от 29.11.2024г.: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5010C9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Подключение к сетям теплоснабжения согласно </w:t>
            </w:r>
            <w:proofErr w:type="gramStart"/>
            <w:r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5010C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технологические присоединения от 25.11.2024 № 163-рср,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63440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24152 от 27.11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.2024</w:t>
            </w:r>
          </w:p>
        </w:tc>
        <w:tc>
          <w:tcPr>
            <w:tcW w:w="11495" w:type="dxa"/>
          </w:tcPr>
          <w:p w:rsidR="00525A4A" w:rsidRPr="003F502F" w:rsidRDefault="00525A4A" w:rsidP="00525A4A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230000</w:t>
            </w:r>
            <w:r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руб. 00 коп. (двести тридцать</w:t>
            </w:r>
            <w:r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тысяч рублей 00 копеек)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525A4A" w:rsidRPr="003F502F" w:rsidRDefault="00525A4A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6900 руб. 00 коп. (шесть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тысяч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девятьсот</w:t>
            </w: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рублей 00 копеек)</w:t>
            </w:r>
          </w:p>
        </w:tc>
      </w:tr>
      <w:tr w:rsidR="00525A4A" w:rsidRPr="003F502F">
        <w:trPr>
          <w:trHeight w:val="365"/>
        </w:trPr>
        <w:tc>
          <w:tcPr>
            <w:tcW w:w="3100" w:type="dxa"/>
          </w:tcPr>
          <w:p w:rsidR="00525A4A" w:rsidRPr="003F502F" w:rsidRDefault="00525A4A" w:rsidP="00525A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525A4A" w:rsidRPr="003F502F" w:rsidRDefault="00525A4A" w:rsidP="00525A4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46000 руб. 00 коп. (сорок шесть</w:t>
            </w:r>
            <w:r w:rsidRPr="003F502F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тысяч рублей 00 копеек)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0A3613" w:rsidRDefault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A3613"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95" w:type="dxa"/>
          </w:tcPr>
          <w:p w:rsidR="007710CB" w:rsidRPr="000A3613" w:rsidRDefault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0A3613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A3613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7710CB" w:rsidRPr="000A3613" w:rsidRDefault="000A3613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Южная, земельный участок 2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площадь, кв.м. </w:t>
            </w:r>
          </w:p>
        </w:tc>
        <w:tc>
          <w:tcPr>
            <w:tcW w:w="11495" w:type="dxa"/>
          </w:tcPr>
          <w:p w:rsidR="007710CB" w:rsidRDefault="000A3613" w:rsidP="000A36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1239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7710CB" w:rsidRDefault="000A3613" w:rsidP="007710C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53:24:0030701:187</w:t>
            </w:r>
          </w:p>
        </w:tc>
      </w:tr>
      <w:tr w:rsidR="007710CB" w:rsidRPr="003F502F">
        <w:trPr>
          <w:trHeight w:val="365"/>
        </w:trPr>
        <w:tc>
          <w:tcPr>
            <w:tcW w:w="3100" w:type="dxa"/>
          </w:tcPr>
          <w:p w:rsidR="007710CB" w:rsidRPr="003F502F" w:rsidRDefault="007710CB" w:rsidP="00771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710CB" w:rsidRPr="003F502F" w:rsidRDefault="007710CB" w:rsidP="007710C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7710CB" w:rsidRPr="003F502F" w:rsidRDefault="007710CB" w:rsidP="007710C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0A3613" w:rsidRPr="003F502F" w:rsidRDefault="000A3613" w:rsidP="000A36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0A3613" w:rsidRPr="003F502F" w:rsidRDefault="000A3613" w:rsidP="000A361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0A3613" w:rsidRPr="003F502F" w:rsidTr="00F47E3E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0A3613" w:rsidRPr="003F502F" w:rsidRDefault="000A3613" w:rsidP="000A361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0A3613" w:rsidRPr="003F502F" w:rsidTr="00F47E3E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0A3613" w:rsidRPr="003F502F" w:rsidRDefault="000A3613" w:rsidP="000A361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0A3613" w:rsidRPr="003F502F" w:rsidTr="00F47E3E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0A3613" w:rsidRPr="003F502F" w:rsidRDefault="000A3613" w:rsidP="000A3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0A3613" w:rsidRPr="003F502F" w:rsidRDefault="000A3613" w:rsidP="000A36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A3613" w:rsidRPr="003F502F" w:rsidRDefault="000A3613" w:rsidP="000A36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0A3613" w:rsidRPr="003F502F" w:rsidRDefault="000A3613" w:rsidP="000A36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FE03E5" w:rsidRDefault="00FE03E5" w:rsidP="00CA3ED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C2148" w:rsidRPr="003F502F">
        <w:trPr>
          <w:trHeight w:val="365"/>
        </w:trPr>
        <w:tc>
          <w:tcPr>
            <w:tcW w:w="3100" w:type="dxa"/>
          </w:tcPr>
          <w:p w:rsidR="00EC2148" w:rsidRPr="003F502F" w:rsidRDefault="00EC2148" w:rsidP="00EC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EC2148" w:rsidRPr="003F502F" w:rsidRDefault="00EC2148" w:rsidP="00EC2148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Земельный участок образован из земель или земельного участка, государственная собственность на которые не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разграничена</w:t>
            </w:r>
          </w:p>
        </w:tc>
      </w:tr>
      <w:tr w:rsidR="00EC2148" w:rsidRPr="003F502F">
        <w:trPr>
          <w:trHeight w:val="365"/>
        </w:trPr>
        <w:tc>
          <w:tcPr>
            <w:tcW w:w="3100" w:type="dxa"/>
          </w:tcPr>
          <w:p w:rsidR="00EC2148" w:rsidRPr="003F502F" w:rsidRDefault="00EC2148" w:rsidP="00EC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EC2148" w:rsidRPr="003F502F" w:rsidRDefault="00EC2148" w:rsidP="00EC2148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C91824" w:rsidRDefault="000A3613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Земельный участок расположен в зоне подтопления территорий, прилегающих к </w:t>
            </w:r>
            <w:proofErr w:type="spellStart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тапливаемых при половодьях и па</w:t>
            </w: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водках однопроцентной обеспеченности – реес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тровый номер 53:24-6.510, терри</w:t>
            </w: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тории умеренного подтопления в границах зон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ы подтопления территорий, приле</w:t>
            </w: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гающих к </w:t>
            </w:r>
            <w:proofErr w:type="spellStart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арая Русса Старорусского муници</w:t>
            </w:r>
            <w:r w:rsidRP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пального района на территории Новгородской области - реестровый номер 53:00-6.459.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DF6956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="000A361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От 10.03.2025 № 528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ООО Старорусское «ЖКХ»</w:t>
            </w:r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сообщает, что на текущий момент техническая возможность подключения к централизованным системам водоснабжения (далее – ЦСХВС) и водоотведения (далее ЦСВО)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квартале) 53:24:0030701 в г.Старая Русса (в границах массива Южный, в </w:t>
            </w:r>
            <w:proofErr w:type="spellStart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т.ч</w:t>
            </w:r>
            <w:proofErr w:type="spellEnd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. по </w:t>
            </w:r>
            <w:proofErr w:type="spellStart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ул.Южная</w:t>
            </w:r>
            <w:proofErr w:type="spellEnd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Авиаторов, Лётчика Арефьева. Для подключения массива Южный к ЦСХВС необходимо выполнить работы по строительству распределительной сети водоснабжения в вышеуказанном массиве по </w:t>
            </w:r>
            <w:proofErr w:type="spellStart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ул.Южная</w:t>
            </w:r>
            <w:proofErr w:type="spellEnd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Авиаторов, Лётчика Арефьева от водовода Д150, ПЭ проложенного по </w:t>
            </w:r>
            <w:proofErr w:type="spellStart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ул.Авиаторов</w:t>
            </w:r>
            <w:proofErr w:type="spellEnd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(по обочине проезжей части, </w:t>
            </w:r>
            <w:proofErr w:type="gramStart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вдоль земельных участков</w:t>
            </w:r>
            <w:proofErr w:type="gramEnd"/>
            <w:r w:rsidR="00DF69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расположенных по нечетной стороне).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От 13.12.2024 №С-349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Технические условия подключения (технологического присоединения) объекта капитального строительств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а к сети газораспределения № 482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о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 13.12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.2024 г. –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6A3A0A" w:rsidRDefault="006A3A0A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Подключение к сетям т</w:t>
            </w:r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еплоснабжения согласно </w:t>
            </w:r>
            <w:proofErr w:type="gramStart"/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="001343C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на тех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нологи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ческие присоединения от 13.12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.2024 № 1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6</w:t>
            </w:r>
            <w:r w:rsidR="009A40AC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9-РСР</w:t>
            </w:r>
            <w:r w:rsidRPr="006A3A0A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Определена по результатам отчета об оценке рыночной стоимости объекта недвижимости </w:t>
            </w:r>
            <w:r w:rsidR="007B3F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26-03-1-2/25 от 26.03.2025</w:t>
            </w:r>
          </w:p>
        </w:tc>
        <w:tc>
          <w:tcPr>
            <w:tcW w:w="11495" w:type="dxa"/>
          </w:tcPr>
          <w:p w:rsidR="00C91824" w:rsidRDefault="007B3FF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B3FF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359000 руб. 00 коп. (триста пятьдесят девят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ь тысяч рублей 00 копеек)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C91824" w:rsidRDefault="007B3FF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B3FF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17950 руб. 00 коп. (семнадцать тысяч девять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сот пятьдесят рублей 00 копеек)</w:t>
            </w:r>
          </w:p>
        </w:tc>
      </w:tr>
      <w:tr w:rsidR="00C91824" w:rsidRPr="003F502F">
        <w:trPr>
          <w:trHeight w:val="365"/>
        </w:trPr>
        <w:tc>
          <w:tcPr>
            <w:tcW w:w="3100" w:type="dxa"/>
          </w:tcPr>
          <w:p w:rsidR="00C91824" w:rsidRPr="003F502F" w:rsidRDefault="00C91824" w:rsidP="00C918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C91824" w:rsidRDefault="007B3FF2" w:rsidP="00C9182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7B3FF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71800 руб. 00 коп. (семьдесят одна тысяча восемьсот рублей 00 копеек)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0A6980" w:rsidRDefault="000A6980" w:rsidP="000A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4</w:t>
            </w:r>
          </w:p>
        </w:tc>
        <w:tc>
          <w:tcPr>
            <w:tcW w:w="11495" w:type="dxa"/>
          </w:tcPr>
          <w:p w:rsidR="000A6980" w:rsidRPr="007B3FF2" w:rsidRDefault="000A6980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0A6980" w:rsidRDefault="000A6980" w:rsidP="000A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8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0A6980" w:rsidRPr="007B3FF2" w:rsidRDefault="000A6980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0A698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Лётчика Арефьева, земельный участок 2А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0A6980" w:rsidRPr="007B3FF2" w:rsidRDefault="000A6980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1311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0A6980" w:rsidRPr="007B3FF2" w:rsidRDefault="000A6980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0A6980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53:24:0030701:188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0A6980" w:rsidRPr="003F502F" w:rsidRDefault="000A6980" w:rsidP="000A698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0A6980" w:rsidRPr="003F502F" w:rsidRDefault="000A6980" w:rsidP="000A698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0A6980" w:rsidRPr="003F502F" w:rsidRDefault="000A6980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0A6980" w:rsidRPr="003F502F" w:rsidRDefault="000A6980" w:rsidP="000A6980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143"/>
              <w:gridCol w:w="2015"/>
              <w:gridCol w:w="1307"/>
              <w:gridCol w:w="1271"/>
              <w:gridCol w:w="1497"/>
              <w:gridCol w:w="1321"/>
            </w:tblGrid>
            <w:tr w:rsidR="000A6980" w:rsidRPr="003F502F" w:rsidTr="00F47E3E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0A6980" w:rsidRPr="003F502F" w:rsidRDefault="000A6980" w:rsidP="000A698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0A6980" w:rsidRPr="003F502F" w:rsidTr="00F47E3E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0A6980" w:rsidRPr="003F502F" w:rsidRDefault="000A6980" w:rsidP="000A698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0A6980" w:rsidRPr="003F502F" w:rsidTr="00F47E3E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Для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350 (для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ранее учтенных земельных участков)</w:t>
                  </w: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1500*</w:t>
                  </w: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2000**</w:t>
                  </w: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3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0A6980" w:rsidRPr="003F502F" w:rsidRDefault="000A6980" w:rsidP="000A6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3</w:t>
                  </w:r>
                </w:p>
                <w:p w:rsidR="000A6980" w:rsidRPr="003F502F" w:rsidRDefault="000A6980" w:rsidP="000A69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A6980" w:rsidRPr="003F502F" w:rsidRDefault="000A6980" w:rsidP="000A698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0A6980" w:rsidRPr="003F502F" w:rsidRDefault="000A6980" w:rsidP="000A6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</w:tr>
          </w:tbl>
          <w:p w:rsidR="000A6980" w:rsidRPr="007B3FF2" w:rsidRDefault="000A6980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62F56" w:rsidRPr="003F502F">
        <w:trPr>
          <w:trHeight w:val="365"/>
        </w:trPr>
        <w:tc>
          <w:tcPr>
            <w:tcW w:w="3100" w:type="dxa"/>
          </w:tcPr>
          <w:p w:rsidR="00E62F56" w:rsidRPr="003F502F" w:rsidRDefault="00E62F56" w:rsidP="00E62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E62F56" w:rsidRPr="003F502F" w:rsidRDefault="00E62F56" w:rsidP="00E62F56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Земельный участок образован из земель или земельного участка, государственная собственность на которые не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разграничена</w:t>
            </w:r>
          </w:p>
        </w:tc>
      </w:tr>
      <w:tr w:rsidR="00E62F56" w:rsidRPr="003F502F">
        <w:trPr>
          <w:trHeight w:val="365"/>
        </w:trPr>
        <w:tc>
          <w:tcPr>
            <w:tcW w:w="3100" w:type="dxa"/>
          </w:tcPr>
          <w:p w:rsidR="00E62F56" w:rsidRPr="003F502F" w:rsidRDefault="00E62F56" w:rsidP="00E62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E62F56" w:rsidRPr="003F502F" w:rsidRDefault="00E62F56" w:rsidP="00E62F56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0A6980" w:rsidRPr="007B3FF2" w:rsidRDefault="00E62F56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Земельный участок расположен в зоне реки Порусья - Старорусского района Нов-городской области – реестровый номер 53:17-6.154, зоне подтопления территорий, прилегающих к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 – реестровый номер 53:24-6.510, территории слабого подтопления в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границах зоны подтопления терри</w:t>
            </w: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торий, прилегающих к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раницах г.Старая Русса Старорус</w:t>
            </w: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ского муниципального района на территории Н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овгородской области, затапливае</w:t>
            </w: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мых при половодьях и паводках однопроцентной обеспеченности, повышения уровня грунтовых вод  - реестровый номер 53:00-6.458.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E62F56" w:rsidRPr="00E62F56" w:rsidRDefault="00E62F56" w:rsidP="00E62F5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ООО Старорусское «ЖКХ» - техническая возможность подключения к централизованным системам водоснабжения и водоотведения отсутствует,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кадастровом квартале 53:24:0030144 в г.Старая Русса (в границах массива Курортный, в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т.ч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. по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ул.Паренаго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Гааза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Рауха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екатерининская, Берестяная,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Пасадская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Петровская,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Варницкая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пер.Курортный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Уютный, 53:17:0110305 в </w:t>
            </w:r>
            <w:proofErr w:type="spell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E62F56" w:rsidRPr="00E62F56" w:rsidRDefault="00E62F56" w:rsidP="00E62F5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 xml:space="preserve"> Технические условия подключения (технологического присоединения) объекта капитального строительства к сети газораспределения № 460 от 29.11.2024г.: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0A6980" w:rsidRPr="007B3FF2" w:rsidRDefault="00E62F56" w:rsidP="00E62F5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Подключение к сетям теплоснабжения согласно </w:t>
            </w:r>
            <w:proofErr w:type="gramStart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на технологические присоединения от 25.11.2024 № 163-рср,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26-03-1-1/25 от 26.03.2025</w:t>
            </w:r>
          </w:p>
        </w:tc>
        <w:tc>
          <w:tcPr>
            <w:tcW w:w="11495" w:type="dxa"/>
          </w:tcPr>
          <w:p w:rsidR="000A6980" w:rsidRPr="007B3FF2" w:rsidRDefault="00E62F56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364000 руб. 00 коп. (триста шестьдесят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четыре тысячи рублей 00 копеек)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0A6980" w:rsidRPr="007B3FF2" w:rsidRDefault="00E62F56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18200 руб. 00 коп. (восемнадцать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тысяч двести рублей 00 копеек)</w:t>
            </w:r>
          </w:p>
        </w:tc>
      </w:tr>
      <w:tr w:rsidR="000A6980" w:rsidRPr="003F502F">
        <w:trPr>
          <w:trHeight w:val="365"/>
        </w:trPr>
        <w:tc>
          <w:tcPr>
            <w:tcW w:w="3100" w:type="dxa"/>
          </w:tcPr>
          <w:p w:rsidR="000A6980" w:rsidRPr="003F502F" w:rsidRDefault="000A6980" w:rsidP="000A6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0A6980" w:rsidRPr="007B3FF2" w:rsidRDefault="00E62F56" w:rsidP="000A6980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E62F5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72800 руб. 00 коп. (семьдесят две тыс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ячи восемьсот рублей 00 копеек)</w:t>
            </w:r>
          </w:p>
        </w:tc>
      </w:tr>
    </w:tbl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3.1.Дата и</w:t>
      </w:r>
      <w:r w:rsidR="00F97517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12</w:t>
      </w:r>
      <w:r w:rsidR="00482A7F">
        <w:rPr>
          <w:rFonts w:ascii="Times New Roman" w:hAnsi="Times New Roman" w:cs="Times New Roman"/>
          <w:sz w:val="20"/>
          <w:szCs w:val="20"/>
        </w:rPr>
        <w:t xml:space="preserve"> апреля 2025</w:t>
      </w:r>
      <w:r w:rsidRPr="003F502F">
        <w:rPr>
          <w:rFonts w:ascii="Times New Roman" w:hAnsi="Times New Roman" w:cs="Times New Roman"/>
          <w:sz w:val="20"/>
          <w:szCs w:val="20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3F502F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F97517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>3.2.Дата и вр</w:t>
      </w:r>
      <w:r w:rsidR="008B395F"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>емя</w:t>
      </w:r>
      <w:r w:rsidR="00C77CF0"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7EE4">
        <w:rPr>
          <w:rFonts w:ascii="Times New Roman" w:hAnsi="Times New Roman" w:cs="Times New Roman"/>
          <w:color w:val="000000" w:themeColor="text1"/>
          <w:sz w:val="20"/>
          <w:szCs w:val="20"/>
        </w:rPr>
        <w:t>окончания подачи заявок – 24</w:t>
      </w:r>
      <w:r w:rsidR="00C275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</w:t>
      </w:r>
      <w:r w:rsidR="008B395F"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</w:t>
      </w:r>
      <w:r w:rsidRPr="00F975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в 17 час. 00 мин.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D17EE4">
        <w:rPr>
          <w:rFonts w:ascii="Times New Roman" w:hAnsi="Times New Roman" w:cs="Times New Roman"/>
          <w:sz w:val="20"/>
          <w:szCs w:val="20"/>
        </w:rPr>
        <w:t>(дата определения участников) 25</w:t>
      </w:r>
      <w:r w:rsidR="00C275ED">
        <w:rPr>
          <w:rFonts w:ascii="Times New Roman" w:hAnsi="Times New Roman" w:cs="Times New Roman"/>
          <w:sz w:val="20"/>
          <w:szCs w:val="20"/>
        </w:rPr>
        <w:t xml:space="preserve"> апреля</w:t>
      </w:r>
      <w:r w:rsidR="008B395F" w:rsidRPr="00C77CF0">
        <w:rPr>
          <w:rFonts w:ascii="Times New Roman" w:hAnsi="Times New Roman" w:cs="Times New Roman"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C77CF0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>3.4.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C77CF0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D17EE4">
        <w:rPr>
          <w:rFonts w:ascii="Times New Roman" w:hAnsi="Times New Roman" w:cs="Times New Roman"/>
          <w:bCs/>
          <w:sz w:val="20"/>
          <w:szCs w:val="20"/>
        </w:rPr>
        <w:t>28</w:t>
      </w:r>
      <w:r w:rsidR="00C275ED">
        <w:rPr>
          <w:rFonts w:ascii="Times New Roman" w:hAnsi="Times New Roman" w:cs="Times New Roman"/>
          <w:bCs/>
          <w:sz w:val="20"/>
          <w:szCs w:val="20"/>
        </w:rPr>
        <w:t xml:space="preserve"> апреля</w:t>
      </w:r>
      <w:r w:rsidR="008B395F" w:rsidRPr="00C77CF0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C77CF0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C77CF0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7CF0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C77CF0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C77CF0">
        <w:rPr>
          <w:rFonts w:ascii="Times New Roman" w:eastAsia="sans-serif" w:hAnsi="Times New Roman" w:cs="Times New Roman"/>
          <w:bCs/>
          <w:sz w:val="20"/>
          <w:szCs w:val="20"/>
          <w:lang w:eastAsia="zh-CN" w:bidi="ar"/>
        </w:rPr>
        <w:t>«РТС-тендер»</w:t>
      </w:r>
      <w:r w:rsidRPr="00C77CF0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C77CF0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</w:rPr>
          <w:t>www.rts-tender.ru</w:t>
        </w:r>
      </w:hyperlink>
      <w:r w:rsidRPr="00C77CF0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C77CF0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 xml:space="preserve">4.Порядок регистрации на электронной площадке и подачи заявки на участие 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lastRenderedPageBreak/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C275E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F502F">
        <w:rPr>
          <w:rFonts w:ascii="Times New Roman" w:eastAsia="Calibri" w:hAnsi="Times New Roman" w:cs="Times New Roman"/>
          <w:sz w:val="20"/>
          <w:szCs w:val="20"/>
        </w:rPr>
        <w:t>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</w:t>
      </w:r>
      <w:r w:rsidRPr="00C77CF0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D17EE4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  <w:r w:rsidR="00C275ED">
        <w:rPr>
          <w:rFonts w:ascii="Times New Roman" w:hAnsi="Times New Roman" w:cs="Times New Roman"/>
          <w:sz w:val="20"/>
          <w:szCs w:val="20"/>
        </w:rPr>
        <w:t xml:space="preserve"> апреля</w:t>
      </w:r>
      <w:r w:rsidR="00C77CF0" w:rsidRPr="00C77CF0">
        <w:rPr>
          <w:rFonts w:ascii="Times New Roman" w:hAnsi="Times New Roman" w:cs="Times New Roman"/>
          <w:sz w:val="20"/>
          <w:szCs w:val="20"/>
        </w:rPr>
        <w:t xml:space="preserve"> 2025</w:t>
      </w:r>
      <w:r w:rsidRPr="00C77CF0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 w:rsidR="00C275ED">
        <w:rPr>
          <w:rFonts w:ascii="Times New Roman" w:hAnsi="Times New Roman" w:cs="Times New Roman"/>
          <w:bCs/>
          <w:sz w:val="20"/>
          <w:szCs w:val="20"/>
        </w:rPr>
        <w:t>21 апреля</w:t>
      </w:r>
      <w:r w:rsidR="008C442A" w:rsidRPr="003F502F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 xml:space="preserve">, или нотариально заверенная копия такой доверенности. В случае, если доверенность на осуществление </w:t>
      </w:r>
      <w:r w:rsidRPr="003F502F">
        <w:rPr>
          <w:rFonts w:ascii="Times New Roman" w:hAnsi="Times New Roman" w:cs="Times New Roman"/>
          <w:sz w:val="20"/>
          <w:szCs w:val="20"/>
        </w:rPr>
        <w:lastRenderedPageBreak/>
        <w:t>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</w:t>
      </w:r>
      <w:r w:rsidRPr="003F502F">
        <w:rPr>
          <w:color w:val="000000"/>
          <w:sz w:val="20"/>
          <w:szCs w:val="20"/>
        </w:rPr>
        <w:lastRenderedPageBreak/>
        <w:t>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C275E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9C5719" w:rsidRPr="003F502F">
        <w:rPr>
          <w:rFonts w:ascii="Times New Roman" w:hAnsi="Times New Roman" w:cs="Times New Roman"/>
          <w:sz w:val="20"/>
          <w:szCs w:val="20"/>
        </w:rPr>
        <w:t>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Со времени начала проведения пр</w:t>
      </w:r>
      <w:r w:rsidR="00C275ED">
        <w:rPr>
          <w:rFonts w:ascii="Times New Roman" w:hAnsi="Times New Roman" w:cs="Times New Roman"/>
          <w:sz w:val="20"/>
          <w:szCs w:val="20"/>
        </w:rPr>
        <w:t xml:space="preserve">оцедуры аукциона Организатором </w:t>
      </w:r>
      <w:r w:rsidRPr="003F502F">
        <w:rPr>
          <w:rFonts w:ascii="Times New Roman" w:hAnsi="Times New Roman" w:cs="Times New Roman"/>
          <w:sz w:val="20"/>
          <w:szCs w:val="20"/>
        </w:rPr>
        <w:t>торгов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</w:t>
      </w:r>
      <w:r w:rsidR="00C275ED">
        <w:rPr>
          <w:rFonts w:ascii="Times New Roman" w:hAnsi="Times New Roman" w:cs="Times New Roman"/>
          <w:sz w:val="20"/>
          <w:szCs w:val="20"/>
        </w:rPr>
        <w:t>чается не ранее чем через пять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Если договор купли-про</w:t>
      </w:r>
      <w:r w:rsidR="00C275ED">
        <w:rPr>
          <w:rFonts w:ascii="Times New Roman" w:hAnsi="Times New Roman" w:cs="Times New Roman"/>
          <w:sz w:val="20"/>
          <w:szCs w:val="20"/>
        </w:rPr>
        <w:t>дажи (а</w:t>
      </w:r>
      <w:r w:rsidR="00A24759">
        <w:rPr>
          <w:rFonts w:ascii="Times New Roman" w:hAnsi="Times New Roman" w:cs="Times New Roman"/>
          <w:sz w:val="20"/>
          <w:szCs w:val="20"/>
        </w:rPr>
        <w:t>ренды) в течение десяти рабочих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F" w:rsidRDefault="00204F0F">
      <w:pPr>
        <w:spacing w:line="240" w:lineRule="auto"/>
      </w:pPr>
      <w:r>
        <w:separator/>
      </w:r>
    </w:p>
  </w:endnote>
  <w:endnote w:type="continuationSeparator" w:id="0">
    <w:p w:rsidR="00204F0F" w:rsidRDefault="0020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F" w:rsidRDefault="00204F0F">
      <w:pPr>
        <w:spacing w:after="0"/>
      </w:pPr>
      <w:r>
        <w:separator/>
      </w:r>
    </w:p>
  </w:footnote>
  <w:footnote w:type="continuationSeparator" w:id="0">
    <w:p w:rsidR="00204F0F" w:rsidRDefault="00204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A3613"/>
    <w:rsid w:val="000A6980"/>
    <w:rsid w:val="000C6A49"/>
    <w:rsid w:val="000E3D2F"/>
    <w:rsid w:val="000F150E"/>
    <w:rsid w:val="00100A69"/>
    <w:rsid w:val="00100EF3"/>
    <w:rsid w:val="00110A7B"/>
    <w:rsid w:val="0011139A"/>
    <w:rsid w:val="00124443"/>
    <w:rsid w:val="00125AA7"/>
    <w:rsid w:val="001319A4"/>
    <w:rsid w:val="001343CA"/>
    <w:rsid w:val="0014101D"/>
    <w:rsid w:val="00154397"/>
    <w:rsid w:val="00164BF8"/>
    <w:rsid w:val="001661A6"/>
    <w:rsid w:val="00171B7B"/>
    <w:rsid w:val="00183F53"/>
    <w:rsid w:val="00193AEB"/>
    <w:rsid w:val="00197EE6"/>
    <w:rsid w:val="001A2810"/>
    <w:rsid w:val="001A3D9B"/>
    <w:rsid w:val="001B6154"/>
    <w:rsid w:val="001D7644"/>
    <w:rsid w:val="001F1081"/>
    <w:rsid w:val="00204F0F"/>
    <w:rsid w:val="00210749"/>
    <w:rsid w:val="002127C8"/>
    <w:rsid w:val="002244E9"/>
    <w:rsid w:val="002337FC"/>
    <w:rsid w:val="002406F7"/>
    <w:rsid w:val="002576D3"/>
    <w:rsid w:val="002634ED"/>
    <w:rsid w:val="002658A8"/>
    <w:rsid w:val="00273376"/>
    <w:rsid w:val="00274568"/>
    <w:rsid w:val="0027532D"/>
    <w:rsid w:val="00295308"/>
    <w:rsid w:val="002A7AD2"/>
    <w:rsid w:val="002B42AC"/>
    <w:rsid w:val="002D6F32"/>
    <w:rsid w:val="002D7828"/>
    <w:rsid w:val="002E08F0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D777E"/>
    <w:rsid w:val="003E6E37"/>
    <w:rsid w:val="003E78A1"/>
    <w:rsid w:val="003E7F0F"/>
    <w:rsid w:val="003F04FA"/>
    <w:rsid w:val="003F4737"/>
    <w:rsid w:val="003F502F"/>
    <w:rsid w:val="003F569F"/>
    <w:rsid w:val="003F6C93"/>
    <w:rsid w:val="003F7769"/>
    <w:rsid w:val="00406AA2"/>
    <w:rsid w:val="00416782"/>
    <w:rsid w:val="00426164"/>
    <w:rsid w:val="004636A9"/>
    <w:rsid w:val="004747FE"/>
    <w:rsid w:val="00476435"/>
    <w:rsid w:val="004808EE"/>
    <w:rsid w:val="00482A7F"/>
    <w:rsid w:val="00487CDA"/>
    <w:rsid w:val="004972EF"/>
    <w:rsid w:val="0049773B"/>
    <w:rsid w:val="004A4679"/>
    <w:rsid w:val="004A4F24"/>
    <w:rsid w:val="004A576A"/>
    <w:rsid w:val="004C316B"/>
    <w:rsid w:val="004C72F7"/>
    <w:rsid w:val="004D0527"/>
    <w:rsid w:val="004E243E"/>
    <w:rsid w:val="004F17AF"/>
    <w:rsid w:val="004F5142"/>
    <w:rsid w:val="005010C9"/>
    <w:rsid w:val="0051310A"/>
    <w:rsid w:val="00525A4A"/>
    <w:rsid w:val="00532BAA"/>
    <w:rsid w:val="00533CAF"/>
    <w:rsid w:val="00541567"/>
    <w:rsid w:val="00582FF3"/>
    <w:rsid w:val="005A54DC"/>
    <w:rsid w:val="005B5AC9"/>
    <w:rsid w:val="005C0CF7"/>
    <w:rsid w:val="005C5747"/>
    <w:rsid w:val="005C7E61"/>
    <w:rsid w:val="005E0BDA"/>
    <w:rsid w:val="005F06E6"/>
    <w:rsid w:val="005F5447"/>
    <w:rsid w:val="00606151"/>
    <w:rsid w:val="00614C01"/>
    <w:rsid w:val="00621365"/>
    <w:rsid w:val="00626537"/>
    <w:rsid w:val="00634409"/>
    <w:rsid w:val="00660D7D"/>
    <w:rsid w:val="00671C32"/>
    <w:rsid w:val="006A3A0A"/>
    <w:rsid w:val="006C6C19"/>
    <w:rsid w:val="006C72B0"/>
    <w:rsid w:val="00702768"/>
    <w:rsid w:val="00717C64"/>
    <w:rsid w:val="00721DA8"/>
    <w:rsid w:val="00721E0C"/>
    <w:rsid w:val="00721ED2"/>
    <w:rsid w:val="00726A68"/>
    <w:rsid w:val="00735375"/>
    <w:rsid w:val="00757C55"/>
    <w:rsid w:val="00761AEC"/>
    <w:rsid w:val="007710CB"/>
    <w:rsid w:val="00771246"/>
    <w:rsid w:val="0077553E"/>
    <w:rsid w:val="007757DD"/>
    <w:rsid w:val="00782919"/>
    <w:rsid w:val="00791BD3"/>
    <w:rsid w:val="00792EEC"/>
    <w:rsid w:val="007A277B"/>
    <w:rsid w:val="007A5BBC"/>
    <w:rsid w:val="007B3FF2"/>
    <w:rsid w:val="007B6C9B"/>
    <w:rsid w:val="007D19B0"/>
    <w:rsid w:val="007E3C8C"/>
    <w:rsid w:val="007E53AF"/>
    <w:rsid w:val="007E5F95"/>
    <w:rsid w:val="007E798E"/>
    <w:rsid w:val="007F5EA0"/>
    <w:rsid w:val="0080082C"/>
    <w:rsid w:val="00853447"/>
    <w:rsid w:val="00863ABD"/>
    <w:rsid w:val="00865182"/>
    <w:rsid w:val="00866AC5"/>
    <w:rsid w:val="00874D8A"/>
    <w:rsid w:val="00885A33"/>
    <w:rsid w:val="008959A2"/>
    <w:rsid w:val="008B395F"/>
    <w:rsid w:val="008C00B2"/>
    <w:rsid w:val="008C442A"/>
    <w:rsid w:val="008D027C"/>
    <w:rsid w:val="008D1A99"/>
    <w:rsid w:val="008F121E"/>
    <w:rsid w:val="00901F47"/>
    <w:rsid w:val="00902461"/>
    <w:rsid w:val="00922C51"/>
    <w:rsid w:val="00925EB9"/>
    <w:rsid w:val="00936E45"/>
    <w:rsid w:val="00945069"/>
    <w:rsid w:val="00955142"/>
    <w:rsid w:val="009637DC"/>
    <w:rsid w:val="0097026C"/>
    <w:rsid w:val="009808D7"/>
    <w:rsid w:val="009836FF"/>
    <w:rsid w:val="00994CAB"/>
    <w:rsid w:val="009953CD"/>
    <w:rsid w:val="009A2634"/>
    <w:rsid w:val="009A40AC"/>
    <w:rsid w:val="009A6C19"/>
    <w:rsid w:val="009B2F55"/>
    <w:rsid w:val="009B43E4"/>
    <w:rsid w:val="009C4CEE"/>
    <w:rsid w:val="009C5719"/>
    <w:rsid w:val="009C5B52"/>
    <w:rsid w:val="009D5608"/>
    <w:rsid w:val="009D60C5"/>
    <w:rsid w:val="009D67ED"/>
    <w:rsid w:val="009E3359"/>
    <w:rsid w:val="00A13DD5"/>
    <w:rsid w:val="00A24759"/>
    <w:rsid w:val="00A45FA2"/>
    <w:rsid w:val="00A623B9"/>
    <w:rsid w:val="00A63554"/>
    <w:rsid w:val="00A65A05"/>
    <w:rsid w:val="00A7126D"/>
    <w:rsid w:val="00A771E2"/>
    <w:rsid w:val="00A83BC4"/>
    <w:rsid w:val="00A9664A"/>
    <w:rsid w:val="00AB1239"/>
    <w:rsid w:val="00AC377A"/>
    <w:rsid w:val="00AC40D9"/>
    <w:rsid w:val="00AC6820"/>
    <w:rsid w:val="00AC740C"/>
    <w:rsid w:val="00AD3BE6"/>
    <w:rsid w:val="00AD4AF6"/>
    <w:rsid w:val="00AE01DD"/>
    <w:rsid w:val="00B26A79"/>
    <w:rsid w:val="00B35C80"/>
    <w:rsid w:val="00B36305"/>
    <w:rsid w:val="00B40537"/>
    <w:rsid w:val="00B416B5"/>
    <w:rsid w:val="00B6102F"/>
    <w:rsid w:val="00B619D9"/>
    <w:rsid w:val="00B62784"/>
    <w:rsid w:val="00B9118F"/>
    <w:rsid w:val="00B91F9E"/>
    <w:rsid w:val="00B935EC"/>
    <w:rsid w:val="00B97DAA"/>
    <w:rsid w:val="00BA07FB"/>
    <w:rsid w:val="00BB642F"/>
    <w:rsid w:val="00BC33B2"/>
    <w:rsid w:val="00BD40FC"/>
    <w:rsid w:val="00BE235D"/>
    <w:rsid w:val="00BF7705"/>
    <w:rsid w:val="00BF7964"/>
    <w:rsid w:val="00C104B5"/>
    <w:rsid w:val="00C22447"/>
    <w:rsid w:val="00C275ED"/>
    <w:rsid w:val="00C30E7A"/>
    <w:rsid w:val="00C3131B"/>
    <w:rsid w:val="00C40906"/>
    <w:rsid w:val="00C46D1D"/>
    <w:rsid w:val="00C5158C"/>
    <w:rsid w:val="00C55053"/>
    <w:rsid w:val="00C57ECD"/>
    <w:rsid w:val="00C766D5"/>
    <w:rsid w:val="00C77CF0"/>
    <w:rsid w:val="00C8746B"/>
    <w:rsid w:val="00C91824"/>
    <w:rsid w:val="00CA0977"/>
    <w:rsid w:val="00CA2655"/>
    <w:rsid w:val="00CA3ED1"/>
    <w:rsid w:val="00CA5F0B"/>
    <w:rsid w:val="00CB6D0F"/>
    <w:rsid w:val="00CC0F8E"/>
    <w:rsid w:val="00CC7747"/>
    <w:rsid w:val="00CD43C2"/>
    <w:rsid w:val="00CE05D4"/>
    <w:rsid w:val="00CE1D23"/>
    <w:rsid w:val="00CF63B6"/>
    <w:rsid w:val="00D00B85"/>
    <w:rsid w:val="00D17EE4"/>
    <w:rsid w:val="00D230E4"/>
    <w:rsid w:val="00D30EEC"/>
    <w:rsid w:val="00D357CE"/>
    <w:rsid w:val="00D47068"/>
    <w:rsid w:val="00D70A77"/>
    <w:rsid w:val="00D90C78"/>
    <w:rsid w:val="00DA3201"/>
    <w:rsid w:val="00DA4BCC"/>
    <w:rsid w:val="00DA772E"/>
    <w:rsid w:val="00DD50D9"/>
    <w:rsid w:val="00DF6956"/>
    <w:rsid w:val="00E17FC2"/>
    <w:rsid w:val="00E250A7"/>
    <w:rsid w:val="00E41C48"/>
    <w:rsid w:val="00E527E1"/>
    <w:rsid w:val="00E529C3"/>
    <w:rsid w:val="00E62F56"/>
    <w:rsid w:val="00E632A7"/>
    <w:rsid w:val="00E636E9"/>
    <w:rsid w:val="00E90D6D"/>
    <w:rsid w:val="00E90FFA"/>
    <w:rsid w:val="00EB246B"/>
    <w:rsid w:val="00EB2BE0"/>
    <w:rsid w:val="00EB4CE0"/>
    <w:rsid w:val="00EC0379"/>
    <w:rsid w:val="00EC2148"/>
    <w:rsid w:val="00EC4D7E"/>
    <w:rsid w:val="00ED0253"/>
    <w:rsid w:val="00ED30C8"/>
    <w:rsid w:val="00ED66A4"/>
    <w:rsid w:val="00EE07F6"/>
    <w:rsid w:val="00EE4C24"/>
    <w:rsid w:val="00EE6102"/>
    <w:rsid w:val="00EE6D7B"/>
    <w:rsid w:val="00F06E7C"/>
    <w:rsid w:val="00F1236F"/>
    <w:rsid w:val="00F208B7"/>
    <w:rsid w:val="00F20FFD"/>
    <w:rsid w:val="00F43B7E"/>
    <w:rsid w:val="00F44482"/>
    <w:rsid w:val="00F73A40"/>
    <w:rsid w:val="00F946D7"/>
    <w:rsid w:val="00F97517"/>
    <w:rsid w:val="00FA12FC"/>
    <w:rsid w:val="00FD3FFC"/>
    <w:rsid w:val="00FD5540"/>
    <w:rsid w:val="00FE03E5"/>
    <w:rsid w:val="00FE5BCC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422A6-A502-4CFF-A008-C8F9CF33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53</cp:revision>
  <cp:lastPrinted>2024-11-07T09:59:00Z</cp:lastPrinted>
  <dcterms:created xsi:type="dcterms:W3CDTF">2024-12-16T12:35:00Z</dcterms:created>
  <dcterms:modified xsi:type="dcterms:W3CDTF">2025-04-09T12:10:00Z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