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40" w:type="dxa"/>
        <w:jc w:val="righ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0"/>
      </w:tblGrid>
      <w:tr>
        <w:trPr>
          <w:trHeight w:val="1350" w:hRule="atLeast"/>
          <w:jc w:val="right"/>
        </w:trPr>
        <w:tc>
          <w:tcPr>
            <w:tcW w:w="504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Приложение № 3</w:t>
            </w:r>
          </w:p>
          <w:p>
            <w:pPr>
              <w:widowControl w:val="0"/>
              <w:tabs>
                <w:tab w:val="left" w:pos="709"/>
              </w:tabs>
              <w:autoSpaceDN w:val="0"/>
              <w:spacing w:before="120"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к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о порядке размещения нестационарных торговых объектов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на территории муниципального образования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spacing w:after="200" w:line="276" w:lineRule="auto"/>
        <w:jc w:val="center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b/>
          <w:sz w:val="28"/>
          <w:szCs w:val="28"/>
          <w:lang w:eastAsia="ar-SA"/>
        </w:rPr>
        <w:t>Согласие на обработку персональных данных</w:t>
      </w:r>
    </w:p>
    <w:p>
      <w:pPr>
        <w:spacing w:after="200" w:line="276" w:lineRule="auto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г. Старая Русса                                                                «___»_________20__года</w:t>
      </w:r>
    </w:p>
    <w:p>
      <w:pPr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Я,_______________________________________________________________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u-RU" w:eastAsia="ar-SA"/>
        </w:rPr>
        <w:t>____</w:t>
      </w: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,</w:t>
      </w:r>
    </w:p>
    <w:p>
      <w:pPr>
        <w:jc w:val="center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ar-SA"/>
        </w:rPr>
        <w:t xml:space="preserve">       </w:t>
      </w:r>
      <w:r>
        <w:rPr>
          <w:rFonts w:hint="default" w:ascii="Times New Roman" w:hAnsi="Times New Roman" w:eastAsia="Calibri" w:cs="Times New Roman"/>
          <w:sz w:val="20"/>
          <w:szCs w:val="20"/>
          <w:lang w:eastAsia="ar-SA"/>
        </w:rPr>
        <w:t xml:space="preserve">      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(Ф.И.О)</w:t>
      </w:r>
    </w:p>
    <w:p>
      <w:pPr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_______________________________________________________________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u-RU" w:eastAsia="ar-SA"/>
        </w:rPr>
        <w:t>____</w:t>
      </w: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__,</w:t>
      </w:r>
    </w:p>
    <w:p>
      <w:pPr>
        <w:jc w:val="center"/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(данные паспорта (или иного документа, удостоверяющего личность))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не возражаю против обработки Администрацией Старорусского муниципального района в лице комитета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экономического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развития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 и инвестиций</w:t>
      </w:r>
      <w:bookmarkStart w:id="0" w:name="_GoBack"/>
      <w:bookmarkEnd w:id="0"/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, находящейся по адресу: Новгородская область, г. Старая Русса, Советская наб, д. 1, включая использование, хранение с применением информационных технологий и технических средств______________________________________________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______________________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 (перечисление видов обработки (сбор, систематизация, накопление, хранение, уточнение (обновление,изменение), использование, распространение (в том числе передачу), обезличивание, блокирование, уничтожение))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следующих моих персональных данных: фамилия, имя, отчество(при наличии), год, месяц, дата и место рождения, адрес, паспортные данные,</w:t>
      </w:r>
    </w:p>
    <w:p>
      <w:pPr>
        <w:jc w:val="center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__________________________________________________________________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br w:type="textWrapping"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(перечень персональных данных)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обрабатываемых с целью  </w:t>
      </w:r>
      <w:r>
        <w:rPr>
          <w:rFonts w:hint="default" w:ascii="Times New Roman" w:hAnsi="Times New Roman" w:eastAsia="Arial Unicode MS" w:cs="Times New Roman"/>
          <w:kern w:val="3"/>
          <w:sz w:val="26"/>
          <w:szCs w:val="26"/>
          <w:lang w:eastAsia="zh-CN" w:bidi="hi-IN"/>
        </w:rPr>
        <w:t>урегулирования отношений с Администрацией Старорусского  муниципального района по вопросам размещения НТО на территории муниципального образования городского поселения город Старая Русса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:____________________________________________________________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(цель обработки персональных данных)    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</w:t>
      </w:r>
    </w:p>
    <w:p>
      <w:pPr>
        <w:spacing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u w:val="single"/>
          <w:lang w:eastAsia="ar-SA"/>
        </w:rPr>
        <w:t>в течение: до достижения целей обработки персональных данных или в течение срока хран</w:t>
      </w:r>
      <w:r>
        <w:rPr>
          <w:rFonts w:hint="default" w:ascii="Times New Roman" w:hAnsi="Times New Roman" w:eastAsia="Arial" w:cs="Times New Roman"/>
          <w:sz w:val="26"/>
          <w:szCs w:val="26"/>
          <w:u w:val="single"/>
          <w:lang w:val="ru-RU" w:eastAsia="ar-SA"/>
        </w:rPr>
        <w:t>ения информации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    </w:t>
      </w:r>
    </w:p>
    <w:p>
      <w:pPr>
        <w:jc w:val="center"/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(указать срок действия согласия)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Настоящее согласие может быть отозвано мною путем направления в  комитет инвестиционного и цифрового развития Администрации Старорусского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Style w:val="3"/>
        <w:tblpPr w:leftFromText="180" w:rightFromText="180" w:vertAnchor="text" w:horzAnchor="page" w:tblpX="1235" w:tblpY="428"/>
        <w:tblOverlap w:val="never"/>
        <w:tblW w:w="961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"/>
        <w:gridCol w:w="406"/>
        <w:gridCol w:w="269"/>
        <w:gridCol w:w="2229"/>
        <w:gridCol w:w="380"/>
        <w:gridCol w:w="380"/>
        <w:gridCol w:w="525"/>
        <w:gridCol w:w="1671"/>
        <w:gridCol w:w="415"/>
        <w:gridCol w:w="31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" w:hRule="atLeast"/>
        </w:trPr>
        <w:tc>
          <w:tcPr>
            <w:tcW w:w="24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671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0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" w:hRule="atLeast"/>
        </w:trPr>
        <w:tc>
          <w:tcPr>
            <w:tcW w:w="24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widowControl w:val="0"/>
              <w:snapToGrid w:val="0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415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        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(Ф.И.О.)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05053"/>
    <w:rsid w:val="02234828"/>
    <w:rsid w:val="022D014A"/>
    <w:rsid w:val="06E03519"/>
    <w:rsid w:val="27480A44"/>
    <w:rsid w:val="2F705053"/>
    <w:rsid w:val="4DD03E9A"/>
    <w:rsid w:val="515D5D2E"/>
    <w:rsid w:val="5C351074"/>
    <w:rsid w:val="68B63ECE"/>
    <w:rsid w:val="6D2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2022-05-19T06:17:00Z</dcterms:created>
  <dc:creator>kir442</dc:creator>
  <cp:lastModifiedBy>kir442</cp:lastModifiedBy>
  <dcterms:modified xsi:type="dcterms:W3CDTF">2023-02-22T09:02:16Z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1ADAEECC726B4259A3F1A9943499B94A</vt:lpwstr>
  </property>
</Properties>
</file>