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A11" w:rsidRPr="00E42A11" w:rsidRDefault="00E42A11" w:rsidP="00E42A11">
      <w:pPr>
        <w:shd w:val="clear" w:color="auto" w:fill="FFFFFF"/>
        <w:spacing w:before="240" w:after="240" w:line="240" w:lineRule="auto"/>
        <w:jc w:val="both"/>
        <w:outlineLvl w:val="0"/>
        <w:rPr>
          <w:rFonts w:ascii="Verdana" w:eastAsia="Times New Roman" w:hAnsi="Verdana" w:cs="Times New Roman"/>
          <w:b/>
          <w:bCs/>
          <w:kern w:val="36"/>
          <w:sz w:val="43"/>
          <w:szCs w:val="43"/>
          <w:lang w:eastAsia="ru-RU"/>
        </w:rPr>
      </w:pPr>
      <w:bookmarkStart w:id="0" w:name="_GoBack"/>
      <w:r w:rsidRPr="00E42A11">
        <w:rPr>
          <w:rFonts w:ascii="Verdana" w:eastAsia="Times New Roman" w:hAnsi="Verdana" w:cs="Times New Roman"/>
          <w:b/>
          <w:bCs/>
          <w:kern w:val="36"/>
          <w:sz w:val="43"/>
          <w:szCs w:val="43"/>
          <w:lang w:eastAsia="ru-RU"/>
        </w:rPr>
        <w:t>Как правильно выбрать холодильник</w:t>
      </w:r>
    </w:p>
    <w:bookmarkEnd w:id="0"/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Лето, жара, а продукты нужно сохранить свежими! Выбираем холодильник! К выбору столь необходимого в каждом доме предмета бытовой техники надо подойти очень основательно.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На рынке присутствует огромное количество моделей, различающихся как по конструкции, так и по размерам и дизайну. Неудивительно, что от такого изобилия потребитель испытывает легкое замешательство. Какой холодильник выбрать? Какая конструкция наиболее удобна? Вопросы сложные, а рекламные проспекты внятных ответов на этот счет не дают.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>На что нужно обратить внимание при покупке: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Габариты.</w:t>
      </w:r>
      <w:r w:rsidRPr="00E42A11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 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Существуют одно-, двух-,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трехкамерные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агрегаты, а также вариант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Side-by-Side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(сайд бай сайд).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В первом случае габаритные размеры небольшие и составляют 160/55/60 см (соответственно: высота/ширина/глубина), что идеально подойдет для небольшой семьи.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Второй и третий варианты: 170-210/60/60 либо 170/80/80 являются идеальным решением для семьи из 4 человек (разница лишь в форме, т.к. один агрегат вытянутый и высокий, а другой невысокий, но вместительный).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Что касается последнего габарита, именуемого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Side-by-Side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, изделие представлено шкафом с несколькими холодильными и морозильными камерами, которые чаще всего используются в квартирах-студиях и просторных кухнях. Размеры могут составлять 180/100/80, хотя по высоте корпус может достигать и 210 см.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Полезный объем.</w:t>
      </w:r>
      <w:r w:rsidRPr="00E42A11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 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Значение измеряется в литрах и представляет собой объем, который можно заполнить продуктами. Существуют модели от 50 (однокамерные) до 800 литров (огромные шкафы). Выбирайте полезный объем морозильной и холодильной камеры, исходя из собственных потребностей.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Тип заморозки/</w:t>
      </w:r>
      <w:proofErr w:type="spellStart"/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разморозки</w:t>
      </w:r>
      <w:proofErr w:type="spellEnd"/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u w:val="single"/>
          <w:lang w:eastAsia="ru-RU"/>
        </w:rPr>
        <w:t>Заморозка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 может осуществляться: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- компрессором (он циркулирует хладагент по трубкам);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- абсорбционным прибором (циркуляция осуществляется с помощью теплообменника);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- термоэлектрическим способом (охлаждение полупроводниковых пластин при прохождении тока).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Способы перечислены от наиболее шумного (поэтому и самого дешевого) к абсолютно бесшумному.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Что касается 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u w:val="single"/>
          <w:lang w:eastAsia="ru-RU"/>
        </w:rPr>
        <w:t>разморозки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, она может происходить: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- вручную – способ, когда нужно самостоятельно отключать агрегат от сети, освобождать от продуктов и ждать, пока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намерзания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оттают, после чего внутренние стенки и полки вымываются и вытираются насухо;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lastRenderedPageBreak/>
        <w:t>- капельное размораживание – вся оттаявшая влага самопроизвольно стекает с задней стенки в слив;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- система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No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Frost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(ноу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фрост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) – современное решение, предотвращающее образование инея при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разморозке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. В этом случае специальный вентилятор направляет поток воздуха к испарителю, на котором и происходит оттаивание.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No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Frost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, конечно, повышает стоимость изделия, но в то же время делает 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разморозку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полностью автоматической.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Климатический класс.</w:t>
      </w:r>
      <w:r w:rsidRPr="00E42A11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 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Определяет температуру, при которой может эксплуатироваться техника: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нормальный класс (N, +16…+32ºC);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субнормальный (SN, +10…+32ºC);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субтропический (ST, +18…+38ºC</w:t>
      </w:r>
      <w:proofErr w:type="gram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) ;</w:t>
      </w:r>
      <w:proofErr w:type="gramEnd"/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тропический (T, +18…+43ºC).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Класс энергопотребления.</w:t>
      </w:r>
      <w:r w:rsidRPr="00E42A11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 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Обозначается заглавной буквой английского алфавита, от A (низкое энергопотребление) до G (не экономят электричество вовсе). Также агрегат может иметь класс A+ либо A++ (последний наиболее экономичный вариант). Для бытовых нужд рекомендуется выбирать холодильник с классом энергопотребления не меньше, чем «D».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Функции.</w:t>
      </w:r>
      <w:r w:rsidRPr="00E42A11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 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Среди важных функций можно выделить настройку температуры, сигнализацию (если дверца не будет закрыта).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Также на дверце может быть расположен диспенсер, с помощью которого можно налить стакан холодной воды и накрошить лед. Незаменимое устройство для самой жаркой поры года. Во многих моделях ледогенератор подсоединяется непосредственно к водопроводу и оснащается фильтром для очистки воды.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Способ управления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. Выставлять температурный режим в камере можно либо с помощью механического поворотного регулятора, либо современного электронного. В последнем случае настройка будет более точная и удобная. Практически у всех новых моделей панель управления электронная.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i/>
          <w:iCs/>
          <w:sz w:val="21"/>
          <w:szCs w:val="21"/>
          <w:u w:val="single"/>
          <w:lang w:eastAsia="ru-RU"/>
        </w:rPr>
        <w:t>Дополнительные возможности.</w:t>
      </w:r>
      <w:r w:rsidRPr="00E42A11">
        <w:rPr>
          <w:rFonts w:ascii="Verdana" w:eastAsia="Times New Roman" w:hAnsi="Verdana" w:cs="Times New Roman"/>
          <w:i/>
          <w:iCs/>
          <w:sz w:val="21"/>
          <w:szCs w:val="21"/>
          <w:lang w:eastAsia="ru-RU"/>
        </w:rPr>
        <w:t> 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Среди вспомогательных функций желательно, чтобы присутствовала функция длительного хранения продуктов при отключенной электроэнергии. Чем дольше время сохранения низкой температуры в камере, тем лучше. Также полезным дополнением послужат «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SuperCool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» и «</w:t>
      </w:r>
      <w:proofErr w:type="spell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SuperFrost</w:t>
      </w:r>
      <w:proofErr w:type="spell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», позволяющие максимально быстро охладить либо заморозить продукты в камере. Существует еще одна, не менее важная функция – «Антибактериальная защита», которая позволяет увеличить срок хранения продуктов, а </w:t>
      </w:r>
      <w:proofErr w:type="gramStart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так же</w:t>
      </w:r>
      <w:proofErr w:type="gramEnd"/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 предотвращает появление неприятного запаха в камере.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b/>
          <w:bCs/>
          <w:sz w:val="21"/>
          <w:szCs w:val="21"/>
          <w:lang w:eastAsia="ru-RU"/>
        </w:rPr>
        <w:t>Что еще очень важно: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Уплотнители не должны усложнять открытие дверцы. Проверьте эластичность резинок и отсутствие дефектов на их поверхности.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 xml:space="preserve">Перед покупкой правильно замерьте свободное расстояние, куда должен вместиться кухонный агрегат. Рекомендуется останавливать свой выбор на глубине камеры, </w:t>
      </w: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lastRenderedPageBreak/>
        <w:t>которая будет аналогична глубине кухонной мебели. В этом случае дверца не будет слишком сильно выпирать, либо наоборот прятаться за шкафчиками.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Проверьте качество пластмассы внутри камеры. Материал должен быть пригоден для контакта с пищей. Дешевая обшивка издает неприятный запах, который будет впитываться в продукты.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Чтобы немного сэкономить свободное пространство, можно отдать предпочтение узким моделями с утопленными дверными ручками.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Чем меньше уровень шума, тем комфортнее будет пребывание в кухне. Существуют агрегаты, у которых 2 из 4 опорных ножек представлены в виде колесиков. Это очень практично для транспортировки, т.к. потребуется всего лишь аккуратно наклонить корпус в нужную сторону и покатить (на устойчивость это никак не влияет).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Обращайте внимание на присутствие световой и звуковой сигнализации. Она должна быть не только на закрытие дверцы, но и на отключение электроэнергии (если кто-нибудь случайно заденет шнур и вилка выдернется с розетки).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На дачу лучше приобретать недорогой однокамерный холодильник, чтобы попросту не переплачивать за многофункциональную «начинку».</w:t>
      </w:r>
    </w:p>
    <w:p w:rsidR="00E42A11" w:rsidRPr="00E42A11" w:rsidRDefault="00E42A11" w:rsidP="00E42A11">
      <w:pPr>
        <w:shd w:val="clear" w:color="auto" w:fill="FFFFFF"/>
        <w:spacing w:after="24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E42A11">
        <w:rPr>
          <w:rFonts w:ascii="Verdana" w:eastAsia="Times New Roman" w:hAnsi="Verdana" w:cs="Times New Roman"/>
          <w:sz w:val="21"/>
          <w:szCs w:val="21"/>
          <w:lang w:eastAsia="ru-RU"/>
        </w:rPr>
        <w:t>Надеемся, что наши советы помогут вам в выборе.</w:t>
      </w:r>
    </w:p>
    <w:p w:rsidR="00004EFA" w:rsidRDefault="00004EFA"/>
    <w:sectPr w:rsidR="00004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91F"/>
    <w:rsid w:val="00004EFA"/>
    <w:rsid w:val="000F622C"/>
    <w:rsid w:val="00E42A11"/>
    <w:rsid w:val="00FE2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A3E3CF-D26F-430B-B857-AB44292C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9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879</Words>
  <Characters>5015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2</cp:revision>
  <dcterms:created xsi:type="dcterms:W3CDTF">2024-09-10T05:44:00Z</dcterms:created>
  <dcterms:modified xsi:type="dcterms:W3CDTF">2024-09-10T05:45:00Z</dcterms:modified>
</cp:coreProperties>
</file>